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line="288" w:lineRule="auto"/>
        <w:jc w:val="center"/>
        <w:rPr>
          <w:rFonts w:eastAsia="黑体"/>
          <w:b/>
          <w:sz w:val="36"/>
          <w:szCs w:val="36"/>
        </w:rPr>
      </w:pPr>
      <w:bookmarkStart w:id="0" w:name="_Toc428800952"/>
      <w:r>
        <w:rPr>
          <w:rFonts w:ascii="宋体" w:hAnsi="宋体" w:eastAsia="方正小标宋简体"/>
          <w:sz w:val="44"/>
          <w:szCs w:val="44"/>
        </w:rPr>
        <w:drawing>
          <wp:anchor distT="0" distB="0" distL="114300" distR="114300" simplePos="0" relativeHeight="251660288" behindDoc="0" locked="0" layoutInCell="1" allowOverlap="1">
            <wp:simplePos x="0" y="0"/>
            <wp:positionH relativeFrom="margin">
              <wp:align>center</wp:align>
            </wp:positionH>
            <wp:positionV relativeFrom="paragraph">
              <wp:posOffset>104140</wp:posOffset>
            </wp:positionV>
            <wp:extent cx="1381125" cy="838200"/>
            <wp:effectExtent l="0" t="0" r="0" b="635"/>
            <wp:wrapNone/>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81125" cy="838053"/>
                    </a:xfrm>
                    <a:prstGeom prst="rect">
                      <a:avLst/>
                    </a:prstGeom>
                  </pic:spPr>
                </pic:pic>
              </a:graphicData>
            </a:graphic>
          </wp:anchor>
        </w:drawing>
      </w:r>
    </w:p>
    <w:p>
      <w:pPr>
        <w:spacing w:before="156" w:beforeLines="50" w:after="156" w:afterLines="50" w:line="288" w:lineRule="auto"/>
        <w:jc w:val="center"/>
        <w:rPr>
          <w:rFonts w:eastAsia="黑体"/>
          <w:b/>
          <w:sz w:val="36"/>
          <w:szCs w:val="36"/>
        </w:rPr>
      </w:pPr>
    </w:p>
    <w:p>
      <w:pPr>
        <w:spacing w:before="156" w:beforeLines="50" w:after="156" w:afterLines="50" w:line="288" w:lineRule="auto"/>
        <w:jc w:val="center"/>
        <w:rPr>
          <w:rFonts w:ascii="黑体" w:hAnsi="黑体" w:eastAsia="黑体"/>
          <w:b/>
          <w:sz w:val="44"/>
          <w:szCs w:val="44"/>
        </w:rPr>
      </w:pPr>
    </w:p>
    <w:p>
      <w:pPr>
        <w:spacing w:before="156" w:beforeLines="50" w:after="156" w:afterLines="50" w:line="288" w:lineRule="auto"/>
        <w:jc w:val="center"/>
        <w:rPr>
          <w:rFonts w:ascii="黑体" w:hAnsi="黑体" w:eastAsia="黑体"/>
          <w:b/>
          <w:sz w:val="44"/>
          <w:szCs w:val="44"/>
        </w:rPr>
      </w:pPr>
      <w:r>
        <w:rPr>
          <w:rFonts w:hint="eastAsia" w:ascii="黑体" w:hAnsi="黑体" w:eastAsia="黑体"/>
          <w:b/>
          <w:sz w:val="44"/>
          <w:szCs w:val="44"/>
        </w:rPr>
        <w:t>绿色建筑预评价自评估报告</w:t>
      </w:r>
    </w:p>
    <w:p>
      <w:pPr>
        <w:jc w:val="center"/>
        <w:rPr>
          <w:rFonts w:ascii="方正小标宋简体" w:eastAsia="方正小标宋简体"/>
          <w:b/>
          <w:sz w:val="44"/>
          <w:szCs w:val="44"/>
        </w:rPr>
      </w:pPr>
    </w:p>
    <w:tbl>
      <w:tblPr>
        <w:tblStyle w:val="31"/>
        <w:tblW w:w="12810" w:type="dxa"/>
        <w:tblInd w:w="1242" w:type="dxa"/>
        <w:tblLayout w:type="fixed"/>
        <w:tblCellMar>
          <w:top w:w="0" w:type="dxa"/>
          <w:left w:w="108" w:type="dxa"/>
          <w:bottom w:w="0" w:type="dxa"/>
          <w:right w:w="108" w:type="dxa"/>
        </w:tblCellMar>
      </w:tblPr>
      <w:tblGrid>
        <w:gridCol w:w="107"/>
        <w:gridCol w:w="6342"/>
        <w:gridCol w:w="2002"/>
        <w:gridCol w:w="4359"/>
      </w:tblGrid>
      <w:tr>
        <w:tblPrEx>
          <w:tblLayout w:type="fixed"/>
          <w:tblCellMar>
            <w:top w:w="0" w:type="dxa"/>
            <w:left w:w="108" w:type="dxa"/>
            <w:bottom w:w="0" w:type="dxa"/>
            <w:right w:w="108" w:type="dxa"/>
          </w:tblCellMar>
        </w:tblPrEx>
        <w:trPr>
          <w:gridBefore w:val="1"/>
          <w:wBefore w:w="107" w:type="dxa"/>
          <w:cantSplit/>
          <w:trHeight w:val="680" w:hRule="atLeast"/>
        </w:trPr>
        <w:tc>
          <w:tcPr>
            <w:tcW w:w="6342" w:type="dxa"/>
            <w:vAlign w:val="center"/>
          </w:tcPr>
          <w:p>
            <w:pPr>
              <w:widowControl/>
              <w:adjustRightInd w:val="0"/>
              <w:spacing w:line="288" w:lineRule="auto"/>
              <w:jc w:val="left"/>
              <w:rPr>
                <w:rFonts w:ascii="宋体" w:hAnsi="宋体"/>
                <w:b/>
                <w:sz w:val="28"/>
                <w:szCs w:val="28"/>
              </w:rPr>
            </w:pPr>
            <w:r>
              <w:rPr>
                <w:rFonts w:hint="eastAsia" w:ascii="宋体" w:hAnsi="宋体"/>
                <w:b/>
                <w:sz w:val="28"/>
                <w:szCs w:val="28"/>
              </w:rPr>
              <w:t>项目名称：</w:t>
            </w:r>
            <w:sdt>
              <w:sdtPr>
                <w:rPr>
                  <w:rFonts w:hint="eastAsia" w:ascii="宋体" w:hAnsi="宋体"/>
                  <w:b/>
                  <w:sz w:val="28"/>
                  <w:szCs w:val="28"/>
                </w:rPr>
                <w:id w:val="747468726"/>
                <w:placeholder>
                  <w:docPart w:val="88182104814648F1B1B354EA414D979C"/>
                </w:placeholder>
                <w:showingPlcHdr/>
              </w:sdtPr>
              <w:sdtEndPr>
                <w:rPr>
                  <w:rFonts w:hint="eastAsia" w:ascii="宋体" w:hAnsi="宋体"/>
                  <w:b/>
                  <w:sz w:val="28"/>
                  <w:szCs w:val="28"/>
                </w:rPr>
              </w:sdtEndPr>
              <w:sdtContent>
                <w:r>
                  <w:rPr>
                    <w:rStyle w:val="37"/>
                    <w:rFonts w:hint="eastAsia"/>
                  </w:rPr>
                  <w:t>单击或点击此处输入文字。</w:t>
                </w:r>
              </w:sdtContent>
            </w:sdt>
          </w:p>
        </w:tc>
        <w:tc>
          <w:tcPr>
            <w:tcW w:w="6361" w:type="dxa"/>
            <w:gridSpan w:val="2"/>
            <w:vAlign w:val="center"/>
          </w:tcPr>
          <w:p>
            <w:pPr>
              <w:widowControl/>
              <w:adjustRightInd w:val="0"/>
              <w:spacing w:line="288" w:lineRule="auto"/>
              <w:ind w:right="19" w:rightChars="9"/>
              <w:contextualSpacing/>
              <w:jc w:val="left"/>
              <w:rPr>
                <w:rFonts w:ascii="宋体" w:hAnsi="宋体"/>
                <w:b/>
                <w:sz w:val="28"/>
                <w:szCs w:val="28"/>
              </w:rPr>
            </w:pPr>
          </w:p>
        </w:tc>
      </w:tr>
      <w:tr>
        <w:tblPrEx>
          <w:tblLayout w:type="fixed"/>
          <w:tblCellMar>
            <w:top w:w="0" w:type="dxa"/>
            <w:left w:w="108" w:type="dxa"/>
            <w:bottom w:w="0" w:type="dxa"/>
            <w:right w:w="108" w:type="dxa"/>
          </w:tblCellMar>
        </w:tblPrEx>
        <w:trPr>
          <w:gridBefore w:val="1"/>
          <w:wBefore w:w="107" w:type="dxa"/>
          <w:cantSplit/>
          <w:trHeight w:val="680" w:hRule="atLeast"/>
        </w:trPr>
        <w:tc>
          <w:tcPr>
            <w:tcW w:w="6342" w:type="dxa"/>
            <w:vAlign w:val="center"/>
          </w:tcPr>
          <w:p>
            <w:pPr>
              <w:widowControl/>
              <w:adjustRightInd w:val="0"/>
              <w:spacing w:line="288" w:lineRule="auto"/>
              <w:jc w:val="left"/>
              <w:rPr>
                <w:rFonts w:ascii="宋体" w:hAnsi="宋体"/>
                <w:b/>
                <w:sz w:val="28"/>
                <w:szCs w:val="28"/>
              </w:rPr>
            </w:pPr>
            <w:r>
              <w:rPr>
                <w:rFonts w:hint="eastAsia" w:ascii="宋体" w:hAnsi="宋体"/>
                <w:b/>
                <w:sz w:val="28"/>
                <w:szCs w:val="28"/>
              </w:rPr>
              <w:t>建设单位名称：</w:t>
            </w:r>
            <w:sdt>
              <w:sdtPr>
                <w:rPr>
                  <w:rFonts w:hint="eastAsia" w:ascii="宋体" w:hAnsi="宋体"/>
                  <w:b/>
                  <w:sz w:val="28"/>
                  <w:szCs w:val="28"/>
                </w:rPr>
                <w:id w:val="412787891"/>
                <w:placeholder>
                  <w:docPart w:val="358842D01CD142E5BC55922C6ABF7A8C"/>
                </w:placeholder>
                <w:showingPlcHdr/>
              </w:sdtPr>
              <w:sdtEndPr>
                <w:rPr>
                  <w:rFonts w:hint="eastAsia" w:ascii="宋体" w:hAnsi="宋体"/>
                  <w:b/>
                  <w:sz w:val="28"/>
                  <w:szCs w:val="28"/>
                </w:rPr>
              </w:sdtEndPr>
              <w:sdtContent>
                <w:r>
                  <w:rPr>
                    <w:rStyle w:val="37"/>
                    <w:rFonts w:hint="eastAsia"/>
                  </w:rPr>
                  <w:t>单击或点击此处输入文字。</w:t>
                </w:r>
              </w:sdtContent>
            </w:sdt>
          </w:p>
          <w:p>
            <w:pPr>
              <w:widowControl/>
              <w:adjustRightInd w:val="0"/>
              <w:spacing w:line="288" w:lineRule="auto"/>
              <w:jc w:val="left"/>
              <w:rPr>
                <w:rFonts w:ascii="宋体" w:hAnsi="宋体"/>
                <w:b/>
                <w:sz w:val="28"/>
                <w:szCs w:val="28"/>
              </w:rPr>
            </w:pPr>
            <w:r>
              <w:rPr>
                <w:rFonts w:hint="eastAsia" w:ascii="宋体" w:hAnsi="宋体"/>
                <w:b/>
                <w:sz w:val="28"/>
                <w:szCs w:val="28"/>
              </w:rPr>
              <w:t>参与单位名称：</w:t>
            </w:r>
            <w:sdt>
              <w:sdtPr>
                <w:rPr>
                  <w:rFonts w:hint="eastAsia" w:ascii="宋体" w:hAnsi="宋体"/>
                  <w:b/>
                  <w:sz w:val="28"/>
                  <w:szCs w:val="28"/>
                </w:rPr>
                <w:id w:val="-1498406388"/>
                <w:placeholder>
                  <w:docPart w:val="7DF44EB8702A48D1B35E58CAAF37045C"/>
                </w:placeholder>
                <w:showingPlcHdr/>
              </w:sdtPr>
              <w:sdtEndPr>
                <w:rPr>
                  <w:rFonts w:hint="eastAsia" w:ascii="宋体" w:hAnsi="宋体"/>
                  <w:b/>
                  <w:sz w:val="28"/>
                  <w:szCs w:val="28"/>
                </w:rPr>
              </w:sdtEndPr>
              <w:sdtContent>
                <w:r>
                  <w:rPr>
                    <w:rStyle w:val="37"/>
                    <w:rFonts w:hint="eastAsia"/>
                  </w:rPr>
                  <w:t>单击或点击此处输入文字。</w:t>
                </w:r>
              </w:sdtContent>
            </w:sdt>
          </w:p>
        </w:tc>
        <w:tc>
          <w:tcPr>
            <w:tcW w:w="6361" w:type="dxa"/>
            <w:gridSpan w:val="2"/>
            <w:vAlign w:val="center"/>
          </w:tcPr>
          <w:p>
            <w:pPr>
              <w:widowControl/>
              <w:adjustRightInd w:val="0"/>
              <w:spacing w:line="288" w:lineRule="auto"/>
              <w:jc w:val="left"/>
              <w:rPr>
                <w:rFonts w:ascii="宋体" w:hAnsi="宋体"/>
                <w:b/>
                <w:sz w:val="28"/>
                <w:szCs w:val="28"/>
              </w:rPr>
            </w:pPr>
          </w:p>
        </w:tc>
      </w:tr>
      <w:tr>
        <w:tblPrEx>
          <w:tblLayout w:type="fixed"/>
          <w:tblCellMar>
            <w:top w:w="0" w:type="dxa"/>
            <w:left w:w="108" w:type="dxa"/>
            <w:bottom w:w="0" w:type="dxa"/>
            <w:right w:w="108" w:type="dxa"/>
          </w:tblCellMar>
        </w:tblPrEx>
        <w:trPr>
          <w:gridBefore w:val="1"/>
          <w:wBefore w:w="107" w:type="dxa"/>
          <w:cantSplit/>
          <w:trHeight w:val="680" w:hRule="atLeast"/>
        </w:trPr>
        <w:tc>
          <w:tcPr>
            <w:tcW w:w="6342" w:type="dxa"/>
            <w:vAlign w:val="center"/>
          </w:tcPr>
          <w:p>
            <w:pPr>
              <w:widowControl/>
              <w:adjustRightInd w:val="0"/>
              <w:spacing w:line="288" w:lineRule="auto"/>
              <w:jc w:val="left"/>
              <w:rPr>
                <w:rFonts w:ascii="宋体" w:hAnsi="宋体"/>
                <w:b/>
                <w:sz w:val="28"/>
                <w:szCs w:val="28"/>
              </w:rPr>
            </w:pPr>
            <w:r>
              <w:rPr>
                <w:rFonts w:hint="eastAsia" w:ascii="宋体" w:hAnsi="宋体"/>
                <w:b/>
                <w:sz w:val="28"/>
                <w:szCs w:val="28"/>
              </w:rPr>
              <w:t>建筑类型：</w:t>
            </w:r>
            <w:sdt>
              <w:sdtPr>
                <w:rPr>
                  <w:rFonts w:hint="eastAsia" w:ascii="宋体" w:hAnsi="宋体"/>
                  <w:b/>
                  <w:sz w:val="28"/>
                  <w:szCs w:val="28"/>
                </w:rPr>
                <w:id w:val="1953591434"/>
                <w:placeholder>
                  <w:docPart w:val="CCA3D19A658445A1B8066539A03914BB"/>
                </w:placeholder>
                <w:showingPlcHdr/>
              </w:sdtPr>
              <w:sdtEndPr>
                <w:rPr>
                  <w:rFonts w:hint="eastAsia" w:ascii="宋体" w:hAnsi="宋体"/>
                  <w:b/>
                  <w:sz w:val="28"/>
                  <w:szCs w:val="28"/>
                </w:rPr>
              </w:sdtEndPr>
              <w:sdtContent>
                <w:r>
                  <w:rPr>
                    <w:rStyle w:val="37"/>
                    <w:rFonts w:hint="eastAsia"/>
                  </w:rPr>
                  <w:t>单击或点击此处输入文字。</w:t>
                </w:r>
              </w:sdtContent>
            </w:sdt>
          </w:p>
        </w:tc>
        <w:tc>
          <w:tcPr>
            <w:tcW w:w="6361" w:type="dxa"/>
            <w:gridSpan w:val="2"/>
            <w:vAlign w:val="center"/>
          </w:tcPr>
          <w:p>
            <w:pPr>
              <w:widowControl/>
              <w:adjustRightInd w:val="0"/>
              <w:spacing w:line="288" w:lineRule="auto"/>
              <w:jc w:val="left"/>
              <w:rPr>
                <w:rFonts w:ascii="宋体" w:hAnsi="宋体"/>
                <w:b/>
                <w:sz w:val="28"/>
                <w:szCs w:val="28"/>
              </w:rPr>
            </w:pPr>
          </w:p>
        </w:tc>
      </w:tr>
      <w:tr>
        <w:tblPrEx>
          <w:tblLayout w:type="fixed"/>
          <w:tblCellMar>
            <w:top w:w="0" w:type="dxa"/>
            <w:left w:w="108" w:type="dxa"/>
            <w:bottom w:w="0" w:type="dxa"/>
            <w:right w:w="108" w:type="dxa"/>
          </w:tblCellMar>
        </w:tblPrEx>
        <w:trPr>
          <w:gridBefore w:val="1"/>
          <w:wBefore w:w="107" w:type="dxa"/>
          <w:cantSplit/>
          <w:trHeight w:val="680" w:hRule="atLeast"/>
        </w:trPr>
        <w:tc>
          <w:tcPr>
            <w:tcW w:w="6342" w:type="dxa"/>
            <w:vAlign w:val="center"/>
          </w:tcPr>
          <w:p>
            <w:pPr>
              <w:widowControl/>
              <w:adjustRightInd w:val="0"/>
              <w:spacing w:line="288" w:lineRule="auto"/>
              <w:jc w:val="left"/>
              <w:rPr>
                <w:rFonts w:ascii="宋体" w:hAnsi="宋体"/>
                <w:b/>
                <w:kern w:val="0"/>
                <w:sz w:val="28"/>
                <w:szCs w:val="28"/>
              </w:rPr>
            </w:pPr>
            <w:r>
              <w:rPr>
                <w:rFonts w:hint="eastAsia" w:ascii="宋体" w:hAnsi="宋体"/>
                <w:b/>
                <w:kern w:val="0"/>
                <w:sz w:val="28"/>
                <w:szCs w:val="28"/>
              </w:rPr>
              <w:t>项目自评等级：</w:t>
            </w:r>
            <w:sdt>
              <w:sdtPr>
                <w:rPr>
                  <w:rFonts w:hint="eastAsia" w:ascii="宋体" w:hAnsi="宋体"/>
                  <w:b/>
                  <w:kern w:val="0"/>
                  <w:sz w:val="28"/>
                  <w:szCs w:val="28"/>
                </w:rPr>
                <w:id w:val="2077154099"/>
                <w:placeholder>
                  <w:docPart w:val="E111E30F22B44D6980618DF8D0E980A2"/>
                </w:placeholder>
                <w:dropDownList>
                  <w:listItem w:displayText="三星级" w:value="三星级"/>
                  <w:listItem w:displayText="二星级" w:value="二星级"/>
                  <w:listItem w:displayText="一星级" w:value="一星级"/>
                  <w:listItem w:displayText="基本级" w:value="基本级"/>
                </w:dropDownList>
              </w:sdtPr>
              <w:sdtEndPr>
                <w:rPr>
                  <w:rFonts w:hint="eastAsia" w:ascii="宋体" w:hAnsi="宋体"/>
                  <w:b/>
                  <w:kern w:val="0"/>
                  <w:sz w:val="28"/>
                  <w:szCs w:val="28"/>
                </w:rPr>
              </w:sdtEndPr>
              <w:sdtContent>
                <w:r>
                  <w:rPr>
                    <w:rFonts w:hint="eastAsia" w:ascii="宋体" w:hAnsi="宋体"/>
                    <w:b/>
                    <w:kern w:val="0"/>
                    <w:sz w:val="28"/>
                    <w:szCs w:val="28"/>
                  </w:rPr>
                  <w:t>三星级</w:t>
                </w:r>
              </w:sdtContent>
            </w:sdt>
          </w:p>
        </w:tc>
        <w:tc>
          <w:tcPr>
            <w:tcW w:w="6361" w:type="dxa"/>
            <w:gridSpan w:val="2"/>
            <w:vAlign w:val="center"/>
          </w:tcPr>
          <w:p>
            <w:pPr>
              <w:widowControl/>
              <w:adjustRightInd w:val="0"/>
              <w:spacing w:line="288" w:lineRule="auto"/>
              <w:jc w:val="left"/>
              <w:rPr>
                <w:rFonts w:ascii="宋体" w:hAnsi="宋体"/>
                <w:b/>
                <w:sz w:val="28"/>
                <w:szCs w:val="28"/>
              </w:rPr>
            </w:pPr>
          </w:p>
        </w:tc>
      </w:tr>
      <w:tr>
        <w:tblPrEx>
          <w:tblLayout w:type="fixed"/>
          <w:tblCellMar>
            <w:top w:w="0" w:type="dxa"/>
            <w:left w:w="108" w:type="dxa"/>
            <w:bottom w:w="0" w:type="dxa"/>
            <w:right w:w="108" w:type="dxa"/>
          </w:tblCellMar>
        </w:tblPrEx>
        <w:trPr>
          <w:gridAfter w:val="1"/>
          <w:wAfter w:w="4359" w:type="dxa"/>
          <w:cantSplit/>
          <w:trHeight w:val="680" w:hRule="atLeast"/>
        </w:trPr>
        <w:tc>
          <w:tcPr>
            <w:tcW w:w="8451" w:type="dxa"/>
            <w:gridSpan w:val="3"/>
            <w:vAlign w:val="center"/>
          </w:tcPr>
          <w:p>
            <w:pPr>
              <w:widowControl/>
              <w:adjustRightInd w:val="0"/>
              <w:spacing w:before="156" w:beforeLines="50" w:after="156" w:afterLines="50" w:line="288" w:lineRule="auto"/>
              <w:contextualSpacing/>
              <w:jc w:val="left"/>
              <w:rPr>
                <w:rFonts w:ascii="宋体" w:hAnsi="宋体"/>
                <w:b/>
                <w:kern w:val="0"/>
                <w:sz w:val="28"/>
                <w:szCs w:val="28"/>
              </w:rPr>
            </w:pPr>
            <w:r>
              <w:rPr>
                <w:rFonts w:hint="eastAsia" w:ascii="宋体" w:hAnsi="宋体"/>
                <w:b/>
                <w:kern w:val="0"/>
                <w:sz w:val="28"/>
                <w:szCs w:val="28"/>
              </w:rPr>
              <w:t>自评依据：《绿色建筑评价标准》</w:t>
            </w:r>
            <w:r>
              <w:rPr>
                <w:rFonts w:ascii="宋体" w:hAnsi="宋体"/>
                <w:b/>
                <w:kern w:val="0"/>
                <w:sz w:val="28"/>
                <w:szCs w:val="28"/>
              </w:rPr>
              <w:t>GB/T50378-2019</w:t>
            </w:r>
          </w:p>
        </w:tc>
      </w:tr>
    </w:tbl>
    <w:p>
      <w:pPr>
        <w:spacing w:before="156" w:beforeLines="50" w:after="156" w:afterLines="50" w:line="288" w:lineRule="auto"/>
        <w:jc w:val="center"/>
        <w:rPr>
          <w:rFonts w:eastAsia="黑体"/>
          <w:b/>
          <w:sz w:val="36"/>
          <w:szCs w:val="36"/>
        </w:rPr>
      </w:pPr>
    </w:p>
    <w:p>
      <w:pPr>
        <w:spacing w:before="156" w:beforeLines="50" w:after="156" w:afterLines="50" w:line="288" w:lineRule="auto"/>
        <w:ind w:left="899" w:leftChars="428" w:right="3864" w:rightChars="1840"/>
        <w:rPr>
          <w:kern w:val="0"/>
          <w:sz w:val="28"/>
          <w:szCs w:val="28"/>
        </w:rPr>
      </w:pPr>
    </w:p>
    <w:p>
      <w:pPr>
        <w:spacing w:before="156" w:beforeLines="50" w:after="156" w:afterLines="50" w:line="288" w:lineRule="auto"/>
        <w:ind w:left="899" w:leftChars="428" w:right="3864" w:rightChars="1840"/>
        <w:rPr>
          <w:kern w:val="0"/>
          <w:sz w:val="28"/>
          <w:szCs w:val="28"/>
        </w:rPr>
      </w:pPr>
    </w:p>
    <w:p>
      <w:pPr>
        <w:spacing w:before="156" w:beforeLines="50" w:after="156" w:afterLines="50" w:line="288" w:lineRule="auto"/>
        <w:ind w:left="899" w:leftChars="428" w:right="-50" w:rightChars="-24"/>
        <w:rPr>
          <w:kern w:val="0"/>
          <w:sz w:val="28"/>
          <w:szCs w:val="28"/>
        </w:rPr>
      </w:pPr>
      <w:bookmarkStart w:id="86" w:name="_GoBack"/>
      <w:bookmarkEnd w:id="86"/>
    </w:p>
    <w:p>
      <w:pPr>
        <w:widowControl/>
        <w:spacing w:before="156" w:beforeLines="50" w:after="156" w:afterLines="50" w:line="288" w:lineRule="auto"/>
        <w:contextualSpacing/>
        <w:jc w:val="center"/>
        <w:rPr>
          <w:rFonts w:ascii="宋体" w:hAnsi="宋体" w:eastAsia="方正小标宋简体"/>
          <w:b/>
          <w:bCs/>
          <w:sz w:val="30"/>
          <w:szCs w:val="30"/>
        </w:rPr>
      </w:pPr>
      <w:r>
        <w:rPr>
          <w:rFonts w:hint="eastAsia" w:ascii="宋体" w:hAnsi="宋体" w:eastAsia="方正小标宋简体" w:cs="宋体"/>
          <w:b/>
          <w:bCs/>
          <w:sz w:val="30"/>
          <w:szCs w:val="30"/>
        </w:rPr>
        <w:t>深圳市建设科技促进中心 编制 V1.</w:t>
      </w:r>
      <w:r>
        <w:rPr>
          <w:rFonts w:ascii="宋体" w:hAnsi="宋体" w:eastAsia="方正小标宋简体" w:cs="宋体"/>
          <w:b/>
          <w:bCs/>
          <w:sz w:val="30"/>
          <w:szCs w:val="30"/>
        </w:rPr>
        <w:t>0</w:t>
      </w:r>
    </w:p>
    <w:p>
      <w:pPr>
        <w:widowControl/>
        <w:snapToGrid w:val="0"/>
        <w:spacing w:line="360" w:lineRule="auto"/>
        <w:jc w:val="center"/>
        <w:rPr>
          <w:rFonts w:ascii="宋体" w:hAnsi="宋体" w:eastAsiaTheme="minorEastAsia"/>
          <w:b/>
          <w:sz w:val="36"/>
          <w:szCs w:val="36"/>
        </w:rPr>
      </w:pPr>
      <w:r>
        <w:rPr>
          <w:rFonts w:hint="eastAsia" w:ascii="宋体" w:hAnsi="宋体" w:eastAsia="方正小标宋简体" w:cs="宋体"/>
          <w:b/>
          <w:bCs/>
          <w:sz w:val="30"/>
          <w:szCs w:val="30"/>
        </w:rPr>
        <w:t>二</w:t>
      </w:r>
      <w:r>
        <w:rPr>
          <w:rFonts w:hint="eastAsia" w:ascii="宋体" w:hAnsi="宋体" w:cs="宋体"/>
          <w:b/>
          <w:bCs/>
          <w:sz w:val="30"/>
          <w:szCs w:val="30"/>
        </w:rPr>
        <w:t>〇</w:t>
      </w:r>
      <w:r>
        <w:rPr>
          <w:rFonts w:hint="eastAsia" w:ascii="方正小标宋简体" w:hAnsi="方正小标宋简体" w:eastAsia="方正小标宋简体" w:cs="方正小标宋简体"/>
          <w:b/>
          <w:bCs/>
          <w:sz w:val="30"/>
          <w:szCs w:val="30"/>
        </w:rPr>
        <w:t>一九年八月</w:t>
      </w:r>
    </w:p>
    <w:p>
      <w:pPr>
        <w:widowControl/>
        <w:jc w:val="left"/>
        <w:rPr>
          <w:rFonts w:hAnsi="宋体"/>
          <w:b/>
          <w:sz w:val="36"/>
          <w:szCs w:val="36"/>
        </w:rPr>
      </w:pPr>
      <w:bookmarkStart w:id="1" w:name="填写说明cstc"/>
    </w:p>
    <w:p>
      <w:pPr>
        <w:snapToGrid w:val="0"/>
        <w:spacing w:line="360" w:lineRule="auto"/>
        <w:jc w:val="center"/>
        <w:rPr>
          <w:rFonts w:hAnsi="宋体"/>
          <w:b/>
          <w:sz w:val="36"/>
          <w:szCs w:val="36"/>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start="2"/>
          <w:cols w:space="425" w:num="1"/>
          <w:formProt w:val="0"/>
          <w:titlePg/>
          <w:docGrid w:type="lines" w:linePitch="312" w:charSpace="0"/>
        </w:sectPr>
      </w:pPr>
    </w:p>
    <w:p>
      <w:pPr>
        <w:snapToGrid w:val="0"/>
        <w:spacing w:line="360" w:lineRule="auto"/>
        <w:jc w:val="center"/>
        <w:rPr>
          <w:rFonts w:eastAsia="黑体"/>
          <w:b/>
          <w:sz w:val="30"/>
          <w:szCs w:val="30"/>
        </w:rPr>
      </w:pPr>
      <w:r>
        <w:rPr>
          <w:rFonts w:hint="eastAsia" w:hAnsi="宋体"/>
          <w:b/>
          <w:sz w:val="36"/>
          <w:szCs w:val="36"/>
        </w:rPr>
        <w:t>填写说明</w:t>
      </w:r>
      <w:bookmarkEnd w:id="1"/>
    </w:p>
    <w:p>
      <w:pPr>
        <w:numPr>
          <w:ilvl w:val="0"/>
          <w:numId w:val="1"/>
        </w:numPr>
        <w:tabs>
          <w:tab w:val="left" w:pos="1260"/>
          <w:tab w:val="clear" w:pos="900"/>
        </w:tabs>
        <w:spacing w:line="288" w:lineRule="auto"/>
        <w:ind w:left="540" w:right="626" w:rightChars="298" w:hanging="540" w:hangingChars="180"/>
        <w:rPr>
          <w:rFonts w:ascii="宋体" w:hAnsi="宋体"/>
          <w:sz w:val="30"/>
          <w:szCs w:val="30"/>
        </w:rPr>
      </w:pPr>
      <w:r>
        <w:rPr>
          <w:rFonts w:hint="eastAsia" w:ascii="宋体" w:hAnsi="宋体"/>
          <w:sz w:val="30"/>
          <w:szCs w:val="30"/>
        </w:rPr>
        <w:t>本报告用于建设单位自行开展或委托具有相应技术能力的专业机构进行绿色建筑预评价；</w:t>
      </w:r>
    </w:p>
    <w:p>
      <w:pPr>
        <w:numPr>
          <w:ilvl w:val="0"/>
          <w:numId w:val="1"/>
        </w:numPr>
        <w:tabs>
          <w:tab w:val="left" w:pos="1260"/>
          <w:tab w:val="clear" w:pos="900"/>
        </w:tabs>
        <w:spacing w:line="288" w:lineRule="auto"/>
        <w:ind w:left="540" w:right="626" w:rightChars="298" w:hanging="540" w:hangingChars="180"/>
        <w:rPr>
          <w:rFonts w:ascii="宋体" w:hAnsi="宋体"/>
          <w:sz w:val="30"/>
          <w:szCs w:val="30"/>
        </w:rPr>
      </w:pPr>
      <w:r>
        <w:rPr>
          <w:rFonts w:hint="eastAsia" w:ascii="宋体" w:hAnsi="宋体"/>
          <w:sz w:val="30"/>
          <w:szCs w:val="30"/>
        </w:rPr>
        <w:t>本报告自评结果仅代表本项目经过自评符合绿色建筑预评价的相应等级要求，不代表项目获得最终绿色建筑等级认证；</w:t>
      </w:r>
    </w:p>
    <w:p>
      <w:pPr>
        <w:numPr>
          <w:ilvl w:val="0"/>
          <w:numId w:val="1"/>
        </w:numPr>
        <w:tabs>
          <w:tab w:val="left" w:pos="1260"/>
          <w:tab w:val="clear" w:pos="900"/>
        </w:tabs>
        <w:spacing w:line="288" w:lineRule="auto"/>
        <w:ind w:left="540" w:right="626" w:rightChars="298" w:hanging="540" w:hangingChars="180"/>
        <w:rPr>
          <w:rFonts w:ascii="宋体" w:hAnsi="宋体"/>
          <w:sz w:val="30"/>
          <w:szCs w:val="30"/>
        </w:rPr>
      </w:pPr>
      <w:r>
        <w:rPr>
          <w:rFonts w:hint="eastAsia" w:ascii="宋体" w:hAnsi="宋体"/>
          <w:sz w:val="30"/>
          <w:szCs w:val="30"/>
        </w:rPr>
        <w:t>评价指标体系预评价阶段所有参评项的总分为1</w:t>
      </w:r>
      <w:r>
        <w:rPr>
          <w:rFonts w:ascii="宋体" w:hAnsi="宋体"/>
          <w:sz w:val="30"/>
          <w:szCs w:val="30"/>
        </w:rPr>
        <w:t>07</w:t>
      </w:r>
      <w:r>
        <w:rPr>
          <w:rFonts w:hint="eastAsia" w:ascii="宋体" w:hAnsi="宋体"/>
          <w:sz w:val="30"/>
          <w:szCs w:val="30"/>
        </w:rPr>
        <w:t>分；</w:t>
      </w:r>
      <w:r>
        <w:rPr>
          <w:rFonts w:ascii="宋体" w:hAnsi="宋体"/>
          <w:sz w:val="30"/>
          <w:szCs w:val="30"/>
        </w:rPr>
        <w:t xml:space="preserve"> </w:t>
      </w:r>
    </w:p>
    <w:p>
      <w:pPr>
        <w:numPr>
          <w:ilvl w:val="0"/>
          <w:numId w:val="1"/>
        </w:numPr>
        <w:tabs>
          <w:tab w:val="left" w:pos="1260"/>
          <w:tab w:val="clear" w:pos="900"/>
        </w:tabs>
        <w:spacing w:line="288" w:lineRule="auto"/>
        <w:ind w:left="540" w:right="626" w:rightChars="298" w:hanging="540" w:hangingChars="180"/>
        <w:rPr>
          <w:rFonts w:ascii="宋体" w:hAnsi="宋体"/>
          <w:sz w:val="30"/>
          <w:szCs w:val="30"/>
        </w:rPr>
      </w:pPr>
      <w:r>
        <w:rPr>
          <w:rFonts w:hint="eastAsia" w:ascii="宋体" w:hAnsi="宋体"/>
          <w:sz w:val="30"/>
          <w:szCs w:val="30"/>
        </w:rPr>
        <w:t>“达标判定”的填写方式：满足要求的项在“</w:t>
      </w:r>
      <w:r>
        <w:rPr>
          <w:rFonts w:ascii="Segoe UI Symbol" w:hAnsi="Segoe UI Symbol" w:cs="Segoe UI Symbol"/>
          <w:sz w:val="30"/>
          <w:szCs w:val="30"/>
        </w:rPr>
        <w:t>☐</w:t>
      </w:r>
      <w:r>
        <w:rPr>
          <w:rFonts w:hint="eastAsia" w:ascii="宋体" w:hAnsi="宋体" w:cs="宋体"/>
          <w:sz w:val="30"/>
          <w:szCs w:val="30"/>
        </w:rPr>
        <w:t>”</w:t>
      </w:r>
      <w:r>
        <w:rPr>
          <w:rFonts w:hint="eastAsia" w:ascii="宋体" w:hAnsi="宋体"/>
          <w:sz w:val="30"/>
          <w:szCs w:val="30"/>
        </w:rPr>
        <w:t>填写“√”；</w:t>
      </w:r>
    </w:p>
    <w:p>
      <w:pPr>
        <w:numPr>
          <w:ilvl w:val="0"/>
          <w:numId w:val="1"/>
        </w:numPr>
        <w:tabs>
          <w:tab w:val="left" w:pos="1260"/>
          <w:tab w:val="clear" w:pos="900"/>
        </w:tabs>
        <w:spacing w:line="288" w:lineRule="auto"/>
        <w:ind w:left="540" w:right="626" w:rightChars="298" w:hanging="540" w:hangingChars="180"/>
        <w:rPr>
          <w:rFonts w:ascii="宋体" w:hAnsi="宋体"/>
          <w:sz w:val="30"/>
          <w:szCs w:val="30"/>
        </w:rPr>
      </w:pPr>
      <w:r>
        <w:rPr>
          <w:rFonts w:hint="eastAsia" w:ascii="宋体" w:hAnsi="宋体"/>
          <w:sz w:val="30"/>
          <w:szCs w:val="30"/>
        </w:rPr>
        <w:t>“自评得分”的分值应与“评价分值”一致，其余项如不满足“评价内容”要求则为“0”分；</w:t>
      </w:r>
    </w:p>
    <w:p>
      <w:pPr>
        <w:numPr>
          <w:ilvl w:val="0"/>
          <w:numId w:val="1"/>
        </w:numPr>
        <w:tabs>
          <w:tab w:val="left" w:pos="1260"/>
          <w:tab w:val="clear" w:pos="900"/>
        </w:tabs>
        <w:spacing w:line="288" w:lineRule="auto"/>
        <w:ind w:left="540" w:right="626" w:rightChars="298" w:hanging="540" w:hangingChars="180"/>
        <w:rPr>
          <w:rFonts w:ascii="宋体" w:hAnsi="宋体"/>
          <w:sz w:val="30"/>
          <w:szCs w:val="30"/>
        </w:rPr>
      </w:pPr>
      <w:r>
        <w:rPr>
          <w:rFonts w:hint="eastAsia" w:ascii="宋体" w:hAnsi="宋体"/>
          <w:sz w:val="30"/>
          <w:szCs w:val="30"/>
        </w:rPr>
        <w:t>“实际提交材料”中列表填写对应条文实际提交的材料的全称及查阅路径，并具体到文件名称；实际提交材料若为图纸文件，应注明图纸名及图号；</w:t>
      </w:r>
    </w:p>
    <w:p>
      <w:pPr>
        <w:numPr>
          <w:ilvl w:val="0"/>
          <w:numId w:val="1"/>
        </w:numPr>
        <w:tabs>
          <w:tab w:val="left" w:pos="1260"/>
          <w:tab w:val="clear" w:pos="900"/>
        </w:tabs>
        <w:spacing w:line="288" w:lineRule="auto"/>
        <w:ind w:left="540" w:right="626" w:rightChars="298" w:hanging="540" w:hangingChars="180"/>
        <w:rPr>
          <w:rFonts w:ascii="宋体" w:hAnsi="宋体"/>
          <w:sz w:val="30"/>
          <w:szCs w:val="30"/>
        </w:rPr>
      </w:pPr>
      <w:r>
        <w:rPr>
          <w:rFonts w:hint="eastAsia" w:ascii="宋体" w:hAnsi="宋体"/>
          <w:sz w:val="30"/>
          <w:szCs w:val="30"/>
        </w:rPr>
        <w:t>不得自行删除或修改本报告的技术内容和要求。</w:t>
      </w:r>
    </w:p>
    <w:p>
      <w:pPr>
        <w:tabs>
          <w:tab w:val="left" w:pos="1260"/>
        </w:tabs>
        <w:spacing w:line="288" w:lineRule="auto"/>
        <w:ind w:right="626" w:rightChars="298"/>
        <w:rPr>
          <w:rFonts w:eastAsia="仿宋_GB2312" w:cs="仿宋_GB2312"/>
          <w:sz w:val="28"/>
          <w:szCs w:val="28"/>
        </w:rPr>
        <w:sectPr>
          <w:pgSz w:w="11906" w:h="16838"/>
          <w:pgMar w:top="1440" w:right="1800" w:bottom="1440" w:left="1800" w:header="851" w:footer="992" w:gutter="0"/>
          <w:pgNumType w:start="2"/>
          <w:cols w:space="425" w:num="1"/>
          <w:formProt w:val="0"/>
          <w:titlePg/>
          <w:docGrid w:type="lines" w:linePitch="312" w:charSpace="0"/>
        </w:sectPr>
      </w:pPr>
    </w:p>
    <w:p>
      <w:pPr>
        <w:pStyle w:val="2"/>
        <w:spacing w:before="0" w:after="0" w:line="80" w:lineRule="atLeast"/>
      </w:pPr>
      <w:bookmarkStart w:id="2" w:name="_Toc17273230"/>
      <w:bookmarkStart w:id="3" w:name="_Toc412711945"/>
      <w:bookmarkStart w:id="4" w:name="_Toc412712060"/>
      <w:bookmarkStart w:id="5" w:name="_Toc14261477"/>
      <w:bookmarkStart w:id="6" w:name="_Toc428800949"/>
      <w:r>
        <w:rPr>
          <w:rFonts w:hint="eastAsia"/>
        </w:rPr>
        <w:t>目录</w:t>
      </w:r>
      <w:bookmarkEnd w:id="2"/>
      <w:bookmarkEnd w:id="3"/>
      <w:bookmarkEnd w:id="4"/>
      <w:bookmarkEnd w:id="5"/>
      <w:bookmarkEnd w:id="6"/>
      <w:r>
        <w:fldChar w:fldCharType="begin"/>
      </w:r>
      <w:r>
        <w:instrText xml:space="preserve"> TOC \o "1-2" \h \z \u </w:instrText>
      </w:r>
      <w:r>
        <w:fldChar w:fldCharType="separate"/>
      </w:r>
    </w:p>
    <w:p>
      <w:pPr>
        <w:pStyle w:val="19"/>
        <w:spacing w:before="0" w:after="0" w:line="0" w:lineRule="atLeast"/>
        <w:rPr>
          <w:rFonts w:asciiTheme="minorHAnsi" w:hAnsiTheme="minorHAnsi" w:eastAsiaTheme="minorEastAsia" w:cstheme="minorBidi"/>
          <w:b w:val="0"/>
          <w:bCs w:val="0"/>
          <w:caps w:val="0"/>
          <w:sz w:val="21"/>
          <w:szCs w:val="22"/>
        </w:rPr>
      </w:pPr>
      <w:r>
        <w:fldChar w:fldCharType="begin"/>
      </w:r>
      <w:r>
        <w:instrText xml:space="preserve"> HYPERLINK \l "_Toc17273230" </w:instrText>
      </w:r>
      <w:r>
        <w:fldChar w:fldCharType="separate"/>
      </w:r>
      <w:r>
        <w:rPr>
          <w:rStyle w:val="29"/>
        </w:rPr>
        <w:t>目录</w:t>
      </w:r>
      <w:r>
        <w:tab/>
      </w:r>
      <w:r>
        <w:fldChar w:fldCharType="begin"/>
      </w:r>
      <w:r>
        <w:instrText xml:space="preserve"> PAGEREF _Toc17273230 \h </w:instrText>
      </w:r>
      <w:r>
        <w:fldChar w:fldCharType="separate"/>
      </w:r>
      <w:r>
        <w:t>1</w:t>
      </w:r>
      <w:r>
        <w:fldChar w:fldCharType="end"/>
      </w:r>
      <w:r>
        <w:fldChar w:fldCharType="end"/>
      </w:r>
    </w:p>
    <w:p>
      <w:pPr>
        <w:pStyle w:val="19"/>
        <w:spacing w:line="140" w:lineRule="atLeast"/>
        <w:rPr>
          <w:rFonts w:asciiTheme="minorHAnsi" w:hAnsiTheme="minorHAnsi" w:eastAsiaTheme="minorEastAsia" w:cstheme="minorBidi"/>
          <w:b w:val="0"/>
          <w:bCs w:val="0"/>
          <w:caps w:val="0"/>
          <w:sz w:val="21"/>
          <w:szCs w:val="22"/>
        </w:rPr>
      </w:pPr>
      <w:r>
        <w:fldChar w:fldCharType="begin"/>
      </w:r>
      <w:r>
        <w:instrText xml:space="preserve"> HYPERLINK \l "_Toc17273231" </w:instrText>
      </w:r>
      <w:r>
        <w:fldChar w:fldCharType="separate"/>
      </w:r>
      <w:r>
        <w:rPr>
          <w:rStyle w:val="29"/>
        </w:rPr>
        <w:t>一、自评总述</w:t>
      </w:r>
      <w:r>
        <w:tab/>
      </w:r>
      <w:r>
        <w:fldChar w:fldCharType="begin"/>
      </w:r>
      <w:r>
        <w:instrText xml:space="preserve"> PAGEREF _Toc17273231 \h </w:instrText>
      </w:r>
      <w:r>
        <w:fldChar w:fldCharType="separate"/>
      </w:r>
      <w:r>
        <w:t>2</w:t>
      </w:r>
      <w:r>
        <w:fldChar w:fldCharType="end"/>
      </w:r>
      <w:r>
        <w:fldChar w:fldCharType="end"/>
      </w:r>
    </w:p>
    <w:p>
      <w:pPr>
        <w:pStyle w:val="19"/>
        <w:spacing w:line="140" w:lineRule="atLeast"/>
        <w:rPr>
          <w:rFonts w:asciiTheme="minorHAnsi" w:hAnsiTheme="minorHAnsi" w:eastAsiaTheme="minorEastAsia" w:cstheme="minorBidi"/>
          <w:b w:val="0"/>
          <w:bCs w:val="0"/>
          <w:caps w:val="0"/>
          <w:sz w:val="21"/>
          <w:szCs w:val="22"/>
        </w:rPr>
      </w:pPr>
      <w:r>
        <w:fldChar w:fldCharType="begin"/>
      </w:r>
      <w:r>
        <w:instrText xml:space="preserve"> HYPERLINK \l "_Toc17273232" </w:instrText>
      </w:r>
      <w:r>
        <w:fldChar w:fldCharType="separate"/>
      </w:r>
      <w:r>
        <w:rPr>
          <w:rStyle w:val="29"/>
        </w:rPr>
        <w:t>二、项目效果图（需标示申报范围）</w:t>
      </w:r>
      <w:r>
        <w:tab/>
      </w:r>
      <w:r>
        <w:fldChar w:fldCharType="begin"/>
      </w:r>
      <w:r>
        <w:instrText xml:space="preserve"> PAGEREF _Toc17273232 \h </w:instrText>
      </w:r>
      <w:r>
        <w:fldChar w:fldCharType="separate"/>
      </w:r>
      <w:r>
        <w:t>4</w:t>
      </w:r>
      <w:r>
        <w:fldChar w:fldCharType="end"/>
      </w:r>
      <w:r>
        <w:fldChar w:fldCharType="end"/>
      </w:r>
    </w:p>
    <w:p>
      <w:pPr>
        <w:pStyle w:val="19"/>
        <w:spacing w:line="140" w:lineRule="atLeast"/>
        <w:rPr>
          <w:rFonts w:asciiTheme="minorHAnsi" w:hAnsiTheme="minorHAnsi" w:eastAsiaTheme="minorEastAsia" w:cstheme="minorBidi"/>
          <w:b w:val="0"/>
          <w:bCs w:val="0"/>
          <w:caps w:val="0"/>
          <w:sz w:val="21"/>
          <w:szCs w:val="22"/>
        </w:rPr>
      </w:pPr>
      <w:r>
        <w:fldChar w:fldCharType="begin"/>
      </w:r>
      <w:r>
        <w:instrText xml:space="preserve"> HYPERLINK \l "_Toc17273233" </w:instrText>
      </w:r>
      <w:r>
        <w:fldChar w:fldCharType="separate"/>
      </w:r>
      <w:r>
        <w:rPr>
          <w:rStyle w:val="29"/>
        </w:rPr>
        <w:t>三、自评内容</w:t>
      </w:r>
      <w:r>
        <w:tab/>
      </w:r>
      <w:r>
        <w:fldChar w:fldCharType="begin"/>
      </w:r>
      <w:r>
        <w:instrText xml:space="preserve"> PAGEREF _Toc17273233 \h </w:instrText>
      </w:r>
      <w:r>
        <w:fldChar w:fldCharType="separate"/>
      </w:r>
      <w:r>
        <w:t>5</w:t>
      </w:r>
      <w:r>
        <w:fldChar w:fldCharType="end"/>
      </w:r>
      <w:r>
        <w:fldChar w:fldCharType="end"/>
      </w:r>
    </w:p>
    <w:p>
      <w:pPr>
        <w:pStyle w:val="19"/>
        <w:spacing w:line="140" w:lineRule="atLeast"/>
        <w:rPr>
          <w:rFonts w:asciiTheme="minorHAnsi" w:hAnsiTheme="minorHAnsi" w:eastAsiaTheme="minorEastAsia" w:cstheme="minorBidi"/>
          <w:b w:val="0"/>
          <w:bCs w:val="0"/>
          <w:caps w:val="0"/>
          <w:sz w:val="21"/>
          <w:szCs w:val="22"/>
        </w:rPr>
      </w:pPr>
      <w:r>
        <w:fldChar w:fldCharType="begin"/>
      </w:r>
      <w:r>
        <w:instrText xml:space="preserve"> HYPERLINK \l "_Toc17273234" </w:instrText>
      </w:r>
      <w:r>
        <w:fldChar w:fldCharType="separate"/>
      </w:r>
      <w:r>
        <w:rPr>
          <w:rStyle w:val="29"/>
        </w:rPr>
        <w:t>4 安全耐久</w:t>
      </w:r>
      <w:r>
        <w:tab/>
      </w:r>
      <w:r>
        <w:fldChar w:fldCharType="begin"/>
      </w:r>
      <w:r>
        <w:instrText xml:space="preserve"> PAGEREF _Toc17273234 \h </w:instrText>
      </w:r>
      <w:r>
        <w:fldChar w:fldCharType="separate"/>
      </w:r>
      <w:r>
        <w:t>5</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"_Toc17273235" </w:instrText>
      </w:r>
      <w:r>
        <w:fldChar w:fldCharType="separate"/>
      </w:r>
      <w:r>
        <w:rPr>
          <w:rStyle w:val="29"/>
        </w:rPr>
        <w:t>4.1 控制项</w:t>
      </w:r>
      <w:r>
        <w:tab/>
      </w:r>
      <w:r>
        <w:fldChar w:fldCharType="begin"/>
      </w:r>
      <w:r>
        <w:instrText xml:space="preserve"> PAGEREF _Toc17273235 \h </w:instrText>
      </w:r>
      <w:r>
        <w:fldChar w:fldCharType="separate"/>
      </w:r>
      <w:r>
        <w:t>6</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"_Toc17273236" </w:instrText>
      </w:r>
      <w:r>
        <w:fldChar w:fldCharType="separate"/>
      </w:r>
      <w:r>
        <w:rPr>
          <w:rStyle w:val="29"/>
        </w:rPr>
        <w:t>4.2 评分项</w:t>
      </w:r>
      <w:r>
        <w:tab/>
      </w:r>
      <w:r>
        <w:fldChar w:fldCharType="begin"/>
      </w:r>
      <w:r>
        <w:instrText xml:space="preserve"> PAGEREF _Toc17273236 \h </w:instrText>
      </w:r>
      <w:r>
        <w:fldChar w:fldCharType="separate"/>
      </w:r>
      <w:r>
        <w:t>18</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"_Toc17273237" </w:instrText>
      </w:r>
      <w:r>
        <w:fldChar w:fldCharType="separate"/>
      </w:r>
      <w:r>
        <w:rPr>
          <w:rStyle w:val="29"/>
          <w:rFonts w:ascii="宋体" w:hAnsi="宋体" w:cs="宋体"/>
        </w:rPr>
        <w:t>I</w:t>
      </w:r>
      <w:r>
        <w:rPr>
          <w:rStyle w:val="29"/>
          <w:rFonts w:ascii="Times New Roman" w:hAnsi="Times New Roman"/>
        </w:rPr>
        <w:t>安全</w:t>
      </w:r>
      <w:r>
        <w:tab/>
      </w:r>
      <w:r>
        <w:fldChar w:fldCharType="begin"/>
      </w:r>
      <w:r>
        <w:instrText xml:space="preserve"> PAGEREF _Toc17273237 \h </w:instrText>
      </w:r>
      <w:r>
        <w:fldChar w:fldCharType="separate"/>
      </w:r>
      <w:r>
        <w:t>18</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"_Toc17273238" </w:instrText>
      </w:r>
      <w:r>
        <w:fldChar w:fldCharType="separate"/>
      </w:r>
      <w:r>
        <w:rPr>
          <w:rStyle w:val="29"/>
          <w:rFonts w:ascii="宋体" w:hAnsi="宋体" w:cs="宋体"/>
        </w:rPr>
        <w:t>II</w:t>
      </w:r>
      <w:r>
        <w:rPr>
          <w:rStyle w:val="29"/>
          <w:rFonts w:ascii="Times New Roman" w:hAnsi="Times New Roman"/>
        </w:rPr>
        <w:t>耐久</w:t>
      </w:r>
      <w:r>
        <w:tab/>
      </w:r>
      <w:r>
        <w:fldChar w:fldCharType="begin"/>
      </w:r>
      <w:r>
        <w:instrText xml:space="preserve"> PAGEREF _Toc17273238 \h </w:instrText>
      </w:r>
      <w:r>
        <w:fldChar w:fldCharType="separate"/>
      </w:r>
      <w:r>
        <w:t>28</w:t>
      </w:r>
      <w:r>
        <w:fldChar w:fldCharType="end"/>
      </w:r>
      <w:r>
        <w:fldChar w:fldCharType="end"/>
      </w:r>
    </w:p>
    <w:p>
      <w:pPr>
        <w:pStyle w:val="19"/>
        <w:spacing w:line="140" w:lineRule="atLeast"/>
        <w:rPr>
          <w:rFonts w:asciiTheme="minorHAnsi" w:hAnsiTheme="minorHAnsi" w:eastAsiaTheme="minorEastAsia" w:cstheme="minorBidi"/>
          <w:b w:val="0"/>
          <w:bCs w:val="0"/>
          <w:caps w:val="0"/>
          <w:sz w:val="21"/>
          <w:szCs w:val="22"/>
        </w:rPr>
      </w:pPr>
      <w:r>
        <w:fldChar w:fldCharType="begin"/>
      </w:r>
      <w:r>
        <w:instrText xml:space="preserve"> HYPERLINK \l "_Toc17273239" </w:instrText>
      </w:r>
      <w:r>
        <w:fldChar w:fldCharType="separate"/>
      </w:r>
      <w:r>
        <w:rPr>
          <w:rStyle w:val="29"/>
        </w:rPr>
        <w:t>5 健康舒适</w:t>
      </w:r>
      <w:r>
        <w:tab/>
      </w:r>
      <w:r>
        <w:fldChar w:fldCharType="begin"/>
      </w:r>
      <w:r>
        <w:instrText xml:space="preserve"> PAGEREF _Toc17273239 \h </w:instrText>
      </w:r>
      <w:r>
        <w:fldChar w:fldCharType="separate"/>
      </w:r>
      <w:r>
        <w:t>36</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"_Toc17273240" </w:instrText>
      </w:r>
      <w:r>
        <w:fldChar w:fldCharType="separate"/>
      </w:r>
      <w:r>
        <w:rPr>
          <w:rStyle w:val="29"/>
        </w:rPr>
        <w:t>5.1 控制项</w:t>
      </w:r>
      <w:r>
        <w:tab/>
      </w:r>
      <w:r>
        <w:fldChar w:fldCharType="begin"/>
      </w:r>
      <w:r>
        <w:instrText xml:space="preserve"> PAGEREF _Toc17273240 \h </w:instrText>
      </w:r>
      <w:r>
        <w:fldChar w:fldCharType="separate"/>
      </w:r>
      <w:r>
        <w:t>38</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"_Toc17273241" </w:instrText>
      </w:r>
      <w:r>
        <w:fldChar w:fldCharType="separate"/>
      </w:r>
      <w:r>
        <w:rPr>
          <w:rStyle w:val="29"/>
        </w:rPr>
        <w:t>5.2 评分项</w:t>
      </w:r>
      <w:r>
        <w:tab/>
      </w:r>
      <w:r>
        <w:fldChar w:fldCharType="begin"/>
      </w:r>
      <w:r>
        <w:instrText xml:space="preserve"> PAGEREF _Toc17273241 \h </w:instrText>
      </w:r>
      <w:r>
        <w:fldChar w:fldCharType="separate"/>
      </w:r>
      <w:r>
        <w:t>57</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"_Toc17273242" </w:instrText>
      </w:r>
      <w:r>
        <w:fldChar w:fldCharType="separate"/>
      </w:r>
      <w:r>
        <w:rPr>
          <w:rStyle w:val="29"/>
          <w:rFonts w:ascii="宋体" w:hAnsi="宋体" w:cs="宋体"/>
        </w:rPr>
        <w:t>I</w:t>
      </w:r>
      <w:r>
        <w:rPr>
          <w:rStyle w:val="29"/>
          <w:rFonts w:ascii="Times New Roman" w:hAnsi="Times New Roman"/>
        </w:rPr>
        <w:t>室内空气品质</w:t>
      </w:r>
      <w:r>
        <w:tab/>
      </w:r>
      <w:r>
        <w:fldChar w:fldCharType="begin"/>
      </w:r>
      <w:r>
        <w:instrText xml:space="preserve"> PAGEREF _Toc17273242 \h </w:instrText>
      </w:r>
      <w:r>
        <w:fldChar w:fldCharType="separate"/>
      </w:r>
      <w:r>
        <w:t>57</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"_Toc17273243" </w:instrText>
      </w:r>
      <w:r>
        <w:fldChar w:fldCharType="separate"/>
      </w:r>
      <w:r>
        <w:rPr>
          <w:rStyle w:val="29"/>
          <w:rFonts w:ascii="Times New Roman" w:hAnsi="Times New Roman"/>
        </w:rPr>
        <w:t>II</w:t>
      </w:r>
      <w:r>
        <w:rPr>
          <w:rStyle w:val="29"/>
        </w:rPr>
        <w:t xml:space="preserve"> 水质</w:t>
      </w:r>
      <w:r>
        <w:tab/>
      </w:r>
      <w:r>
        <w:fldChar w:fldCharType="begin"/>
      </w:r>
      <w:r>
        <w:instrText xml:space="preserve"> PAGEREF _Toc17273243 \h </w:instrText>
      </w:r>
      <w:r>
        <w:fldChar w:fldCharType="separate"/>
      </w:r>
      <w:r>
        <w:t>61</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"_Toc17273244" </w:instrText>
      </w:r>
      <w:r>
        <w:fldChar w:fldCharType="separate"/>
      </w:r>
      <w:r>
        <w:rPr>
          <w:rStyle w:val="29"/>
          <w:rFonts w:ascii="Times New Roman" w:hAnsi="Times New Roman"/>
        </w:rPr>
        <w:t>III</w:t>
      </w:r>
      <w:r>
        <w:rPr>
          <w:rStyle w:val="29"/>
        </w:rPr>
        <w:t>声环境与光环境</w:t>
      </w:r>
      <w:r>
        <w:tab/>
      </w:r>
      <w:r>
        <w:fldChar w:fldCharType="begin"/>
      </w:r>
      <w:r>
        <w:instrText xml:space="preserve"> PAGEREF _Toc17273244 \h </w:instrText>
      </w:r>
      <w:r>
        <w:fldChar w:fldCharType="separate"/>
      </w:r>
      <w:r>
        <w:t>66</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"_Toc17273245" </w:instrText>
      </w:r>
      <w:r>
        <w:fldChar w:fldCharType="separate"/>
      </w:r>
      <w:r>
        <w:rPr>
          <w:rStyle w:val="29"/>
          <w:rFonts w:ascii="Times New Roman" w:hAnsi="Times New Roman"/>
        </w:rPr>
        <w:t>IV</w:t>
      </w:r>
      <w:r>
        <w:rPr>
          <w:rStyle w:val="29"/>
        </w:rPr>
        <w:t>室内热湿环境</w:t>
      </w:r>
      <w:r>
        <w:tab/>
      </w:r>
      <w:r>
        <w:fldChar w:fldCharType="begin"/>
      </w:r>
      <w:r>
        <w:instrText xml:space="preserve"> PAGEREF _Toc17273245 \h </w:instrText>
      </w:r>
      <w:r>
        <w:fldChar w:fldCharType="separate"/>
      </w:r>
      <w:r>
        <w:t>72</w:t>
      </w:r>
      <w:r>
        <w:fldChar w:fldCharType="end"/>
      </w:r>
      <w:r>
        <w:fldChar w:fldCharType="end"/>
      </w:r>
    </w:p>
    <w:p>
      <w:pPr>
        <w:pStyle w:val="19"/>
        <w:spacing w:line="140" w:lineRule="atLeast"/>
        <w:rPr>
          <w:rFonts w:asciiTheme="minorHAnsi" w:hAnsiTheme="minorHAnsi" w:eastAsiaTheme="minorEastAsia" w:cstheme="minorBidi"/>
          <w:b w:val="0"/>
          <w:bCs w:val="0"/>
          <w:caps w:val="0"/>
          <w:sz w:val="21"/>
          <w:szCs w:val="22"/>
        </w:rPr>
      </w:pPr>
      <w:r>
        <w:fldChar w:fldCharType="begin"/>
      </w:r>
      <w:r>
        <w:instrText xml:space="preserve"> HYPERLINK \l "_Toc17273246" </w:instrText>
      </w:r>
      <w:r>
        <w:fldChar w:fldCharType="separate"/>
      </w:r>
      <w:r>
        <w:rPr>
          <w:rStyle w:val="29"/>
        </w:rPr>
        <w:t>6 生活便利</w:t>
      </w:r>
      <w:r>
        <w:tab/>
      </w:r>
      <w:r>
        <w:fldChar w:fldCharType="begin"/>
      </w:r>
      <w:r>
        <w:instrText xml:space="preserve"> PAGEREF _Toc17273246 \h </w:instrText>
      </w:r>
      <w:r>
        <w:fldChar w:fldCharType="separate"/>
      </w:r>
      <w:r>
        <w:t>79</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"_Toc17273247" </w:instrText>
      </w:r>
      <w:r>
        <w:fldChar w:fldCharType="separate"/>
      </w:r>
      <w:r>
        <w:rPr>
          <w:rStyle w:val="29"/>
        </w:rPr>
        <w:t>6.1 控制项</w:t>
      </w:r>
      <w:r>
        <w:tab/>
      </w:r>
      <w:r>
        <w:fldChar w:fldCharType="begin"/>
      </w:r>
      <w:r>
        <w:instrText xml:space="preserve"> PAGEREF _Toc17273247 \h </w:instrText>
      </w:r>
      <w:r>
        <w:fldChar w:fldCharType="separate"/>
      </w:r>
      <w:r>
        <w:t>80</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"_Toc17273248" </w:instrText>
      </w:r>
      <w:r>
        <w:fldChar w:fldCharType="separate"/>
      </w:r>
      <w:r>
        <w:rPr>
          <w:rStyle w:val="29"/>
        </w:rPr>
        <w:t>6.2 评分项</w:t>
      </w:r>
      <w:r>
        <w:tab/>
      </w:r>
      <w:r>
        <w:fldChar w:fldCharType="begin"/>
      </w:r>
      <w:r>
        <w:instrText xml:space="preserve"> PAGEREF _Toc17273248 \h </w:instrText>
      </w:r>
      <w:r>
        <w:fldChar w:fldCharType="separate"/>
      </w:r>
      <w:r>
        <w:t>92</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"_Toc17273249" </w:instrText>
      </w:r>
      <w:r>
        <w:fldChar w:fldCharType="separate"/>
      </w:r>
      <w:r>
        <w:rPr>
          <w:rStyle w:val="29"/>
          <w:rFonts w:ascii="Times New Roman" w:hAnsi="Times New Roman"/>
        </w:rPr>
        <w:t>I</w:t>
      </w:r>
      <w:r>
        <w:rPr>
          <w:rStyle w:val="29"/>
        </w:rPr>
        <w:t>出行与无障碍</w:t>
      </w:r>
      <w:r>
        <w:tab/>
      </w:r>
      <w:r>
        <w:fldChar w:fldCharType="begin"/>
      </w:r>
      <w:r>
        <w:instrText xml:space="preserve"> PAGEREF _Toc17273249 \h </w:instrText>
      </w:r>
      <w:r>
        <w:fldChar w:fldCharType="separate"/>
      </w:r>
      <w:r>
        <w:t>92</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"_Toc17273250" </w:instrText>
      </w:r>
      <w:r>
        <w:fldChar w:fldCharType="separate"/>
      </w:r>
      <w:r>
        <w:rPr>
          <w:rStyle w:val="29"/>
          <w:rFonts w:ascii="Times New Roman" w:hAnsi="Times New Roman"/>
        </w:rPr>
        <w:t>II</w:t>
      </w:r>
      <w:r>
        <w:rPr>
          <w:rStyle w:val="29"/>
        </w:rPr>
        <w:t>服务设施</w:t>
      </w:r>
      <w:r>
        <w:tab/>
      </w:r>
      <w:r>
        <w:fldChar w:fldCharType="begin"/>
      </w:r>
      <w:r>
        <w:instrText xml:space="preserve"> PAGEREF _Toc17273250 \h </w:instrText>
      </w:r>
      <w:r>
        <w:fldChar w:fldCharType="separate"/>
      </w:r>
      <w:r>
        <w:t>96</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"_Toc17273251" </w:instrText>
      </w:r>
      <w:r>
        <w:fldChar w:fldCharType="separate"/>
      </w:r>
      <w:r>
        <w:rPr>
          <w:rStyle w:val="29"/>
          <w:rFonts w:ascii="Times New Roman" w:hAnsi="Times New Roman"/>
        </w:rPr>
        <w:t>III</w:t>
      </w:r>
      <w:r>
        <w:rPr>
          <w:rStyle w:val="29"/>
        </w:rPr>
        <w:t>智慧运行</w:t>
      </w:r>
      <w:r>
        <w:tab/>
      </w:r>
      <w:r>
        <w:fldChar w:fldCharType="begin"/>
      </w:r>
      <w:r>
        <w:instrText xml:space="preserve"> PAGEREF _Toc17273251 \h </w:instrText>
      </w:r>
      <w:r>
        <w:fldChar w:fldCharType="separate"/>
      </w:r>
      <w:r>
        <w:t>103</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"_Toc17273252" </w:instrText>
      </w:r>
      <w:r>
        <w:fldChar w:fldCharType="separate"/>
      </w:r>
      <w:r>
        <w:rPr>
          <w:rStyle w:val="29"/>
          <w:rFonts w:ascii="Times New Roman" w:hAnsi="Times New Roman"/>
        </w:rPr>
        <w:t>IV</w:t>
      </w:r>
      <w:r>
        <w:rPr>
          <w:rStyle w:val="29"/>
        </w:rPr>
        <w:t>物业管理</w:t>
      </w:r>
      <w:r>
        <w:tab/>
      </w:r>
      <w:r>
        <w:fldChar w:fldCharType="begin"/>
      </w:r>
      <w:r>
        <w:instrText xml:space="preserve"> PAGEREF _Toc17273252 \h </w:instrText>
      </w:r>
      <w:r>
        <w:fldChar w:fldCharType="separate"/>
      </w:r>
      <w:r>
        <w:t>111</w:t>
      </w:r>
      <w:r>
        <w:fldChar w:fldCharType="end"/>
      </w:r>
      <w:r>
        <w:fldChar w:fldCharType="end"/>
      </w:r>
    </w:p>
    <w:p>
      <w:pPr>
        <w:pStyle w:val="19"/>
        <w:spacing w:line="140" w:lineRule="atLeast"/>
        <w:rPr>
          <w:rFonts w:asciiTheme="minorHAnsi" w:hAnsiTheme="minorHAnsi" w:eastAsiaTheme="minorEastAsia" w:cstheme="minorBidi"/>
          <w:b w:val="0"/>
          <w:bCs w:val="0"/>
          <w:caps w:val="0"/>
          <w:sz w:val="21"/>
          <w:szCs w:val="22"/>
        </w:rPr>
      </w:pPr>
      <w:r>
        <w:fldChar w:fldCharType="begin"/>
      </w:r>
      <w:r>
        <w:instrText xml:space="preserve"> HYPERLINK \l "_Toc17273253" </w:instrText>
      </w:r>
      <w:r>
        <w:fldChar w:fldCharType="separate"/>
      </w:r>
      <w:r>
        <w:rPr>
          <w:rStyle w:val="29"/>
        </w:rPr>
        <w:t>7 资源节约</w:t>
      </w:r>
      <w:r>
        <w:tab/>
      </w:r>
      <w:r>
        <w:fldChar w:fldCharType="begin"/>
      </w:r>
      <w:r>
        <w:instrText xml:space="preserve"> PAGEREF _Toc17273253 \h </w:instrText>
      </w:r>
      <w:r>
        <w:fldChar w:fldCharType="separate"/>
      </w:r>
      <w:r>
        <w:t>119</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"_Toc17273254" </w:instrText>
      </w:r>
      <w:r>
        <w:fldChar w:fldCharType="separate"/>
      </w:r>
      <w:r>
        <w:rPr>
          <w:rStyle w:val="29"/>
        </w:rPr>
        <w:t>7.1 控制项</w:t>
      </w:r>
      <w:r>
        <w:tab/>
      </w:r>
      <w:r>
        <w:fldChar w:fldCharType="begin"/>
      </w:r>
      <w:r>
        <w:instrText xml:space="preserve"> PAGEREF _Toc17273254 \h </w:instrText>
      </w:r>
      <w:r>
        <w:fldChar w:fldCharType="separate"/>
      </w:r>
      <w:r>
        <w:t>121</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"_Toc17273255" </w:instrText>
      </w:r>
      <w:r>
        <w:fldChar w:fldCharType="separate"/>
      </w:r>
      <w:r>
        <w:rPr>
          <w:rStyle w:val="29"/>
        </w:rPr>
        <w:t>7.2 评分项</w:t>
      </w:r>
      <w:r>
        <w:tab/>
      </w:r>
      <w:r>
        <w:fldChar w:fldCharType="begin"/>
      </w:r>
      <w:r>
        <w:instrText xml:space="preserve"> PAGEREF _Toc17273255 \h </w:instrText>
      </w:r>
      <w:r>
        <w:fldChar w:fldCharType="separate"/>
      </w:r>
      <w:r>
        <w:t>143</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"_Toc17273256" </w:instrText>
      </w:r>
      <w:r>
        <w:fldChar w:fldCharType="separate"/>
      </w:r>
      <w:r>
        <w:rPr>
          <w:rStyle w:val="29"/>
          <w:rFonts w:ascii="Times New Roman" w:hAnsi="Times New Roman"/>
        </w:rPr>
        <w:t>I</w:t>
      </w:r>
      <w:r>
        <w:rPr>
          <w:rStyle w:val="29"/>
        </w:rPr>
        <w:t>节地与土地利用</w:t>
      </w:r>
      <w:r>
        <w:tab/>
      </w:r>
      <w:r>
        <w:fldChar w:fldCharType="begin"/>
      </w:r>
      <w:r>
        <w:instrText xml:space="preserve"> PAGEREF _Toc17273256 \h </w:instrText>
      </w:r>
      <w:r>
        <w:fldChar w:fldCharType="separate"/>
      </w:r>
      <w:r>
        <w:t>143</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"_Toc17273257" </w:instrText>
      </w:r>
      <w:r>
        <w:fldChar w:fldCharType="separate"/>
      </w:r>
      <w:r>
        <w:rPr>
          <w:rStyle w:val="29"/>
          <w:rFonts w:ascii="Times New Roman" w:hAnsi="Times New Roman"/>
        </w:rPr>
        <w:t>II节能与能源利用</w:t>
      </w:r>
      <w:r>
        <w:tab/>
      </w:r>
      <w:r>
        <w:fldChar w:fldCharType="begin"/>
      </w:r>
      <w:r>
        <w:instrText xml:space="preserve"> PAGEREF _Toc17273257 \h </w:instrText>
      </w:r>
      <w:r>
        <w:fldChar w:fldCharType="separate"/>
      </w:r>
      <w:r>
        <w:t>148</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"_Toc17273258" </w:instrText>
      </w:r>
      <w:r>
        <w:fldChar w:fldCharType="separate"/>
      </w:r>
      <w:r>
        <w:rPr>
          <w:rStyle w:val="29"/>
          <w:rFonts w:ascii="Times New Roman" w:hAnsi="Times New Roman"/>
        </w:rPr>
        <w:t>III节水与水资源利用</w:t>
      </w:r>
      <w:r>
        <w:tab/>
      </w:r>
      <w:r>
        <w:fldChar w:fldCharType="begin"/>
      </w:r>
      <w:r>
        <w:instrText xml:space="preserve"> PAGEREF _Toc17273258 \h </w:instrText>
      </w:r>
      <w:r>
        <w:fldChar w:fldCharType="separate"/>
      </w:r>
      <w:r>
        <w:t>168</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"_Toc17273259" </w:instrText>
      </w:r>
      <w:r>
        <w:fldChar w:fldCharType="separate"/>
      </w:r>
      <w:r>
        <w:rPr>
          <w:rStyle w:val="29"/>
          <w:rFonts w:ascii="Times New Roman" w:hAnsi="Times New Roman"/>
        </w:rPr>
        <w:t>IV</w:t>
      </w:r>
      <w:r>
        <w:rPr>
          <w:rStyle w:val="29"/>
        </w:rPr>
        <w:t>节材与绿色建材</w:t>
      </w:r>
      <w:r>
        <w:tab/>
      </w:r>
      <w:r>
        <w:fldChar w:fldCharType="begin"/>
      </w:r>
      <w:r>
        <w:instrText xml:space="preserve"> PAGEREF _Toc17273259 \h </w:instrText>
      </w:r>
      <w:r>
        <w:fldChar w:fldCharType="separate"/>
      </w:r>
      <w:r>
        <w:t>177</w:t>
      </w:r>
      <w:r>
        <w:fldChar w:fldCharType="end"/>
      </w:r>
      <w:r>
        <w:fldChar w:fldCharType="end"/>
      </w:r>
    </w:p>
    <w:p>
      <w:pPr>
        <w:pStyle w:val="19"/>
        <w:spacing w:line="140" w:lineRule="atLeast"/>
        <w:rPr>
          <w:rFonts w:asciiTheme="minorHAnsi" w:hAnsiTheme="minorHAnsi" w:eastAsiaTheme="minorEastAsia" w:cstheme="minorBidi"/>
          <w:b w:val="0"/>
          <w:bCs w:val="0"/>
          <w:caps w:val="0"/>
          <w:sz w:val="21"/>
          <w:szCs w:val="22"/>
        </w:rPr>
      </w:pPr>
      <w:r>
        <w:fldChar w:fldCharType="begin"/>
      </w:r>
      <w:r>
        <w:instrText xml:space="preserve"> HYPERLINK \l "_Toc17273260" </w:instrText>
      </w:r>
      <w:r>
        <w:fldChar w:fldCharType="separate"/>
      </w:r>
      <w:r>
        <w:rPr>
          <w:rStyle w:val="29"/>
        </w:rPr>
        <w:t>8 环境宜居</w:t>
      </w:r>
      <w:r>
        <w:tab/>
      </w:r>
      <w:r>
        <w:fldChar w:fldCharType="begin"/>
      </w:r>
      <w:r>
        <w:instrText xml:space="preserve"> PAGEREF _Toc17273260 \h </w:instrText>
      </w:r>
      <w:r>
        <w:fldChar w:fldCharType="separate"/>
      </w:r>
      <w:r>
        <w:t>185</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"_Toc17273261" </w:instrText>
      </w:r>
      <w:r>
        <w:fldChar w:fldCharType="separate"/>
      </w:r>
      <w:r>
        <w:rPr>
          <w:rStyle w:val="29"/>
        </w:rPr>
        <w:t xml:space="preserve">8.1 </w:t>
      </w:r>
      <w:r>
        <w:rPr>
          <w:rStyle w:val="29"/>
          <w:rFonts w:cs="宋体"/>
        </w:rPr>
        <w:t>控制项</w:t>
      </w:r>
      <w:r>
        <w:tab/>
      </w:r>
      <w:r>
        <w:fldChar w:fldCharType="begin"/>
      </w:r>
      <w:r>
        <w:instrText xml:space="preserve"> PAGEREF _Toc17273261 \h </w:instrText>
      </w:r>
      <w:r>
        <w:fldChar w:fldCharType="separate"/>
      </w:r>
      <w:r>
        <w:t>186</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"_Toc17273262" </w:instrText>
      </w:r>
      <w:r>
        <w:fldChar w:fldCharType="separate"/>
      </w:r>
      <w:r>
        <w:rPr>
          <w:rStyle w:val="29"/>
        </w:rPr>
        <w:t>8.2 评分项</w:t>
      </w:r>
      <w:r>
        <w:tab/>
      </w:r>
      <w:r>
        <w:fldChar w:fldCharType="begin"/>
      </w:r>
      <w:r>
        <w:instrText xml:space="preserve"> PAGEREF _Toc17273262 \h </w:instrText>
      </w:r>
      <w:r>
        <w:fldChar w:fldCharType="separate"/>
      </w:r>
      <w:r>
        <w:t>198</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"_Toc17273263" </w:instrText>
      </w:r>
      <w:r>
        <w:fldChar w:fldCharType="separate"/>
      </w:r>
      <w:r>
        <w:rPr>
          <w:rStyle w:val="29"/>
          <w:rFonts w:ascii="Times New Roman" w:hAnsi="Times New Roman"/>
        </w:rPr>
        <w:t>I</w:t>
      </w:r>
      <w:r>
        <w:rPr>
          <w:rStyle w:val="29"/>
        </w:rPr>
        <w:t>场地生态景观</w:t>
      </w:r>
      <w:r>
        <w:tab/>
      </w:r>
      <w:r>
        <w:fldChar w:fldCharType="begin"/>
      </w:r>
      <w:r>
        <w:instrText xml:space="preserve"> PAGEREF _Toc17273263 \h </w:instrText>
      </w:r>
      <w:r>
        <w:fldChar w:fldCharType="separate"/>
      </w:r>
      <w:r>
        <w:t>198</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"_Toc17273264" </w:instrText>
      </w:r>
      <w:r>
        <w:fldChar w:fldCharType="separate"/>
      </w:r>
      <w:r>
        <w:rPr>
          <w:rStyle w:val="29"/>
          <w:rFonts w:ascii="宋体" w:hAnsi="宋体" w:cs="宋体"/>
        </w:rPr>
        <w:t>II</w:t>
      </w:r>
      <w:r>
        <w:rPr>
          <w:rStyle w:val="29"/>
        </w:rPr>
        <w:t>室外物理环境</w:t>
      </w:r>
      <w:r>
        <w:tab/>
      </w:r>
      <w:r>
        <w:fldChar w:fldCharType="begin"/>
      </w:r>
      <w:r>
        <w:instrText xml:space="preserve"> PAGEREF _Toc17273264 \h </w:instrText>
      </w:r>
      <w:r>
        <w:fldChar w:fldCharType="separate"/>
      </w:r>
      <w:r>
        <w:t>208</w:t>
      </w:r>
      <w:r>
        <w:fldChar w:fldCharType="end"/>
      </w:r>
      <w:r>
        <w:fldChar w:fldCharType="end"/>
      </w:r>
    </w:p>
    <w:p>
      <w:pPr>
        <w:pStyle w:val="19"/>
        <w:spacing w:line="140" w:lineRule="atLeast"/>
        <w:rPr>
          <w:rFonts w:asciiTheme="minorHAnsi" w:hAnsiTheme="minorHAnsi" w:eastAsiaTheme="minorEastAsia" w:cstheme="minorBidi"/>
          <w:b w:val="0"/>
          <w:bCs w:val="0"/>
          <w:caps w:val="0"/>
          <w:sz w:val="21"/>
          <w:szCs w:val="22"/>
        </w:rPr>
      </w:pPr>
      <w:r>
        <w:fldChar w:fldCharType="begin"/>
      </w:r>
      <w:r>
        <w:instrText xml:space="preserve"> HYPERLINK \l "_Toc17273265" </w:instrText>
      </w:r>
      <w:r>
        <w:fldChar w:fldCharType="separate"/>
      </w:r>
      <w:r>
        <w:rPr>
          <w:rStyle w:val="29"/>
        </w:rPr>
        <w:t>9 提高与创新</w:t>
      </w:r>
      <w:r>
        <w:tab/>
      </w:r>
      <w:r>
        <w:fldChar w:fldCharType="begin"/>
      </w:r>
      <w:r>
        <w:instrText xml:space="preserve"> PAGEREF _Toc17273265 \h </w:instrText>
      </w:r>
      <w:r>
        <w:fldChar w:fldCharType="separate"/>
      </w:r>
      <w:r>
        <w:t>217</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"_Toc17273266" </w:instrText>
      </w:r>
      <w:r>
        <w:fldChar w:fldCharType="separate"/>
      </w:r>
      <w:r>
        <w:rPr>
          <w:rStyle w:val="29"/>
        </w:rPr>
        <w:t>9.1 一般规定</w:t>
      </w:r>
      <w:r>
        <w:tab/>
      </w:r>
      <w:r>
        <w:fldChar w:fldCharType="begin"/>
      </w:r>
      <w:r>
        <w:instrText xml:space="preserve"> PAGEREF _Toc17273266 \h </w:instrText>
      </w:r>
      <w:r>
        <w:fldChar w:fldCharType="separate"/>
      </w:r>
      <w:r>
        <w:t>218</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"_Toc17273267" </w:instrText>
      </w:r>
      <w:r>
        <w:fldChar w:fldCharType="separate"/>
      </w:r>
      <w:r>
        <w:rPr>
          <w:rStyle w:val="29"/>
        </w:rPr>
        <w:t>9.2 加分项</w:t>
      </w:r>
      <w:r>
        <w:tab/>
      </w:r>
      <w:r>
        <w:fldChar w:fldCharType="begin"/>
      </w:r>
      <w:r>
        <w:instrText xml:space="preserve"> PAGEREF _Toc17273267 \h </w:instrText>
      </w:r>
      <w:r>
        <w:fldChar w:fldCharType="separate"/>
      </w:r>
      <w:r>
        <w:t>219</w:t>
      </w:r>
      <w:r>
        <w:fldChar w:fldCharType="end"/>
      </w:r>
      <w:r>
        <w:fldChar w:fldCharType="end"/>
      </w:r>
    </w:p>
    <w:p>
      <w:pPr>
        <w:sectPr>
          <w:pgSz w:w="11906" w:h="16838"/>
          <w:pgMar w:top="1440" w:right="1800" w:bottom="1440" w:left="1800" w:header="851" w:footer="992" w:gutter="0"/>
          <w:pgNumType w:start="1"/>
          <w:cols w:space="425" w:num="1"/>
          <w:docGrid w:type="lines" w:linePitch="312" w:charSpace="0"/>
        </w:sectPr>
      </w:pPr>
      <w:r>
        <w:fldChar w:fldCharType="end"/>
      </w:r>
    </w:p>
    <w:p>
      <w:pPr>
        <w:pStyle w:val="2"/>
        <w:spacing w:line="288" w:lineRule="auto"/>
        <w:rPr>
          <w:sz w:val="28"/>
          <w:szCs w:val="32"/>
        </w:rPr>
      </w:pPr>
      <w:bookmarkStart w:id="7" w:name="_Toc201482773"/>
      <w:bookmarkStart w:id="8" w:name="_Toc17273231"/>
      <w:bookmarkStart w:id="9" w:name="_Toc428800950"/>
      <w:r>
        <w:rPr>
          <w:rFonts w:hint="eastAsia"/>
          <w:sz w:val="28"/>
          <w:szCs w:val="32"/>
        </w:rPr>
        <w:t>一、自评总述</w:t>
      </w:r>
      <w:bookmarkEnd w:id="7"/>
      <w:bookmarkEnd w:id="8"/>
      <w:bookmarkEnd w:id="9"/>
    </w:p>
    <w:p>
      <w:pPr>
        <w:spacing w:line="360" w:lineRule="auto"/>
        <w:ind w:firstLine="472" w:firstLineChars="225"/>
        <w:rPr>
          <w:rFonts w:hAnsi="宋体"/>
        </w:rPr>
      </w:pPr>
      <w:r>
        <w:rPr>
          <w:rFonts w:hint="eastAsia" w:hAnsi="宋体"/>
        </w:rPr>
        <w:t>项目控制项全部达标，满足3.2.8条中绿色建筑技术要求，同时总得分达到60分、70分、85分时，绿色建筑等级分别为一星级、二星级、三星级。经自评估，本项目的控制项全部达标，绿色建筑技术要求满足</w:t>
      </w:r>
      <w:sdt>
        <w:sdtPr>
          <w:rPr>
            <w:rFonts w:hint="eastAsia" w:ascii="宋体" w:hAnsi="宋体"/>
          </w:rPr>
          <w:id w:val="150423670"/>
          <w:placeholder>
            <w:docPart w:val="9298D670F4DA46898E9704F74BDC293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hAnsi="宋体"/>
        </w:rPr>
        <w:t>星级要求且每类指标评分项得分不小于其评分项的满分值的30%（见表1），评分项与加分项的加权总得分达到</w:t>
      </w:r>
      <w:sdt>
        <w:sdtPr>
          <w:rPr>
            <w:rFonts w:hint="eastAsia" w:ascii="宋体" w:hAnsi="宋体"/>
          </w:rPr>
          <w:id w:val="1589111251"/>
          <w:placeholder>
            <w:docPart w:val="F4995D3F3AF0439C8799C35D4A09AEE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hAnsi="宋体"/>
        </w:rPr>
        <w:t>星级的标准。各章节得分情况见表</w:t>
      </w:r>
      <w:r>
        <w:rPr>
          <w:rFonts w:hint="eastAsia"/>
        </w:rPr>
        <w:t>2</w:t>
      </w:r>
      <w:r>
        <w:rPr>
          <w:rFonts w:hint="eastAsia" w:hAnsi="宋体"/>
        </w:rPr>
        <w:t>：</w:t>
      </w:r>
    </w:p>
    <w:tbl>
      <w:tblPr>
        <w:tblStyle w:val="31"/>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8"/>
        <w:gridCol w:w="1518"/>
        <w:gridCol w:w="114"/>
        <w:gridCol w:w="1455"/>
        <w:gridCol w:w="158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2038" w:type="dxa"/>
            <w:tcBorders>
              <w:bottom w:val="single" w:color="auto" w:sz="4" w:space="0"/>
            </w:tcBorders>
            <w:shd w:val="clear" w:color="auto" w:fill="D8D8D8" w:themeFill="background1" w:themeFillShade="D9"/>
            <w:vAlign w:val="center"/>
          </w:tcPr>
          <w:p>
            <w:pPr>
              <w:pStyle w:val="50"/>
              <w:spacing w:line="240" w:lineRule="auto"/>
              <w:outlineLvl w:val="9"/>
              <w:rPr>
                <w:b/>
                <w:sz w:val="20"/>
                <w:szCs w:val="21"/>
              </w:rPr>
            </w:pPr>
          </w:p>
        </w:tc>
        <w:tc>
          <w:tcPr>
            <w:tcW w:w="1632" w:type="dxa"/>
            <w:gridSpan w:val="2"/>
            <w:shd w:val="clear" w:color="auto" w:fill="D8D8D8" w:themeFill="background1" w:themeFillShade="D9"/>
            <w:vAlign w:val="center"/>
          </w:tcPr>
          <w:p>
            <w:pPr>
              <w:pStyle w:val="50"/>
              <w:spacing w:line="240" w:lineRule="auto"/>
              <w:outlineLvl w:val="9"/>
              <w:rPr>
                <w:b/>
                <w:sz w:val="20"/>
                <w:szCs w:val="21"/>
              </w:rPr>
            </w:pPr>
            <w:r>
              <w:rPr>
                <w:b/>
                <w:sz w:val="20"/>
                <w:szCs w:val="21"/>
              </w:rPr>
              <w:t>一星级</w:t>
            </w:r>
          </w:p>
        </w:tc>
        <w:tc>
          <w:tcPr>
            <w:tcW w:w="1455" w:type="dxa"/>
            <w:shd w:val="clear" w:color="auto" w:fill="D8D8D8" w:themeFill="background1" w:themeFillShade="D9"/>
            <w:vAlign w:val="center"/>
          </w:tcPr>
          <w:p>
            <w:pPr>
              <w:pStyle w:val="50"/>
              <w:spacing w:line="240" w:lineRule="auto"/>
              <w:outlineLvl w:val="9"/>
              <w:rPr>
                <w:b/>
                <w:sz w:val="20"/>
                <w:szCs w:val="21"/>
              </w:rPr>
            </w:pPr>
            <w:r>
              <w:rPr>
                <w:b/>
                <w:sz w:val="20"/>
                <w:szCs w:val="21"/>
              </w:rPr>
              <w:t>二星级</w:t>
            </w:r>
          </w:p>
        </w:tc>
        <w:tc>
          <w:tcPr>
            <w:tcW w:w="1586" w:type="dxa"/>
            <w:shd w:val="clear" w:color="auto" w:fill="D8D8D8" w:themeFill="background1" w:themeFillShade="D9"/>
            <w:vAlign w:val="center"/>
          </w:tcPr>
          <w:p>
            <w:pPr>
              <w:pStyle w:val="50"/>
              <w:spacing w:line="240" w:lineRule="auto"/>
              <w:jc w:val="center"/>
              <w:outlineLvl w:val="9"/>
              <w:rPr>
                <w:b/>
                <w:sz w:val="20"/>
                <w:szCs w:val="21"/>
              </w:rPr>
            </w:pPr>
            <w:r>
              <w:rPr>
                <w:b/>
                <w:sz w:val="20"/>
                <w:szCs w:val="21"/>
              </w:rPr>
              <w:t>三星级</w:t>
            </w:r>
          </w:p>
        </w:tc>
        <w:tc>
          <w:tcPr>
            <w:tcW w:w="1585" w:type="dxa"/>
            <w:shd w:val="clear" w:color="auto" w:fill="D8D8D8" w:themeFill="background1" w:themeFillShade="D9"/>
            <w:vAlign w:val="center"/>
          </w:tcPr>
          <w:p>
            <w:pPr>
              <w:pStyle w:val="50"/>
              <w:spacing w:line="240" w:lineRule="auto"/>
              <w:jc w:val="center"/>
              <w:outlineLvl w:val="9"/>
              <w:rPr>
                <w:b/>
                <w:sz w:val="20"/>
                <w:szCs w:val="21"/>
              </w:rPr>
            </w:pPr>
            <w:r>
              <w:rPr>
                <w:rFonts w:hint="eastAsia"/>
                <w:b/>
                <w:sz w:val="20"/>
                <w:szCs w:val="21"/>
              </w:rPr>
              <w:t>自评情况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4" w:hRule="atLeast"/>
          <w:jc w:val="center"/>
        </w:trPr>
        <w:tc>
          <w:tcPr>
            <w:tcW w:w="2038" w:type="dxa"/>
            <w:shd w:val="clear" w:color="auto" w:fill="D8D8D8" w:themeFill="background1" w:themeFillShade="D9"/>
            <w:vAlign w:val="center"/>
          </w:tcPr>
          <w:p>
            <w:pPr>
              <w:pStyle w:val="50"/>
              <w:spacing w:line="240" w:lineRule="auto"/>
              <w:outlineLvl w:val="9"/>
              <w:rPr>
                <w:sz w:val="20"/>
                <w:szCs w:val="21"/>
              </w:rPr>
            </w:pPr>
            <w:r>
              <w:rPr>
                <w:rFonts w:hint="eastAsia"/>
                <w:sz w:val="20"/>
                <w:szCs w:val="21"/>
              </w:rPr>
              <w:t>采用全装修</w:t>
            </w:r>
          </w:p>
        </w:tc>
        <w:tc>
          <w:tcPr>
            <w:tcW w:w="4673" w:type="dxa"/>
            <w:gridSpan w:val="4"/>
            <w:shd w:val="clear" w:color="auto" w:fill="auto"/>
            <w:vAlign w:val="center"/>
          </w:tcPr>
          <w:p>
            <w:pPr>
              <w:pStyle w:val="50"/>
              <w:spacing w:line="240" w:lineRule="auto"/>
              <w:outlineLvl w:val="9"/>
              <w:rPr>
                <w:sz w:val="20"/>
                <w:szCs w:val="21"/>
              </w:rPr>
            </w:pPr>
            <w:r>
              <w:rPr>
                <w:rFonts w:hint="eastAsia"/>
                <w:sz w:val="20"/>
                <w:szCs w:val="21"/>
              </w:rPr>
              <w:t>一星级、二星级、三星级3个等级的绿色建筑均应进行全装修</w:t>
            </w:r>
          </w:p>
        </w:tc>
        <w:tc>
          <w:tcPr>
            <w:tcW w:w="1585" w:type="dxa"/>
          </w:tcPr>
          <w:p>
            <w:pPr>
              <w:pStyle w:val="50"/>
              <w:spacing w:line="240" w:lineRule="auto"/>
              <w:jc w:val="left"/>
              <w:outlineLvl w:val="9"/>
              <w:rPr>
                <w:sz w:val="21"/>
                <w:szCs w:val="21"/>
              </w:rPr>
            </w:pPr>
            <w:sdt>
              <w:sdtPr>
                <w:rPr>
                  <w:rFonts w:hint="eastAsia" w:ascii="宋体" w:hAnsi="宋体"/>
                  <w:sz w:val="21"/>
                </w:rPr>
                <w:id w:val="1210229105"/>
                <w:placeholder>
                  <w:docPart w:val="1EAF167295734FD68FD43823C7BC98C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38" w:type="dxa"/>
            <w:shd w:val="clear" w:color="auto" w:fill="D8D8D8" w:themeFill="background1" w:themeFillShade="D9"/>
            <w:vAlign w:val="center"/>
          </w:tcPr>
          <w:p>
            <w:pPr>
              <w:pStyle w:val="50"/>
              <w:spacing w:line="240" w:lineRule="auto"/>
              <w:outlineLvl w:val="9"/>
              <w:rPr>
                <w:sz w:val="20"/>
                <w:szCs w:val="21"/>
              </w:rPr>
            </w:pPr>
            <w:bookmarkStart w:id="10" w:name="_Hlk533759004"/>
            <w:r>
              <w:rPr>
                <w:sz w:val="20"/>
                <w:szCs w:val="21"/>
              </w:rPr>
              <w:t>围护结构热工性能的提高比例，或建筑供暖空调负荷降低比例</w:t>
            </w:r>
          </w:p>
        </w:tc>
        <w:tc>
          <w:tcPr>
            <w:tcW w:w="1518" w:type="dxa"/>
            <w:shd w:val="clear" w:color="auto" w:fill="auto"/>
            <w:vAlign w:val="center"/>
          </w:tcPr>
          <w:p>
            <w:pPr>
              <w:pStyle w:val="50"/>
              <w:spacing w:line="240" w:lineRule="auto"/>
              <w:outlineLvl w:val="9"/>
              <w:rPr>
                <w:sz w:val="20"/>
                <w:szCs w:val="21"/>
              </w:rPr>
            </w:pPr>
            <w:r>
              <w:rPr>
                <w:sz w:val="20"/>
                <w:szCs w:val="21"/>
              </w:rPr>
              <w:t>围护结构提高5%，或负荷降低5%</w:t>
            </w:r>
          </w:p>
        </w:tc>
        <w:tc>
          <w:tcPr>
            <w:tcW w:w="1569" w:type="dxa"/>
            <w:gridSpan w:val="2"/>
            <w:shd w:val="clear" w:color="auto" w:fill="auto"/>
            <w:vAlign w:val="center"/>
          </w:tcPr>
          <w:p>
            <w:pPr>
              <w:pStyle w:val="50"/>
              <w:spacing w:line="240" w:lineRule="auto"/>
              <w:outlineLvl w:val="9"/>
              <w:rPr>
                <w:sz w:val="20"/>
                <w:szCs w:val="21"/>
              </w:rPr>
            </w:pPr>
            <w:r>
              <w:rPr>
                <w:sz w:val="20"/>
                <w:szCs w:val="21"/>
              </w:rPr>
              <w:t>围护结构提高10%，或负荷降低10%</w:t>
            </w:r>
          </w:p>
        </w:tc>
        <w:tc>
          <w:tcPr>
            <w:tcW w:w="1586" w:type="dxa"/>
            <w:shd w:val="clear" w:color="auto" w:fill="auto"/>
            <w:vAlign w:val="center"/>
          </w:tcPr>
          <w:p>
            <w:pPr>
              <w:pStyle w:val="50"/>
              <w:spacing w:line="240" w:lineRule="auto"/>
              <w:outlineLvl w:val="9"/>
              <w:rPr>
                <w:sz w:val="20"/>
                <w:szCs w:val="21"/>
              </w:rPr>
            </w:pPr>
            <w:r>
              <w:rPr>
                <w:sz w:val="20"/>
                <w:szCs w:val="21"/>
              </w:rPr>
              <w:t>围护结构提高20%，或负荷降低15%</w:t>
            </w:r>
          </w:p>
        </w:tc>
        <w:tc>
          <w:tcPr>
            <w:tcW w:w="1585" w:type="dxa"/>
          </w:tcPr>
          <w:p>
            <w:pPr>
              <w:pStyle w:val="50"/>
              <w:spacing w:line="240" w:lineRule="auto"/>
              <w:jc w:val="left"/>
              <w:outlineLvl w:val="9"/>
              <w:rPr>
                <w:sz w:val="21"/>
                <w:szCs w:val="21"/>
              </w:rPr>
            </w:pPr>
            <w:sdt>
              <w:sdtPr>
                <w:rPr>
                  <w:rFonts w:hint="eastAsia" w:ascii="宋体" w:hAnsi="宋体"/>
                  <w:sz w:val="21"/>
                </w:rPr>
                <w:id w:val="-931813653"/>
                <w:placeholder>
                  <w:docPart w:val="2C21E10947634F329DA0C64C333E01F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jc w:val="center"/>
        </w:trPr>
        <w:tc>
          <w:tcPr>
            <w:tcW w:w="2038" w:type="dxa"/>
            <w:shd w:val="clear" w:color="auto" w:fill="D8D8D8" w:themeFill="background1" w:themeFillShade="D9"/>
            <w:vAlign w:val="center"/>
          </w:tcPr>
          <w:p>
            <w:pPr>
              <w:pStyle w:val="50"/>
              <w:spacing w:line="240" w:lineRule="auto"/>
              <w:outlineLvl w:val="9"/>
              <w:rPr>
                <w:sz w:val="20"/>
                <w:szCs w:val="21"/>
              </w:rPr>
            </w:pPr>
            <w:r>
              <w:rPr>
                <w:sz w:val="20"/>
                <w:szCs w:val="21"/>
              </w:rPr>
              <w:t>节水器具用水效率等级</w:t>
            </w:r>
          </w:p>
        </w:tc>
        <w:tc>
          <w:tcPr>
            <w:tcW w:w="1518" w:type="dxa"/>
            <w:shd w:val="clear" w:color="auto" w:fill="auto"/>
            <w:vAlign w:val="center"/>
          </w:tcPr>
          <w:p>
            <w:pPr>
              <w:pStyle w:val="50"/>
              <w:spacing w:line="240" w:lineRule="auto"/>
              <w:jc w:val="center"/>
              <w:outlineLvl w:val="9"/>
              <w:rPr>
                <w:sz w:val="20"/>
                <w:szCs w:val="21"/>
              </w:rPr>
            </w:pPr>
            <w:r>
              <w:rPr>
                <w:sz w:val="20"/>
                <w:szCs w:val="21"/>
              </w:rPr>
              <w:t>3级</w:t>
            </w:r>
          </w:p>
        </w:tc>
        <w:tc>
          <w:tcPr>
            <w:tcW w:w="3155" w:type="dxa"/>
            <w:gridSpan w:val="3"/>
            <w:shd w:val="clear" w:color="auto" w:fill="auto"/>
            <w:vAlign w:val="center"/>
          </w:tcPr>
          <w:p>
            <w:pPr>
              <w:pStyle w:val="50"/>
              <w:spacing w:line="240" w:lineRule="auto"/>
              <w:jc w:val="center"/>
              <w:outlineLvl w:val="9"/>
              <w:rPr>
                <w:sz w:val="20"/>
                <w:szCs w:val="21"/>
              </w:rPr>
            </w:pPr>
            <w:r>
              <w:rPr>
                <w:sz w:val="20"/>
                <w:szCs w:val="21"/>
              </w:rPr>
              <w:t>2级</w:t>
            </w:r>
          </w:p>
        </w:tc>
        <w:tc>
          <w:tcPr>
            <w:tcW w:w="1585" w:type="dxa"/>
          </w:tcPr>
          <w:p>
            <w:pPr>
              <w:pStyle w:val="50"/>
              <w:spacing w:line="240" w:lineRule="auto"/>
              <w:jc w:val="left"/>
              <w:outlineLvl w:val="9"/>
              <w:rPr>
                <w:sz w:val="21"/>
                <w:szCs w:val="21"/>
              </w:rPr>
            </w:pPr>
            <w:sdt>
              <w:sdtPr>
                <w:rPr>
                  <w:rFonts w:hint="eastAsia" w:ascii="宋体" w:hAnsi="宋体"/>
                  <w:sz w:val="21"/>
                </w:rPr>
                <w:id w:val="-1446071244"/>
                <w:placeholder>
                  <w:docPart w:val="38555F6CAFA247099F6CB821C87F4DA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38" w:type="dxa"/>
            <w:shd w:val="clear" w:color="auto" w:fill="D8D8D8" w:themeFill="background1" w:themeFillShade="D9"/>
            <w:vAlign w:val="center"/>
          </w:tcPr>
          <w:p>
            <w:pPr>
              <w:pStyle w:val="50"/>
              <w:spacing w:line="240" w:lineRule="auto"/>
              <w:outlineLvl w:val="9"/>
              <w:rPr>
                <w:sz w:val="20"/>
                <w:szCs w:val="21"/>
              </w:rPr>
            </w:pPr>
            <w:bookmarkStart w:id="11" w:name="_Hlk534622371"/>
            <w:r>
              <w:rPr>
                <w:sz w:val="20"/>
                <w:szCs w:val="21"/>
              </w:rPr>
              <w:t>住宅建筑隔声性能</w:t>
            </w:r>
          </w:p>
        </w:tc>
        <w:tc>
          <w:tcPr>
            <w:tcW w:w="1518" w:type="dxa"/>
            <w:shd w:val="clear" w:color="auto" w:fill="auto"/>
            <w:vAlign w:val="center"/>
          </w:tcPr>
          <w:p>
            <w:pPr>
              <w:pStyle w:val="50"/>
              <w:spacing w:line="240" w:lineRule="auto"/>
              <w:jc w:val="center"/>
              <w:outlineLvl w:val="9"/>
              <w:rPr>
                <w:sz w:val="20"/>
                <w:szCs w:val="21"/>
              </w:rPr>
            </w:pPr>
            <w:r>
              <w:rPr>
                <w:sz w:val="20"/>
                <w:szCs w:val="21"/>
              </w:rPr>
              <w:t>/</w:t>
            </w:r>
          </w:p>
        </w:tc>
        <w:tc>
          <w:tcPr>
            <w:tcW w:w="1569" w:type="dxa"/>
            <w:gridSpan w:val="2"/>
            <w:shd w:val="clear" w:color="auto" w:fill="auto"/>
            <w:vAlign w:val="center"/>
          </w:tcPr>
          <w:p>
            <w:pPr>
              <w:pStyle w:val="50"/>
              <w:spacing w:line="240" w:lineRule="auto"/>
              <w:outlineLvl w:val="9"/>
              <w:rPr>
                <w:sz w:val="20"/>
                <w:szCs w:val="21"/>
              </w:rPr>
            </w:pPr>
            <w:r>
              <w:rPr>
                <w:sz w:val="20"/>
                <w:szCs w:val="21"/>
              </w:rPr>
              <w:t>室外与卧室之间、分户墙（楼板）两侧卧室之间的空气声隔声性能以及卧室楼板的撞击声隔声性能达到低限标准限值和高要求标准限值的平均值</w:t>
            </w:r>
          </w:p>
        </w:tc>
        <w:tc>
          <w:tcPr>
            <w:tcW w:w="1586" w:type="dxa"/>
            <w:shd w:val="clear" w:color="auto" w:fill="auto"/>
            <w:vAlign w:val="center"/>
          </w:tcPr>
          <w:p>
            <w:pPr>
              <w:pStyle w:val="50"/>
              <w:spacing w:line="240" w:lineRule="auto"/>
              <w:outlineLvl w:val="9"/>
              <w:rPr>
                <w:sz w:val="20"/>
                <w:szCs w:val="21"/>
              </w:rPr>
            </w:pPr>
            <w:r>
              <w:rPr>
                <w:sz w:val="20"/>
                <w:szCs w:val="21"/>
              </w:rPr>
              <w:t>室外与卧室之间、分户墙（楼板）两侧卧室之间的空气声隔声性能以及卧室楼板的撞击声隔声性能达到高要求标准限值</w:t>
            </w:r>
          </w:p>
        </w:tc>
        <w:tc>
          <w:tcPr>
            <w:tcW w:w="1585" w:type="dxa"/>
          </w:tcPr>
          <w:p>
            <w:pPr>
              <w:pStyle w:val="50"/>
              <w:spacing w:line="240" w:lineRule="auto"/>
              <w:jc w:val="left"/>
              <w:outlineLvl w:val="9"/>
              <w:rPr>
                <w:sz w:val="21"/>
                <w:szCs w:val="21"/>
              </w:rPr>
            </w:pPr>
            <w:sdt>
              <w:sdtPr>
                <w:rPr>
                  <w:rFonts w:hint="eastAsia" w:ascii="宋体" w:hAnsi="宋体"/>
                  <w:sz w:val="21"/>
                </w:rPr>
                <w:id w:val="-1225144015"/>
                <w:placeholder>
                  <w:docPart w:val="1A68824444694B6B867C3D66126957D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bookmarkEnd w:id="1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38" w:type="dxa"/>
            <w:shd w:val="clear" w:color="auto" w:fill="D8D8D8" w:themeFill="background1" w:themeFillShade="D9"/>
            <w:vAlign w:val="center"/>
          </w:tcPr>
          <w:p>
            <w:pPr>
              <w:pStyle w:val="50"/>
              <w:spacing w:line="240" w:lineRule="auto"/>
              <w:outlineLvl w:val="9"/>
              <w:rPr>
                <w:sz w:val="20"/>
                <w:szCs w:val="21"/>
              </w:rPr>
            </w:pPr>
            <w:r>
              <w:rPr>
                <w:sz w:val="20"/>
                <w:szCs w:val="21"/>
              </w:rPr>
              <w:t>室内主要空气污染物浓度降低比例</w:t>
            </w:r>
          </w:p>
        </w:tc>
        <w:tc>
          <w:tcPr>
            <w:tcW w:w="1518" w:type="dxa"/>
            <w:shd w:val="clear" w:color="auto" w:fill="auto"/>
            <w:vAlign w:val="center"/>
          </w:tcPr>
          <w:p>
            <w:pPr>
              <w:pStyle w:val="50"/>
              <w:spacing w:line="240" w:lineRule="auto"/>
              <w:jc w:val="center"/>
              <w:outlineLvl w:val="9"/>
              <w:rPr>
                <w:sz w:val="20"/>
                <w:szCs w:val="21"/>
              </w:rPr>
            </w:pPr>
            <w:r>
              <w:rPr>
                <w:sz w:val="20"/>
                <w:szCs w:val="21"/>
              </w:rPr>
              <w:t>10%</w:t>
            </w:r>
          </w:p>
        </w:tc>
        <w:tc>
          <w:tcPr>
            <w:tcW w:w="3155" w:type="dxa"/>
            <w:gridSpan w:val="3"/>
            <w:shd w:val="clear" w:color="auto" w:fill="auto"/>
            <w:vAlign w:val="center"/>
          </w:tcPr>
          <w:p>
            <w:pPr>
              <w:pStyle w:val="50"/>
              <w:spacing w:line="240" w:lineRule="auto"/>
              <w:jc w:val="center"/>
              <w:outlineLvl w:val="9"/>
              <w:rPr>
                <w:sz w:val="20"/>
                <w:szCs w:val="21"/>
              </w:rPr>
            </w:pPr>
            <w:r>
              <w:rPr>
                <w:sz w:val="20"/>
                <w:szCs w:val="21"/>
              </w:rPr>
              <w:t>20%</w:t>
            </w:r>
          </w:p>
        </w:tc>
        <w:tc>
          <w:tcPr>
            <w:tcW w:w="1585" w:type="dxa"/>
          </w:tcPr>
          <w:p>
            <w:pPr>
              <w:pStyle w:val="50"/>
              <w:spacing w:line="240" w:lineRule="auto"/>
              <w:jc w:val="left"/>
              <w:outlineLvl w:val="9"/>
              <w:rPr>
                <w:sz w:val="21"/>
                <w:szCs w:val="21"/>
              </w:rPr>
            </w:pPr>
            <w:sdt>
              <w:sdtPr>
                <w:rPr>
                  <w:rFonts w:hint="eastAsia" w:ascii="宋体" w:hAnsi="宋体"/>
                  <w:sz w:val="21"/>
                </w:rPr>
                <w:id w:val="-469903256"/>
                <w:placeholder>
                  <w:docPart w:val="1B36029D554D40C49041B224BC1784D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2038" w:type="dxa"/>
            <w:shd w:val="clear" w:color="auto" w:fill="D8D8D8" w:themeFill="background1" w:themeFillShade="D9"/>
            <w:vAlign w:val="center"/>
          </w:tcPr>
          <w:p>
            <w:pPr>
              <w:pStyle w:val="50"/>
              <w:spacing w:line="240" w:lineRule="auto"/>
              <w:outlineLvl w:val="9"/>
              <w:rPr>
                <w:sz w:val="20"/>
                <w:szCs w:val="21"/>
              </w:rPr>
            </w:pPr>
            <w:r>
              <w:rPr>
                <w:sz w:val="20"/>
                <w:szCs w:val="21"/>
              </w:rPr>
              <w:t>外窗气密性能</w:t>
            </w:r>
          </w:p>
        </w:tc>
        <w:tc>
          <w:tcPr>
            <w:tcW w:w="4673" w:type="dxa"/>
            <w:gridSpan w:val="4"/>
            <w:shd w:val="clear" w:color="auto" w:fill="auto"/>
            <w:vAlign w:val="center"/>
          </w:tcPr>
          <w:p>
            <w:pPr>
              <w:pStyle w:val="50"/>
              <w:spacing w:line="240" w:lineRule="auto"/>
              <w:outlineLvl w:val="9"/>
              <w:rPr>
                <w:sz w:val="20"/>
                <w:szCs w:val="21"/>
              </w:rPr>
            </w:pPr>
            <w:r>
              <w:rPr>
                <w:sz w:val="20"/>
                <w:szCs w:val="21"/>
              </w:rPr>
              <w:t>符合国家现行相关节能设计标准的规定，且外窗洞口与外窗本体的结合部位应严密</w:t>
            </w:r>
          </w:p>
        </w:tc>
        <w:tc>
          <w:tcPr>
            <w:tcW w:w="1585" w:type="dxa"/>
          </w:tcPr>
          <w:p>
            <w:pPr>
              <w:pStyle w:val="50"/>
              <w:spacing w:line="240" w:lineRule="auto"/>
              <w:jc w:val="left"/>
              <w:outlineLvl w:val="9"/>
              <w:rPr>
                <w:sz w:val="21"/>
                <w:szCs w:val="21"/>
              </w:rPr>
            </w:pPr>
            <w:sdt>
              <w:sdtPr>
                <w:rPr>
                  <w:rFonts w:hint="eastAsia" w:ascii="宋体" w:hAnsi="宋体"/>
                  <w:sz w:val="21"/>
                </w:rPr>
                <w:id w:val="-1630242378"/>
                <w:placeholder>
                  <w:docPart w:val="130672FA97F84699820985E1371EAE9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bookmarkEnd w:id="10"/>
    </w:tbl>
    <w:p>
      <w:pPr>
        <w:rPr>
          <w:rFonts w:hAnsi="宋体"/>
        </w:rPr>
      </w:pPr>
      <w:r>
        <w:rPr>
          <w:rFonts w:hAnsi="宋体"/>
        </w:rPr>
        <w:t>注：1 围护结构热工性能的提高基准、严寒和寒冷地区住宅建筑外窗传热系数降低基准均为国家现行相关建筑节能设计标准的要求。</w:t>
      </w:r>
    </w:p>
    <w:p>
      <w:pPr>
        <w:ind w:firstLine="420" w:firstLineChars="200"/>
        <w:rPr>
          <w:rFonts w:hAnsi="宋体"/>
        </w:rPr>
      </w:pPr>
      <w:r>
        <w:rPr>
          <w:rFonts w:hAnsi="宋体"/>
        </w:rPr>
        <w:t>2 住宅建筑隔声性能对应的标准为现行国家标准《民用建筑隔声设计规范》GB 50118。</w:t>
      </w:r>
    </w:p>
    <w:p>
      <w:pPr>
        <w:ind w:firstLine="420" w:firstLineChars="200"/>
        <w:rPr>
          <w:rFonts w:hAnsi="宋体"/>
        </w:rPr>
      </w:pPr>
      <w:r>
        <w:rPr>
          <w:rFonts w:hAnsi="宋体"/>
        </w:rPr>
        <w:t>3 室内主要空气污染物包括氨、甲醛、苯、总挥发性有机物、氡、可吸入颗粒物等，其浓度降低基准为现行国家标准《室内空气质量标准》GB/T 18883的有关要求。</w:t>
      </w:r>
    </w:p>
    <w:p>
      <w:pPr>
        <w:spacing w:line="360" w:lineRule="auto"/>
        <w:ind w:firstLine="472" w:firstLineChars="225"/>
      </w:pPr>
    </w:p>
    <w:p>
      <w:pPr>
        <w:pStyle w:val="9"/>
        <w:keepNext/>
        <w:spacing w:line="360" w:lineRule="auto"/>
        <w:jc w:val="center"/>
        <w:rPr>
          <w:rFonts w:ascii="Times New Roman" w:hAnsi="Times New Roman"/>
          <w:sz w:val="21"/>
          <w:szCs w:val="18"/>
        </w:rPr>
      </w:pPr>
      <w:r>
        <w:rPr>
          <w:rFonts w:hint="eastAsia" w:ascii="Times New Roman"/>
          <w:sz w:val="21"/>
          <w:szCs w:val="18"/>
        </w:rPr>
        <w:t>表</w:t>
      </w:r>
      <w:r>
        <w:rPr>
          <w:rFonts w:hint="eastAsia" w:ascii="Times New Roman" w:hAnsi="Times New Roman"/>
          <w:sz w:val="21"/>
          <w:szCs w:val="18"/>
        </w:rPr>
        <w:t>2</w:t>
      </w:r>
      <w:r>
        <w:rPr>
          <w:rFonts w:hint="eastAsia" w:ascii="Times New Roman"/>
          <w:sz w:val="21"/>
          <w:szCs w:val="18"/>
        </w:rPr>
        <w:t>项目自评得分情况</w:t>
      </w:r>
    </w:p>
    <w:tbl>
      <w:tblPr>
        <w:tblStyle w:val="31"/>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1014"/>
        <w:gridCol w:w="1015"/>
        <w:gridCol w:w="1015"/>
        <w:gridCol w:w="1013"/>
        <w:gridCol w:w="1014"/>
        <w:gridCol w:w="1014"/>
        <w:gridCol w:w="1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1198" w:type="dxa"/>
            <w:shd w:val="clear" w:color="auto" w:fill="D8D8D8" w:themeFill="background1" w:themeFillShade="D9"/>
            <w:vAlign w:val="center"/>
          </w:tcPr>
          <w:p>
            <w:pPr>
              <w:widowControl/>
              <w:spacing w:line="288" w:lineRule="auto"/>
              <w:jc w:val="left"/>
              <w:rPr>
                <w:rFonts w:cs="宋体"/>
                <w:kern w:val="0"/>
                <w:sz w:val="18"/>
                <w:szCs w:val="18"/>
              </w:rPr>
            </w:pPr>
          </w:p>
        </w:tc>
        <w:tc>
          <w:tcPr>
            <w:tcW w:w="1014" w:type="dxa"/>
            <w:shd w:val="clear" w:color="auto" w:fill="D8D8D8" w:themeFill="background1" w:themeFillShade="D9"/>
            <w:vAlign w:val="center"/>
          </w:tcPr>
          <w:p>
            <w:pPr>
              <w:widowControl/>
              <w:spacing w:line="288" w:lineRule="auto"/>
              <w:jc w:val="center"/>
              <w:rPr>
                <w:rFonts w:hAnsi="宋体" w:cs="宋体"/>
                <w:b/>
                <w:kern w:val="0"/>
                <w:sz w:val="20"/>
                <w:szCs w:val="18"/>
              </w:rPr>
            </w:pPr>
            <w:r>
              <w:rPr>
                <w:rFonts w:hint="eastAsia" w:hAnsi="宋体" w:cs="宋体"/>
                <w:b/>
                <w:kern w:val="0"/>
                <w:sz w:val="20"/>
                <w:szCs w:val="18"/>
              </w:rPr>
              <w:t>控制项基础分值Q</w:t>
            </w:r>
            <w:r>
              <w:rPr>
                <w:rFonts w:hint="eastAsia" w:hAnsi="宋体" w:cs="宋体"/>
                <w:b/>
                <w:kern w:val="0"/>
                <w:sz w:val="20"/>
                <w:szCs w:val="18"/>
                <w:vertAlign w:val="subscript"/>
              </w:rPr>
              <w:t>0</w:t>
            </w:r>
          </w:p>
        </w:tc>
        <w:tc>
          <w:tcPr>
            <w:tcW w:w="1015" w:type="dxa"/>
            <w:shd w:val="clear" w:color="auto" w:fill="D8D8D8" w:themeFill="background1" w:themeFillShade="D9"/>
            <w:vAlign w:val="center"/>
          </w:tcPr>
          <w:p>
            <w:pPr>
              <w:widowControl/>
              <w:spacing w:line="288" w:lineRule="auto"/>
              <w:jc w:val="center"/>
              <w:rPr>
                <w:rFonts w:cs="宋体"/>
                <w:b/>
                <w:kern w:val="0"/>
                <w:sz w:val="20"/>
                <w:szCs w:val="18"/>
              </w:rPr>
            </w:pPr>
            <w:r>
              <w:rPr>
                <w:rFonts w:hint="eastAsia" w:hAnsi="宋体" w:cs="宋体"/>
                <w:b/>
                <w:kern w:val="0"/>
                <w:sz w:val="20"/>
                <w:szCs w:val="18"/>
              </w:rPr>
              <w:t>安全耐久</w:t>
            </w:r>
            <w:r>
              <w:rPr>
                <w:rFonts w:hAnsi="宋体" w:cs="宋体"/>
                <w:b/>
                <w:kern w:val="0"/>
                <w:sz w:val="20"/>
                <w:szCs w:val="18"/>
              </w:rPr>
              <w:br w:type="textWrapping"/>
            </w:r>
            <w:r>
              <w:rPr>
                <w:rFonts w:hint="eastAsia" w:hAnsi="宋体" w:cs="宋体"/>
                <w:b/>
                <w:kern w:val="0"/>
                <w:sz w:val="20"/>
                <w:szCs w:val="18"/>
              </w:rPr>
              <w:t>Q</w:t>
            </w:r>
            <w:r>
              <w:rPr>
                <w:rFonts w:hint="eastAsia" w:hAnsi="宋体" w:cs="宋体"/>
                <w:b/>
                <w:kern w:val="0"/>
                <w:sz w:val="20"/>
                <w:szCs w:val="18"/>
                <w:vertAlign w:val="subscript"/>
              </w:rPr>
              <w:t>1</w:t>
            </w:r>
          </w:p>
        </w:tc>
        <w:tc>
          <w:tcPr>
            <w:tcW w:w="1015" w:type="dxa"/>
            <w:shd w:val="clear" w:color="auto" w:fill="D8D8D8" w:themeFill="background1" w:themeFillShade="D9"/>
            <w:vAlign w:val="center"/>
          </w:tcPr>
          <w:p>
            <w:pPr>
              <w:widowControl/>
              <w:spacing w:line="288" w:lineRule="auto"/>
              <w:jc w:val="center"/>
              <w:rPr>
                <w:rFonts w:cs="宋体"/>
                <w:b/>
                <w:kern w:val="0"/>
                <w:sz w:val="20"/>
                <w:szCs w:val="18"/>
              </w:rPr>
            </w:pPr>
            <w:r>
              <w:rPr>
                <w:rFonts w:hint="eastAsia" w:hAnsi="宋体" w:cs="宋体"/>
                <w:b/>
                <w:kern w:val="0"/>
                <w:sz w:val="20"/>
                <w:szCs w:val="18"/>
              </w:rPr>
              <w:t>健康舒适</w:t>
            </w:r>
            <w:r>
              <w:rPr>
                <w:rFonts w:hAnsi="宋体" w:cs="宋体"/>
                <w:b/>
                <w:kern w:val="0"/>
                <w:sz w:val="20"/>
                <w:szCs w:val="18"/>
              </w:rPr>
              <w:br w:type="textWrapping"/>
            </w:r>
            <w:r>
              <w:rPr>
                <w:rFonts w:hint="eastAsia" w:hAnsi="宋体" w:cs="宋体"/>
                <w:b/>
                <w:kern w:val="0"/>
                <w:sz w:val="20"/>
                <w:szCs w:val="18"/>
              </w:rPr>
              <w:t>Q</w:t>
            </w:r>
            <w:r>
              <w:rPr>
                <w:rFonts w:hint="eastAsia" w:hAnsi="宋体" w:cs="宋体"/>
                <w:b/>
                <w:kern w:val="0"/>
                <w:sz w:val="20"/>
                <w:szCs w:val="18"/>
                <w:vertAlign w:val="subscript"/>
              </w:rPr>
              <w:t>2</w:t>
            </w:r>
          </w:p>
        </w:tc>
        <w:tc>
          <w:tcPr>
            <w:tcW w:w="1013" w:type="dxa"/>
            <w:shd w:val="clear" w:color="auto" w:fill="D8D8D8" w:themeFill="background1" w:themeFillShade="D9"/>
            <w:vAlign w:val="center"/>
          </w:tcPr>
          <w:p>
            <w:pPr>
              <w:widowControl/>
              <w:spacing w:line="288" w:lineRule="auto"/>
              <w:jc w:val="center"/>
              <w:rPr>
                <w:rFonts w:cs="宋体"/>
                <w:b/>
                <w:kern w:val="0"/>
                <w:sz w:val="20"/>
                <w:szCs w:val="18"/>
              </w:rPr>
            </w:pPr>
            <w:r>
              <w:rPr>
                <w:rFonts w:hint="eastAsia" w:hAnsi="宋体" w:cs="宋体"/>
                <w:b/>
                <w:kern w:val="0"/>
                <w:sz w:val="20"/>
                <w:szCs w:val="18"/>
              </w:rPr>
              <w:t>生活便利</w:t>
            </w:r>
            <w:r>
              <w:rPr>
                <w:rFonts w:hAnsi="宋体" w:cs="宋体"/>
                <w:b/>
                <w:kern w:val="0"/>
                <w:sz w:val="20"/>
                <w:szCs w:val="18"/>
              </w:rPr>
              <w:br w:type="textWrapping"/>
            </w:r>
            <w:r>
              <w:rPr>
                <w:rFonts w:hint="eastAsia" w:hAnsi="宋体" w:cs="宋体"/>
                <w:b/>
                <w:kern w:val="0"/>
                <w:sz w:val="20"/>
                <w:szCs w:val="18"/>
              </w:rPr>
              <w:t>Q</w:t>
            </w:r>
            <w:r>
              <w:rPr>
                <w:rFonts w:hint="eastAsia" w:hAnsi="宋体" w:cs="宋体"/>
                <w:b/>
                <w:kern w:val="0"/>
                <w:sz w:val="20"/>
                <w:szCs w:val="18"/>
                <w:vertAlign w:val="subscript"/>
              </w:rPr>
              <w:t>3</w:t>
            </w:r>
          </w:p>
        </w:tc>
        <w:tc>
          <w:tcPr>
            <w:tcW w:w="1014" w:type="dxa"/>
            <w:shd w:val="clear" w:color="auto" w:fill="D8D8D8" w:themeFill="background1" w:themeFillShade="D9"/>
            <w:vAlign w:val="center"/>
          </w:tcPr>
          <w:p>
            <w:pPr>
              <w:widowControl/>
              <w:spacing w:line="288" w:lineRule="auto"/>
              <w:jc w:val="center"/>
              <w:rPr>
                <w:rFonts w:cs="宋体"/>
                <w:b/>
                <w:kern w:val="0"/>
                <w:sz w:val="20"/>
                <w:szCs w:val="18"/>
              </w:rPr>
            </w:pPr>
            <w:r>
              <w:rPr>
                <w:rFonts w:hint="eastAsia" w:hAnsi="宋体" w:cs="宋体"/>
                <w:b/>
                <w:kern w:val="0"/>
                <w:sz w:val="20"/>
                <w:szCs w:val="18"/>
              </w:rPr>
              <w:t>资源节约</w:t>
            </w:r>
            <w:r>
              <w:rPr>
                <w:rFonts w:hAnsi="宋体" w:cs="宋体"/>
                <w:b/>
                <w:kern w:val="0"/>
                <w:sz w:val="20"/>
                <w:szCs w:val="18"/>
              </w:rPr>
              <w:br w:type="textWrapping"/>
            </w:r>
            <w:r>
              <w:rPr>
                <w:rFonts w:hint="eastAsia" w:hAnsi="宋体" w:cs="宋体"/>
                <w:b/>
                <w:kern w:val="0"/>
                <w:sz w:val="20"/>
                <w:szCs w:val="18"/>
              </w:rPr>
              <w:t>Q</w:t>
            </w:r>
            <w:r>
              <w:rPr>
                <w:rFonts w:hint="eastAsia" w:hAnsi="宋体" w:cs="宋体"/>
                <w:b/>
                <w:kern w:val="0"/>
                <w:sz w:val="20"/>
                <w:szCs w:val="18"/>
                <w:vertAlign w:val="subscript"/>
              </w:rPr>
              <w:t>4</w:t>
            </w:r>
          </w:p>
        </w:tc>
        <w:tc>
          <w:tcPr>
            <w:tcW w:w="1014" w:type="dxa"/>
            <w:shd w:val="clear" w:color="auto" w:fill="D8D8D8" w:themeFill="background1" w:themeFillShade="D9"/>
            <w:vAlign w:val="center"/>
          </w:tcPr>
          <w:p>
            <w:pPr>
              <w:widowControl/>
              <w:spacing w:line="288" w:lineRule="auto"/>
              <w:jc w:val="center"/>
              <w:rPr>
                <w:rFonts w:cs="宋体"/>
                <w:b/>
                <w:kern w:val="0"/>
                <w:sz w:val="20"/>
                <w:szCs w:val="18"/>
              </w:rPr>
            </w:pPr>
            <w:r>
              <w:rPr>
                <w:rFonts w:hint="eastAsia" w:hAnsi="宋体" w:cs="宋体"/>
                <w:b/>
                <w:kern w:val="0"/>
                <w:sz w:val="20"/>
                <w:szCs w:val="18"/>
              </w:rPr>
              <w:t>环境宜居</w:t>
            </w:r>
            <w:r>
              <w:rPr>
                <w:rFonts w:hAnsi="宋体" w:cs="宋体"/>
                <w:b/>
                <w:kern w:val="0"/>
                <w:sz w:val="20"/>
                <w:szCs w:val="18"/>
              </w:rPr>
              <w:br w:type="textWrapping"/>
            </w:r>
            <w:r>
              <w:rPr>
                <w:rFonts w:hint="eastAsia" w:hAnsi="宋体" w:cs="宋体"/>
                <w:b/>
                <w:kern w:val="0"/>
                <w:sz w:val="20"/>
                <w:szCs w:val="18"/>
              </w:rPr>
              <w:t>Q</w:t>
            </w:r>
            <w:r>
              <w:rPr>
                <w:rFonts w:hint="eastAsia" w:hAnsi="宋体" w:cs="宋体"/>
                <w:b/>
                <w:kern w:val="0"/>
                <w:sz w:val="20"/>
                <w:szCs w:val="18"/>
                <w:vertAlign w:val="subscript"/>
              </w:rPr>
              <w:t>5</w:t>
            </w:r>
          </w:p>
        </w:tc>
        <w:tc>
          <w:tcPr>
            <w:tcW w:w="1013" w:type="dxa"/>
            <w:shd w:val="clear" w:color="auto" w:fill="D8D8D8" w:themeFill="background1" w:themeFillShade="D9"/>
            <w:vAlign w:val="center"/>
          </w:tcPr>
          <w:p>
            <w:pPr>
              <w:widowControl/>
              <w:spacing w:line="288" w:lineRule="auto"/>
              <w:jc w:val="center"/>
              <w:rPr>
                <w:rFonts w:cs="宋体"/>
                <w:b/>
                <w:kern w:val="0"/>
                <w:sz w:val="20"/>
                <w:szCs w:val="18"/>
              </w:rPr>
            </w:pPr>
            <w:r>
              <w:rPr>
                <w:rFonts w:hint="eastAsia" w:hAnsi="宋体" w:cs="宋体"/>
                <w:b/>
                <w:kern w:val="0"/>
                <w:sz w:val="20"/>
                <w:szCs w:val="18"/>
              </w:rPr>
              <w:t>加分项</w:t>
            </w:r>
            <w:r>
              <w:rPr>
                <w:rFonts w:hAnsi="宋体" w:cs="宋体"/>
                <w:b/>
                <w:kern w:val="0"/>
                <w:sz w:val="20"/>
                <w:szCs w:val="18"/>
              </w:rPr>
              <w:br w:type="textWrapping"/>
            </w:r>
            <w:r>
              <w:rPr>
                <w:rFonts w:hint="eastAsia" w:hAnsi="宋体" w:cs="宋体"/>
                <w:b/>
                <w:kern w:val="0"/>
                <w:sz w:val="20"/>
                <w:szCs w:val="18"/>
              </w:rPr>
              <w:t>Q</w:t>
            </w:r>
            <w:r>
              <w:rPr>
                <w:rFonts w:hint="eastAsia" w:hAnsi="宋体" w:cs="宋体"/>
                <w:b/>
                <w:kern w:val="0"/>
                <w:sz w:val="20"/>
                <w:szCs w:val="18"/>
                <w:vertAlign w:val="sub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198" w:type="dxa"/>
            <w:tcBorders>
              <w:bottom w:val="single" w:color="auto" w:sz="4" w:space="0"/>
            </w:tcBorders>
            <w:shd w:val="clear" w:color="auto" w:fill="D8D8D8" w:themeFill="background1" w:themeFillShade="D9"/>
            <w:vAlign w:val="bottom"/>
          </w:tcPr>
          <w:p>
            <w:pPr>
              <w:widowControl/>
              <w:spacing w:line="288" w:lineRule="auto"/>
              <w:jc w:val="center"/>
              <w:rPr>
                <w:rFonts w:hAnsi="宋体" w:cs="宋体"/>
                <w:b/>
                <w:bCs/>
                <w:kern w:val="0"/>
                <w:sz w:val="18"/>
                <w:szCs w:val="18"/>
              </w:rPr>
            </w:pPr>
            <w:r>
              <w:rPr>
                <w:rFonts w:hint="eastAsia" w:hAnsi="宋体" w:cs="宋体"/>
                <w:b/>
                <w:bCs/>
                <w:kern w:val="0"/>
                <w:sz w:val="18"/>
                <w:szCs w:val="18"/>
              </w:rPr>
              <w:t>预评价分值</w:t>
            </w:r>
          </w:p>
        </w:tc>
        <w:tc>
          <w:tcPr>
            <w:tcW w:w="1014" w:type="dxa"/>
            <w:tcBorders>
              <w:bottom w:val="single" w:color="auto" w:sz="4" w:space="0"/>
            </w:tcBorders>
            <w:vAlign w:val="center"/>
          </w:tcPr>
          <w:p>
            <w:pPr>
              <w:jc w:val="center"/>
            </w:pPr>
            <w:r>
              <w:rPr>
                <w:rFonts w:hint="eastAsia"/>
              </w:rPr>
              <w:t>400</w:t>
            </w:r>
          </w:p>
        </w:tc>
        <w:tc>
          <w:tcPr>
            <w:tcW w:w="1015" w:type="dxa"/>
            <w:tcBorders>
              <w:bottom w:val="single" w:color="auto" w:sz="4" w:space="0"/>
            </w:tcBorders>
            <w:vAlign w:val="center"/>
          </w:tcPr>
          <w:p>
            <w:pPr>
              <w:jc w:val="center"/>
            </w:pPr>
            <w:r>
              <w:rPr>
                <w:rFonts w:hint="eastAsia"/>
              </w:rPr>
              <w:t>100</w:t>
            </w:r>
          </w:p>
        </w:tc>
        <w:tc>
          <w:tcPr>
            <w:tcW w:w="1015" w:type="dxa"/>
            <w:tcBorders>
              <w:bottom w:val="single" w:color="auto" w:sz="4" w:space="0"/>
            </w:tcBorders>
            <w:vAlign w:val="center"/>
          </w:tcPr>
          <w:p>
            <w:pPr>
              <w:jc w:val="center"/>
            </w:pPr>
            <w:r>
              <w:rPr>
                <w:rFonts w:hint="eastAsia"/>
              </w:rPr>
              <w:t>100</w:t>
            </w:r>
          </w:p>
        </w:tc>
        <w:tc>
          <w:tcPr>
            <w:tcW w:w="1013" w:type="dxa"/>
            <w:tcBorders>
              <w:bottom w:val="single" w:color="auto" w:sz="4" w:space="0"/>
            </w:tcBorders>
            <w:vAlign w:val="center"/>
          </w:tcPr>
          <w:p>
            <w:pPr>
              <w:jc w:val="center"/>
            </w:pPr>
            <w:r>
              <w:rPr>
                <w:rFonts w:hint="eastAsia"/>
              </w:rPr>
              <w:t>70</w:t>
            </w:r>
          </w:p>
        </w:tc>
        <w:tc>
          <w:tcPr>
            <w:tcW w:w="1014" w:type="dxa"/>
            <w:tcBorders>
              <w:bottom w:val="single" w:color="auto" w:sz="4" w:space="0"/>
            </w:tcBorders>
            <w:vAlign w:val="center"/>
          </w:tcPr>
          <w:p>
            <w:pPr>
              <w:jc w:val="center"/>
            </w:pPr>
            <w:r>
              <w:rPr>
                <w:rFonts w:hint="eastAsia"/>
              </w:rPr>
              <w:t>200</w:t>
            </w:r>
          </w:p>
        </w:tc>
        <w:tc>
          <w:tcPr>
            <w:tcW w:w="1014" w:type="dxa"/>
            <w:tcBorders>
              <w:bottom w:val="single" w:color="auto" w:sz="4" w:space="0"/>
            </w:tcBorders>
            <w:vAlign w:val="center"/>
          </w:tcPr>
          <w:p>
            <w:pPr>
              <w:jc w:val="center"/>
            </w:pPr>
            <w:r>
              <w:rPr>
                <w:rFonts w:hint="eastAsia"/>
              </w:rPr>
              <w:t>100</w:t>
            </w:r>
          </w:p>
        </w:tc>
        <w:tc>
          <w:tcPr>
            <w:tcW w:w="1013" w:type="dxa"/>
            <w:tcBorders>
              <w:bottom w:val="single" w:color="auto" w:sz="4" w:space="0"/>
            </w:tcBorders>
            <w:vAlign w:val="center"/>
          </w:tcPr>
          <w:p>
            <w:pPr>
              <w:jc w:val="center"/>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198" w:type="dxa"/>
            <w:shd w:val="clear" w:color="auto" w:fill="D8D8D8" w:themeFill="background1" w:themeFillShade="D9"/>
            <w:vAlign w:val="center"/>
          </w:tcPr>
          <w:p>
            <w:pPr>
              <w:widowControl/>
              <w:spacing w:line="288" w:lineRule="auto"/>
              <w:jc w:val="center"/>
              <w:rPr>
                <w:rFonts w:cs="宋体"/>
                <w:b/>
                <w:bCs/>
                <w:kern w:val="0"/>
                <w:sz w:val="18"/>
                <w:szCs w:val="18"/>
              </w:rPr>
            </w:pPr>
            <w:r>
              <w:rPr>
                <w:rFonts w:hint="eastAsia" w:hAnsi="宋体" w:cs="宋体"/>
                <w:b/>
                <w:bCs/>
                <w:kern w:val="0"/>
                <w:sz w:val="18"/>
                <w:szCs w:val="18"/>
              </w:rPr>
              <w:t>自评得分</w:t>
            </w:r>
          </w:p>
        </w:tc>
        <w:tc>
          <w:tcPr>
            <w:tcW w:w="1014" w:type="dxa"/>
            <w:shd w:val="clear" w:color="auto" w:fill="auto"/>
          </w:tcPr>
          <w:p>
            <w:pPr>
              <w:jc w:val="center"/>
            </w:pPr>
            <w:sdt>
              <w:sdtPr>
                <w:rPr>
                  <w:rFonts w:hint="eastAsia" w:ascii="宋体" w:hAnsi="宋体"/>
                </w:rPr>
                <w:id w:val="1497534162"/>
                <w:placeholder>
                  <w:docPart w:val="AA0BF12E71A54705A31FEC9FAED862E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15" w:type="dxa"/>
            <w:shd w:val="clear" w:color="auto" w:fill="auto"/>
          </w:tcPr>
          <w:p>
            <w:pPr>
              <w:jc w:val="center"/>
            </w:pPr>
            <w:sdt>
              <w:sdtPr>
                <w:rPr>
                  <w:rFonts w:hint="eastAsia" w:ascii="宋体" w:hAnsi="宋体"/>
                </w:rPr>
                <w:id w:val="-1598861586"/>
                <w:placeholder>
                  <w:docPart w:val="E7461FD47DE7401CA9A6E5B45929342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15" w:type="dxa"/>
            <w:shd w:val="clear" w:color="auto" w:fill="auto"/>
          </w:tcPr>
          <w:p>
            <w:pPr>
              <w:jc w:val="center"/>
            </w:pPr>
            <w:sdt>
              <w:sdtPr>
                <w:rPr>
                  <w:rFonts w:hint="eastAsia" w:ascii="宋体" w:hAnsi="宋体"/>
                </w:rPr>
                <w:id w:val="-1848322391"/>
                <w:placeholder>
                  <w:docPart w:val="0959F391F17F4E2FA2A695F1DDBD5D1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13" w:type="dxa"/>
            <w:shd w:val="clear" w:color="auto" w:fill="auto"/>
          </w:tcPr>
          <w:p>
            <w:pPr>
              <w:jc w:val="center"/>
            </w:pPr>
            <w:sdt>
              <w:sdtPr>
                <w:rPr>
                  <w:rFonts w:hint="eastAsia" w:ascii="宋体" w:hAnsi="宋体"/>
                </w:rPr>
                <w:id w:val="-1565632710"/>
                <w:placeholder>
                  <w:docPart w:val="21E5F8A0720442DBA123383C545ABE0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14" w:type="dxa"/>
            <w:shd w:val="clear" w:color="auto" w:fill="auto"/>
          </w:tcPr>
          <w:p>
            <w:pPr>
              <w:jc w:val="center"/>
            </w:pPr>
            <w:sdt>
              <w:sdtPr>
                <w:rPr>
                  <w:rFonts w:hint="eastAsia" w:ascii="宋体" w:hAnsi="宋体"/>
                </w:rPr>
                <w:id w:val="-1843539997"/>
                <w:placeholder>
                  <w:docPart w:val="FBF2D122D5BA49ADBC0139ECC110061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14" w:type="dxa"/>
            <w:shd w:val="clear" w:color="auto" w:fill="auto"/>
          </w:tcPr>
          <w:p>
            <w:pPr>
              <w:jc w:val="center"/>
            </w:pPr>
            <w:sdt>
              <w:sdtPr>
                <w:rPr>
                  <w:rFonts w:hint="eastAsia" w:ascii="宋体" w:hAnsi="宋体"/>
                </w:rPr>
                <w:id w:val="1435249903"/>
                <w:placeholder>
                  <w:docPart w:val="BDF04C2F1F74446AABCBA029E507A06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13" w:type="dxa"/>
            <w:shd w:val="clear" w:color="auto" w:fill="auto"/>
          </w:tcPr>
          <w:p>
            <w:pPr>
              <w:jc w:val="center"/>
            </w:pPr>
            <w:sdt>
              <w:sdtPr>
                <w:rPr>
                  <w:rFonts w:hint="eastAsia" w:ascii="宋体" w:hAnsi="宋体"/>
                </w:rPr>
                <w:id w:val="2127034658"/>
                <w:placeholder>
                  <w:docPart w:val="ECE088A5902843B2B3EA7BFBC035E0A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198" w:type="dxa"/>
            <w:shd w:val="clear" w:color="auto" w:fill="D8D8D8" w:themeFill="background1" w:themeFillShade="D9"/>
            <w:vAlign w:val="bottom"/>
          </w:tcPr>
          <w:p>
            <w:pPr>
              <w:widowControl/>
              <w:spacing w:line="288" w:lineRule="auto"/>
              <w:jc w:val="center"/>
              <w:rPr>
                <w:rFonts w:hAnsi="宋体" w:cs="宋体"/>
                <w:b/>
                <w:bCs/>
                <w:kern w:val="0"/>
                <w:sz w:val="18"/>
                <w:szCs w:val="18"/>
              </w:rPr>
            </w:pPr>
            <w:r>
              <w:rPr>
                <w:rFonts w:hint="eastAsia" w:hAnsi="宋体" w:cs="宋体"/>
                <w:b/>
                <w:bCs/>
                <w:kern w:val="0"/>
                <w:sz w:val="18"/>
                <w:szCs w:val="18"/>
              </w:rPr>
              <w:t>总得分Q</w:t>
            </w:r>
          </w:p>
        </w:tc>
        <w:tc>
          <w:tcPr>
            <w:tcW w:w="7098" w:type="dxa"/>
            <w:gridSpan w:val="7"/>
            <w:shd w:val="clear" w:color="auto" w:fill="auto"/>
          </w:tcPr>
          <w:p>
            <w:pPr>
              <w:jc w:val="center"/>
            </w:pPr>
            <w:sdt>
              <w:sdtPr>
                <w:rPr>
                  <w:rFonts w:hint="eastAsia" w:ascii="宋体" w:hAnsi="宋体"/>
                </w:rPr>
                <w:id w:val="-349334325"/>
                <w:placeholder>
                  <w:docPart w:val="1EE7F29E381A422B8135D610E047894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198" w:type="dxa"/>
            <w:shd w:val="clear" w:color="auto" w:fill="D8D8D8" w:themeFill="background1" w:themeFillShade="D9"/>
            <w:vAlign w:val="bottom"/>
          </w:tcPr>
          <w:p>
            <w:pPr>
              <w:widowControl/>
              <w:spacing w:line="288" w:lineRule="auto"/>
              <w:jc w:val="center"/>
              <w:rPr>
                <w:rFonts w:hAnsi="宋体" w:cs="宋体"/>
                <w:b/>
                <w:bCs/>
                <w:kern w:val="0"/>
                <w:sz w:val="18"/>
                <w:szCs w:val="18"/>
              </w:rPr>
            </w:pPr>
            <w:r>
              <w:rPr>
                <w:rFonts w:hint="eastAsia" w:hAnsi="宋体" w:cs="宋体"/>
                <w:b/>
                <w:bCs/>
                <w:kern w:val="0"/>
                <w:sz w:val="18"/>
                <w:szCs w:val="18"/>
              </w:rPr>
              <w:t>自评星级</w:t>
            </w:r>
          </w:p>
        </w:tc>
        <w:tc>
          <w:tcPr>
            <w:tcW w:w="7098" w:type="dxa"/>
            <w:gridSpan w:val="7"/>
            <w:shd w:val="clear" w:color="auto" w:fill="auto"/>
          </w:tcPr>
          <w:p>
            <w:pPr>
              <w:jc w:val="center"/>
            </w:pPr>
            <w:sdt>
              <w:sdtPr>
                <w:rPr>
                  <w:rFonts w:hint="eastAsia" w:ascii="宋体" w:hAnsi="宋体"/>
                </w:rPr>
                <w:id w:val="1736818818"/>
                <w:placeholder>
                  <w:docPart w:val="8696CEEBDDF1465F95B16336E596276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4" w:hRule="atLeast"/>
        </w:trPr>
        <w:tc>
          <w:tcPr>
            <w:tcW w:w="8296" w:type="dxa"/>
            <w:gridSpan w:val="8"/>
            <w:shd w:val="clear" w:color="auto" w:fill="FFFFFF" w:themeFill="background1"/>
          </w:tcPr>
          <w:p>
            <w:pPr>
              <w:rPr>
                <w:rFonts w:ascii="宋体" w:hAnsi="宋体"/>
              </w:rPr>
            </w:pPr>
            <w:r>
              <w:rPr>
                <w:rFonts w:hint="eastAsia" w:ascii="宋体" w:hAnsi="宋体"/>
              </w:rPr>
              <w:t>简要说明建筑功能、项目投资、用地面积、建筑面积、结构形式、建筑高度、建筑层数、单栋建筑个数等：</w:t>
            </w:r>
          </w:p>
          <w:sdt>
            <w:sdtPr>
              <w:rPr>
                <w:rFonts w:hint="eastAsia" w:ascii="宋体" w:hAnsi="宋体"/>
                <w:u w:val="single"/>
              </w:rPr>
              <w:id w:val="-592090776"/>
              <w:placeholder>
                <w:docPart w:val="2D1AAAE779334F8EA718C3B807BCDB4F"/>
              </w:placeholder>
              <w:showingPlcHdr/>
            </w:sdtPr>
            <w:sdtEndPr>
              <w:rPr>
                <w:rFonts w:hint="eastAsia" w:ascii="宋体" w:hAnsi="宋体"/>
                <w:u w:val="single"/>
              </w:rPr>
            </w:sdtEndPr>
            <w:sdtContent>
              <w:p>
                <w:pPr>
                  <w:widowControl/>
                  <w:spacing w:line="288" w:lineRule="auto"/>
                  <w:rPr>
                    <w:rFonts w:ascii="宋体" w:hAnsi="宋体"/>
                    <w:szCs w:val="21"/>
                    <w:u w:val="single"/>
                  </w:rPr>
                </w:pPr>
                <w:r>
                  <w:rPr>
                    <w:rStyle w:val="37"/>
                    <w:rFonts w:hint="eastAsia"/>
                  </w:rPr>
                  <w:t>单击或点击此处输入文字。</w:t>
                </w:r>
              </w:p>
            </w:sdtContent>
          </w:sdt>
          <w:p>
            <w:pPr>
              <w:rPr>
                <w:rFonts w:ascii="宋体" w:hAnsi="宋体"/>
              </w:rPr>
            </w:pPr>
          </w:p>
        </w:tc>
      </w:tr>
    </w:tbl>
    <w:p>
      <w:pPr>
        <w:spacing w:line="360" w:lineRule="auto"/>
        <w:ind w:firstLine="472" w:firstLineChars="225"/>
        <w:rPr>
          <w:rFonts w:hAnsi="宋体"/>
        </w:rPr>
      </w:pPr>
      <w:r>
        <w:rPr>
          <w:rFonts w:hint="eastAsia" w:hAnsi="宋体"/>
        </w:rPr>
        <w:t>注：总得分Q=（Q0+Q1+Q2+Q3+Q4+Q5+QA）/10</w:t>
      </w:r>
    </w:p>
    <w:p>
      <w:pPr>
        <w:widowControl/>
        <w:spacing w:line="288" w:lineRule="auto"/>
        <w:ind w:firstLine="420" w:firstLineChars="200"/>
        <w:rPr>
          <w:rFonts w:ascii="宋体" w:hAnsi="宋体"/>
        </w:rPr>
      </w:pPr>
    </w:p>
    <w:p>
      <w:pPr>
        <w:widowControl/>
        <w:spacing w:line="288" w:lineRule="auto"/>
        <w:ind w:firstLine="420" w:firstLineChars="200"/>
        <w:rPr>
          <w:rFonts w:ascii="宋体" w:hAnsi="宋体"/>
        </w:rPr>
      </w:pPr>
    </w:p>
    <w:p>
      <w:pPr>
        <w:widowControl/>
        <w:spacing w:line="288" w:lineRule="auto"/>
        <w:rPr>
          <w:rFonts w:ascii="宋体" w:hAnsi="宋体"/>
          <w:szCs w:val="21"/>
        </w:rPr>
      </w:pPr>
    </w:p>
    <w:p>
      <w:pPr>
        <w:widowControl/>
        <w:jc w:val="left"/>
        <w:rPr>
          <w:rFonts w:eastAsia="黑体"/>
          <w:b/>
          <w:bCs/>
          <w:kern w:val="44"/>
          <w:sz w:val="28"/>
          <w:szCs w:val="32"/>
        </w:rPr>
      </w:pPr>
      <w:bookmarkStart w:id="12" w:name="_Toc428800951"/>
      <w:r>
        <w:rPr>
          <w:sz w:val="28"/>
          <w:szCs w:val="32"/>
        </w:rPr>
        <w:br w:type="page"/>
      </w:r>
    </w:p>
    <w:p>
      <w:pPr>
        <w:pStyle w:val="2"/>
        <w:spacing w:line="288" w:lineRule="auto"/>
        <w:rPr>
          <w:sz w:val="28"/>
          <w:szCs w:val="32"/>
        </w:rPr>
      </w:pPr>
      <w:bookmarkStart w:id="13" w:name="_Toc17273232"/>
      <w:r>
        <w:rPr>
          <w:rFonts w:hint="eastAsia"/>
          <w:sz w:val="28"/>
          <w:szCs w:val="32"/>
        </w:rPr>
        <w:t>二、项目效果图</w:t>
      </w:r>
      <w:r>
        <w:rPr>
          <w:rFonts w:hint="eastAsia"/>
        </w:rPr>
        <w:t>（需标示申报范围）</w:t>
      </w:r>
      <w:bookmarkEnd w:id="12"/>
      <w:bookmarkEnd w:id="13"/>
    </w:p>
    <w:p>
      <w:pPr>
        <w:rPr>
          <w:rFonts w:hAnsi="宋体"/>
        </w:rPr>
      </w:pPr>
      <w:r>
        <w:rPr>
          <w:rFonts w:hint="eastAsia" w:hAnsi="宋体"/>
        </w:rPr>
        <w:t>项目地理位置、建筑面积、层数、高度、主要功能等概述：</w:t>
      </w:r>
    </w:p>
    <w:p>
      <w:pPr>
        <w:rPr>
          <w:rFonts w:hAnsi="宋体"/>
        </w:rPr>
      </w:pPr>
      <w:r>
        <w:rPr>
          <w:rFonts w:hint="eastAsia" w:hAnsi="宋体"/>
        </w:rPr>
        <w:t>1：项目效果图（竣工，申报对象为部分时，应在整体中标示申报范围）</w:t>
      </w:r>
    </w:p>
    <w:p>
      <w:pPr>
        <w:rPr>
          <w:rFonts w:hAnsi="宋体"/>
        </w:rPr>
      </w:pP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7" w:hRule="atLeast"/>
        </w:trPr>
        <w:sdt>
          <w:sdtPr>
            <w:rPr>
              <w:rFonts w:hAnsi="宋体"/>
            </w:rPr>
            <w:id w:val="-1341235489"/>
            <w:showingPlcHdr/>
            <w:picture/>
          </w:sdtPr>
          <w:sdtEndPr>
            <w:rPr>
              <w:rFonts w:hAnsi="宋体"/>
            </w:rPr>
          </w:sdtEndPr>
          <w:sdtContent>
            <w:tc>
              <w:tcPr>
                <w:tcW w:w="8217" w:type="dxa"/>
              </w:tcPr>
              <w:p>
                <w:pPr>
                  <w:jc w:val="center"/>
                  <w:rPr>
                    <w:rFonts w:hAnsi="宋体"/>
                  </w:rPr>
                </w:pPr>
                <w:r>
                  <w:rPr>
                    <w:rFonts w:hAnsi="宋体"/>
                  </w:rPr>
                  <w:drawing>
                    <wp:inline distT="0" distB="0" distL="0" distR="0">
                      <wp:extent cx="4314825" cy="3600450"/>
                      <wp:effectExtent l="19050" t="0" r="9525"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314825" cy="3600450"/>
                              </a:xfrm>
                              <a:prstGeom prst="rect">
                                <a:avLst/>
                              </a:prstGeom>
                              <a:noFill/>
                              <a:ln>
                                <a:noFill/>
                              </a:ln>
                            </pic:spPr>
                          </pic:pic>
                        </a:graphicData>
                      </a:graphic>
                    </wp:inline>
                  </w:drawing>
                </w:r>
              </w:p>
            </w:tc>
          </w:sdtContent>
        </w:sdt>
      </w:tr>
    </w:tbl>
    <w:p>
      <w:pPr>
        <w:rPr>
          <w:rFonts w:hAnsi="宋体"/>
        </w:rPr>
      </w:pPr>
    </w:p>
    <w:p>
      <w:pPr>
        <w:rPr>
          <w:rFonts w:hAnsi="宋体"/>
        </w:rPr>
      </w:pPr>
      <w:r>
        <w:rPr>
          <w:rFonts w:hint="eastAsia" w:hAnsi="宋体"/>
        </w:rPr>
        <w:t>2：项目总平面图（申报对象为部分时，应在整体中标示申报范围）</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8" w:hRule="atLeast"/>
        </w:trPr>
        <w:sdt>
          <w:sdtPr>
            <w:rPr>
              <w:rFonts w:hAnsi="宋体"/>
            </w:rPr>
            <w:id w:val="448584899"/>
            <w:showingPlcHdr/>
            <w:picture/>
          </w:sdtPr>
          <w:sdtEndPr>
            <w:rPr>
              <w:rFonts w:hAnsi="宋体"/>
            </w:rPr>
          </w:sdtEndPr>
          <w:sdtContent>
            <w:tc>
              <w:tcPr>
                <w:tcW w:w="8222" w:type="dxa"/>
              </w:tcPr>
              <w:p>
                <w:pPr>
                  <w:jc w:val="center"/>
                  <w:rPr>
                    <w:rFonts w:hAnsi="宋体"/>
                  </w:rPr>
                </w:pPr>
                <w:r>
                  <w:rPr>
                    <w:rFonts w:hAnsi="宋体"/>
                  </w:rPr>
                  <w:drawing>
                    <wp:inline distT="0" distB="0" distL="0" distR="0">
                      <wp:extent cx="4257675" cy="3295650"/>
                      <wp:effectExtent l="19050" t="0" r="952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267659" cy="3303378"/>
                              </a:xfrm>
                              <a:prstGeom prst="rect">
                                <a:avLst/>
                              </a:prstGeom>
                              <a:noFill/>
                              <a:ln>
                                <a:noFill/>
                              </a:ln>
                            </pic:spPr>
                          </pic:pic>
                        </a:graphicData>
                      </a:graphic>
                    </wp:inline>
                  </w:drawing>
                </w:r>
              </w:p>
            </w:tc>
          </w:sdtContent>
        </w:sdt>
      </w:tr>
    </w:tbl>
    <w:p>
      <w:pPr>
        <w:sectPr>
          <w:headerReference r:id="rId11" w:type="first"/>
          <w:headerReference r:id="rId9" w:type="default"/>
          <w:headerReference r:id="rId10" w:type="even"/>
          <w:pgSz w:w="11906" w:h="16838"/>
          <w:pgMar w:top="1440" w:right="1800" w:bottom="1440" w:left="1800" w:header="851" w:footer="992" w:gutter="0"/>
          <w:cols w:space="720" w:num="1"/>
          <w:docGrid w:type="lines" w:linePitch="312" w:charSpace="0"/>
        </w:sectPr>
      </w:pPr>
    </w:p>
    <w:p>
      <w:pPr>
        <w:pStyle w:val="2"/>
        <w:spacing w:before="120" w:after="0" w:line="288" w:lineRule="auto"/>
        <w:rPr>
          <w:sz w:val="28"/>
          <w:szCs w:val="32"/>
        </w:rPr>
      </w:pPr>
      <w:bookmarkStart w:id="14" w:name="_Toc17273233"/>
      <w:r>
        <w:rPr>
          <w:rFonts w:hint="eastAsia"/>
          <w:sz w:val="28"/>
          <w:szCs w:val="32"/>
        </w:rPr>
        <w:t>三、自评内容</w:t>
      </w:r>
      <w:bookmarkEnd w:id="0"/>
      <w:bookmarkEnd w:id="14"/>
    </w:p>
    <w:p>
      <w:pPr>
        <w:pStyle w:val="2"/>
        <w:spacing w:before="0" w:line="288" w:lineRule="auto"/>
      </w:pPr>
      <w:bookmarkStart w:id="15" w:name="_Toc428800953"/>
      <w:bookmarkStart w:id="16" w:name="_Toc17273234"/>
      <w:r>
        <w:t xml:space="preserve">4 </w:t>
      </w:r>
      <w:bookmarkEnd w:id="15"/>
      <w:r>
        <w:rPr>
          <w:rFonts w:hint="eastAsia"/>
        </w:rPr>
        <w:t>安全耐久</w:t>
      </w:r>
      <w:bookmarkEnd w:id="16"/>
    </w:p>
    <w:tbl>
      <w:tblPr>
        <w:tblStyle w:val="31"/>
        <w:tblW w:w="8342" w:type="dxa"/>
        <w:tblInd w:w="91" w:type="dxa"/>
        <w:tblLayout w:type="fixed"/>
        <w:tblCellMar>
          <w:top w:w="0" w:type="dxa"/>
          <w:left w:w="108" w:type="dxa"/>
          <w:bottom w:w="0" w:type="dxa"/>
          <w:right w:w="108" w:type="dxa"/>
        </w:tblCellMar>
      </w:tblPr>
      <w:tblGrid>
        <w:gridCol w:w="922"/>
        <w:gridCol w:w="796"/>
        <w:gridCol w:w="4962"/>
        <w:gridCol w:w="807"/>
        <w:gridCol w:w="855"/>
      </w:tblGrid>
      <w:tr>
        <w:tblPrEx>
          <w:tblLayout w:type="fixed"/>
          <w:tblCellMar>
            <w:top w:w="0" w:type="dxa"/>
            <w:left w:w="108" w:type="dxa"/>
            <w:bottom w:w="0" w:type="dxa"/>
            <w:right w:w="108" w:type="dxa"/>
          </w:tblCellMar>
        </w:tblPrEx>
        <w:trPr>
          <w:trHeight w:val="637" w:hRule="atLeast"/>
          <w:tblHeader/>
        </w:trPr>
        <w:tc>
          <w:tcPr>
            <w:tcW w:w="92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288" w:lineRule="auto"/>
              <w:jc w:val="center"/>
              <w:rPr>
                <w:b/>
                <w:bCs/>
                <w:color w:val="000000"/>
                <w:kern w:val="0"/>
                <w:szCs w:val="21"/>
              </w:rPr>
            </w:pPr>
            <w:r>
              <w:rPr>
                <w:rFonts w:hint="eastAsia" w:ascii="宋体" w:hAnsi="宋体"/>
                <w:b/>
                <w:bCs/>
                <w:color w:val="000000"/>
                <w:kern w:val="0"/>
                <w:szCs w:val="21"/>
              </w:rPr>
              <w:t>子项</w:t>
            </w:r>
          </w:p>
        </w:tc>
        <w:tc>
          <w:tcPr>
            <w:tcW w:w="796"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spacing w:line="288" w:lineRule="auto"/>
              <w:jc w:val="center"/>
              <w:rPr>
                <w:rFonts w:ascii="宋体" w:hAnsi="宋体"/>
                <w:b/>
                <w:bCs/>
                <w:color w:val="000000"/>
                <w:kern w:val="0"/>
                <w:szCs w:val="21"/>
              </w:rPr>
            </w:pPr>
            <w:r>
              <w:rPr>
                <w:rFonts w:hint="eastAsia" w:ascii="宋体" w:hAnsi="宋体"/>
                <w:b/>
                <w:bCs/>
                <w:color w:val="000000"/>
                <w:kern w:val="0"/>
                <w:szCs w:val="21"/>
              </w:rPr>
              <w:t>条文</w:t>
            </w:r>
          </w:p>
          <w:p>
            <w:pPr>
              <w:widowControl/>
              <w:spacing w:line="288" w:lineRule="auto"/>
              <w:jc w:val="center"/>
              <w:rPr>
                <w:b/>
                <w:bCs/>
                <w:color w:val="000000"/>
                <w:kern w:val="0"/>
                <w:szCs w:val="21"/>
              </w:rPr>
            </w:pPr>
            <w:r>
              <w:rPr>
                <w:rFonts w:hint="eastAsia" w:ascii="宋体" w:hAnsi="宋体"/>
                <w:b/>
                <w:bCs/>
                <w:color w:val="000000"/>
                <w:kern w:val="0"/>
                <w:szCs w:val="21"/>
              </w:rPr>
              <w:t>编号</w:t>
            </w:r>
          </w:p>
        </w:tc>
        <w:tc>
          <w:tcPr>
            <w:tcW w:w="4962"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spacing w:line="288" w:lineRule="auto"/>
              <w:jc w:val="center"/>
              <w:rPr>
                <w:b/>
                <w:bCs/>
                <w:kern w:val="0"/>
                <w:szCs w:val="21"/>
              </w:rPr>
            </w:pPr>
            <w:r>
              <w:rPr>
                <w:rFonts w:hint="eastAsia" w:ascii="宋体" w:hAnsi="宋体"/>
                <w:b/>
                <w:bCs/>
                <w:kern w:val="0"/>
                <w:szCs w:val="21"/>
              </w:rPr>
              <w:t>条文</w:t>
            </w:r>
          </w:p>
        </w:tc>
        <w:tc>
          <w:tcPr>
            <w:tcW w:w="807"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spacing w:line="288" w:lineRule="auto"/>
              <w:jc w:val="center"/>
              <w:rPr>
                <w:b/>
                <w:bCs/>
                <w:kern w:val="0"/>
                <w:szCs w:val="21"/>
              </w:rPr>
            </w:pPr>
            <w:r>
              <w:rPr>
                <w:rFonts w:hint="eastAsia" w:ascii="宋体" w:hAnsi="宋体"/>
                <w:b/>
                <w:bCs/>
                <w:kern w:val="0"/>
                <w:szCs w:val="21"/>
              </w:rPr>
              <w:t>满分</w:t>
            </w:r>
          </w:p>
        </w:tc>
        <w:tc>
          <w:tcPr>
            <w:tcW w:w="855"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spacing w:line="288" w:lineRule="auto"/>
              <w:jc w:val="center"/>
              <w:rPr>
                <w:b/>
                <w:bCs/>
                <w:kern w:val="0"/>
                <w:szCs w:val="21"/>
              </w:rPr>
            </w:pPr>
            <w:r>
              <w:rPr>
                <w:b/>
                <w:bCs/>
                <w:kern w:val="0"/>
                <w:szCs w:val="21"/>
              </w:rPr>
              <w:t>达标/</w:t>
            </w:r>
            <w:r>
              <w:rPr>
                <w:rFonts w:hint="eastAsia" w:ascii="宋体" w:hAnsi="宋体"/>
                <w:b/>
                <w:bCs/>
                <w:kern w:val="0"/>
                <w:szCs w:val="21"/>
              </w:rPr>
              <w:t>得分</w:t>
            </w:r>
          </w:p>
        </w:tc>
      </w:tr>
      <w:tr>
        <w:tblPrEx>
          <w:tblLayout w:type="fixed"/>
          <w:tblCellMar>
            <w:top w:w="0" w:type="dxa"/>
            <w:left w:w="108" w:type="dxa"/>
            <w:bottom w:w="0" w:type="dxa"/>
            <w:right w:w="108" w:type="dxa"/>
          </w:tblCellMar>
        </w:tblPrEx>
        <w:trPr>
          <w:trHeight w:val="534" w:hRule="atLeast"/>
        </w:trPr>
        <w:tc>
          <w:tcPr>
            <w:tcW w:w="922"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控制项</w:t>
            </w:r>
          </w:p>
        </w:tc>
        <w:tc>
          <w:tcPr>
            <w:tcW w:w="79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4.1.1</w:t>
            </w:r>
          </w:p>
        </w:tc>
        <w:tc>
          <w:tcPr>
            <w:tcW w:w="49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场地应避开滑坡、泥石流等地质危险地段，易发生洪涝地区应有可靠的防洪涝基础设施；场地应无危险化学品、易燃易爆危险源的威胁，应无电磁辐射、含氡土壤的危害</w:t>
            </w:r>
          </w:p>
        </w:tc>
        <w:tc>
          <w:tcPr>
            <w:tcW w:w="8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c>
          <w:tcPr>
            <w:tcW w:w="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534" w:hRule="atLeast"/>
        </w:trPr>
        <w:tc>
          <w:tcPr>
            <w:tcW w:w="922"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9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4.1.2</w:t>
            </w:r>
          </w:p>
        </w:tc>
        <w:tc>
          <w:tcPr>
            <w:tcW w:w="49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建筑结构应满足承载力和建筑使用功能要求。建筑外墙、屋面、门窗、幕墙及外保温等围护结构应满足安全、耐久和防护的要求</w:t>
            </w:r>
          </w:p>
        </w:tc>
        <w:tc>
          <w:tcPr>
            <w:tcW w:w="8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c>
          <w:tcPr>
            <w:tcW w:w="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534" w:hRule="atLeast"/>
        </w:trPr>
        <w:tc>
          <w:tcPr>
            <w:tcW w:w="922"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9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4.1.3</w:t>
            </w:r>
          </w:p>
        </w:tc>
        <w:tc>
          <w:tcPr>
            <w:tcW w:w="49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外遮阳、太阳能设施、空调室外机位、外墙花池等外部设施应与建筑主体结构统一设计、施工，并应具备安装、检修与维护条件</w:t>
            </w:r>
          </w:p>
        </w:tc>
        <w:tc>
          <w:tcPr>
            <w:tcW w:w="8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c>
          <w:tcPr>
            <w:tcW w:w="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67" w:hRule="atLeast"/>
        </w:trPr>
        <w:tc>
          <w:tcPr>
            <w:tcW w:w="922"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9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4.1.4</w:t>
            </w:r>
          </w:p>
        </w:tc>
        <w:tc>
          <w:tcPr>
            <w:tcW w:w="49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建筑内部的非结构件、设备及附属设施等应连接牢固并能适应主体结构变形</w:t>
            </w:r>
          </w:p>
        </w:tc>
        <w:tc>
          <w:tcPr>
            <w:tcW w:w="8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c>
          <w:tcPr>
            <w:tcW w:w="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67" w:hRule="atLeast"/>
        </w:trPr>
        <w:tc>
          <w:tcPr>
            <w:tcW w:w="922"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9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4.1.5</w:t>
            </w:r>
          </w:p>
        </w:tc>
        <w:tc>
          <w:tcPr>
            <w:tcW w:w="49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建筑外门窗必须安装牢固，其抗风压性能和水密性能应符合国家现行有关标准的规定</w:t>
            </w:r>
          </w:p>
        </w:tc>
        <w:tc>
          <w:tcPr>
            <w:tcW w:w="8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c>
          <w:tcPr>
            <w:tcW w:w="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67" w:hRule="atLeast"/>
        </w:trPr>
        <w:tc>
          <w:tcPr>
            <w:tcW w:w="922"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9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4.1.6</w:t>
            </w:r>
          </w:p>
        </w:tc>
        <w:tc>
          <w:tcPr>
            <w:tcW w:w="49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卫生间、浴室的地面应设置防水层，墙面、顶棚应设置防潮层</w:t>
            </w:r>
          </w:p>
        </w:tc>
        <w:tc>
          <w:tcPr>
            <w:tcW w:w="8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c>
          <w:tcPr>
            <w:tcW w:w="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67" w:hRule="atLeast"/>
        </w:trPr>
        <w:tc>
          <w:tcPr>
            <w:tcW w:w="922"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9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4.1.7</w:t>
            </w:r>
          </w:p>
        </w:tc>
        <w:tc>
          <w:tcPr>
            <w:tcW w:w="49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走廊、疏散通道等通行空间应满足紧急疏散、应急救护等要求，且应保持畅通</w:t>
            </w:r>
          </w:p>
        </w:tc>
        <w:tc>
          <w:tcPr>
            <w:tcW w:w="8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c>
          <w:tcPr>
            <w:tcW w:w="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67" w:hRule="atLeast"/>
        </w:trPr>
        <w:tc>
          <w:tcPr>
            <w:tcW w:w="922"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9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4.1.8</w:t>
            </w:r>
          </w:p>
        </w:tc>
        <w:tc>
          <w:tcPr>
            <w:tcW w:w="49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应具有安全防护的警示和引导标识相统</w:t>
            </w:r>
          </w:p>
        </w:tc>
        <w:tc>
          <w:tcPr>
            <w:tcW w:w="8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c>
          <w:tcPr>
            <w:tcW w:w="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67" w:hRule="atLeast"/>
        </w:trPr>
        <w:tc>
          <w:tcPr>
            <w:tcW w:w="922"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安全</w:t>
            </w:r>
          </w:p>
        </w:tc>
        <w:tc>
          <w:tcPr>
            <w:tcW w:w="79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4.2.1</w:t>
            </w:r>
          </w:p>
        </w:tc>
        <w:tc>
          <w:tcPr>
            <w:tcW w:w="49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采用基于性能的抗震设计并合理提高建筑的抗震性能</w:t>
            </w:r>
          </w:p>
        </w:tc>
        <w:tc>
          <w:tcPr>
            <w:tcW w:w="8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67" w:hRule="atLeast"/>
        </w:trPr>
        <w:tc>
          <w:tcPr>
            <w:tcW w:w="922"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9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4.2.2</w:t>
            </w:r>
          </w:p>
        </w:tc>
        <w:tc>
          <w:tcPr>
            <w:tcW w:w="49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采取保障人员安全的防护措施</w:t>
            </w:r>
          </w:p>
        </w:tc>
        <w:tc>
          <w:tcPr>
            <w:tcW w:w="8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15</w:t>
            </w:r>
          </w:p>
        </w:tc>
        <w:tc>
          <w:tcPr>
            <w:tcW w:w="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67" w:hRule="atLeast"/>
        </w:trPr>
        <w:tc>
          <w:tcPr>
            <w:tcW w:w="922"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9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4.2.3</w:t>
            </w:r>
          </w:p>
        </w:tc>
        <w:tc>
          <w:tcPr>
            <w:tcW w:w="49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采用具有安全防护功能的产品或配件</w:t>
            </w:r>
          </w:p>
        </w:tc>
        <w:tc>
          <w:tcPr>
            <w:tcW w:w="8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67" w:hRule="atLeast"/>
        </w:trPr>
        <w:tc>
          <w:tcPr>
            <w:tcW w:w="922"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9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4.2.4</w:t>
            </w:r>
          </w:p>
        </w:tc>
        <w:tc>
          <w:tcPr>
            <w:tcW w:w="49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室内外地面或路面设置防滑措施</w:t>
            </w:r>
          </w:p>
        </w:tc>
        <w:tc>
          <w:tcPr>
            <w:tcW w:w="8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415" w:hRule="atLeast"/>
        </w:trPr>
        <w:tc>
          <w:tcPr>
            <w:tcW w:w="922"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9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4.2.5</w:t>
            </w:r>
          </w:p>
        </w:tc>
        <w:tc>
          <w:tcPr>
            <w:tcW w:w="49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采取人车分流措施，且步行和自行车交通系统有充足照明</w:t>
            </w:r>
          </w:p>
        </w:tc>
        <w:tc>
          <w:tcPr>
            <w:tcW w:w="8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67" w:hRule="atLeast"/>
        </w:trPr>
        <w:tc>
          <w:tcPr>
            <w:tcW w:w="922"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耐久</w:t>
            </w:r>
          </w:p>
        </w:tc>
        <w:tc>
          <w:tcPr>
            <w:tcW w:w="79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4.2.6</w:t>
            </w:r>
          </w:p>
        </w:tc>
        <w:tc>
          <w:tcPr>
            <w:tcW w:w="49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采取提升建筑适变性的措施</w:t>
            </w:r>
          </w:p>
        </w:tc>
        <w:tc>
          <w:tcPr>
            <w:tcW w:w="8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18</w:t>
            </w:r>
          </w:p>
        </w:tc>
        <w:tc>
          <w:tcPr>
            <w:tcW w:w="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67" w:hRule="atLeast"/>
        </w:trPr>
        <w:tc>
          <w:tcPr>
            <w:tcW w:w="922"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9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4.2.7</w:t>
            </w:r>
          </w:p>
        </w:tc>
        <w:tc>
          <w:tcPr>
            <w:tcW w:w="49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采取提升建筑部品部件耐久性的措施</w:t>
            </w:r>
          </w:p>
        </w:tc>
        <w:tc>
          <w:tcPr>
            <w:tcW w:w="8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67" w:hRule="atLeast"/>
        </w:trPr>
        <w:tc>
          <w:tcPr>
            <w:tcW w:w="922"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9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4.2.8</w:t>
            </w:r>
          </w:p>
        </w:tc>
        <w:tc>
          <w:tcPr>
            <w:tcW w:w="49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提高建筑结构材料的耐久性</w:t>
            </w:r>
          </w:p>
        </w:tc>
        <w:tc>
          <w:tcPr>
            <w:tcW w:w="8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67" w:hRule="atLeast"/>
        </w:trPr>
        <w:tc>
          <w:tcPr>
            <w:tcW w:w="922"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9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4.2.9</w:t>
            </w:r>
          </w:p>
        </w:tc>
        <w:tc>
          <w:tcPr>
            <w:tcW w:w="49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合理采用耐久性好、易维护的装饰装修建筑材料</w:t>
            </w:r>
          </w:p>
        </w:tc>
        <w:tc>
          <w:tcPr>
            <w:tcW w:w="8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9</w:t>
            </w:r>
          </w:p>
        </w:tc>
        <w:tc>
          <w:tcPr>
            <w:tcW w:w="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725" w:hRule="atLeast"/>
        </w:trPr>
        <w:tc>
          <w:tcPr>
            <w:tcW w:w="6680" w:type="dxa"/>
            <w:gridSpan w:val="3"/>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8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100</w:t>
            </w:r>
          </w:p>
        </w:tc>
        <w:tc>
          <w:tcPr>
            <w:tcW w:w="85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sdt>
              <w:sdtPr>
                <w:rPr>
                  <w:rFonts w:hint="eastAsia" w:ascii="宋体" w:hAnsi="宋体"/>
                </w:rPr>
                <w:id w:val="-2141101643"/>
                <w:placeholder>
                  <w:docPart w:val="962DA370ACEB4C1B994CCDFF752FF521"/>
                </w:placeholder>
              </w:sdtPr>
              <w:sdtEndPr>
                <w:rPr>
                  <w:rFonts w:hint="eastAsia" w:ascii="宋体" w:hAnsi="宋体"/>
                </w:rPr>
              </w:sdtEndPr>
              <w:sdtContent>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sdtContent>
            </w:sdt>
          </w:p>
        </w:tc>
      </w:tr>
    </w:tbl>
    <w:p>
      <w:pPr>
        <w:spacing w:line="288" w:lineRule="auto"/>
      </w:pPr>
      <w:bookmarkStart w:id="17" w:name="_Toc412712065"/>
      <w:bookmarkStart w:id="18" w:name="_Toc428800954"/>
    </w:p>
    <w:p>
      <w:pPr>
        <w:rPr>
          <w:rFonts w:ascii="黑体" w:hAnsi="黑体" w:eastAsia="黑体"/>
          <w:kern w:val="0"/>
          <w:sz w:val="24"/>
          <w:szCs w:val="32"/>
        </w:rPr>
      </w:pPr>
      <w:r>
        <w:br w:type="page"/>
      </w:r>
    </w:p>
    <w:p>
      <w:pPr>
        <w:pStyle w:val="3"/>
        <w:spacing w:line="288" w:lineRule="auto"/>
        <w:jc w:val="center"/>
      </w:pPr>
      <w:bookmarkStart w:id="19" w:name="_Toc17273235"/>
      <w:r>
        <w:rPr>
          <w:rFonts w:hint="eastAsia"/>
        </w:rPr>
        <w:t xml:space="preserve">4.1 </w:t>
      </w:r>
      <w:r>
        <w:t>控制项</w:t>
      </w:r>
      <w:bookmarkEnd w:id="17"/>
      <w:bookmarkEnd w:id="18"/>
      <w:bookmarkEnd w:id="19"/>
    </w:p>
    <w:p>
      <w:pPr>
        <w:pStyle w:val="4"/>
        <w:spacing w:line="288" w:lineRule="auto"/>
      </w:pPr>
      <w:r>
        <w:t>4.1.1</w:t>
      </w:r>
      <w:r>
        <w:rPr>
          <w:rFonts w:hint="eastAsia"/>
        </w:rPr>
        <w:t>场地应避开滑坡、泥石流等地质危险地段，易发生洪涝地区应有可靠的防洪涝基础设施；场地应无危险化学品、易燃易爆危险源的威胁，应无电磁辐射、含氡土壤的危害。</w:t>
      </w:r>
    </w:p>
    <w:p>
      <w:pPr>
        <w:numPr>
          <w:ilvl w:val="0"/>
          <w:numId w:val="2"/>
        </w:numPr>
        <w:spacing w:line="288" w:lineRule="auto"/>
        <w:ind w:left="420" w:hanging="420"/>
        <w:rPr>
          <w:rFonts w:ascii="宋体" w:hAnsi="宋体"/>
          <w:b/>
          <w:kern w:val="0"/>
          <w:sz w:val="24"/>
        </w:rPr>
      </w:pPr>
      <w:r>
        <w:rPr>
          <w:rFonts w:hint="eastAsia" w:ascii="宋体" w:hAnsi="宋体"/>
          <w:b/>
          <w:kern w:val="0"/>
          <w:sz w:val="24"/>
        </w:rPr>
        <w:t>达标自评</w:t>
      </w:r>
    </w:p>
    <w:p>
      <w:pPr>
        <w:spacing w:line="288" w:lineRule="auto"/>
        <w:rPr>
          <w:rFonts w:ascii="宋体" w:hAnsi="宋体"/>
        </w:rPr>
      </w:pPr>
      <w:sdt>
        <w:sdtPr>
          <w:rPr>
            <w:rFonts w:hint="eastAsia" w:ascii="宋体" w:hAnsi="宋体"/>
            <w:sz w:val="24"/>
          </w:rPr>
          <w:id w:val="105008429"/>
        </w:sdtPr>
        <w:sdtEndPr>
          <w:rPr>
            <w:rFonts w:hint="eastAsia" w:ascii="宋体" w:hAnsi="宋体"/>
            <w:sz w:val="24"/>
          </w:rPr>
        </w:sdtEndPr>
        <w:sdtContent>
          <w:sdt>
            <w:sdtPr>
              <w:rPr>
                <w:rFonts w:hint="eastAsia" w:ascii="宋体" w:hAnsi="宋体"/>
                <w:sz w:val="24"/>
              </w:rPr>
              <w:id w:val="-38618654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达标   </w:t>
      </w:r>
      <w:sdt>
        <w:sdtPr>
          <w:rPr>
            <w:rFonts w:hint="eastAsia" w:ascii="宋体" w:hAnsi="宋体"/>
            <w:sz w:val="24"/>
          </w:rPr>
          <w:id w:val="-1275628133"/>
        </w:sdtPr>
        <w:sdtEndPr>
          <w:rPr>
            <w:rFonts w:hint="eastAsia" w:ascii="宋体" w:hAnsi="宋体"/>
            <w:sz w:val="24"/>
          </w:rPr>
        </w:sdtEndPr>
        <w:sdtContent>
          <w:sdt>
            <w:sdtPr>
              <w:rPr>
                <w:rFonts w:hint="eastAsia" w:ascii="宋体" w:hAnsi="宋体"/>
                <w:sz w:val="24"/>
              </w:rPr>
              <w:id w:val="126279399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不达标</w:t>
      </w:r>
    </w:p>
    <w:p>
      <w:pPr>
        <w:spacing w:line="288" w:lineRule="auto"/>
        <w:rPr>
          <w:rFonts w:ascii="宋体" w:hAnsi="宋体"/>
          <w:b/>
          <w:bCs/>
          <w:lang w:val="zh-CN"/>
        </w:rPr>
      </w:pPr>
    </w:p>
    <w:p>
      <w:pPr>
        <w:numPr>
          <w:ilvl w:val="0"/>
          <w:numId w:val="2"/>
        </w:numPr>
        <w:spacing w:line="288" w:lineRule="auto"/>
        <w:ind w:left="420" w:hanging="420"/>
        <w:rPr>
          <w:rFonts w:ascii="宋体" w:hAnsi="宋体"/>
          <w:b/>
          <w:kern w:val="0"/>
          <w:sz w:val="24"/>
        </w:rPr>
      </w:pPr>
      <w:r>
        <w:rPr>
          <w:rFonts w:hint="eastAsia" w:ascii="宋体" w:hAnsi="宋体"/>
          <w:b/>
          <w:kern w:val="0"/>
          <w:sz w:val="24"/>
        </w:rPr>
        <w:t>评价要点</w:t>
      </w:r>
    </w:p>
    <w:p>
      <w:pPr>
        <w:pStyle w:val="61"/>
        <w:numPr>
          <w:ilvl w:val="0"/>
          <w:numId w:val="3"/>
        </w:numPr>
        <w:spacing w:line="288" w:lineRule="auto"/>
        <w:ind w:left="632" w:leftChars="100" w:hanging="422" w:hangingChars="200"/>
        <w:rPr>
          <w:b/>
          <w:lang w:val="zh-CN"/>
        </w:rPr>
      </w:pPr>
      <w:r>
        <w:rPr>
          <w:rFonts w:hint="eastAsia"/>
          <w:b/>
          <w:lang w:val="zh-CN"/>
        </w:rPr>
        <w:t>场地安全</w:t>
      </w:r>
    </w:p>
    <w:p>
      <w:pPr>
        <w:spacing w:line="288" w:lineRule="auto"/>
        <w:rPr>
          <w:rFonts w:ascii="宋体" w:hAnsi="宋体"/>
          <w:szCs w:val="21"/>
          <w:lang w:val="zh-CN"/>
        </w:rPr>
      </w:pPr>
      <w:r>
        <w:rPr>
          <w:rFonts w:hint="eastAsia" w:ascii="宋体" w:hAnsi="宋体"/>
          <w:szCs w:val="21"/>
          <w:lang w:val="zh-CN"/>
        </w:rPr>
        <w:t>场地选址附近是否有以下威胁或者危险源：</w:t>
      </w:r>
    </w:p>
    <w:p>
      <w:pPr>
        <w:spacing w:line="288" w:lineRule="auto"/>
        <w:rPr>
          <w:rFonts w:ascii="宋体"/>
          <w:szCs w:val="21"/>
          <w:lang w:val="zh-CN"/>
        </w:rPr>
      </w:pPr>
      <w:sdt>
        <w:sdtPr>
          <w:rPr>
            <w:rFonts w:hint="eastAsia" w:ascii="宋体" w:hAnsi="宋体"/>
            <w:sz w:val="24"/>
          </w:rPr>
          <w:id w:val="-782579615"/>
        </w:sdtPr>
        <w:sdtEndPr>
          <w:rPr>
            <w:rFonts w:hint="eastAsia" w:ascii="宋体" w:hAnsi="宋体"/>
            <w:sz w:val="24"/>
          </w:rPr>
        </w:sdtEndPr>
        <w:sdtContent>
          <w:sdt>
            <w:sdtPr>
              <w:rPr>
                <w:rFonts w:hint="eastAsia" w:ascii="宋体" w:hAnsi="宋体"/>
                <w:sz w:val="24"/>
              </w:rPr>
              <w:id w:val="69666794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lang w:val="zh-CN"/>
        </w:rPr>
        <w:t>滑坡、</w:t>
      </w:r>
      <w:sdt>
        <w:sdtPr>
          <w:rPr>
            <w:rFonts w:hint="eastAsia" w:ascii="宋体" w:hAnsi="宋体"/>
            <w:sz w:val="24"/>
          </w:rPr>
          <w:id w:val="1432632620"/>
        </w:sdtPr>
        <w:sdtEndPr>
          <w:rPr>
            <w:rFonts w:hint="eastAsia" w:ascii="宋体" w:hAnsi="宋体"/>
            <w:sz w:val="24"/>
          </w:rPr>
        </w:sdtEndPr>
        <w:sdtContent>
          <w:sdt>
            <w:sdtPr>
              <w:rPr>
                <w:rFonts w:hint="eastAsia" w:ascii="宋体" w:hAnsi="宋体"/>
                <w:sz w:val="24"/>
              </w:rPr>
              <w:id w:val="-131779031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lang w:val="zh-CN"/>
        </w:rPr>
        <w:t>泥石流、</w:t>
      </w:r>
      <w:sdt>
        <w:sdtPr>
          <w:rPr>
            <w:rFonts w:hint="eastAsia" w:ascii="宋体" w:hAnsi="宋体"/>
            <w:sz w:val="24"/>
          </w:rPr>
          <w:id w:val="1168915940"/>
        </w:sdtPr>
        <w:sdtEndPr>
          <w:rPr>
            <w:rFonts w:hint="eastAsia" w:ascii="宋体" w:hAnsi="宋体"/>
            <w:sz w:val="24"/>
          </w:rPr>
        </w:sdtEndPr>
        <w:sdtContent>
          <w:sdt>
            <w:sdtPr>
              <w:rPr>
                <w:rFonts w:hint="eastAsia" w:ascii="宋体" w:hAnsi="宋体"/>
                <w:sz w:val="24"/>
              </w:rPr>
              <w:id w:val="128531596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lang w:val="zh-CN"/>
        </w:rPr>
        <w:t>洪灾、</w:t>
      </w:r>
      <w:sdt>
        <w:sdtPr>
          <w:rPr>
            <w:rFonts w:hint="eastAsia" w:ascii="宋体" w:hAnsi="宋体"/>
            <w:sz w:val="24"/>
          </w:rPr>
          <w:id w:val="1245294976"/>
        </w:sdtPr>
        <w:sdtEndPr>
          <w:rPr>
            <w:rFonts w:hint="eastAsia" w:ascii="宋体" w:hAnsi="宋体"/>
            <w:sz w:val="24"/>
          </w:rPr>
        </w:sdtEndPr>
        <w:sdtContent>
          <w:sdt>
            <w:sdtPr>
              <w:rPr>
                <w:rFonts w:hint="eastAsia" w:ascii="宋体" w:hAnsi="宋体"/>
                <w:sz w:val="24"/>
              </w:rPr>
              <w:id w:val="6253447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lang w:val="zh-CN"/>
        </w:rPr>
        <w:t>抗震不利地段</w:t>
      </w:r>
      <w:r>
        <w:rPr>
          <w:rFonts w:ascii="宋体" w:hAnsi="宋体"/>
          <w:szCs w:val="21"/>
          <w:lang w:val="zh-CN"/>
        </w:rPr>
        <w:t>(</w:t>
      </w:r>
      <w:r>
        <w:rPr>
          <w:rFonts w:hint="eastAsia" w:ascii="宋体" w:hAnsi="宋体"/>
          <w:szCs w:val="21"/>
          <w:lang w:val="zh-CN"/>
        </w:rPr>
        <w:t>如地震断裂带、易液化土、人工填土等</w:t>
      </w:r>
      <w:r>
        <w:rPr>
          <w:rFonts w:ascii="宋体" w:hAnsi="宋体"/>
          <w:szCs w:val="21"/>
          <w:lang w:val="zh-CN"/>
        </w:rPr>
        <w:t>)</w:t>
      </w:r>
      <w:r>
        <w:rPr>
          <w:rFonts w:hint="eastAsia" w:ascii="宋体" w:hAnsi="宋体"/>
          <w:szCs w:val="21"/>
          <w:lang w:val="zh-CN"/>
        </w:rPr>
        <w:t>、</w:t>
      </w:r>
      <w:sdt>
        <w:sdtPr>
          <w:rPr>
            <w:rFonts w:hint="eastAsia" w:ascii="宋体" w:hAnsi="宋体"/>
            <w:sz w:val="24"/>
          </w:rPr>
          <w:id w:val="2145076203"/>
        </w:sdtPr>
        <w:sdtEndPr>
          <w:rPr>
            <w:rFonts w:hint="eastAsia" w:ascii="宋体" w:hAnsi="宋体"/>
            <w:sz w:val="24"/>
          </w:rPr>
        </w:sdtEndPr>
        <w:sdtContent>
          <w:sdt>
            <w:sdtPr>
              <w:rPr>
                <w:rFonts w:hint="eastAsia" w:ascii="宋体" w:hAnsi="宋体"/>
                <w:sz w:val="24"/>
              </w:rPr>
              <w:id w:val="-191383612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lang w:val="zh-CN"/>
        </w:rPr>
        <w:t>火、爆、有毒物质等（如油库、煤气站、有毒物质车间等）、</w:t>
      </w:r>
      <w:sdt>
        <w:sdtPr>
          <w:rPr>
            <w:rFonts w:hint="eastAsia" w:ascii="宋体" w:hAnsi="宋体"/>
            <w:sz w:val="24"/>
          </w:rPr>
          <w:id w:val="332960588"/>
        </w:sdtPr>
        <w:sdtEndPr>
          <w:rPr>
            <w:rFonts w:hint="eastAsia" w:ascii="宋体" w:hAnsi="宋体"/>
            <w:sz w:val="24"/>
          </w:rPr>
        </w:sdtEndPr>
        <w:sdtContent>
          <w:sdt>
            <w:sdtPr>
              <w:rPr>
                <w:rFonts w:hint="eastAsia" w:ascii="宋体" w:hAnsi="宋体"/>
                <w:sz w:val="24"/>
              </w:rPr>
              <w:id w:val="-86682878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lang w:val="zh-CN"/>
        </w:rPr>
        <w:t>电磁辐射（如电视广播发射塔、雷达站、通信发射台、变电站、高压电线等）、</w:t>
      </w:r>
      <w:sdt>
        <w:sdtPr>
          <w:rPr>
            <w:rFonts w:hint="eastAsia" w:ascii="宋体" w:hAnsi="宋体"/>
            <w:sz w:val="24"/>
          </w:rPr>
          <w:id w:val="-390421558"/>
        </w:sdtPr>
        <w:sdtEndPr>
          <w:rPr>
            <w:rFonts w:hint="eastAsia" w:ascii="宋体" w:hAnsi="宋体"/>
            <w:sz w:val="24"/>
          </w:rPr>
        </w:sdtEndPr>
        <w:sdtContent>
          <w:sdt>
            <w:sdtPr>
              <w:rPr>
                <w:rFonts w:hint="eastAsia" w:ascii="宋体" w:hAnsi="宋体"/>
                <w:sz w:val="24"/>
              </w:rPr>
              <w:id w:val="-206625330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lang w:val="zh-CN"/>
        </w:rPr>
        <w:t>含氡土壤、</w:t>
      </w:r>
      <w:sdt>
        <w:sdtPr>
          <w:rPr>
            <w:rFonts w:hint="eastAsia" w:ascii="宋体" w:hAnsi="宋体"/>
            <w:sz w:val="24"/>
          </w:rPr>
          <w:id w:val="134693049"/>
        </w:sdtPr>
        <w:sdtEndPr>
          <w:rPr>
            <w:rFonts w:hint="eastAsia" w:ascii="宋体" w:hAnsi="宋体"/>
            <w:sz w:val="24"/>
          </w:rPr>
        </w:sdtEndPr>
        <w:sdtContent>
          <w:sdt>
            <w:sdtPr>
              <w:rPr>
                <w:rFonts w:hint="eastAsia" w:ascii="宋体" w:hAnsi="宋体"/>
                <w:sz w:val="24"/>
              </w:rPr>
              <w:id w:val="-106001291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lang w:val="zh-CN"/>
        </w:rPr>
        <w:t>以上皆无</w:t>
      </w:r>
    </w:p>
    <w:p>
      <w:pPr>
        <w:spacing w:line="288" w:lineRule="auto"/>
        <w:rPr>
          <w:rFonts w:ascii="宋体"/>
          <w:szCs w:val="21"/>
          <w:lang w:val="zh-CN"/>
        </w:rPr>
      </w:pPr>
      <w:r>
        <w:rPr>
          <w:rFonts w:hint="eastAsia" w:ascii="宋体" w:hAnsi="宋体"/>
          <w:szCs w:val="21"/>
        </w:rPr>
        <w:t>简要说明避免以上威胁或危险源的措施。（</w:t>
      </w:r>
      <w:r>
        <w:rPr>
          <w:rFonts w:ascii="宋体" w:hAnsi="宋体"/>
          <w:szCs w:val="21"/>
        </w:rPr>
        <w:t>300</w:t>
      </w:r>
      <w:r>
        <w:rPr>
          <w:rFonts w:hint="eastAsia" w:ascii="宋体" w:hAnsi="宋体"/>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37" w:hRule="atLeast"/>
        </w:trPr>
        <w:sdt>
          <w:sdtPr>
            <w:rPr>
              <w:rFonts w:ascii="宋体" w:hAnsi="宋体"/>
            </w:rPr>
            <w:id w:val="-2141026967"/>
            <w:placeholder>
              <w:docPart w:val="E859476153864732B7A62696A4CA3171"/>
            </w:placeholder>
            <w:showingPlcHdr/>
          </w:sdtPr>
          <w:sdtEndPr>
            <w:rPr>
              <w:rFonts w:ascii="宋体" w:hAnsi="宋体"/>
            </w:rPr>
          </w:sdtEndPr>
          <w:sdtContent>
            <w:tc>
              <w:tcPr>
                <w:tcW w:w="8222" w:type="dxa"/>
              </w:tcPr>
              <w:p>
                <w:pPr>
                  <w:spacing w:line="288" w:lineRule="auto"/>
                  <w:rPr>
                    <w:szCs w:val="21"/>
                  </w:rPr>
                </w:pPr>
                <w:r>
                  <w:rPr>
                    <w:rStyle w:val="37"/>
                    <w:rFonts w:hint="eastAsia"/>
                  </w:rPr>
                  <w:t>单击或点击此处输入文字。</w:t>
                </w:r>
              </w:p>
            </w:tc>
          </w:sdtContent>
        </w:sdt>
      </w:tr>
    </w:tbl>
    <w:p>
      <w:pPr>
        <w:spacing w:line="288" w:lineRule="auto"/>
        <w:rPr>
          <w:szCs w:val="21"/>
        </w:rPr>
      </w:pPr>
    </w:p>
    <w:p>
      <w:pPr>
        <w:numPr>
          <w:ilvl w:val="0"/>
          <w:numId w:val="4"/>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305"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026"/>
        <w:gridCol w:w="5141"/>
        <w:gridCol w:w="1138"/>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26" w:hRule="atLeast"/>
        </w:trPr>
        <w:tc>
          <w:tcPr>
            <w:tcW w:w="2026"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材料名称</w:t>
            </w:r>
          </w:p>
        </w:tc>
        <w:tc>
          <w:tcPr>
            <w:tcW w:w="5141"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技术要求</w:t>
            </w:r>
          </w:p>
        </w:tc>
        <w:tc>
          <w:tcPr>
            <w:tcW w:w="1138"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25" w:hRule="atLeast"/>
        </w:trPr>
        <w:tc>
          <w:tcPr>
            <w:tcW w:w="2026" w:type="dxa"/>
            <w:shd w:val="clear" w:color="auto" w:fill="F1F1F1" w:themeFill="background1" w:themeFillShade="F2"/>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场地地形图</w:t>
            </w:r>
          </w:p>
        </w:tc>
        <w:tc>
          <w:tcPr>
            <w:tcW w:w="5141" w:type="dxa"/>
            <w:shd w:val="clear" w:color="auto" w:fill="F1F1F1" w:themeFill="background1" w:themeFillShade="F2"/>
            <w:vAlign w:val="center"/>
          </w:tcPr>
          <w:p>
            <w:pPr>
              <w:widowControl/>
              <w:snapToGrid w:val="0"/>
              <w:rPr>
                <w:rFonts w:ascii="楷体" w:hAnsi="楷体" w:eastAsia="楷体" w:cs="宋体"/>
                <w:color w:val="000000"/>
                <w:kern w:val="0"/>
              </w:rPr>
            </w:pPr>
            <w:r>
              <w:rPr>
                <w:rFonts w:hint="eastAsia" w:ascii="楷体" w:hAnsi="楷体" w:eastAsia="楷体" w:cs="宋体"/>
                <w:color w:val="000000"/>
                <w:kern w:val="0"/>
              </w:rPr>
              <w:t>应包括场地红线范围、竖向标高、原有地物等</w:t>
            </w:r>
          </w:p>
        </w:tc>
        <w:tc>
          <w:tcPr>
            <w:tcW w:w="1138" w:type="dxa"/>
            <w:shd w:val="clear" w:color="auto" w:fill="F1F1F1" w:themeFill="background1" w:themeFillShade="F2"/>
            <w:vAlign w:val="center"/>
          </w:tcPr>
          <w:p>
            <w:pPr>
              <w:widowControl/>
              <w:snapToGrid w:val="0"/>
              <w:jc w:val="center"/>
              <w:rPr>
                <w:rFonts w:ascii="楷体" w:hAnsi="楷体" w:eastAsia="楷体" w:cs="宋体"/>
                <w:color w:val="000000"/>
                <w:kern w:val="0"/>
              </w:rPr>
            </w:pPr>
            <w:sdt>
              <w:sdtPr>
                <w:rPr>
                  <w:rFonts w:hint="eastAsia" w:ascii="宋体" w:hAnsi="宋体"/>
                  <w:sz w:val="24"/>
                </w:rPr>
                <w:id w:val="632446338"/>
              </w:sdtPr>
              <w:sdtEndPr>
                <w:rPr>
                  <w:rFonts w:hint="eastAsia" w:ascii="宋体" w:hAnsi="宋体"/>
                  <w:sz w:val="24"/>
                </w:rPr>
              </w:sdtEndPr>
              <w:sdtContent>
                <w:sdt>
                  <w:sdtPr>
                    <w:rPr>
                      <w:rFonts w:hint="eastAsia" w:ascii="宋体" w:hAnsi="宋体"/>
                      <w:sz w:val="24"/>
                    </w:rPr>
                    <w:id w:val="-38802731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25" w:hRule="atLeast"/>
        </w:trPr>
        <w:tc>
          <w:tcPr>
            <w:tcW w:w="2026"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危险源、污染源相关检测报告或论证报告</w:t>
            </w:r>
          </w:p>
        </w:tc>
        <w:tc>
          <w:tcPr>
            <w:tcW w:w="5141" w:type="dxa"/>
            <w:vAlign w:val="center"/>
          </w:tcPr>
          <w:p>
            <w:pPr>
              <w:widowControl/>
              <w:snapToGrid w:val="0"/>
              <w:rPr>
                <w:rFonts w:ascii="楷体" w:hAnsi="楷体" w:eastAsia="楷体" w:cs="宋体"/>
                <w:color w:val="000000"/>
                <w:kern w:val="0"/>
              </w:rPr>
            </w:pPr>
            <w:r>
              <w:rPr>
                <w:rFonts w:hint="eastAsia" w:ascii="楷体" w:hAnsi="楷体" w:eastAsia="楷体" w:cs="宋体"/>
                <w:color w:val="000000"/>
                <w:kern w:val="0"/>
              </w:rPr>
              <w:t>可能涉及污染源、电磁辐射、土壤氡危害的，应提供相关检测报告或论证报告</w:t>
            </w:r>
          </w:p>
        </w:tc>
        <w:tc>
          <w:tcPr>
            <w:tcW w:w="1138" w:type="dxa"/>
            <w:vAlign w:val="center"/>
          </w:tcPr>
          <w:p>
            <w:pPr>
              <w:widowControl/>
              <w:snapToGrid w:val="0"/>
              <w:jc w:val="center"/>
              <w:rPr>
                <w:rFonts w:ascii="楷体" w:hAnsi="楷体" w:eastAsia="楷体" w:cs="宋体"/>
                <w:color w:val="000000"/>
                <w:kern w:val="0"/>
              </w:rPr>
            </w:pPr>
            <w:sdt>
              <w:sdtPr>
                <w:rPr>
                  <w:rFonts w:hint="eastAsia" w:ascii="宋体" w:hAnsi="宋体"/>
                  <w:sz w:val="24"/>
                </w:rPr>
                <w:id w:val="1041090783"/>
              </w:sdtPr>
              <w:sdtEndPr>
                <w:rPr>
                  <w:rFonts w:hint="eastAsia" w:ascii="宋体" w:hAnsi="宋体"/>
                  <w:sz w:val="24"/>
                </w:rPr>
              </w:sdtEndPr>
              <w:sdtContent>
                <w:sdt>
                  <w:sdtPr>
                    <w:rPr>
                      <w:rFonts w:hint="eastAsia" w:ascii="宋体" w:hAnsi="宋体"/>
                      <w:sz w:val="24"/>
                    </w:rPr>
                    <w:id w:val="124406551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25" w:hRule="atLeast"/>
        </w:trPr>
        <w:tc>
          <w:tcPr>
            <w:tcW w:w="2026" w:type="dxa"/>
            <w:shd w:val="clear" w:color="auto" w:fill="F1F1F1" w:themeFill="background1" w:themeFillShade="F2"/>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地质灾害危险性评估报告</w:t>
            </w:r>
          </w:p>
        </w:tc>
        <w:tc>
          <w:tcPr>
            <w:tcW w:w="5141" w:type="dxa"/>
            <w:shd w:val="clear" w:color="auto" w:fill="F1F1F1" w:themeFill="background1" w:themeFillShade="F2"/>
            <w:vAlign w:val="center"/>
          </w:tcPr>
          <w:p>
            <w:pPr>
              <w:widowControl/>
              <w:snapToGrid w:val="0"/>
              <w:rPr>
                <w:rFonts w:ascii="楷体" w:hAnsi="楷体" w:eastAsia="楷体" w:cs="宋体"/>
                <w:color w:val="000000"/>
                <w:kern w:val="0"/>
              </w:rPr>
            </w:pPr>
            <w:r>
              <w:rPr>
                <w:rFonts w:hint="eastAsia" w:ascii="楷体" w:hAnsi="楷体" w:eastAsia="楷体" w:cs="宋体"/>
                <w:color w:val="000000"/>
                <w:kern w:val="0"/>
              </w:rPr>
              <w:t>应包括场地稳定性及场地工程建设适应性评定内容（涉及地质灾害严重的地段、多发区的项目）；</w:t>
            </w:r>
          </w:p>
        </w:tc>
        <w:tc>
          <w:tcPr>
            <w:tcW w:w="1138" w:type="dxa"/>
            <w:shd w:val="clear" w:color="auto" w:fill="F1F1F1" w:themeFill="background1" w:themeFillShade="F2"/>
            <w:vAlign w:val="center"/>
          </w:tcPr>
          <w:p>
            <w:pPr>
              <w:widowControl/>
              <w:snapToGrid w:val="0"/>
              <w:jc w:val="center"/>
              <w:rPr>
                <w:rFonts w:ascii="楷体" w:hAnsi="楷体" w:eastAsia="楷体" w:cs="宋体"/>
                <w:color w:val="000000"/>
                <w:kern w:val="0"/>
              </w:rPr>
            </w:pPr>
            <w:sdt>
              <w:sdtPr>
                <w:rPr>
                  <w:rFonts w:hint="eastAsia" w:ascii="宋体" w:hAnsi="宋体"/>
                  <w:sz w:val="24"/>
                </w:rPr>
                <w:id w:val="-1148504500"/>
              </w:sdtPr>
              <w:sdtEndPr>
                <w:rPr>
                  <w:rFonts w:hint="eastAsia" w:ascii="宋体" w:hAnsi="宋体"/>
                  <w:sz w:val="24"/>
                </w:rPr>
              </w:sdtEndPr>
              <w:sdtContent>
                <w:sdt>
                  <w:sdtPr>
                    <w:rPr>
                      <w:rFonts w:hint="eastAsia" w:ascii="宋体" w:hAnsi="宋体"/>
                      <w:sz w:val="24"/>
                    </w:rPr>
                    <w:id w:val="-130831606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25" w:hRule="atLeast"/>
        </w:trPr>
        <w:tc>
          <w:tcPr>
            <w:tcW w:w="2026"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环评报告书（表）</w:t>
            </w:r>
          </w:p>
        </w:tc>
        <w:tc>
          <w:tcPr>
            <w:tcW w:w="5141" w:type="dxa"/>
            <w:vAlign w:val="center"/>
          </w:tcPr>
          <w:p>
            <w:pPr>
              <w:widowControl/>
              <w:snapToGrid w:val="0"/>
              <w:rPr>
                <w:rFonts w:ascii="楷体" w:hAnsi="楷体" w:eastAsia="楷体" w:cs="宋体"/>
                <w:color w:val="000000"/>
                <w:kern w:val="0"/>
              </w:rPr>
            </w:pPr>
            <w:r>
              <w:rPr>
                <w:rFonts w:hint="eastAsia" w:ascii="楷体" w:hAnsi="楷体" w:eastAsia="楷体" w:cs="宋体"/>
                <w:color w:val="000000"/>
                <w:kern w:val="0"/>
              </w:rPr>
              <w:t>应体现场地是否有洪涝、滑坡、泥石流等自然灾害的威胁；是否有危险化学品、易燃易爆等危险源；是否存在电磁辐射等危害</w:t>
            </w:r>
          </w:p>
        </w:tc>
        <w:tc>
          <w:tcPr>
            <w:tcW w:w="1138" w:type="dxa"/>
            <w:vAlign w:val="center"/>
          </w:tcPr>
          <w:p>
            <w:pPr>
              <w:widowControl/>
              <w:snapToGrid w:val="0"/>
              <w:jc w:val="center"/>
              <w:rPr>
                <w:rFonts w:ascii="楷体" w:hAnsi="楷体" w:eastAsia="楷体" w:cs="宋体"/>
                <w:color w:val="000000"/>
                <w:kern w:val="0"/>
              </w:rPr>
            </w:pPr>
            <w:sdt>
              <w:sdtPr>
                <w:rPr>
                  <w:rFonts w:hint="eastAsia" w:ascii="宋体" w:hAnsi="宋体"/>
                  <w:sz w:val="24"/>
                </w:rPr>
                <w:id w:val="-1854342983"/>
              </w:sdtPr>
              <w:sdtEndPr>
                <w:rPr>
                  <w:rFonts w:hint="eastAsia" w:ascii="宋体" w:hAnsi="宋体"/>
                  <w:sz w:val="24"/>
                </w:rPr>
              </w:sdtEndPr>
              <w:sdtContent>
                <w:sdt>
                  <w:sdtPr>
                    <w:rPr>
                      <w:rFonts w:hint="eastAsia" w:ascii="宋体" w:hAnsi="宋体"/>
                      <w:sz w:val="24"/>
                    </w:rPr>
                    <w:id w:val="-167625240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p>
    <w:p>
      <w:pPr>
        <w:spacing w:before="156" w:beforeLines="50" w:after="156" w:afterLines="50" w:line="288" w:lineRule="auto"/>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955215936"/>
            <w:placeholder>
              <w:docPart w:val="4399D12A85634E04BEC2D18709EEC9ED"/>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521927743"/>
            <w:placeholder>
              <w:docPart w:val="383C0FBFACC44696A1C789ED14E25C00"/>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465510314"/>
            <w:placeholder>
              <w:docPart w:val="79F7A7210E5C4EB8BC5F7A22BFC70233"/>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35861795"/>
            <w:placeholder>
              <w:docPart w:val="73849D32D38B48C8B085DC8C0C4DC1F0"/>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079282799"/>
            <w:placeholder>
              <w:docPart w:val="7D69469593C548A48B067EA1DFB46822"/>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319115136"/>
            <w:placeholder>
              <w:docPart w:val="82461FC6F89F4694AC9BDF963680DA2E"/>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58412821"/>
            <w:placeholder>
              <w:docPart w:val="B964FF6CAB1B480CB644EC35A3C03637"/>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838762090"/>
            <w:placeholder>
              <w:docPart w:val="82A72A972C34445D9BCB4C468061EE6C"/>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467153528"/>
            <w:placeholder>
              <w:docPart w:val="B771B0935D1646D694B4CCA10A1325BF"/>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1882310"/>
            <w:placeholder>
              <w:docPart w:val="5057EAB702F3453DB9EBB137922E5536"/>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55254180"/>
            <w:placeholder>
              <w:docPart w:val="A221439C19A0438FAEC2D0E260629FDB"/>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404839133"/>
            <w:placeholder>
              <w:docPart w:val="620F6EB121594E7FB45FEB53B6A382C2"/>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40216500"/>
            <w:placeholder>
              <w:docPart w:val="396E00CEFEB648CFB22DE78766A1FC50"/>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021546576"/>
            <w:placeholder>
              <w:docPart w:val="74EF217993BB43F9B55D976035AD306A"/>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472412546"/>
            <w:placeholder>
              <w:docPart w:val="0907674644444B468AC0C2BD6EB4A308"/>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60096346"/>
            <w:placeholder>
              <w:docPart w:val="C6685AD8FDE045F6AA602DC46256CC52"/>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575658256"/>
            <w:placeholder>
              <w:docPart w:val="F5663BB00B83419F80A3624071FC5247"/>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030484006"/>
            <w:placeholder>
              <w:docPart w:val="61CB028D047646C290680CE549A54C37"/>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47102963"/>
            <w:placeholder>
              <w:docPart w:val="014D00A0DD7F4851B26F8EEBE28817A8"/>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512606475"/>
            <w:placeholder>
              <w:docPart w:val="5A14F90DE4D74A238ABCA50E69089461"/>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988927957"/>
            <w:placeholder>
              <w:docPart w:val="ECE4E593FB374CC5A6ED017878150046"/>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51273332"/>
            <w:placeholder>
              <w:docPart w:val="32DBA19F231B468FBE318A843DD0EA1C"/>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262139709"/>
            <w:placeholder>
              <w:docPart w:val="07176A7617A3406FADB13FCE066ECACE"/>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83422631"/>
            <w:placeholder>
              <w:docPart w:val="473FE8B914CD4005AA3CE9CDFCDCF39B"/>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18789546"/>
            <w:placeholder>
              <w:docPart w:val="70C8E649B7B04A2EA943BC9EA21C984D"/>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548981644"/>
            <w:placeholder>
              <w:docPart w:val="D6CA78CD2C8E4AF4A2F3C48818CAE9D8"/>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105004774"/>
            <w:placeholder>
              <w:docPart w:val="4068695E728A4B0D925C8794C0824F63"/>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4"/>
        <w:spacing w:line="288" w:lineRule="auto"/>
      </w:pPr>
      <w:r>
        <w:br w:type="page"/>
      </w:r>
      <w:r>
        <w:t>4.1.2</w:t>
      </w:r>
      <w:r>
        <w:rPr>
          <w:rFonts w:hint="eastAsia"/>
        </w:rPr>
        <w:t>建筑结构应满足承载力和建筑使用功能要求。建筑外墙、屋面、门窗、幕墙及外保温等围护结构应满足安全、耐久和防护的要求。</w:t>
      </w:r>
    </w:p>
    <w:p>
      <w:pPr>
        <w:numPr>
          <w:ilvl w:val="0"/>
          <w:numId w:val="5"/>
        </w:numPr>
        <w:spacing w:line="288" w:lineRule="auto"/>
        <w:rPr>
          <w:rFonts w:ascii="宋体" w:hAnsi="宋体"/>
          <w:b/>
          <w:kern w:val="0"/>
          <w:sz w:val="24"/>
        </w:rPr>
      </w:pPr>
      <w:r>
        <w:rPr>
          <w:rFonts w:hint="eastAsia" w:ascii="宋体" w:hAnsi="宋体"/>
          <w:b/>
          <w:kern w:val="0"/>
          <w:sz w:val="24"/>
        </w:rPr>
        <w:t>达标自评</w:t>
      </w:r>
    </w:p>
    <w:p>
      <w:pPr>
        <w:spacing w:line="288" w:lineRule="auto"/>
        <w:rPr>
          <w:rFonts w:ascii="宋体" w:hAnsi="宋体"/>
        </w:rPr>
      </w:pPr>
      <w:sdt>
        <w:sdtPr>
          <w:rPr>
            <w:rFonts w:hint="eastAsia" w:ascii="宋体" w:hAnsi="宋体"/>
            <w:sz w:val="24"/>
          </w:rPr>
          <w:id w:val="441889747"/>
        </w:sdtPr>
        <w:sdtEndPr>
          <w:rPr>
            <w:rFonts w:hint="eastAsia" w:ascii="宋体" w:hAnsi="宋体"/>
            <w:sz w:val="24"/>
          </w:rPr>
        </w:sdtEndPr>
        <w:sdtContent>
          <w:sdt>
            <w:sdtPr>
              <w:rPr>
                <w:rFonts w:hint="eastAsia" w:ascii="宋体" w:hAnsi="宋体"/>
                <w:sz w:val="24"/>
              </w:rPr>
              <w:id w:val="-72390411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达标   </w:t>
      </w:r>
      <w:sdt>
        <w:sdtPr>
          <w:rPr>
            <w:rFonts w:hint="eastAsia" w:ascii="宋体" w:hAnsi="宋体"/>
            <w:sz w:val="24"/>
          </w:rPr>
          <w:id w:val="1711154893"/>
        </w:sdtPr>
        <w:sdtEndPr>
          <w:rPr>
            <w:rFonts w:hint="eastAsia" w:ascii="宋体" w:hAnsi="宋体"/>
            <w:sz w:val="24"/>
          </w:rPr>
        </w:sdtEndPr>
        <w:sdtContent>
          <w:sdt>
            <w:sdtPr>
              <w:rPr>
                <w:rFonts w:hint="eastAsia" w:ascii="宋体" w:hAnsi="宋体"/>
                <w:sz w:val="24"/>
              </w:rPr>
              <w:id w:val="94072458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不达标</w:t>
      </w:r>
    </w:p>
    <w:p>
      <w:pPr>
        <w:spacing w:line="288" w:lineRule="auto"/>
        <w:rPr>
          <w:rFonts w:ascii="宋体" w:hAnsi="宋体"/>
        </w:rPr>
      </w:pPr>
    </w:p>
    <w:p>
      <w:pPr>
        <w:numPr>
          <w:ilvl w:val="0"/>
          <w:numId w:val="5"/>
        </w:numPr>
        <w:spacing w:line="288" w:lineRule="auto"/>
        <w:rPr>
          <w:rFonts w:ascii="宋体" w:hAnsi="宋体"/>
          <w:b/>
          <w:kern w:val="0"/>
          <w:sz w:val="24"/>
        </w:rPr>
      </w:pPr>
      <w:r>
        <w:rPr>
          <w:rFonts w:hint="eastAsia" w:ascii="宋体" w:hAnsi="宋体"/>
          <w:b/>
          <w:kern w:val="0"/>
          <w:sz w:val="24"/>
        </w:rPr>
        <w:t>评价要点</w:t>
      </w:r>
    </w:p>
    <w:p>
      <w:pPr>
        <w:pStyle w:val="61"/>
        <w:numPr>
          <w:ilvl w:val="0"/>
          <w:numId w:val="3"/>
        </w:numPr>
        <w:spacing w:line="288" w:lineRule="auto"/>
        <w:ind w:left="632" w:leftChars="100" w:hanging="422" w:hangingChars="200"/>
        <w:rPr>
          <w:b/>
          <w:lang w:val="zh-CN"/>
        </w:rPr>
      </w:pPr>
      <w:r>
        <w:rPr>
          <w:rFonts w:hint="eastAsia"/>
          <w:b/>
          <w:lang w:val="zh-CN"/>
        </w:rPr>
        <w:t>建筑结构、结构构件和围护结构安全</w:t>
      </w:r>
    </w:p>
    <w:p>
      <w:pPr>
        <w:spacing w:line="288" w:lineRule="auto"/>
        <w:rPr>
          <w:rFonts w:ascii="宋体" w:hAnsi="宋体"/>
          <w:szCs w:val="21"/>
          <w:lang w:val="zh-CN"/>
        </w:rPr>
      </w:pPr>
      <w:r>
        <w:rPr>
          <w:rFonts w:hint="eastAsia" w:ascii="宋体" w:hAnsi="宋体"/>
          <w:szCs w:val="21"/>
          <w:lang w:val="zh-CN"/>
        </w:rPr>
        <w:t>建筑结构、结构构件和围护结构是否出现以下现象：</w:t>
      </w:r>
    </w:p>
    <w:p>
      <w:pPr>
        <w:spacing w:line="288" w:lineRule="auto"/>
        <w:rPr>
          <w:rFonts w:ascii="宋体"/>
          <w:b/>
          <w:bCs/>
          <w:szCs w:val="21"/>
          <w:lang w:val="zh-CN"/>
        </w:rPr>
      </w:pPr>
      <w:sdt>
        <w:sdtPr>
          <w:rPr>
            <w:rFonts w:hint="eastAsia" w:ascii="宋体" w:hAnsi="宋体"/>
            <w:sz w:val="24"/>
          </w:rPr>
          <w:id w:val="-1820656268"/>
        </w:sdtPr>
        <w:sdtEndPr>
          <w:rPr>
            <w:rFonts w:hint="eastAsia" w:ascii="宋体" w:hAnsi="宋体"/>
            <w:sz w:val="24"/>
          </w:rPr>
        </w:sdtEndPr>
        <w:sdtContent>
          <w:sdt>
            <w:sdtPr>
              <w:rPr>
                <w:rFonts w:hint="eastAsia" w:ascii="宋体" w:hAnsi="宋体"/>
                <w:sz w:val="24"/>
              </w:rPr>
              <w:id w:val="-149971986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lang w:val="zh-CN"/>
        </w:rPr>
        <w:t>局部损坏（裂缝、缺口、锈蚀、腐蚀、剥落、过度变形等）、</w:t>
      </w:r>
      <w:sdt>
        <w:sdtPr>
          <w:rPr>
            <w:rFonts w:hint="eastAsia" w:ascii="宋体" w:hAnsi="宋体"/>
            <w:sz w:val="24"/>
          </w:rPr>
          <w:id w:val="1206607809"/>
        </w:sdtPr>
        <w:sdtEndPr>
          <w:rPr>
            <w:rFonts w:hint="eastAsia" w:ascii="宋体" w:hAnsi="宋体"/>
            <w:sz w:val="24"/>
          </w:rPr>
        </w:sdtEndPr>
        <w:sdtContent>
          <w:sdt>
            <w:sdtPr>
              <w:rPr>
                <w:rFonts w:hint="eastAsia" w:ascii="宋体" w:hAnsi="宋体"/>
                <w:sz w:val="24"/>
              </w:rPr>
              <w:id w:val="-19315485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lang w:val="zh-CN"/>
        </w:rPr>
        <w:t>破坏、</w:t>
      </w:r>
      <w:sdt>
        <w:sdtPr>
          <w:rPr>
            <w:rFonts w:hint="eastAsia" w:ascii="宋体" w:hAnsi="宋体"/>
            <w:sz w:val="24"/>
          </w:rPr>
          <w:id w:val="876438882"/>
        </w:sdtPr>
        <w:sdtEndPr>
          <w:rPr>
            <w:rFonts w:hint="eastAsia" w:ascii="宋体" w:hAnsi="宋体"/>
            <w:sz w:val="24"/>
          </w:rPr>
        </w:sdtEndPr>
        <w:sdtContent>
          <w:sdt>
            <w:sdtPr>
              <w:rPr>
                <w:rFonts w:hint="eastAsia" w:ascii="宋体" w:hAnsi="宋体"/>
                <w:sz w:val="24"/>
              </w:rPr>
              <w:id w:val="101935877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szCs w:val="21"/>
          <w:lang w:val="zh-CN"/>
        </w:rPr>
        <w:t>振动</w:t>
      </w:r>
      <w:r>
        <w:rPr>
          <w:rFonts w:hint="eastAsia" w:ascii="宋体" w:hAnsi="宋体"/>
          <w:szCs w:val="21"/>
          <w:lang w:val="zh-CN"/>
        </w:rPr>
        <w:t>或不稳定</w:t>
      </w:r>
      <w:r>
        <w:rPr>
          <w:rFonts w:hint="eastAsia" w:ascii="宋体"/>
          <w:b/>
          <w:bCs/>
          <w:szCs w:val="21"/>
          <w:lang w:val="zh-CN"/>
        </w:rPr>
        <w:t>、</w:t>
      </w:r>
      <w:sdt>
        <w:sdtPr>
          <w:rPr>
            <w:rFonts w:hint="eastAsia" w:ascii="宋体" w:hAnsi="宋体"/>
            <w:sz w:val="24"/>
          </w:rPr>
          <w:id w:val="2001235291"/>
        </w:sdtPr>
        <w:sdtEndPr>
          <w:rPr>
            <w:rFonts w:hint="eastAsia" w:ascii="宋体" w:hAnsi="宋体"/>
            <w:sz w:val="24"/>
          </w:rPr>
        </w:sdtEndPr>
        <w:sdtContent>
          <w:sdt>
            <w:sdtPr>
              <w:rPr>
                <w:rFonts w:hint="eastAsia" w:ascii="宋体" w:hAnsi="宋体"/>
                <w:sz w:val="24"/>
              </w:rPr>
              <w:id w:val="-137244729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lang w:val="zh-CN"/>
        </w:rPr>
        <w:t>地基不均匀沉降或超载使用、</w:t>
      </w:r>
      <w:sdt>
        <w:sdtPr>
          <w:rPr>
            <w:rFonts w:hint="eastAsia" w:ascii="宋体" w:hAnsi="宋体"/>
            <w:sz w:val="24"/>
          </w:rPr>
          <w:id w:val="1259863324"/>
        </w:sdtPr>
        <w:sdtEndPr>
          <w:rPr>
            <w:rFonts w:hint="eastAsia" w:ascii="宋体" w:hAnsi="宋体"/>
            <w:sz w:val="24"/>
          </w:rPr>
        </w:sdtEndPr>
        <w:sdtContent>
          <w:sdt>
            <w:sdtPr>
              <w:rPr>
                <w:rFonts w:hint="eastAsia" w:ascii="宋体" w:hAnsi="宋体"/>
                <w:sz w:val="24"/>
              </w:rPr>
              <w:id w:val="-184030319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lang w:val="zh-CN"/>
        </w:rPr>
        <w:t>窗扇开启不便（如不易维修清洗、影响行人通行、存在安全隐患等）、</w:t>
      </w:r>
      <w:sdt>
        <w:sdtPr>
          <w:rPr>
            <w:rFonts w:hint="eastAsia" w:ascii="宋体" w:hAnsi="宋体"/>
            <w:sz w:val="24"/>
          </w:rPr>
          <w:id w:val="-1597620935"/>
        </w:sdtPr>
        <w:sdtEndPr>
          <w:rPr>
            <w:rFonts w:hint="eastAsia" w:ascii="宋体" w:hAnsi="宋体"/>
            <w:sz w:val="24"/>
          </w:rPr>
        </w:sdtEndPr>
        <w:sdtContent>
          <w:sdt>
            <w:sdtPr>
              <w:rPr>
                <w:rFonts w:hint="eastAsia" w:ascii="宋体" w:hAnsi="宋体"/>
                <w:sz w:val="24"/>
              </w:rPr>
              <w:id w:val="-173522999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lang w:val="zh-CN"/>
        </w:rPr>
        <w:t>以上皆无</w:t>
      </w:r>
    </w:p>
    <w:p>
      <w:pPr>
        <w:spacing w:line="288" w:lineRule="auto"/>
        <w:rPr>
          <w:rFonts w:ascii="宋体"/>
          <w:szCs w:val="21"/>
          <w:lang w:val="zh-CN"/>
        </w:rPr>
      </w:pPr>
      <w:r>
        <w:rPr>
          <w:rFonts w:hint="eastAsia" w:ascii="宋体" w:hAnsi="宋体"/>
          <w:szCs w:val="21"/>
        </w:rPr>
        <w:t>简要说明避免出现以上现象的措施。（</w:t>
      </w:r>
      <w:r>
        <w:rPr>
          <w:rFonts w:ascii="宋体" w:hAnsi="宋体"/>
          <w:szCs w:val="21"/>
        </w:rPr>
        <w:t>300</w:t>
      </w:r>
      <w:r>
        <w:rPr>
          <w:rFonts w:hint="eastAsia" w:ascii="宋体" w:hAnsi="宋体"/>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78" w:hRule="atLeast"/>
        </w:trPr>
        <w:sdt>
          <w:sdtPr>
            <w:rPr>
              <w:rFonts w:ascii="宋体" w:hAnsi="宋体"/>
            </w:rPr>
            <w:id w:val="-43366018"/>
            <w:placeholder>
              <w:docPart w:val="C0E9B59F66294BAC86A6067181FD41E7"/>
            </w:placeholder>
            <w:showingPlcHdr/>
          </w:sdtPr>
          <w:sdtEndPr>
            <w:rPr>
              <w:rFonts w:ascii="宋体" w:hAnsi="宋体"/>
            </w:rPr>
          </w:sdtEndPr>
          <w:sdtContent>
            <w:tc>
              <w:tcPr>
                <w:tcW w:w="8222" w:type="dxa"/>
              </w:tcPr>
              <w:p>
                <w:pPr>
                  <w:spacing w:line="288" w:lineRule="auto"/>
                  <w:rPr>
                    <w:szCs w:val="21"/>
                  </w:rPr>
                </w:pPr>
                <w:r>
                  <w:rPr>
                    <w:rStyle w:val="37"/>
                    <w:rFonts w:hint="eastAsia"/>
                  </w:rPr>
                  <w:t>单击或点击此处输入文字。</w:t>
                </w:r>
              </w:p>
            </w:tc>
          </w:sdtContent>
        </w:sdt>
      </w:tr>
    </w:tbl>
    <w:p>
      <w:pPr>
        <w:spacing w:line="288" w:lineRule="auto"/>
        <w:rPr>
          <w:szCs w:val="21"/>
        </w:rPr>
      </w:pPr>
    </w:p>
    <w:p>
      <w:pPr>
        <w:numPr>
          <w:ilvl w:val="0"/>
          <w:numId w:val="5"/>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296"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600"/>
        <w:gridCol w:w="4235"/>
        <w:gridCol w:w="1461"/>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600"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材料名称</w:t>
            </w:r>
          </w:p>
        </w:tc>
        <w:tc>
          <w:tcPr>
            <w:tcW w:w="4235"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技术要求</w:t>
            </w:r>
          </w:p>
        </w:tc>
        <w:tc>
          <w:tcPr>
            <w:tcW w:w="1461" w:type="dxa"/>
            <w:vAlign w:val="center"/>
          </w:tcPr>
          <w:p>
            <w:pPr>
              <w:widowControl/>
              <w:snapToGrid w:val="0"/>
              <w:rPr>
                <w:rFonts w:ascii="楷体" w:hAnsi="楷体" w:eastAsia="楷体" w:cs="宋体"/>
                <w:b/>
                <w:bCs/>
                <w:color w:val="000000"/>
                <w:kern w:val="0"/>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39" w:hRule="atLeast"/>
        </w:trPr>
        <w:tc>
          <w:tcPr>
            <w:tcW w:w="2600"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建筑设计图</w:t>
            </w:r>
          </w:p>
        </w:tc>
        <w:tc>
          <w:tcPr>
            <w:tcW w:w="4235"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应注明标高</w:t>
            </w:r>
          </w:p>
        </w:tc>
        <w:tc>
          <w:tcPr>
            <w:tcW w:w="1461"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552050411"/>
              </w:sdtPr>
              <w:sdtEndPr>
                <w:rPr>
                  <w:rFonts w:hint="eastAsia" w:ascii="宋体" w:hAnsi="宋体"/>
                  <w:sz w:val="24"/>
                </w:rPr>
              </w:sdtEndPr>
              <w:sdtContent>
                <w:sdt>
                  <w:sdtPr>
                    <w:rPr>
                      <w:rFonts w:hint="eastAsia" w:ascii="宋体" w:hAnsi="宋体"/>
                      <w:sz w:val="24"/>
                    </w:rPr>
                    <w:id w:val="-214348484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39" w:hRule="atLeast"/>
        </w:trPr>
        <w:tc>
          <w:tcPr>
            <w:tcW w:w="2600" w:type="dxa"/>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结构设计说明书</w:t>
            </w:r>
          </w:p>
        </w:tc>
        <w:tc>
          <w:tcPr>
            <w:tcW w:w="4235"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应规定明确的标志或限制要求</w:t>
            </w:r>
          </w:p>
        </w:tc>
        <w:tc>
          <w:tcPr>
            <w:tcW w:w="1461"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080095189"/>
              </w:sdtPr>
              <w:sdtEndPr>
                <w:rPr>
                  <w:rFonts w:hint="eastAsia" w:ascii="宋体" w:hAnsi="宋体"/>
                  <w:sz w:val="24"/>
                </w:rPr>
              </w:sdtEndPr>
              <w:sdtContent>
                <w:sdt>
                  <w:sdtPr>
                    <w:rPr>
                      <w:rFonts w:hint="eastAsia" w:ascii="宋体" w:hAnsi="宋体"/>
                      <w:sz w:val="24"/>
                    </w:rPr>
                    <w:id w:val="-188277833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39" w:hRule="atLeast"/>
        </w:trPr>
        <w:tc>
          <w:tcPr>
            <w:tcW w:w="2600"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主体与围护结构计算书</w:t>
            </w:r>
          </w:p>
        </w:tc>
        <w:tc>
          <w:tcPr>
            <w:tcW w:w="4235"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应说明建筑围护结构详细做法</w:t>
            </w:r>
          </w:p>
        </w:tc>
        <w:tc>
          <w:tcPr>
            <w:tcW w:w="1461"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872522988"/>
              </w:sdtPr>
              <w:sdtEndPr>
                <w:rPr>
                  <w:rFonts w:hint="eastAsia" w:ascii="宋体" w:hAnsi="宋体"/>
                  <w:sz w:val="24"/>
                </w:rPr>
              </w:sdtEndPr>
              <w:sdtContent>
                <w:sdt>
                  <w:sdtPr>
                    <w:rPr>
                      <w:rFonts w:hint="eastAsia" w:ascii="宋体" w:hAnsi="宋体"/>
                      <w:sz w:val="24"/>
                    </w:rPr>
                    <w:id w:val="-203271033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356321453"/>
            <w:placeholder>
              <w:docPart w:val="721AFE04882C4AE68CA9DDC3B70EFDD8"/>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330187793"/>
            <w:placeholder>
              <w:docPart w:val="A81B8FF518424940BF38378EB81E8AE2"/>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835993903"/>
            <w:placeholder>
              <w:docPart w:val="D0B024A7F5FC4D378D5D740D626A18C0"/>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98357117"/>
            <w:placeholder>
              <w:docPart w:val="67A9180210B84F36BBC8E489054F47DF"/>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842041685"/>
            <w:placeholder>
              <w:docPart w:val="6706BFDA6CE24288A80AD4DEBD958D79"/>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043640204"/>
            <w:placeholder>
              <w:docPart w:val="D4EB6E20A13F4ABABA06E22397F4064D"/>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4290083"/>
            <w:placeholder>
              <w:docPart w:val="CDDCCFB1E53F4B419E083C05E5A33045"/>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922716863"/>
            <w:placeholder>
              <w:docPart w:val="18CCBFC8CC15449C8DF7F5DECB13CFDF"/>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051346826"/>
            <w:placeholder>
              <w:docPart w:val="9F07BEA8233B4F628BEA50E573FB4C04"/>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67841943"/>
            <w:placeholder>
              <w:docPart w:val="7D16B28E1A4144DFB5B2640BB81E895F"/>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743873150"/>
            <w:placeholder>
              <w:docPart w:val="47D0C2B2FA664DFEA4284C3411C4A8BA"/>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075388922"/>
            <w:placeholder>
              <w:docPart w:val="A4FF1ED2370643D68618F49F94D6278B"/>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99740315"/>
            <w:placeholder>
              <w:docPart w:val="BEA3315A8B014F2E8F415049AD9842BA"/>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046829563"/>
            <w:placeholder>
              <w:docPart w:val="998304AF61A247E9B34B8DFC3BF1F2AB"/>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129426571"/>
            <w:placeholder>
              <w:docPart w:val="675508A9316F490382C33D3E866788DF"/>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65356190"/>
            <w:placeholder>
              <w:docPart w:val="207B1FE1393E4AEDAA81A589625A8EA7"/>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140799538"/>
            <w:placeholder>
              <w:docPart w:val="C64D0489DB78436EA66C62A8B15CAF65"/>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985827323"/>
            <w:placeholder>
              <w:docPart w:val="1CEFE0E0A6A5461EB77F9620BF6A2C0F"/>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7526763"/>
            <w:placeholder>
              <w:docPart w:val="27AF53F0715F45B881E4E7ED8330E429"/>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96711041"/>
            <w:placeholder>
              <w:docPart w:val="9CE5E76E1F92464692AB8814DD82D5C4"/>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405603473"/>
            <w:placeholder>
              <w:docPart w:val="E84858A8C09C41D1BC3123699E7A647C"/>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16595553"/>
            <w:placeholder>
              <w:docPart w:val="4FF3A8DE9ED74E199D00340AA1CC1C7F"/>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981227900"/>
            <w:placeholder>
              <w:docPart w:val="08BE3DE4FC714561AB8057198DCDB738"/>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572555601"/>
            <w:placeholder>
              <w:docPart w:val="96305ABE2CF148458C874A09492A1E1D"/>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99880829"/>
            <w:placeholder>
              <w:docPart w:val="9CF422738D1C4339A829447B06CEA2F9"/>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488131374"/>
            <w:placeholder>
              <w:docPart w:val="34081CB683D54A4B8B5B18509C8688E3"/>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686746242"/>
            <w:placeholder>
              <w:docPart w:val="939B804DA3304CF2BEA2FCDA384A0537"/>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4"/>
        <w:spacing w:line="288" w:lineRule="auto"/>
      </w:pPr>
      <w:r>
        <w:br w:type="page"/>
      </w:r>
      <w:r>
        <w:t>4.1.3</w:t>
      </w:r>
      <w:r>
        <w:rPr>
          <w:rFonts w:hint="eastAsia"/>
        </w:rPr>
        <w:t>外遮阳、太阳能设施、空调室外机位、外墙花池等外部设施应与建筑主体结构统一设计、施工，并应具备安装、检修与维护条件。</w:t>
      </w:r>
    </w:p>
    <w:p>
      <w:pPr>
        <w:numPr>
          <w:ilvl w:val="0"/>
          <w:numId w:val="6"/>
        </w:numPr>
        <w:spacing w:line="288" w:lineRule="auto"/>
        <w:rPr>
          <w:rFonts w:ascii="宋体" w:hAnsi="宋体"/>
          <w:b/>
          <w:kern w:val="0"/>
          <w:sz w:val="24"/>
        </w:rPr>
      </w:pPr>
      <w:r>
        <w:rPr>
          <w:rFonts w:hint="eastAsia" w:ascii="宋体" w:hAnsi="宋体"/>
          <w:b/>
          <w:kern w:val="0"/>
          <w:sz w:val="24"/>
        </w:rPr>
        <w:t>达标自评</w:t>
      </w:r>
    </w:p>
    <w:p>
      <w:pPr>
        <w:spacing w:line="288" w:lineRule="auto"/>
        <w:rPr>
          <w:rFonts w:ascii="宋体"/>
          <w:b/>
          <w:bCs/>
          <w:szCs w:val="21"/>
          <w:lang w:val="zh-CN"/>
        </w:rPr>
      </w:pPr>
      <w:sdt>
        <w:sdtPr>
          <w:rPr>
            <w:rFonts w:hint="eastAsia" w:ascii="宋体" w:hAnsi="宋体"/>
            <w:sz w:val="24"/>
          </w:rPr>
          <w:id w:val="1382209581"/>
        </w:sdtPr>
        <w:sdtEndPr>
          <w:rPr>
            <w:rFonts w:hint="eastAsia" w:ascii="宋体" w:hAnsi="宋体"/>
            <w:sz w:val="24"/>
          </w:rPr>
        </w:sdtEndPr>
        <w:sdtContent>
          <w:sdt>
            <w:sdtPr>
              <w:rPr>
                <w:rFonts w:hint="eastAsia" w:ascii="宋体" w:hAnsi="宋体"/>
                <w:sz w:val="24"/>
              </w:rPr>
              <w:id w:val="170328636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达标   </w:t>
      </w:r>
      <w:sdt>
        <w:sdtPr>
          <w:rPr>
            <w:rFonts w:hint="eastAsia" w:ascii="宋体" w:hAnsi="宋体"/>
            <w:sz w:val="24"/>
          </w:rPr>
          <w:id w:val="1243143646"/>
        </w:sdtPr>
        <w:sdtEndPr>
          <w:rPr>
            <w:rFonts w:hint="eastAsia" w:ascii="宋体" w:hAnsi="宋体"/>
            <w:sz w:val="24"/>
          </w:rPr>
        </w:sdtEndPr>
        <w:sdtContent>
          <w:sdt>
            <w:sdtPr>
              <w:rPr>
                <w:rFonts w:hint="eastAsia" w:ascii="宋体" w:hAnsi="宋体"/>
                <w:sz w:val="24"/>
              </w:rPr>
              <w:id w:val="-181209367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不达标</w:t>
      </w:r>
    </w:p>
    <w:p>
      <w:pPr>
        <w:spacing w:line="288" w:lineRule="auto"/>
        <w:rPr>
          <w:b/>
          <w:bCs/>
          <w:lang w:val="zh-CN"/>
        </w:rPr>
      </w:pPr>
    </w:p>
    <w:p>
      <w:pPr>
        <w:numPr>
          <w:ilvl w:val="0"/>
          <w:numId w:val="6"/>
        </w:numPr>
        <w:spacing w:line="288" w:lineRule="auto"/>
        <w:rPr>
          <w:rFonts w:ascii="宋体" w:hAnsi="宋体"/>
          <w:b/>
          <w:kern w:val="0"/>
          <w:sz w:val="24"/>
        </w:rPr>
      </w:pPr>
      <w:r>
        <w:rPr>
          <w:rFonts w:hint="eastAsia" w:ascii="宋体" w:hAnsi="宋体"/>
          <w:b/>
          <w:kern w:val="0"/>
          <w:sz w:val="24"/>
        </w:rPr>
        <w:t>评价要点</w:t>
      </w:r>
    </w:p>
    <w:p>
      <w:pPr>
        <w:pStyle w:val="61"/>
        <w:numPr>
          <w:ilvl w:val="0"/>
          <w:numId w:val="3"/>
        </w:numPr>
        <w:spacing w:line="288" w:lineRule="auto"/>
        <w:ind w:left="632" w:leftChars="100" w:hanging="422" w:hangingChars="200"/>
        <w:rPr>
          <w:b/>
          <w:lang w:val="zh-CN"/>
        </w:rPr>
      </w:pPr>
      <w:r>
        <w:rPr>
          <w:rFonts w:hint="eastAsia"/>
          <w:b/>
          <w:lang w:val="zh-CN"/>
        </w:rPr>
        <w:t>是否具备后期检修和维护条件</w:t>
      </w:r>
    </w:p>
    <w:p>
      <w:pPr>
        <w:spacing w:line="288" w:lineRule="auto"/>
        <w:rPr>
          <w:lang w:val="zh-CN"/>
        </w:rPr>
      </w:pPr>
      <w:r>
        <w:rPr>
          <w:rFonts w:hint="eastAsia"/>
          <w:lang w:val="zh-CN"/>
        </w:rPr>
        <w:t>建筑外部内是否有以下设施：</w:t>
      </w:r>
    </w:p>
    <w:p>
      <w:pPr>
        <w:spacing w:line="288" w:lineRule="auto"/>
        <w:rPr>
          <w:lang w:val="zh-CN"/>
        </w:rPr>
      </w:pPr>
      <w:sdt>
        <w:sdtPr>
          <w:rPr>
            <w:rFonts w:hint="eastAsia" w:ascii="宋体" w:hAnsi="宋体"/>
            <w:sz w:val="24"/>
          </w:rPr>
          <w:id w:val="89674659"/>
        </w:sdtPr>
        <w:sdtEndPr>
          <w:rPr>
            <w:rFonts w:hint="eastAsia" w:ascii="宋体" w:hAnsi="宋体"/>
            <w:sz w:val="24"/>
          </w:rPr>
        </w:sdtEndPr>
        <w:sdtContent>
          <w:sdt>
            <w:sdtPr>
              <w:rPr>
                <w:rFonts w:hint="eastAsia" w:ascii="宋体" w:hAnsi="宋体"/>
                <w:sz w:val="24"/>
              </w:rPr>
              <w:id w:val="-203641457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检修通道</w:t>
      </w:r>
      <w:r>
        <w:rPr>
          <w:rFonts w:hint="eastAsia"/>
          <w:lang w:val="zh-CN"/>
        </w:rPr>
        <w:t>、</w:t>
      </w:r>
      <w:sdt>
        <w:sdtPr>
          <w:rPr>
            <w:rFonts w:hint="eastAsia" w:ascii="宋体" w:hAnsi="宋体"/>
            <w:sz w:val="24"/>
          </w:rPr>
          <w:id w:val="1254936461"/>
        </w:sdtPr>
        <w:sdtEndPr>
          <w:rPr>
            <w:rFonts w:hint="eastAsia" w:ascii="宋体" w:hAnsi="宋体"/>
            <w:sz w:val="24"/>
          </w:rPr>
        </w:sdtEndPr>
        <w:sdtContent>
          <w:sdt>
            <w:sdtPr>
              <w:rPr>
                <w:rFonts w:hint="eastAsia" w:ascii="宋体" w:hAnsi="宋体"/>
                <w:sz w:val="24"/>
              </w:rPr>
              <w:id w:val="37142600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马道、</w:t>
      </w:r>
      <w:sdt>
        <w:sdtPr>
          <w:rPr>
            <w:rFonts w:hint="eastAsia" w:ascii="宋体" w:hAnsi="宋体"/>
            <w:sz w:val="24"/>
          </w:rPr>
          <w:id w:val="-27179908"/>
        </w:sdtPr>
        <w:sdtEndPr>
          <w:rPr>
            <w:rFonts w:hint="eastAsia" w:ascii="宋体" w:hAnsi="宋体"/>
            <w:sz w:val="24"/>
          </w:rPr>
        </w:sdtEndPr>
        <w:sdtContent>
          <w:sdt>
            <w:sdtPr>
              <w:rPr>
                <w:rFonts w:hint="eastAsia" w:ascii="宋体" w:hAnsi="宋体"/>
                <w:sz w:val="24"/>
              </w:rPr>
              <w:id w:val="74445907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吊篮固定端、</w:t>
      </w:r>
      <w:sdt>
        <w:sdtPr>
          <w:rPr>
            <w:rFonts w:hint="eastAsia" w:ascii="宋体" w:hAnsi="宋体"/>
            <w:sz w:val="24"/>
          </w:rPr>
          <w:id w:val="632216649"/>
        </w:sdtPr>
        <w:sdtEndPr>
          <w:rPr>
            <w:rFonts w:hint="eastAsia" w:ascii="宋体" w:hAnsi="宋体"/>
            <w:sz w:val="24"/>
          </w:rPr>
        </w:sdtEndPr>
        <w:sdtContent>
          <w:sdt>
            <w:sdtPr>
              <w:rPr>
                <w:rFonts w:hint="eastAsia" w:ascii="宋体" w:hAnsi="宋体"/>
                <w:sz w:val="24"/>
              </w:rPr>
              <w:id w:val="-149410525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预埋件、</w:t>
      </w:r>
      <w:sdt>
        <w:sdtPr>
          <w:rPr>
            <w:rFonts w:hint="eastAsia" w:ascii="宋体" w:hAnsi="宋体"/>
            <w:sz w:val="24"/>
          </w:rPr>
          <w:id w:val="-1801681678"/>
        </w:sdtPr>
        <w:sdtEndPr>
          <w:rPr>
            <w:rFonts w:hint="eastAsia" w:ascii="宋体" w:hAnsi="宋体"/>
            <w:sz w:val="24"/>
          </w:rPr>
        </w:sdtEndPr>
        <w:sdtContent>
          <w:sdt>
            <w:sdtPr>
              <w:rPr>
                <w:rFonts w:hint="eastAsia" w:ascii="宋体" w:hAnsi="宋体"/>
                <w:sz w:val="24"/>
              </w:rPr>
              <w:id w:val="128368640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以上皆无</w:t>
      </w:r>
    </w:p>
    <w:p>
      <w:pPr>
        <w:spacing w:line="288" w:lineRule="auto"/>
        <w:rPr>
          <w:lang w:val="zh-CN"/>
        </w:rPr>
      </w:pPr>
      <w:r>
        <w:rPr>
          <w:rFonts w:hint="eastAsia"/>
        </w:rPr>
        <w:t>如无以上设施</w:t>
      </w:r>
      <w:r>
        <w:rPr>
          <w:rFonts w:hint="eastAsia"/>
          <w:lang w:val="zh-CN"/>
        </w:rPr>
        <w:t>，简要说明保障安装、检修与维护的措施</w:t>
      </w:r>
      <w:r>
        <w:rPr>
          <w:rFonts w:hint="eastAsia"/>
        </w:rPr>
        <w:t>：（</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8" w:hRule="atLeast"/>
        </w:trPr>
        <w:sdt>
          <w:sdtPr>
            <w:rPr>
              <w:rFonts w:ascii="宋体" w:hAnsi="宋体"/>
            </w:rPr>
            <w:id w:val="1088430743"/>
            <w:placeholder>
              <w:docPart w:val="70E1799DEC2241A2934D1F9AC07B6D7E"/>
            </w:placeholder>
            <w:showingPlcHdr/>
          </w:sdtPr>
          <w:sdtEndPr>
            <w:rPr>
              <w:rFonts w:ascii="宋体" w:hAnsi="宋体"/>
            </w:rPr>
          </w:sdtEndPr>
          <w:sdtContent>
            <w:tc>
              <w:tcPr>
                <w:tcW w:w="8222" w:type="dxa"/>
              </w:tcPr>
              <w:p>
                <w:pPr>
                  <w:spacing w:line="288" w:lineRule="auto"/>
                </w:pPr>
                <w:r>
                  <w:rPr>
                    <w:rStyle w:val="37"/>
                    <w:rFonts w:hint="eastAsia"/>
                  </w:rPr>
                  <w:t>单击或点击此处输入文字。</w:t>
                </w:r>
              </w:p>
            </w:tc>
          </w:sdtContent>
        </w:sdt>
      </w:tr>
    </w:tbl>
    <w:p>
      <w:pPr>
        <w:spacing w:line="288" w:lineRule="auto"/>
      </w:pPr>
    </w:p>
    <w:p>
      <w:pPr>
        <w:numPr>
          <w:ilvl w:val="0"/>
          <w:numId w:val="6"/>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08"/>
        <w:gridCol w:w="1164"/>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30" w:hRule="atLeast"/>
        </w:trPr>
        <w:tc>
          <w:tcPr>
            <w:tcW w:w="2450"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材料名称</w:t>
            </w:r>
          </w:p>
        </w:tc>
        <w:tc>
          <w:tcPr>
            <w:tcW w:w="4608"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技术要求</w:t>
            </w:r>
          </w:p>
        </w:tc>
        <w:tc>
          <w:tcPr>
            <w:tcW w:w="1164" w:type="dxa"/>
            <w:vAlign w:val="center"/>
          </w:tcPr>
          <w:p>
            <w:pPr>
              <w:widowControl/>
              <w:snapToGrid w:val="0"/>
              <w:rPr>
                <w:rFonts w:ascii="楷体" w:hAnsi="楷体" w:eastAsia="楷体" w:cs="宋体"/>
                <w:b/>
                <w:bCs/>
                <w:color w:val="000000"/>
                <w:kern w:val="0"/>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30" w:hRule="atLeast"/>
        </w:trPr>
        <w:tc>
          <w:tcPr>
            <w:tcW w:w="2450"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外部设施设计说明</w:t>
            </w:r>
          </w:p>
        </w:tc>
        <w:tc>
          <w:tcPr>
            <w:tcW w:w="4608"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应体现外部设施的位置、尺寸、构造</w:t>
            </w:r>
          </w:p>
        </w:tc>
        <w:tc>
          <w:tcPr>
            <w:tcW w:w="1164"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16108019"/>
              </w:sdtPr>
              <w:sdtEndPr>
                <w:rPr>
                  <w:rFonts w:hint="eastAsia" w:ascii="宋体" w:hAnsi="宋体"/>
                  <w:sz w:val="24"/>
                </w:rPr>
              </w:sdtEndPr>
              <w:sdtContent>
                <w:sdt>
                  <w:sdtPr>
                    <w:rPr>
                      <w:rFonts w:hint="eastAsia" w:ascii="宋体" w:hAnsi="宋体"/>
                      <w:sz w:val="24"/>
                    </w:rPr>
                    <w:id w:val="-195524081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30" w:hRule="atLeast"/>
        </w:trPr>
        <w:tc>
          <w:tcPr>
            <w:tcW w:w="2450" w:type="dxa"/>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外部设施计算书</w:t>
            </w:r>
          </w:p>
        </w:tc>
        <w:tc>
          <w:tcPr>
            <w:tcW w:w="4608"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应包括承载力极限值、正常使用极限值和耐久性极限值</w:t>
            </w:r>
          </w:p>
        </w:tc>
        <w:tc>
          <w:tcPr>
            <w:tcW w:w="1164"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94276444"/>
              </w:sdtPr>
              <w:sdtEndPr>
                <w:rPr>
                  <w:rFonts w:hint="eastAsia" w:ascii="宋体" w:hAnsi="宋体"/>
                  <w:sz w:val="24"/>
                </w:rPr>
              </w:sdtEndPr>
              <w:sdtContent>
                <w:sdt>
                  <w:sdtPr>
                    <w:rPr>
                      <w:rFonts w:hint="eastAsia" w:ascii="宋体" w:hAnsi="宋体"/>
                      <w:sz w:val="24"/>
                    </w:rPr>
                    <w:id w:val="-40044396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30" w:hRule="atLeast"/>
        </w:trPr>
        <w:tc>
          <w:tcPr>
            <w:tcW w:w="2450"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外部设施结构设计大样图</w:t>
            </w:r>
          </w:p>
        </w:tc>
        <w:tc>
          <w:tcPr>
            <w:tcW w:w="4608"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应体现外部设施的位置、尺寸、构造</w:t>
            </w:r>
          </w:p>
        </w:tc>
        <w:tc>
          <w:tcPr>
            <w:tcW w:w="1164"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668982752"/>
              </w:sdtPr>
              <w:sdtEndPr>
                <w:rPr>
                  <w:rFonts w:hint="eastAsia" w:ascii="宋体" w:hAnsi="宋体"/>
                  <w:sz w:val="24"/>
                </w:rPr>
              </w:sdtEndPr>
              <w:sdtContent>
                <w:sdt>
                  <w:sdtPr>
                    <w:rPr>
                      <w:rFonts w:hint="eastAsia" w:ascii="宋体" w:hAnsi="宋体"/>
                      <w:sz w:val="24"/>
                    </w:rPr>
                    <w:id w:val="-91786174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307362888"/>
            <w:placeholder>
              <w:docPart w:val="1F40CC3C978F461A82D47B1594452B06"/>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785809081"/>
            <w:placeholder>
              <w:docPart w:val="44669AC736AE4273AD384903509A1571"/>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538977970"/>
            <w:placeholder>
              <w:docPart w:val="55979E8D065749EE8C6B56123A3D33D8"/>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54677118"/>
            <w:placeholder>
              <w:docPart w:val="5CC55FE90E6A4574ABCD6F96BB96922F"/>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284572832"/>
            <w:placeholder>
              <w:docPart w:val="A95B4F81DE8B46F8B9426696ECD8F3F2"/>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962233364"/>
            <w:placeholder>
              <w:docPart w:val="7443D7C7198446A7A143B79C79FB702A"/>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38808713"/>
            <w:placeholder>
              <w:docPart w:val="D34D05540ECC457D82F313A4C08EAD1C"/>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087678749"/>
            <w:placeholder>
              <w:docPart w:val="70EEB80CB94D4658AAA472122772A5E2"/>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014576155"/>
            <w:placeholder>
              <w:docPart w:val="A1A658C9CF24462A93B41BA170702A00"/>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05183723"/>
            <w:placeholder>
              <w:docPart w:val="933F489C42D14B0BB851DDB0F4541F28"/>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671093616"/>
            <w:placeholder>
              <w:docPart w:val="A6A7D9EAF24242C482E6F51809D40912"/>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220870548"/>
            <w:placeholder>
              <w:docPart w:val="FB7EEC5238084D4DAD7CCCFA4D481087"/>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71533112"/>
            <w:placeholder>
              <w:docPart w:val="C6ECF9EA4E474103A79D8032671C46F6"/>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542825618"/>
            <w:placeholder>
              <w:docPart w:val="6F9F78C646354CF8AA0D723AE0584316"/>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842311870"/>
            <w:placeholder>
              <w:docPart w:val="964D051128CA4961B49153DFA401AA2A"/>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44275816"/>
            <w:placeholder>
              <w:docPart w:val="72ACF0C362244255B87B43A1EAFC6B49"/>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896005645"/>
            <w:placeholder>
              <w:docPart w:val="FF91DBB3162B4D3A9A04E8806F9C9508"/>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94429633"/>
            <w:placeholder>
              <w:docPart w:val="A85B47EA5F0F49A7A52A95C225D68393"/>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81710367"/>
            <w:placeholder>
              <w:docPart w:val="E097976BBEAB4AC99F431418F3542E9C"/>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291870382"/>
            <w:placeholder>
              <w:docPart w:val="AA7E2C7465624D5FBBF895A1B3302E9B"/>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298109125"/>
            <w:placeholder>
              <w:docPart w:val="DA1F7828323B44A28433048D6AD45010"/>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63039238"/>
            <w:placeholder>
              <w:docPart w:val="430056391D0543318706BA97E1FF05E6"/>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525776920"/>
            <w:placeholder>
              <w:docPart w:val="6B884F4FF51B41E880D2816822EDD5C7"/>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781096038"/>
            <w:placeholder>
              <w:docPart w:val="F843E77479B94618AC67E4408F871F6A"/>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2578336"/>
            <w:placeholder>
              <w:docPart w:val="D4EE20B292944BD8B793D0803BCAD03D"/>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696353555"/>
            <w:placeholder>
              <w:docPart w:val="502A4D8354E849749333AB49ADEC980C"/>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401416721"/>
            <w:placeholder>
              <w:docPart w:val="512655E830C14F79BD810EFA771E3BDE"/>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4"/>
        <w:spacing w:line="288" w:lineRule="auto"/>
      </w:pPr>
      <w:r>
        <w:br w:type="page"/>
      </w:r>
      <w:r>
        <w:t>4.1.4</w:t>
      </w:r>
      <w:r>
        <w:rPr>
          <w:rFonts w:hint="eastAsia"/>
        </w:rPr>
        <w:t>建筑内部的非结构件、设备及附属设施等应连接牢固并能适应主体结构变形。</w:t>
      </w:r>
    </w:p>
    <w:p>
      <w:pPr>
        <w:numPr>
          <w:ilvl w:val="0"/>
          <w:numId w:val="7"/>
        </w:numPr>
        <w:spacing w:line="288" w:lineRule="auto"/>
        <w:rPr>
          <w:rFonts w:ascii="宋体" w:hAnsi="宋体"/>
          <w:b/>
          <w:kern w:val="0"/>
          <w:sz w:val="24"/>
        </w:rPr>
      </w:pPr>
      <w:r>
        <w:rPr>
          <w:rFonts w:hint="eastAsia" w:ascii="宋体" w:hAnsi="宋体"/>
          <w:b/>
          <w:kern w:val="0"/>
          <w:sz w:val="24"/>
        </w:rPr>
        <w:t>达标自评</w:t>
      </w:r>
    </w:p>
    <w:p>
      <w:pPr>
        <w:spacing w:line="288" w:lineRule="auto"/>
        <w:rPr>
          <w:rFonts w:ascii="宋体" w:hAnsi="宋体"/>
        </w:rPr>
      </w:pPr>
      <w:sdt>
        <w:sdtPr>
          <w:rPr>
            <w:rFonts w:hint="eastAsia" w:ascii="宋体" w:hAnsi="宋体"/>
            <w:sz w:val="24"/>
          </w:rPr>
          <w:id w:val="-734775732"/>
        </w:sdtPr>
        <w:sdtEndPr>
          <w:rPr>
            <w:rFonts w:hint="eastAsia" w:ascii="宋体" w:hAnsi="宋体"/>
            <w:sz w:val="24"/>
          </w:rPr>
        </w:sdtEndPr>
        <w:sdtContent>
          <w:sdt>
            <w:sdtPr>
              <w:rPr>
                <w:rFonts w:hint="eastAsia" w:ascii="宋体" w:hAnsi="宋体"/>
                <w:sz w:val="24"/>
              </w:rPr>
              <w:id w:val="157385379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达标   </w:t>
      </w:r>
      <w:sdt>
        <w:sdtPr>
          <w:rPr>
            <w:rFonts w:hint="eastAsia" w:ascii="宋体" w:hAnsi="宋体"/>
            <w:sz w:val="24"/>
          </w:rPr>
          <w:id w:val="-1041445003"/>
        </w:sdtPr>
        <w:sdtEndPr>
          <w:rPr>
            <w:rFonts w:hint="eastAsia" w:ascii="宋体" w:hAnsi="宋体"/>
            <w:sz w:val="24"/>
          </w:rPr>
        </w:sdtEndPr>
        <w:sdtContent>
          <w:sdt>
            <w:sdtPr>
              <w:rPr>
                <w:rFonts w:hint="eastAsia" w:ascii="宋体" w:hAnsi="宋体"/>
                <w:sz w:val="24"/>
              </w:rPr>
              <w:id w:val="59837261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不达标</w:t>
      </w:r>
    </w:p>
    <w:p>
      <w:pPr>
        <w:spacing w:line="288" w:lineRule="auto"/>
        <w:rPr>
          <w:szCs w:val="21"/>
        </w:rPr>
      </w:pPr>
    </w:p>
    <w:p>
      <w:pPr>
        <w:numPr>
          <w:ilvl w:val="0"/>
          <w:numId w:val="7"/>
        </w:numPr>
        <w:spacing w:line="288" w:lineRule="auto"/>
        <w:rPr>
          <w:rFonts w:ascii="宋体" w:hAnsi="宋体"/>
          <w:b/>
          <w:kern w:val="0"/>
          <w:sz w:val="24"/>
        </w:rPr>
      </w:pPr>
      <w:r>
        <w:rPr>
          <w:rFonts w:hint="eastAsia" w:ascii="宋体" w:hAnsi="宋体"/>
          <w:b/>
          <w:kern w:val="0"/>
          <w:sz w:val="24"/>
        </w:rPr>
        <w:t>评价要点</w:t>
      </w:r>
    </w:p>
    <w:p>
      <w:pPr>
        <w:pStyle w:val="61"/>
        <w:numPr>
          <w:ilvl w:val="0"/>
          <w:numId w:val="3"/>
        </w:numPr>
        <w:spacing w:line="288" w:lineRule="auto"/>
        <w:ind w:left="632" w:leftChars="100" w:hanging="422" w:hangingChars="200"/>
        <w:rPr>
          <w:b/>
          <w:lang w:val="zh-CN"/>
        </w:rPr>
      </w:pPr>
      <w:r>
        <w:rPr>
          <w:rFonts w:hint="eastAsia"/>
          <w:b/>
          <w:lang w:val="zh-CN"/>
        </w:rPr>
        <w:t>是否采取适应主体结构变形的措施</w:t>
      </w:r>
    </w:p>
    <w:p>
      <w:pPr>
        <w:spacing w:line="288" w:lineRule="auto"/>
        <w:rPr>
          <w:lang w:val="zh-CN"/>
        </w:rPr>
      </w:pPr>
      <w:r>
        <w:rPr>
          <w:rFonts w:hint="eastAsia"/>
          <w:lang w:val="zh-CN"/>
        </w:rPr>
        <w:t>对非结构构件的填充墙：</w:t>
      </w:r>
    </w:p>
    <w:p>
      <w:pPr>
        <w:spacing w:line="288" w:lineRule="auto"/>
        <w:rPr>
          <w:lang w:val="zh-CN"/>
        </w:rPr>
      </w:pPr>
      <w:sdt>
        <w:sdtPr>
          <w:rPr>
            <w:rFonts w:hint="eastAsia" w:ascii="宋体" w:hAnsi="宋体"/>
            <w:sz w:val="24"/>
          </w:rPr>
          <w:id w:val="1304893042"/>
        </w:sdtPr>
        <w:sdtEndPr>
          <w:rPr>
            <w:rFonts w:hint="eastAsia" w:ascii="宋体" w:hAnsi="宋体"/>
            <w:sz w:val="24"/>
          </w:rPr>
        </w:sdtEndPr>
        <w:sdtContent>
          <w:sdt>
            <w:sdtPr>
              <w:rPr>
                <w:rFonts w:hint="eastAsia" w:ascii="宋体" w:hAnsi="宋体"/>
                <w:sz w:val="24"/>
              </w:rPr>
              <w:id w:val="-7714717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墙高超过一定高度与长度即设腰梁及构造柱，与结构柱之间设拉接筋</w:t>
      </w:r>
    </w:p>
    <w:p>
      <w:pPr>
        <w:spacing w:line="288" w:lineRule="auto"/>
        <w:rPr>
          <w:rFonts w:ascii="宋体"/>
          <w:bCs/>
          <w:szCs w:val="21"/>
          <w:lang w:val="zh-CN"/>
        </w:rPr>
      </w:pPr>
      <w:r>
        <w:rPr>
          <w:rFonts w:hint="eastAsia" w:ascii="宋体"/>
          <w:bCs/>
          <w:szCs w:val="21"/>
          <w:lang w:val="zh-CN"/>
        </w:rPr>
        <w:t>对非结构构件的装配式内墙条板：</w:t>
      </w:r>
    </w:p>
    <w:p>
      <w:pPr>
        <w:spacing w:line="288" w:lineRule="auto"/>
        <w:rPr>
          <w:lang w:val="zh-CN"/>
        </w:rPr>
      </w:pPr>
      <w:sdt>
        <w:sdtPr>
          <w:rPr>
            <w:rFonts w:hint="eastAsia" w:ascii="宋体" w:hAnsi="宋体"/>
            <w:sz w:val="24"/>
          </w:rPr>
          <w:id w:val="-1289122736"/>
        </w:sdtPr>
        <w:sdtEndPr>
          <w:rPr>
            <w:rFonts w:hint="eastAsia" w:ascii="宋体" w:hAnsi="宋体"/>
            <w:sz w:val="24"/>
          </w:rPr>
        </w:sdtEndPr>
        <w:sdtContent>
          <w:sdt>
            <w:sdtPr>
              <w:rPr>
                <w:rFonts w:hint="eastAsia" w:ascii="宋体" w:hAnsi="宋体"/>
                <w:sz w:val="24"/>
              </w:rPr>
              <w:id w:val="147695682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szCs w:val="21"/>
          <w:lang w:val="zh-CN"/>
        </w:rPr>
        <w:t>在楼面与梁(板)底连接处设金属限位连接卡</w:t>
      </w:r>
      <w:r>
        <w:rPr>
          <w:rFonts w:hint="eastAsia"/>
          <w:lang w:val="zh-CN"/>
        </w:rPr>
        <w:t>，墙板之间设子母槽等</w:t>
      </w:r>
    </w:p>
    <w:p>
      <w:pPr>
        <w:spacing w:line="288" w:lineRule="auto"/>
        <w:rPr>
          <w:rFonts w:ascii="宋体"/>
          <w:b/>
          <w:bCs/>
          <w:szCs w:val="21"/>
          <w:lang w:val="zh-CN"/>
        </w:rPr>
      </w:pPr>
      <w:r>
        <w:rPr>
          <w:rFonts w:hint="eastAsia"/>
          <w:lang w:val="zh-CN"/>
        </w:rPr>
        <w:t>对非结构构件的移动式档案密集柜：</w:t>
      </w:r>
    </w:p>
    <w:p>
      <w:pPr>
        <w:spacing w:line="288" w:lineRule="auto"/>
        <w:rPr>
          <w:rFonts w:ascii="宋体"/>
          <w:bCs/>
          <w:szCs w:val="21"/>
          <w:lang w:val="zh-CN"/>
        </w:rPr>
      </w:pPr>
      <w:sdt>
        <w:sdtPr>
          <w:rPr>
            <w:rFonts w:hint="eastAsia" w:ascii="宋体" w:hAnsi="宋体"/>
            <w:sz w:val="24"/>
          </w:rPr>
          <w:id w:val="-1419942517"/>
        </w:sdtPr>
        <w:sdtEndPr>
          <w:rPr>
            <w:rFonts w:hint="eastAsia" w:ascii="宋体" w:hAnsi="宋体"/>
            <w:sz w:val="24"/>
          </w:rPr>
        </w:sdtEndPr>
        <w:sdtContent>
          <w:sdt>
            <w:sdtPr>
              <w:rPr>
                <w:rFonts w:hint="eastAsia" w:ascii="宋体" w:hAnsi="宋体"/>
                <w:sz w:val="24"/>
              </w:rPr>
              <w:id w:val="-155484862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szCs w:val="21"/>
          <w:lang w:val="zh-CN"/>
        </w:rPr>
        <w:t>楼面刚度足以避免移动档案柜脱轨</w:t>
      </w:r>
    </w:p>
    <w:p>
      <w:pPr>
        <w:spacing w:line="288" w:lineRule="auto"/>
        <w:rPr>
          <w:lang w:val="zh-CN"/>
        </w:rPr>
      </w:pPr>
      <w:r>
        <w:rPr>
          <w:rFonts w:hint="eastAsia" w:ascii="宋体"/>
          <w:bCs/>
          <w:szCs w:val="21"/>
          <w:lang w:val="zh-CN"/>
        </w:rPr>
        <w:t>建筑部品、非结构构件及附属设备与建筑主体的连接方式：</w:t>
      </w:r>
    </w:p>
    <w:p>
      <w:pPr>
        <w:spacing w:line="288" w:lineRule="auto"/>
        <w:rPr>
          <w:rFonts w:ascii="宋体"/>
          <w:bCs/>
          <w:szCs w:val="21"/>
          <w:lang w:val="zh-CN"/>
        </w:rPr>
      </w:pPr>
      <w:sdt>
        <w:sdtPr>
          <w:rPr>
            <w:rFonts w:hint="eastAsia" w:ascii="宋体" w:hAnsi="宋体"/>
            <w:sz w:val="24"/>
          </w:rPr>
          <w:id w:val="1767192524"/>
        </w:sdtPr>
        <w:sdtEndPr>
          <w:rPr>
            <w:rFonts w:hint="eastAsia" w:ascii="宋体" w:hAnsi="宋体"/>
            <w:sz w:val="24"/>
          </w:rPr>
        </w:sdtEndPr>
        <w:sdtContent>
          <w:sdt>
            <w:sdtPr>
              <w:rPr>
                <w:rFonts w:hint="eastAsia" w:ascii="宋体" w:hAnsi="宋体"/>
                <w:sz w:val="24"/>
              </w:rPr>
              <w:id w:val="18093555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机械固定、</w:t>
      </w:r>
      <w:sdt>
        <w:sdtPr>
          <w:rPr>
            <w:rFonts w:hint="eastAsia" w:ascii="宋体" w:hAnsi="宋体"/>
            <w:sz w:val="24"/>
          </w:rPr>
          <w:id w:val="-1538346353"/>
        </w:sdtPr>
        <w:sdtEndPr>
          <w:rPr>
            <w:rFonts w:hint="eastAsia" w:ascii="宋体" w:hAnsi="宋体"/>
            <w:sz w:val="24"/>
          </w:rPr>
        </w:sdtEndPr>
        <w:sdtContent>
          <w:sdt>
            <w:sdtPr>
              <w:rPr>
                <w:rFonts w:hint="eastAsia" w:ascii="宋体" w:hAnsi="宋体"/>
                <w:sz w:val="24"/>
              </w:rPr>
              <w:id w:val="-63548574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焊接、</w:t>
      </w:r>
      <w:sdt>
        <w:sdtPr>
          <w:rPr>
            <w:rFonts w:hint="eastAsia" w:ascii="宋体" w:hAnsi="宋体"/>
            <w:sz w:val="24"/>
          </w:rPr>
          <w:id w:val="974029146"/>
        </w:sdtPr>
        <w:sdtEndPr>
          <w:rPr>
            <w:rFonts w:hint="eastAsia" w:ascii="宋体" w:hAnsi="宋体"/>
            <w:sz w:val="24"/>
          </w:rPr>
        </w:sdtEndPr>
        <w:sdtContent>
          <w:sdt>
            <w:sdtPr>
              <w:rPr>
                <w:rFonts w:hint="eastAsia" w:ascii="宋体" w:hAnsi="宋体"/>
                <w:sz w:val="24"/>
              </w:rPr>
              <w:id w:val="-5100814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预埋、</w:t>
      </w:r>
      <w:sdt>
        <w:sdtPr>
          <w:rPr>
            <w:rFonts w:hint="eastAsia" w:ascii="宋体" w:hAnsi="宋体"/>
            <w:sz w:val="24"/>
          </w:rPr>
          <w:id w:val="-1306625040"/>
        </w:sdtPr>
        <w:sdtEndPr>
          <w:rPr>
            <w:rFonts w:hint="eastAsia" w:ascii="宋体" w:hAnsi="宋体"/>
            <w:sz w:val="24"/>
          </w:rPr>
        </w:sdtEndPr>
        <w:sdtContent>
          <w:sdt>
            <w:sdtPr>
              <w:rPr>
                <w:rFonts w:hint="eastAsia" w:ascii="宋体" w:hAnsi="宋体"/>
                <w:sz w:val="24"/>
              </w:rPr>
              <w:id w:val="177421145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一体化建造、</w:t>
      </w:r>
      <w:sdt>
        <w:sdtPr>
          <w:rPr>
            <w:rFonts w:hint="eastAsia" w:ascii="宋体" w:hAnsi="宋体"/>
            <w:sz w:val="24"/>
          </w:rPr>
          <w:id w:val="218644642"/>
        </w:sdtPr>
        <w:sdtEndPr>
          <w:rPr>
            <w:rFonts w:hint="eastAsia" w:ascii="宋体" w:hAnsi="宋体"/>
            <w:sz w:val="24"/>
          </w:rPr>
        </w:sdtEndPr>
        <w:sdtContent>
          <w:sdt>
            <w:sdtPr>
              <w:rPr>
                <w:rFonts w:hint="eastAsia" w:ascii="宋体" w:hAnsi="宋体"/>
                <w:sz w:val="24"/>
              </w:rPr>
              <w:id w:val="7425852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以上皆无</w:t>
      </w:r>
    </w:p>
    <w:p>
      <w:pPr>
        <w:numPr>
          <w:ilvl w:val="0"/>
          <w:numId w:val="7"/>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339"/>
        <w:gridCol w:w="4569"/>
        <w:gridCol w:w="1314"/>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15" w:hRule="atLeast"/>
        </w:trPr>
        <w:tc>
          <w:tcPr>
            <w:tcW w:w="2339"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材料名称</w:t>
            </w:r>
          </w:p>
        </w:tc>
        <w:tc>
          <w:tcPr>
            <w:tcW w:w="4569"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技术要求</w:t>
            </w:r>
          </w:p>
        </w:tc>
        <w:tc>
          <w:tcPr>
            <w:tcW w:w="1314" w:type="dxa"/>
            <w:vAlign w:val="center"/>
          </w:tcPr>
          <w:p>
            <w:pPr>
              <w:widowControl/>
              <w:snapToGrid w:val="0"/>
              <w:rPr>
                <w:rFonts w:ascii="楷体" w:hAnsi="楷体" w:eastAsia="楷体" w:cs="宋体"/>
                <w:b/>
                <w:bCs/>
                <w:color w:val="000000"/>
                <w:kern w:val="0"/>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15" w:hRule="atLeast"/>
        </w:trPr>
        <w:tc>
          <w:tcPr>
            <w:tcW w:w="2339"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结构设计总说明</w:t>
            </w:r>
          </w:p>
        </w:tc>
        <w:tc>
          <w:tcPr>
            <w:tcW w:w="4569"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应体现非结构构件和主体构件的连接情况</w:t>
            </w:r>
          </w:p>
        </w:tc>
        <w:tc>
          <w:tcPr>
            <w:tcW w:w="1314"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080833130"/>
              </w:sdtPr>
              <w:sdtEndPr>
                <w:rPr>
                  <w:rFonts w:hint="eastAsia" w:ascii="宋体" w:hAnsi="宋体"/>
                  <w:sz w:val="24"/>
                </w:rPr>
              </w:sdtEndPr>
              <w:sdtContent>
                <w:sdt>
                  <w:sdtPr>
                    <w:rPr>
                      <w:rFonts w:hint="eastAsia" w:ascii="宋体" w:hAnsi="宋体"/>
                      <w:sz w:val="24"/>
                    </w:rPr>
                    <w:id w:val="-184855108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15" w:hRule="atLeast"/>
        </w:trPr>
        <w:tc>
          <w:tcPr>
            <w:tcW w:w="2339" w:type="dxa"/>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关键连接构件计算书、施工图</w:t>
            </w:r>
          </w:p>
        </w:tc>
        <w:tc>
          <w:tcPr>
            <w:tcW w:w="4569"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应包括关键连接构件的位置、功能介绍、承载力和稳定性大小</w:t>
            </w:r>
          </w:p>
        </w:tc>
        <w:tc>
          <w:tcPr>
            <w:tcW w:w="1314"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336454374"/>
              </w:sdtPr>
              <w:sdtEndPr>
                <w:rPr>
                  <w:rFonts w:hint="eastAsia" w:ascii="宋体" w:hAnsi="宋体"/>
                  <w:sz w:val="24"/>
                </w:rPr>
              </w:sdtEndPr>
              <w:sdtContent>
                <w:sdt>
                  <w:sdtPr>
                    <w:rPr>
                      <w:rFonts w:hint="eastAsia" w:ascii="宋体" w:hAnsi="宋体"/>
                      <w:sz w:val="24"/>
                    </w:rPr>
                    <w:id w:val="-73855131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15" w:hRule="atLeast"/>
        </w:trPr>
        <w:tc>
          <w:tcPr>
            <w:tcW w:w="2339"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主要构件连接能力检测报告</w:t>
            </w:r>
          </w:p>
        </w:tc>
        <w:tc>
          <w:tcPr>
            <w:tcW w:w="4569"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应包括关键连接构件的承载力和稳定性大小</w:t>
            </w:r>
          </w:p>
        </w:tc>
        <w:tc>
          <w:tcPr>
            <w:tcW w:w="1314"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539326139"/>
              </w:sdtPr>
              <w:sdtEndPr>
                <w:rPr>
                  <w:rFonts w:hint="eastAsia" w:ascii="宋体" w:hAnsi="宋体"/>
                  <w:sz w:val="24"/>
                </w:rPr>
              </w:sdtEndPr>
              <w:sdtContent>
                <w:sdt>
                  <w:sdtPr>
                    <w:rPr>
                      <w:rFonts w:hint="eastAsia" w:ascii="宋体" w:hAnsi="宋体"/>
                      <w:sz w:val="24"/>
                    </w:rPr>
                    <w:id w:val="-57936978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15" w:hRule="atLeast"/>
        </w:trPr>
        <w:tc>
          <w:tcPr>
            <w:tcW w:w="2339" w:type="dxa"/>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设备及附属设施布置图及设计说明</w:t>
            </w:r>
          </w:p>
        </w:tc>
        <w:tc>
          <w:tcPr>
            <w:tcW w:w="4569"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应体现设备及附属设施的位置、尺寸、构造</w:t>
            </w:r>
          </w:p>
        </w:tc>
        <w:tc>
          <w:tcPr>
            <w:tcW w:w="1314"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495925574"/>
              </w:sdtPr>
              <w:sdtEndPr>
                <w:rPr>
                  <w:rFonts w:hint="eastAsia" w:ascii="宋体" w:hAnsi="宋体"/>
                  <w:sz w:val="24"/>
                </w:rPr>
              </w:sdtEndPr>
              <w:sdtContent>
                <w:sdt>
                  <w:sdtPr>
                    <w:rPr>
                      <w:rFonts w:hint="eastAsia" w:ascii="宋体" w:hAnsi="宋体"/>
                      <w:sz w:val="24"/>
                    </w:rPr>
                    <w:id w:val="29133845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909641053"/>
            <w:placeholder>
              <w:docPart w:val="523AB0A4F4D64F5CBF95566B2CD62E6A"/>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691979855"/>
            <w:placeholder>
              <w:docPart w:val="A97F4444D34F468FB8A033E22E7AF0AE"/>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974259378"/>
            <w:placeholder>
              <w:docPart w:val="2AAF28DF7A6C41F988966897DD0582DC"/>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23283587"/>
            <w:placeholder>
              <w:docPart w:val="244624B8D2314285AA5458737F7FAAED"/>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421492471"/>
            <w:placeholder>
              <w:docPart w:val="9C6FC42DE9344DAB9986C7D7609AC4B5"/>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989902149"/>
            <w:placeholder>
              <w:docPart w:val="3715A8FDEC4840E0B03846CC41523FD5"/>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35522126"/>
            <w:placeholder>
              <w:docPart w:val="DE9E8765DA344FA5ABFC2EBFC28BC7CD"/>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799746749"/>
            <w:placeholder>
              <w:docPart w:val="5579FCD53895465693CA606DF4485413"/>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302109272"/>
            <w:placeholder>
              <w:docPart w:val="4EA4111E6C3F4D2695A089071103618C"/>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30708211"/>
            <w:placeholder>
              <w:docPart w:val="E011E4F9D3FA4EEB8490E1F3DC99D833"/>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431639281"/>
            <w:placeholder>
              <w:docPart w:val="ECD41794A65F4974A5A1CC7BE28CBD34"/>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108081494"/>
            <w:placeholder>
              <w:docPart w:val="36F11B7777214197A3D62E366CF78819"/>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91628147"/>
            <w:placeholder>
              <w:docPart w:val="01334E8201EC4C079E9256F166B6CFE2"/>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579197998"/>
            <w:placeholder>
              <w:docPart w:val="59C49998A6A54E4484761CD518FB5C84"/>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579259039"/>
            <w:placeholder>
              <w:docPart w:val="F4A63C40265D48D8A0FC588D53F4C984"/>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61724773"/>
            <w:placeholder>
              <w:docPart w:val="FABD3B24F7544D88A210CF85C0B8B7A3"/>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936239573"/>
            <w:placeholder>
              <w:docPart w:val="7B19096B21414BF9A8F31D61FC6CDBF2"/>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570614230"/>
            <w:placeholder>
              <w:docPart w:val="8C63D5FBCE6446ECB3C2C2D97CCB1EFC"/>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28755903"/>
            <w:placeholder>
              <w:docPart w:val="0BB979AED7634735A2A109C16047EAA0"/>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679967557"/>
            <w:placeholder>
              <w:docPart w:val="5DE81157A6B943CC86F81F0C0C841CBD"/>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656874026"/>
            <w:placeholder>
              <w:docPart w:val="9CFDAA7944024DB48C6212FF4FEE51B6"/>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29897247"/>
            <w:placeholder>
              <w:docPart w:val="F841748A263A426BA24A383C986875E6"/>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326314487"/>
            <w:placeholder>
              <w:docPart w:val="0CB799F9C26E45A4847F465D670C1FC1"/>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202326448"/>
            <w:placeholder>
              <w:docPart w:val="9B05EE0D17504C7384CEC8B374E055C2"/>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93395367"/>
            <w:placeholder>
              <w:docPart w:val="3D16A55FFDF54906BBD67783CE12680E"/>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033801794"/>
            <w:placeholder>
              <w:docPart w:val="3015A93B9AA944BEB61BA5D8FFF29AE8"/>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710849479"/>
            <w:placeholder>
              <w:docPart w:val="4E8DF635DD904547A12D4A35E579DCE5"/>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widowControl/>
        <w:jc w:val="left"/>
        <w:rPr>
          <w:bCs/>
          <w:kern w:val="0"/>
          <w:szCs w:val="21"/>
        </w:rPr>
      </w:pPr>
      <w:r>
        <w:rPr>
          <w:b/>
          <w:szCs w:val="21"/>
        </w:rPr>
        <w:br w:type="page"/>
      </w:r>
    </w:p>
    <w:p>
      <w:pPr>
        <w:pStyle w:val="4"/>
        <w:spacing w:line="288" w:lineRule="auto"/>
      </w:pPr>
      <w:r>
        <w:t>4.1.</w:t>
      </w:r>
      <w:r>
        <w:rPr>
          <w:rFonts w:hint="eastAsia"/>
        </w:rPr>
        <w:t>5建筑外门窗必须安装牢固，其抗风压性能和水密性能应符合国家现行有关标准的规定。</w:t>
      </w:r>
    </w:p>
    <w:p>
      <w:pPr>
        <w:pStyle w:val="61"/>
        <w:numPr>
          <w:ilvl w:val="0"/>
          <w:numId w:val="8"/>
        </w:numPr>
        <w:spacing w:line="288" w:lineRule="auto"/>
        <w:ind w:firstLineChars="0"/>
        <w:rPr>
          <w:rFonts w:ascii="宋体" w:hAnsi="宋体"/>
          <w:b/>
          <w:kern w:val="0"/>
          <w:sz w:val="24"/>
        </w:rPr>
      </w:pPr>
      <w:r>
        <w:rPr>
          <w:rFonts w:hint="eastAsia" w:ascii="宋体" w:hAnsi="宋体"/>
          <w:b/>
          <w:kern w:val="0"/>
          <w:sz w:val="24"/>
        </w:rPr>
        <w:t>达标自评</w:t>
      </w:r>
    </w:p>
    <w:p>
      <w:pPr>
        <w:spacing w:line="288" w:lineRule="auto"/>
        <w:rPr>
          <w:rFonts w:ascii="宋体" w:hAnsi="宋体"/>
        </w:rPr>
      </w:pPr>
      <w:sdt>
        <w:sdtPr>
          <w:rPr>
            <w:rFonts w:hint="eastAsia" w:ascii="宋体" w:hAnsi="宋体"/>
            <w:sz w:val="24"/>
          </w:rPr>
          <w:id w:val="1321459635"/>
        </w:sdtPr>
        <w:sdtEndPr>
          <w:rPr>
            <w:rFonts w:hint="eastAsia" w:ascii="宋体" w:hAnsi="宋体"/>
            <w:sz w:val="24"/>
          </w:rPr>
        </w:sdtEndPr>
        <w:sdtContent>
          <w:sdt>
            <w:sdtPr>
              <w:rPr>
                <w:rFonts w:hint="eastAsia" w:ascii="宋体" w:hAnsi="宋体"/>
                <w:sz w:val="24"/>
              </w:rPr>
              <w:id w:val="174476761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达标   </w:t>
      </w:r>
      <w:sdt>
        <w:sdtPr>
          <w:rPr>
            <w:rFonts w:hint="eastAsia" w:ascii="宋体" w:hAnsi="宋体"/>
            <w:sz w:val="24"/>
          </w:rPr>
          <w:id w:val="-682902806"/>
        </w:sdtPr>
        <w:sdtEndPr>
          <w:rPr>
            <w:rFonts w:hint="eastAsia" w:ascii="宋体" w:hAnsi="宋体"/>
            <w:sz w:val="24"/>
          </w:rPr>
        </w:sdtEndPr>
        <w:sdtContent>
          <w:sdt>
            <w:sdtPr>
              <w:rPr>
                <w:rFonts w:hint="eastAsia" w:ascii="宋体" w:hAnsi="宋体"/>
                <w:sz w:val="24"/>
              </w:rPr>
              <w:id w:val="-40137060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不达标</w:t>
      </w:r>
    </w:p>
    <w:p>
      <w:pPr>
        <w:spacing w:line="288" w:lineRule="auto"/>
        <w:rPr>
          <w:szCs w:val="21"/>
        </w:rPr>
      </w:pPr>
    </w:p>
    <w:p>
      <w:pPr>
        <w:pStyle w:val="61"/>
        <w:numPr>
          <w:ilvl w:val="0"/>
          <w:numId w:val="8"/>
        </w:numPr>
        <w:spacing w:line="288" w:lineRule="auto"/>
        <w:ind w:firstLineChars="0"/>
        <w:rPr>
          <w:rFonts w:ascii="宋体" w:hAnsi="宋体"/>
          <w:b/>
          <w:kern w:val="0"/>
          <w:sz w:val="24"/>
        </w:rPr>
      </w:pPr>
      <w:r>
        <w:rPr>
          <w:rFonts w:hint="eastAsia" w:ascii="宋体" w:hAnsi="宋体"/>
          <w:b/>
          <w:kern w:val="0"/>
          <w:sz w:val="24"/>
        </w:rPr>
        <w:t>评价要点</w:t>
      </w:r>
    </w:p>
    <w:p>
      <w:pPr>
        <w:pStyle w:val="61"/>
        <w:numPr>
          <w:ilvl w:val="0"/>
          <w:numId w:val="3"/>
        </w:numPr>
        <w:spacing w:line="288" w:lineRule="auto"/>
        <w:ind w:left="632" w:leftChars="100" w:hanging="422" w:hangingChars="200"/>
        <w:rPr>
          <w:b/>
          <w:lang w:val="zh-CN"/>
        </w:rPr>
      </w:pPr>
      <w:r>
        <w:rPr>
          <w:rFonts w:hint="eastAsia"/>
          <w:b/>
          <w:lang w:val="zh-CN"/>
        </w:rPr>
        <w:t>门窗安全</w:t>
      </w:r>
    </w:p>
    <w:p>
      <w:pPr>
        <w:spacing w:line="288" w:lineRule="auto"/>
        <w:rPr>
          <w:lang w:val="zh-CN"/>
        </w:rPr>
      </w:pPr>
      <w:r>
        <w:rPr>
          <w:rFonts w:hint="eastAsia"/>
          <w:lang w:val="zh-CN"/>
        </w:rPr>
        <w:t>门窗是否出现以下现象：</w:t>
      </w:r>
      <w:sdt>
        <w:sdtPr>
          <w:rPr>
            <w:rFonts w:hint="eastAsia" w:ascii="宋体" w:hAnsi="宋体"/>
            <w:sz w:val="24"/>
          </w:rPr>
          <w:id w:val="-1207170818"/>
        </w:sdtPr>
        <w:sdtEndPr>
          <w:rPr>
            <w:rFonts w:hint="eastAsia" w:ascii="宋体" w:hAnsi="宋体"/>
            <w:sz w:val="24"/>
          </w:rPr>
        </w:sdtEndPr>
        <w:sdtContent>
          <w:sdt>
            <w:sdtPr>
              <w:rPr>
                <w:rFonts w:hint="eastAsia" w:ascii="宋体" w:hAnsi="宋体"/>
                <w:sz w:val="24"/>
              </w:rPr>
              <w:id w:val="88383234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渗水、</w:t>
      </w:r>
      <w:sdt>
        <w:sdtPr>
          <w:rPr>
            <w:rFonts w:hint="eastAsia" w:ascii="宋体" w:hAnsi="宋体"/>
            <w:sz w:val="24"/>
          </w:rPr>
          <w:id w:val="-1617204298"/>
        </w:sdtPr>
        <w:sdtEndPr>
          <w:rPr>
            <w:rFonts w:hint="eastAsia" w:ascii="宋体" w:hAnsi="宋体"/>
            <w:sz w:val="24"/>
          </w:rPr>
        </w:sdtEndPr>
        <w:sdtContent>
          <w:sdt>
            <w:sdtPr>
              <w:rPr>
                <w:rFonts w:hint="eastAsia" w:ascii="宋体" w:hAnsi="宋体"/>
                <w:sz w:val="24"/>
              </w:rPr>
              <w:id w:val="84736661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窗扇脱落、</w:t>
      </w:r>
      <w:sdt>
        <w:sdtPr>
          <w:rPr>
            <w:rFonts w:hint="eastAsia" w:ascii="宋体" w:hAnsi="宋体"/>
            <w:sz w:val="24"/>
          </w:rPr>
          <w:id w:val="1669753131"/>
        </w:sdtPr>
        <w:sdtEndPr>
          <w:rPr>
            <w:rFonts w:hint="eastAsia" w:ascii="宋体" w:hAnsi="宋体"/>
            <w:sz w:val="24"/>
          </w:rPr>
        </w:sdtEndPr>
        <w:sdtContent>
          <w:sdt>
            <w:sdtPr>
              <w:rPr>
                <w:rFonts w:hint="eastAsia" w:ascii="宋体" w:hAnsi="宋体"/>
                <w:sz w:val="24"/>
              </w:rPr>
              <w:id w:val="-149879962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以上皆无</w:t>
      </w:r>
    </w:p>
    <w:p>
      <w:pPr>
        <w:spacing w:line="288" w:lineRule="auto"/>
        <w:rPr>
          <w:b/>
        </w:rPr>
      </w:pPr>
    </w:p>
    <w:p>
      <w:pPr>
        <w:pStyle w:val="61"/>
        <w:numPr>
          <w:ilvl w:val="0"/>
          <w:numId w:val="8"/>
        </w:numPr>
        <w:spacing w:line="288" w:lineRule="auto"/>
        <w:ind w:firstLineChars="0"/>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547"/>
        <w:gridCol w:w="4356"/>
        <w:gridCol w:w="131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37" w:hRule="atLeast"/>
        </w:trPr>
        <w:tc>
          <w:tcPr>
            <w:tcW w:w="2547"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材料名称</w:t>
            </w:r>
          </w:p>
        </w:tc>
        <w:tc>
          <w:tcPr>
            <w:tcW w:w="4356"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技术要求</w:t>
            </w:r>
          </w:p>
        </w:tc>
        <w:tc>
          <w:tcPr>
            <w:tcW w:w="1319" w:type="dxa"/>
            <w:vAlign w:val="center"/>
          </w:tcPr>
          <w:p>
            <w:pPr>
              <w:widowControl/>
              <w:snapToGrid w:val="0"/>
              <w:rPr>
                <w:rFonts w:ascii="楷体" w:hAnsi="楷体" w:eastAsia="楷体" w:cs="宋体"/>
                <w:b/>
                <w:bCs/>
                <w:color w:val="000000"/>
                <w:kern w:val="0"/>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06" w:hRule="atLeast"/>
        </w:trPr>
        <w:tc>
          <w:tcPr>
            <w:tcW w:w="2547"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外门窗的抗风压性能和水密性能设计文件</w:t>
            </w:r>
          </w:p>
        </w:tc>
        <w:tc>
          <w:tcPr>
            <w:tcW w:w="4356"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应体现外门窗有足够的刚度、承载力和一定的变位能力</w:t>
            </w:r>
          </w:p>
        </w:tc>
        <w:tc>
          <w:tcPr>
            <w:tcW w:w="1319"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146119938"/>
              </w:sdtPr>
              <w:sdtEndPr>
                <w:rPr>
                  <w:rFonts w:hint="eastAsia" w:ascii="宋体" w:hAnsi="宋体"/>
                  <w:sz w:val="24"/>
                </w:rPr>
              </w:sdtEndPr>
              <w:sdtContent>
                <w:sdt>
                  <w:sdtPr>
                    <w:rPr>
                      <w:rFonts w:hint="eastAsia" w:ascii="宋体" w:hAnsi="宋体"/>
                      <w:sz w:val="24"/>
                    </w:rPr>
                    <w:id w:val="-75914047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75" w:hRule="atLeast"/>
        </w:trPr>
        <w:tc>
          <w:tcPr>
            <w:tcW w:w="2547" w:type="dxa"/>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门窗产品的抗风压性能和水密性能检测报告及现场检测报告</w:t>
            </w:r>
          </w:p>
        </w:tc>
        <w:tc>
          <w:tcPr>
            <w:tcW w:w="4356"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现场抽样检测的取样数量应符合相应要求</w:t>
            </w:r>
          </w:p>
        </w:tc>
        <w:tc>
          <w:tcPr>
            <w:tcW w:w="1319"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892330334"/>
              </w:sdtPr>
              <w:sdtEndPr>
                <w:rPr>
                  <w:rFonts w:hint="eastAsia" w:ascii="宋体" w:hAnsi="宋体"/>
                  <w:sz w:val="24"/>
                </w:rPr>
              </w:sdtEndPr>
              <w:sdtContent>
                <w:sdt>
                  <w:sdtPr>
                    <w:rPr>
                      <w:rFonts w:hint="eastAsia" w:ascii="宋体" w:hAnsi="宋体"/>
                      <w:sz w:val="24"/>
                    </w:rPr>
                    <w:id w:val="119781990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321734483"/>
            <w:placeholder>
              <w:docPart w:val="87272E30032B472F8778466FB4D52D38"/>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495035379"/>
            <w:placeholder>
              <w:docPart w:val="BF63CBF3112D474F9D396535D41D49CB"/>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983699633"/>
            <w:placeholder>
              <w:docPart w:val="77D7F4436D6947959E129B2440754208"/>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05426895"/>
            <w:placeholder>
              <w:docPart w:val="326CF8A2B44549ECA64D64CFE0253745"/>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857928780"/>
            <w:placeholder>
              <w:docPart w:val="1425924F2E7E4009BE194BEA5E2B6FB9"/>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990976104"/>
            <w:placeholder>
              <w:docPart w:val="C9DA972D0270468688401A84BF3CD10D"/>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30916237"/>
            <w:placeholder>
              <w:docPart w:val="8B765D2A933F4483867B806C3BF78E11"/>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411173066"/>
            <w:placeholder>
              <w:docPart w:val="15B8311811F44B928ACE257AFE5DDC6F"/>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701443225"/>
            <w:placeholder>
              <w:docPart w:val="D37470B301C44553922A35800D77D19F"/>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93495225"/>
            <w:placeholder>
              <w:docPart w:val="9B6E7FAD1685436785534281646E1B86"/>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603225300"/>
            <w:placeholder>
              <w:docPart w:val="DDDA43DA27A742EF9BFB0769F70E5C8D"/>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739935646"/>
            <w:placeholder>
              <w:docPart w:val="ECC716E3724A4A348634423595AF6E10"/>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3741557"/>
            <w:placeholder>
              <w:docPart w:val="3776D84AF27C4F30A3D760614012696F"/>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26896243"/>
            <w:placeholder>
              <w:docPart w:val="B9EA0E95439A49FD96C0AA6611970A1F"/>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854687494"/>
            <w:placeholder>
              <w:docPart w:val="D37D1C6D97664519B79F03BAEE936676"/>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78808608"/>
            <w:placeholder>
              <w:docPart w:val="519DD825727246F79DB8F6C3068BF32C"/>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849106218"/>
            <w:placeholder>
              <w:docPart w:val="F04B4D435C7249A29C748D4DDBE2F1F8"/>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772594900"/>
            <w:placeholder>
              <w:docPart w:val="801C33BA145942198B2923AD8D464134"/>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28778385"/>
            <w:placeholder>
              <w:docPart w:val="49165F3635E34A6FA717E90912865EB5"/>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416907234"/>
            <w:placeholder>
              <w:docPart w:val="D81038D83C794002AFF77E2E1E021F39"/>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943463373"/>
            <w:placeholder>
              <w:docPart w:val="72D00A468C484FADA1379DA9A573509D"/>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62678529"/>
            <w:placeholder>
              <w:docPart w:val="6576EE0AC27247B380B60DEF4D66255A"/>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49718600"/>
            <w:placeholder>
              <w:docPart w:val="66DD2514687045749E61463B529BA3E3"/>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635258958"/>
            <w:placeholder>
              <w:docPart w:val="B37BCC8FA8834DBA9320E15551680D02"/>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06961611"/>
            <w:placeholder>
              <w:docPart w:val="EE782BBFE54143A99EC19DB75BF8B22D"/>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914428705"/>
            <w:placeholder>
              <w:docPart w:val="8D67D1B2B6164E4D990EE18FB722D853"/>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260825573"/>
            <w:placeholder>
              <w:docPart w:val="EF9EF99DE2AE4337996B17A691AA60D4"/>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widowControl/>
        <w:jc w:val="left"/>
        <w:rPr>
          <w:bCs/>
          <w:kern w:val="0"/>
          <w:szCs w:val="21"/>
        </w:rPr>
      </w:pPr>
      <w:r>
        <w:rPr>
          <w:bCs/>
          <w:kern w:val="0"/>
          <w:szCs w:val="21"/>
        </w:rPr>
        <w:br w:type="page"/>
      </w:r>
    </w:p>
    <w:p>
      <w:pPr>
        <w:pStyle w:val="4"/>
        <w:spacing w:line="288" w:lineRule="auto"/>
      </w:pPr>
      <w:r>
        <w:t>4.1.</w:t>
      </w:r>
      <w:r>
        <w:rPr>
          <w:rFonts w:hint="eastAsia"/>
        </w:rPr>
        <w:t>6卫生间、浴室的地面应设置防水层，墙面、顶棚应设置防潮层。</w:t>
      </w:r>
    </w:p>
    <w:p>
      <w:pPr>
        <w:pStyle w:val="61"/>
        <w:numPr>
          <w:ilvl w:val="0"/>
          <w:numId w:val="9"/>
        </w:numPr>
        <w:spacing w:line="288" w:lineRule="auto"/>
        <w:ind w:firstLineChars="0"/>
        <w:rPr>
          <w:rFonts w:ascii="宋体" w:hAnsi="宋体"/>
          <w:b/>
          <w:kern w:val="0"/>
          <w:sz w:val="24"/>
        </w:rPr>
      </w:pPr>
      <w:r>
        <w:rPr>
          <w:rFonts w:hint="eastAsia" w:ascii="宋体" w:hAnsi="宋体"/>
          <w:b/>
          <w:kern w:val="0"/>
          <w:sz w:val="24"/>
        </w:rPr>
        <w:t>达标自评</w:t>
      </w:r>
    </w:p>
    <w:p>
      <w:pPr>
        <w:spacing w:line="288" w:lineRule="auto"/>
        <w:rPr>
          <w:rFonts w:ascii="宋体" w:hAnsi="宋体"/>
        </w:rPr>
      </w:pPr>
      <w:sdt>
        <w:sdtPr>
          <w:rPr>
            <w:rFonts w:hint="eastAsia" w:ascii="宋体" w:hAnsi="宋体"/>
            <w:sz w:val="24"/>
          </w:rPr>
          <w:id w:val="914355673"/>
        </w:sdtPr>
        <w:sdtEndPr>
          <w:rPr>
            <w:rFonts w:hint="eastAsia" w:ascii="宋体" w:hAnsi="宋体"/>
            <w:sz w:val="24"/>
          </w:rPr>
        </w:sdtEndPr>
        <w:sdtContent>
          <w:sdt>
            <w:sdtPr>
              <w:rPr>
                <w:rFonts w:hint="eastAsia" w:ascii="宋体" w:hAnsi="宋体"/>
                <w:sz w:val="24"/>
              </w:rPr>
              <w:id w:val="-15299387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达标   </w:t>
      </w:r>
      <w:sdt>
        <w:sdtPr>
          <w:rPr>
            <w:rFonts w:hint="eastAsia" w:ascii="宋体" w:hAnsi="宋体"/>
            <w:sz w:val="24"/>
          </w:rPr>
          <w:id w:val="50890158"/>
        </w:sdtPr>
        <w:sdtEndPr>
          <w:rPr>
            <w:rFonts w:hint="eastAsia" w:ascii="宋体" w:hAnsi="宋体"/>
            <w:sz w:val="24"/>
          </w:rPr>
        </w:sdtEndPr>
        <w:sdtContent>
          <w:sdt>
            <w:sdtPr>
              <w:rPr>
                <w:rFonts w:hint="eastAsia" w:ascii="宋体" w:hAnsi="宋体"/>
                <w:sz w:val="24"/>
              </w:rPr>
              <w:id w:val="-184030486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不达标</w:t>
      </w:r>
    </w:p>
    <w:p>
      <w:pPr>
        <w:spacing w:line="288" w:lineRule="auto"/>
        <w:rPr>
          <w:szCs w:val="21"/>
        </w:rPr>
      </w:pPr>
    </w:p>
    <w:p>
      <w:pPr>
        <w:pStyle w:val="61"/>
        <w:numPr>
          <w:ilvl w:val="0"/>
          <w:numId w:val="9"/>
        </w:numPr>
        <w:spacing w:line="288" w:lineRule="auto"/>
        <w:ind w:firstLineChars="0"/>
        <w:rPr>
          <w:rFonts w:ascii="宋体" w:hAnsi="宋体"/>
          <w:b/>
          <w:kern w:val="0"/>
          <w:sz w:val="24"/>
        </w:rPr>
      </w:pPr>
      <w:r>
        <w:rPr>
          <w:rFonts w:hint="eastAsia" w:ascii="宋体" w:hAnsi="宋体"/>
          <w:b/>
          <w:kern w:val="0"/>
          <w:sz w:val="24"/>
        </w:rPr>
        <w:t>评价要点</w:t>
      </w:r>
    </w:p>
    <w:p>
      <w:pPr>
        <w:pStyle w:val="61"/>
        <w:numPr>
          <w:ilvl w:val="0"/>
          <w:numId w:val="3"/>
        </w:numPr>
        <w:spacing w:line="288" w:lineRule="auto"/>
        <w:ind w:left="632" w:leftChars="100" w:hanging="422" w:hangingChars="200"/>
        <w:rPr>
          <w:b/>
          <w:lang w:val="zh-CN"/>
        </w:rPr>
      </w:pPr>
      <w:r>
        <w:rPr>
          <w:rFonts w:hint="eastAsia"/>
          <w:b/>
          <w:lang w:val="zh-CN"/>
        </w:rPr>
        <w:t>卫生间、浴室防水防潮措施</w:t>
      </w:r>
    </w:p>
    <w:p>
      <w:pPr>
        <w:spacing w:line="288" w:lineRule="auto"/>
        <w:rPr>
          <w:rFonts w:ascii="宋体"/>
          <w:bCs/>
          <w:szCs w:val="21"/>
          <w:lang w:val="zh-CN"/>
        </w:rPr>
      </w:pPr>
      <w:sdt>
        <w:sdtPr>
          <w:rPr>
            <w:rFonts w:hint="eastAsia" w:ascii="宋体" w:hAnsi="宋体"/>
            <w:sz w:val="24"/>
          </w:rPr>
          <w:id w:val="316383700"/>
        </w:sdtPr>
        <w:sdtEndPr>
          <w:rPr>
            <w:rFonts w:hint="eastAsia" w:ascii="宋体" w:hAnsi="宋体"/>
            <w:sz w:val="24"/>
          </w:rPr>
        </w:sdtEndPr>
        <w:sdtContent>
          <w:sdt>
            <w:sdtPr>
              <w:rPr>
                <w:rFonts w:hint="eastAsia" w:ascii="宋体" w:hAnsi="宋体"/>
                <w:sz w:val="24"/>
              </w:rPr>
              <w:id w:val="10045997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szCs w:val="21"/>
          <w:lang w:val="zh-CN"/>
        </w:rPr>
        <w:t>楼地面低于相邻楼地面15.0mm、</w:t>
      </w:r>
      <w:sdt>
        <w:sdtPr>
          <w:rPr>
            <w:rFonts w:hint="eastAsia" w:ascii="宋体" w:hAnsi="宋体"/>
            <w:sz w:val="24"/>
          </w:rPr>
          <w:id w:val="140163898"/>
        </w:sdtPr>
        <w:sdtEndPr>
          <w:rPr>
            <w:rFonts w:hint="eastAsia" w:ascii="宋体" w:hAnsi="宋体"/>
            <w:sz w:val="24"/>
          </w:rPr>
        </w:sdtEndPr>
        <w:sdtContent>
          <w:sdt>
            <w:sdtPr>
              <w:rPr>
                <w:rFonts w:hint="eastAsia" w:ascii="宋体" w:hAnsi="宋体"/>
                <w:sz w:val="24"/>
              </w:rPr>
              <w:id w:val="-177563486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采取防水、防滑的构造措施（如</w:t>
      </w:r>
      <w:r>
        <w:rPr>
          <w:rFonts w:hint="eastAsia" w:ascii="宋体"/>
          <w:bCs/>
          <w:szCs w:val="21"/>
          <w:lang w:val="zh-CN"/>
        </w:rPr>
        <w:t>采用不吸水、易冲洗、防滑的面层材料</w:t>
      </w:r>
      <w:r>
        <w:rPr>
          <w:rFonts w:hint="eastAsia"/>
          <w:szCs w:val="21"/>
          <w:lang w:val="zh-CN"/>
        </w:rPr>
        <w:t>）、</w:t>
      </w:r>
      <w:sdt>
        <w:sdtPr>
          <w:rPr>
            <w:rFonts w:hint="eastAsia" w:ascii="宋体" w:hAnsi="宋体"/>
            <w:sz w:val="24"/>
          </w:rPr>
          <w:id w:val="947593022"/>
        </w:sdtPr>
        <w:sdtEndPr>
          <w:rPr>
            <w:rFonts w:hint="eastAsia" w:ascii="宋体" w:hAnsi="宋体"/>
            <w:sz w:val="24"/>
          </w:rPr>
        </w:sdtEndPr>
        <w:sdtContent>
          <w:sdt>
            <w:sdtPr>
              <w:rPr>
                <w:rFonts w:hint="eastAsia" w:ascii="宋体" w:hAnsi="宋体"/>
                <w:sz w:val="24"/>
              </w:rPr>
              <w:id w:val="81091178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szCs w:val="21"/>
          <w:lang w:val="zh-CN"/>
        </w:rPr>
        <w:t>设排水坡坡向地漏、</w:t>
      </w:r>
      <w:sdt>
        <w:sdtPr>
          <w:rPr>
            <w:rFonts w:hint="eastAsia" w:ascii="宋体" w:hAnsi="宋体"/>
            <w:sz w:val="24"/>
          </w:rPr>
          <w:id w:val="2125034573"/>
        </w:sdtPr>
        <w:sdtEndPr>
          <w:rPr>
            <w:rFonts w:hint="eastAsia" w:ascii="宋体" w:hAnsi="宋体"/>
            <w:sz w:val="24"/>
          </w:rPr>
        </w:sdtEndPr>
        <w:sdtContent>
          <w:sdt>
            <w:sdtPr>
              <w:rPr>
                <w:rFonts w:hint="eastAsia" w:ascii="宋体" w:hAnsi="宋体"/>
                <w:sz w:val="24"/>
              </w:rPr>
              <w:id w:val="-199031136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szCs w:val="21"/>
          <w:lang w:val="zh-CN"/>
        </w:rPr>
        <w:t>设门槛等挡水设施、</w:t>
      </w:r>
      <w:sdt>
        <w:sdtPr>
          <w:rPr>
            <w:rFonts w:hint="eastAsia" w:ascii="宋体" w:hAnsi="宋体"/>
            <w:sz w:val="24"/>
          </w:rPr>
          <w:id w:val="-999650992"/>
        </w:sdtPr>
        <w:sdtEndPr>
          <w:rPr>
            <w:rFonts w:hint="eastAsia" w:ascii="宋体" w:hAnsi="宋体"/>
            <w:sz w:val="24"/>
          </w:rPr>
        </w:sdtEndPr>
        <w:sdtContent>
          <w:sdt>
            <w:sdtPr>
              <w:rPr>
                <w:rFonts w:hint="eastAsia" w:ascii="宋体" w:hAnsi="宋体"/>
                <w:sz w:val="24"/>
              </w:rPr>
              <w:id w:val="-91762312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szCs w:val="21"/>
          <w:lang w:val="zh-CN"/>
        </w:rPr>
        <w:t>设排水设施、</w:t>
      </w:r>
      <w:sdt>
        <w:sdtPr>
          <w:rPr>
            <w:rFonts w:hint="eastAsia" w:ascii="宋体" w:hAnsi="宋体"/>
            <w:sz w:val="24"/>
          </w:rPr>
          <w:id w:val="1793626198"/>
        </w:sdtPr>
        <w:sdtEndPr>
          <w:rPr>
            <w:rFonts w:hint="eastAsia" w:ascii="宋体" w:hAnsi="宋体"/>
            <w:sz w:val="24"/>
          </w:rPr>
        </w:sdtEndPr>
        <w:sdtContent>
          <w:sdt>
            <w:sdtPr>
              <w:rPr>
                <w:rFonts w:hint="eastAsia" w:ascii="宋体" w:hAnsi="宋体"/>
                <w:sz w:val="24"/>
              </w:rPr>
              <w:id w:val="167900122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szCs w:val="21"/>
          <w:lang w:val="zh-CN"/>
        </w:rPr>
        <w:t>设防水隔离层、</w:t>
      </w:r>
      <w:sdt>
        <w:sdtPr>
          <w:rPr>
            <w:rFonts w:hint="eastAsia" w:ascii="宋体" w:hAnsi="宋体"/>
            <w:sz w:val="24"/>
          </w:rPr>
          <w:id w:val="1064219565"/>
        </w:sdtPr>
        <w:sdtEndPr>
          <w:rPr>
            <w:rFonts w:hint="eastAsia" w:ascii="宋体" w:hAnsi="宋体"/>
            <w:sz w:val="24"/>
          </w:rPr>
        </w:sdtEndPr>
        <w:sdtContent>
          <w:sdt>
            <w:sdtPr>
              <w:rPr>
                <w:rFonts w:hint="eastAsia" w:ascii="宋体" w:hAnsi="宋体"/>
                <w:sz w:val="24"/>
              </w:rPr>
              <w:id w:val="-13187062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szCs w:val="21"/>
          <w:lang w:val="zh-CN"/>
        </w:rPr>
        <w:t>以上皆无</w:t>
      </w:r>
    </w:p>
    <w:p>
      <w:pPr>
        <w:spacing w:line="288" w:lineRule="auto"/>
        <w:rPr>
          <w:szCs w:val="21"/>
          <w:lang w:val="zh-CN"/>
        </w:rPr>
      </w:pPr>
    </w:p>
    <w:p>
      <w:pPr>
        <w:pStyle w:val="61"/>
        <w:numPr>
          <w:ilvl w:val="0"/>
          <w:numId w:val="9"/>
        </w:numPr>
        <w:spacing w:line="288" w:lineRule="auto"/>
        <w:ind w:firstLineChars="0"/>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335"/>
        <w:gridCol w:w="4572"/>
        <w:gridCol w:w="1315"/>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30" w:hRule="atLeast"/>
        </w:trPr>
        <w:tc>
          <w:tcPr>
            <w:tcW w:w="2335" w:type="dxa"/>
            <w:vAlign w:val="center"/>
          </w:tcPr>
          <w:p>
            <w:pPr>
              <w:widowControl/>
              <w:snapToGrid w:val="0"/>
              <w:rPr>
                <w:rFonts w:ascii="楷体" w:hAnsi="楷体" w:eastAsia="楷体" w:cs="宋体"/>
                <w:b w:val="0"/>
                <w:bCs w:val="0"/>
                <w:color w:val="000000"/>
                <w:kern w:val="0"/>
              </w:rPr>
            </w:pPr>
            <w:r>
              <w:rPr>
                <w:rFonts w:hint="eastAsia" w:ascii="楷体" w:hAnsi="楷体" w:eastAsia="楷体" w:cs="宋体"/>
                <w:b/>
                <w:bCs/>
                <w:color w:val="000000"/>
                <w:kern w:val="0"/>
              </w:rPr>
              <w:t>材料名称</w:t>
            </w:r>
          </w:p>
        </w:tc>
        <w:tc>
          <w:tcPr>
            <w:tcW w:w="4572" w:type="dxa"/>
            <w:vAlign w:val="center"/>
          </w:tcPr>
          <w:p>
            <w:pPr>
              <w:widowControl/>
              <w:snapToGrid w:val="0"/>
              <w:rPr>
                <w:rFonts w:ascii="楷体" w:hAnsi="楷体" w:eastAsia="楷体" w:cs="宋体"/>
                <w:b w:val="0"/>
                <w:bCs w:val="0"/>
                <w:color w:val="000000"/>
                <w:kern w:val="0"/>
              </w:rPr>
            </w:pPr>
            <w:r>
              <w:rPr>
                <w:rFonts w:hint="eastAsia" w:ascii="楷体" w:hAnsi="楷体" w:eastAsia="楷体" w:cs="宋体"/>
                <w:b/>
                <w:bCs/>
                <w:color w:val="000000"/>
                <w:kern w:val="0"/>
              </w:rPr>
              <w:t>技术要求</w:t>
            </w:r>
          </w:p>
        </w:tc>
        <w:tc>
          <w:tcPr>
            <w:tcW w:w="1315" w:type="dxa"/>
            <w:vAlign w:val="center"/>
          </w:tcPr>
          <w:p>
            <w:pPr>
              <w:widowControl/>
              <w:snapToGrid w:val="0"/>
              <w:rPr>
                <w:rFonts w:ascii="楷体" w:hAnsi="楷体" w:eastAsia="楷体" w:cs="宋体"/>
                <w:b w:val="0"/>
                <w:bCs w:val="0"/>
                <w:color w:val="000000"/>
                <w:kern w:val="0"/>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30" w:hRule="atLeast"/>
        </w:trPr>
        <w:tc>
          <w:tcPr>
            <w:tcW w:w="2335" w:type="dxa"/>
            <w:shd w:val="clear" w:color="auto" w:fill="F1F1F1" w:themeFill="background1" w:themeFillShade="F2"/>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建筑设计总说明</w:t>
            </w:r>
          </w:p>
        </w:tc>
        <w:tc>
          <w:tcPr>
            <w:tcW w:w="4572"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应体现卫生间、浴室的防水层和防潮层设计以及墙面、顶棚的防潮层设计</w:t>
            </w:r>
          </w:p>
        </w:tc>
        <w:tc>
          <w:tcPr>
            <w:tcW w:w="1315" w:type="dxa"/>
            <w:shd w:val="clear" w:color="auto" w:fill="F1F1F1" w:themeFill="background1" w:themeFillShade="F2"/>
            <w:vAlign w:val="center"/>
          </w:tcPr>
          <w:p>
            <w:pPr>
              <w:widowControl/>
              <w:snapToGrid w:val="0"/>
              <w:jc w:val="center"/>
              <w:rPr>
                <w:rFonts w:ascii="楷体" w:hAnsi="楷体" w:eastAsia="楷体" w:cs="宋体"/>
                <w:color w:val="000000"/>
                <w:kern w:val="0"/>
              </w:rPr>
            </w:pPr>
            <w:sdt>
              <w:sdtPr>
                <w:rPr>
                  <w:rFonts w:hint="eastAsia" w:ascii="宋体" w:hAnsi="宋体"/>
                  <w:sz w:val="24"/>
                </w:rPr>
                <w:id w:val="-1359578417"/>
              </w:sdtPr>
              <w:sdtEndPr>
                <w:rPr>
                  <w:rFonts w:hint="eastAsia" w:ascii="宋体" w:hAnsi="宋体"/>
                  <w:sz w:val="24"/>
                </w:rPr>
              </w:sdtEndPr>
              <w:sdtContent>
                <w:sdt>
                  <w:sdtPr>
                    <w:rPr>
                      <w:rFonts w:hint="eastAsia" w:ascii="宋体" w:hAnsi="宋体"/>
                      <w:sz w:val="24"/>
                    </w:rPr>
                    <w:id w:val="-110010165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30" w:hRule="atLeast"/>
        </w:trPr>
        <w:tc>
          <w:tcPr>
            <w:tcW w:w="2335" w:type="dxa"/>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防水防潮措施及技术参数要求说明</w:t>
            </w:r>
          </w:p>
        </w:tc>
        <w:tc>
          <w:tcPr>
            <w:tcW w:w="4572"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应体现所选用防水防潮材料的种类、名称、用量、使用部位等信息</w:t>
            </w:r>
          </w:p>
        </w:tc>
        <w:tc>
          <w:tcPr>
            <w:tcW w:w="1315" w:type="dxa"/>
            <w:vAlign w:val="center"/>
          </w:tcPr>
          <w:p>
            <w:pPr>
              <w:widowControl/>
              <w:snapToGrid w:val="0"/>
              <w:jc w:val="center"/>
              <w:rPr>
                <w:rFonts w:ascii="楷体" w:hAnsi="楷体" w:eastAsia="楷体" w:cs="宋体"/>
                <w:color w:val="000000"/>
                <w:kern w:val="0"/>
              </w:rPr>
            </w:pPr>
            <w:sdt>
              <w:sdtPr>
                <w:rPr>
                  <w:rFonts w:hint="eastAsia" w:ascii="宋体" w:hAnsi="宋体"/>
                  <w:sz w:val="24"/>
                </w:rPr>
                <w:id w:val="-527569196"/>
              </w:sdtPr>
              <w:sdtEndPr>
                <w:rPr>
                  <w:rFonts w:hint="eastAsia" w:ascii="宋体" w:hAnsi="宋体"/>
                  <w:sz w:val="24"/>
                </w:rPr>
              </w:sdtEndPr>
              <w:sdtContent>
                <w:sdt>
                  <w:sdtPr>
                    <w:rPr>
                      <w:rFonts w:hint="eastAsia" w:ascii="宋体" w:hAnsi="宋体"/>
                      <w:sz w:val="24"/>
                    </w:rPr>
                    <w:id w:val="-124403051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577240008"/>
            <w:placeholder>
              <w:docPart w:val="DBDD7DBCFB5D48D796F0BE0D50AC2FC1"/>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5265739"/>
            <w:placeholder>
              <w:docPart w:val="B89A80517BFA4794B2CC5ED8AFA3E3BD"/>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475757054"/>
            <w:placeholder>
              <w:docPart w:val="EF7F1624A7EA45B4B555F3FFC422A1F5"/>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84803765"/>
            <w:placeholder>
              <w:docPart w:val="C6B7D4918D51418091CD14728AC388E0"/>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078088122"/>
            <w:placeholder>
              <w:docPart w:val="18BE9E7D6EE3436DA69AC4CCED147447"/>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44791735"/>
            <w:placeholder>
              <w:docPart w:val="6C1F3AE275D94CFEA560595B47D801C7"/>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88423612"/>
            <w:placeholder>
              <w:docPart w:val="FAE6358069244615A068E09B314FBD8D"/>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838230012"/>
            <w:placeholder>
              <w:docPart w:val="9FF060617D8E4D4A9BFD46E816F651C7"/>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883554885"/>
            <w:placeholder>
              <w:docPart w:val="F89CE63F67344D8DA5D41576F5A82DA4"/>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39040058"/>
            <w:placeholder>
              <w:docPart w:val="82EA93A5CC5D4C6F9ECC157C499459AC"/>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579248005"/>
            <w:placeholder>
              <w:docPart w:val="ADC258D714D14282A6CFCC0FECBB1413"/>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042629408"/>
            <w:placeholder>
              <w:docPart w:val="4C188BD45F3B48CA83267B4131F361AF"/>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83423047"/>
            <w:placeholder>
              <w:docPart w:val="06A86C3C9B604B11B8364B8413D81084"/>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699851675"/>
            <w:placeholder>
              <w:docPart w:val="4C77F1ED32104AE18A35AB3A60495E42"/>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483545426"/>
            <w:placeholder>
              <w:docPart w:val="E2CB06B58F8E45D79DBE35C9A04EB04B"/>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22487279"/>
            <w:placeholder>
              <w:docPart w:val="6D5ABAE1E0F64BB6A86A5667EC3F052C"/>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894400112"/>
            <w:placeholder>
              <w:docPart w:val="25457744F9D645E09042801C5A0F2FE8"/>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15968974"/>
            <w:placeholder>
              <w:docPart w:val="C8E5CADD9A0541728C415BA3CEB1D06A"/>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87257345"/>
            <w:placeholder>
              <w:docPart w:val="F40F3E1751674F5DA760F9BC47B1B5FF"/>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728365625"/>
            <w:placeholder>
              <w:docPart w:val="A00BDFE8B6414DD4938C859C05CFC23D"/>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625235738"/>
            <w:placeholder>
              <w:docPart w:val="ACBBEE9E6A3F498B8BFC1D04C6C179D6"/>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14796307"/>
            <w:placeholder>
              <w:docPart w:val="AE513020052B439CB2F1387B9DD55EFC"/>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74786212"/>
            <w:placeholder>
              <w:docPart w:val="D04F8D0B906041F78C84F78626D0683A"/>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041667873"/>
            <w:placeholder>
              <w:docPart w:val="3B90482CD2034922A18C6310F4161D2B"/>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75511660"/>
            <w:placeholder>
              <w:docPart w:val="C16CE5B9FAD743F2B0E67FDACCADE7E9"/>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331113699"/>
            <w:placeholder>
              <w:docPart w:val="1F9568B8CFD747BEA185EE1146FAC906"/>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355572523"/>
            <w:placeholder>
              <w:docPart w:val="28E8D5C9ECA84203A22DA2A22D1940F9"/>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4"/>
        <w:spacing w:line="288" w:lineRule="auto"/>
      </w:pPr>
      <w:r>
        <w:rPr>
          <w:bCs w:val="0"/>
          <w:szCs w:val="21"/>
        </w:rPr>
        <w:br w:type="page"/>
      </w:r>
      <w:r>
        <w:t>4.1.</w:t>
      </w:r>
      <w:r>
        <w:rPr>
          <w:rFonts w:hint="eastAsia"/>
        </w:rPr>
        <w:t>7走廊、疏散通道等通行空间应满足紧急疏散、应急救护等要求，且应保持畅通。</w:t>
      </w:r>
    </w:p>
    <w:p>
      <w:pPr>
        <w:pStyle w:val="61"/>
        <w:numPr>
          <w:ilvl w:val="0"/>
          <w:numId w:val="10"/>
        </w:numPr>
        <w:spacing w:line="288" w:lineRule="auto"/>
        <w:ind w:firstLineChars="0"/>
        <w:rPr>
          <w:rFonts w:ascii="宋体" w:hAnsi="宋体"/>
          <w:b/>
          <w:kern w:val="0"/>
          <w:sz w:val="24"/>
        </w:rPr>
      </w:pPr>
      <w:r>
        <w:rPr>
          <w:rFonts w:hint="eastAsia" w:ascii="宋体" w:hAnsi="宋体"/>
          <w:b/>
          <w:kern w:val="0"/>
          <w:sz w:val="24"/>
        </w:rPr>
        <w:t>达标自评</w:t>
      </w:r>
    </w:p>
    <w:p>
      <w:pPr>
        <w:spacing w:line="288" w:lineRule="auto"/>
        <w:rPr>
          <w:rFonts w:ascii="宋体" w:hAnsi="宋体"/>
        </w:rPr>
      </w:pPr>
      <w:sdt>
        <w:sdtPr>
          <w:rPr>
            <w:rFonts w:hint="eastAsia" w:ascii="宋体" w:hAnsi="宋体"/>
            <w:sz w:val="24"/>
          </w:rPr>
          <w:id w:val="-896815999"/>
        </w:sdtPr>
        <w:sdtEndPr>
          <w:rPr>
            <w:rFonts w:hint="eastAsia" w:ascii="宋体" w:hAnsi="宋体"/>
            <w:sz w:val="24"/>
          </w:rPr>
        </w:sdtEndPr>
        <w:sdtContent>
          <w:sdt>
            <w:sdtPr>
              <w:rPr>
                <w:rFonts w:hint="eastAsia" w:ascii="宋体" w:hAnsi="宋体"/>
                <w:sz w:val="24"/>
              </w:rPr>
              <w:id w:val="-63904287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达标   </w:t>
      </w:r>
      <w:sdt>
        <w:sdtPr>
          <w:rPr>
            <w:rFonts w:hint="eastAsia" w:ascii="宋体" w:hAnsi="宋体"/>
            <w:sz w:val="24"/>
          </w:rPr>
          <w:id w:val="-1200927456"/>
        </w:sdtPr>
        <w:sdtEndPr>
          <w:rPr>
            <w:rFonts w:hint="eastAsia" w:ascii="宋体" w:hAnsi="宋体"/>
            <w:sz w:val="24"/>
          </w:rPr>
        </w:sdtEndPr>
        <w:sdtContent>
          <w:sdt>
            <w:sdtPr>
              <w:rPr>
                <w:rFonts w:hint="eastAsia" w:ascii="宋体" w:hAnsi="宋体"/>
                <w:sz w:val="24"/>
              </w:rPr>
              <w:id w:val="4541639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不达标</w:t>
      </w:r>
    </w:p>
    <w:p>
      <w:pPr>
        <w:spacing w:line="288" w:lineRule="auto"/>
        <w:rPr>
          <w:szCs w:val="21"/>
        </w:rPr>
      </w:pPr>
    </w:p>
    <w:p>
      <w:pPr>
        <w:pStyle w:val="61"/>
        <w:numPr>
          <w:ilvl w:val="0"/>
          <w:numId w:val="10"/>
        </w:numPr>
        <w:spacing w:line="288" w:lineRule="auto"/>
        <w:ind w:firstLineChars="0"/>
        <w:rPr>
          <w:rFonts w:ascii="宋体" w:hAnsi="宋体"/>
          <w:b/>
          <w:kern w:val="0"/>
          <w:sz w:val="24"/>
        </w:rPr>
      </w:pPr>
      <w:r>
        <w:rPr>
          <w:rFonts w:hint="eastAsia" w:ascii="宋体" w:hAnsi="宋体"/>
          <w:b/>
          <w:kern w:val="0"/>
          <w:sz w:val="24"/>
        </w:rPr>
        <w:t>评价要点</w:t>
      </w:r>
    </w:p>
    <w:p>
      <w:pPr>
        <w:pStyle w:val="61"/>
        <w:numPr>
          <w:ilvl w:val="0"/>
          <w:numId w:val="3"/>
        </w:numPr>
        <w:spacing w:line="288" w:lineRule="auto"/>
        <w:ind w:left="632" w:leftChars="100" w:hanging="422" w:hangingChars="200"/>
        <w:rPr>
          <w:b/>
          <w:lang w:val="zh-CN"/>
        </w:rPr>
      </w:pPr>
      <w:r>
        <w:rPr>
          <w:rFonts w:hint="eastAsia"/>
          <w:b/>
        </w:rPr>
        <w:t>通行空间采用无障碍设计</w:t>
      </w:r>
    </w:p>
    <w:p>
      <w:pPr>
        <w:autoSpaceDE w:val="0"/>
        <w:autoSpaceDN w:val="0"/>
        <w:adjustRightInd w:val="0"/>
        <w:spacing w:line="288" w:lineRule="auto"/>
        <w:jc w:val="left"/>
      </w:pPr>
      <w:r>
        <w:rPr>
          <w:rFonts w:hint="eastAsia"/>
        </w:rPr>
        <w:t>简要说明通行空间的无障碍设计情况。（</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rPr>
            <w:id w:val="1451515732"/>
            <w:placeholder>
              <w:docPart w:val="36CB40A7A7284549B276DB2CB8DA6224"/>
            </w:placeholder>
            <w:showingPlcHdr/>
          </w:sdtPr>
          <w:sdtEndPr>
            <w:rPr>
              <w:rFonts w:ascii="宋体" w:hAnsi="宋体"/>
            </w:rPr>
          </w:sdtEndPr>
          <w:sdtContent>
            <w:tc>
              <w:tcPr>
                <w:tcW w:w="8222" w:type="dxa"/>
              </w:tcPr>
              <w:p>
                <w:pPr>
                  <w:pStyle w:val="50"/>
                  <w:spacing w:line="288" w:lineRule="auto"/>
                  <w:outlineLvl w:val="8"/>
                  <w:rPr>
                    <w:rFonts w:eastAsia="黑体"/>
                    <w:b/>
                    <w:bCs/>
                    <w:kern w:val="44"/>
                    <w:sz w:val="21"/>
                    <w:szCs w:val="21"/>
                  </w:rPr>
                </w:pPr>
                <w:r>
                  <w:rPr>
                    <w:rStyle w:val="37"/>
                    <w:rFonts w:hint="eastAsia"/>
                    <w:sz w:val="22"/>
                    <w:szCs w:val="22"/>
                  </w:rPr>
                  <w:t>单击或点击此处输入文字。</w:t>
                </w:r>
              </w:p>
            </w:tc>
          </w:sdtContent>
        </w:sdt>
      </w:tr>
    </w:tbl>
    <w:p>
      <w:pPr>
        <w:spacing w:line="288" w:lineRule="auto"/>
        <w:rPr>
          <w:b/>
          <w:bCs/>
          <w:szCs w:val="21"/>
          <w:lang w:val="zh-CN"/>
        </w:rPr>
      </w:pPr>
    </w:p>
    <w:p>
      <w:pPr>
        <w:pStyle w:val="61"/>
        <w:numPr>
          <w:ilvl w:val="0"/>
          <w:numId w:val="10"/>
        </w:numPr>
        <w:spacing w:line="288" w:lineRule="auto"/>
        <w:ind w:firstLineChars="0"/>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335"/>
        <w:gridCol w:w="4572"/>
        <w:gridCol w:w="1315"/>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16" w:hRule="atLeast"/>
        </w:trPr>
        <w:tc>
          <w:tcPr>
            <w:tcW w:w="2335" w:type="dxa"/>
            <w:vAlign w:val="center"/>
          </w:tcPr>
          <w:p>
            <w:pPr>
              <w:widowControl/>
              <w:snapToGrid w:val="0"/>
              <w:rPr>
                <w:rFonts w:ascii="楷体" w:hAnsi="楷体" w:eastAsia="楷体" w:cs="宋体"/>
                <w:b w:val="0"/>
                <w:bCs w:val="0"/>
                <w:color w:val="000000"/>
                <w:kern w:val="0"/>
              </w:rPr>
            </w:pPr>
            <w:r>
              <w:rPr>
                <w:rFonts w:hint="eastAsia" w:ascii="楷体" w:hAnsi="楷体" w:eastAsia="楷体" w:cs="宋体"/>
                <w:b/>
                <w:bCs/>
                <w:color w:val="000000"/>
                <w:kern w:val="0"/>
              </w:rPr>
              <w:t>材料名称</w:t>
            </w:r>
          </w:p>
        </w:tc>
        <w:tc>
          <w:tcPr>
            <w:tcW w:w="4572" w:type="dxa"/>
            <w:vAlign w:val="center"/>
          </w:tcPr>
          <w:p>
            <w:pPr>
              <w:widowControl/>
              <w:snapToGrid w:val="0"/>
              <w:rPr>
                <w:rFonts w:ascii="楷体" w:hAnsi="楷体" w:eastAsia="楷体" w:cs="宋体"/>
                <w:b w:val="0"/>
                <w:bCs w:val="0"/>
                <w:color w:val="000000"/>
                <w:kern w:val="0"/>
              </w:rPr>
            </w:pPr>
            <w:r>
              <w:rPr>
                <w:rFonts w:hint="eastAsia" w:ascii="楷体" w:hAnsi="楷体" w:eastAsia="楷体" w:cs="宋体"/>
                <w:b/>
                <w:bCs/>
                <w:color w:val="000000"/>
                <w:kern w:val="0"/>
              </w:rPr>
              <w:t>技术要求</w:t>
            </w:r>
          </w:p>
        </w:tc>
        <w:tc>
          <w:tcPr>
            <w:tcW w:w="1315" w:type="dxa"/>
            <w:vAlign w:val="center"/>
          </w:tcPr>
          <w:p>
            <w:pPr>
              <w:widowControl/>
              <w:snapToGrid w:val="0"/>
              <w:rPr>
                <w:rFonts w:ascii="楷体" w:hAnsi="楷体" w:eastAsia="楷体" w:cs="宋体"/>
                <w:b w:val="0"/>
                <w:bCs w:val="0"/>
                <w:color w:val="000000"/>
                <w:kern w:val="0"/>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16" w:hRule="atLeast"/>
        </w:trPr>
        <w:tc>
          <w:tcPr>
            <w:tcW w:w="2335" w:type="dxa"/>
            <w:shd w:val="clear" w:color="auto" w:fill="F1F1F1" w:themeFill="background1" w:themeFillShade="F2"/>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建筑设计平面图</w:t>
            </w:r>
          </w:p>
        </w:tc>
        <w:tc>
          <w:tcPr>
            <w:tcW w:w="4572"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应体现室通行空间无障碍设计的内容</w:t>
            </w:r>
          </w:p>
        </w:tc>
        <w:tc>
          <w:tcPr>
            <w:tcW w:w="1315"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614713390"/>
              </w:sdtPr>
              <w:sdtEndPr>
                <w:rPr>
                  <w:rFonts w:hint="eastAsia" w:ascii="宋体" w:hAnsi="宋体"/>
                  <w:sz w:val="24"/>
                </w:rPr>
              </w:sdtEndPr>
              <w:sdtContent>
                <w:sdt>
                  <w:sdtPr>
                    <w:rPr>
                      <w:rFonts w:hint="eastAsia" w:ascii="宋体" w:hAnsi="宋体"/>
                      <w:sz w:val="24"/>
                    </w:rPr>
                    <w:id w:val="159089831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628007633"/>
            <w:placeholder>
              <w:docPart w:val="143F61462ACD4A3FAAC669B3A7447F41"/>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980894363"/>
            <w:placeholder>
              <w:docPart w:val="D8CAD7E771DF41B6A8B0D26BC294B84B"/>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98265823"/>
            <w:placeholder>
              <w:docPart w:val="833583026E914B57A238F05F58031928"/>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23990984"/>
            <w:placeholder>
              <w:docPart w:val="C774E42BBB094704BA1811E20D1D9C17"/>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333949039"/>
            <w:placeholder>
              <w:docPart w:val="BEC29401CB5E4F7084E96900EF9BEFC4"/>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038536702"/>
            <w:placeholder>
              <w:docPart w:val="1B6514BCEB6742F0854E18A33CBA8F73"/>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3304153"/>
            <w:placeholder>
              <w:docPart w:val="AD617A67E237486B8D29F022EF1E9901"/>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062866937"/>
            <w:placeholder>
              <w:docPart w:val="B85950B2300C47B78A1D5055037FB27F"/>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552603995"/>
            <w:placeholder>
              <w:docPart w:val="2A786AF41F5340FEA97A2A35972F0E30"/>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75830708"/>
            <w:placeholder>
              <w:docPart w:val="F69081B932884F09818487213A507C91"/>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085366016"/>
            <w:placeholder>
              <w:docPart w:val="43CF1874B98F472A95B65D232440D4CD"/>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094082826"/>
            <w:placeholder>
              <w:docPart w:val="67018178B03D42CCA324BDD8121CFD33"/>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46273386"/>
            <w:placeholder>
              <w:docPart w:val="145577D5CBEA4C66B02A905E8EC87053"/>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720933981"/>
            <w:placeholder>
              <w:docPart w:val="9CD1D02978414C33A8B03F5A1BE28E84"/>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000074147"/>
            <w:placeholder>
              <w:docPart w:val="643615E40CFA41ADAF705EB3C7CC8037"/>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84743690"/>
            <w:placeholder>
              <w:docPart w:val="7C738B831EAF4FE19A9AF7B4F8588996"/>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609861117"/>
            <w:placeholder>
              <w:docPart w:val="4E5F5E69F8DE43999591D25D0B1D8C41"/>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44213451"/>
            <w:placeholder>
              <w:docPart w:val="38DD3410CA2F4D2CB87FBD119D59B7AB"/>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18092505"/>
            <w:placeholder>
              <w:docPart w:val="02EDEE9EB4D4494886F9BB775E0FB539"/>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066487952"/>
            <w:placeholder>
              <w:docPart w:val="1891B85B5AC44592A4DD94E6A897238E"/>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822611798"/>
            <w:placeholder>
              <w:docPart w:val="F1AAE3762FD64CD5B16EB1A4041C95F9"/>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93875842"/>
            <w:placeholder>
              <w:docPart w:val="A899CD6032ED474FA3ED7BCB2ACD768A"/>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797109876"/>
            <w:placeholder>
              <w:docPart w:val="B50F3AE0C27E4B85A34683A0637CC2F0"/>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022440062"/>
            <w:placeholder>
              <w:docPart w:val="BD761B8C6F3B4FB292261830DD7E22F8"/>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54802410"/>
            <w:placeholder>
              <w:docPart w:val="995DC43E774148D2AE883EC73E9A65C4"/>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996453057"/>
            <w:placeholder>
              <w:docPart w:val="F8033E6C090D4605BB5041AA017FCC3B"/>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330410170"/>
            <w:placeholder>
              <w:docPart w:val="E57BE8A20BE74D73885E675DB2E7E6F6"/>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4"/>
        <w:spacing w:line="288" w:lineRule="auto"/>
      </w:pPr>
      <w:r>
        <w:rPr>
          <w:bCs w:val="0"/>
          <w:szCs w:val="21"/>
        </w:rPr>
        <w:br w:type="page"/>
      </w:r>
      <w:r>
        <w:t>4.1.</w:t>
      </w:r>
      <w:r>
        <w:rPr>
          <w:rFonts w:hint="eastAsia"/>
        </w:rPr>
        <w:t>8应具有安全防护的警示和引导标识系统。</w:t>
      </w:r>
    </w:p>
    <w:p>
      <w:pPr>
        <w:pStyle w:val="61"/>
        <w:numPr>
          <w:ilvl w:val="0"/>
          <w:numId w:val="11"/>
        </w:numPr>
        <w:spacing w:line="288" w:lineRule="auto"/>
        <w:ind w:firstLineChars="0"/>
        <w:rPr>
          <w:rFonts w:ascii="宋体" w:hAnsi="宋体"/>
          <w:b/>
          <w:kern w:val="0"/>
          <w:sz w:val="24"/>
        </w:rPr>
      </w:pPr>
      <w:r>
        <w:rPr>
          <w:rFonts w:hint="eastAsia" w:ascii="宋体" w:hAnsi="宋体"/>
          <w:b/>
          <w:kern w:val="0"/>
          <w:sz w:val="24"/>
        </w:rPr>
        <w:t>达标自评</w:t>
      </w:r>
    </w:p>
    <w:p>
      <w:pPr>
        <w:spacing w:line="288" w:lineRule="auto"/>
        <w:rPr>
          <w:rFonts w:ascii="宋体" w:hAnsi="宋体"/>
        </w:rPr>
      </w:pPr>
      <w:sdt>
        <w:sdtPr>
          <w:rPr>
            <w:rFonts w:hint="eastAsia" w:ascii="宋体" w:hAnsi="宋体"/>
            <w:sz w:val="24"/>
          </w:rPr>
          <w:id w:val="785239316"/>
        </w:sdtPr>
        <w:sdtEndPr>
          <w:rPr>
            <w:rFonts w:hint="eastAsia" w:ascii="宋体" w:hAnsi="宋体"/>
            <w:sz w:val="24"/>
          </w:rPr>
        </w:sdtEndPr>
        <w:sdtContent>
          <w:sdt>
            <w:sdtPr>
              <w:rPr>
                <w:rFonts w:hint="eastAsia" w:ascii="宋体" w:hAnsi="宋体"/>
                <w:sz w:val="24"/>
              </w:rPr>
              <w:id w:val="89339287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达标   </w:t>
      </w:r>
      <w:sdt>
        <w:sdtPr>
          <w:rPr>
            <w:rFonts w:hint="eastAsia" w:ascii="宋体" w:hAnsi="宋体"/>
            <w:sz w:val="24"/>
          </w:rPr>
          <w:id w:val="-39139351"/>
        </w:sdtPr>
        <w:sdtEndPr>
          <w:rPr>
            <w:rFonts w:hint="eastAsia" w:ascii="宋体" w:hAnsi="宋体"/>
            <w:sz w:val="24"/>
          </w:rPr>
        </w:sdtEndPr>
        <w:sdtContent>
          <w:sdt>
            <w:sdtPr>
              <w:rPr>
                <w:rFonts w:hint="eastAsia" w:ascii="宋体" w:hAnsi="宋体"/>
                <w:sz w:val="24"/>
              </w:rPr>
              <w:id w:val="-191215009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不达标</w:t>
      </w:r>
    </w:p>
    <w:p>
      <w:pPr>
        <w:spacing w:line="288" w:lineRule="auto"/>
        <w:rPr>
          <w:szCs w:val="21"/>
        </w:rPr>
      </w:pPr>
    </w:p>
    <w:p>
      <w:pPr>
        <w:pStyle w:val="61"/>
        <w:numPr>
          <w:ilvl w:val="0"/>
          <w:numId w:val="11"/>
        </w:numPr>
        <w:spacing w:line="288" w:lineRule="auto"/>
        <w:ind w:firstLineChars="0"/>
        <w:rPr>
          <w:rFonts w:ascii="宋体" w:hAnsi="宋体"/>
          <w:b/>
          <w:kern w:val="0"/>
          <w:sz w:val="24"/>
        </w:rPr>
      </w:pPr>
      <w:r>
        <w:rPr>
          <w:rFonts w:hint="eastAsia" w:ascii="宋体" w:hAnsi="宋体"/>
          <w:b/>
          <w:kern w:val="0"/>
          <w:sz w:val="24"/>
        </w:rPr>
        <w:t>评价要点</w:t>
      </w:r>
    </w:p>
    <w:p>
      <w:pPr>
        <w:pStyle w:val="61"/>
        <w:numPr>
          <w:ilvl w:val="0"/>
          <w:numId w:val="3"/>
        </w:numPr>
        <w:spacing w:line="288" w:lineRule="auto"/>
        <w:ind w:left="632" w:leftChars="100" w:hanging="422" w:hangingChars="200"/>
        <w:rPr>
          <w:b/>
          <w:lang w:val="zh-CN"/>
        </w:rPr>
      </w:pPr>
      <w:r>
        <w:rPr>
          <w:rFonts w:hint="eastAsia"/>
          <w:b/>
          <w:lang w:val="zh-CN"/>
        </w:rPr>
        <w:t>设置具有安全防护的警示和引导标识系统</w:t>
      </w:r>
    </w:p>
    <w:p>
      <w:pPr>
        <w:autoSpaceDE w:val="0"/>
        <w:autoSpaceDN w:val="0"/>
        <w:adjustRightInd w:val="0"/>
        <w:spacing w:line="288" w:lineRule="auto"/>
        <w:jc w:val="left"/>
      </w:pPr>
      <w:r>
        <w:rPr>
          <w:rFonts w:hint="eastAsia"/>
        </w:rPr>
        <w:t>简要说明具有安全防护的警示和引导标识系统设计情况。（</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rPr>
            <w:id w:val="-131491011"/>
            <w:placeholder>
              <w:docPart w:val="9B952DF7BDCE46EE87CBB70940CDFB4C"/>
            </w:placeholder>
            <w:showingPlcHdr/>
          </w:sdtPr>
          <w:sdtEndPr>
            <w:rPr>
              <w:rFonts w:ascii="宋体" w:hAnsi="宋体"/>
            </w:rPr>
          </w:sdtEndPr>
          <w:sdtContent>
            <w:tc>
              <w:tcPr>
                <w:tcW w:w="8222" w:type="dxa"/>
              </w:tcPr>
              <w:p>
                <w:pPr>
                  <w:pStyle w:val="50"/>
                  <w:spacing w:line="288" w:lineRule="auto"/>
                  <w:outlineLvl w:val="8"/>
                  <w:rPr>
                    <w:rFonts w:eastAsia="黑体"/>
                    <w:b/>
                    <w:bCs/>
                    <w:kern w:val="44"/>
                    <w:sz w:val="21"/>
                    <w:szCs w:val="21"/>
                  </w:rPr>
                </w:pPr>
                <w:r>
                  <w:rPr>
                    <w:rStyle w:val="37"/>
                    <w:rFonts w:hint="eastAsia"/>
                    <w:sz w:val="22"/>
                  </w:rPr>
                  <w:t>单击或点击此处输入文字。</w:t>
                </w:r>
              </w:p>
            </w:tc>
          </w:sdtContent>
        </w:sdt>
      </w:tr>
    </w:tbl>
    <w:p>
      <w:pPr>
        <w:spacing w:line="288" w:lineRule="auto"/>
        <w:rPr>
          <w:b/>
          <w:bCs/>
          <w:szCs w:val="21"/>
          <w:lang w:val="zh-CN"/>
        </w:rPr>
      </w:pPr>
    </w:p>
    <w:p>
      <w:pPr>
        <w:pStyle w:val="61"/>
        <w:numPr>
          <w:ilvl w:val="0"/>
          <w:numId w:val="11"/>
        </w:numPr>
        <w:spacing w:line="288" w:lineRule="auto"/>
        <w:ind w:firstLineChars="0"/>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3447"/>
        <w:gridCol w:w="3099"/>
        <w:gridCol w:w="1676"/>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447" w:type="dxa"/>
            <w:vAlign w:val="center"/>
          </w:tcPr>
          <w:p>
            <w:pPr>
              <w:widowControl/>
              <w:snapToGrid w:val="0"/>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材料名称</w:t>
            </w:r>
          </w:p>
        </w:tc>
        <w:tc>
          <w:tcPr>
            <w:tcW w:w="3099" w:type="dxa"/>
            <w:vAlign w:val="center"/>
          </w:tcPr>
          <w:p>
            <w:pPr>
              <w:widowControl/>
              <w:snapToGrid w:val="0"/>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技术要求</w:t>
            </w:r>
          </w:p>
        </w:tc>
        <w:tc>
          <w:tcPr>
            <w:tcW w:w="1676" w:type="dxa"/>
            <w:vAlign w:val="center"/>
          </w:tcPr>
          <w:p>
            <w:pPr>
              <w:widowControl/>
              <w:snapToGrid w:val="0"/>
              <w:rPr>
                <w:rFonts w:ascii="楷体" w:hAnsi="楷体" w:eastAsia="楷体" w:cs="宋体"/>
                <w:b w:val="0"/>
                <w:bCs w:val="0"/>
                <w:color w:val="000000"/>
                <w:kern w:val="0"/>
                <w:szCs w:val="21"/>
              </w:rPr>
            </w:pPr>
            <w:r>
              <w:rPr>
                <w:rFonts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447" w:type="dxa"/>
            <w:shd w:val="clear" w:color="auto" w:fill="F1F1F1" w:themeFill="background1" w:themeFillShade="F2"/>
            <w:vAlign w:val="center"/>
          </w:tcPr>
          <w:p>
            <w:pPr>
              <w:widowControl/>
              <w:snapToGrid w:val="0"/>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标识系统设计与设置说明文件</w:t>
            </w:r>
          </w:p>
        </w:tc>
        <w:tc>
          <w:tcPr>
            <w:tcW w:w="3099" w:type="dxa"/>
            <w:shd w:val="clear" w:color="auto" w:fill="F1F1F1" w:themeFill="background1" w:themeFillShade="F2"/>
            <w:vAlign w:val="center"/>
          </w:tcPr>
          <w:p>
            <w:pPr>
              <w:widowControl/>
              <w:snapToGrid w:val="0"/>
              <w:jc w:val="left"/>
              <w:rPr>
                <w:rFonts w:ascii="楷体" w:hAnsi="楷体" w:eastAsia="楷体" w:cs="宋体"/>
                <w:color w:val="000000"/>
                <w:kern w:val="0"/>
                <w:szCs w:val="21"/>
              </w:rPr>
            </w:pPr>
            <w:r>
              <w:rPr>
                <w:rFonts w:hint="eastAsia" w:ascii="楷体" w:hAnsi="楷体" w:eastAsia="楷体" w:cs="宋体"/>
                <w:color w:val="000000"/>
                <w:kern w:val="0"/>
                <w:szCs w:val="21"/>
              </w:rPr>
              <w:t>应体现安全警示标志、安全引导指示标志的设置方式和设置具体位置</w:t>
            </w:r>
          </w:p>
        </w:tc>
        <w:tc>
          <w:tcPr>
            <w:tcW w:w="1676" w:type="dxa"/>
            <w:shd w:val="clear" w:color="auto" w:fill="F1F1F1" w:themeFill="background1" w:themeFillShade="F2"/>
            <w:vAlign w:val="center"/>
          </w:tcPr>
          <w:p>
            <w:pPr>
              <w:widowControl/>
              <w:snapToGrid w:val="0"/>
              <w:jc w:val="center"/>
              <w:rPr>
                <w:rFonts w:ascii="楷体" w:hAnsi="楷体" w:eastAsia="楷体" w:cs="宋体"/>
                <w:b/>
                <w:bCs/>
                <w:color w:val="000000"/>
                <w:kern w:val="0"/>
                <w:szCs w:val="21"/>
              </w:rPr>
            </w:pPr>
            <w:sdt>
              <w:sdtPr>
                <w:rPr>
                  <w:rFonts w:hint="eastAsia" w:ascii="宋体" w:hAnsi="宋体"/>
                  <w:sz w:val="24"/>
                </w:rPr>
                <w:id w:val="464012942"/>
              </w:sdtPr>
              <w:sdtEndPr>
                <w:rPr>
                  <w:rFonts w:hint="eastAsia" w:ascii="宋体" w:hAnsi="宋体"/>
                  <w:sz w:val="24"/>
                </w:rPr>
              </w:sdtEndPr>
              <w:sdtContent>
                <w:sdt>
                  <w:sdtPr>
                    <w:rPr>
                      <w:rFonts w:hint="eastAsia" w:ascii="宋体" w:hAnsi="宋体"/>
                      <w:sz w:val="24"/>
                    </w:rPr>
                    <w:id w:val="149992774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04004048"/>
            <w:placeholder>
              <w:docPart w:val="D88B702AD76B4825AF779C3960ED470C"/>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6511313"/>
            <w:placeholder>
              <w:docPart w:val="BAAF9E018B7F4CCA8334E3D379704DE3"/>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698900630"/>
            <w:placeholder>
              <w:docPart w:val="4EA10B9DE720489DAE63C854F65E590A"/>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19190428"/>
            <w:placeholder>
              <w:docPart w:val="C39349EE31154B0B88F6A2298D7336E8"/>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811057569"/>
            <w:placeholder>
              <w:docPart w:val="080221132B43449F93005892D153049D"/>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796055310"/>
            <w:placeholder>
              <w:docPart w:val="B8351C06646E47429B67F1B7BF15ABAE"/>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46894897"/>
            <w:placeholder>
              <w:docPart w:val="A0CF5B8F00AA4458A6B15473321ED75C"/>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29792612"/>
            <w:placeholder>
              <w:docPart w:val="6FED1C246BCE4A2891C7DAC0F4E05F43"/>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96497056"/>
            <w:placeholder>
              <w:docPart w:val="5085961102194FD481EB2DC3A538355B"/>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03487307"/>
            <w:placeholder>
              <w:docPart w:val="5288048D43EA42A1BFB8E7A8F45357E9"/>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948375139"/>
            <w:placeholder>
              <w:docPart w:val="0EC7B7D6530845B0909932B78A4B0E3F"/>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86679723"/>
            <w:placeholder>
              <w:docPart w:val="127A0A2FB02D487F9A60294D49E43320"/>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08048125"/>
            <w:placeholder>
              <w:docPart w:val="46D02586B8DF4CD1A8733D47325A412A"/>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458175102"/>
            <w:placeholder>
              <w:docPart w:val="7C3F753B2C1249D9913A166396AE5419"/>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661618691"/>
            <w:placeholder>
              <w:docPart w:val="E95013180F0D461CA8C72B92867D467E"/>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69601172"/>
            <w:placeholder>
              <w:docPart w:val="66F1EB8F03E64F1DB51F0E129F51A9D6"/>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67307186"/>
            <w:placeholder>
              <w:docPart w:val="DB0A88504BE24E3F88093F3A515386DA"/>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22218320"/>
            <w:placeholder>
              <w:docPart w:val="9E9CF06F1C084F3D8582D32CA67FBDF2"/>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61449255"/>
            <w:placeholder>
              <w:docPart w:val="DEF29720A6E84F34A87651E014679E77"/>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406353177"/>
            <w:placeholder>
              <w:docPart w:val="9401B62605204C40A23512A7CCDDABA8"/>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496635192"/>
            <w:placeholder>
              <w:docPart w:val="C301A0AA521B4A34AE6942A707D766C7"/>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85236532"/>
            <w:placeholder>
              <w:docPart w:val="E3B59D3BB3BE4AB0B0F1A46AFF1CB32C"/>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367829968"/>
            <w:placeholder>
              <w:docPart w:val="68A7CB7E28C44A1494F6524B9A6CBDAB"/>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499273682"/>
            <w:placeholder>
              <w:docPart w:val="1D3B49A6B7F44791ABBF6C3DD4321F70"/>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22199501"/>
            <w:placeholder>
              <w:docPart w:val="53F616AF2BF749B7A8B11A52D8836B7E"/>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389148669"/>
            <w:placeholder>
              <w:docPart w:val="5FF839437FCF4964B9B03A4F8A21C956"/>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701761675"/>
            <w:placeholder>
              <w:docPart w:val="131ED46D07DF44F195D51A1EC10A9B4C"/>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3"/>
        <w:spacing w:line="288" w:lineRule="auto"/>
        <w:jc w:val="center"/>
      </w:pPr>
      <w:r>
        <w:rPr>
          <w:bCs w:val="0"/>
          <w:szCs w:val="21"/>
        </w:rPr>
        <w:br w:type="page"/>
      </w:r>
      <w:bookmarkStart w:id="20" w:name="_Toc17273236"/>
      <w:bookmarkStart w:id="21" w:name="_Toc428800956"/>
      <w:bookmarkStart w:id="22" w:name="_Toc412712067"/>
      <w:r>
        <w:rPr>
          <w:rFonts w:hint="eastAsia"/>
        </w:rPr>
        <w:t>4.2 评分项</w:t>
      </w:r>
      <w:bookmarkEnd w:id="20"/>
    </w:p>
    <w:bookmarkEnd w:id="21"/>
    <w:bookmarkEnd w:id="22"/>
    <w:p>
      <w:pPr>
        <w:pStyle w:val="3"/>
        <w:spacing w:line="288" w:lineRule="auto"/>
        <w:jc w:val="center"/>
        <w:rPr>
          <w:rFonts w:ascii="Times New Roman" w:hAnsi="Times New Roman"/>
        </w:rPr>
      </w:pPr>
      <w:bookmarkStart w:id="23" w:name="_Toc17273237"/>
      <w:r>
        <w:rPr>
          <w:rFonts w:hint="eastAsia" w:ascii="宋体" w:hAnsi="宋体" w:eastAsia="宋体" w:cs="宋体"/>
        </w:rPr>
        <w:t>I</w:t>
      </w:r>
      <w:r>
        <w:rPr>
          <w:rFonts w:ascii="Times New Roman" w:hAnsi="Times New Roman"/>
        </w:rPr>
        <w:t>安全</w:t>
      </w:r>
      <w:bookmarkEnd w:id="23"/>
    </w:p>
    <w:p>
      <w:pPr>
        <w:pStyle w:val="4"/>
        <w:spacing w:line="288" w:lineRule="auto"/>
      </w:pPr>
      <w:r>
        <w:t>4.2.1</w:t>
      </w:r>
      <w:r>
        <w:rPr>
          <w:rFonts w:hint="eastAsia"/>
        </w:rPr>
        <w:t>采用基于性能的抗震设计并合理提高建筑的抗震性能。（总分</w:t>
      </w:r>
      <w:r>
        <w:t>1</w:t>
      </w:r>
      <w:r>
        <w:rPr>
          <w:rFonts w:hint="eastAsia"/>
        </w:rPr>
        <w:t>0分）</w:t>
      </w:r>
    </w:p>
    <w:p>
      <w:pPr>
        <w:numPr>
          <w:ilvl w:val="0"/>
          <w:numId w:val="12"/>
        </w:numPr>
        <w:spacing w:line="288" w:lineRule="auto"/>
        <w:rPr>
          <w:rFonts w:ascii="宋体" w:hAnsi="宋体"/>
          <w:b/>
          <w:kern w:val="0"/>
          <w:sz w:val="24"/>
        </w:rPr>
      </w:pPr>
      <w:r>
        <w:rPr>
          <w:rFonts w:hint="eastAsia" w:ascii="宋体" w:hAnsi="宋体"/>
          <w:b/>
          <w:kern w:val="0"/>
          <w:sz w:val="24"/>
        </w:rPr>
        <w:t>得分自评</w:t>
      </w:r>
    </w:p>
    <w:tbl>
      <w:tblPr>
        <w:tblStyle w:val="31"/>
        <w:tblW w:w="8296" w:type="dxa"/>
        <w:tblInd w:w="0" w:type="dxa"/>
        <w:tblLayout w:type="fixed"/>
        <w:tblCellMar>
          <w:top w:w="0" w:type="dxa"/>
          <w:left w:w="108" w:type="dxa"/>
          <w:bottom w:w="0" w:type="dxa"/>
          <w:right w:w="108" w:type="dxa"/>
        </w:tblCellMar>
      </w:tblPr>
      <w:tblGrid>
        <w:gridCol w:w="601"/>
        <w:gridCol w:w="4997"/>
        <w:gridCol w:w="1339"/>
        <w:gridCol w:w="1359"/>
      </w:tblGrid>
      <w:tr>
        <w:tblPrEx>
          <w:tblLayout w:type="fixed"/>
          <w:tblCellMar>
            <w:top w:w="0" w:type="dxa"/>
            <w:left w:w="108" w:type="dxa"/>
            <w:bottom w:w="0" w:type="dxa"/>
            <w:right w:w="108" w:type="dxa"/>
          </w:tblCellMar>
        </w:tblPrEx>
        <w:trPr>
          <w:trHeight w:val="270" w:hRule="atLeast"/>
        </w:trPr>
        <w:tc>
          <w:tcPr>
            <w:tcW w:w="6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997"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3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35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601"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1</w:t>
            </w:r>
          </w:p>
        </w:tc>
        <w:tc>
          <w:tcPr>
            <w:tcW w:w="499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采用基于性能的抗震设计并合理提高建筑的抗震性能</w:t>
            </w:r>
          </w:p>
        </w:tc>
        <w:tc>
          <w:tcPr>
            <w:tcW w:w="13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3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099753587"/>
                <w:placeholder>
                  <w:docPart w:val="AA0DB35502F144748BC3955F4BCED82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598"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3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715260871"/>
                <w:placeholder>
                  <w:docPart w:val="C761D1349AB24B218FD5C4FA4A0614B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szCs w:val="21"/>
        </w:rPr>
      </w:pPr>
    </w:p>
    <w:p>
      <w:pPr>
        <w:pStyle w:val="61"/>
        <w:numPr>
          <w:ilvl w:val="0"/>
          <w:numId w:val="13"/>
        </w:numPr>
        <w:spacing w:line="288" w:lineRule="auto"/>
        <w:ind w:firstLineChars="0"/>
        <w:rPr>
          <w:rFonts w:ascii="宋体" w:hAnsi="宋体"/>
          <w:b/>
          <w:kern w:val="0"/>
          <w:sz w:val="24"/>
        </w:rPr>
      </w:pPr>
      <w:r>
        <w:rPr>
          <w:rFonts w:hint="eastAsia" w:ascii="宋体" w:hAnsi="宋体"/>
          <w:b/>
          <w:kern w:val="0"/>
          <w:sz w:val="24"/>
        </w:rPr>
        <w:t>评价要点</w:t>
      </w:r>
    </w:p>
    <w:p>
      <w:pPr>
        <w:pStyle w:val="61"/>
        <w:numPr>
          <w:ilvl w:val="0"/>
          <w:numId w:val="3"/>
        </w:numPr>
        <w:spacing w:line="288" w:lineRule="auto"/>
        <w:ind w:left="632" w:leftChars="100" w:hanging="422" w:hangingChars="200"/>
        <w:rPr>
          <w:b/>
          <w:lang w:val="zh-CN"/>
        </w:rPr>
      </w:pPr>
      <w:r>
        <w:rPr>
          <w:rFonts w:hint="eastAsia"/>
          <w:b/>
          <w:lang w:val="zh-CN"/>
        </w:rPr>
        <w:t>采用基于性能的抗震设计并合理提高建筑的抗震性能</w:t>
      </w:r>
    </w:p>
    <w:p>
      <w:pPr>
        <w:autoSpaceDE w:val="0"/>
        <w:autoSpaceDN w:val="0"/>
        <w:adjustRightInd w:val="0"/>
        <w:spacing w:line="288" w:lineRule="auto"/>
        <w:jc w:val="left"/>
      </w:pPr>
      <w:r>
        <w:rPr>
          <w:rFonts w:hint="eastAsia"/>
        </w:rPr>
        <w:t>简要说明基于性能的抗震设计情况及提高建筑抗震性能的措施。（</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rPr>
            <w:id w:val="1210845639"/>
            <w:placeholder>
              <w:docPart w:val="BE1B6818925A4954B3296E604012FACE"/>
            </w:placeholder>
            <w:showingPlcHdr/>
          </w:sdtPr>
          <w:sdtEndPr>
            <w:rPr>
              <w:rFonts w:ascii="宋体" w:hAnsi="宋体"/>
            </w:rPr>
          </w:sdtEndPr>
          <w:sdtContent>
            <w:tc>
              <w:tcPr>
                <w:tcW w:w="8222" w:type="dxa"/>
              </w:tcPr>
              <w:p>
                <w:pPr>
                  <w:pStyle w:val="50"/>
                  <w:spacing w:line="288" w:lineRule="auto"/>
                  <w:outlineLvl w:val="8"/>
                  <w:rPr>
                    <w:rFonts w:eastAsia="黑体"/>
                    <w:b/>
                    <w:bCs/>
                    <w:kern w:val="44"/>
                    <w:sz w:val="21"/>
                    <w:szCs w:val="21"/>
                  </w:rPr>
                </w:pPr>
                <w:r>
                  <w:rPr>
                    <w:rStyle w:val="37"/>
                    <w:rFonts w:hint="eastAsia"/>
                    <w:sz w:val="22"/>
                  </w:rPr>
                  <w:t>单击或点击此处输入文字。</w:t>
                </w:r>
              </w:p>
            </w:tc>
          </w:sdtContent>
        </w:sdt>
      </w:tr>
    </w:tbl>
    <w:p>
      <w:pPr>
        <w:spacing w:line="288" w:lineRule="auto"/>
        <w:rPr>
          <w:szCs w:val="21"/>
        </w:rPr>
      </w:pPr>
    </w:p>
    <w:p>
      <w:pPr>
        <w:numPr>
          <w:ilvl w:val="0"/>
          <w:numId w:val="14"/>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建议提交材料及技术要点：</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547"/>
        <w:gridCol w:w="4363"/>
        <w:gridCol w:w="1312"/>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52" w:hRule="atLeast"/>
        </w:trPr>
        <w:tc>
          <w:tcPr>
            <w:tcW w:w="2547" w:type="dxa"/>
            <w:vAlign w:val="center"/>
          </w:tcPr>
          <w:p>
            <w:pPr>
              <w:widowControl/>
              <w:snapToGrid w:val="0"/>
              <w:rPr>
                <w:rFonts w:ascii="楷体" w:hAnsi="楷体" w:eastAsia="楷体" w:cs="宋体"/>
                <w:b w:val="0"/>
                <w:bCs w:val="0"/>
                <w:color w:val="000000"/>
                <w:kern w:val="0"/>
              </w:rPr>
            </w:pPr>
            <w:r>
              <w:rPr>
                <w:rFonts w:hint="eastAsia" w:ascii="楷体" w:hAnsi="楷体" w:eastAsia="楷体" w:cs="宋体"/>
                <w:b/>
                <w:bCs/>
                <w:color w:val="000000"/>
                <w:kern w:val="0"/>
              </w:rPr>
              <w:t>材料名称</w:t>
            </w:r>
          </w:p>
        </w:tc>
        <w:tc>
          <w:tcPr>
            <w:tcW w:w="4363" w:type="dxa"/>
            <w:vAlign w:val="center"/>
          </w:tcPr>
          <w:p>
            <w:pPr>
              <w:widowControl/>
              <w:snapToGrid w:val="0"/>
              <w:rPr>
                <w:rFonts w:ascii="楷体" w:hAnsi="楷体" w:eastAsia="楷体" w:cs="宋体"/>
                <w:b w:val="0"/>
                <w:bCs w:val="0"/>
                <w:color w:val="000000"/>
                <w:kern w:val="0"/>
              </w:rPr>
            </w:pPr>
            <w:r>
              <w:rPr>
                <w:rFonts w:hint="eastAsia" w:ascii="楷体" w:hAnsi="楷体" w:eastAsia="楷体" w:cs="宋体"/>
                <w:b/>
                <w:bCs/>
                <w:color w:val="000000"/>
                <w:kern w:val="0"/>
              </w:rPr>
              <w:t>技术要求</w:t>
            </w:r>
          </w:p>
        </w:tc>
        <w:tc>
          <w:tcPr>
            <w:tcW w:w="1312" w:type="dxa"/>
            <w:vAlign w:val="center"/>
          </w:tcPr>
          <w:p>
            <w:pPr>
              <w:widowControl/>
              <w:snapToGrid w:val="0"/>
              <w:rPr>
                <w:rFonts w:ascii="楷体" w:hAnsi="楷体" w:eastAsia="楷体" w:cs="宋体"/>
                <w:b w:val="0"/>
                <w:bCs w:val="0"/>
                <w:color w:val="000000"/>
                <w:kern w:val="0"/>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52" w:hRule="atLeast"/>
        </w:trPr>
        <w:tc>
          <w:tcPr>
            <w:tcW w:w="2547" w:type="dxa"/>
            <w:shd w:val="clear" w:color="auto" w:fill="F1F1F1" w:themeFill="background1" w:themeFillShade="F2"/>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结构设计说明</w:t>
            </w:r>
          </w:p>
        </w:tc>
        <w:tc>
          <w:tcPr>
            <w:tcW w:w="4363"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　</w:t>
            </w:r>
          </w:p>
        </w:tc>
        <w:tc>
          <w:tcPr>
            <w:tcW w:w="1312"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2082023901"/>
              </w:sdtPr>
              <w:sdtEndPr>
                <w:rPr>
                  <w:rFonts w:hint="eastAsia" w:ascii="宋体" w:hAnsi="宋体"/>
                  <w:sz w:val="24"/>
                </w:rPr>
              </w:sdtEndPr>
              <w:sdtContent>
                <w:sdt>
                  <w:sdtPr>
                    <w:rPr>
                      <w:rFonts w:hint="eastAsia" w:ascii="宋体" w:hAnsi="宋体"/>
                      <w:sz w:val="24"/>
                    </w:rPr>
                    <w:id w:val="-141130637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52" w:hRule="atLeast"/>
        </w:trPr>
        <w:tc>
          <w:tcPr>
            <w:tcW w:w="2547" w:type="dxa"/>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结构计算说明</w:t>
            </w:r>
          </w:p>
        </w:tc>
        <w:tc>
          <w:tcPr>
            <w:tcW w:w="4363" w:type="dxa"/>
            <w:vAlign w:val="center"/>
          </w:tcPr>
          <w:p>
            <w:pPr>
              <w:widowControl/>
              <w:snapToGrid w:val="0"/>
              <w:jc w:val="center"/>
              <w:rPr>
                <w:rFonts w:ascii="楷体" w:hAnsi="楷体" w:eastAsia="楷体" w:cs="宋体"/>
                <w:b/>
                <w:bCs/>
                <w:color w:val="000000"/>
                <w:kern w:val="0"/>
              </w:rPr>
            </w:pPr>
            <w:r>
              <w:rPr>
                <w:rFonts w:hint="eastAsia" w:ascii="楷体" w:hAnsi="楷体" w:eastAsia="楷体" w:cs="宋体"/>
                <w:b/>
                <w:bCs/>
                <w:color w:val="000000"/>
                <w:kern w:val="0"/>
              </w:rPr>
              <w:t>　</w:t>
            </w:r>
          </w:p>
        </w:tc>
        <w:tc>
          <w:tcPr>
            <w:tcW w:w="1312"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815949992"/>
              </w:sdtPr>
              <w:sdtEndPr>
                <w:rPr>
                  <w:rFonts w:hint="eastAsia" w:ascii="宋体" w:hAnsi="宋体"/>
                  <w:sz w:val="24"/>
                </w:rPr>
              </w:sdtEndPr>
              <w:sdtContent>
                <w:sdt>
                  <w:sdtPr>
                    <w:rPr>
                      <w:rFonts w:hint="eastAsia" w:ascii="宋体" w:hAnsi="宋体"/>
                      <w:sz w:val="24"/>
                    </w:rPr>
                    <w:id w:val="107639814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52" w:hRule="atLeast"/>
        </w:trPr>
        <w:tc>
          <w:tcPr>
            <w:tcW w:w="2547" w:type="dxa"/>
            <w:shd w:val="clear" w:color="auto" w:fill="F1F1F1" w:themeFill="background1" w:themeFillShade="F2"/>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抗震性能分析报告</w:t>
            </w:r>
          </w:p>
        </w:tc>
        <w:tc>
          <w:tcPr>
            <w:tcW w:w="4363"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　</w:t>
            </w:r>
          </w:p>
        </w:tc>
        <w:tc>
          <w:tcPr>
            <w:tcW w:w="1312"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549381307"/>
              </w:sdtPr>
              <w:sdtEndPr>
                <w:rPr>
                  <w:rFonts w:hint="eastAsia" w:ascii="宋体" w:hAnsi="宋体"/>
                  <w:sz w:val="24"/>
                </w:rPr>
              </w:sdtEndPr>
              <w:sdtContent>
                <w:sdt>
                  <w:sdtPr>
                    <w:rPr>
                      <w:rFonts w:hint="eastAsia" w:ascii="宋体" w:hAnsi="宋体"/>
                      <w:sz w:val="24"/>
                    </w:rPr>
                    <w:id w:val="-101021252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301461044"/>
            <w:placeholder>
              <w:docPart w:val="A5C0F4349D8549F6A24E6CE0C33B7AEE"/>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63671401"/>
            <w:placeholder>
              <w:docPart w:val="0D509CA9033446E69824D9A8EF143260"/>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355419348"/>
            <w:placeholder>
              <w:docPart w:val="D3F490A96EBF434AA51560288A8FEEE0"/>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42806174"/>
            <w:placeholder>
              <w:docPart w:val="42DB6374D0394E15A3E25D5553CBB7E9"/>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436012089"/>
            <w:placeholder>
              <w:docPart w:val="8F235F2BF1DD4AE2B4A61DFA46A93786"/>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967040071"/>
            <w:placeholder>
              <w:docPart w:val="49447AEF38EE4439BDDC8EB3A36D7EF6"/>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63669476"/>
            <w:placeholder>
              <w:docPart w:val="53754FE288964E19BDE810DABF9BCC2A"/>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120645914"/>
            <w:placeholder>
              <w:docPart w:val="691D65765B294062B6E770F99176FDC1"/>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307427701"/>
            <w:placeholder>
              <w:docPart w:val="E2700C0A87A448D5A182C7DEEDCB7D84"/>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77097939"/>
            <w:placeholder>
              <w:docPart w:val="5ADBB9B80DD248ACA97FB4BD92DE359C"/>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004586003"/>
            <w:placeholder>
              <w:docPart w:val="1A976C334EB448FC8DD63884FB9DABC4"/>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974641554"/>
            <w:placeholder>
              <w:docPart w:val="59B055AD56EF4614949FEB57E7A13A8F"/>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49883323"/>
            <w:placeholder>
              <w:docPart w:val="2C92C0C13DFB4FD7AF07CAB952583944"/>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758969133"/>
            <w:placeholder>
              <w:docPart w:val="1968A19B320E402191A5016C62478014"/>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437905204"/>
            <w:placeholder>
              <w:docPart w:val="C3EBD17084EC40088B10DA04B293BA50"/>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04876131"/>
            <w:placeholder>
              <w:docPart w:val="03E22BE3C63D499B9C2C4FF83F8E11E1"/>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314071193"/>
            <w:placeholder>
              <w:docPart w:val="45DFE651EFA94805933E081A9016B722"/>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474599770"/>
            <w:placeholder>
              <w:docPart w:val="C6C2B780617F47519512F6B74DB87C1B"/>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50525102"/>
            <w:placeholder>
              <w:docPart w:val="DA875E1CFF124694A329400A88F3D726"/>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227878033"/>
            <w:placeholder>
              <w:docPart w:val="86EE48C747374F089C0FD71EC6F2FA19"/>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879703554"/>
            <w:placeholder>
              <w:docPart w:val="EBA767A8ADC14FF7B5E42503AE29D61C"/>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10367254"/>
            <w:placeholder>
              <w:docPart w:val="90F143F47CCD4D8CA796DFC5FA055FA6"/>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357622072"/>
            <w:placeholder>
              <w:docPart w:val="8E0F6C2E415D42C79A3579516C06CC19"/>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628634222"/>
            <w:placeholder>
              <w:docPart w:val="0EB2A254EC3C4202BDE03B2B06DE51B1"/>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38929051"/>
            <w:placeholder>
              <w:docPart w:val="771F4622D6014EADB5BE50EC9A4164AB"/>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896886625"/>
            <w:placeholder>
              <w:docPart w:val="F2FA57AF4CA1469693584FDE47FB6FED"/>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36693828"/>
            <w:placeholder>
              <w:docPart w:val="10469CE7684C415E94407186D5024770"/>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4"/>
        <w:spacing w:line="288" w:lineRule="auto"/>
      </w:pPr>
      <w:r>
        <w:br w:type="page"/>
      </w:r>
      <w:r>
        <w:t>4.2.2</w:t>
      </w:r>
      <w:r>
        <w:rPr>
          <w:rFonts w:hint="eastAsia"/>
        </w:rPr>
        <w:t>采取保障人员安全的防护措施。（总分15分）</w:t>
      </w:r>
    </w:p>
    <w:p>
      <w:pPr>
        <w:numPr>
          <w:ilvl w:val="0"/>
          <w:numId w:val="15"/>
        </w:numPr>
        <w:spacing w:line="288" w:lineRule="auto"/>
        <w:rPr>
          <w:rFonts w:ascii="宋体" w:hAnsi="宋体"/>
          <w:b/>
          <w:kern w:val="0"/>
          <w:sz w:val="24"/>
        </w:rPr>
      </w:pPr>
      <w:r>
        <w:rPr>
          <w:rFonts w:hint="eastAsia" w:ascii="宋体" w:hAnsi="宋体"/>
          <w:b/>
          <w:kern w:val="0"/>
          <w:sz w:val="24"/>
        </w:rPr>
        <w:t>得分自评</w:t>
      </w:r>
    </w:p>
    <w:tbl>
      <w:tblPr>
        <w:tblStyle w:val="31"/>
        <w:tblW w:w="8296" w:type="dxa"/>
        <w:tblInd w:w="0" w:type="dxa"/>
        <w:tblLayout w:type="fixed"/>
        <w:tblCellMar>
          <w:top w:w="0" w:type="dxa"/>
          <w:left w:w="108" w:type="dxa"/>
          <w:bottom w:w="0" w:type="dxa"/>
          <w:right w:w="108" w:type="dxa"/>
        </w:tblCellMar>
      </w:tblPr>
      <w:tblGrid>
        <w:gridCol w:w="601"/>
        <w:gridCol w:w="4997"/>
        <w:gridCol w:w="1339"/>
        <w:gridCol w:w="1359"/>
      </w:tblGrid>
      <w:tr>
        <w:tblPrEx>
          <w:tblLayout w:type="fixed"/>
          <w:tblCellMar>
            <w:top w:w="0" w:type="dxa"/>
            <w:left w:w="108" w:type="dxa"/>
            <w:bottom w:w="0" w:type="dxa"/>
            <w:right w:w="108" w:type="dxa"/>
          </w:tblCellMar>
        </w:tblPrEx>
        <w:trPr>
          <w:trHeight w:val="270" w:hRule="atLeast"/>
        </w:trPr>
        <w:tc>
          <w:tcPr>
            <w:tcW w:w="6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997"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3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35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601"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1</w:t>
            </w:r>
          </w:p>
        </w:tc>
        <w:tc>
          <w:tcPr>
            <w:tcW w:w="499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采取措施提高阳台、外窗、窗台、防护栏杆等安全防护水平</w:t>
            </w:r>
          </w:p>
        </w:tc>
        <w:tc>
          <w:tcPr>
            <w:tcW w:w="13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3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024830119"/>
                <w:placeholder>
                  <w:docPart w:val="EF21CBD247414DE28C096F9AB5D5CD6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40" w:hRule="atLeast"/>
        </w:trPr>
        <w:tc>
          <w:tcPr>
            <w:tcW w:w="60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99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建筑物出入口均设外墙饰面、门窗玻璃意外脱落的防护措施，并与人员通行区域的遮阳、遮风或挡雨措施结合</w:t>
            </w:r>
          </w:p>
        </w:tc>
        <w:tc>
          <w:tcPr>
            <w:tcW w:w="13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3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031684119"/>
                <w:placeholder>
                  <w:docPart w:val="5D1E8061A4C24E49BD70CDA0185E877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40" w:hRule="atLeast"/>
        </w:trPr>
        <w:tc>
          <w:tcPr>
            <w:tcW w:w="60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499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利用场地或景观形成可降低坠物风险的缓冲区、隔离带</w:t>
            </w:r>
          </w:p>
        </w:tc>
        <w:tc>
          <w:tcPr>
            <w:tcW w:w="13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3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873505629"/>
                <w:placeholder>
                  <w:docPart w:val="293DDA380B824211A9AD855F56345E2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598"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w:t>
            </w:r>
          </w:p>
        </w:tc>
        <w:tc>
          <w:tcPr>
            <w:tcW w:w="13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58818912"/>
                <w:placeholder>
                  <w:docPart w:val="8EA7059B5E874E6A8BB1A288A592ACC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ascii="宋体" w:hAnsi="宋体"/>
          <w:b/>
          <w:kern w:val="0"/>
          <w:sz w:val="24"/>
        </w:rPr>
      </w:pPr>
    </w:p>
    <w:p>
      <w:pPr>
        <w:numPr>
          <w:ilvl w:val="0"/>
          <w:numId w:val="15"/>
        </w:numPr>
        <w:spacing w:line="288" w:lineRule="auto"/>
        <w:rPr>
          <w:rFonts w:ascii="宋体" w:hAnsi="宋体"/>
          <w:b/>
          <w:kern w:val="0"/>
          <w:sz w:val="24"/>
        </w:rPr>
      </w:pPr>
      <w:r>
        <w:rPr>
          <w:rFonts w:hint="eastAsia" w:ascii="宋体" w:hAnsi="宋体"/>
          <w:b/>
          <w:kern w:val="0"/>
          <w:sz w:val="24"/>
        </w:rPr>
        <w:t>评价要点</w:t>
      </w:r>
    </w:p>
    <w:p>
      <w:pPr>
        <w:pStyle w:val="61"/>
        <w:numPr>
          <w:ilvl w:val="0"/>
          <w:numId w:val="16"/>
        </w:numPr>
        <w:spacing w:after="156" w:afterLines="50" w:line="288" w:lineRule="auto"/>
        <w:ind w:firstLineChars="0"/>
        <w:rPr>
          <w:b/>
          <w:lang w:val="zh-CN"/>
        </w:rPr>
      </w:pPr>
      <w:r>
        <w:rPr>
          <w:rFonts w:hint="eastAsia"/>
          <w:b/>
          <w:lang w:val="zh-CN"/>
        </w:rPr>
        <w:t>采取保障人员安全的防护措施</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3"/>
        <w:gridCol w:w="4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53" w:type="dxa"/>
          </w:tcPr>
          <w:p>
            <w:pPr>
              <w:pStyle w:val="61"/>
              <w:spacing w:line="288" w:lineRule="auto"/>
              <w:ind w:firstLine="0" w:firstLineChars="0"/>
              <w:rPr>
                <w:bCs/>
                <w:lang w:val="zh-CN"/>
              </w:rPr>
            </w:pPr>
            <w:r>
              <w:rPr>
                <w:rFonts w:hint="eastAsia"/>
                <w:bCs/>
                <w:lang w:val="zh-CN"/>
              </w:rPr>
              <w:t>类型</w:t>
            </w:r>
          </w:p>
        </w:tc>
        <w:tc>
          <w:tcPr>
            <w:tcW w:w="4069" w:type="dxa"/>
          </w:tcPr>
          <w:p>
            <w:pPr>
              <w:pStyle w:val="61"/>
              <w:spacing w:line="288" w:lineRule="auto"/>
              <w:ind w:firstLine="0" w:firstLineChars="0"/>
              <w:rPr>
                <w:bCs/>
                <w:lang w:val="zh-CN"/>
              </w:rPr>
            </w:pPr>
            <w:r>
              <w:rPr>
                <w:rFonts w:hint="eastAsia"/>
                <w:bCs/>
                <w:lang w:val="zh-CN"/>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53" w:type="dxa"/>
            <w:vAlign w:val="center"/>
          </w:tcPr>
          <w:p>
            <w:pPr>
              <w:pStyle w:val="61"/>
              <w:spacing w:line="288" w:lineRule="auto"/>
              <w:ind w:firstLine="0" w:firstLineChars="0"/>
              <w:rPr>
                <w:bCs/>
                <w:lang w:val="zh-CN"/>
              </w:rPr>
            </w:pPr>
            <w:r>
              <w:rPr>
                <w:rFonts w:hint="eastAsia"/>
                <w:bCs/>
                <w:lang w:val="zh-CN"/>
              </w:rPr>
              <w:t>建筑出入口的防护措施</w:t>
            </w:r>
          </w:p>
        </w:tc>
        <w:tc>
          <w:tcPr>
            <w:tcW w:w="4069" w:type="dxa"/>
          </w:tcPr>
          <w:p>
            <w:pPr>
              <w:pStyle w:val="61"/>
              <w:spacing w:line="288" w:lineRule="auto"/>
              <w:ind w:firstLine="0" w:firstLineChars="0"/>
              <w:rPr>
                <w:b/>
                <w:lang w:val="zh-CN"/>
              </w:rPr>
            </w:pPr>
            <w:sdt>
              <w:sdtPr>
                <w:rPr>
                  <w:rFonts w:hint="eastAsia" w:ascii="宋体" w:hAnsi="宋体"/>
                </w:rPr>
                <w:id w:val="1406801297"/>
                <w:placeholder>
                  <w:docPart w:val="AF02BB9801184878900124510CD830A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53" w:type="dxa"/>
          </w:tcPr>
          <w:p>
            <w:pPr>
              <w:pStyle w:val="61"/>
              <w:spacing w:line="288" w:lineRule="auto"/>
              <w:ind w:firstLine="0" w:firstLineChars="0"/>
              <w:rPr>
                <w:bCs/>
                <w:lang w:val="zh-CN"/>
              </w:rPr>
            </w:pPr>
            <w:r>
              <w:rPr>
                <w:rFonts w:hint="eastAsia"/>
                <w:bCs/>
                <w:lang w:val="zh-CN"/>
              </w:rPr>
              <w:t>防护措施与其他措施结合做法</w:t>
            </w:r>
          </w:p>
        </w:tc>
        <w:tc>
          <w:tcPr>
            <w:tcW w:w="4069" w:type="dxa"/>
          </w:tcPr>
          <w:p>
            <w:pPr>
              <w:pStyle w:val="61"/>
              <w:spacing w:line="288" w:lineRule="auto"/>
              <w:ind w:firstLine="0" w:firstLineChars="0"/>
              <w:rPr>
                <w:b/>
                <w:lang w:val="zh-CN"/>
              </w:rPr>
            </w:pPr>
            <w:sdt>
              <w:sdtPr>
                <w:rPr>
                  <w:rFonts w:hint="eastAsia" w:ascii="宋体" w:hAnsi="宋体"/>
                </w:rPr>
                <w:id w:val="-27418875"/>
                <w:placeholder>
                  <w:docPart w:val="253B50D14CDA41498873196126EB856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53" w:type="dxa"/>
          </w:tcPr>
          <w:p>
            <w:pPr>
              <w:pStyle w:val="61"/>
              <w:spacing w:line="288" w:lineRule="auto"/>
              <w:ind w:firstLine="0" w:firstLineChars="0"/>
              <w:rPr>
                <w:bCs/>
                <w:lang w:val="zh-CN"/>
              </w:rPr>
            </w:pPr>
            <w:r>
              <w:rPr>
                <w:rFonts w:hint="eastAsia"/>
                <w:bCs/>
                <w:lang w:val="zh-CN"/>
              </w:rPr>
              <w:t>缓冲区和隔离带的形式</w:t>
            </w:r>
          </w:p>
        </w:tc>
        <w:tc>
          <w:tcPr>
            <w:tcW w:w="4069" w:type="dxa"/>
          </w:tcPr>
          <w:p>
            <w:pPr>
              <w:pStyle w:val="61"/>
              <w:spacing w:line="288" w:lineRule="auto"/>
              <w:ind w:firstLine="0" w:firstLineChars="0"/>
              <w:rPr>
                <w:b/>
                <w:lang w:val="zh-CN"/>
              </w:rPr>
            </w:pPr>
            <w:sdt>
              <w:sdtPr>
                <w:rPr>
                  <w:rFonts w:hint="eastAsia" w:ascii="宋体" w:hAnsi="宋体"/>
                </w:rPr>
                <w:id w:val="972643738"/>
                <w:placeholder>
                  <w:docPart w:val="5B5AD0A46D8A4C73A3289D811CB6321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pStyle w:val="61"/>
        <w:spacing w:line="288" w:lineRule="auto"/>
        <w:ind w:left="420" w:firstLine="0" w:firstLineChars="0"/>
        <w:rPr>
          <w:b/>
          <w:lang w:val="zh-CN"/>
        </w:rPr>
      </w:pPr>
    </w:p>
    <w:p>
      <w:pPr>
        <w:autoSpaceDE w:val="0"/>
        <w:autoSpaceDN w:val="0"/>
        <w:adjustRightInd w:val="0"/>
        <w:spacing w:line="288" w:lineRule="auto"/>
        <w:jc w:val="left"/>
      </w:pPr>
      <w:r>
        <w:rPr>
          <w:rFonts w:hint="eastAsia"/>
        </w:rPr>
        <w:t>简要说明采取保障人员安全的防护的措施。（</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sz w:val="21"/>
              <w:szCs w:val="21"/>
            </w:rPr>
            <w:id w:val="2137051667"/>
            <w:placeholder>
              <w:docPart w:val="626E831E61B3414AB73A776D16481F1B"/>
            </w:placeholder>
            <w:showingPlcHdr/>
          </w:sdtPr>
          <w:sdtEndPr>
            <w:rPr>
              <w:rFonts w:ascii="宋体" w:hAnsi="宋体"/>
              <w:sz w:val="21"/>
              <w:szCs w:val="21"/>
            </w:rPr>
          </w:sdtEndPr>
          <w:sdtContent>
            <w:tc>
              <w:tcPr>
                <w:tcW w:w="8222" w:type="dxa"/>
              </w:tcPr>
              <w:p>
                <w:pPr>
                  <w:pStyle w:val="50"/>
                  <w:spacing w:line="288" w:lineRule="auto"/>
                  <w:outlineLvl w:val="8"/>
                  <w:rPr>
                    <w:rFonts w:eastAsia="黑体"/>
                    <w:b/>
                    <w:bCs/>
                    <w:kern w:val="44"/>
                    <w:sz w:val="21"/>
                    <w:szCs w:val="21"/>
                  </w:rPr>
                </w:pPr>
                <w:r>
                  <w:rPr>
                    <w:rStyle w:val="37"/>
                    <w:rFonts w:hint="eastAsia"/>
                  </w:rPr>
                  <w:t>单击或点击此处输入文字。</w:t>
                </w:r>
              </w:p>
            </w:tc>
          </w:sdtContent>
        </w:sdt>
      </w:tr>
    </w:tbl>
    <w:p>
      <w:pPr>
        <w:spacing w:line="288" w:lineRule="auto"/>
        <w:rPr>
          <w:rFonts w:eastAsia="仿宋_GB2312"/>
          <w:sz w:val="24"/>
          <w:szCs w:val="30"/>
        </w:rPr>
      </w:pPr>
    </w:p>
    <w:p>
      <w:pPr>
        <w:numPr>
          <w:ilvl w:val="0"/>
          <w:numId w:val="15"/>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579"/>
        <w:gridCol w:w="4384"/>
        <w:gridCol w:w="125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79" w:type="dxa"/>
            <w:vAlign w:val="center"/>
          </w:tcPr>
          <w:p>
            <w:pPr>
              <w:widowControl/>
              <w:snapToGrid w:val="0"/>
              <w:rPr>
                <w:rFonts w:ascii="楷体" w:hAnsi="楷体" w:eastAsia="楷体" w:cs="宋体"/>
                <w:b w:val="0"/>
                <w:bCs w:val="0"/>
                <w:color w:val="000000"/>
                <w:kern w:val="0"/>
              </w:rPr>
            </w:pPr>
            <w:r>
              <w:rPr>
                <w:rFonts w:hint="eastAsia" w:ascii="楷体" w:hAnsi="楷体" w:eastAsia="楷体" w:cs="宋体"/>
                <w:b/>
                <w:bCs/>
                <w:color w:val="000000"/>
                <w:kern w:val="0"/>
              </w:rPr>
              <w:t>材料名称</w:t>
            </w:r>
          </w:p>
        </w:tc>
        <w:tc>
          <w:tcPr>
            <w:tcW w:w="4384" w:type="dxa"/>
            <w:vAlign w:val="center"/>
          </w:tcPr>
          <w:p>
            <w:pPr>
              <w:widowControl/>
              <w:snapToGrid w:val="0"/>
              <w:rPr>
                <w:rFonts w:ascii="楷体" w:hAnsi="楷体" w:eastAsia="楷体" w:cs="宋体"/>
                <w:b w:val="0"/>
                <w:bCs w:val="0"/>
                <w:color w:val="000000"/>
                <w:kern w:val="0"/>
              </w:rPr>
            </w:pPr>
            <w:r>
              <w:rPr>
                <w:rFonts w:hint="eastAsia" w:ascii="楷体" w:hAnsi="楷体" w:eastAsia="楷体" w:cs="宋体"/>
                <w:b/>
                <w:bCs/>
                <w:color w:val="000000"/>
                <w:kern w:val="0"/>
              </w:rPr>
              <w:t>技术要求</w:t>
            </w:r>
          </w:p>
        </w:tc>
        <w:tc>
          <w:tcPr>
            <w:tcW w:w="1259" w:type="dxa"/>
            <w:vAlign w:val="center"/>
          </w:tcPr>
          <w:p>
            <w:pPr>
              <w:widowControl/>
              <w:snapToGrid w:val="0"/>
              <w:rPr>
                <w:rFonts w:ascii="楷体" w:hAnsi="楷体" w:eastAsia="楷体" w:cs="宋体"/>
                <w:b w:val="0"/>
                <w:bCs w:val="0"/>
                <w:color w:val="000000"/>
                <w:kern w:val="0"/>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79" w:type="dxa"/>
            <w:shd w:val="clear" w:color="auto" w:fill="F1F1F1" w:themeFill="background1" w:themeFillShade="F2"/>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阳台设计图</w:t>
            </w:r>
          </w:p>
        </w:tc>
        <w:tc>
          <w:tcPr>
            <w:tcW w:w="4384"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应体现阳台的位置、尺寸、构造</w:t>
            </w:r>
          </w:p>
        </w:tc>
        <w:tc>
          <w:tcPr>
            <w:tcW w:w="1259"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546249615"/>
              </w:sdtPr>
              <w:sdtEndPr>
                <w:rPr>
                  <w:rFonts w:hint="eastAsia" w:ascii="宋体" w:hAnsi="宋体"/>
                  <w:sz w:val="24"/>
                </w:rPr>
              </w:sdtEndPr>
              <w:sdtContent>
                <w:sdt>
                  <w:sdtPr>
                    <w:rPr>
                      <w:rFonts w:hint="eastAsia" w:ascii="宋体" w:hAnsi="宋体"/>
                      <w:sz w:val="24"/>
                    </w:rPr>
                    <w:id w:val="184605163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79" w:type="dxa"/>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外窗设计图</w:t>
            </w:r>
          </w:p>
        </w:tc>
        <w:tc>
          <w:tcPr>
            <w:tcW w:w="4384"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应体现外窗的位置、尺寸、构造</w:t>
            </w:r>
          </w:p>
        </w:tc>
        <w:tc>
          <w:tcPr>
            <w:tcW w:w="1259"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753552909"/>
              </w:sdtPr>
              <w:sdtEndPr>
                <w:rPr>
                  <w:rFonts w:hint="eastAsia" w:ascii="宋体" w:hAnsi="宋体"/>
                  <w:sz w:val="24"/>
                </w:rPr>
              </w:sdtEndPr>
              <w:sdtContent>
                <w:sdt>
                  <w:sdtPr>
                    <w:rPr>
                      <w:rFonts w:hint="eastAsia" w:ascii="宋体" w:hAnsi="宋体"/>
                      <w:sz w:val="24"/>
                    </w:rPr>
                    <w:id w:val="173960087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79" w:type="dxa"/>
            <w:shd w:val="clear" w:color="auto" w:fill="F1F1F1" w:themeFill="background1" w:themeFillShade="F2"/>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窗台设计图</w:t>
            </w:r>
          </w:p>
        </w:tc>
        <w:tc>
          <w:tcPr>
            <w:tcW w:w="4384"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应体现窗台的位置、尺寸、构造</w:t>
            </w:r>
          </w:p>
        </w:tc>
        <w:tc>
          <w:tcPr>
            <w:tcW w:w="1259"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473636557"/>
              </w:sdtPr>
              <w:sdtEndPr>
                <w:rPr>
                  <w:rFonts w:hint="eastAsia" w:ascii="宋体" w:hAnsi="宋体"/>
                  <w:sz w:val="24"/>
                </w:rPr>
              </w:sdtEndPr>
              <w:sdtContent>
                <w:sdt>
                  <w:sdtPr>
                    <w:rPr>
                      <w:rFonts w:hint="eastAsia" w:ascii="宋体" w:hAnsi="宋体"/>
                      <w:sz w:val="24"/>
                    </w:rPr>
                    <w:id w:val="-29336607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79" w:type="dxa"/>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防护栏杆设计图</w:t>
            </w:r>
          </w:p>
        </w:tc>
        <w:tc>
          <w:tcPr>
            <w:tcW w:w="4384"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应体现防护栏杆的位置、尺寸、构造</w:t>
            </w:r>
          </w:p>
        </w:tc>
        <w:tc>
          <w:tcPr>
            <w:tcW w:w="1259"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494079246"/>
              </w:sdtPr>
              <w:sdtEndPr>
                <w:rPr>
                  <w:rFonts w:hint="eastAsia" w:ascii="宋体" w:hAnsi="宋体"/>
                  <w:sz w:val="24"/>
                </w:rPr>
              </w:sdtEndPr>
              <w:sdtContent>
                <w:sdt>
                  <w:sdtPr>
                    <w:rPr>
                      <w:rFonts w:hint="eastAsia" w:ascii="宋体" w:hAnsi="宋体"/>
                      <w:sz w:val="24"/>
                    </w:rPr>
                    <w:id w:val="-60480466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79" w:type="dxa"/>
            <w:shd w:val="clear" w:color="auto" w:fill="F1F1F1" w:themeFill="background1" w:themeFillShade="F2"/>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建筑出入口安全防护设计图</w:t>
            </w:r>
          </w:p>
        </w:tc>
        <w:tc>
          <w:tcPr>
            <w:tcW w:w="4384"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应体现建筑出入口防护结构的位置、尺寸、构造</w:t>
            </w:r>
          </w:p>
        </w:tc>
        <w:tc>
          <w:tcPr>
            <w:tcW w:w="1259"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373201647"/>
              </w:sdtPr>
              <w:sdtEndPr>
                <w:rPr>
                  <w:rFonts w:hint="eastAsia" w:ascii="宋体" w:hAnsi="宋体"/>
                  <w:sz w:val="24"/>
                </w:rPr>
              </w:sdtEndPr>
              <w:sdtContent>
                <w:sdt>
                  <w:sdtPr>
                    <w:rPr>
                      <w:rFonts w:hint="eastAsia" w:ascii="宋体" w:hAnsi="宋体"/>
                      <w:sz w:val="24"/>
                    </w:rPr>
                    <w:id w:val="55442855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79" w:type="dxa"/>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室外场地设计图</w:t>
            </w:r>
          </w:p>
        </w:tc>
        <w:tc>
          <w:tcPr>
            <w:tcW w:w="4384"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应体现建筑室外周边场地防护结构的位置、尺寸、构造</w:t>
            </w:r>
          </w:p>
        </w:tc>
        <w:tc>
          <w:tcPr>
            <w:tcW w:w="1259"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009946705"/>
              </w:sdtPr>
              <w:sdtEndPr>
                <w:rPr>
                  <w:rFonts w:hint="eastAsia" w:ascii="宋体" w:hAnsi="宋体"/>
                  <w:sz w:val="24"/>
                </w:rPr>
              </w:sdtEndPr>
              <w:sdtContent>
                <w:sdt>
                  <w:sdtPr>
                    <w:rPr>
                      <w:rFonts w:hint="eastAsia" w:ascii="宋体" w:hAnsi="宋体"/>
                      <w:sz w:val="24"/>
                    </w:rPr>
                    <w:id w:val="146816358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1533620"/>
            <w:placeholder>
              <w:docPart w:val="B8BA9D23890E4C3E880F45D722B7521B"/>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756732506"/>
            <w:placeholder>
              <w:docPart w:val="61998D0CCD434ED3934C396FE92A5272"/>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592206196"/>
            <w:placeholder>
              <w:docPart w:val="A8DBBA8CA8B148B284045D44CF3C2ADF"/>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96176620"/>
            <w:placeholder>
              <w:docPart w:val="0F581B5636104157A907E2AECF4979FF"/>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451077180"/>
            <w:placeholder>
              <w:docPart w:val="280A870D10B64A359F77DB3A02B73499"/>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721029094"/>
            <w:placeholder>
              <w:docPart w:val="3335F5B12E9B4A0C8429BFDC489475F3"/>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36378259"/>
            <w:placeholder>
              <w:docPart w:val="ABA52BBA7EB44068AA34A5F482591916"/>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692137158"/>
            <w:placeholder>
              <w:docPart w:val="B2503F80E604437584B6E410D587E774"/>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052535792"/>
            <w:placeholder>
              <w:docPart w:val="DCD921FA648B4ECEBD1185D18B283240"/>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43820026"/>
            <w:placeholder>
              <w:docPart w:val="D637168337434C29896169201D7F2489"/>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03819031"/>
            <w:placeholder>
              <w:docPart w:val="7520B5B5DF04477B97F4332DBA571A8B"/>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004049519"/>
            <w:placeholder>
              <w:docPart w:val="05847E5A36D2447786D5A7625B1E3F6C"/>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5794991"/>
            <w:placeholder>
              <w:docPart w:val="1F01565FF64B425BB9C393E2C2D52849"/>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964196696"/>
            <w:placeholder>
              <w:docPart w:val="6AA36A7E0BB247E0983A3C665E2FD696"/>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069382783"/>
            <w:placeholder>
              <w:docPart w:val="FB0BFA114FFC4A4E8816E75CE18D50F2"/>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46240978"/>
            <w:placeholder>
              <w:docPart w:val="10065BD7EA4C481D9EDF1E63645ACD7C"/>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664203249"/>
            <w:placeholder>
              <w:docPart w:val="EF8E6DF186C44189B2F7C9B785DD26A5"/>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936137987"/>
            <w:placeholder>
              <w:docPart w:val="17092A4E8DCA442A8EE953FB3351BACA"/>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09508040"/>
            <w:placeholder>
              <w:docPart w:val="882883CFAC0749FF84586D3B475C3B5A"/>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055689784"/>
            <w:placeholder>
              <w:docPart w:val="7E648E3162234BCF8F669174C39ABDC8"/>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048913623"/>
            <w:placeholder>
              <w:docPart w:val="B429D92B563745B098A112B280AC8DA9"/>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05445591"/>
            <w:placeholder>
              <w:docPart w:val="750FC3CF93374C23928A1CA5A5DB99ED"/>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598674556"/>
            <w:placeholder>
              <w:docPart w:val="EF74959D2EE34C478435E15CDDB23722"/>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871609615"/>
            <w:placeholder>
              <w:docPart w:val="4FCE5B42A1E646CF99A01326669DE45D"/>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95122533"/>
            <w:placeholder>
              <w:docPart w:val="DD38E81B50CC4E2198332011A83F64AF"/>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085223416"/>
            <w:placeholder>
              <w:docPart w:val="6966A7951B3641719F47520D910B4024"/>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125072253"/>
            <w:placeholder>
              <w:docPart w:val="D882460A153F4E679E4D987DA76BDD34"/>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4"/>
        <w:spacing w:line="288" w:lineRule="auto"/>
      </w:pPr>
      <w:r>
        <w:rPr>
          <w:rFonts w:eastAsia="仿宋_GB2312"/>
          <w:szCs w:val="30"/>
        </w:rPr>
        <w:br w:type="page"/>
      </w:r>
      <w:r>
        <w:t>4.2.3</w:t>
      </w:r>
      <w:r>
        <w:rPr>
          <w:rFonts w:hint="eastAsia"/>
        </w:rPr>
        <w:t>采用具有安全防护功能的产品或配件。（总分10分）</w:t>
      </w:r>
    </w:p>
    <w:p>
      <w:pPr>
        <w:numPr>
          <w:ilvl w:val="0"/>
          <w:numId w:val="17"/>
        </w:numPr>
        <w:spacing w:line="288" w:lineRule="auto"/>
        <w:rPr>
          <w:rFonts w:ascii="宋体" w:hAnsi="宋体"/>
          <w:b/>
          <w:kern w:val="0"/>
          <w:sz w:val="24"/>
        </w:rPr>
      </w:pPr>
      <w:r>
        <w:rPr>
          <w:rFonts w:hint="eastAsia" w:ascii="宋体" w:hAnsi="宋体"/>
          <w:b/>
          <w:kern w:val="0"/>
          <w:sz w:val="24"/>
        </w:rPr>
        <w:t>得分自评</w:t>
      </w:r>
    </w:p>
    <w:tbl>
      <w:tblPr>
        <w:tblStyle w:val="31"/>
        <w:tblW w:w="8222" w:type="dxa"/>
        <w:tblInd w:w="0" w:type="dxa"/>
        <w:tblLayout w:type="fixed"/>
        <w:tblCellMar>
          <w:top w:w="0" w:type="dxa"/>
          <w:left w:w="108" w:type="dxa"/>
          <w:bottom w:w="0" w:type="dxa"/>
          <w:right w:w="108" w:type="dxa"/>
        </w:tblCellMar>
      </w:tblPr>
      <w:tblGrid>
        <w:gridCol w:w="526"/>
        <w:gridCol w:w="4034"/>
        <w:gridCol w:w="2530"/>
        <w:gridCol w:w="1132"/>
      </w:tblGrid>
      <w:tr>
        <w:tblPrEx>
          <w:tblLayout w:type="fixed"/>
          <w:tblCellMar>
            <w:top w:w="0" w:type="dxa"/>
            <w:left w:w="108" w:type="dxa"/>
            <w:bottom w:w="0" w:type="dxa"/>
            <w:right w:w="108" w:type="dxa"/>
          </w:tblCellMar>
        </w:tblPrEx>
        <w:trPr>
          <w:trHeight w:val="270" w:hRule="atLeast"/>
        </w:trPr>
        <w:tc>
          <w:tcPr>
            <w:tcW w:w="5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03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253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132"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526"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1</w:t>
            </w:r>
          </w:p>
        </w:tc>
        <w:tc>
          <w:tcPr>
            <w:tcW w:w="403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采用具有安全防护功能的玻璃</w:t>
            </w:r>
          </w:p>
        </w:tc>
        <w:tc>
          <w:tcPr>
            <w:tcW w:w="253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132" w:type="dxa"/>
            <w:tcBorders>
              <w:top w:val="nil"/>
              <w:left w:val="nil"/>
              <w:bottom w:val="single" w:color="auto" w:sz="4" w:space="0"/>
              <w:right w:val="single" w:color="auto" w:sz="4" w:space="0"/>
            </w:tcBorders>
            <w:shd w:val="clear" w:color="auto" w:fill="auto"/>
          </w:tcPr>
          <w:p>
            <w:pPr>
              <w:widowControl/>
              <w:jc w:val="center"/>
              <w:rPr>
                <w:rFonts w:ascii="宋体" w:hAnsi="宋体" w:cs="宋体"/>
                <w:color w:val="000000"/>
                <w:kern w:val="0"/>
                <w:sz w:val="22"/>
                <w:szCs w:val="22"/>
              </w:rPr>
            </w:pPr>
            <w:sdt>
              <w:sdtPr>
                <w:rPr>
                  <w:rFonts w:hint="eastAsia" w:ascii="宋体" w:hAnsi="宋体"/>
                </w:rPr>
                <w:id w:val="2129668347"/>
                <w:placeholder>
                  <w:docPart w:val="E30397D4F6D447C0AE15CB879759DAC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2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034" w:type="dxa"/>
            <w:tcBorders>
              <w:top w:val="nil"/>
              <w:left w:val="nil"/>
              <w:bottom w:val="single" w:color="auto" w:sz="4" w:space="0"/>
              <w:right w:val="single" w:color="auto" w:sz="4" w:space="0"/>
            </w:tcBorders>
            <w:shd w:val="clear" w:color="auto" w:fill="auto"/>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采用具备防夹功能的门窗</w:t>
            </w:r>
          </w:p>
        </w:tc>
        <w:tc>
          <w:tcPr>
            <w:tcW w:w="253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132" w:type="dxa"/>
            <w:tcBorders>
              <w:top w:val="nil"/>
              <w:left w:val="nil"/>
              <w:bottom w:val="single" w:color="auto" w:sz="4" w:space="0"/>
              <w:right w:val="single" w:color="auto" w:sz="4" w:space="0"/>
            </w:tcBorders>
            <w:shd w:val="clear" w:color="auto" w:fill="auto"/>
          </w:tcPr>
          <w:p>
            <w:pPr>
              <w:widowControl/>
              <w:jc w:val="center"/>
              <w:rPr>
                <w:rFonts w:ascii="宋体" w:hAnsi="宋体" w:cs="宋体"/>
                <w:color w:val="000000"/>
                <w:kern w:val="0"/>
                <w:sz w:val="22"/>
                <w:szCs w:val="22"/>
              </w:rPr>
            </w:pPr>
            <w:sdt>
              <w:sdtPr>
                <w:rPr>
                  <w:rFonts w:hint="eastAsia" w:ascii="宋体" w:hAnsi="宋体"/>
                </w:rPr>
                <w:id w:val="-414163698"/>
                <w:placeholder>
                  <w:docPart w:val="9134BBCC11F5470DB948FB37438C0B4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4560"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253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1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275590487"/>
                <w:placeholder>
                  <w:docPart w:val="15DCEE2B608240E195E7BE3AB2944C4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ascii="宋体"/>
          <w:b/>
          <w:bCs/>
          <w:lang w:val="zh-CN"/>
        </w:rPr>
      </w:pPr>
    </w:p>
    <w:p>
      <w:pPr>
        <w:numPr>
          <w:ilvl w:val="0"/>
          <w:numId w:val="17"/>
        </w:numPr>
        <w:spacing w:line="288" w:lineRule="auto"/>
        <w:rPr>
          <w:rFonts w:ascii="宋体" w:hAnsi="宋体"/>
          <w:b/>
          <w:kern w:val="0"/>
          <w:sz w:val="24"/>
        </w:rPr>
      </w:pPr>
      <w:r>
        <w:rPr>
          <w:rFonts w:hint="eastAsia" w:ascii="宋体" w:hAnsi="宋体"/>
          <w:b/>
          <w:kern w:val="0"/>
          <w:sz w:val="24"/>
        </w:rPr>
        <w:t>评价要点</w:t>
      </w:r>
    </w:p>
    <w:p>
      <w:pPr>
        <w:pStyle w:val="61"/>
        <w:numPr>
          <w:ilvl w:val="0"/>
          <w:numId w:val="16"/>
        </w:numPr>
        <w:spacing w:line="288" w:lineRule="auto"/>
        <w:ind w:firstLineChars="0"/>
        <w:rPr>
          <w:b/>
          <w:lang w:val="zh-CN"/>
        </w:rPr>
      </w:pPr>
      <w:r>
        <w:rPr>
          <w:rFonts w:hint="eastAsia"/>
          <w:b/>
          <w:lang w:val="zh-CN"/>
        </w:rPr>
        <w:t>采取具有安全防护功能的产品或配件</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1"/>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11" w:type="dxa"/>
          </w:tcPr>
          <w:p>
            <w:pPr>
              <w:pStyle w:val="61"/>
              <w:spacing w:line="288" w:lineRule="auto"/>
              <w:ind w:firstLine="0" w:firstLineChars="0"/>
              <w:rPr>
                <w:bCs/>
                <w:lang w:val="zh-CN"/>
              </w:rPr>
            </w:pPr>
            <w:r>
              <w:rPr>
                <w:rFonts w:hint="eastAsia"/>
                <w:bCs/>
                <w:lang w:val="zh-CN"/>
              </w:rPr>
              <w:t>类型</w:t>
            </w:r>
          </w:p>
        </w:tc>
        <w:tc>
          <w:tcPr>
            <w:tcW w:w="4111" w:type="dxa"/>
          </w:tcPr>
          <w:p>
            <w:pPr>
              <w:pStyle w:val="61"/>
              <w:spacing w:line="288" w:lineRule="auto"/>
              <w:ind w:firstLine="0" w:firstLineChars="0"/>
              <w:rPr>
                <w:bCs/>
                <w:lang w:val="zh-CN"/>
              </w:rPr>
            </w:pPr>
            <w:r>
              <w:rPr>
                <w:rFonts w:hint="eastAsia"/>
                <w:bCs/>
                <w:lang w:val="zh-CN"/>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11" w:type="dxa"/>
          </w:tcPr>
          <w:p>
            <w:pPr>
              <w:pStyle w:val="61"/>
              <w:spacing w:line="288" w:lineRule="auto"/>
              <w:ind w:firstLine="0" w:firstLineChars="0"/>
              <w:rPr>
                <w:bCs/>
                <w:lang w:val="zh-CN"/>
              </w:rPr>
            </w:pPr>
            <w:r>
              <w:rPr>
                <w:rFonts w:hint="eastAsia"/>
                <w:bCs/>
                <w:lang w:val="zh-CN"/>
              </w:rPr>
              <w:t>安全防护玻璃占玻璃总用量的比例</w:t>
            </w:r>
          </w:p>
        </w:tc>
        <w:tc>
          <w:tcPr>
            <w:tcW w:w="4111" w:type="dxa"/>
          </w:tcPr>
          <w:p>
            <w:pPr>
              <w:pStyle w:val="61"/>
              <w:spacing w:line="288" w:lineRule="auto"/>
              <w:ind w:firstLine="0" w:firstLineChars="0"/>
              <w:rPr>
                <w:b/>
                <w:lang w:val="zh-CN"/>
              </w:rPr>
            </w:pPr>
            <w:sdt>
              <w:sdtPr>
                <w:rPr>
                  <w:rFonts w:hint="eastAsia" w:ascii="宋体" w:hAnsi="宋体"/>
                </w:rPr>
                <w:id w:val="-741641723"/>
                <w:placeholder>
                  <w:docPart w:val="4E12D966A6714E8BA6EDB85FD5980F0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11" w:type="dxa"/>
          </w:tcPr>
          <w:p>
            <w:pPr>
              <w:pStyle w:val="61"/>
              <w:spacing w:line="288" w:lineRule="auto"/>
              <w:ind w:firstLine="0" w:firstLineChars="0"/>
              <w:rPr>
                <w:bCs/>
                <w:lang w:val="zh-CN"/>
              </w:rPr>
            </w:pPr>
            <w:r>
              <w:rPr>
                <w:rFonts w:hint="eastAsia"/>
                <w:bCs/>
                <w:lang w:val="zh-CN"/>
              </w:rPr>
              <w:t>防夹功能门窗占门窗用量的比例</w:t>
            </w:r>
          </w:p>
        </w:tc>
        <w:tc>
          <w:tcPr>
            <w:tcW w:w="4111" w:type="dxa"/>
          </w:tcPr>
          <w:p>
            <w:pPr>
              <w:pStyle w:val="61"/>
              <w:spacing w:line="288" w:lineRule="auto"/>
              <w:ind w:firstLine="0" w:firstLineChars="0"/>
              <w:rPr>
                <w:b/>
                <w:lang w:val="zh-CN"/>
              </w:rPr>
            </w:pPr>
            <w:sdt>
              <w:sdtPr>
                <w:rPr>
                  <w:rFonts w:hint="eastAsia" w:ascii="宋体" w:hAnsi="宋体"/>
                </w:rPr>
                <w:id w:val="1662660529"/>
                <w:placeholder>
                  <w:docPart w:val="2720BFABFD5A46EDA9562CFBBF268E9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pStyle w:val="61"/>
        <w:spacing w:line="288" w:lineRule="auto"/>
        <w:ind w:left="420" w:firstLine="0" w:firstLineChars="0"/>
        <w:rPr>
          <w:b/>
          <w:lang w:val="zh-CN"/>
        </w:rPr>
      </w:pPr>
    </w:p>
    <w:p>
      <w:pPr>
        <w:autoSpaceDE w:val="0"/>
        <w:autoSpaceDN w:val="0"/>
        <w:adjustRightInd w:val="0"/>
        <w:spacing w:line="288" w:lineRule="auto"/>
        <w:jc w:val="left"/>
      </w:pPr>
      <w:r>
        <w:rPr>
          <w:rFonts w:hint="eastAsia"/>
        </w:rPr>
        <w:t>简要说明所采取的具有安全防护功能的产品或配件。（</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rPr>
            <w:id w:val="-1213495993"/>
            <w:placeholder>
              <w:docPart w:val="4523C5E2F7B64AD29CBB65AB5C1C4E16"/>
            </w:placeholder>
            <w:showingPlcHdr/>
          </w:sdtPr>
          <w:sdtEndPr>
            <w:rPr>
              <w:rFonts w:ascii="宋体" w:hAnsi="宋体"/>
            </w:rPr>
          </w:sdtEndPr>
          <w:sdtContent>
            <w:tc>
              <w:tcPr>
                <w:tcW w:w="8222" w:type="dxa"/>
              </w:tcPr>
              <w:p>
                <w:pPr>
                  <w:pStyle w:val="50"/>
                  <w:spacing w:line="288" w:lineRule="auto"/>
                  <w:outlineLvl w:val="8"/>
                  <w:rPr>
                    <w:rFonts w:eastAsia="黑体"/>
                    <w:b/>
                    <w:bCs/>
                    <w:kern w:val="44"/>
                    <w:sz w:val="21"/>
                    <w:szCs w:val="21"/>
                  </w:rPr>
                </w:pPr>
                <w:r>
                  <w:rPr>
                    <w:rStyle w:val="37"/>
                    <w:rFonts w:hint="eastAsia"/>
                    <w:sz w:val="22"/>
                  </w:rPr>
                  <w:t>单击或点击此处输入文字。</w:t>
                </w:r>
              </w:p>
            </w:tc>
          </w:sdtContent>
        </w:sdt>
      </w:tr>
    </w:tbl>
    <w:p>
      <w:pPr>
        <w:pStyle w:val="50"/>
        <w:spacing w:line="288" w:lineRule="auto"/>
        <w:outlineLvl w:val="9"/>
        <w:rPr>
          <w:sz w:val="21"/>
          <w:szCs w:val="21"/>
        </w:rPr>
      </w:pPr>
    </w:p>
    <w:p>
      <w:pPr>
        <w:numPr>
          <w:ilvl w:val="0"/>
          <w:numId w:val="17"/>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217"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630"/>
        <w:gridCol w:w="4329"/>
        <w:gridCol w:w="1258"/>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630" w:type="dxa"/>
            <w:vAlign w:val="center"/>
          </w:tcPr>
          <w:p>
            <w:pPr>
              <w:widowControl/>
              <w:snapToGrid w:val="0"/>
              <w:rPr>
                <w:rFonts w:ascii="楷体" w:hAnsi="楷体" w:eastAsia="楷体" w:cs="宋体"/>
                <w:b w:val="0"/>
                <w:bCs w:val="0"/>
                <w:color w:val="000000"/>
                <w:kern w:val="0"/>
              </w:rPr>
            </w:pPr>
            <w:r>
              <w:rPr>
                <w:rFonts w:hint="eastAsia" w:ascii="楷体" w:hAnsi="楷体" w:eastAsia="楷体" w:cs="宋体"/>
                <w:b/>
                <w:bCs/>
                <w:color w:val="000000"/>
                <w:kern w:val="0"/>
              </w:rPr>
              <w:t>材料名称</w:t>
            </w:r>
          </w:p>
        </w:tc>
        <w:tc>
          <w:tcPr>
            <w:tcW w:w="4329" w:type="dxa"/>
            <w:vAlign w:val="center"/>
          </w:tcPr>
          <w:p>
            <w:pPr>
              <w:widowControl/>
              <w:snapToGrid w:val="0"/>
              <w:rPr>
                <w:rFonts w:ascii="楷体" w:hAnsi="楷体" w:eastAsia="楷体" w:cs="宋体"/>
                <w:b w:val="0"/>
                <w:bCs w:val="0"/>
                <w:color w:val="000000"/>
                <w:kern w:val="0"/>
              </w:rPr>
            </w:pPr>
            <w:r>
              <w:rPr>
                <w:rFonts w:hint="eastAsia" w:ascii="楷体" w:hAnsi="楷体" w:eastAsia="楷体" w:cs="宋体"/>
                <w:b/>
                <w:bCs/>
                <w:color w:val="000000"/>
                <w:kern w:val="0"/>
              </w:rPr>
              <w:t>技术要求</w:t>
            </w:r>
          </w:p>
        </w:tc>
        <w:tc>
          <w:tcPr>
            <w:tcW w:w="1258" w:type="dxa"/>
            <w:vAlign w:val="center"/>
          </w:tcPr>
          <w:p>
            <w:pPr>
              <w:widowControl/>
              <w:snapToGrid w:val="0"/>
              <w:rPr>
                <w:rFonts w:ascii="楷体" w:hAnsi="楷体" w:eastAsia="楷体" w:cs="宋体"/>
                <w:b w:val="0"/>
                <w:bCs w:val="0"/>
                <w:color w:val="000000"/>
                <w:kern w:val="0"/>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630" w:type="dxa"/>
            <w:shd w:val="clear" w:color="auto" w:fill="F1F1F1" w:themeFill="background1" w:themeFillShade="F2"/>
            <w:vAlign w:val="top"/>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建筑设计说明书</w:t>
            </w:r>
          </w:p>
        </w:tc>
        <w:tc>
          <w:tcPr>
            <w:tcW w:w="4329"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应包括建筑的各不同楼层及不同使用功能的玻璃的种类、结构、厚度、尺寸、安装位置等说明</w:t>
            </w:r>
          </w:p>
        </w:tc>
        <w:tc>
          <w:tcPr>
            <w:tcW w:w="1258"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09184472"/>
              </w:sdtPr>
              <w:sdtEndPr>
                <w:rPr>
                  <w:rFonts w:hint="eastAsia" w:ascii="宋体" w:hAnsi="宋体"/>
                  <w:sz w:val="24"/>
                </w:rPr>
              </w:sdtEndPr>
              <w:sdtContent>
                <w:sdt>
                  <w:sdtPr>
                    <w:rPr>
                      <w:rFonts w:hint="eastAsia" w:ascii="宋体" w:hAnsi="宋体"/>
                      <w:sz w:val="24"/>
                    </w:rPr>
                    <w:id w:val="178299365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630" w:type="dxa"/>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建筑结构竣工图纸</w:t>
            </w:r>
          </w:p>
        </w:tc>
        <w:tc>
          <w:tcPr>
            <w:tcW w:w="4329"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应包括建筑的各不同楼层及不同使用功能的玻璃的种类、结构、厚度、尺寸、安装位置等说明</w:t>
            </w:r>
          </w:p>
        </w:tc>
        <w:tc>
          <w:tcPr>
            <w:tcW w:w="1258"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529906954"/>
              </w:sdtPr>
              <w:sdtEndPr>
                <w:rPr>
                  <w:rFonts w:hint="eastAsia" w:ascii="宋体" w:hAnsi="宋体"/>
                  <w:sz w:val="24"/>
                </w:rPr>
              </w:sdtEndPr>
              <w:sdtContent>
                <w:sdt>
                  <w:sdtPr>
                    <w:rPr>
                      <w:rFonts w:hint="eastAsia" w:ascii="宋体" w:hAnsi="宋体"/>
                      <w:sz w:val="24"/>
                    </w:rPr>
                    <w:id w:val="-107775216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630" w:type="dxa"/>
            <w:shd w:val="clear" w:color="auto" w:fill="F1F1F1" w:themeFill="background1" w:themeFillShade="F2"/>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产品配件的型式检验报告和检验检测报告</w:t>
            </w:r>
          </w:p>
        </w:tc>
        <w:tc>
          <w:tcPr>
            <w:tcW w:w="4329"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应包括产品配件的现场照片和安全玻璃制品冲击试验的冲击历程和冲击高度级别</w:t>
            </w:r>
          </w:p>
        </w:tc>
        <w:tc>
          <w:tcPr>
            <w:tcW w:w="1258"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194494830"/>
              </w:sdtPr>
              <w:sdtEndPr>
                <w:rPr>
                  <w:rFonts w:hint="eastAsia" w:ascii="宋体" w:hAnsi="宋体"/>
                  <w:sz w:val="24"/>
                </w:rPr>
              </w:sdtEndPr>
              <w:sdtContent>
                <w:sdt>
                  <w:sdtPr>
                    <w:rPr>
                      <w:rFonts w:hint="eastAsia" w:ascii="宋体" w:hAnsi="宋体"/>
                      <w:sz w:val="24"/>
                    </w:rPr>
                    <w:id w:val="63175268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525323771"/>
            <w:placeholder>
              <w:docPart w:val="9C8C41048FDF44FFBDF83D54F2B24EC7"/>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345172518"/>
            <w:placeholder>
              <w:docPart w:val="68CBAF5074C94597947FBBD199799027"/>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826510849"/>
            <w:placeholder>
              <w:docPart w:val="61867F31204C4AE5A69A7E9378D64450"/>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07506459"/>
            <w:placeholder>
              <w:docPart w:val="0C0AFF7ECBFE47689ADFEE23EFCE2844"/>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621428000"/>
            <w:placeholder>
              <w:docPart w:val="06F0A6749ECA4FC9AFDDEAA7EA5ABE63"/>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926696032"/>
            <w:placeholder>
              <w:docPart w:val="F3F8DE907FB64B2AB55A06459C603AF5"/>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48843557"/>
            <w:placeholder>
              <w:docPart w:val="6FF56C4C46F24A68A89238871D90F38B"/>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065380763"/>
            <w:placeholder>
              <w:docPart w:val="A4C66511022849DB9A57BBD8C048FA2F"/>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791160524"/>
            <w:placeholder>
              <w:docPart w:val="5FD40FD0311E407C860F00BA76284921"/>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75197523"/>
            <w:placeholder>
              <w:docPart w:val="6E633C32DB9F4188BA3192F567DCA1CD"/>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11825467"/>
            <w:placeholder>
              <w:docPart w:val="8840D37FD4AB4B75A324E551C33E5129"/>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745184847"/>
            <w:placeholder>
              <w:docPart w:val="D645EB16219A4AADB76E3A9B7C6104F1"/>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17229410"/>
            <w:placeholder>
              <w:docPart w:val="8B349CFC3A6D478EBC4DFB29ACD9EBC0"/>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802147927"/>
            <w:placeholder>
              <w:docPart w:val="090789005AE9404A83F71655C6B85512"/>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746999862"/>
            <w:placeholder>
              <w:docPart w:val="87231891393A443294E0A65C1C78103C"/>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57637023"/>
            <w:placeholder>
              <w:docPart w:val="FD3B9B75210D4777A46346E9617DA31D"/>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080946323"/>
            <w:placeholder>
              <w:docPart w:val="56CD41D3CD074328BBBAF40838D6A38F"/>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50438465"/>
            <w:placeholder>
              <w:docPart w:val="A7AA52B96DA04B01AC183424EA8C1449"/>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21997128"/>
            <w:placeholder>
              <w:docPart w:val="F0C2FBD1404B483FA6B4C587A48EBAF6"/>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481437815"/>
            <w:placeholder>
              <w:docPart w:val="D72911EA636D4A8A80C649B6CB91735B"/>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250961537"/>
            <w:placeholder>
              <w:docPart w:val="656A4340C60D4885B02A27E11CD08215"/>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36831671"/>
            <w:placeholder>
              <w:docPart w:val="83AE5C7DF6FE471EAA6513E8324F3B29"/>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204548447"/>
            <w:placeholder>
              <w:docPart w:val="57406AD11C59453D9139874A0085190F"/>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844932916"/>
            <w:placeholder>
              <w:docPart w:val="28A0AA0E292A4DD7AAB363CEFD411930"/>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72172846"/>
            <w:placeholder>
              <w:docPart w:val="1476C0950C01411995F73EB1D1EFF36D"/>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953214275"/>
            <w:placeholder>
              <w:docPart w:val="12010A3A74534A37BABB5DD14A17244E"/>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305071511"/>
            <w:placeholder>
              <w:docPart w:val="3F96FFC942044141A85758DE1E511C0E"/>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4"/>
        <w:spacing w:line="288" w:lineRule="auto"/>
      </w:pPr>
      <w:r>
        <w:br w:type="page"/>
      </w:r>
      <w:r>
        <w:t>4.2.</w:t>
      </w:r>
      <w:r>
        <w:rPr>
          <w:rFonts w:hint="eastAsia"/>
        </w:rPr>
        <w:t>4室内外地面或路面设置防滑措施。（总分10分）</w:t>
      </w:r>
    </w:p>
    <w:p>
      <w:pPr>
        <w:numPr>
          <w:ilvl w:val="0"/>
          <w:numId w:val="18"/>
        </w:numPr>
        <w:spacing w:line="288" w:lineRule="auto"/>
        <w:rPr>
          <w:rFonts w:ascii="宋体" w:hAnsi="宋体"/>
          <w:b/>
          <w:kern w:val="0"/>
          <w:sz w:val="24"/>
        </w:rPr>
      </w:pPr>
      <w:r>
        <w:rPr>
          <w:rFonts w:hint="eastAsia" w:ascii="宋体" w:hAnsi="宋体"/>
          <w:b/>
          <w:kern w:val="0"/>
          <w:sz w:val="24"/>
        </w:rPr>
        <w:t>得分自评</w:t>
      </w:r>
    </w:p>
    <w:tbl>
      <w:tblPr>
        <w:tblStyle w:val="31"/>
        <w:tblW w:w="8296" w:type="dxa"/>
        <w:tblInd w:w="0" w:type="dxa"/>
        <w:tblLayout w:type="fixed"/>
        <w:tblCellMar>
          <w:top w:w="0" w:type="dxa"/>
          <w:left w:w="108" w:type="dxa"/>
          <w:bottom w:w="0" w:type="dxa"/>
          <w:right w:w="108" w:type="dxa"/>
        </w:tblCellMar>
      </w:tblPr>
      <w:tblGrid>
        <w:gridCol w:w="690"/>
        <w:gridCol w:w="4936"/>
        <w:gridCol w:w="1325"/>
        <w:gridCol w:w="1345"/>
      </w:tblGrid>
      <w:tr>
        <w:tblPrEx>
          <w:tblLayout w:type="fixed"/>
          <w:tblCellMar>
            <w:top w:w="0" w:type="dxa"/>
            <w:left w:w="108" w:type="dxa"/>
            <w:bottom w:w="0" w:type="dxa"/>
            <w:right w:w="108" w:type="dxa"/>
          </w:tblCellMar>
        </w:tblPrEx>
        <w:trPr>
          <w:trHeight w:val="270" w:hRule="atLeast"/>
        </w:trPr>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93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25"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345"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810" w:hRule="atLeast"/>
        </w:trPr>
        <w:tc>
          <w:tcPr>
            <w:tcW w:w="69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1</w:t>
            </w:r>
          </w:p>
        </w:tc>
        <w:tc>
          <w:tcPr>
            <w:tcW w:w="49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建筑出入口及平台、公共走廊、电梯门厅、厨房、浴室、卫生间等设置防滑措施，防滑等级不低于现行行业标准《建筑地面工程防滑技术规程》 JGJ/T 331 规定的 Bd、 Bw级</w:t>
            </w:r>
          </w:p>
        </w:tc>
        <w:tc>
          <w:tcPr>
            <w:tcW w:w="13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3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758750406"/>
                <w:placeholder>
                  <w:docPart w:val="CE68B1FF9F40467CA9BF066ADDCA06F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40" w:hRule="atLeast"/>
        </w:trPr>
        <w:tc>
          <w:tcPr>
            <w:tcW w:w="6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9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建筑室内外活动场所采用防滑地面，防滑等级达到现行行业标准《建筑地面工程防滑技术规程》 JGJ/T 331 规定的 Ad、Aw级</w:t>
            </w:r>
          </w:p>
        </w:tc>
        <w:tc>
          <w:tcPr>
            <w:tcW w:w="13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3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599091418"/>
                <w:placeholder>
                  <w:docPart w:val="8C4DB7722DFD481AA4A9E85BCF9B7B8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1350" w:hRule="atLeast"/>
        </w:trPr>
        <w:tc>
          <w:tcPr>
            <w:tcW w:w="6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49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建筑坡道、楼梯踏步防滑等级达到现行行业标准《建筑地面工程防滑技术规程》 JGJ/T 331 规定的 Ad、 Aw级或按水平地面等级提高一级，并采用防滑条等防滑构造技术措施</w:t>
            </w:r>
          </w:p>
        </w:tc>
        <w:tc>
          <w:tcPr>
            <w:tcW w:w="13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3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019345585"/>
                <w:placeholder>
                  <w:docPart w:val="97B575D2FDC346E8828F442CEF1A5FA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626"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3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591966346"/>
                <w:placeholder>
                  <w:docPart w:val="102F76D05FDB49C58323C4F695CD887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ascii="宋体"/>
          <w:b/>
          <w:bCs/>
          <w:lang w:val="zh-CN"/>
        </w:rPr>
      </w:pPr>
    </w:p>
    <w:p>
      <w:pPr>
        <w:numPr>
          <w:ilvl w:val="0"/>
          <w:numId w:val="18"/>
        </w:numPr>
        <w:spacing w:line="288" w:lineRule="auto"/>
        <w:rPr>
          <w:rFonts w:ascii="宋体" w:hAnsi="宋体"/>
          <w:b/>
          <w:kern w:val="0"/>
          <w:sz w:val="24"/>
        </w:rPr>
      </w:pPr>
      <w:r>
        <w:rPr>
          <w:rFonts w:hint="eastAsia" w:ascii="宋体" w:hAnsi="宋体"/>
          <w:b/>
          <w:kern w:val="0"/>
          <w:sz w:val="24"/>
        </w:rPr>
        <w:t>评价要点</w:t>
      </w:r>
    </w:p>
    <w:p>
      <w:pPr>
        <w:pStyle w:val="61"/>
        <w:numPr>
          <w:ilvl w:val="0"/>
          <w:numId w:val="16"/>
        </w:numPr>
        <w:spacing w:line="288" w:lineRule="auto"/>
        <w:ind w:firstLineChars="0"/>
        <w:rPr>
          <w:b/>
          <w:lang w:val="zh-CN"/>
        </w:rPr>
      </w:pPr>
      <w:r>
        <w:rPr>
          <w:rFonts w:hint="eastAsia"/>
          <w:b/>
          <w:lang w:val="zh-CN"/>
        </w:rPr>
        <w:t>室内</w:t>
      </w:r>
      <w:r>
        <w:rPr>
          <w:rFonts w:hint="eastAsia"/>
          <w:b/>
        </w:rPr>
        <w:t>外地面或路面设置防滑措施</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7"/>
        <w:gridCol w:w="3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77" w:type="dxa"/>
          </w:tcPr>
          <w:p>
            <w:pPr>
              <w:pStyle w:val="61"/>
              <w:spacing w:line="288" w:lineRule="auto"/>
              <w:ind w:firstLine="0" w:firstLineChars="0"/>
              <w:rPr>
                <w:bCs/>
                <w:lang w:val="zh-CN"/>
              </w:rPr>
            </w:pPr>
            <w:r>
              <w:rPr>
                <w:rFonts w:hint="eastAsia"/>
                <w:bCs/>
                <w:lang w:val="zh-CN"/>
              </w:rPr>
              <w:t>类型</w:t>
            </w:r>
          </w:p>
        </w:tc>
        <w:tc>
          <w:tcPr>
            <w:tcW w:w="3845" w:type="dxa"/>
          </w:tcPr>
          <w:p>
            <w:pPr>
              <w:pStyle w:val="61"/>
              <w:spacing w:line="288" w:lineRule="auto"/>
              <w:ind w:firstLine="0" w:firstLineChars="0"/>
              <w:rPr>
                <w:bCs/>
                <w:lang w:val="zh-CN"/>
              </w:rPr>
            </w:pPr>
            <w:r>
              <w:rPr>
                <w:rFonts w:hint="eastAsia"/>
                <w:bCs/>
                <w:lang w:val="zh-CN"/>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77" w:type="dxa"/>
            <w:vAlign w:val="center"/>
          </w:tcPr>
          <w:p>
            <w:pPr>
              <w:pStyle w:val="61"/>
              <w:spacing w:line="288" w:lineRule="auto"/>
              <w:ind w:firstLine="0" w:firstLineChars="0"/>
              <w:rPr>
                <w:bCs/>
                <w:lang w:val="zh-CN"/>
              </w:rPr>
            </w:pPr>
            <w:r>
              <w:rPr>
                <w:rFonts w:hint="eastAsia"/>
                <w:bCs/>
                <w:lang w:val="zh-CN"/>
              </w:rPr>
              <w:t>建筑出入口及平台、公共走廊、电梯门厅、厨房、浴室、卫生间等设置防滑等级</w:t>
            </w:r>
          </w:p>
        </w:tc>
        <w:tc>
          <w:tcPr>
            <w:tcW w:w="3845" w:type="dxa"/>
            <w:vAlign w:val="center"/>
          </w:tcPr>
          <w:p>
            <w:pPr>
              <w:pStyle w:val="61"/>
              <w:spacing w:line="288" w:lineRule="auto"/>
              <w:ind w:firstLine="0" w:firstLineChars="0"/>
              <w:rPr>
                <w:bCs/>
                <w:lang w:val="zh-CN"/>
              </w:rPr>
            </w:pPr>
            <w:sdt>
              <w:sdtPr>
                <w:rPr>
                  <w:rFonts w:hint="eastAsia" w:ascii="宋体" w:hAnsi="宋体"/>
                </w:rPr>
                <w:id w:val="2060357984"/>
                <w:placeholder>
                  <w:docPart w:val="505EC391834C49598BE1C2CCC9F6B07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77" w:type="dxa"/>
          </w:tcPr>
          <w:p>
            <w:pPr>
              <w:pStyle w:val="61"/>
              <w:spacing w:line="288" w:lineRule="auto"/>
              <w:ind w:firstLine="0" w:firstLineChars="0"/>
              <w:rPr>
                <w:bCs/>
                <w:lang w:val="zh-CN"/>
              </w:rPr>
            </w:pPr>
            <w:r>
              <w:rPr>
                <w:rFonts w:hint="eastAsia"/>
                <w:bCs/>
                <w:lang w:val="zh-CN"/>
              </w:rPr>
              <w:t>建筑室内室内外活动场所采用的防滑地面的防滑等级</w:t>
            </w:r>
          </w:p>
        </w:tc>
        <w:tc>
          <w:tcPr>
            <w:tcW w:w="3845" w:type="dxa"/>
            <w:vAlign w:val="center"/>
          </w:tcPr>
          <w:p>
            <w:pPr>
              <w:pStyle w:val="61"/>
              <w:spacing w:line="288" w:lineRule="auto"/>
              <w:ind w:firstLine="0" w:firstLineChars="0"/>
              <w:rPr>
                <w:bCs/>
                <w:lang w:val="zh-CN"/>
              </w:rPr>
            </w:pPr>
            <w:sdt>
              <w:sdtPr>
                <w:rPr>
                  <w:rFonts w:hint="eastAsia" w:ascii="宋体" w:hAnsi="宋体"/>
                </w:rPr>
                <w:id w:val="1869490547"/>
                <w:placeholder>
                  <w:docPart w:val="941B6FAF69774EC486CB91ED1BEEFC0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77" w:type="dxa"/>
          </w:tcPr>
          <w:p>
            <w:pPr>
              <w:pStyle w:val="61"/>
              <w:spacing w:line="288" w:lineRule="auto"/>
              <w:ind w:firstLine="0" w:firstLineChars="0"/>
              <w:rPr>
                <w:bCs/>
                <w:lang w:val="zh-CN"/>
              </w:rPr>
            </w:pPr>
            <w:r>
              <w:rPr>
                <w:rFonts w:hint="eastAsia"/>
                <w:bCs/>
                <w:lang w:val="zh-CN"/>
              </w:rPr>
              <w:t>建筑坡道、楼梯踏步防滑等级</w:t>
            </w:r>
          </w:p>
        </w:tc>
        <w:tc>
          <w:tcPr>
            <w:tcW w:w="3845" w:type="dxa"/>
          </w:tcPr>
          <w:p>
            <w:pPr>
              <w:pStyle w:val="61"/>
              <w:spacing w:line="288" w:lineRule="auto"/>
              <w:ind w:firstLine="0" w:firstLineChars="0"/>
              <w:rPr>
                <w:bCs/>
                <w:lang w:val="zh-CN"/>
              </w:rPr>
            </w:pPr>
            <w:sdt>
              <w:sdtPr>
                <w:rPr>
                  <w:rFonts w:hint="eastAsia" w:ascii="宋体" w:hAnsi="宋体"/>
                </w:rPr>
                <w:id w:val="425854507"/>
                <w:placeholder>
                  <w:docPart w:val="4BD06290F301419D9560EB53FFFB5CC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pStyle w:val="61"/>
        <w:spacing w:line="288" w:lineRule="auto"/>
        <w:ind w:left="420" w:firstLine="0" w:firstLineChars="0"/>
        <w:rPr>
          <w:bCs/>
          <w:lang w:val="zh-CN"/>
        </w:rPr>
      </w:pPr>
    </w:p>
    <w:p>
      <w:pPr>
        <w:autoSpaceDE w:val="0"/>
        <w:autoSpaceDN w:val="0"/>
        <w:adjustRightInd w:val="0"/>
        <w:spacing w:line="288" w:lineRule="auto"/>
        <w:jc w:val="left"/>
      </w:pPr>
      <w:r>
        <w:rPr>
          <w:rFonts w:hint="eastAsia"/>
        </w:rPr>
        <w:t>简要说明室内外地面或路面设置的防滑措施。（</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sz w:val="21"/>
            </w:rPr>
            <w:id w:val="680701913"/>
            <w:placeholder>
              <w:docPart w:val="98888BB0B6D642A3B4B516A240FB9477"/>
            </w:placeholder>
            <w:showingPlcHdr/>
          </w:sdtPr>
          <w:sdtEndPr>
            <w:rPr>
              <w:rFonts w:ascii="宋体" w:hAnsi="宋体"/>
              <w:sz w:val="21"/>
            </w:rPr>
          </w:sdtEndPr>
          <w:sdtContent>
            <w:tc>
              <w:tcPr>
                <w:tcW w:w="8222" w:type="dxa"/>
              </w:tcPr>
              <w:p>
                <w:pPr>
                  <w:pStyle w:val="50"/>
                  <w:spacing w:line="288" w:lineRule="auto"/>
                  <w:outlineLvl w:val="8"/>
                  <w:rPr>
                    <w:rFonts w:eastAsia="黑体"/>
                    <w:b/>
                    <w:bCs/>
                    <w:kern w:val="44"/>
                    <w:sz w:val="21"/>
                    <w:szCs w:val="21"/>
                  </w:rPr>
                </w:pPr>
                <w:r>
                  <w:rPr>
                    <w:rStyle w:val="37"/>
                    <w:rFonts w:hint="eastAsia"/>
                    <w:sz w:val="21"/>
                  </w:rPr>
                  <w:t>单击或点击此处输入文字。</w:t>
                </w:r>
              </w:p>
            </w:tc>
          </w:sdtContent>
        </w:sdt>
      </w:tr>
    </w:tbl>
    <w:p>
      <w:pPr>
        <w:pStyle w:val="50"/>
        <w:spacing w:line="288" w:lineRule="auto"/>
        <w:outlineLvl w:val="9"/>
        <w:rPr>
          <w:sz w:val="21"/>
          <w:szCs w:val="21"/>
        </w:rPr>
      </w:pPr>
    </w:p>
    <w:p>
      <w:pPr>
        <w:numPr>
          <w:ilvl w:val="0"/>
          <w:numId w:val="18"/>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3677"/>
        <w:gridCol w:w="3478"/>
        <w:gridCol w:w="1067"/>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 w:hRule="atLeast"/>
        </w:trPr>
        <w:tc>
          <w:tcPr>
            <w:tcW w:w="3677"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材料名称</w:t>
            </w:r>
          </w:p>
        </w:tc>
        <w:tc>
          <w:tcPr>
            <w:tcW w:w="3478"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技术要求</w:t>
            </w:r>
          </w:p>
        </w:tc>
        <w:tc>
          <w:tcPr>
            <w:tcW w:w="1067" w:type="dxa"/>
            <w:vAlign w:val="center"/>
          </w:tcPr>
          <w:p>
            <w:pPr>
              <w:widowControl/>
              <w:snapToGrid w:val="0"/>
              <w:rPr>
                <w:rFonts w:ascii="楷体" w:hAnsi="楷体" w:eastAsia="楷体" w:cs="宋体"/>
                <w:b/>
                <w:bCs/>
                <w:color w:val="000000"/>
                <w:kern w:val="0"/>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3" w:hRule="atLeast"/>
        </w:trPr>
        <w:tc>
          <w:tcPr>
            <w:tcW w:w="3677"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建筑设计说明书</w:t>
            </w:r>
          </w:p>
        </w:tc>
        <w:tc>
          <w:tcPr>
            <w:tcW w:w="3478"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应出示具体的防滑设计部位及防滑设计规范依据及防滑安全等级要求</w:t>
            </w:r>
          </w:p>
        </w:tc>
        <w:tc>
          <w:tcPr>
            <w:tcW w:w="1067"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楷体" w:hAnsi="楷体" w:eastAsia="楷体"/>
                </w:rPr>
                <w:id w:val="-1831126417"/>
              </w:sdtPr>
              <w:sdtEndPr>
                <w:rPr>
                  <w:rFonts w:hint="eastAsia" w:ascii="楷体" w:hAnsi="楷体" w:eastAsia="楷体"/>
                </w:rPr>
              </w:sdtEndPr>
              <w:sdtContent>
                <w:sdt>
                  <w:sdtPr>
                    <w:rPr>
                      <w:rFonts w:hint="eastAsia" w:ascii="宋体" w:hAnsi="宋体"/>
                      <w:sz w:val="24"/>
                    </w:rPr>
                    <w:id w:val="588199838"/>
                  </w:sdtPr>
                  <w:sdtEndPr>
                    <w:rPr>
                      <w:rFonts w:hint="eastAsia" w:ascii="宋体" w:hAnsi="宋体"/>
                      <w:sz w:val="24"/>
                    </w:rPr>
                  </w:sdtEndPr>
                  <w:sdtContent>
                    <w:sdt>
                      <w:sdtPr>
                        <w:rPr>
                          <w:rFonts w:hint="eastAsia" w:ascii="宋体" w:hAnsi="宋体"/>
                          <w:sz w:val="24"/>
                        </w:rPr>
                        <w:id w:val="19450669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 w:hRule="atLeast"/>
        </w:trPr>
        <w:tc>
          <w:tcPr>
            <w:tcW w:w="3677" w:type="dxa"/>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防滑构造做法说明文件</w:t>
            </w:r>
          </w:p>
        </w:tc>
        <w:tc>
          <w:tcPr>
            <w:tcW w:w="3478"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应包括室内外防滑材料的选用说明</w:t>
            </w:r>
          </w:p>
        </w:tc>
        <w:tc>
          <w:tcPr>
            <w:tcW w:w="1067"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937979535"/>
              </w:sdtPr>
              <w:sdtEndPr>
                <w:rPr>
                  <w:rFonts w:hint="eastAsia" w:ascii="宋体" w:hAnsi="宋体"/>
                  <w:sz w:val="24"/>
                </w:rPr>
              </w:sdtEndPr>
              <w:sdtContent>
                <w:sdt>
                  <w:sdtPr>
                    <w:rPr>
                      <w:rFonts w:hint="eastAsia" w:ascii="宋体" w:hAnsi="宋体"/>
                      <w:sz w:val="24"/>
                    </w:rPr>
                    <w:id w:val="-195809809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422338612"/>
            <w:placeholder>
              <w:docPart w:val="2AA56BAD4B3A4440BA539FC215B0672B"/>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103876245"/>
            <w:placeholder>
              <w:docPart w:val="D9462FAF1CE24880971CA56CD07F81DC"/>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545249327"/>
            <w:placeholder>
              <w:docPart w:val="E3321BA15C1F49AAA9303DF1D7008E9E"/>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13320480"/>
            <w:placeholder>
              <w:docPart w:val="F3B10BC2270845B192D62AD47C9C19A6"/>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30617427"/>
            <w:placeholder>
              <w:docPart w:val="C6D57FA275194E7BAD00E65A022E84D8"/>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996997708"/>
            <w:placeholder>
              <w:docPart w:val="2ABD0A2763C140FAAB802585E3788767"/>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46523094"/>
            <w:placeholder>
              <w:docPart w:val="DDB6920BE77446039A80A1338E7FFB37"/>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907116465"/>
            <w:placeholder>
              <w:docPart w:val="1DD183DEA0E543E1A394976063E29CA5"/>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21764429"/>
            <w:placeholder>
              <w:docPart w:val="E7D2D1F23A9440B499BF9A5D40E1FC3A"/>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52531520"/>
            <w:placeholder>
              <w:docPart w:val="9CDC54F7ADFA45FF876781377AAE3ABC"/>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723243689"/>
            <w:placeholder>
              <w:docPart w:val="229C297943424A5E803B92A6BFADDC0F"/>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572851222"/>
            <w:placeholder>
              <w:docPart w:val="DA57105EAF7D471DBDD3B0148D3C5557"/>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75471830"/>
            <w:placeholder>
              <w:docPart w:val="9FDCF3CE0F0C4B309E24E3F5C19A8C7D"/>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776826660"/>
            <w:placeholder>
              <w:docPart w:val="599D72752BD04B978A52E23700AAD95F"/>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071687942"/>
            <w:placeholder>
              <w:docPart w:val="CA4BB61F2D624C6FB2BE027ED047B3ED"/>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66124113"/>
            <w:placeholder>
              <w:docPart w:val="08D977B69B18477288FEC9B3F52876E7"/>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122991620"/>
            <w:placeholder>
              <w:docPart w:val="877F02331EFD4639B64997AAD0DAA074"/>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505739413"/>
            <w:placeholder>
              <w:docPart w:val="57F75708A2E84D1E84C3D2D38285C9C7"/>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69065753"/>
            <w:placeholder>
              <w:docPart w:val="A754785FE96446BF8D27027F2AF62331"/>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598794890"/>
            <w:placeholder>
              <w:docPart w:val="121669C9200945C2A86D203C4B394823"/>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915613008"/>
            <w:placeholder>
              <w:docPart w:val="430EFCE2975947358233C490539B9371"/>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99288400"/>
            <w:placeholder>
              <w:docPart w:val="1B53DA59471F426D98E0AA0B28B7F8B9"/>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94911229"/>
            <w:placeholder>
              <w:docPart w:val="11C7F6B8917643D7A1ABF6E256EFC61A"/>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043201090"/>
            <w:placeholder>
              <w:docPart w:val="49E2A57823D249C6BE94B60F4E7292B2"/>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59431844"/>
            <w:placeholder>
              <w:docPart w:val="99AD9F1D252341BE9B5070BAF0D60277"/>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09615680"/>
            <w:placeholder>
              <w:docPart w:val="37ECA03AE15D4DC19B6188B30E967C9A"/>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776560032"/>
            <w:placeholder>
              <w:docPart w:val="94EA081913C04848AA242C6E1423F326"/>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4"/>
        <w:spacing w:line="288" w:lineRule="auto"/>
      </w:pPr>
      <w:r>
        <w:br w:type="page"/>
      </w:r>
      <w:r>
        <w:t>4.2.</w:t>
      </w:r>
      <w:r>
        <w:rPr>
          <w:rFonts w:hint="eastAsia"/>
        </w:rPr>
        <w:t>5采取人车分流措施，且步行和自行车交通系统有充足照明。（总分8分）</w:t>
      </w:r>
    </w:p>
    <w:p>
      <w:pPr>
        <w:numPr>
          <w:ilvl w:val="0"/>
          <w:numId w:val="19"/>
        </w:numPr>
        <w:spacing w:line="288" w:lineRule="auto"/>
        <w:rPr>
          <w:rFonts w:ascii="宋体" w:hAnsi="宋体"/>
          <w:b/>
          <w:kern w:val="0"/>
          <w:sz w:val="24"/>
        </w:rPr>
      </w:pPr>
      <w:r>
        <w:rPr>
          <w:rFonts w:hint="eastAsia" w:ascii="宋体" w:hAnsi="宋体"/>
          <w:b/>
          <w:kern w:val="0"/>
          <w:sz w:val="24"/>
        </w:rPr>
        <w:t>得分自评</w:t>
      </w:r>
    </w:p>
    <w:tbl>
      <w:tblPr>
        <w:tblStyle w:val="31"/>
        <w:tblW w:w="8222" w:type="dxa"/>
        <w:tblInd w:w="0" w:type="dxa"/>
        <w:tblLayout w:type="fixed"/>
        <w:tblCellMar>
          <w:top w:w="0" w:type="dxa"/>
          <w:left w:w="108" w:type="dxa"/>
          <w:bottom w:w="0" w:type="dxa"/>
          <w:right w:w="108" w:type="dxa"/>
        </w:tblCellMar>
      </w:tblPr>
      <w:tblGrid>
        <w:gridCol w:w="552"/>
        <w:gridCol w:w="4371"/>
        <w:gridCol w:w="2088"/>
        <w:gridCol w:w="1211"/>
      </w:tblGrid>
      <w:tr>
        <w:tblPrEx>
          <w:tblLayout w:type="fixed"/>
          <w:tblCellMar>
            <w:top w:w="0" w:type="dxa"/>
            <w:left w:w="108" w:type="dxa"/>
            <w:bottom w:w="0" w:type="dxa"/>
            <w:right w:w="108" w:type="dxa"/>
          </w:tblCellMar>
        </w:tblPrEx>
        <w:trPr>
          <w:trHeight w:val="270" w:hRule="atLeast"/>
        </w:trPr>
        <w:tc>
          <w:tcPr>
            <w:tcW w:w="5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371"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208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211"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55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1</w:t>
            </w:r>
          </w:p>
        </w:tc>
        <w:tc>
          <w:tcPr>
            <w:tcW w:w="43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采取人车分流措施，且步行和自行车交通系统有充足照明</w:t>
            </w:r>
          </w:p>
        </w:tc>
        <w:tc>
          <w:tcPr>
            <w:tcW w:w="20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2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344090949"/>
                <w:placeholder>
                  <w:docPart w:val="16F93CF4E81D403BA8FD0F345FC11B3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4923"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20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2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860434998"/>
                <w:placeholder>
                  <w:docPart w:val="79DB2CDEA94442868D5741E37325B16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ascii="宋体"/>
          <w:b/>
          <w:bCs/>
          <w:lang w:val="zh-CN"/>
        </w:rPr>
      </w:pPr>
    </w:p>
    <w:p>
      <w:pPr>
        <w:numPr>
          <w:ilvl w:val="0"/>
          <w:numId w:val="19"/>
        </w:numPr>
        <w:spacing w:line="288" w:lineRule="auto"/>
        <w:rPr>
          <w:rFonts w:ascii="宋体" w:hAnsi="宋体"/>
          <w:b/>
          <w:kern w:val="0"/>
          <w:sz w:val="24"/>
        </w:rPr>
      </w:pPr>
      <w:r>
        <w:rPr>
          <w:rFonts w:hint="eastAsia" w:ascii="宋体" w:hAnsi="宋体"/>
          <w:b/>
          <w:kern w:val="0"/>
          <w:sz w:val="24"/>
        </w:rPr>
        <w:t>评价要点</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3"/>
        <w:gridCol w:w="4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03"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类型</w:t>
            </w:r>
          </w:p>
        </w:tc>
        <w:tc>
          <w:tcPr>
            <w:tcW w:w="4319"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03"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是否人车分流</w:t>
            </w:r>
          </w:p>
        </w:tc>
        <w:tc>
          <w:tcPr>
            <w:tcW w:w="4319" w:type="dxa"/>
          </w:tcPr>
          <w:p>
            <w:pPr>
              <w:spacing w:line="288" w:lineRule="auto"/>
              <w:rPr>
                <w:rFonts w:ascii="宋体" w:hAnsi="宋体" w:cs="宋体"/>
                <w:color w:val="000000"/>
                <w:kern w:val="0"/>
                <w:sz w:val="22"/>
                <w:szCs w:val="22"/>
              </w:rPr>
            </w:pPr>
            <w:sdt>
              <w:sdtPr>
                <w:rPr>
                  <w:rFonts w:hint="eastAsia" w:ascii="宋体" w:hAnsi="宋体"/>
                </w:rPr>
                <w:id w:val="-538974260"/>
                <w:placeholder>
                  <w:docPart w:val="AC39B54EDD454E7EA276A5B258B59E1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03"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步行道路是否有照明</w:t>
            </w:r>
          </w:p>
        </w:tc>
        <w:tc>
          <w:tcPr>
            <w:tcW w:w="4319" w:type="dxa"/>
          </w:tcPr>
          <w:p>
            <w:pPr>
              <w:spacing w:line="288" w:lineRule="auto"/>
              <w:rPr>
                <w:rFonts w:ascii="宋体" w:hAnsi="宋体" w:cs="宋体"/>
                <w:color w:val="000000"/>
                <w:kern w:val="0"/>
                <w:sz w:val="22"/>
                <w:szCs w:val="22"/>
              </w:rPr>
            </w:pPr>
            <w:sdt>
              <w:sdtPr>
                <w:rPr>
                  <w:rFonts w:hint="eastAsia" w:ascii="宋体" w:hAnsi="宋体"/>
                </w:rPr>
                <w:id w:val="-220983917"/>
                <w:placeholder>
                  <w:docPart w:val="7AD23BC52E1A4FDDBD009EB75AF6D75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03" w:type="dxa"/>
            <w:vAlign w:val="center"/>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自行车道路是否有照明</w:t>
            </w:r>
          </w:p>
        </w:tc>
        <w:tc>
          <w:tcPr>
            <w:tcW w:w="4319" w:type="dxa"/>
          </w:tcPr>
          <w:p>
            <w:pPr>
              <w:spacing w:line="288" w:lineRule="auto"/>
              <w:rPr>
                <w:rFonts w:ascii="宋体" w:hAnsi="宋体" w:cs="宋体"/>
                <w:color w:val="000000"/>
                <w:kern w:val="0"/>
                <w:sz w:val="22"/>
                <w:szCs w:val="22"/>
              </w:rPr>
            </w:pPr>
            <w:sdt>
              <w:sdtPr>
                <w:rPr>
                  <w:rFonts w:hint="eastAsia" w:ascii="宋体" w:hAnsi="宋体"/>
                </w:rPr>
                <w:id w:val="1488668041"/>
                <w:placeholder>
                  <w:docPart w:val="9DAC0D82CBDE4EC09387F99F224D086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ind w:left="360"/>
        <w:rPr>
          <w:rFonts w:ascii="宋体" w:hAnsi="宋体"/>
          <w:bCs/>
          <w:kern w:val="0"/>
          <w:sz w:val="24"/>
        </w:rPr>
      </w:pPr>
    </w:p>
    <w:p>
      <w:pPr>
        <w:autoSpaceDE w:val="0"/>
        <w:autoSpaceDN w:val="0"/>
        <w:adjustRightInd w:val="0"/>
        <w:spacing w:line="288" w:lineRule="auto"/>
        <w:jc w:val="left"/>
      </w:pPr>
      <w:r>
        <w:rPr>
          <w:rFonts w:hint="eastAsia"/>
        </w:rPr>
        <w:t>简要说明采取的人车分流措施以及步行和自行车交通系统照明保障措施。（</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rPr>
            <w:id w:val="-1353026389"/>
            <w:placeholder>
              <w:docPart w:val="CD3AEF9C50964B4BAC7B95E451C1B0C2"/>
            </w:placeholder>
            <w:showingPlcHdr/>
          </w:sdtPr>
          <w:sdtEndPr>
            <w:rPr>
              <w:rFonts w:ascii="宋体" w:hAnsi="宋体"/>
            </w:rPr>
          </w:sdtEndPr>
          <w:sdtContent>
            <w:tc>
              <w:tcPr>
                <w:tcW w:w="8222" w:type="dxa"/>
              </w:tcPr>
              <w:p>
                <w:pPr>
                  <w:pStyle w:val="50"/>
                  <w:spacing w:line="288" w:lineRule="auto"/>
                  <w:outlineLvl w:val="8"/>
                  <w:rPr>
                    <w:rFonts w:eastAsia="黑体"/>
                    <w:b/>
                    <w:bCs/>
                    <w:kern w:val="44"/>
                    <w:sz w:val="21"/>
                    <w:szCs w:val="21"/>
                  </w:rPr>
                </w:pPr>
                <w:r>
                  <w:rPr>
                    <w:rStyle w:val="37"/>
                    <w:rFonts w:hint="eastAsia"/>
                  </w:rPr>
                  <w:t>单击或点击此处输入文字。</w:t>
                </w:r>
              </w:p>
            </w:tc>
          </w:sdtContent>
        </w:sdt>
      </w:tr>
    </w:tbl>
    <w:p>
      <w:pPr>
        <w:pStyle w:val="50"/>
        <w:spacing w:line="288" w:lineRule="auto"/>
        <w:outlineLvl w:val="9"/>
        <w:rPr>
          <w:sz w:val="21"/>
          <w:szCs w:val="21"/>
        </w:rPr>
      </w:pPr>
    </w:p>
    <w:p>
      <w:pPr>
        <w:numPr>
          <w:ilvl w:val="0"/>
          <w:numId w:val="19"/>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335"/>
        <w:gridCol w:w="4573"/>
        <w:gridCol w:w="1314"/>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53" w:hRule="atLeast"/>
        </w:trPr>
        <w:tc>
          <w:tcPr>
            <w:tcW w:w="2335"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材料名称</w:t>
            </w:r>
          </w:p>
        </w:tc>
        <w:tc>
          <w:tcPr>
            <w:tcW w:w="4573"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技术要求</w:t>
            </w:r>
          </w:p>
        </w:tc>
        <w:tc>
          <w:tcPr>
            <w:tcW w:w="1314" w:type="dxa"/>
            <w:vAlign w:val="center"/>
          </w:tcPr>
          <w:p>
            <w:pPr>
              <w:widowControl/>
              <w:snapToGrid w:val="0"/>
              <w:rPr>
                <w:rFonts w:ascii="楷体" w:hAnsi="楷体" w:eastAsia="楷体" w:cs="宋体"/>
                <w:b/>
                <w:bCs/>
                <w:color w:val="000000"/>
                <w:kern w:val="0"/>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53" w:hRule="atLeast"/>
        </w:trPr>
        <w:tc>
          <w:tcPr>
            <w:tcW w:w="2335"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人车分流专向设计文件</w:t>
            </w:r>
          </w:p>
        </w:tc>
        <w:tc>
          <w:tcPr>
            <w:tcW w:w="4573"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应包括人行道路网和机动车道路网的路面宽度说明</w:t>
            </w:r>
          </w:p>
        </w:tc>
        <w:tc>
          <w:tcPr>
            <w:tcW w:w="1314"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933426954"/>
              </w:sdtPr>
              <w:sdtEndPr>
                <w:rPr>
                  <w:rFonts w:hint="eastAsia" w:ascii="宋体" w:hAnsi="宋体"/>
                  <w:sz w:val="24"/>
                </w:rPr>
              </w:sdtEndPr>
              <w:sdtContent>
                <w:sdt>
                  <w:sdtPr>
                    <w:rPr>
                      <w:rFonts w:hint="eastAsia" w:ascii="宋体" w:hAnsi="宋体"/>
                      <w:sz w:val="24"/>
                    </w:rPr>
                    <w:id w:val="-56124645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53" w:hRule="atLeast"/>
        </w:trPr>
        <w:tc>
          <w:tcPr>
            <w:tcW w:w="2335" w:type="dxa"/>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道路照明设计文件</w:t>
            </w:r>
          </w:p>
        </w:tc>
        <w:tc>
          <w:tcPr>
            <w:tcW w:w="4573"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应应包括不同道路类型的供行人和非机动车使用的道路照明灯具安装设置情况</w:t>
            </w:r>
          </w:p>
        </w:tc>
        <w:tc>
          <w:tcPr>
            <w:tcW w:w="1314"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2018920042"/>
              </w:sdtPr>
              <w:sdtEndPr>
                <w:rPr>
                  <w:rFonts w:hint="eastAsia" w:ascii="宋体" w:hAnsi="宋体"/>
                  <w:sz w:val="24"/>
                </w:rPr>
              </w:sdtEndPr>
              <w:sdtContent>
                <w:sdt>
                  <w:sdtPr>
                    <w:rPr>
                      <w:rFonts w:hint="eastAsia" w:ascii="宋体" w:hAnsi="宋体"/>
                      <w:sz w:val="24"/>
                    </w:rPr>
                    <w:id w:val="8635764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693525667"/>
            <w:placeholder>
              <w:docPart w:val="AA7DD8695F804472BEB1AEC043DAE2F7"/>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714168389"/>
            <w:placeholder>
              <w:docPart w:val="5643EC0010F944839D43A9456F241F7E"/>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229839598"/>
            <w:placeholder>
              <w:docPart w:val="97ECDE2DD6A44B47A3076499E6B7E6C9"/>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48854816"/>
            <w:placeholder>
              <w:docPart w:val="53B3495617F04BC1ACE64DDC947E3B91"/>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545510365"/>
            <w:placeholder>
              <w:docPart w:val="CD74AFF6765547BCBB12788904C90257"/>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615646972"/>
            <w:placeholder>
              <w:docPart w:val="841682F0AE6948D0865A7F83686FCF2E"/>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74135294"/>
            <w:placeholder>
              <w:docPart w:val="B641704B863A426F94AE56AEC881D6B7"/>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373536880"/>
            <w:placeholder>
              <w:docPart w:val="925E30E9649F41A18BEAC7483F4A96EA"/>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983469650"/>
            <w:placeholder>
              <w:docPart w:val="0F41757AD2B048118140B270C6FD12B9"/>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55840838"/>
            <w:placeholder>
              <w:docPart w:val="006DE025310E4B37BB3016F855612360"/>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428316739"/>
            <w:placeholder>
              <w:docPart w:val="06F6242A7AF748D6B20E90042505FA8B"/>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69141071"/>
            <w:placeholder>
              <w:docPart w:val="F661867CCA8642FC95B4BB7C52FE817F"/>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05504481"/>
            <w:placeholder>
              <w:docPart w:val="D1DC3E0BE6AB4E8894502D1C75133A8A"/>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626889922"/>
            <w:placeholder>
              <w:docPart w:val="8CE574A81635469B940EF207F28F3600"/>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728381667"/>
            <w:placeholder>
              <w:docPart w:val="D79052B9147A40B29BC5EA835B3BDCBB"/>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43132314"/>
            <w:placeholder>
              <w:docPart w:val="F68E687ECB224AB38D476E5C882FAB69"/>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968394367"/>
            <w:placeholder>
              <w:docPart w:val="6EC90298ECAB47B5A77F42515B72A9B5"/>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904640305"/>
            <w:placeholder>
              <w:docPart w:val="833A59F3B70D460CAECA395F0D60CB4D"/>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31150960"/>
            <w:placeholder>
              <w:docPart w:val="B7C5B13DAFF84F8C90EA874360F74818"/>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329906896"/>
            <w:placeholder>
              <w:docPart w:val="39EFCBDADA554BE4BA7E0C0DCC6E9469"/>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430085501"/>
            <w:placeholder>
              <w:docPart w:val="669A538514CB4CC7ADB50311B6252DEA"/>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84466814"/>
            <w:placeholder>
              <w:docPart w:val="E9793EEB07084AF1979DC3736A8BD98C"/>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975187844"/>
            <w:placeholder>
              <w:docPart w:val="FBEB10C230D04A82B3BAB97EC01DBC70"/>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957156271"/>
            <w:placeholder>
              <w:docPart w:val="13A90516D5DC482DABB881616F2949EE"/>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44082929"/>
            <w:placeholder>
              <w:docPart w:val="69400A92587A4984A18513B642832078"/>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739601226"/>
            <w:placeholder>
              <w:docPart w:val="352A73E66AC348AF8904568574605420"/>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087426776"/>
            <w:placeholder>
              <w:docPart w:val="A07632ED95594F2380C3D7C160983E34"/>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3"/>
        <w:spacing w:line="288" w:lineRule="auto"/>
        <w:jc w:val="center"/>
        <w:rPr>
          <w:rFonts w:ascii="Times New Roman" w:hAnsi="Times New Roman"/>
        </w:rPr>
      </w:pPr>
      <w:r>
        <w:br w:type="page"/>
      </w:r>
      <w:bookmarkStart w:id="24" w:name="_Toc17273238"/>
      <w:r>
        <w:rPr>
          <w:rFonts w:hint="eastAsia" w:ascii="宋体" w:hAnsi="宋体" w:eastAsia="宋体" w:cs="宋体"/>
        </w:rPr>
        <w:t>II</w:t>
      </w:r>
      <w:r>
        <w:rPr>
          <w:rFonts w:ascii="Times New Roman" w:hAnsi="Times New Roman"/>
        </w:rPr>
        <w:t>耐久</w:t>
      </w:r>
      <w:bookmarkEnd w:id="24"/>
    </w:p>
    <w:p>
      <w:pPr>
        <w:pStyle w:val="4"/>
        <w:spacing w:line="288" w:lineRule="auto"/>
      </w:pPr>
      <w:r>
        <w:t>4.2.</w:t>
      </w:r>
      <w:r>
        <w:rPr>
          <w:rFonts w:hint="eastAsia"/>
        </w:rPr>
        <w:t>6采取提升建筑适变性的措施。（总分18分）</w:t>
      </w:r>
    </w:p>
    <w:p>
      <w:pPr>
        <w:numPr>
          <w:ilvl w:val="0"/>
          <w:numId w:val="20"/>
        </w:numPr>
        <w:spacing w:line="288" w:lineRule="auto"/>
        <w:rPr>
          <w:rFonts w:ascii="宋体" w:hAnsi="宋体"/>
          <w:b/>
          <w:kern w:val="0"/>
          <w:sz w:val="24"/>
        </w:rPr>
      </w:pPr>
      <w:r>
        <w:rPr>
          <w:rFonts w:hint="eastAsia" w:ascii="宋体" w:hAnsi="宋体"/>
          <w:b/>
          <w:kern w:val="0"/>
          <w:sz w:val="24"/>
        </w:rPr>
        <w:t>得分自评</w:t>
      </w:r>
    </w:p>
    <w:tbl>
      <w:tblPr>
        <w:tblStyle w:val="31"/>
        <w:tblW w:w="8296" w:type="dxa"/>
        <w:tblInd w:w="0" w:type="dxa"/>
        <w:tblLayout w:type="fixed"/>
        <w:tblCellMar>
          <w:top w:w="0" w:type="dxa"/>
          <w:left w:w="108" w:type="dxa"/>
          <w:bottom w:w="0" w:type="dxa"/>
          <w:right w:w="108" w:type="dxa"/>
        </w:tblCellMar>
      </w:tblPr>
      <w:tblGrid>
        <w:gridCol w:w="601"/>
        <w:gridCol w:w="4997"/>
        <w:gridCol w:w="1339"/>
        <w:gridCol w:w="1359"/>
      </w:tblGrid>
      <w:tr>
        <w:tblPrEx>
          <w:tblLayout w:type="fixed"/>
          <w:tblCellMar>
            <w:top w:w="0" w:type="dxa"/>
            <w:left w:w="108" w:type="dxa"/>
            <w:bottom w:w="0" w:type="dxa"/>
            <w:right w:w="108" w:type="dxa"/>
          </w:tblCellMar>
        </w:tblPrEx>
        <w:trPr>
          <w:trHeight w:val="270" w:hRule="atLeast"/>
        </w:trPr>
        <w:tc>
          <w:tcPr>
            <w:tcW w:w="6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997"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3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35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40" w:hRule="atLeast"/>
        </w:trPr>
        <w:tc>
          <w:tcPr>
            <w:tcW w:w="601"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1</w:t>
            </w:r>
          </w:p>
        </w:tc>
        <w:tc>
          <w:tcPr>
            <w:tcW w:w="499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采取通用开放、灵活可变的使用空间设计，或采取建筑使用功能可变措施</w:t>
            </w:r>
          </w:p>
        </w:tc>
        <w:tc>
          <w:tcPr>
            <w:tcW w:w="13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13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24295725"/>
                <w:placeholder>
                  <w:docPart w:val="93C7468ED40D493CAFAD8D29C3F838F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60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99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建筑结构与建筑设备管线分离</w:t>
            </w:r>
          </w:p>
        </w:tc>
        <w:tc>
          <w:tcPr>
            <w:tcW w:w="13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13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304677173"/>
                <w:placeholder>
                  <w:docPart w:val="CA6862E07A65480D9B33546073CCA65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40" w:hRule="atLeast"/>
        </w:trPr>
        <w:tc>
          <w:tcPr>
            <w:tcW w:w="60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499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采用与建筑功能和空间变化相适应的设备设施布置方式或控制方式</w:t>
            </w:r>
          </w:p>
        </w:tc>
        <w:tc>
          <w:tcPr>
            <w:tcW w:w="13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3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592446228"/>
                <w:placeholder>
                  <w:docPart w:val="01351E7FF1C14D4786AD5AA52CB0515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598"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w:t>
            </w:r>
          </w:p>
        </w:tc>
        <w:tc>
          <w:tcPr>
            <w:tcW w:w="13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899393781"/>
                <w:placeholder>
                  <w:docPart w:val="18FCDFB20CCB4662A00C31CD90C2DF3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after="156" w:afterLines="50" w:line="288" w:lineRule="auto"/>
        <w:rPr>
          <w:b/>
          <w:bCs/>
          <w:lang w:val="zh-CN"/>
        </w:rPr>
      </w:pPr>
    </w:p>
    <w:p>
      <w:pPr>
        <w:numPr>
          <w:ilvl w:val="0"/>
          <w:numId w:val="20"/>
        </w:numPr>
        <w:spacing w:line="288" w:lineRule="auto"/>
        <w:rPr>
          <w:rFonts w:ascii="宋体" w:hAnsi="宋体"/>
          <w:b/>
          <w:kern w:val="0"/>
          <w:sz w:val="24"/>
        </w:rPr>
      </w:pPr>
      <w:r>
        <w:rPr>
          <w:rFonts w:hint="eastAsia" w:ascii="宋体" w:hAnsi="宋体"/>
          <w:b/>
          <w:kern w:val="0"/>
          <w:sz w:val="24"/>
        </w:rPr>
        <w:t>评价要点</w:t>
      </w:r>
    </w:p>
    <w:p>
      <w:pPr>
        <w:pStyle w:val="61"/>
        <w:numPr>
          <w:ilvl w:val="0"/>
          <w:numId w:val="16"/>
        </w:numPr>
        <w:spacing w:line="288" w:lineRule="auto"/>
        <w:ind w:firstLineChars="0"/>
        <w:rPr>
          <w:rFonts w:ascii="宋体"/>
          <w:b/>
          <w:bCs/>
          <w:lang w:val="zh-CN"/>
        </w:rPr>
      </w:pPr>
      <w:r>
        <w:rPr>
          <w:rFonts w:hint="eastAsia" w:ascii="宋体"/>
          <w:b/>
          <w:bCs/>
          <w:lang w:val="zh-CN"/>
        </w:rPr>
        <w:t>灵活隔断</w:t>
      </w:r>
    </w:p>
    <w:p>
      <w:pPr>
        <w:spacing w:line="288" w:lineRule="auto"/>
      </w:pPr>
      <w:r>
        <w:rPr>
          <w:rFonts w:hint="eastAsia"/>
        </w:rPr>
        <w:t>是否存在可变换功能的室内空间：</w:t>
      </w:r>
      <w:sdt>
        <w:sdtPr>
          <w:rPr>
            <w:rFonts w:hint="eastAsia" w:ascii="宋体" w:hAnsi="宋体"/>
            <w:sz w:val="24"/>
          </w:rPr>
          <w:id w:val="-2059074292"/>
        </w:sdtPr>
        <w:sdtEndPr>
          <w:rPr>
            <w:rFonts w:hint="eastAsia" w:ascii="宋体" w:hAnsi="宋体"/>
            <w:sz w:val="24"/>
          </w:rPr>
        </w:sdtEndPr>
        <w:sdtContent>
          <w:sdt>
            <w:sdtPr>
              <w:rPr>
                <w:rFonts w:hint="eastAsia" w:ascii="宋体" w:hAnsi="宋体"/>
                <w:sz w:val="24"/>
              </w:rPr>
              <w:id w:val="-190891401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是、</w:t>
      </w:r>
      <w:sdt>
        <w:sdtPr>
          <w:rPr>
            <w:rFonts w:hint="eastAsia" w:ascii="宋体" w:hAnsi="宋体"/>
            <w:sz w:val="24"/>
          </w:rPr>
          <w:id w:val="1964775247"/>
        </w:sdtPr>
        <w:sdtEndPr>
          <w:rPr>
            <w:rFonts w:hint="eastAsia" w:ascii="宋体" w:hAnsi="宋体"/>
            <w:sz w:val="24"/>
          </w:rPr>
        </w:sdtEndPr>
        <w:sdtContent>
          <w:sdt>
            <w:sdtPr>
              <w:rPr>
                <w:rFonts w:hint="eastAsia" w:ascii="宋体" w:hAnsi="宋体"/>
                <w:sz w:val="24"/>
              </w:rPr>
              <w:id w:val="75647493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否；</w:t>
      </w:r>
    </w:p>
    <w:p>
      <w:pPr>
        <w:spacing w:line="288" w:lineRule="auto"/>
        <w:rPr>
          <w:rFonts w:cs="宋体"/>
        </w:rPr>
      </w:pPr>
      <w:r>
        <w:rPr>
          <w:rFonts w:hint="eastAsia"/>
        </w:rPr>
        <w:t>可变</w:t>
      </w:r>
      <w:r>
        <w:rPr>
          <w:rFonts w:hint="eastAsia" w:cs="宋体"/>
          <w:lang w:val="zh-CN"/>
        </w:rPr>
        <w:t>换功能的室内空间采用可重复使用隔断（墙）的比例：</w:t>
      </w:r>
      <w:sdt>
        <w:sdtPr>
          <w:rPr>
            <w:rFonts w:hint="eastAsia" w:ascii="宋体" w:hAnsi="宋体"/>
          </w:rPr>
          <w:id w:val="1398782307"/>
          <w:placeholder>
            <w:docPart w:val="7E535C34A4854C9CBB2C4D00A3D4937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w:t>
      </w:r>
      <w:r>
        <w:rPr>
          <w:rFonts w:hint="eastAsia"/>
          <w:lang w:val="zh-CN"/>
        </w:rPr>
        <w:t>。</w:t>
      </w:r>
    </w:p>
    <w:p>
      <w:pPr>
        <w:pStyle w:val="50"/>
        <w:spacing w:line="288" w:lineRule="auto"/>
        <w:outlineLvl w:val="9"/>
      </w:pPr>
      <w:r>
        <w:rPr>
          <w:rFonts w:hint="eastAsia"/>
          <w:sz w:val="21"/>
          <w:szCs w:val="21"/>
        </w:rPr>
        <w:t>简要说明采取</w:t>
      </w:r>
      <w:r>
        <w:rPr>
          <w:rFonts w:hint="eastAsia"/>
        </w:rPr>
        <w:t>提升建筑适变性的措施</w:t>
      </w:r>
      <w:r>
        <w:rPr>
          <w:rFonts w:hint="eastAsia"/>
          <w:sz w:val="21"/>
          <w:szCs w:val="21"/>
        </w:rPr>
        <w:t>（</w:t>
      </w:r>
      <w:r>
        <w:rPr>
          <w:sz w:val="21"/>
          <w:szCs w:val="21"/>
        </w:rPr>
        <w:t>200</w:t>
      </w:r>
      <w:r>
        <w:rPr>
          <w:rFonts w:hint="eastAsia"/>
          <w:sz w:val="21"/>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82" w:hRule="atLeast"/>
        </w:trPr>
        <w:sdt>
          <w:sdtPr>
            <w:rPr>
              <w:rFonts w:hAnsi="宋体"/>
            </w:rPr>
            <w:id w:val="110645610"/>
            <w:placeholder>
              <w:docPart w:val="EAB9715512764B50B1672F22FE95979D"/>
            </w:placeholder>
            <w:showingPlcHdr/>
          </w:sdtPr>
          <w:sdtEndPr>
            <w:rPr>
              <w:rFonts w:hAnsi="宋体"/>
            </w:rPr>
          </w:sdtEndPr>
          <w:sdtContent>
            <w:tc>
              <w:tcPr>
                <w:tcW w:w="8222" w:type="dxa"/>
              </w:tcPr>
              <w:p>
                <w:pPr>
                  <w:pStyle w:val="59"/>
                  <w:spacing w:line="288" w:lineRule="auto"/>
                  <w:jc w:val="both"/>
                  <w:outlineLvl w:val="8"/>
                  <w:rPr>
                    <w:rFonts w:ascii="Times New Roman" w:eastAsia="黑体" w:cs="Times New Roman"/>
                    <w:b/>
                    <w:bCs/>
                    <w:color w:val="auto"/>
                    <w:kern w:val="2"/>
                    <w:sz w:val="21"/>
                    <w:szCs w:val="21"/>
                  </w:rPr>
                </w:pPr>
                <w:r>
                  <w:rPr>
                    <w:rStyle w:val="37"/>
                    <w:rFonts w:hint="eastAsia"/>
                    <w:sz w:val="22"/>
                    <w:szCs w:val="22"/>
                  </w:rPr>
                  <w:t>单击或点击此处输入文字。</w:t>
                </w:r>
              </w:p>
            </w:tc>
          </w:sdtContent>
        </w:sdt>
      </w:tr>
    </w:tbl>
    <w:p>
      <w:pPr>
        <w:spacing w:line="288" w:lineRule="auto"/>
      </w:pPr>
    </w:p>
    <w:p>
      <w:pPr>
        <w:numPr>
          <w:ilvl w:val="0"/>
          <w:numId w:val="20"/>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339"/>
        <w:gridCol w:w="4571"/>
        <w:gridCol w:w="1312"/>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3" w:hRule="atLeast"/>
        </w:trPr>
        <w:tc>
          <w:tcPr>
            <w:tcW w:w="2339"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材料名称</w:t>
            </w:r>
          </w:p>
        </w:tc>
        <w:tc>
          <w:tcPr>
            <w:tcW w:w="4571"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技术要求</w:t>
            </w:r>
          </w:p>
        </w:tc>
        <w:tc>
          <w:tcPr>
            <w:tcW w:w="1312" w:type="dxa"/>
            <w:vAlign w:val="center"/>
          </w:tcPr>
          <w:p>
            <w:pPr>
              <w:widowControl/>
              <w:snapToGrid w:val="0"/>
              <w:rPr>
                <w:rFonts w:ascii="楷体" w:hAnsi="楷体" w:eastAsia="楷体" w:cs="宋体"/>
                <w:b/>
                <w:bCs/>
                <w:color w:val="000000"/>
                <w:kern w:val="0"/>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3" w:hRule="atLeast"/>
        </w:trPr>
        <w:tc>
          <w:tcPr>
            <w:tcW w:w="2339" w:type="dxa"/>
            <w:vMerge w:val="restart"/>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建筑设计说明</w:t>
            </w:r>
          </w:p>
        </w:tc>
        <w:tc>
          <w:tcPr>
            <w:tcW w:w="4571"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应包括项目建筑类型、建筑功能、各功能区域规模的描述</w:t>
            </w:r>
          </w:p>
        </w:tc>
        <w:tc>
          <w:tcPr>
            <w:tcW w:w="1312"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845440885"/>
              </w:sdtPr>
              <w:sdtEndPr>
                <w:rPr>
                  <w:rFonts w:hint="eastAsia" w:ascii="宋体" w:hAnsi="宋体"/>
                  <w:sz w:val="24"/>
                </w:rPr>
              </w:sdtEndPr>
              <w:sdtContent>
                <w:sdt>
                  <w:sdtPr>
                    <w:rPr>
                      <w:rFonts w:hint="eastAsia" w:ascii="宋体" w:hAnsi="宋体"/>
                      <w:sz w:val="24"/>
                    </w:rPr>
                    <w:id w:val="-139411220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3" w:hRule="atLeast"/>
        </w:trPr>
        <w:tc>
          <w:tcPr>
            <w:tcW w:w="2339" w:type="dxa"/>
            <w:vMerge w:val="continue"/>
            <w:vAlign w:val="center"/>
          </w:tcPr>
          <w:p>
            <w:pPr>
              <w:widowControl/>
              <w:snapToGrid w:val="0"/>
              <w:jc w:val="left"/>
              <w:rPr>
                <w:rFonts w:ascii="楷体" w:hAnsi="楷体" w:eastAsia="楷体" w:cs="宋体"/>
                <w:b/>
                <w:bCs/>
                <w:color w:val="000000"/>
                <w:kern w:val="0"/>
              </w:rPr>
            </w:pPr>
          </w:p>
        </w:tc>
        <w:tc>
          <w:tcPr>
            <w:tcW w:w="4571"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应说明隔墙材料及做法</w:t>
            </w:r>
          </w:p>
        </w:tc>
        <w:tc>
          <w:tcPr>
            <w:tcW w:w="1312"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2125660502"/>
              </w:sdtPr>
              <w:sdtEndPr>
                <w:rPr>
                  <w:rFonts w:hint="eastAsia" w:ascii="宋体" w:hAnsi="宋体"/>
                  <w:sz w:val="24"/>
                </w:rPr>
              </w:sdtEndPr>
              <w:sdtContent>
                <w:sdt>
                  <w:sdtPr>
                    <w:rPr>
                      <w:rFonts w:hint="eastAsia" w:ascii="宋体" w:hAnsi="宋体"/>
                      <w:sz w:val="24"/>
                    </w:rPr>
                    <w:id w:val="-163925041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3" w:hRule="atLeast"/>
        </w:trPr>
        <w:tc>
          <w:tcPr>
            <w:tcW w:w="2339"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 xml:space="preserve">建筑平面图 </w:t>
            </w:r>
          </w:p>
        </w:tc>
        <w:tc>
          <w:tcPr>
            <w:tcW w:w="4571"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应体现建筑平面布置、隔墙的材料类别</w:t>
            </w:r>
          </w:p>
        </w:tc>
        <w:tc>
          <w:tcPr>
            <w:tcW w:w="1312"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958022833"/>
              </w:sdtPr>
              <w:sdtEndPr>
                <w:rPr>
                  <w:rFonts w:hint="eastAsia" w:ascii="宋体" w:hAnsi="宋体"/>
                  <w:sz w:val="24"/>
                </w:rPr>
              </w:sdtEndPr>
              <w:sdtContent>
                <w:sdt>
                  <w:sdtPr>
                    <w:rPr>
                      <w:rFonts w:hint="eastAsia" w:ascii="宋体" w:hAnsi="宋体"/>
                      <w:sz w:val="24"/>
                    </w:rPr>
                    <w:id w:val="-85587889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3" w:hRule="atLeast"/>
        </w:trPr>
        <w:tc>
          <w:tcPr>
            <w:tcW w:w="2339" w:type="dxa"/>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装修平面图</w:t>
            </w:r>
          </w:p>
        </w:tc>
        <w:tc>
          <w:tcPr>
            <w:tcW w:w="4571"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应体现建筑平面布置及隔墙（隔断）的设计</w:t>
            </w:r>
          </w:p>
        </w:tc>
        <w:tc>
          <w:tcPr>
            <w:tcW w:w="1312"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264186112"/>
              </w:sdtPr>
              <w:sdtEndPr>
                <w:rPr>
                  <w:rFonts w:hint="eastAsia" w:ascii="宋体" w:hAnsi="宋体"/>
                  <w:sz w:val="24"/>
                </w:rPr>
              </w:sdtEndPr>
              <w:sdtContent>
                <w:sdt>
                  <w:sdtPr>
                    <w:rPr>
                      <w:rFonts w:hint="eastAsia" w:ascii="宋体" w:hAnsi="宋体"/>
                      <w:sz w:val="24"/>
                    </w:rPr>
                    <w:id w:val="203268611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359" w:hRule="atLeast"/>
        </w:trPr>
        <w:tc>
          <w:tcPr>
            <w:tcW w:w="2339"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可重复使用隔断（墙）使用比例计算书</w:t>
            </w:r>
          </w:p>
        </w:tc>
        <w:tc>
          <w:tcPr>
            <w:tcW w:w="4571"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应体现可变换功能的室内空间的位置、采用的可重复使用隔断的类别及安装方式、实际可重复使用隔断（墙）围合的建筑面积与建筑中可变换功能的室内空间面积及其比值(指标要求与自评一致)</w:t>
            </w:r>
          </w:p>
        </w:tc>
        <w:tc>
          <w:tcPr>
            <w:tcW w:w="1312"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555462119"/>
              </w:sdtPr>
              <w:sdtEndPr>
                <w:rPr>
                  <w:rFonts w:hint="eastAsia" w:ascii="宋体" w:hAnsi="宋体"/>
                  <w:sz w:val="24"/>
                </w:rPr>
              </w:sdtEndPr>
              <w:sdtContent>
                <w:sdt>
                  <w:sdtPr>
                    <w:rPr>
                      <w:rFonts w:hint="eastAsia" w:ascii="宋体" w:hAnsi="宋体"/>
                      <w:sz w:val="24"/>
                    </w:rPr>
                    <w:id w:val="-126090002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762454342"/>
            <w:placeholder>
              <w:docPart w:val="490B655F520F40D5A8AAD6827718848E"/>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88774195"/>
            <w:placeholder>
              <w:docPart w:val="0DDF803066A04E4FBF419CE9ECBED517"/>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211926080"/>
            <w:placeholder>
              <w:docPart w:val="22639D649C9D420296713BCBF70D2CB1"/>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89571064"/>
            <w:placeholder>
              <w:docPart w:val="F6F3A4C44020496695880F7B858F5DB5"/>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666856957"/>
            <w:placeholder>
              <w:docPart w:val="3CAF66291BE04D67992346311FDA6531"/>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972442376"/>
            <w:placeholder>
              <w:docPart w:val="04104F698AAA4A3680FDA4A470218BBC"/>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84470347"/>
            <w:placeholder>
              <w:docPart w:val="3B01252113134330AF07EC1B24457F93"/>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813100616"/>
            <w:placeholder>
              <w:docPart w:val="FE4DA367D1AE46EB9673AA765310DEAB"/>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96954336"/>
            <w:placeholder>
              <w:docPart w:val="B106186042CF4FE58EFB6C948BFDCAEE"/>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86846799"/>
            <w:placeholder>
              <w:docPart w:val="2346FAEE1C204113AC49B5C853ED5C1B"/>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62927182"/>
            <w:placeholder>
              <w:docPart w:val="58BE6A5A4F624E1FBDFF667C6AB3850A"/>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794211477"/>
            <w:placeholder>
              <w:docPart w:val="84908BAD754747DC8D4CA45163CE5D49"/>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67132301"/>
            <w:placeholder>
              <w:docPart w:val="65AA272D63CA4CDEB2B38E39AA49AA7B"/>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15915733"/>
            <w:placeholder>
              <w:docPart w:val="69FC7E3E911B49E0AB09D47D46319E73"/>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109931883"/>
            <w:placeholder>
              <w:docPart w:val="493805695481446C94A468B846E50F3C"/>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54679018"/>
            <w:placeholder>
              <w:docPart w:val="584005689C994AE183770E0F880B80F6"/>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415160143"/>
            <w:placeholder>
              <w:docPart w:val="E214155823F64E8983D938BCEE9DCB58"/>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55273557"/>
            <w:placeholder>
              <w:docPart w:val="9560481D5C8E4CC5A5C1AE355E9ECF50"/>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52210060"/>
            <w:placeholder>
              <w:docPart w:val="C7ED5FCCF2894B9085F31493DBB9ABA5"/>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770431758"/>
            <w:placeholder>
              <w:docPart w:val="2F4958FA7B7D41AC9550C63723274FD0"/>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472188723"/>
            <w:placeholder>
              <w:docPart w:val="600D1CF4A0EA432A8BBC1BAF6FB3081C"/>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68865824"/>
            <w:placeholder>
              <w:docPart w:val="061818C54D8B46A89D353F3591970605"/>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559933687"/>
            <w:placeholder>
              <w:docPart w:val="FDA1D7FAA7E2452DB7E1681EEE52E047"/>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722746067"/>
            <w:placeholder>
              <w:docPart w:val="3F277BCE9E25484986E5EB78A2DD7DCE"/>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85108525"/>
            <w:placeholder>
              <w:docPart w:val="03E393FBC1AC4B1CA577B339AED68692"/>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514693212"/>
            <w:placeholder>
              <w:docPart w:val="639EFE9A41684E08920A24489C2DEACE"/>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743440439"/>
            <w:placeholder>
              <w:docPart w:val="529E36EF0F894F19B673AB092F2833EB"/>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4"/>
        <w:spacing w:line="288" w:lineRule="auto"/>
      </w:pPr>
      <w:r>
        <w:br w:type="page"/>
      </w:r>
      <w:r>
        <w:t>4.2.</w:t>
      </w:r>
      <w:r>
        <w:rPr>
          <w:rFonts w:hint="eastAsia"/>
        </w:rPr>
        <w:t>7采取提升建筑部品部件耐久性的措施。（总分10分）</w:t>
      </w:r>
    </w:p>
    <w:p>
      <w:pPr>
        <w:numPr>
          <w:ilvl w:val="0"/>
          <w:numId w:val="21"/>
        </w:numPr>
        <w:spacing w:line="288" w:lineRule="auto"/>
        <w:rPr>
          <w:rFonts w:ascii="宋体" w:hAnsi="宋体"/>
          <w:b/>
          <w:kern w:val="0"/>
          <w:sz w:val="24"/>
        </w:rPr>
      </w:pPr>
      <w:r>
        <w:rPr>
          <w:rFonts w:hint="eastAsia" w:ascii="宋体" w:hAnsi="宋体"/>
          <w:b/>
          <w:kern w:val="0"/>
          <w:sz w:val="24"/>
        </w:rPr>
        <w:t>得分自评</w:t>
      </w:r>
    </w:p>
    <w:tbl>
      <w:tblPr>
        <w:tblStyle w:val="31"/>
        <w:tblW w:w="8296" w:type="dxa"/>
        <w:tblInd w:w="0" w:type="dxa"/>
        <w:tblLayout w:type="fixed"/>
        <w:tblCellMar>
          <w:top w:w="0" w:type="dxa"/>
          <w:left w:w="108" w:type="dxa"/>
          <w:bottom w:w="0" w:type="dxa"/>
          <w:right w:w="108" w:type="dxa"/>
        </w:tblCellMar>
      </w:tblPr>
      <w:tblGrid>
        <w:gridCol w:w="601"/>
        <w:gridCol w:w="4997"/>
        <w:gridCol w:w="1339"/>
        <w:gridCol w:w="1359"/>
      </w:tblGrid>
      <w:tr>
        <w:tblPrEx>
          <w:tblLayout w:type="fixed"/>
          <w:tblCellMar>
            <w:top w:w="0" w:type="dxa"/>
            <w:left w:w="108" w:type="dxa"/>
            <w:bottom w:w="0" w:type="dxa"/>
            <w:right w:w="108" w:type="dxa"/>
          </w:tblCellMar>
        </w:tblPrEx>
        <w:trPr>
          <w:trHeight w:val="270" w:hRule="atLeast"/>
        </w:trPr>
        <w:tc>
          <w:tcPr>
            <w:tcW w:w="6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997"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3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35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601"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1</w:t>
            </w:r>
          </w:p>
        </w:tc>
        <w:tc>
          <w:tcPr>
            <w:tcW w:w="499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使用耐腐蚀、抗老化、耐久性能好的管材、管线、管件</w:t>
            </w:r>
          </w:p>
        </w:tc>
        <w:tc>
          <w:tcPr>
            <w:tcW w:w="13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3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724412969"/>
                <w:placeholder>
                  <w:docPart w:val="27FA7D988FBE427AB11486C6E2C8271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40" w:hRule="atLeast"/>
        </w:trPr>
        <w:tc>
          <w:tcPr>
            <w:tcW w:w="60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99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活动配件选用长寿命产品，并考虑部品组合的同寿命性；不同使用寿命的部品组合时，采用便于分别拆换、更新和升级的构造</w:t>
            </w:r>
          </w:p>
        </w:tc>
        <w:tc>
          <w:tcPr>
            <w:tcW w:w="13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3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517121829"/>
                <w:placeholder>
                  <w:docPart w:val="676BE51FE08C46D4A25C864A546DDE1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598"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3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513301869"/>
                <w:placeholder>
                  <w:docPart w:val="3AD5C7BB06DD480D8D640F197670BB3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b/>
          <w:bCs/>
          <w:lang w:val="zh-CN"/>
        </w:rPr>
      </w:pPr>
    </w:p>
    <w:p>
      <w:pPr>
        <w:numPr>
          <w:ilvl w:val="0"/>
          <w:numId w:val="21"/>
        </w:numPr>
        <w:spacing w:line="288" w:lineRule="auto"/>
        <w:rPr>
          <w:rFonts w:ascii="宋体" w:hAnsi="宋体"/>
          <w:b/>
          <w:kern w:val="0"/>
          <w:sz w:val="24"/>
        </w:rPr>
      </w:pPr>
      <w:r>
        <w:rPr>
          <w:rFonts w:hint="eastAsia" w:ascii="宋体" w:hAnsi="宋体"/>
          <w:b/>
          <w:kern w:val="0"/>
          <w:sz w:val="24"/>
        </w:rPr>
        <w:t>评价要点</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3"/>
        <w:gridCol w:w="4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03"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类型</w:t>
            </w:r>
          </w:p>
        </w:tc>
        <w:tc>
          <w:tcPr>
            <w:tcW w:w="4319"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03" w:type="dxa"/>
            <w:vAlign w:val="center"/>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管材</w:t>
            </w:r>
          </w:p>
        </w:tc>
        <w:tc>
          <w:tcPr>
            <w:tcW w:w="4319" w:type="dxa"/>
          </w:tcPr>
          <w:p>
            <w:pPr>
              <w:spacing w:line="288" w:lineRule="auto"/>
              <w:rPr>
                <w:rFonts w:ascii="宋体" w:hAnsi="宋体" w:cs="宋体"/>
                <w:color w:val="000000"/>
                <w:kern w:val="0"/>
                <w:sz w:val="22"/>
                <w:szCs w:val="22"/>
              </w:rPr>
            </w:pPr>
            <w:sdt>
              <w:sdtPr>
                <w:rPr>
                  <w:rFonts w:hint="eastAsia" w:ascii="宋体" w:hAnsi="宋体"/>
                  <w:sz w:val="24"/>
                </w:rPr>
                <w:id w:val="1073464769"/>
              </w:sdtPr>
              <w:sdtEndPr>
                <w:rPr>
                  <w:rFonts w:hint="eastAsia" w:ascii="宋体" w:hAnsi="宋体"/>
                  <w:sz w:val="24"/>
                </w:rPr>
              </w:sdtEndPr>
              <w:sdtContent>
                <w:sdt>
                  <w:sdtPr>
                    <w:rPr>
                      <w:rFonts w:hint="eastAsia" w:ascii="宋体" w:hAnsi="宋体"/>
                      <w:sz w:val="24"/>
                    </w:rPr>
                    <w:id w:val="-68050496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 xml:space="preserve">耐腐蚀 </w:t>
            </w:r>
            <w:sdt>
              <w:sdtPr>
                <w:rPr>
                  <w:rFonts w:hint="eastAsia" w:ascii="宋体" w:hAnsi="宋体"/>
                  <w:sz w:val="24"/>
                </w:rPr>
                <w:id w:val="-582675160"/>
              </w:sdtPr>
              <w:sdtEndPr>
                <w:rPr>
                  <w:rFonts w:hint="eastAsia" w:ascii="宋体" w:hAnsi="宋体"/>
                  <w:sz w:val="24"/>
                </w:rPr>
              </w:sdtEndPr>
              <w:sdtContent>
                <w:sdt>
                  <w:sdtPr>
                    <w:rPr>
                      <w:rFonts w:hint="eastAsia" w:ascii="宋体" w:hAnsi="宋体"/>
                      <w:sz w:val="24"/>
                    </w:rPr>
                    <w:id w:val="526332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 xml:space="preserve">抗老化 </w:t>
            </w:r>
            <w:sdt>
              <w:sdtPr>
                <w:rPr>
                  <w:rFonts w:hint="eastAsia" w:ascii="宋体" w:hAnsi="宋体"/>
                  <w:sz w:val="24"/>
                </w:rPr>
                <w:id w:val="-179124012"/>
              </w:sdtPr>
              <w:sdtEndPr>
                <w:rPr>
                  <w:rFonts w:hint="eastAsia" w:ascii="宋体" w:hAnsi="宋体"/>
                  <w:sz w:val="24"/>
                </w:rPr>
              </w:sdtEndPr>
              <w:sdtContent>
                <w:sdt>
                  <w:sdtPr>
                    <w:rPr>
                      <w:rFonts w:hint="eastAsia" w:ascii="宋体" w:hAnsi="宋体"/>
                      <w:sz w:val="24"/>
                    </w:rPr>
                    <w:id w:val="204532795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耐久性能好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03"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管线</w:t>
            </w:r>
          </w:p>
        </w:tc>
        <w:tc>
          <w:tcPr>
            <w:tcW w:w="4319" w:type="dxa"/>
          </w:tcPr>
          <w:p>
            <w:pPr>
              <w:spacing w:line="288" w:lineRule="auto"/>
              <w:rPr>
                <w:rFonts w:ascii="宋体" w:hAnsi="宋体" w:cs="宋体"/>
                <w:color w:val="000000"/>
                <w:kern w:val="0"/>
                <w:sz w:val="22"/>
                <w:szCs w:val="22"/>
              </w:rPr>
            </w:pPr>
            <w:sdt>
              <w:sdtPr>
                <w:rPr>
                  <w:rFonts w:hint="eastAsia" w:ascii="宋体" w:hAnsi="宋体"/>
                  <w:sz w:val="24"/>
                </w:rPr>
                <w:id w:val="1124268586"/>
              </w:sdtPr>
              <w:sdtEndPr>
                <w:rPr>
                  <w:rFonts w:hint="eastAsia" w:ascii="宋体" w:hAnsi="宋体"/>
                  <w:sz w:val="24"/>
                </w:rPr>
              </w:sdtEndPr>
              <w:sdtContent>
                <w:sdt>
                  <w:sdtPr>
                    <w:rPr>
                      <w:rFonts w:hint="eastAsia" w:ascii="宋体" w:hAnsi="宋体"/>
                      <w:sz w:val="24"/>
                    </w:rPr>
                    <w:id w:val="134790354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 xml:space="preserve">耐腐蚀 </w:t>
            </w:r>
            <w:sdt>
              <w:sdtPr>
                <w:rPr>
                  <w:rFonts w:hint="eastAsia" w:ascii="宋体" w:hAnsi="宋体"/>
                  <w:sz w:val="24"/>
                </w:rPr>
                <w:id w:val="-1791437007"/>
              </w:sdtPr>
              <w:sdtEndPr>
                <w:rPr>
                  <w:rFonts w:hint="eastAsia" w:ascii="宋体" w:hAnsi="宋体"/>
                  <w:sz w:val="24"/>
                </w:rPr>
              </w:sdtEndPr>
              <w:sdtContent>
                <w:sdt>
                  <w:sdtPr>
                    <w:rPr>
                      <w:rFonts w:hint="eastAsia" w:ascii="宋体" w:hAnsi="宋体"/>
                      <w:sz w:val="24"/>
                    </w:rPr>
                    <w:id w:val="-4614826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 xml:space="preserve">抗老化 </w:t>
            </w:r>
            <w:sdt>
              <w:sdtPr>
                <w:rPr>
                  <w:rFonts w:hint="eastAsia" w:ascii="宋体" w:hAnsi="宋体"/>
                  <w:sz w:val="24"/>
                </w:rPr>
                <w:id w:val="-690994489"/>
              </w:sdtPr>
              <w:sdtEndPr>
                <w:rPr>
                  <w:rFonts w:hint="eastAsia" w:ascii="宋体" w:hAnsi="宋体"/>
                  <w:sz w:val="24"/>
                </w:rPr>
              </w:sdtEndPr>
              <w:sdtContent>
                <w:sdt>
                  <w:sdtPr>
                    <w:rPr>
                      <w:rFonts w:hint="eastAsia" w:ascii="宋体" w:hAnsi="宋体"/>
                      <w:sz w:val="24"/>
                    </w:rPr>
                    <w:id w:val="-161281361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耐久性能好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03"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管件</w:t>
            </w:r>
          </w:p>
        </w:tc>
        <w:tc>
          <w:tcPr>
            <w:tcW w:w="4319" w:type="dxa"/>
          </w:tcPr>
          <w:p>
            <w:pPr>
              <w:spacing w:line="288" w:lineRule="auto"/>
              <w:rPr>
                <w:rFonts w:ascii="宋体" w:hAnsi="宋体" w:cs="宋体"/>
                <w:color w:val="000000"/>
                <w:kern w:val="0"/>
                <w:sz w:val="22"/>
                <w:szCs w:val="22"/>
              </w:rPr>
            </w:pPr>
            <w:sdt>
              <w:sdtPr>
                <w:rPr>
                  <w:rFonts w:hint="eastAsia" w:ascii="宋体" w:hAnsi="宋体"/>
                  <w:sz w:val="24"/>
                </w:rPr>
                <w:id w:val="562301210"/>
              </w:sdtPr>
              <w:sdtEndPr>
                <w:rPr>
                  <w:rFonts w:hint="eastAsia" w:ascii="宋体" w:hAnsi="宋体"/>
                  <w:sz w:val="24"/>
                </w:rPr>
              </w:sdtEndPr>
              <w:sdtContent>
                <w:sdt>
                  <w:sdtPr>
                    <w:rPr>
                      <w:rFonts w:hint="eastAsia" w:ascii="宋体" w:hAnsi="宋体"/>
                      <w:sz w:val="24"/>
                    </w:rPr>
                    <w:id w:val="110654666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 xml:space="preserve">耐腐蚀 </w:t>
            </w:r>
            <w:sdt>
              <w:sdtPr>
                <w:rPr>
                  <w:rFonts w:hint="eastAsia" w:ascii="宋体" w:hAnsi="宋体"/>
                  <w:sz w:val="24"/>
                </w:rPr>
                <w:id w:val="939495198"/>
              </w:sdtPr>
              <w:sdtEndPr>
                <w:rPr>
                  <w:rFonts w:hint="eastAsia" w:ascii="宋体" w:hAnsi="宋体"/>
                  <w:sz w:val="24"/>
                </w:rPr>
              </w:sdtEndPr>
              <w:sdtContent>
                <w:sdt>
                  <w:sdtPr>
                    <w:rPr>
                      <w:rFonts w:hint="eastAsia" w:ascii="宋体" w:hAnsi="宋体"/>
                      <w:sz w:val="24"/>
                    </w:rPr>
                    <w:id w:val="140186972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 xml:space="preserve">抗老化 </w:t>
            </w:r>
            <w:sdt>
              <w:sdtPr>
                <w:rPr>
                  <w:rFonts w:hint="eastAsia" w:ascii="宋体" w:hAnsi="宋体"/>
                  <w:sz w:val="24"/>
                </w:rPr>
                <w:id w:val="-1290745914"/>
              </w:sdtPr>
              <w:sdtEndPr>
                <w:rPr>
                  <w:rFonts w:hint="eastAsia" w:ascii="宋体" w:hAnsi="宋体"/>
                  <w:sz w:val="24"/>
                </w:rPr>
              </w:sdtEndPr>
              <w:sdtContent>
                <w:sdt>
                  <w:sdtPr>
                    <w:rPr>
                      <w:rFonts w:hint="eastAsia" w:ascii="宋体" w:hAnsi="宋体"/>
                      <w:sz w:val="24"/>
                    </w:rPr>
                    <w:id w:val="-128548700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耐久性能好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03"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活动配件部品组合寿命</w:t>
            </w:r>
          </w:p>
        </w:tc>
        <w:tc>
          <w:tcPr>
            <w:tcW w:w="4319" w:type="dxa"/>
          </w:tcPr>
          <w:p>
            <w:pPr>
              <w:spacing w:line="288" w:lineRule="auto"/>
              <w:rPr>
                <w:rFonts w:ascii="宋体" w:hAnsi="宋体" w:cs="宋体"/>
                <w:color w:val="000000"/>
                <w:kern w:val="0"/>
                <w:sz w:val="22"/>
                <w:szCs w:val="22"/>
              </w:rPr>
            </w:pPr>
            <w:sdt>
              <w:sdtPr>
                <w:rPr>
                  <w:rFonts w:hint="eastAsia" w:ascii="宋体" w:hAnsi="宋体"/>
                </w:rPr>
                <w:id w:val="1558125927"/>
                <w:placeholder>
                  <w:docPart w:val="321F437C89414105BBB03CEE023A3B2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03"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不同使用寿命的部品组合</w:t>
            </w:r>
          </w:p>
        </w:tc>
        <w:tc>
          <w:tcPr>
            <w:tcW w:w="4319" w:type="dxa"/>
          </w:tcPr>
          <w:p>
            <w:pPr>
              <w:spacing w:line="288" w:lineRule="auto"/>
              <w:rPr>
                <w:rFonts w:ascii="宋体" w:hAnsi="宋体" w:cs="宋体"/>
                <w:color w:val="000000"/>
                <w:kern w:val="0"/>
                <w:sz w:val="22"/>
                <w:szCs w:val="22"/>
              </w:rPr>
            </w:pPr>
            <w:sdt>
              <w:sdtPr>
                <w:rPr>
                  <w:rFonts w:hint="eastAsia" w:ascii="宋体" w:hAnsi="宋体"/>
                  <w:sz w:val="24"/>
                </w:rPr>
                <w:id w:val="-1337926400"/>
              </w:sdtPr>
              <w:sdtEndPr>
                <w:rPr>
                  <w:rFonts w:hint="eastAsia" w:ascii="宋体" w:hAnsi="宋体"/>
                  <w:sz w:val="24"/>
                </w:rPr>
              </w:sdtEndPr>
              <w:sdtContent>
                <w:sdt>
                  <w:sdtPr>
                    <w:rPr>
                      <w:rFonts w:hint="eastAsia" w:ascii="宋体" w:hAnsi="宋体"/>
                      <w:sz w:val="24"/>
                    </w:rPr>
                    <w:id w:val="191874190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 xml:space="preserve">便于分别拆换 </w:t>
            </w:r>
            <w:sdt>
              <w:sdtPr>
                <w:rPr>
                  <w:rFonts w:hint="eastAsia" w:ascii="宋体" w:hAnsi="宋体"/>
                  <w:sz w:val="24"/>
                </w:rPr>
                <w:id w:val="-1488937872"/>
              </w:sdtPr>
              <w:sdtEndPr>
                <w:rPr>
                  <w:rFonts w:hint="eastAsia" w:ascii="宋体" w:hAnsi="宋体"/>
                  <w:sz w:val="24"/>
                </w:rPr>
              </w:sdtEndPr>
              <w:sdtContent>
                <w:sdt>
                  <w:sdtPr>
                    <w:rPr>
                      <w:rFonts w:hint="eastAsia" w:ascii="宋体" w:hAnsi="宋体"/>
                      <w:sz w:val="24"/>
                    </w:rPr>
                    <w:id w:val="-116971471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 xml:space="preserve">更新 </w:t>
            </w:r>
            <w:sdt>
              <w:sdtPr>
                <w:rPr>
                  <w:rFonts w:hint="eastAsia" w:ascii="宋体" w:hAnsi="宋体"/>
                  <w:sz w:val="24"/>
                </w:rPr>
                <w:id w:val="-1292053425"/>
              </w:sdtPr>
              <w:sdtEndPr>
                <w:rPr>
                  <w:rFonts w:hint="eastAsia" w:ascii="宋体" w:hAnsi="宋体"/>
                  <w:sz w:val="24"/>
                </w:rPr>
              </w:sdtEndPr>
              <w:sdtContent>
                <w:sdt>
                  <w:sdtPr>
                    <w:rPr>
                      <w:rFonts w:hint="eastAsia" w:ascii="宋体" w:hAnsi="宋体"/>
                      <w:sz w:val="24"/>
                    </w:rPr>
                    <w:id w:val="-56063488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升级</w:t>
            </w:r>
          </w:p>
        </w:tc>
      </w:tr>
    </w:tbl>
    <w:p>
      <w:pPr>
        <w:spacing w:line="288" w:lineRule="auto"/>
        <w:ind w:left="360"/>
        <w:rPr>
          <w:rFonts w:ascii="宋体" w:hAnsi="宋体"/>
          <w:bCs/>
          <w:kern w:val="0"/>
          <w:sz w:val="24"/>
        </w:rPr>
      </w:pPr>
    </w:p>
    <w:p>
      <w:pPr>
        <w:pStyle w:val="50"/>
        <w:spacing w:line="288" w:lineRule="auto"/>
        <w:outlineLvl w:val="9"/>
        <w:rPr>
          <w:sz w:val="21"/>
          <w:szCs w:val="21"/>
        </w:rPr>
      </w:pPr>
      <w:r>
        <w:rPr>
          <w:rFonts w:hint="eastAsia"/>
          <w:sz w:val="21"/>
          <w:szCs w:val="21"/>
        </w:rPr>
        <w:t>简要说明采取提升建筑部品部件耐久性的措施说明。（</w:t>
      </w:r>
      <w:r>
        <w:rPr>
          <w:sz w:val="21"/>
          <w:szCs w:val="21"/>
        </w:rPr>
        <w:t>200</w:t>
      </w:r>
      <w:r>
        <w:rPr>
          <w:rFonts w:hint="eastAsia"/>
          <w:sz w:val="21"/>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4" w:hRule="atLeast"/>
        </w:trPr>
        <w:sdt>
          <w:sdtPr>
            <w:rPr>
              <w:rFonts w:hAnsi="宋体"/>
            </w:rPr>
            <w:id w:val="1221484621"/>
            <w:placeholder>
              <w:docPart w:val="CAA8F528F2464C4C84648FADDF32790D"/>
            </w:placeholder>
            <w:showingPlcHdr/>
          </w:sdtPr>
          <w:sdtEndPr>
            <w:rPr>
              <w:rFonts w:hAnsi="宋体"/>
            </w:rPr>
          </w:sdtEndPr>
          <w:sdtContent>
            <w:tc>
              <w:tcPr>
                <w:tcW w:w="8222" w:type="dxa"/>
              </w:tcPr>
              <w:p>
                <w:pPr>
                  <w:pStyle w:val="59"/>
                  <w:spacing w:line="288" w:lineRule="auto"/>
                  <w:jc w:val="both"/>
                  <w:outlineLvl w:val="8"/>
                  <w:rPr>
                    <w:rFonts w:ascii="Times New Roman" w:eastAsia="黑体" w:cs="Times New Roman"/>
                    <w:b/>
                    <w:bCs/>
                    <w:color w:val="auto"/>
                    <w:kern w:val="2"/>
                    <w:sz w:val="21"/>
                    <w:szCs w:val="21"/>
                  </w:rPr>
                </w:pPr>
                <w:r>
                  <w:rPr>
                    <w:rStyle w:val="37"/>
                    <w:rFonts w:hint="eastAsia"/>
                    <w:sz w:val="22"/>
                    <w:szCs w:val="22"/>
                  </w:rPr>
                  <w:t>单击或点击此处输入文字。</w:t>
                </w:r>
              </w:p>
            </w:tc>
          </w:sdtContent>
        </w:sdt>
      </w:tr>
    </w:tbl>
    <w:p>
      <w:pPr>
        <w:pStyle w:val="50"/>
        <w:spacing w:line="288" w:lineRule="auto"/>
        <w:outlineLvl w:val="9"/>
        <w:rPr>
          <w:sz w:val="21"/>
          <w:szCs w:val="21"/>
        </w:rPr>
      </w:pPr>
    </w:p>
    <w:p>
      <w:pPr>
        <w:numPr>
          <w:ilvl w:val="0"/>
          <w:numId w:val="21"/>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334"/>
        <w:gridCol w:w="4577"/>
        <w:gridCol w:w="1311"/>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材料名称</w:t>
            </w:r>
          </w:p>
        </w:tc>
        <w:tc>
          <w:tcPr>
            <w:tcW w:w="4577"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技术要求</w:t>
            </w:r>
          </w:p>
        </w:tc>
        <w:tc>
          <w:tcPr>
            <w:tcW w:w="1311" w:type="dxa"/>
            <w:vAlign w:val="center"/>
          </w:tcPr>
          <w:p>
            <w:pPr>
              <w:widowControl/>
              <w:snapToGrid w:val="0"/>
              <w:rPr>
                <w:rFonts w:ascii="楷体" w:hAnsi="楷体" w:eastAsia="楷体" w:cs="宋体"/>
                <w:b/>
                <w:bCs/>
                <w:color w:val="000000"/>
                <w:kern w:val="0"/>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334"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给排水设计说明</w:t>
            </w:r>
          </w:p>
        </w:tc>
        <w:tc>
          <w:tcPr>
            <w:tcW w:w="4577"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应包括阀门、管材、管件的选用说明</w:t>
            </w:r>
          </w:p>
        </w:tc>
        <w:tc>
          <w:tcPr>
            <w:tcW w:w="1311"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2066789670"/>
              </w:sdtPr>
              <w:sdtEndPr>
                <w:rPr>
                  <w:rFonts w:hint="eastAsia" w:ascii="宋体" w:hAnsi="宋体"/>
                  <w:sz w:val="24"/>
                </w:rPr>
              </w:sdtEndPr>
              <w:sdtContent>
                <w:sdt>
                  <w:sdtPr>
                    <w:rPr>
                      <w:rFonts w:hint="eastAsia" w:ascii="宋体" w:hAnsi="宋体"/>
                      <w:sz w:val="24"/>
                    </w:rPr>
                    <w:id w:val="147125112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电气设计说明</w:t>
            </w:r>
          </w:p>
        </w:tc>
        <w:tc>
          <w:tcPr>
            <w:tcW w:w="4577"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应包括项目使用的线缆、电缆、导体材料的的选用说明</w:t>
            </w:r>
          </w:p>
        </w:tc>
        <w:tc>
          <w:tcPr>
            <w:tcW w:w="1311"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289945360"/>
              </w:sdtPr>
              <w:sdtEndPr>
                <w:rPr>
                  <w:rFonts w:hint="eastAsia" w:ascii="宋体" w:hAnsi="宋体"/>
                  <w:sz w:val="24"/>
                </w:rPr>
              </w:sdtEndPr>
              <w:sdtContent>
                <w:sdt>
                  <w:sdtPr>
                    <w:rPr>
                      <w:rFonts w:hint="eastAsia" w:ascii="宋体" w:hAnsi="宋体"/>
                      <w:sz w:val="24"/>
                    </w:rPr>
                    <w:id w:val="-172251670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装修设计说明</w:t>
            </w:r>
          </w:p>
        </w:tc>
        <w:tc>
          <w:tcPr>
            <w:tcW w:w="4577"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应包括项目使用的各类长寿命配件的使用部位及设计要求</w:t>
            </w:r>
          </w:p>
        </w:tc>
        <w:tc>
          <w:tcPr>
            <w:tcW w:w="1311"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57245640"/>
              </w:sdtPr>
              <w:sdtEndPr>
                <w:rPr>
                  <w:rFonts w:hint="eastAsia" w:ascii="宋体" w:hAnsi="宋体"/>
                  <w:sz w:val="24"/>
                </w:rPr>
              </w:sdtEndPr>
              <w:sdtContent>
                <w:sdt>
                  <w:sdtPr>
                    <w:rPr>
                      <w:rFonts w:hint="eastAsia" w:ascii="宋体" w:hAnsi="宋体"/>
                      <w:sz w:val="24"/>
                    </w:rPr>
                    <w:id w:val="191303541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495029468"/>
            <w:placeholder>
              <w:docPart w:val="BABBE6EA651F44E9821BE9AE2199A6D8"/>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001075164"/>
            <w:placeholder>
              <w:docPart w:val="4A8BAA23770B4690A87A46AC996643B8"/>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29028167"/>
            <w:placeholder>
              <w:docPart w:val="7E220173045147D3812F142EFDF7A45F"/>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55888210"/>
            <w:placeholder>
              <w:docPart w:val="600E3D7D1CAC4D638B0CFD810B737093"/>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732237745"/>
            <w:placeholder>
              <w:docPart w:val="8D8269EE5808477AB52AC2E49DF81FE8"/>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053190387"/>
            <w:placeholder>
              <w:docPart w:val="3E31C2A8032F4EC8B939D60BE72C1AEE"/>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98042208"/>
            <w:placeholder>
              <w:docPart w:val="3FD16C181EB347838709741F57CC2956"/>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622915081"/>
            <w:placeholder>
              <w:docPart w:val="F1D59575F0D6456FBFDCE390C8A25CE3"/>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608549416"/>
            <w:placeholder>
              <w:docPart w:val="4583F61E92C343D4B2870E3E322FDFAB"/>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53331116"/>
            <w:placeholder>
              <w:docPart w:val="D8060BB815384D76AEFB00009C7809A4"/>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003614151"/>
            <w:placeholder>
              <w:docPart w:val="1AAC970523FB4767BFA9CB3BA0B1043D"/>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899083572"/>
            <w:placeholder>
              <w:docPart w:val="4F1B6B9C228D4B5AA020FAD52CF5A36B"/>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29143027"/>
            <w:placeholder>
              <w:docPart w:val="3290C7290B504A4290AEE560BDD64A4C"/>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845246197"/>
            <w:placeholder>
              <w:docPart w:val="A9530E991AFE406A975F4C27E0F315D6"/>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495326733"/>
            <w:placeholder>
              <w:docPart w:val="BBE6E3150E414B40A63CC6D2921910C2"/>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3403938"/>
            <w:placeholder>
              <w:docPart w:val="E6105B2F4AD7477999E8C5B38C8DFD28"/>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408433819"/>
            <w:placeholder>
              <w:docPart w:val="D8E53F9C82064780ACEC14AA78E909FF"/>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789088686"/>
            <w:placeholder>
              <w:docPart w:val="AA74B2EF68D54DE58D01E1EDBB1B80FD"/>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43145896"/>
            <w:placeholder>
              <w:docPart w:val="1D47F0FD843D4152954D8F773BB5EB9F"/>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100285425"/>
            <w:placeholder>
              <w:docPart w:val="91556826539346478A18AB279A7240E8"/>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065879185"/>
            <w:placeholder>
              <w:docPart w:val="40BAA36616404D8DAE5EB5991CED2DFE"/>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52493830"/>
            <w:placeholder>
              <w:docPart w:val="67249980744844F48E1D78AEAB4028FE"/>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265503688"/>
            <w:placeholder>
              <w:docPart w:val="E3F609B20D9047549CC96FB69B3AC150"/>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16397799"/>
            <w:placeholder>
              <w:docPart w:val="F450997527784F4E9ACFDE1269F4992C"/>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44875637"/>
            <w:placeholder>
              <w:docPart w:val="DB22E1C50B984AFABF8E63400F563BBA"/>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427954500"/>
            <w:placeholder>
              <w:docPart w:val="F43CF68662EF43198F0E63C9E999C5E7"/>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885866160"/>
            <w:placeholder>
              <w:docPart w:val="C5EC879365F24DFFBD7F152C9837A54E"/>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4"/>
        <w:spacing w:line="288" w:lineRule="auto"/>
      </w:pPr>
      <w:r>
        <w:br w:type="page"/>
      </w:r>
      <w:r>
        <w:t>4.2.</w:t>
      </w:r>
      <w:r>
        <w:rPr>
          <w:rFonts w:hint="eastAsia"/>
        </w:rPr>
        <w:t>8提高建筑结构材料的耐久性。（总分10分）</w:t>
      </w:r>
    </w:p>
    <w:p>
      <w:pPr>
        <w:numPr>
          <w:ilvl w:val="0"/>
          <w:numId w:val="22"/>
        </w:numPr>
        <w:spacing w:line="288" w:lineRule="auto"/>
        <w:rPr>
          <w:rFonts w:ascii="宋体" w:hAnsi="宋体"/>
          <w:b/>
          <w:kern w:val="0"/>
          <w:sz w:val="24"/>
        </w:rPr>
      </w:pPr>
      <w:r>
        <w:rPr>
          <w:rFonts w:hint="eastAsia" w:ascii="宋体" w:hAnsi="宋体"/>
          <w:b/>
          <w:kern w:val="0"/>
          <w:sz w:val="24"/>
        </w:rPr>
        <w:t>得分自评</w:t>
      </w:r>
    </w:p>
    <w:tbl>
      <w:tblPr>
        <w:tblStyle w:val="31"/>
        <w:tblW w:w="8222" w:type="dxa"/>
        <w:tblInd w:w="0" w:type="dxa"/>
        <w:tblLayout w:type="fixed"/>
        <w:tblCellMar>
          <w:top w:w="0" w:type="dxa"/>
          <w:left w:w="108" w:type="dxa"/>
          <w:bottom w:w="0" w:type="dxa"/>
          <w:right w:w="108" w:type="dxa"/>
        </w:tblCellMar>
      </w:tblPr>
      <w:tblGrid>
        <w:gridCol w:w="607"/>
        <w:gridCol w:w="5059"/>
        <w:gridCol w:w="1356"/>
        <w:gridCol w:w="1200"/>
      </w:tblGrid>
      <w:tr>
        <w:tblPrEx>
          <w:tblLayout w:type="fixed"/>
          <w:tblCellMar>
            <w:top w:w="0" w:type="dxa"/>
            <w:left w:w="108" w:type="dxa"/>
            <w:bottom w:w="0" w:type="dxa"/>
            <w:right w:w="108" w:type="dxa"/>
          </w:tblCellMar>
        </w:tblPrEx>
        <w:trPr>
          <w:trHeight w:val="270" w:hRule="atLeast"/>
        </w:trPr>
        <w:tc>
          <w:tcPr>
            <w:tcW w:w="6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505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5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20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607"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1</w:t>
            </w:r>
          </w:p>
        </w:tc>
        <w:tc>
          <w:tcPr>
            <w:tcW w:w="505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建筑结构材料按 100 年进行耐久性设计</w:t>
            </w:r>
          </w:p>
        </w:tc>
        <w:tc>
          <w:tcPr>
            <w:tcW w:w="13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20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077422593"/>
                <w:placeholder>
                  <w:docPart w:val="109163F7334A402BB0605F62B43A490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1080" w:hRule="atLeast"/>
        </w:trPr>
        <w:tc>
          <w:tcPr>
            <w:tcW w:w="6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505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采用耐久性能好的建筑结构材料，满足下列条件之一:1) 对于混凝土构件，提高钢筋保护层厚度或采用高耐久混凝土；2) 对于钢构件，采用耐候结构钢及耐候型防腐涂料；3) 对于木构件，采用防腐木材、耐久木材或耐久木制品</w:t>
            </w:r>
          </w:p>
        </w:tc>
        <w:tc>
          <w:tcPr>
            <w:tcW w:w="13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20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66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989865652"/>
                <w:placeholder>
                  <w:docPart w:val="EF9D4B6174A7414E879E7E19E3AFE88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pPr>
    </w:p>
    <w:p>
      <w:pPr>
        <w:numPr>
          <w:ilvl w:val="0"/>
          <w:numId w:val="22"/>
        </w:numPr>
        <w:spacing w:line="288" w:lineRule="auto"/>
        <w:rPr>
          <w:rFonts w:ascii="宋体" w:hAnsi="宋体"/>
          <w:b/>
          <w:kern w:val="0"/>
          <w:sz w:val="24"/>
        </w:rPr>
      </w:pPr>
      <w:r>
        <w:rPr>
          <w:rFonts w:hint="eastAsia" w:ascii="宋体" w:hAnsi="宋体"/>
          <w:b/>
          <w:kern w:val="0"/>
          <w:sz w:val="24"/>
        </w:rPr>
        <w:t>评价要点</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0"/>
        <w:gridCol w:w="4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70"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类型</w:t>
            </w:r>
          </w:p>
        </w:tc>
        <w:tc>
          <w:tcPr>
            <w:tcW w:w="4252"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70"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建筑结构结构设计年限</w:t>
            </w:r>
          </w:p>
        </w:tc>
        <w:tc>
          <w:tcPr>
            <w:tcW w:w="4252" w:type="dxa"/>
          </w:tcPr>
          <w:p>
            <w:pPr>
              <w:spacing w:line="288" w:lineRule="auto"/>
              <w:rPr>
                <w:rFonts w:ascii="宋体" w:hAnsi="宋体" w:cs="宋体"/>
                <w:color w:val="000000"/>
                <w:kern w:val="0"/>
                <w:sz w:val="22"/>
                <w:szCs w:val="22"/>
              </w:rPr>
            </w:pPr>
            <w:sdt>
              <w:sdtPr>
                <w:rPr>
                  <w:rFonts w:hint="eastAsia" w:ascii="宋体" w:hAnsi="宋体"/>
                </w:rPr>
                <w:id w:val="561684773"/>
                <w:placeholder>
                  <w:docPart w:val="024FC82D8F4F438185E08F98E6E3C27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70"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建筑结构材料</w:t>
            </w:r>
          </w:p>
        </w:tc>
        <w:tc>
          <w:tcPr>
            <w:tcW w:w="4252" w:type="dxa"/>
          </w:tcPr>
          <w:p>
            <w:pPr>
              <w:spacing w:line="288" w:lineRule="auto"/>
              <w:rPr>
                <w:rFonts w:ascii="宋体" w:hAnsi="宋体" w:cs="宋体"/>
                <w:color w:val="000000"/>
                <w:kern w:val="0"/>
                <w:sz w:val="22"/>
                <w:szCs w:val="22"/>
              </w:rPr>
            </w:pPr>
            <w:sdt>
              <w:sdtPr>
                <w:rPr>
                  <w:rFonts w:hint="eastAsia" w:ascii="宋体" w:hAnsi="宋体"/>
                  <w:sz w:val="24"/>
                </w:rPr>
                <w:id w:val="229205104"/>
              </w:sdtPr>
              <w:sdtEndPr>
                <w:rPr>
                  <w:rFonts w:hint="eastAsia" w:ascii="宋体" w:hAnsi="宋体"/>
                  <w:sz w:val="24"/>
                </w:rPr>
              </w:sdtEndPr>
              <w:sdtContent>
                <w:sdt>
                  <w:sdtPr>
                    <w:rPr>
                      <w:rFonts w:hint="eastAsia" w:ascii="宋体" w:hAnsi="宋体"/>
                      <w:sz w:val="24"/>
                    </w:rPr>
                    <w:id w:val="110993526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 xml:space="preserve">混凝土 </w:t>
            </w:r>
            <w:sdt>
              <w:sdtPr>
                <w:rPr>
                  <w:rFonts w:hint="eastAsia" w:ascii="宋体" w:hAnsi="宋体"/>
                  <w:sz w:val="24"/>
                </w:rPr>
                <w:id w:val="2038847963"/>
              </w:sdtPr>
              <w:sdtEndPr>
                <w:rPr>
                  <w:rFonts w:hint="eastAsia" w:ascii="宋体" w:hAnsi="宋体"/>
                  <w:sz w:val="24"/>
                </w:rPr>
              </w:sdtEndPr>
              <w:sdtContent>
                <w:sdt>
                  <w:sdtPr>
                    <w:rPr>
                      <w:rFonts w:hint="eastAsia" w:ascii="宋体" w:hAnsi="宋体"/>
                      <w:sz w:val="24"/>
                    </w:rPr>
                    <w:id w:val="-92951180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 xml:space="preserve">钢 </w:t>
            </w:r>
            <w:sdt>
              <w:sdtPr>
                <w:rPr>
                  <w:rFonts w:hint="eastAsia" w:ascii="宋体" w:hAnsi="宋体"/>
                  <w:sz w:val="24"/>
                </w:rPr>
                <w:id w:val="876437394"/>
              </w:sdtPr>
              <w:sdtEndPr>
                <w:rPr>
                  <w:rFonts w:hint="eastAsia" w:ascii="宋体" w:hAnsi="宋体"/>
                  <w:sz w:val="24"/>
                </w:rPr>
              </w:sdtEndPr>
              <w:sdtContent>
                <w:sdt>
                  <w:sdtPr>
                    <w:rPr>
                      <w:rFonts w:hint="eastAsia" w:ascii="宋体" w:hAnsi="宋体"/>
                      <w:sz w:val="24"/>
                    </w:rPr>
                    <w:id w:val="-70587183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70"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钢筋保护层厚度</w:t>
            </w:r>
          </w:p>
        </w:tc>
        <w:tc>
          <w:tcPr>
            <w:tcW w:w="4252" w:type="dxa"/>
          </w:tcPr>
          <w:p>
            <w:pPr>
              <w:spacing w:line="288" w:lineRule="auto"/>
              <w:rPr>
                <w:rFonts w:ascii="宋体" w:hAnsi="宋体" w:cs="宋体"/>
                <w:color w:val="000000"/>
                <w:kern w:val="0"/>
                <w:sz w:val="22"/>
                <w:szCs w:val="22"/>
              </w:rPr>
            </w:pPr>
            <w:sdt>
              <w:sdtPr>
                <w:rPr>
                  <w:rFonts w:hint="eastAsia" w:ascii="宋体" w:hAnsi="宋体"/>
                </w:rPr>
                <w:id w:val="1278610239"/>
                <w:placeholder>
                  <w:docPart w:val="12B56B63A558485AA5C0002D8ABC221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70"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是否采用高耐久性混凝土</w:t>
            </w:r>
          </w:p>
        </w:tc>
        <w:tc>
          <w:tcPr>
            <w:tcW w:w="4252" w:type="dxa"/>
          </w:tcPr>
          <w:p>
            <w:pPr>
              <w:spacing w:line="288" w:lineRule="auto"/>
              <w:rPr>
                <w:rFonts w:ascii="宋体" w:hAnsi="宋体" w:cs="宋体"/>
                <w:color w:val="000000"/>
                <w:kern w:val="0"/>
                <w:sz w:val="22"/>
                <w:szCs w:val="22"/>
              </w:rPr>
            </w:pPr>
            <w:sdt>
              <w:sdtPr>
                <w:rPr>
                  <w:rFonts w:hint="eastAsia" w:ascii="宋体" w:hAnsi="宋体"/>
                </w:rPr>
                <w:id w:val="-844160201"/>
                <w:placeholder>
                  <w:docPart w:val="1172555BA97C410B86A3BFF957B3DFA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70"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是否采用耐候结构钢和耐候候性防腐涂料</w:t>
            </w:r>
          </w:p>
        </w:tc>
        <w:tc>
          <w:tcPr>
            <w:tcW w:w="4252" w:type="dxa"/>
          </w:tcPr>
          <w:p>
            <w:pPr>
              <w:spacing w:line="288" w:lineRule="auto"/>
              <w:rPr>
                <w:rFonts w:ascii="宋体" w:hAnsi="宋体" w:cs="宋体"/>
                <w:color w:val="000000"/>
                <w:kern w:val="0"/>
                <w:sz w:val="22"/>
                <w:szCs w:val="22"/>
              </w:rPr>
            </w:pPr>
            <w:sdt>
              <w:sdtPr>
                <w:rPr>
                  <w:rFonts w:hint="eastAsia" w:ascii="宋体" w:hAnsi="宋体"/>
                </w:rPr>
                <w:id w:val="1662128331"/>
                <w:placeholder>
                  <w:docPart w:val="F89CDD95824E43DCBBA72D9B1DB00A4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70"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是否采用耐久木制品</w:t>
            </w:r>
          </w:p>
        </w:tc>
        <w:tc>
          <w:tcPr>
            <w:tcW w:w="4252" w:type="dxa"/>
          </w:tcPr>
          <w:p>
            <w:pPr>
              <w:spacing w:line="288" w:lineRule="auto"/>
              <w:rPr>
                <w:rFonts w:ascii="宋体" w:hAnsi="宋体" w:cs="宋体"/>
                <w:color w:val="000000"/>
                <w:kern w:val="0"/>
                <w:sz w:val="22"/>
                <w:szCs w:val="22"/>
              </w:rPr>
            </w:pPr>
            <w:sdt>
              <w:sdtPr>
                <w:rPr>
                  <w:rFonts w:hint="eastAsia" w:ascii="宋体" w:hAnsi="宋体"/>
                </w:rPr>
                <w:id w:val="2129203409"/>
                <w:placeholder>
                  <w:docPart w:val="F9DF307D2BCC436EA223AFFDBEF0FD9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ind w:left="360"/>
        <w:rPr>
          <w:rFonts w:ascii="宋体" w:hAnsi="宋体"/>
          <w:bCs/>
          <w:kern w:val="0"/>
          <w:sz w:val="24"/>
        </w:rPr>
      </w:pPr>
    </w:p>
    <w:p>
      <w:pPr>
        <w:pStyle w:val="61"/>
        <w:numPr>
          <w:ilvl w:val="0"/>
          <w:numId w:val="16"/>
        </w:numPr>
        <w:spacing w:line="288" w:lineRule="auto"/>
        <w:ind w:firstLineChars="0"/>
        <w:rPr>
          <w:b/>
          <w:lang w:val="zh-CN"/>
        </w:rPr>
      </w:pPr>
      <w:r>
        <w:rPr>
          <w:rFonts w:hint="eastAsia"/>
          <w:b/>
          <w:lang w:val="zh-CN"/>
        </w:rPr>
        <w:t>混凝土结构高耐久性混凝土使用情况：</w:t>
      </w:r>
    </w:p>
    <w:p>
      <w:pPr>
        <w:spacing w:line="288" w:lineRule="auto"/>
        <w:rPr>
          <w:lang w:val="zh-CN"/>
        </w:rPr>
      </w:pPr>
      <w:r>
        <w:rPr>
          <w:rFonts w:hint="eastAsia" w:cs="宋体"/>
          <w:lang w:val="zh-CN"/>
        </w:rPr>
        <w:t>本项目采用的高耐久性混凝土</w:t>
      </w:r>
      <w:r>
        <w:rPr>
          <w:rFonts w:cs="宋体"/>
          <w:lang w:val="zh-CN"/>
        </w:rPr>
        <w:t>的使用</w:t>
      </w:r>
      <w:r>
        <w:rPr>
          <w:rFonts w:hint="eastAsia" w:cs="宋体"/>
          <w:lang w:val="zh-CN"/>
        </w:rPr>
        <w:t>部位、用量及性能参数，以及满足的现行</w:t>
      </w:r>
      <w:r>
        <w:rPr>
          <w:rFonts w:cs="宋体"/>
          <w:lang w:val="zh-CN"/>
        </w:rPr>
        <w:t>标准要求。</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0" w:hRule="atLeast"/>
        </w:trPr>
        <w:sdt>
          <w:sdtPr>
            <w:rPr>
              <w:rFonts w:ascii="宋体" w:hAnsi="宋体"/>
            </w:rPr>
            <w:id w:val="661896370"/>
            <w:placeholder>
              <w:docPart w:val="9CA90923F9C449E28410DF26FC77AEED"/>
            </w:placeholder>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spacing w:line="288" w:lineRule="auto"/>
                  <w:rPr>
                    <w:lang w:val="zh-CN"/>
                  </w:rPr>
                </w:pPr>
                <w:r>
                  <w:rPr>
                    <w:rStyle w:val="37"/>
                    <w:rFonts w:hint="eastAsia"/>
                  </w:rPr>
                  <w:t>单击或点击此处输入文字。</w:t>
                </w:r>
              </w:p>
            </w:tc>
          </w:sdtContent>
        </w:sdt>
      </w:tr>
    </w:tbl>
    <w:p>
      <w:pPr>
        <w:pStyle w:val="61"/>
        <w:numPr>
          <w:ilvl w:val="0"/>
          <w:numId w:val="16"/>
        </w:numPr>
        <w:spacing w:line="288" w:lineRule="auto"/>
        <w:ind w:firstLineChars="0"/>
        <w:rPr>
          <w:b/>
          <w:lang w:val="zh-CN"/>
        </w:rPr>
      </w:pPr>
      <w:r>
        <w:rPr>
          <w:rFonts w:hint="eastAsia"/>
          <w:b/>
          <w:lang w:val="zh-CN"/>
        </w:rPr>
        <w:t>钢结构耐候结构钢或耐候型防腐涂料使用情况：</w:t>
      </w:r>
    </w:p>
    <w:p>
      <w:pPr>
        <w:spacing w:line="288" w:lineRule="auto"/>
        <w:rPr>
          <w:lang w:val="zh-CN"/>
        </w:rPr>
      </w:pPr>
      <w:r>
        <w:rPr>
          <w:rFonts w:hint="eastAsia" w:cs="宋体"/>
          <w:lang w:val="zh-CN"/>
        </w:rPr>
        <w:t>本项目采用的耐候结构钢或耐候型防腐涂料</w:t>
      </w:r>
      <w:r>
        <w:rPr>
          <w:rFonts w:cs="宋体"/>
          <w:lang w:val="zh-CN"/>
        </w:rPr>
        <w:t>的使用</w:t>
      </w:r>
      <w:r>
        <w:rPr>
          <w:rFonts w:hint="eastAsia" w:cs="宋体"/>
          <w:lang w:val="zh-CN"/>
        </w:rPr>
        <w:t>部位、用量及性能参数，以及满足的现行</w:t>
      </w:r>
      <w:r>
        <w:rPr>
          <w:rFonts w:cs="宋体"/>
          <w:lang w:val="zh-CN"/>
        </w:rPr>
        <w:t>标准要求。</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0" w:hRule="atLeast"/>
        </w:trPr>
        <w:sdt>
          <w:sdtPr>
            <w:rPr>
              <w:rFonts w:ascii="宋体" w:hAnsi="宋体"/>
            </w:rPr>
            <w:id w:val="-422337282"/>
            <w:placeholder>
              <w:docPart w:val="4200F23EFD3D4325A52CE9C989B5A73E"/>
            </w:placeholder>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spacing w:line="288" w:lineRule="auto"/>
                  <w:rPr>
                    <w:lang w:val="zh-CN"/>
                  </w:rPr>
                </w:pPr>
                <w:r>
                  <w:rPr>
                    <w:rStyle w:val="37"/>
                    <w:rFonts w:hint="eastAsia"/>
                  </w:rPr>
                  <w:t>单击或点击此处输入文字。</w:t>
                </w:r>
              </w:p>
            </w:tc>
          </w:sdtContent>
        </w:sdt>
      </w:tr>
    </w:tbl>
    <w:p>
      <w:pPr>
        <w:pStyle w:val="61"/>
        <w:numPr>
          <w:ilvl w:val="0"/>
          <w:numId w:val="16"/>
        </w:numPr>
        <w:spacing w:line="288" w:lineRule="auto"/>
        <w:ind w:firstLineChars="0"/>
        <w:rPr>
          <w:b/>
          <w:lang w:val="zh-CN"/>
        </w:rPr>
      </w:pPr>
      <w:r>
        <w:rPr>
          <w:rFonts w:hint="eastAsia"/>
          <w:b/>
          <w:lang w:val="zh-CN"/>
        </w:rPr>
        <w:t>防腐木材、耐久木材或耐久木制品使用情况：</w:t>
      </w:r>
    </w:p>
    <w:p>
      <w:pPr>
        <w:spacing w:line="288" w:lineRule="auto"/>
        <w:rPr>
          <w:lang w:val="zh-CN"/>
        </w:rPr>
      </w:pPr>
      <w:r>
        <w:rPr>
          <w:rFonts w:hint="eastAsia" w:cs="宋体"/>
          <w:lang w:val="zh-CN"/>
        </w:rPr>
        <w:t>本项目采用的</w:t>
      </w:r>
      <w:r>
        <w:rPr>
          <w:rFonts w:hint="eastAsia" w:ascii="宋体" w:hAnsi="宋体" w:cs="宋体"/>
          <w:color w:val="000000"/>
          <w:kern w:val="0"/>
          <w:sz w:val="22"/>
          <w:szCs w:val="22"/>
        </w:rPr>
        <w:t>防腐木材、耐久木材或耐久木制品</w:t>
      </w:r>
      <w:r>
        <w:rPr>
          <w:rFonts w:cs="宋体"/>
          <w:lang w:val="zh-CN"/>
        </w:rPr>
        <w:t>的使用</w:t>
      </w:r>
      <w:r>
        <w:rPr>
          <w:rFonts w:hint="eastAsia" w:cs="宋体"/>
          <w:lang w:val="zh-CN"/>
        </w:rPr>
        <w:t>部位、用量及性能参数，以及满足的现行</w:t>
      </w:r>
      <w:r>
        <w:rPr>
          <w:rFonts w:cs="宋体"/>
          <w:lang w:val="zh-CN"/>
        </w:rPr>
        <w:t>标准要求。</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0" w:hRule="atLeast"/>
        </w:trPr>
        <w:sdt>
          <w:sdtPr>
            <w:rPr>
              <w:rFonts w:ascii="宋体" w:hAnsi="宋体"/>
            </w:rPr>
            <w:id w:val="-1752582653"/>
            <w:placeholder>
              <w:docPart w:val="078B30585EEC48E1AEED9EA95FBC4207"/>
            </w:placeholder>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spacing w:line="288" w:lineRule="auto"/>
                  <w:rPr>
                    <w:lang w:val="zh-CN"/>
                  </w:rPr>
                </w:pPr>
                <w:r>
                  <w:rPr>
                    <w:rStyle w:val="37"/>
                    <w:rFonts w:hint="eastAsia"/>
                  </w:rPr>
                  <w:t>单击或点击此处输入文字。</w:t>
                </w:r>
              </w:p>
            </w:tc>
          </w:sdtContent>
        </w:sdt>
      </w:tr>
    </w:tbl>
    <w:p>
      <w:pPr>
        <w:pStyle w:val="50"/>
        <w:spacing w:line="288" w:lineRule="auto"/>
        <w:outlineLvl w:val="9"/>
        <w:rPr>
          <w:rFonts w:ascii="宋体"/>
          <w:sz w:val="21"/>
          <w:szCs w:val="21"/>
        </w:rPr>
      </w:pPr>
    </w:p>
    <w:p>
      <w:pPr>
        <w:numPr>
          <w:ilvl w:val="0"/>
          <w:numId w:val="22"/>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334"/>
        <w:gridCol w:w="4577"/>
        <w:gridCol w:w="1311"/>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vAlign w:val="center"/>
          </w:tcPr>
          <w:p>
            <w:pPr>
              <w:widowControl/>
              <w:snapToGrid w:val="0"/>
              <w:jc w:val="center"/>
              <w:rPr>
                <w:rFonts w:ascii="楷体" w:hAnsi="楷体" w:eastAsia="楷体" w:cs="宋体"/>
                <w:b/>
                <w:bCs/>
                <w:color w:val="000000"/>
                <w:kern w:val="0"/>
              </w:rPr>
            </w:pPr>
            <w:r>
              <w:rPr>
                <w:rFonts w:hint="eastAsia" w:ascii="楷体" w:hAnsi="楷体" w:eastAsia="楷体" w:cs="宋体"/>
                <w:b/>
                <w:bCs/>
                <w:color w:val="000000"/>
                <w:kern w:val="0"/>
              </w:rPr>
              <w:t>材料名称</w:t>
            </w:r>
          </w:p>
        </w:tc>
        <w:tc>
          <w:tcPr>
            <w:tcW w:w="4577" w:type="dxa"/>
            <w:vAlign w:val="center"/>
          </w:tcPr>
          <w:p>
            <w:pPr>
              <w:widowControl/>
              <w:snapToGrid w:val="0"/>
              <w:jc w:val="center"/>
              <w:rPr>
                <w:rFonts w:ascii="楷体" w:hAnsi="楷体" w:eastAsia="楷体" w:cs="宋体"/>
                <w:b/>
                <w:bCs/>
                <w:color w:val="000000"/>
                <w:kern w:val="0"/>
              </w:rPr>
            </w:pPr>
            <w:r>
              <w:rPr>
                <w:rFonts w:hint="eastAsia" w:ascii="楷体" w:hAnsi="楷体" w:eastAsia="楷体" w:cs="宋体"/>
                <w:b/>
                <w:bCs/>
                <w:color w:val="000000"/>
                <w:kern w:val="0"/>
              </w:rPr>
              <w:t>技术要求</w:t>
            </w:r>
          </w:p>
        </w:tc>
        <w:tc>
          <w:tcPr>
            <w:tcW w:w="1311" w:type="dxa"/>
            <w:vAlign w:val="center"/>
          </w:tcPr>
          <w:p>
            <w:pPr>
              <w:widowControl/>
              <w:snapToGrid w:val="0"/>
              <w:jc w:val="center"/>
              <w:rPr>
                <w:rFonts w:ascii="楷体" w:hAnsi="楷体" w:eastAsia="楷体" w:cs="宋体"/>
                <w:b/>
                <w:bCs/>
                <w:color w:val="000000"/>
                <w:kern w:val="0"/>
                <w:sz w:val="20"/>
                <w:szCs w:val="22"/>
              </w:rPr>
            </w:pPr>
            <w:r>
              <w:rPr>
                <w:rFonts w:ascii="楷体" w:hAnsi="楷体" w:eastAsia="楷体" w:cs="宋体"/>
                <w:b/>
                <w:bCs/>
                <w:color w:val="000000"/>
                <w:kern w:val="0"/>
                <w:sz w:val="20"/>
                <w:szCs w:val="22"/>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建筑施工图</w:t>
            </w:r>
          </w:p>
        </w:tc>
        <w:tc>
          <w:tcPr>
            <w:tcW w:w="4577"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应明确建筑结构的耐久性设计年限</w:t>
            </w:r>
          </w:p>
        </w:tc>
        <w:tc>
          <w:tcPr>
            <w:tcW w:w="1311" w:type="dxa"/>
            <w:shd w:val="clear" w:color="auto" w:fill="F1F1F1" w:themeFill="background1" w:themeFillShade="F2"/>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1896575273"/>
              </w:sdtPr>
              <w:sdtEndPr>
                <w:rPr>
                  <w:rFonts w:hint="eastAsia" w:ascii="宋体" w:hAnsi="宋体"/>
                  <w:sz w:val="24"/>
                </w:rPr>
              </w:sdtEndPr>
              <w:sdtContent>
                <w:sdt>
                  <w:sdtPr>
                    <w:rPr>
                      <w:rFonts w:hint="eastAsia" w:ascii="宋体" w:hAnsi="宋体"/>
                      <w:sz w:val="24"/>
                    </w:rPr>
                    <w:id w:val="-8546419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结构施工图</w:t>
            </w:r>
          </w:p>
        </w:tc>
        <w:tc>
          <w:tcPr>
            <w:tcW w:w="4577"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应明确各类结构构件的耐久性设计要求</w:t>
            </w:r>
          </w:p>
        </w:tc>
        <w:tc>
          <w:tcPr>
            <w:tcW w:w="1311" w:type="dxa"/>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471717589"/>
              </w:sdtPr>
              <w:sdtEndPr>
                <w:rPr>
                  <w:rFonts w:hint="eastAsia" w:ascii="宋体" w:hAnsi="宋体"/>
                  <w:sz w:val="24"/>
                </w:rPr>
              </w:sdtEndPr>
              <w:sdtContent>
                <w:sdt>
                  <w:sdtPr>
                    <w:rPr>
                      <w:rFonts w:hint="eastAsia" w:ascii="宋体" w:hAnsi="宋体"/>
                      <w:sz w:val="24"/>
                    </w:rPr>
                    <w:id w:val="-39166438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vMerge w:val="restart"/>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结构设计说明</w:t>
            </w:r>
          </w:p>
        </w:tc>
        <w:tc>
          <w:tcPr>
            <w:tcW w:w="4577"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应包括高耐久性混凝土的使用部位及设计要求</w:t>
            </w:r>
          </w:p>
        </w:tc>
        <w:tc>
          <w:tcPr>
            <w:tcW w:w="1311" w:type="dxa"/>
            <w:shd w:val="clear" w:color="auto" w:fill="F1F1F1" w:themeFill="background1" w:themeFillShade="F2"/>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582304954"/>
              </w:sdtPr>
              <w:sdtEndPr>
                <w:rPr>
                  <w:rFonts w:hint="eastAsia" w:ascii="宋体" w:hAnsi="宋体"/>
                  <w:sz w:val="24"/>
                </w:rPr>
              </w:sdtEndPr>
              <w:sdtContent>
                <w:sdt>
                  <w:sdtPr>
                    <w:rPr>
                      <w:rFonts w:hint="eastAsia" w:ascii="宋体" w:hAnsi="宋体"/>
                      <w:sz w:val="24"/>
                    </w:rPr>
                    <w:id w:val="101257509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vMerge w:val="continue"/>
            <w:vAlign w:val="center"/>
          </w:tcPr>
          <w:p>
            <w:pPr>
              <w:widowControl/>
              <w:snapToGrid w:val="0"/>
              <w:jc w:val="left"/>
              <w:rPr>
                <w:rFonts w:ascii="楷体" w:hAnsi="楷体" w:eastAsia="楷体" w:cs="宋体"/>
                <w:b/>
                <w:bCs/>
                <w:color w:val="000000"/>
                <w:kern w:val="0"/>
              </w:rPr>
            </w:pPr>
          </w:p>
        </w:tc>
        <w:tc>
          <w:tcPr>
            <w:tcW w:w="4577"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应包括耐候结构钢或耐候型防腐涂料的使用部位及设计要求</w:t>
            </w:r>
          </w:p>
        </w:tc>
        <w:tc>
          <w:tcPr>
            <w:tcW w:w="1311" w:type="dxa"/>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271012370"/>
              </w:sdtPr>
              <w:sdtEndPr>
                <w:rPr>
                  <w:rFonts w:hint="eastAsia" w:ascii="宋体" w:hAnsi="宋体"/>
                  <w:sz w:val="24"/>
                </w:rPr>
              </w:sdtEndPr>
              <w:sdtContent>
                <w:sdt>
                  <w:sdtPr>
                    <w:rPr>
                      <w:rFonts w:hint="eastAsia" w:ascii="宋体" w:hAnsi="宋体"/>
                      <w:sz w:val="24"/>
                    </w:rPr>
                    <w:id w:val="-211343095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vMerge w:val="continue"/>
            <w:shd w:val="clear" w:color="auto" w:fill="F1F1F1" w:themeFill="background1" w:themeFillShade="F2"/>
            <w:vAlign w:val="center"/>
          </w:tcPr>
          <w:p>
            <w:pPr>
              <w:widowControl/>
              <w:snapToGrid w:val="0"/>
              <w:jc w:val="left"/>
              <w:rPr>
                <w:rFonts w:ascii="楷体" w:hAnsi="楷体" w:eastAsia="楷体" w:cs="宋体"/>
                <w:b/>
                <w:bCs/>
                <w:color w:val="000000"/>
                <w:kern w:val="0"/>
              </w:rPr>
            </w:pPr>
          </w:p>
        </w:tc>
        <w:tc>
          <w:tcPr>
            <w:tcW w:w="4577"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应包括防腐木材、耐久木材或耐久木制品的使用部位及设计要求</w:t>
            </w:r>
          </w:p>
        </w:tc>
        <w:tc>
          <w:tcPr>
            <w:tcW w:w="1311" w:type="dxa"/>
            <w:shd w:val="clear" w:color="auto" w:fill="F1F1F1" w:themeFill="background1" w:themeFillShade="F2"/>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860089840"/>
              </w:sdtPr>
              <w:sdtEndPr>
                <w:rPr>
                  <w:rFonts w:hint="eastAsia" w:ascii="宋体" w:hAnsi="宋体"/>
                  <w:sz w:val="24"/>
                </w:rPr>
              </w:sdtEndPr>
              <w:sdtContent>
                <w:sdt>
                  <w:sdtPr>
                    <w:rPr>
                      <w:rFonts w:hint="eastAsia" w:ascii="宋体" w:hAnsi="宋体"/>
                      <w:sz w:val="24"/>
                    </w:rPr>
                    <w:id w:val="-122860839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16811471"/>
            <w:placeholder>
              <w:docPart w:val="84765FD3A67C426EB3DEDBEFD6DA7443"/>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488675759"/>
            <w:placeholder>
              <w:docPart w:val="BF363215AD0F45F4A2282A51D697C89F"/>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832045565"/>
            <w:placeholder>
              <w:docPart w:val="FBC67485B9DD4357BCAE46CD318821C8"/>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09391195"/>
            <w:placeholder>
              <w:docPart w:val="93507F4702B74BF8AA781EC9D6965654"/>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798950238"/>
            <w:placeholder>
              <w:docPart w:val="C1E12AA53D8545DFA48FDF100922CD3E"/>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395116244"/>
            <w:placeholder>
              <w:docPart w:val="97053950BBFD4B088C2A7F8A8052D209"/>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53396810"/>
            <w:placeholder>
              <w:docPart w:val="F2A0E97D41764015B7E6B29954162656"/>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435056979"/>
            <w:placeholder>
              <w:docPart w:val="3ECED8EDC1C44AC3A15BC70B7A2389FB"/>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750430861"/>
            <w:placeholder>
              <w:docPart w:val="C4BDEB3C05AE457E883984EC7E40050C"/>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94187882"/>
            <w:placeholder>
              <w:docPart w:val="5BC9BE4A5423401BA9A01508DD60DB61"/>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741030420"/>
            <w:placeholder>
              <w:docPart w:val="402DADC69C95465C811F765DCB7BD611"/>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142543162"/>
            <w:placeholder>
              <w:docPart w:val="74FEE9437CC74EB99720311E1F4828F0"/>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41575587"/>
            <w:placeholder>
              <w:docPart w:val="8060D45A3D554423B323F78E261D244A"/>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938199064"/>
            <w:placeholder>
              <w:docPart w:val="853931AC480D4BFA8342BAE69E56D38F"/>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458634658"/>
            <w:placeholder>
              <w:docPart w:val="09715D21C9D9463AAA33859CE3C92238"/>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24919025"/>
            <w:placeholder>
              <w:docPart w:val="18A10D17235942099840CA4B48644093"/>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142384971"/>
            <w:placeholder>
              <w:docPart w:val="E0EAA03E377D49DAABE6C3597FB9B903"/>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204705779"/>
            <w:placeholder>
              <w:docPart w:val="4E3C3AD936EE4187A87CD283784B806B"/>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02148626"/>
            <w:placeholder>
              <w:docPart w:val="CF25D04FA27E447E9ADB94438B6DFE6B"/>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410960949"/>
            <w:placeholder>
              <w:docPart w:val="AEDC815A140B44BDA4E43DA533AD1B14"/>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429744932"/>
            <w:placeholder>
              <w:docPart w:val="116AD9FB0C9B4B0E840EC9422BF85994"/>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25101724"/>
            <w:placeholder>
              <w:docPart w:val="1D085644858D4E6DB2406ED527A3B189"/>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094309250"/>
            <w:placeholder>
              <w:docPart w:val="B64578DAAF4C42879BC8A333AD52D965"/>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075459543"/>
            <w:placeholder>
              <w:docPart w:val="34ECDABAB66045B2A5DB2D22E9410C6C"/>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00460029"/>
            <w:placeholder>
              <w:docPart w:val="1BE9016CF7B44674A9BFA46D5705959A"/>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794034746"/>
            <w:placeholder>
              <w:docPart w:val="079D5EA1F8DD482A8E1BC46DB436A6B5"/>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340387811"/>
            <w:placeholder>
              <w:docPart w:val="0C1B88B8F7FE4F19972E93A02B848AB0"/>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4"/>
        <w:spacing w:line="288" w:lineRule="auto"/>
      </w:pPr>
      <w:r>
        <w:t>4.2.</w:t>
      </w:r>
      <w:r>
        <w:rPr>
          <w:rFonts w:hint="eastAsia"/>
        </w:rPr>
        <w:t>9合理采用耐久性好、易维护的装饰装修建筑材料。（总分9分）</w:t>
      </w:r>
    </w:p>
    <w:p>
      <w:pPr>
        <w:numPr>
          <w:ilvl w:val="0"/>
          <w:numId w:val="23"/>
        </w:numPr>
        <w:spacing w:line="288" w:lineRule="auto"/>
        <w:rPr>
          <w:rFonts w:ascii="宋体" w:hAnsi="宋体"/>
          <w:b/>
          <w:kern w:val="0"/>
          <w:sz w:val="24"/>
        </w:rPr>
      </w:pPr>
      <w:r>
        <w:rPr>
          <w:rFonts w:hint="eastAsia" w:ascii="宋体" w:hAnsi="宋体"/>
          <w:b/>
          <w:kern w:val="0"/>
          <w:sz w:val="24"/>
        </w:rPr>
        <w:t>得分自评</w:t>
      </w:r>
    </w:p>
    <w:tbl>
      <w:tblPr>
        <w:tblStyle w:val="31"/>
        <w:tblW w:w="8296" w:type="dxa"/>
        <w:tblInd w:w="0" w:type="dxa"/>
        <w:tblLayout w:type="fixed"/>
        <w:tblCellMar>
          <w:top w:w="0" w:type="dxa"/>
          <w:left w:w="108" w:type="dxa"/>
          <w:bottom w:w="0" w:type="dxa"/>
          <w:right w:w="108" w:type="dxa"/>
        </w:tblCellMar>
      </w:tblPr>
      <w:tblGrid>
        <w:gridCol w:w="601"/>
        <w:gridCol w:w="4997"/>
        <w:gridCol w:w="1339"/>
        <w:gridCol w:w="1359"/>
      </w:tblGrid>
      <w:tr>
        <w:tblPrEx>
          <w:tblLayout w:type="fixed"/>
          <w:tblCellMar>
            <w:top w:w="0" w:type="dxa"/>
            <w:left w:w="108" w:type="dxa"/>
            <w:bottom w:w="0" w:type="dxa"/>
            <w:right w:w="108" w:type="dxa"/>
          </w:tblCellMar>
        </w:tblPrEx>
        <w:trPr>
          <w:trHeight w:val="270" w:hRule="atLeast"/>
        </w:trPr>
        <w:tc>
          <w:tcPr>
            <w:tcW w:w="6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997"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3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35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601"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1</w:t>
            </w:r>
          </w:p>
        </w:tc>
        <w:tc>
          <w:tcPr>
            <w:tcW w:w="4997" w:type="dxa"/>
            <w:tcBorders>
              <w:top w:val="nil"/>
              <w:left w:val="nil"/>
              <w:bottom w:val="single" w:color="auto" w:sz="4" w:space="0"/>
              <w:right w:val="single" w:color="auto" w:sz="4" w:space="0"/>
            </w:tcBorders>
            <w:shd w:val="clear" w:color="auto" w:fill="auto"/>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采用耐久性好的外饰面材料</w:t>
            </w:r>
          </w:p>
        </w:tc>
        <w:tc>
          <w:tcPr>
            <w:tcW w:w="13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359" w:type="dxa"/>
            <w:tcBorders>
              <w:top w:val="nil"/>
              <w:left w:val="nil"/>
              <w:bottom w:val="single" w:color="auto" w:sz="4" w:space="0"/>
              <w:right w:val="single" w:color="auto" w:sz="4" w:space="0"/>
            </w:tcBorders>
            <w:shd w:val="clear" w:color="auto" w:fill="auto"/>
          </w:tcPr>
          <w:p>
            <w:pPr>
              <w:widowControl/>
              <w:jc w:val="center"/>
              <w:rPr>
                <w:rFonts w:ascii="宋体" w:hAnsi="宋体" w:cs="宋体"/>
                <w:color w:val="000000"/>
                <w:kern w:val="0"/>
                <w:sz w:val="22"/>
                <w:szCs w:val="22"/>
              </w:rPr>
            </w:pPr>
            <w:sdt>
              <w:sdtPr>
                <w:rPr>
                  <w:rFonts w:hint="eastAsia" w:ascii="宋体" w:hAnsi="宋体"/>
                </w:rPr>
                <w:id w:val="1018513066"/>
                <w:placeholder>
                  <w:docPart w:val="7D8C63E1D3CE4B8096937F608C95EAC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60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99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采用耐久性好的防水和密封材料</w:t>
            </w:r>
          </w:p>
        </w:tc>
        <w:tc>
          <w:tcPr>
            <w:tcW w:w="13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359" w:type="dxa"/>
            <w:tcBorders>
              <w:top w:val="nil"/>
              <w:left w:val="nil"/>
              <w:bottom w:val="single" w:color="auto" w:sz="4" w:space="0"/>
              <w:right w:val="single" w:color="auto" w:sz="4" w:space="0"/>
            </w:tcBorders>
            <w:shd w:val="clear" w:color="auto" w:fill="auto"/>
          </w:tcPr>
          <w:p>
            <w:pPr>
              <w:widowControl/>
              <w:jc w:val="center"/>
              <w:rPr>
                <w:rFonts w:ascii="宋体" w:hAnsi="宋体" w:cs="宋体"/>
                <w:color w:val="000000"/>
                <w:kern w:val="0"/>
                <w:sz w:val="22"/>
                <w:szCs w:val="22"/>
              </w:rPr>
            </w:pPr>
            <w:sdt>
              <w:sdtPr>
                <w:rPr>
                  <w:rFonts w:hint="eastAsia" w:ascii="宋体" w:hAnsi="宋体"/>
                </w:rPr>
                <w:id w:val="-671645625"/>
                <w:placeholder>
                  <w:docPart w:val="F3B7593EC3C64A05A49A63EF0B0BC37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60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499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采用耐久性好、易维护的室内装饰装修材料</w:t>
            </w:r>
          </w:p>
        </w:tc>
        <w:tc>
          <w:tcPr>
            <w:tcW w:w="13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359" w:type="dxa"/>
            <w:tcBorders>
              <w:top w:val="nil"/>
              <w:left w:val="nil"/>
              <w:bottom w:val="single" w:color="auto" w:sz="4" w:space="0"/>
              <w:right w:val="single" w:color="auto" w:sz="4" w:space="0"/>
            </w:tcBorders>
            <w:shd w:val="clear" w:color="auto" w:fill="auto"/>
          </w:tcPr>
          <w:p>
            <w:pPr>
              <w:widowControl/>
              <w:jc w:val="center"/>
              <w:rPr>
                <w:rFonts w:ascii="宋体" w:hAnsi="宋体" w:cs="宋体"/>
                <w:color w:val="000000"/>
                <w:kern w:val="0"/>
                <w:sz w:val="22"/>
                <w:szCs w:val="22"/>
              </w:rPr>
            </w:pPr>
            <w:sdt>
              <w:sdtPr>
                <w:rPr>
                  <w:rFonts w:hint="eastAsia" w:ascii="宋体" w:hAnsi="宋体"/>
                </w:rPr>
                <w:id w:val="1518818286"/>
                <w:placeholder>
                  <w:docPart w:val="B1FE67D8D81040EF8DA9740665A2D70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598"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13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98301104"/>
                <w:placeholder>
                  <w:docPart w:val="26A84597CB7D4AE0BDF04C7019D06AA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szCs w:val="21"/>
        </w:rPr>
      </w:pPr>
    </w:p>
    <w:p>
      <w:pPr>
        <w:numPr>
          <w:ilvl w:val="0"/>
          <w:numId w:val="24"/>
        </w:numPr>
        <w:spacing w:line="288" w:lineRule="auto"/>
        <w:rPr>
          <w:rFonts w:ascii="宋体" w:hAnsi="宋体"/>
          <w:b/>
          <w:kern w:val="0"/>
          <w:sz w:val="24"/>
        </w:rPr>
      </w:pPr>
      <w:r>
        <w:rPr>
          <w:rFonts w:hint="eastAsia" w:ascii="宋体" w:hAnsi="宋体"/>
          <w:b/>
          <w:kern w:val="0"/>
          <w:sz w:val="24"/>
        </w:rPr>
        <w:t>评价要点</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0"/>
        <w:gridCol w:w="4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0"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类型</w:t>
            </w:r>
          </w:p>
        </w:tc>
        <w:tc>
          <w:tcPr>
            <w:tcW w:w="4312"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0"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耐久性好的外饰面材料占总外饰面材料质量比例</w:t>
            </w:r>
          </w:p>
        </w:tc>
        <w:tc>
          <w:tcPr>
            <w:tcW w:w="4312" w:type="dxa"/>
            <w:vAlign w:val="center"/>
          </w:tcPr>
          <w:p>
            <w:pPr>
              <w:spacing w:line="288" w:lineRule="auto"/>
              <w:rPr>
                <w:rFonts w:ascii="宋体" w:hAnsi="宋体" w:cs="宋体"/>
                <w:color w:val="000000"/>
                <w:kern w:val="0"/>
                <w:sz w:val="22"/>
                <w:szCs w:val="22"/>
              </w:rPr>
            </w:pPr>
            <w:sdt>
              <w:sdtPr>
                <w:rPr>
                  <w:rFonts w:hint="eastAsia" w:ascii="宋体" w:hAnsi="宋体"/>
                </w:rPr>
                <w:id w:val="-545677005"/>
                <w:placeholder>
                  <w:docPart w:val="339D1117D13743C6A4ECD527B933855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0"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耐久性好的防水和密封材料占防水和密封性材料质量比例</w:t>
            </w:r>
          </w:p>
        </w:tc>
        <w:tc>
          <w:tcPr>
            <w:tcW w:w="4312" w:type="dxa"/>
            <w:vAlign w:val="center"/>
          </w:tcPr>
          <w:p>
            <w:pPr>
              <w:spacing w:line="288" w:lineRule="auto"/>
              <w:rPr>
                <w:rFonts w:ascii="宋体" w:hAnsi="宋体" w:cs="宋体"/>
                <w:color w:val="000000"/>
                <w:kern w:val="0"/>
                <w:sz w:val="22"/>
                <w:szCs w:val="22"/>
              </w:rPr>
            </w:pPr>
            <w:sdt>
              <w:sdtPr>
                <w:rPr>
                  <w:rFonts w:hint="eastAsia" w:ascii="宋体" w:hAnsi="宋体"/>
                </w:rPr>
                <w:id w:val="2062514379"/>
                <w:placeholder>
                  <w:docPart w:val="316703C2FBC94C43AFA23DC26DA22BE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0"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耐久性好、易维护的室内装饰装修材料占室内装饰装修材料质量比例</w:t>
            </w:r>
          </w:p>
        </w:tc>
        <w:tc>
          <w:tcPr>
            <w:tcW w:w="4312" w:type="dxa"/>
            <w:vAlign w:val="center"/>
          </w:tcPr>
          <w:p>
            <w:pPr>
              <w:spacing w:line="288" w:lineRule="auto"/>
              <w:rPr>
                <w:rFonts w:ascii="宋体" w:hAnsi="宋体" w:cs="宋体"/>
                <w:color w:val="000000"/>
                <w:kern w:val="0"/>
                <w:sz w:val="22"/>
                <w:szCs w:val="22"/>
              </w:rPr>
            </w:pPr>
            <w:sdt>
              <w:sdtPr>
                <w:rPr>
                  <w:rFonts w:hint="eastAsia" w:ascii="宋体" w:hAnsi="宋体"/>
                </w:rPr>
                <w:id w:val="-1548911015"/>
                <w:placeholder>
                  <w:docPart w:val="60B0111CBA0C49CF9933354F588D08D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ind w:left="360"/>
        <w:rPr>
          <w:rFonts w:ascii="宋体" w:hAnsi="宋体"/>
          <w:bCs/>
          <w:kern w:val="0"/>
          <w:sz w:val="24"/>
        </w:rPr>
      </w:pPr>
    </w:p>
    <w:p>
      <w:pPr>
        <w:spacing w:line="288" w:lineRule="auto"/>
        <w:rPr>
          <w:rFonts w:ascii="宋体"/>
          <w:lang w:val="zh-CN"/>
        </w:rPr>
      </w:pPr>
      <w:r>
        <w:rPr>
          <w:rFonts w:hint="eastAsia" w:ascii="宋体" w:hAnsi="宋体"/>
          <w:lang w:val="zh-CN"/>
        </w:rPr>
        <w:t>简要说明本项目所采用的装饰装修材料。（</w:t>
      </w:r>
      <w:r>
        <w:rPr>
          <w:rFonts w:ascii="宋体" w:hAnsi="宋体"/>
          <w:lang w:val="zh-CN"/>
        </w:rPr>
        <w:t>200</w:t>
      </w:r>
      <w:r>
        <w:rPr>
          <w:rFonts w:hint="eastAsia" w:ascii="宋体" w:hAnsi="宋体"/>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2" w:hRule="atLeast"/>
        </w:trPr>
        <w:sdt>
          <w:sdtPr>
            <w:rPr>
              <w:rFonts w:ascii="宋体" w:hAnsi="宋体"/>
            </w:rPr>
            <w:id w:val="-15311792"/>
            <w:placeholder>
              <w:docPart w:val="CF5F19FC18F0474F8E178A35D777182B"/>
            </w:placeholder>
          </w:sdtPr>
          <w:sdtEndPr>
            <w:rPr>
              <w:rFonts w:ascii="宋体" w:hAnsi="宋体"/>
            </w:rPr>
          </w:sdtEndPr>
          <w:sdtContent>
            <w:sdt>
              <w:sdtPr>
                <w:rPr>
                  <w:rFonts w:ascii="宋体" w:hAnsi="宋体"/>
                </w:rPr>
                <w:id w:val="-170492381"/>
                <w:placeholder>
                  <w:docPart w:val="2E73BE48BC7C4E38934C2838B7BC949E"/>
                </w:placeholder>
                <w:showingPlcHdr/>
              </w:sdtPr>
              <w:sdtEndPr>
                <w:rPr>
                  <w:rFonts w:ascii="宋体" w:hAnsi="宋体"/>
                </w:rPr>
              </w:sdtEndPr>
              <w:sdtContent>
                <w:tc>
                  <w:tcPr>
                    <w:tcW w:w="8222" w:type="dxa"/>
                  </w:tcPr>
                  <w:p>
                    <w:pPr>
                      <w:spacing w:line="288" w:lineRule="auto"/>
                      <w:outlineLvl w:val="8"/>
                      <w:rPr>
                        <w:rFonts w:eastAsia="黑体"/>
                        <w:b/>
                        <w:bCs/>
                        <w:kern w:val="44"/>
                        <w:sz w:val="24"/>
                      </w:rPr>
                    </w:pPr>
                    <w:r>
                      <w:rPr>
                        <w:rStyle w:val="37"/>
                        <w:rFonts w:hint="eastAsia"/>
                      </w:rPr>
                      <w:t>单击或点击此处输入文字。</w:t>
                    </w:r>
                  </w:p>
                </w:tc>
              </w:sdtContent>
            </w:sdt>
          </w:sdtContent>
        </w:sdt>
      </w:tr>
    </w:tbl>
    <w:p>
      <w:pPr>
        <w:pStyle w:val="50"/>
        <w:spacing w:line="288" w:lineRule="auto"/>
        <w:outlineLvl w:val="9"/>
        <w:rPr>
          <w:rFonts w:ascii="宋体"/>
          <w:sz w:val="21"/>
          <w:szCs w:val="21"/>
        </w:rPr>
      </w:pPr>
    </w:p>
    <w:p>
      <w:pPr>
        <w:numPr>
          <w:ilvl w:val="0"/>
          <w:numId w:val="24"/>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334"/>
        <w:gridCol w:w="4577"/>
        <w:gridCol w:w="1311"/>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vAlign w:val="top"/>
          </w:tcPr>
          <w:p>
            <w:pPr>
              <w:widowControl/>
              <w:snapToGrid w:val="0"/>
              <w:jc w:val="center"/>
              <w:rPr>
                <w:rFonts w:ascii="楷体" w:hAnsi="楷体" w:eastAsia="楷体" w:cs="宋体"/>
                <w:b/>
                <w:bCs/>
                <w:color w:val="000000"/>
                <w:kern w:val="0"/>
              </w:rPr>
            </w:pPr>
            <w:r>
              <w:rPr>
                <w:rFonts w:hint="eastAsia" w:ascii="楷体" w:hAnsi="楷体" w:eastAsia="楷体" w:cs="宋体"/>
                <w:b/>
                <w:bCs/>
                <w:color w:val="000000"/>
                <w:kern w:val="0"/>
              </w:rPr>
              <w:t>材料名称</w:t>
            </w:r>
          </w:p>
        </w:tc>
        <w:tc>
          <w:tcPr>
            <w:tcW w:w="4577" w:type="dxa"/>
            <w:vAlign w:val="center"/>
          </w:tcPr>
          <w:p>
            <w:pPr>
              <w:widowControl/>
              <w:snapToGrid w:val="0"/>
              <w:jc w:val="center"/>
              <w:rPr>
                <w:rFonts w:ascii="楷体" w:hAnsi="楷体" w:eastAsia="楷体" w:cs="宋体"/>
                <w:b/>
                <w:bCs/>
                <w:color w:val="000000"/>
                <w:kern w:val="0"/>
              </w:rPr>
            </w:pPr>
            <w:r>
              <w:rPr>
                <w:rFonts w:hint="eastAsia" w:ascii="楷体" w:hAnsi="楷体" w:eastAsia="楷体" w:cs="宋体"/>
                <w:b/>
                <w:bCs/>
                <w:color w:val="000000"/>
                <w:kern w:val="0"/>
              </w:rPr>
              <w:t>技术要求</w:t>
            </w:r>
          </w:p>
        </w:tc>
        <w:tc>
          <w:tcPr>
            <w:tcW w:w="1311" w:type="dxa"/>
            <w:vAlign w:val="center"/>
          </w:tcPr>
          <w:p>
            <w:pPr>
              <w:widowControl/>
              <w:snapToGrid w:val="0"/>
              <w:jc w:val="center"/>
              <w:rPr>
                <w:rFonts w:ascii="楷体" w:hAnsi="楷体" w:eastAsia="楷体" w:cs="宋体"/>
                <w:b/>
                <w:bCs/>
                <w:color w:val="000000"/>
                <w:kern w:val="0"/>
                <w:sz w:val="20"/>
                <w:szCs w:val="22"/>
              </w:rPr>
            </w:pPr>
            <w:r>
              <w:rPr>
                <w:rFonts w:ascii="楷体" w:hAnsi="楷体" w:eastAsia="楷体" w:cs="宋体"/>
                <w:b/>
                <w:bCs/>
                <w:color w:val="000000"/>
                <w:kern w:val="0"/>
                <w:sz w:val="20"/>
                <w:szCs w:val="22"/>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vMerge w:val="restart"/>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建筑设计说明</w:t>
            </w:r>
          </w:p>
        </w:tc>
        <w:tc>
          <w:tcPr>
            <w:tcW w:w="4577"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应说明内外墙水性氟涂料或耐候性相当涂料的使用情况及性能指标要求</w:t>
            </w:r>
          </w:p>
        </w:tc>
        <w:tc>
          <w:tcPr>
            <w:tcW w:w="1311" w:type="dxa"/>
            <w:shd w:val="clear" w:color="auto" w:fill="F1F1F1" w:themeFill="background1" w:themeFillShade="F2"/>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10529499"/>
              </w:sdtPr>
              <w:sdtEndPr>
                <w:rPr>
                  <w:rFonts w:hint="eastAsia" w:ascii="宋体" w:hAnsi="宋体"/>
                  <w:sz w:val="24"/>
                </w:rPr>
              </w:sdtEndPr>
              <w:sdtContent>
                <w:sdt>
                  <w:sdtPr>
                    <w:rPr>
                      <w:rFonts w:hint="eastAsia" w:ascii="宋体" w:hAnsi="宋体"/>
                      <w:sz w:val="24"/>
                    </w:rPr>
                    <w:id w:val="156198043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334" w:type="dxa"/>
            <w:vMerge w:val="continue"/>
            <w:vAlign w:val="center"/>
          </w:tcPr>
          <w:p>
            <w:pPr>
              <w:widowControl/>
              <w:snapToGrid w:val="0"/>
              <w:jc w:val="left"/>
              <w:rPr>
                <w:rFonts w:ascii="楷体" w:hAnsi="楷体" w:eastAsia="楷体" w:cs="宋体"/>
                <w:b/>
                <w:bCs/>
                <w:color w:val="000000"/>
                <w:kern w:val="0"/>
              </w:rPr>
            </w:pPr>
          </w:p>
        </w:tc>
        <w:tc>
          <w:tcPr>
            <w:tcW w:w="4577"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应说明内耐久性与建筑幕墙设计年限相匹配的饰面材料的使用情况及性能指标要求</w:t>
            </w:r>
          </w:p>
        </w:tc>
        <w:tc>
          <w:tcPr>
            <w:tcW w:w="1311" w:type="dxa"/>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365568710"/>
              </w:sdtPr>
              <w:sdtEndPr>
                <w:rPr>
                  <w:rFonts w:hint="eastAsia" w:ascii="宋体" w:hAnsi="宋体"/>
                  <w:sz w:val="24"/>
                </w:rPr>
              </w:sdtEndPr>
              <w:sdtContent>
                <w:sdt>
                  <w:sdtPr>
                    <w:rPr>
                      <w:rFonts w:hint="eastAsia" w:ascii="宋体" w:hAnsi="宋体"/>
                      <w:sz w:val="24"/>
                    </w:rPr>
                    <w:id w:val="24384180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vMerge w:val="continue"/>
            <w:shd w:val="clear" w:color="auto" w:fill="F1F1F1" w:themeFill="background1" w:themeFillShade="F2"/>
            <w:vAlign w:val="center"/>
          </w:tcPr>
          <w:p>
            <w:pPr>
              <w:widowControl/>
              <w:snapToGrid w:val="0"/>
              <w:jc w:val="left"/>
              <w:rPr>
                <w:rFonts w:ascii="楷体" w:hAnsi="楷体" w:eastAsia="楷体" w:cs="宋体"/>
                <w:b/>
                <w:bCs/>
                <w:color w:val="000000"/>
                <w:kern w:val="0"/>
              </w:rPr>
            </w:pPr>
          </w:p>
        </w:tc>
        <w:tc>
          <w:tcPr>
            <w:tcW w:w="4577"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应说明内外墙主要外露部位清水混凝的使用情况及性能指标要求</w:t>
            </w:r>
          </w:p>
        </w:tc>
        <w:tc>
          <w:tcPr>
            <w:tcW w:w="1311" w:type="dxa"/>
            <w:shd w:val="clear" w:color="auto" w:fill="F1F1F1" w:themeFill="background1" w:themeFillShade="F2"/>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863945140"/>
              </w:sdtPr>
              <w:sdtEndPr>
                <w:rPr>
                  <w:rFonts w:hint="eastAsia" w:ascii="宋体" w:hAnsi="宋体"/>
                  <w:sz w:val="24"/>
                </w:rPr>
              </w:sdtEndPr>
              <w:sdtContent>
                <w:sdt>
                  <w:sdtPr>
                    <w:rPr>
                      <w:rFonts w:hint="eastAsia" w:ascii="宋体" w:hAnsi="宋体"/>
                      <w:sz w:val="24"/>
                    </w:rPr>
                    <w:id w:val="-191430433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vMerge w:val="continue"/>
            <w:vAlign w:val="center"/>
          </w:tcPr>
          <w:p>
            <w:pPr>
              <w:widowControl/>
              <w:snapToGrid w:val="0"/>
              <w:jc w:val="left"/>
              <w:rPr>
                <w:rFonts w:ascii="楷体" w:hAnsi="楷体" w:eastAsia="楷体" w:cs="宋体"/>
                <w:b/>
                <w:bCs/>
                <w:color w:val="000000"/>
                <w:kern w:val="0"/>
              </w:rPr>
            </w:pPr>
          </w:p>
        </w:tc>
        <w:tc>
          <w:tcPr>
            <w:tcW w:w="4577"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应说明所使用耐久性好的防水和密封材料的情况及性能指标要求</w:t>
            </w:r>
          </w:p>
        </w:tc>
        <w:tc>
          <w:tcPr>
            <w:tcW w:w="1311" w:type="dxa"/>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789089730"/>
              </w:sdtPr>
              <w:sdtEndPr>
                <w:rPr>
                  <w:rFonts w:hint="eastAsia" w:ascii="宋体" w:hAnsi="宋体"/>
                  <w:sz w:val="24"/>
                </w:rPr>
              </w:sdtEndPr>
              <w:sdtContent>
                <w:sdt>
                  <w:sdtPr>
                    <w:rPr>
                      <w:rFonts w:hint="eastAsia" w:ascii="宋体" w:hAnsi="宋体"/>
                      <w:sz w:val="24"/>
                    </w:rPr>
                    <w:id w:val="122009690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vMerge w:val="restart"/>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建筑立面图</w:t>
            </w:r>
          </w:p>
        </w:tc>
        <w:tc>
          <w:tcPr>
            <w:tcW w:w="4577"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应说明内外墙主要外露部位清水混凝的使用情况及性能指标要求</w:t>
            </w:r>
          </w:p>
        </w:tc>
        <w:tc>
          <w:tcPr>
            <w:tcW w:w="1311" w:type="dxa"/>
            <w:shd w:val="clear" w:color="auto" w:fill="F1F1F1" w:themeFill="background1" w:themeFillShade="F2"/>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1734924090"/>
              </w:sdtPr>
              <w:sdtEndPr>
                <w:rPr>
                  <w:rFonts w:hint="eastAsia" w:ascii="宋体" w:hAnsi="宋体"/>
                  <w:sz w:val="24"/>
                </w:rPr>
              </w:sdtEndPr>
              <w:sdtContent>
                <w:sdt>
                  <w:sdtPr>
                    <w:rPr>
                      <w:rFonts w:hint="eastAsia" w:ascii="宋体" w:hAnsi="宋体"/>
                      <w:sz w:val="24"/>
                    </w:rPr>
                    <w:id w:val="-14011161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334" w:type="dxa"/>
            <w:vMerge w:val="continue"/>
            <w:vAlign w:val="center"/>
          </w:tcPr>
          <w:p>
            <w:pPr>
              <w:widowControl/>
              <w:snapToGrid w:val="0"/>
              <w:jc w:val="left"/>
              <w:rPr>
                <w:rFonts w:ascii="楷体" w:hAnsi="楷体" w:eastAsia="楷体" w:cs="宋体"/>
                <w:b w:val="0"/>
                <w:bCs w:val="0"/>
                <w:color w:val="000000"/>
                <w:kern w:val="0"/>
              </w:rPr>
            </w:pPr>
          </w:p>
        </w:tc>
        <w:tc>
          <w:tcPr>
            <w:tcW w:w="4577"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应说明外墙涂料、建筑幕墙等使用耐久性好、易维护的外饰面材料的情况及性能指标要求</w:t>
            </w:r>
          </w:p>
        </w:tc>
        <w:tc>
          <w:tcPr>
            <w:tcW w:w="1311" w:type="dxa"/>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1502621954"/>
              </w:sdtPr>
              <w:sdtEndPr>
                <w:rPr>
                  <w:rFonts w:hint="eastAsia" w:ascii="宋体" w:hAnsi="宋体"/>
                  <w:sz w:val="24"/>
                </w:rPr>
              </w:sdtEndPr>
              <w:sdtContent>
                <w:sdt>
                  <w:sdtPr>
                    <w:rPr>
                      <w:rFonts w:hint="eastAsia" w:ascii="宋体" w:hAnsi="宋体"/>
                      <w:sz w:val="24"/>
                    </w:rPr>
                    <w:id w:val="154425147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装修材料表</w:t>
            </w:r>
          </w:p>
        </w:tc>
        <w:tc>
          <w:tcPr>
            <w:tcW w:w="4577"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应包括装修材料种类及用量</w:t>
            </w:r>
          </w:p>
        </w:tc>
        <w:tc>
          <w:tcPr>
            <w:tcW w:w="1311" w:type="dxa"/>
            <w:shd w:val="clear" w:color="auto" w:fill="F1F1F1" w:themeFill="background1" w:themeFillShade="F2"/>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805778648"/>
              </w:sdtPr>
              <w:sdtEndPr>
                <w:rPr>
                  <w:rFonts w:hint="eastAsia" w:ascii="宋体" w:hAnsi="宋体"/>
                  <w:sz w:val="24"/>
                </w:rPr>
              </w:sdtEndPr>
              <w:sdtContent>
                <w:sdt>
                  <w:sdtPr>
                    <w:rPr>
                      <w:rFonts w:hint="eastAsia" w:ascii="宋体" w:hAnsi="宋体"/>
                      <w:sz w:val="24"/>
                    </w:rPr>
                    <w:id w:val="194588121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装修施工图</w:t>
            </w:r>
          </w:p>
        </w:tc>
        <w:tc>
          <w:tcPr>
            <w:tcW w:w="4577"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应明确装修材料种类及技术要求</w:t>
            </w:r>
          </w:p>
        </w:tc>
        <w:tc>
          <w:tcPr>
            <w:tcW w:w="1311" w:type="dxa"/>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202409874"/>
              </w:sdtPr>
              <w:sdtEndPr>
                <w:rPr>
                  <w:rFonts w:hint="eastAsia" w:ascii="宋体" w:hAnsi="宋体"/>
                  <w:sz w:val="24"/>
                </w:rPr>
              </w:sdtEndPr>
              <w:sdtContent>
                <w:sdt>
                  <w:sdtPr>
                    <w:rPr>
                      <w:rFonts w:hint="eastAsia" w:ascii="宋体" w:hAnsi="宋体"/>
                      <w:sz w:val="24"/>
                    </w:rPr>
                    <w:id w:val="188236443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建筑工程造价预算/决算清单</w:t>
            </w:r>
          </w:p>
        </w:tc>
        <w:tc>
          <w:tcPr>
            <w:tcW w:w="4577"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应体现项目使用的各类装饰装修材料的使用部位、用量等信息</w:t>
            </w:r>
          </w:p>
        </w:tc>
        <w:tc>
          <w:tcPr>
            <w:tcW w:w="1311" w:type="dxa"/>
            <w:shd w:val="clear" w:color="auto" w:fill="F1F1F1" w:themeFill="background1" w:themeFillShade="F2"/>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852949735"/>
              </w:sdtPr>
              <w:sdtEndPr>
                <w:rPr>
                  <w:rFonts w:hint="eastAsia" w:ascii="宋体" w:hAnsi="宋体"/>
                  <w:sz w:val="24"/>
                </w:rPr>
              </w:sdtEndPr>
              <w:sdtContent>
                <w:sdt>
                  <w:sdtPr>
                    <w:rPr>
                      <w:rFonts w:hint="eastAsia" w:ascii="宋体" w:hAnsi="宋体"/>
                      <w:sz w:val="24"/>
                    </w:rPr>
                    <w:id w:val="151063513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349097185"/>
            <w:placeholder>
              <w:docPart w:val="2C681312969D4686B168E04B3E2D267A"/>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905347488"/>
            <w:placeholder>
              <w:docPart w:val="79D1FF5D6B034489A56FD990AD17ED4B"/>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905641150"/>
            <w:placeholder>
              <w:docPart w:val="8F65764F28B64655885818802C621B5D"/>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02528101"/>
            <w:placeholder>
              <w:docPart w:val="DB4FF46B7C5E4E0BA797045DB9CEE618"/>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307739518"/>
            <w:placeholder>
              <w:docPart w:val="28EBC873573E44078FF9996A67865453"/>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751499116"/>
            <w:placeholder>
              <w:docPart w:val="9A7725263D1F4F25AA7EF8CE110D5F33"/>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8196332"/>
            <w:placeholder>
              <w:docPart w:val="E9A92D423CC44E5FBA5979A32D8ADD33"/>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71829575"/>
            <w:placeholder>
              <w:docPart w:val="808EB44091E74EEA950C9178C2E9F4D7"/>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827551627"/>
            <w:placeholder>
              <w:docPart w:val="3E6C6AC3F37D4EC38C3ECD163F7E50B5"/>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57053168"/>
            <w:placeholder>
              <w:docPart w:val="8319F537450B4FACBC84B37BCA4C358E"/>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834108246"/>
            <w:placeholder>
              <w:docPart w:val="A8050E347ACA4414802477F694D00861"/>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67328978"/>
            <w:placeholder>
              <w:docPart w:val="033762CB34364319936962838B288FE8"/>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28171067"/>
            <w:placeholder>
              <w:docPart w:val="E90706FF8ADF4EC98B584B34A7873F57"/>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969511432"/>
            <w:placeholder>
              <w:docPart w:val="C5561ABCA64943E982E151798FF70FA6"/>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726493527"/>
            <w:placeholder>
              <w:docPart w:val="B521C8A04E224D49A9D44209BC718DB7"/>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51244154"/>
            <w:placeholder>
              <w:docPart w:val="9C5A0267309C4CF68178D7EC3E03EB48"/>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382369361"/>
            <w:placeholder>
              <w:docPart w:val="3CA1CF32FC234C25B38EFC8F9AAB1A61"/>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256560646"/>
            <w:placeholder>
              <w:docPart w:val="1187179EA6F541AC9FDDC699D077AD7D"/>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97250660"/>
            <w:placeholder>
              <w:docPart w:val="D92586F1E57E47D58883FE852A8798A1"/>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945874392"/>
            <w:placeholder>
              <w:docPart w:val="3DC0E443AF92405F8BE72D11D10EA353"/>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343901924"/>
            <w:placeholder>
              <w:docPart w:val="B82A2AF7B204434F981EDA7D70110E12"/>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41614117"/>
            <w:placeholder>
              <w:docPart w:val="9D2F8749B5A1424BBF0F848BD5777F32"/>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242760397"/>
            <w:placeholder>
              <w:docPart w:val="A1E599622B494BA294C9799FF2B619A2"/>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727342728"/>
            <w:placeholder>
              <w:docPart w:val="57077790CD2B4E959B191EB896709114"/>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63659302"/>
            <w:placeholder>
              <w:docPart w:val="A12588507C4D4B979D8CEAD82F1A5EC4"/>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16712421"/>
            <w:placeholder>
              <w:docPart w:val="76F42986189449BC9B1C55005B1D5C7D"/>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72095392"/>
            <w:placeholder>
              <w:docPart w:val="5550D165DDF3462F876F665971A2CB02"/>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spacing w:line="288" w:lineRule="auto"/>
        <w:rPr>
          <w:rFonts w:eastAsia="黑体"/>
          <w:sz w:val="24"/>
        </w:rPr>
        <w:sectPr>
          <w:headerReference r:id="rId14" w:type="first"/>
          <w:headerReference r:id="rId12" w:type="default"/>
          <w:headerReference r:id="rId13" w:type="even"/>
          <w:pgSz w:w="11906" w:h="16838"/>
          <w:pgMar w:top="1440" w:right="1800" w:bottom="1440" w:left="1800" w:header="851" w:footer="992" w:gutter="0"/>
          <w:cols w:space="720" w:num="1"/>
          <w:docGrid w:type="lines" w:linePitch="312" w:charSpace="0"/>
        </w:sectPr>
      </w:pPr>
    </w:p>
    <w:p>
      <w:pPr>
        <w:pStyle w:val="2"/>
        <w:spacing w:line="288" w:lineRule="auto"/>
      </w:pPr>
      <w:bookmarkStart w:id="25" w:name="_Toc428800960"/>
      <w:bookmarkStart w:id="26" w:name="_Toc17273239"/>
      <w:bookmarkStart w:id="27" w:name="OLE_LINK21"/>
      <w:bookmarkStart w:id="28" w:name="OLE_LINK22"/>
      <w:r>
        <w:rPr>
          <w:rFonts w:hint="eastAsia"/>
        </w:rPr>
        <w:t xml:space="preserve">5 </w:t>
      </w:r>
      <w:bookmarkEnd w:id="25"/>
      <w:r>
        <w:rPr>
          <w:rFonts w:hint="eastAsia"/>
        </w:rPr>
        <w:t>健康舒适</w:t>
      </w:r>
      <w:bookmarkEnd w:id="26"/>
    </w:p>
    <w:tbl>
      <w:tblPr>
        <w:tblStyle w:val="31"/>
        <w:tblW w:w="8381" w:type="dxa"/>
        <w:tblInd w:w="91" w:type="dxa"/>
        <w:tblLayout w:type="fixed"/>
        <w:tblCellMar>
          <w:top w:w="0" w:type="dxa"/>
          <w:left w:w="108" w:type="dxa"/>
          <w:bottom w:w="0" w:type="dxa"/>
          <w:right w:w="108" w:type="dxa"/>
        </w:tblCellMar>
      </w:tblPr>
      <w:tblGrid>
        <w:gridCol w:w="817"/>
        <w:gridCol w:w="766"/>
        <w:gridCol w:w="5380"/>
        <w:gridCol w:w="709"/>
        <w:gridCol w:w="709"/>
      </w:tblGrid>
      <w:tr>
        <w:tblPrEx>
          <w:tblLayout w:type="fixed"/>
          <w:tblCellMar>
            <w:top w:w="0" w:type="dxa"/>
            <w:left w:w="108" w:type="dxa"/>
            <w:bottom w:w="0" w:type="dxa"/>
            <w:right w:w="108" w:type="dxa"/>
          </w:tblCellMar>
        </w:tblPrEx>
        <w:trPr>
          <w:trHeight w:val="810" w:hRule="atLeast"/>
          <w:tblHeader/>
        </w:trPr>
        <w:tc>
          <w:tcPr>
            <w:tcW w:w="817" w:type="dxa"/>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spacing w:line="288" w:lineRule="auto"/>
              <w:jc w:val="center"/>
              <w:rPr>
                <w:b/>
                <w:bCs/>
                <w:color w:val="000000"/>
                <w:kern w:val="0"/>
                <w:szCs w:val="21"/>
              </w:rPr>
            </w:pPr>
            <w:r>
              <w:rPr>
                <w:rFonts w:hint="eastAsia" w:ascii="宋体" w:hAnsi="宋体"/>
                <w:b/>
                <w:bCs/>
                <w:color w:val="000000"/>
                <w:kern w:val="0"/>
                <w:szCs w:val="21"/>
              </w:rPr>
              <w:t>子项</w:t>
            </w:r>
          </w:p>
        </w:tc>
        <w:tc>
          <w:tcPr>
            <w:tcW w:w="766"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spacing w:line="288" w:lineRule="auto"/>
              <w:jc w:val="center"/>
              <w:rPr>
                <w:rFonts w:ascii="宋体" w:hAnsi="宋体"/>
                <w:b/>
                <w:bCs/>
                <w:color w:val="000000"/>
                <w:kern w:val="0"/>
                <w:szCs w:val="21"/>
              </w:rPr>
            </w:pPr>
            <w:r>
              <w:rPr>
                <w:rFonts w:hint="eastAsia" w:ascii="宋体" w:hAnsi="宋体"/>
                <w:b/>
                <w:bCs/>
                <w:color w:val="000000"/>
                <w:kern w:val="0"/>
                <w:szCs w:val="21"/>
              </w:rPr>
              <w:t>条文</w:t>
            </w:r>
          </w:p>
          <w:p>
            <w:pPr>
              <w:widowControl/>
              <w:spacing w:line="288" w:lineRule="auto"/>
              <w:jc w:val="center"/>
              <w:rPr>
                <w:b/>
                <w:bCs/>
                <w:color w:val="000000"/>
                <w:kern w:val="0"/>
                <w:szCs w:val="21"/>
              </w:rPr>
            </w:pPr>
            <w:r>
              <w:rPr>
                <w:rFonts w:hint="eastAsia" w:ascii="宋体" w:hAnsi="宋体"/>
                <w:b/>
                <w:bCs/>
                <w:color w:val="000000"/>
                <w:kern w:val="0"/>
                <w:szCs w:val="21"/>
              </w:rPr>
              <w:t>编号</w:t>
            </w:r>
          </w:p>
        </w:tc>
        <w:tc>
          <w:tcPr>
            <w:tcW w:w="5380"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spacing w:line="288" w:lineRule="auto"/>
              <w:jc w:val="center"/>
              <w:rPr>
                <w:b/>
                <w:bCs/>
                <w:kern w:val="0"/>
                <w:szCs w:val="21"/>
              </w:rPr>
            </w:pPr>
            <w:r>
              <w:rPr>
                <w:rFonts w:hint="eastAsia" w:ascii="宋体" w:hAnsi="宋体"/>
                <w:b/>
                <w:bCs/>
                <w:kern w:val="0"/>
                <w:szCs w:val="21"/>
              </w:rPr>
              <w:t>条文</w:t>
            </w:r>
          </w:p>
        </w:tc>
        <w:tc>
          <w:tcPr>
            <w:tcW w:w="709"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spacing w:line="288" w:lineRule="auto"/>
              <w:jc w:val="center"/>
              <w:rPr>
                <w:b/>
                <w:bCs/>
                <w:kern w:val="0"/>
                <w:szCs w:val="21"/>
              </w:rPr>
            </w:pPr>
            <w:r>
              <w:rPr>
                <w:rFonts w:hint="eastAsia" w:ascii="宋体" w:hAnsi="宋体"/>
                <w:b/>
                <w:bCs/>
                <w:kern w:val="0"/>
                <w:szCs w:val="21"/>
              </w:rPr>
              <w:t>满分</w:t>
            </w:r>
          </w:p>
        </w:tc>
        <w:tc>
          <w:tcPr>
            <w:tcW w:w="709"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spacing w:line="288" w:lineRule="auto"/>
              <w:jc w:val="center"/>
              <w:rPr>
                <w:b/>
                <w:bCs/>
                <w:kern w:val="0"/>
                <w:szCs w:val="21"/>
              </w:rPr>
            </w:pPr>
            <w:r>
              <w:rPr>
                <w:b/>
                <w:bCs/>
                <w:kern w:val="0"/>
                <w:szCs w:val="21"/>
              </w:rPr>
              <w:t>达标/</w:t>
            </w:r>
            <w:r>
              <w:rPr>
                <w:rFonts w:hint="eastAsia" w:ascii="宋体" w:hAnsi="宋体"/>
                <w:b/>
                <w:bCs/>
                <w:kern w:val="0"/>
                <w:szCs w:val="21"/>
              </w:rPr>
              <w:t>得分</w:t>
            </w:r>
          </w:p>
        </w:tc>
      </w:tr>
      <w:tr>
        <w:tblPrEx>
          <w:tblLayout w:type="fixed"/>
          <w:tblCellMar>
            <w:top w:w="0" w:type="dxa"/>
            <w:left w:w="108" w:type="dxa"/>
            <w:bottom w:w="0" w:type="dxa"/>
            <w:right w:w="108" w:type="dxa"/>
          </w:tblCellMar>
        </w:tblPrEx>
        <w:trPr>
          <w:trHeight w:val="810" w:hRule="atLeast"/>
        </w:trPr>
        <w:tc>
          <w:tcPr>
            <w:tcW w:w="817" w:type="dxa"/>
            <w:vMerge w:val="restart"/>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控制项</w:t>
            </w:r>
          </w:p>
        </w:tc>
        <w:tc>
          <w:tcPr>
            <w:tcW w:w="766" w:type="dxa"/>
            <w:tcBorders>
              <w:top w:val="single" w:color="auto" w:sz="4" w:space="0"/>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5.1.1</w:t>
            </w:r>
          </w:p>
        </w:tc>
        <w:tc>
          <w:tcPr>
            <w:tcW w:w="5380"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室内空气中的氨、甲醛、苯、总挥发性有机物、氡等污染物浓度应符合现行国家标准《室内空气质量标准》 GB/T18883 的有关规定。建筑室内和建筑主出入口处应禁止吸烟，并应在醒目位置设置禁烟标志</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540" w:hRule="atLeast"/>
        </w:trPr>
        <w:tc>
          <w:tcPr>
            <w:tcW w:w="817"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5.1.2</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应采取措施避免厨房、餐厅、打印复印室、卫生间、地下车库等区域的空气和污染物串通到其他空间；应防止厨房、卫生间的排气倒灌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1080" w:hRule="atLeast"/>
        </w:trPr>
        <w:tc>
          <w:tcPr>
            <w:tcW w:w="817"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5.1.3</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给水排水系统的设置应符合下列规定：1 生活饮用水水质应满足现行国家标准《生活饮用水卫生标准》 GB 5749 的要求；2 应制定水池、水箱等储水设施定期清洗消毒计划并实施，且生活饮用水储水设施每半年清洗消毒不应少于 1 次；3 应使用构造内自带水封的便器，且其水封深度不应小于 50mm;4 非传统水源管道和设备应设置明确、清晰的永久性标识</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810" w:hRule="atLeast"/>
        </w:trPr>
        <w:tc>
          <w:tcPr>
            <w:tcW w:w="817"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5.1.4</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主要功能房间的室内噪声级和隔声性能应符合下列规定：1 室内噪声级应满足现行国家标准《民用建筑隔声设计规范》 GB 50118 中的低限要求；2 外墙、隔墙、楼板和门窗的隔声性能应满足现行国家标准《民用建筑隔声设计规范》 GB 50118 中的低限要求。</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1080" w:hRule="atLeast"/>
        </w:trPr>
        <w:tc>
          <w:tcPr>
            <w:tcW w:w="817"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5.1.5</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建筑照明应符合下列规定：1 照明数量和质量应符合现行国家标准《建筑照明设计标准》 GB 50034 的规定；2 人员长期停留的场所应采用符合现行国家标准《灯和灯系统的光生物安全性》 GB/T 20145 规定的无危险类照明产品；3 选用 LED 照明产品的光输出波形的波动深度应满足现行国家标准《 LED 室内照明应用技术要求》 GB/T 31831 的规定。</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810" w:hRule="atLeast"/>
        </w:trPr>
        <w:tc>
          <w:tcPr>
            <w:tcW w:w="817"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5.1.6</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应采取措施保障室内热环境。采用集中供暖空调系统的建筑，房间内的温度、湿度、新风量等设计参数应符合现行国家标准《民用建筑供暖通风与空气调节设计规范》 GB 50736 的有关规定；采用非集中供暖空调系统的建筑，应具有保障室内热环境的措施或预留条件。</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810" w:hRule="atLeast"/>
        </w:trPr>
        <w:tc>
          <w:tcPr>
            <w:tcW w:w="817"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5.1.7</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围护结构热工性能应符合下列规定：1 在室内设计温度、湿度条件下，建筑非透光围护结构内表面不得结露；2 供暖建筑的屋面、外墙内部不应产生冷凝；3 屋顶和外墙隔热性能应满足现行国家标准《民用建筑热工设计规范》 GB 50176 的要求</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70" w:hRule="atLeast"/>
        </w:trPr>
        <w:tc>
          <w:tcPr>
            <w:tcW w:w="817"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5.1.8</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主要功能房间应具有现场独立控制的热环境调节装置</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70" w:hRule="atLeast"/>
        </w:trPr>
        <w:tc>
          <w:tcPr>
            <w:tcW w:w="817"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5.1.9</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地下车库应设置与排风设备联动的一氧化碳浓度监测装置</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540" w:hRule="atLeast"/>
        </w:trPr>
        <w:tc>
          <w:tcPr>
            <w:tcW w:w="817" w:type="dxa"/>
            <w:vMerge w:val="restart"/>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室内空气品质</w:t>
            </w: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5.2.1</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控制室内主要空气污染物的浓度</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bookmarkStart w:id="29" w:name="文字3"/>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bookmarkEnd w:id="29"/>
          </w:p>
        </w:tc>
      </w:tr>
      <w:tr>
        <w:tblPrEx>
          <w:tblLayout w:type="fixed"/>
          <w:tblCellMar>
            <w:top w:w="0" w:type="dxa"/>
            <w:left w:w="108" w:type="dxa"/>
            <w:bottom w:w="0" w:type="dxa"/>
            <w:right w:w="108" w:type="dxa"/>
          </w:tblCellMar>
        </w:tblPrEx>
        <w:trPr>
          <w:trHeight w:val="270" w:hRule="atLeast"/>
        </w:trPr>
        <w:tc>
          <w:tcPr>
            <w:tcW w:w="817"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5.2.2</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选用的装饰装修材料满足国家现行绿色产品评价标准中对有害物质限量的要求</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540" w:hRule="atLeast"/>
        </w:trPr>
        <w:tc>
          <w:tcPr>
            <w:tcW w:w="817" w:type="dxa"/>
            <w:vMerge w:val="restart"/>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水质</w:t>
            </w: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5.2.3</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直饮水、集中生活热水、游泳池水、采暖空调系统用水、景观水体等的水质满足国家现行有关标准的要求</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17"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5.2.4</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生活饮用水水池、水箱等储水设施采取措施满足卫生要求</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9</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17"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5.2.5</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所有给水排水管道、设备、设施设置明确、清晰的永久性标识</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451" w:hRule="atLeast"/>
        </w:trPr>
        <w:tc>
          <w:tcPr>
            <w:tcW w:w="817" w:type="dxa"/>
            <w:vMerge w:val="restart"/>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声环境与光环境</w:t>
            </w: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5.2.6</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采取措施优化主要功能房间的室内声环境</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17"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5.2.7</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主要功能房间的隔声性能良好</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49" w:hRule="atLeast"/>
        </w:trPr>
        <w:tc>
          <w:tcPr>
            <w:tcW w:w="817"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5.2.8</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充分利用天然光</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313" w:hRule="atLeast"/>
        </w:trPr>
        <w:tc>
          <w:tcPr>
            <w:tcW w:w="817" w:type="dxa"/>
            <w:vMerge w:val="restart"/>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室内热湿环境</w:t>
            </w: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5.2.9</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具有良好的室内热湿环境</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17"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5.2.10</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优化建筑空间和平面布局，改善自然通风效果</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17" w:type="dxa"/>
            <w:vMerge w:val="continue"/>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5.2.11</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设置可调节遮阳设施，改善室内热舒适</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9</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604" w:hRule="atLeast"/>
        </w:trPr>
        <w:tc>
          <w:tcPr>
            <w:tcW w:w="6963" w:type="dxa"/>
            <w:gridSpan w:val="3"/>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100</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sdt>
              <w:sdtPr>
                <w:rPr>
                  <w:rFonts w:hint="eastAsia" w:ascii="宋体" w:hAnsi="宋体"/>
                </w:rPr>
                <w:id w:val="-1444301766"/>
                <w:placeholder>
                  <w:docPart w:val="0951F0F90A8A4856B0A950B8B26E2979"/>
                </w:placeholder>
              </w:sdtPr>
              <w:sdtEndPr>
                <w:rPr>
                  <w:rFonts w:hint="eastAsia" w:ascii="宋体" w:hAnsi="宋体"/>
                </w:rPr>
              </w:sdtEndPr>
              <w:sdtContent>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sdtContent>
            </w:sdt>
          </w:p>
        </w:tc>
      </w:tr>
    </w:tbl>
    <w:p/>
    <w:p/>
    <w:p/>
    <w:p>
      <w:pPr>
        <w:spacing w:line="288" w:lineRule="auto"/>
        <w:jc w:val="left"/>
        <w:rPr>
          <w:rFonts w:cs="宋体"/>
        </w:rPr>
      </w:pPr>
    </w:p>
    <w:p>
      <w:pPr>
        <w:widowControl/>
        <w:spacing w:line="288" w:lineRule="auto"/>
        <w:jc w:val="left"/>
        <w:rPr>
          <w:rFonts w:eastAsia="黑体"/>
          <w:b/>
          <w:bCs/>
          <w:kern w:val="44"/>
          <w:sz w:val="24"/>
          <w:szCs w:val="44"/>
        </w:rPr>
      </w:pPr>
      <w:r>
        <w:br w:type="page"/>
      </w:r>
    </w:p>
    <w:p>
      <w:pPr>
        <w:pStyle w:val="3"/>
        <w:spacing w:line="288" w:lineRule="auto"/>
        <w:jc w:val="center"/>
      </w:pPr>
      <w:bookmarkStart w:id="30" w:name="_Toc412712072"/>
      <w:bookmarkStart w:id="31" w:name="_Toc428800961"/>
      <w:bookmarkStart w:id="32" w:name="_Toc17273240"/>
      <w:r>
        <w:rPr>
          <w:rFonts w:hint="eastAsia"/>
        </w:rPr>
        <w:t>5.1 控制项</w:t>
      </w:r>
      <w:bookmarkEnd w:id="30"/>
      <w:bookmarkEnd w:id="31"/>
      <w:bookmarkEnd w:id="32"/>
    </w:p>
    <w:p>
      <w:pPr>
        <w:pStyle w:val="4"/>
        <w:spacing w:line="288" w:lineRule="auto"/>
      </w:pPr>
      <w:r>
        <w:rPr>
          <w:rFonts w:hint="eastAsia"/>
        </w:rPr>
        <w:t>5.1.1 室内空气中的氨、甲醛、苯、总挥发性有机物、氡等污染物浓度应符合现行国家标准《室内空气质量标准》 GB/T18883 的有关规定。建筑室内和建筑主出入口处应禁止吸烟，并应在醒目位置设置禁烟标志。</w:t>
      </w:r>
    </w:p>
    <w:p>
      <w:pPr>
        <w:pStyle w:val="57"/>
        <w:numPr>
          <w:ilvl w:val="0"/>
          <w:numId w:val="25"/>
        </w:numPr>
        <w:rPr>
          <w:b w:val="0"/>
        </w:rPr>
      </w:pPr>
      <w:r>
        <w:rPr>
          <w:rFonts w:hint="eastAsia"/>
        </w:rPr>
        <w:t>达标自评</w:t>
      </w:r>
    </w:p>
    <w:p>
      <w:pPr>
        <w:spacing w:line="288" w:lineRule="auto"/>
        <w:rPr>
          <w:kern w:val="0"/>
          <w:szCs w:val="21"/>
        </w:rPr>
      </w:pPr>
      <w:sdt>
        <w:sdtPr>
          <w:rPr>
            <w:rFonts w:hint="eastAsia" w:ascii="宋体" w:hAnsi="宋体"/>
            <w:sz w:val="24"/>
          </w:rPr>
          <w:id w:val="1134840983"/>
        </w:sdtPr>
        <w:sdtEndPr>
          <w:rPr>
            <w:rFonts w:hint="eastAsia" w:ascii="宋体" w:hAnsi="宋体"/>
            <w:sz w:val="24"/>
          </w:rPr>
        </w:sdtEndPr>
        <w:sdtContent>
          <w:sdt>
            <w:sdtPr>
              <w:rPr>
                <w:rFonts w:hint="eastAsia" w:ascii="宋体" w:hAnsi="宋体"/>
                <w:sz w:val="24"/>
              </w:rPr>
              <w:id w:val="-148877476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达标；</w:t>
      </w:r>
      <w:sdt>
        <w:sdtPr>
          <w:rPr>
            <w:rFonts w:hint="eastAsia" w:ascii="宋体" w:hAnsi="宋体"/>
            <w:sz w:val="24"/>
          </w:rPr>
          <w:id w:val="1406571783"/>
        </w:sdtPr>
        <w:sdtEndPr>
          <w:rPr>
            <w:rFonts w:hint="eastAsia" w:ascii="宋体" w:hAnsi="宋体"/>
            <w:sz w:val="24"/>
          </w:rPr>
        </w:sdtEndPr>
        <w:sdtContent>
          <w:sdt>
            <w:sdtPr>
              <w:rPr>
                <w:rFonts w:hint="eastAsia" w:ascii="宋体" w:hAnsi="宋体"/>
                <w:sz w:val="24"/>
              </w:rPr>
              <w:id w:val="-99302529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不达标</w:t>
      </w:r>
    </w:p>
    <w:p>
      <w:pPr>
        <w:spacing w:line="288" w:lineRule="auto"/>
        <w:rPr>
          <w:kern w:val="0"/>
          <w:szCs w:val="21"/>
        </w:rPr>
      </w:pPr>
    </w:p>
    <w:p>
      <w:pPr>
        <w:spacing w:line="288" w:lineRule="auto"/>
        <w:rPr>
          <w:rFonts w:ascii="宋体" w:hAnsi="宋体"/>
          <w:b/>
          <w:kern w:val="0"/>
          <w:sz w:val="24"/>
        </w:rPr>
      </w:pPr>
      <w:r>
        <w:rPr>
          <w:rFonts w:hint="eastAsia" w:ascii="宋体" w:hAnsi="宋体"/>
          <w:b/>
          <w:kern w:val="0"/>
          <w:sz w:val="24"/>
          <w:highlight w:val="lightGray"/>
        </w:rPr>
        <w:t>2、</w:t>
      </w:r>
      <w:r>
        <w:rPr>
          <w:rFonts w:hint="eastAsia" w:ascii="宋体" w:hAnsi="宋体"/>
          <w:b/>
          <w:kern w:val="0"/>
          <w:sz w:val="24"/>
        </w:rPr>
        <w:t>评价要点</w:t>
      </w:r>
    </w:p>
    <w:p>
      <w:pPr>
        <w:pStyle w:val="61"/>
        <w:numPr>
          <w:ilvl w:val="0"/>
          <w:numId w:val="3"/>
        </w:numPr>
        <w:spacing w:line="288" w:lineRule="auto"/>
        <w:ind w:left="632" w:leftChars="100" w:hanging="422" w:hangingChars="200"/>
        <w:rPr>
          <w:b/>
          <w:lang w:val="zh-CN"/>
        </w:rPr>
      </w:pPr>
      <w:r>
        <w:rPr>
          <w:rFonts w:hint="eastAsia"/>
          <w:b/>
          <w:lang w:val="zh-CN"/>
        </w:rPr>
        <w:t>空气污染物浓度：</w:t>
      </w:r>
    </w:p>
    <w:p>
      <w:pPr>
        <w:spacing w:line="288" w:lineRule="auto"/>
        <w:rPr>
          <w:lang w:val="zh-CN"/>
        </w:rPr>
      </w:pPr>
      <w:r>
        <w:rPr>
          <w:rFonts w:hint="eastAsia"/>
          <w:szCs w:val="21"/>
          <w:lang w:val="zh-CN"/>
        </w:rPr>
        <w:t>主要功能房间污染物浓度检测结果：</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1103"/>
        <w:gridCol w:w="1104"/>
        <w:gridCol w:w="1104"/>
        <w:gridCol w:w="1104"/>
        <w:gridCol w:w="1077"/>
        <w:gridCol w:w="1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1243" w:type="dxa"/>
            <w:vMerge w:val="restart"/>
            <w:vAlign w:val="center"/>
          </w:tcPr>
          <w:p>
            <w:pPr>
              <w:pStyle w:val="50"/>
              <w:spacing w:line="288" w:lineRule="auto"/>
              <w:jc w:val="center"/>
              <w:outlineLvl w:val="9"/>
              <w:rPr>
                <w:b/>
                <w:bCs/>
                <w:kern w:val="2"/>
                <w:sz w:val="21"/>
                <w:szCs w:val="21"/>
              </w:rPr>
            </w:pPr>
            <w:r>
              <w:rPr>
                <w:rFonts w:hint="eastAsia"/>
                <w:b/>
                <w:bCs/>
                <w:kern w:val="2"/>
                <w:sz w:val="21"/>
                <w:szCs w:val="21"/>
              </w:rPr>
              <w:t>房间类型</w:t>
            </w:r>
          </w:p>
        </w:tc>
        <w:tc>
          <w:tcPr>
            <w:tcW w:w="1103" w:type="dxa"/>
            <w:vAlign w:val="center"/>
          </w:tcPr>
          <w:p>
            <w:pPr>
              <w:spacing w:line="288" w:lineRule="auto"/>
              <w:jc w:val="center"/>
              <w:rPr>
                <w:b/>
                <w:bCs/>
                <w:szCs w:val="21"/>
              </w:rPr>
            </w:pPr>
            <w:r>
              <w:rPr>
                <w:b/>
                <w:bCs/>
                <w:szCs w:val="21"/>
              </w:rPr>
              <w:t>氨</w:t>
            </w:r>
          </w:p>
          <w:p>
            <w:pPr>
              <w:spacing w:line="288" w:lineRule="auto"/>
              <w:jc w:val="center"/>
              <w:rPr>
                <w:b/>
                <w:bCs/>
                <w:szCs w:val="21"/>
              </w:rPr>
            </w:pPr>
            <w:r>
              <w:rPr>
                <w:b/>
                <w:bCs/>
                <w:szCs w:val="21"/>
              </w:rPr>
              <w:t>(mg/m</w:t>
            </w:r>
            <w:r>
              <w:rPr>
                <w:b/>
                <w:bCs/>
                <w:szCs w:val="21"/>
                <w:vertAlign w:val="superscript"/>
              </w:rPr>
              <w:t>3</w:t>
            </w:r>
            <w:r>
              <w:rPr>
                <w:b/>
                <w:bCs/>
                <w:szCs w:val="21"/>
              </w:rPr>
              <w:t>)</w:t>
            </w:r>
          </w:p>
        </w:tc>
        <w:tc>
          <w:tcPr>
            <w:tcW w:w="1104" w:type="dxa"/>
            <w:vAlign w:val="center"/>
          </w:tcPr>
          <w:p>
            <w:pPr>
              <w:spacing w:line="288" w:lineRule="auto"/>
              <w:jc w:val="center"/>
              <w:rPr>
                <w:b/>
                <w:bCs/>
                <w:szCs w:val="21"/>
              </w:rPr>
            </w:pPr>
            <w:r>
              <w:rPr>
                <w:b/>
                <w:bCs/>
                <w:szCs w:val="21"/>
              </w:rPr>
              <w:t>甲醛</w:t>
            </w:r>
          </w:p>
          <w:p>
            <w:pPr>
              <w:spacing w:line="288" w:lineRule="auto"/>
              <w:jc w:val="center"/>
              <w:rPr>
                <w:b/>
                <w:bCs/>
                <w:szCs w:val="21"/>
              </w:rPr>
            </w:pPr>
            <w:r>
              <w:rPr>
                <w:b/>
                <w:bCs/>
                <w:szCs w:val="21"/>
              </w:rPr>
              <w:t>(mg/m</w:t>
            </w:r>
            <w:r>
              <w:rPr>
                <w:b/>
                <w:bCs/>
                <w:szCs w:val="21"/>
                <w:vertAlign w:val="superscript"/>
              </w:rPr>
              <w:t>3</w:t>
            </w:r>
            <w:r>
              <w:rPr>
                <w:b/>
                <w:bCs/>
                <w:szCs w:val="21"/>
              </w:rPr>
              <w:t>)</w:t>
            </w:r>
          </w:p>
        </w:tc>
        <w:tc>
          <w:tcPr>
            <w:tcW w:w="1104" w:type="dxa"/>
            <w:vAlign w:val="center"/>
          </w:tcPr>
          <w:p>
            <w:pPr>
              <w:spacing w:line="288" w:lineRule="auto"/>
              <w:jc w:val="center"/>
              <w:rPr>
                <w:b/>
                <w:bCs/>
                <w:szCs w:val="21"/>
              </w:rPr>
            </w:pPr>
            <w:r>
              <w:rPr>
                <w:b/>
                <w:bCs/>
                <w:szCs w:val="21"/>
              </w:rPr>
              <w:t>苯</w:t>
            </w:r>
          </w:p>
          <w:p>
            <w:pPr>
              <w:spacing w:line="288" w:lineRule="auto"/>
              <w:jc w:val="center"/>
              <w:rPr>
                <w:b/>
                <w:bCs/>
                <w:szCs w:val="21"/>
              </w:rPr>
            </w:pPr>
            <w:r>
              <w:rPr>
                <w:b/>
                <w:bCs/>
                <w:szCs w:val="21"/>
              </w:rPr>
              <w:t>(mg/m</w:t>
            </w:r>
            <w:r>
              <w:rPr>
                <w:b/>
                <w:bCs/>
                <w:szCs w:val="21"/>
                <w:vertAlign w:val="superscript"/>
              </w:rPr>
              <w:t>3</w:t>
            </w:r>
            <w:r>
              <w:rPr>
                <w:b/>
                <w:bCs/>
                <w:szCs w:val="21"/>
              </w:rPr>
              <w:t>)</w:t>
            </w:r>
          </w:p>
        </w:tc>
        <w:tc>
          <w:tcPr>
            <w:tcW w:w="1104" w:type="dxa"/>
            <w:vAlign w:val="center"/>
          </w:tcPr>
          <w:p>
            <w:pPr>
              <w:spacing w:line="288" w:lineRule="auto"/>
              <w:jc w:val="center"/>
              <w:rPr>
                <w:b/>
                <w:bCs/>
                <w:szCs w:val="21"/>
              </w:rPr>
            </w:pPr>
            <w:r>
              <w:rPr>
                <w:b/>
                <w:bCs/>
                <w:szCs w:val="21"/>
              </w:rPr>
              <w:t>TVOC</w:t>
            </w:r>
          </w:p>
          <w:p>
            <w:pPr>
              <w:spacing w:line="288" w:lineRule="auto"/>
              <w:jc w:val="center"/>
              <w:rPr>
                <w:b/>
                <w:bCs/>
                <w:szCs w:val="21"/>
              </w:rPr>
            </w:pPr>
            <w:r>
              <w:rPr>
                <w:b/>
                <w:bCs/>
                <w:szCs w:val="21"/>
              </w:rPr>
              <w:t>(mg/m</w:t>
            </w:r>
            <w:r>
              <w:rPr>
                <w:b/>
                <w:bCs/>
                <w:szCs w:val="21"/>
                <w:vertAlign w:val="superscript"/>
              </w:rPr>
              <w:t>3</w:t>
            </w:r>
            <w:r>
              <w:rPr>
                <w:b/>
                <w:bCs/>
                <w:szCs w:val="21"/>
              </w:rPr>
              <w:t>)</w:t>
            </w:r>
          </w:p>
        </w:tc>
        <w:tc>
          <w:tcPr>
            <w:tcW w:w="1077" w:type="dxa"/>
            <w:vAlign w:val="center"/>
          </w:tcPr>
          <w:p>
            <w:pPr>
              <w:spacing w:line="288" w:lineRule="auto"/>
              <w:jc w:val="center"/>
              <w:rPr>
                <w:b/>
                <w:bCs/>
                <w:szCs w:val="21"/>
              </w:rPr>
            </w:pPr>
            <w:r>
              <w:rPr>
                <w:rFonts w:hint="eastAsia"/>
                <w:b/>
                <w:bCs/>
                <w:szCs w:val="21"/>
              </w:rPr>
              <w:t>氡</w:t>
            </w:r>
          </w:p>
          <w:p>
            <w:pPr>
              <w:spacing w:line="288" w:lineRule="auto"/>
              <w:jc w:val="center"/>
              <w:rPr>
                <w:b/>
                <w:bCs/>
                <w:szCs w:val="21"/>
              </w:rPr>
            </w:pPr>
            <w:r>
              <w:rPr>
                <w:b/>
                <w:bCs/>
                <w:szCs w:val="21"/>
              </w:rPr>
              <w:t>(Bq/m</w:t>
            </w:r>
            <w:r>
              <w:rPr>
                <w:b/>
                <w:bCs/>
                <w:szCs w:val="21"/>
                <w:vertAlign w:val="superscript"/>
              </w:rPr>
              <w:t>3</w:t>
            </w:r>
            <w:r>
              <w:rPr>
                <w:b/>
                <w:bCs/>
                <w:szCs w:val="21"/>
              </w:rPr>
              <w:t>)</w:t>
            </w:r>
          </w:p>
        </w:tc>
        <w:tc>
          <w:tcPr>
            <w:tcW w:w="1487" w:type="dxa"/>
            <w:vMerge w:val="restart"/>
            <w:vAlign w:val="center"/>
          </w:tcPr>
          <w:p>
            <w:pPr>
              <w:pStyle w:val="50"/>
              <w:spacing w:line="288" w:lineRule="auto"/>
              <w:jc w:val="center"/>
              <w:outlineLvl w:val="9"/>
              <w:rPr>
                <w:b/>
                <w:bCs/>
                <w:kern w:val="2"/>
                <w:sz w:val="21"/>
                <w:szCs w:val="21"/>
              </w:rPr>
            </w:pPr>
            <w:r>
              <w:rPr>
                <w:rFonts w:hint="eastAsia"/>
                <w:b/>
                <w:bCs/>
                <w:kern w:val="2"/>
                <w:sz w:val="21"/>
                <w:szCs w:val="21"/>
              </w:rPr>
              <w:t>污染物浓度</w:t>
            </w:r>
          </w:p>
          <w:p>
            <w:pPr>
              <w:pStyle w:val="50"/>
              <w:spacing w:line="288" w:lineRule="auto"/>
              <w:jc w:val="center"/>
              <w:outlineLvl w:val="9"/>
              <w:rPr>
                <w:b/>
                <w:bCs/>
                <w:kern w:val="2"/>
                <w:sz w:val="21"/>
                <w:szCs w:val="21"/>
              </w:rPr>
            </w:pPr>
            <w:r>
              <w:rPr>
                <w:rFonts w:hint="eastAsia"/>
                <w:b/>
                <w:bCs/>
                <w:kern w:val="2"/>
                <w:sz w:val="21"/>
                <w:szCs w:val="21"/>
              </w:rPr>
              <w:t>是否超标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1243" w:type="dxa"/>
            <w:vMerge w:val="continue"/>
            <w:vAlign w:val="center"/>
          </w:tcPr>
          <w:p>
            <w:pPr>
              <w:pStyle w:val="50"/>
              <w:spacing w:line="288" w:lineRule="auto"/>
              <w:jc w:val="center"/>
              <w:outlineLvl w:val="9"/>
              <w:rPr>
                <w:b/>
                <w:bCs/>
                <w:kern w:val="2"/>
                <w:sz w:val="21"/>
                <w:szCs w:val="21"/>
              </w:rPr>
            </w:pPr>
          </w:p>
        </w:tc>
        <w:tc>
          <w:tcPr>
            <w:tcW w:w="1103" w:type="dxa"/>
            <w:vAlign w:val="center"/>
          </w:tcPr>
          <w:p>
            <w:pPr>
              <w:spacing w:line="288" w:lineRule="auto"/>
              <w:jc w:val="center"/>
              <w:rPr>
                <w:b/>
                <w:bCs/>
                <w:szCs w:val="21"/>
              </w:rPr>
            </w:pPr>
            <w:r>
              <w:rPr>
                <w:rFonts w:hint="eastAsia"/>
                <w:b/>
                <w:bCs/>
                <w:szCs w:val="21"/>
              </w:rPr>
              <w:t>标准值</w:t>
            </w:r>
          </w:p>
          <w:p>
            <w:pPr>
              <w:spacing w:line="288" w:lineRule="auto"/>
              <w:jc w:val="center"/>
              <w:rPr>
                <w:b/>
                <w:bCs/>
                <w:szCs w:val="21"/>
              </w:rPr>
            </w:pPr>
            <w:r>
              <w:rPr>
                <w:rFonts w:hint="eastAsia"/>
                <w:b/>
                <w:bCs/>
                <w:szCs w:val="21"/>
              </w:rPr>
              <w:t>≤</w:t>
            </w:r>
            <w:r>
              <w:rPr>
                <w:b/>
                <w:bCs/>
                <w:szCs w:val="21"/>
              </w:rPr>
              <w:t>0.20</w:t>
            </w:r>
          </w:p>
        </w:tc>
        <w:tc>
          <w:tcPr>
            <w:tcW w:w="1104" w:type="dxa"/>
            <w:vAlign w:val="center"/>
          </w:tcPr>
          <w:p>
            <w:pPr>
              <w:spacing w:line="288" w:lineRule="auto"/>
              <w:jc w:val="center"/>
              <w:rPr>
                <w:b/>
                <w:bCs/>
                <w:szCs w:val="21"/>
              </w:rPr>
            </w:pPr>
            <w:r>
              <w:rPr>
                <w:rFonts w:hint="eastAsia"/>
                <w:b/>
                <w:bCs/>
                <w:szCs w:val="21"/>
              </w:rPr>
              <w:t>标准值</w:t>
            </w:r>
          </w:p>
          <w:p>
            <w:pPr>
              <w:spacing w:line="288" w:lineRule="auto"/>
              <w:jc w:val="center"/>
              <w:rPr>
                <w:b/>
                <w:bCs/>
                <w:szCs w:val="21"/>
              </w:rPr>
            </w:pPr>
            <w:r>
              <w:rPr>
                <w:rFonts w:hint="eastAsia"/>
                <w:b/>
                <w:bCs/>
                <w:szCs w:val="21"/>
              </w:rPr>
              <w:t>≤</w:t>
            </w:r>
            <w:r>
              <w:rPr>
                <w:b/>
                <w:bCs/>
                <w:szCs w:val="21"/>
              </w:rPr>
              <w:t>0.10</w:t>
            </w:r>
          </w:p>
        </w:tc>
        <w:tc>
          <w:tcPr>
            <w:tcW w:w="1104" w:type="dxa"/>
            <w:vAlign w:val="center"/>
          </w:tcPr>
          <w:p>
            <w:pPr>
              <w:spacing w:line="288" w:lineRule="auto"/>
              <w:jc w:val="center"/>
              <w:rPr>
                <w:b/>
                <w:bCs/>
                <w:szCs w:val="21"/>
              </w:rPr>
            </w:pPr>
            <w:r>
              <w:rPr>
                <w:rFonts w:hint="eastAsia"/>
                <w:b/>
                <w:bCs/>
                <w:szCs w:val="21"/>
              </w:rPr>
              <w:t>标准值</w:t>
            </w:r>
          </w:p>
          <w:p>
            <w:pPr>
              <w:spacing w:line="288" w:lineRule="auto"/>
              <w:jc w:val="center"/>
              <w:rPr>
                <w:b/>
                <w:bCs/>
                <w:szCs w:val="21"/>
              </w:rPr>
            </w:pPr>
            <w:r>
              <w:rPr>
                <w:rFonts w:hint="eastAsia"/>
                <w:b/>
                <w:bCs/>
                <w:szCs w:val="21"/>
              </w:rPr>
              <w:t>≤</w:t>
            </w:r>
            <w:r>
              <w:rPr>
                <w:b/>
                <w:bCs/>
                <w:szCs w:val="21"/>
              </w:rPr>
              <w:t>0.11</w:t>
            </w:r>
          </w:p>
        </w:tc>
        <w:tc>
          <w:tcPr>
            <w:tcW w:w="1104" w:type="dxa"/>
            <w:vAlign w:val="center"/>
          </w:tcPr>
          <w:p>
            <w:pPr>
              <w:spacing w:line="288" w:lineRule="auto"/>
              <w:jc w:val="center"/>
              <w:rPr>
                <w:b/>
                <w:bCs/>
                <w:szCs w:val="21"/>
              </w:rPr>
            </w:pPr>
            <w:r>
              <w:rPr>
                <w:rFonts w:hint="eastAsia"/>
                <w:b/>
                <w:bCs/>
                <w:szCs w:val="21"/>
              </w:rPr>
              <w:t>标准值</w:t>
            </w:r>
          </w:p>
          <w:p>
            <w:pPr>
              <w:spacing w:line="288" w:lineRule="auto"/>
              <w:jc w:val="center"/>
              <w:rPr>
                <w:b/>
                <w:bCs/>
                <w:szCs w:val="21"/>
              </w:rPr>
            </w:pPr>
            <w:r>
              <w:rPr>
                <w:rFonts w:hint="eastAsia"/>
                <w:b/>
                <w:bCs/>
                <w:szCs w:val="21"/>
              </w:rPr>
              <w:t>≤</w:t>
            </w:r>
            <w:r>
              <w:rPr>
                <w:b/>
                <w:bCs/>
                <w:szCs w:val="21"/>
              </w:rPr>
              <w:t>0.60</w:t>
            </w:r>
          </w:p>
        </w:tc>
        <w:tc>
          <w:tcPr>
            <w:tcW w:w="1077" w:type="dxa"/>
            <w:vAlign w:val="center"/>
          </w:tcPr>
          <w:p>
            <w:pPr>
              <w:spacing w:line="288" w:lineRule="auto"/>
              <w:jc w:val="center"/>
              <w:rPr>
                <w:b/>
                <w:bCs/>
                <w:szCs w:val="21"/>
              </w:rPr>
            </w:pPr>
            <w:r>
              <w:rPr>
                <w:rFonts w:hint="eastAsia"/>
                <w:b/>
                <w:bCs/>
                <w:szCs w:val="21"/>
              </w:rPr>
              <w:t>标准值</w:t>
            </w:r>
          </w:p>
          <w:p>
            <w:pPr>
              <w:spacing w:line="288" w:lineRule="auto"/>
              <w:jc w:val="center"/>
              <w:rPr>
                <w:b/>
                <w:bCs/>
                <w:szCs w:val="21"/>
              </w:rPr>
            </w:pPr>
            <w:r>
              <w:rPr>
                <w:rFonts w:hint="eastAsia"/>
                <w:b/>
                <w:bCs/>
                <w:szCs w:val="21"/>
              </w:rPr>
              <w:t>≤</w:t>
            </w:r>
            <w:r>
              <w:rPr>
                <w:b/>
                <w:bCs/>
                <w:szCs w:val="21"/>
              </w:rPr>
              <w:t>400</w:t>
            </w:r>
          </w:p>
        </w:tc>
        <w:tc>
          <w:tcPr>
            <w:tcW w:w="1487" w:type="dxa"/>
            <w:vMerge w:val="continue"/>
            <w:vAlign w:val="center"/>
          </w:tcPr>
          <w:p>
            <w:pPr>
              <w:pStyle w:val="50"/>
              <w:spacing w:line="288" w:lineRule="auto"/>
              <w:jc w:val="center"/>
              <w:outlineLvl w:val="9"/>
              <w:rPr>
                <w:b/>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43" w:type="dxa"/>
          </w:tcPr>
          <w:p>
            <w:pPr>
              <w:pStyle w:val="50"/>
              <w:spacing w:line="288" w:lineRule="auto"/>
              <w:jc w:val="center"/>
              <w:outlineLvl w:val="9"/>
              <w:rPr>
                <w:bCs/>
                <w:iCs/>
                <w:kern w:val="2"/>
                <w:sz w:val="21"/>
                <w:szCs w:val="21"/>
              </w:rPr>
            </w:pPr>
            <w:sdt>
              <w:sdtPr>
                <w:rPr>
                  <w:rFonts w:hint="eastAsia" w:ascii="宋体" w:hAnsi="宋体"/>
                  <w:sz w:val="21"/>
                </w:rPr>
                <w:id w:val="27617699"/>
                <w:placeholder>
                  <w:docPart w:val="71C0C71B5D15423CBD9DE606665B7D6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3" w:type="dxa"/>
          </w:tcPr>
          <w:p>
            <w:pPr>
              <w:pStyle w:val="50"/>
              <w:spacing w:line="288" w:lineRule="auto"/>
              <w:jc w:val="center"/>
              <w:outlineLvl w:val="9"/>
              <w:rPr>
                <w:bCs/>
                <w:iCs/>
                <w:kern w:val="2"/>
                <w:sz w:val="21"/>
                <w:szCs w:val="21"/>
              </w:rPr>
            </w:pPr>
            <w:sdt>
              <w:sdtPr>
                <w:rPr>
                  <w:rFonts w:hint="eastAsia" w:ascii="宋体" w:hAnsi="宋体"/>
                  <w:sz w:val="21"/>
                </w:rPr>
                <w:id w:val="-1650122540"/>
                <w:placeholder>
                  <w:docPart w:val="60008FBF0F42426AAD835BDE122CD7A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4" w:type="dxa"/>
          </w:tcPr>
          <w:p>
            <w:pPr>
              <w:pStyle w:val="50"/>
              <w:spacing w:line="288" w:lineRule="auto"/>
              <w:jc w:val="center"/>
              <w:outlineLvl w:val="9"/>
              <w:rPr>
                <w:bCs/>
                <w:iCs/>
                <w:kern w:val="2"/>
                <w:sz w:val="21"/>
                <w:szCs w:val="21"/>
              </w:rPr>
            </w:pPr>
            <w:sdt>
              <w:sdtPr>
                <w:rPr>
                  <w:rFonts w:hint="eastAsia" w:ascii="宋体" w:hAnsi="宋体"/>
                  <w:sz w:val="21"/>
                </w:rPr>
                <w:id w:val="-467197877"/>
                <w:placeholder>
                  <w:docPart w:val="C861A51D2A3D4798A4DD608465C2917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4" w:type="dxa"/>
          </w:tcPr>
          <w:p>
            <w:pPr>
              <w:pStyle w:val="50"/>
              <w:spacing w:line="288" w:lineRule="auto"/>
              <w:jc w:val="center"/>
              <w:outlineLvl w:val="9"/>
              <w:rPr>
                <w:bCs/>
                <w:iCs/>
                <w:kern w:val="2"/>
                <w:sz w:val="21"/>
                <w:szCs w:val="21"/>
              </w:rPr>
            </w:pPr>
            <w:sdt>
              <w:sdtPr>
                <w:rPr>
                  <w:rFonts w:hint="eastAsia" w:ascii="宋体" w:hAnsi="宋体"/>
                  <w:sz w:val="21"/>
                </w:rPr>
                <w:id w:val="1243374236"/>
                <w:placeholder>
                  <w:docPart w:val="2866EF34DC204FBBB2F6C3DCF1D4841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4" w:type="dxa"/>
          </w:tcPr>
          <w:p>
            <w:pPr>
              <w:pStyle w:val="50"/>
              <w:spacing w:line="288" w:lineRule="auto"/>
              <w:jc w:val="center"/>
              <w:outlineLvl w:val="9"/>
              <w:rPr>
                <w:bCs/>
                <w:iCs/>
                <w:kern w:val="2"/>
                <w:sz w:val="21"/>
                <w:szCs w:val="21"/>
              </w:rPr>
            </w:pPr>
            <w:sdt>
              <w:sdtPr>
                <w:rPr>
                  <w:rFonts w:hint="eastAsia" w:ascii="宋体" w:hAnsi="宋体"/>
                  <w:sz w:val="21"/>
                </w:rPr>
                <w:id w:val="-649672827"/>
                <w:placeholder>
                  <w:docPart w:val="040319461EC94800A51751B5D48F388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077" w:type="dxa"/>
          </w:tcPr>
          <w:p>
            <w:pPr>
              <w:pStyle w:val="50"/>
              <w:spacing w:line="288" w:lineRule="auto"/>
              <w:jc w:val="center"/>
              <w:outlineLvl w:val="9"/>
              <w:rPr>
                <w:bCs/>
                <w:iCs/>
                <w:kern w:val="2"/>
                <w:sz w:val="21"/>
                <w:szCs w:val="21"/>
              </w:rPr>
            </w:pPr>
            <w:sdt>
              <w:sdtPr>
                <w:rPr>
                  <w:rFonts w:hint="eastAsia" w:ascii="宋体" w:hAnsi="宋体"/>
                  <w:sz w:val="21"/>
                </w:rPr>
                <w:id w:val="1011035079"/>
                <w:placeholder>
                  <w:docPart w:val="8A7A299B751146B8B838CA3E2D614F9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487" w:type="dxa"/>
          </w:tcPr>
          <w:p>
            <w:pPr>
              <w:pStyle w:val="50"/>
              <w:spacing w:line="288" w:lineRule="auto"/>
              <w:jc w:val="center"/>
              <w:outlineLvl w:val="9"/>
              <w:rPr>
                <w:bCs/>
                <w:iCs/>
                <w:kern w:val="2"/>
                <w:sz w:val="21"/>
                <w:szCs w:val="21"/>
              </w:rPr>
            </w:pPr>
            <w:sdt>
              <w:sdtPr>
                <w:rPr>
                  <w:rFonts w:hint="eastAsia" w:ascii="宋体" w:hAnsi="宋体"/>
                  <w:sz w:val="21"/>
                </w:rPr>
                <w:id w:val="1023757885"/>
                <w:placeholder>
                  <w:docPart w:val="D10A68C78B894D27973EF2C4A612609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43" w:type="dxa"/>
          </w:tcPr>
          <w:p>
            <w:pPr>
              <w:pStyle w:val="50"/>
              <w:spacing w:line="288" w:lineRule="auto"/>
              <w:jc w:val="center"/>
              <w:outlineLvl w:val="9"/>
              <w:rPr>
                <w:bCs/>
                <w:iCs/>
                <w:kern w:val="2"/>
                <w:sz w:val="21"/>
                <w:szCs w:val="21"/>
              </w:rPr>
            </w:pPr>
            <w:sdt>
              <w:sdtPr>
                <w:rPr>
                  <w:rFonts w:hint="eastAsia" w:ascii="宋体" w:hAnsi="宋体"/>
                  <w:sz w:val="21"/>
                </w:rPr>
                <w:id w:val="1229733966"/>
                <w:placeholder>
                  <w:docPart w:val="62B6D6F3FD8C4A68B8DCA85FD192C6F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3" w:type="dxa"/>
          </w:tcPr>
          <w:p>
            <w:pPr>
              <w:pStyle w:val="50"/>
              <w:spacing w:line="288" w:lineRule="auto"/>
              <w:jc w:val="center"/>
              <w:outlineLvl w:val="9"/>
              <w:rPr>
                <w:bCs/>
                <w:iCs/>
                <w:kern w:val="2"/>
                <w:sz w:val="21"/>
                <w:szCs w:val="21"/>
              </w:rPr>
            </w:pPr>
            <w:sdt>
              <w:sdtPr>
                <w:rPr>
                  <w:rFonts w:hint="eastAsia" w:ascii="宋体" w:hAnsi="宋体"/>
                  <w:sz w:val="21"/>
                </w:rPr>
                <w:id w:val="137773434"/>
                <w:placeholder>
                  <w:docPart w:val="5731C94E742244229D635145197441B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4" w:type="dxa"/>
          </w:tcPr>
          <w:p>
            <w:pPr>
              <w:pStyle w:val="50"/>
              <w:spacing w:line="288" w:lineRule="auto"/>
              <w:jc w:val="center"/>
              <w:outlineLvl w:val="9"/>
              <w:rPr>
                <w:bCs/>
                <w:iCs/>
                <w:kern w:val="2"/>
                <w:sz w:val="21"/>
                <w:szCs w:val="21"/>
              </w:rPr>
            </w:pPr>
            <w:sdt>
              <w:sdtPr>
                <w:rPr>
                  <w:rFonts w:hint="eastAsia" w:ascii="宋体" w:hAnsi="宋体"/>
                  <w:sz w:val="21"/>
                </w:rPr>
                <w:id w:val="-339697586"/>
                <w:placeholder>
                  <w:docPart w:val="6CFAEDA4F22048339DF6CBA91C86A7D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4" w:type="dxa"/>
          </w:tcPr>
          <w:p>
            <w:pPr>
              <w:pStyle w:val="50"/>
              <w:spacing w:line="288" w:lineRule="auto"/>
              <w:jc w:val="center"/>
              <w:outlineLvl w:val="9"/>
              <w:rPr>
                <w:bCs/>
                <w:iCs/>
                <w:kern w:val="2"/>
                <w:sz w:val="21"/>
                <w:szCs w:val="21"/>
              </w:rPr>
            </w:pPr>
            <w:sdt>
              <w:sdtPr>
                <w:rPr>
                  <w:rFonts w:hint="eastAsia" w:ascii="宋体" w:hAnsi="宋体"/>
                  <w:sz w:val="21"/>
                </w:rPr>
                <w:id w:val="-1473430881"/>
                <w:placeholder>
                  <w:docPart w:val="B991018F34704801BF1B4FC38E4C19D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4" w:type="dxa"/>
          </w:tcPr>
          <w:p>
            <w:pPr>
              <w:pStyle w:val="50"/>
              <w:spacing w:line="288" w:lineRule="auto"/>
              <w:jc w:val="center"/>
              <w:outlineLvl w:val="9"/>
              <w:rPr>
                <w:bCs/>
                <w:iCs/>
                <w:kern w:val="2"/>
                <w:sz w:val="21"/>
                <w:szCs w:val="21"/>
              </w:rPr>
            </w:pPr>
            <w:sdt>
              <w:sdtPr>
                <w:rPr>
                  <w:rFonts w:hint="eastAsia" w:ascii="宋体" w:hAnsi="宋体"/>
                  <w:sz w:val="21"/>
                </w:rPr>
                <w:id w:val="-661010413"/>
                <w:placeholder>
                  <w:docPart w:val="1B7485A82B714349A5AD3A817FDECB8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077" w:type="dxa"/>
          </w:tcPr>
          <w:p>
            <w:pPr>
              <w:pStyle w:val="50"/>
              <w:spacing w:line="288" w:lineRule="auto"/>
              <w:jc w:val="center"/>
              <w:outlineLvl w:val="9"/>
              <w:rPr>
                <w:bCs/>
                <w:iCs/>
                <w:kern w:val="2"/>
                <w:sz w:val="21"/>
                <w:szCs w:val="21"/>
              </w:rPr>
            </w:pPr>
            <w:sdt>
              <w:sdtPr>
                <w:rPr>
                  <w:rFonts w:hint="eastAsia" w:ascii="宋体" w:hAnsi="宋体"/>
                  <w:sz w:val="21"/>
                </w:rPr>
                <w:id w:val="892082139"/>
                <w:placeholder>
                  <w:docPart w:val="EA495E8F23CD45E394428BDBACB9071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487" w:type="dxa"/>
          </w:tcPr>
          <w:p>
            <w:pPr>
              <w:pStyle w:val="50"/>
              <w:spacing w:line="288" w:lineRule="auto"/>
              <w:jc w:val="center"/>
              <w:outlineLvl w:val="9"/>
              <w:rPr>
                <w:bCs/>
                <w:iCs/>
                <w:kern w:val="2"/>
                <w:sz w:val="21"/>
                <w:szCs w:val="21"/>
              </w:rPr>
            </w:pPr>
            <w:sdt>
              <w:sdtPr>
                <w:rPr>
                  <w:rFonts w:hint="eastAsia" w:ascii="宋体" w:hAnsi="宋体"/>
                  <w:sz w:val="21"/>
                </w:rPr>
                <w:id w:val="-515232442"/>
                <w:placeholder>
                  <w:docPart w:val="781C787865CC41939DD4E91CEF0C773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43" w:type="dxa"/>
          </w:tcPr>
          <w:p>
            <w:pPr>
              <w:pStyle w:val="50"/>
              <w:spacing w:line="288" w:lineRule="auto"/>
              <w:jc w:val="center"/>
              <w:outlineLvl w:val="9"/>
              <w:rPr>
                <w:bCs/>
                <w:iCs/>
                <w:kern w:val="2"/>
                <w:sz w:val="21"/>
                <w:szCs w:val="21"/>
              </w:rPr>
            </w:pPr>
            <w:sdt>
              <w:sdtPr>
                <w:rPr>
                  <w:rFonts w:hint="eastAsia" w:ascii="宋体" w:hAnsi="宋体"/>
                  <w:sz w:val="21"/>
                </w:rPr>
                <w:id w:val="1076936473"/>
                <w:placeholder>
                  <w:docPart w:val="1D22DB45314A4853B9C1342A941E070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3" w:type="dxa"/>
          </w:tcPr>
          <w:p>
            <w:pPr>
              <w:pStyle w:val="50"/>
              <w:spacing w:line="288" w:lineRule="auto"/>
              <w:jc w:val="center"/>
              <w:outlineLvl w:val="9"/>
              <w:rPr>
                <w:bCs/>
                <w:iCs/>
                <w:kern w:val="2"/>
                <w:sz w:val="21"/>
                <w:szCs w:val="21"/>
              </w:rPr>
            </w:pPr>
            <w:sdt>
              <w:sdtPr>
                <w:rPr>
                  <w:rFonts w:hint="eastAsia" w:ascii="宋体" w:hAnsi="宋体"/>
                  <w:sz w:val="21"/>
                </w:rPr>
                <w:id w:val="921993741"/>
                <w:placeholder>
                  <w:docPart w:val="BB71399214774D9392F80007A1541B1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4" w:type="dxa"/>
          </w:tcPr>
          <w:p>
            <w:pPr>
              <w:pStyle w:val="50"/>
              <w:spacing w:line="288" w:lineRule="auto"/>
              <w:jc w:val="center"/>
              <w:outlineLvl w:val="9"/>
              <w:rPr>
                <w:bCs/>
                <w:iCs/>
                <w:kern w:val="2"/>
                <w:sz w:val="21"/>
                <w:szCs w:val="21"/>
              </w:rPr>
            </w:pPr>
            <w:sdt>
              <w:sdtPr>
                <w:rPr>
                  <w:rFonts w:hint="eastAsia" w:ascii="宋体" w:hAnsi="宋体"/>
                  <w:sz w:val="21"/>
                </w:rPr>
                <w:id w:val="-717203191"/>
                <w:placeholder>
                  <w:docPart w:val="C37679103899482BAC504210880DBAB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4" w:type="dxa"/>
          </w:tcPr>
          <w:p>
            <w:pPr>
              <w:pStyle w:val="50"/>
              <w:spacing w:line="288" w:lineRule="auto"/>
              <w:jc w:val="center"/>
              <w:outlineLvl w:val="9"/>
              <w:rPr>
                <w:bCs/>
                <w:iCs/>
                <w:kern w:val="2"/>
                <w:sz w:val="21"/>
                <w:szCs w:val="21"/>
              </w:rPr>
            </w:pPr>
            <w:sdt>
              <w:sdtPr>
                <w:rPr>
                  <w:rFonts w:hint="eastAsia" w:ascii="宋体" w:hAnsi="宋体"/>
                  <w:sz w:val="21"/>
                </w:rPr>
                <w:id w:val="-1500574618"/>
                <w:placeholder>
                  <w:docPart w:val="E678740180E849D8AA078139889F412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4" w:type="dxa"/>
          </w:tcPr>
          <w:p>
            <w:pPr>
              <w:pStyle w:val="50"/>
              <w:spacing w:line="288" w:lineRule="auto"/>
              <w:jc w:val="center"/>
              <w:outlineLvl w:val="9"/>
              <w:rPr>
                <w:bCs/>
                <w:iCs/>
                <w:kern w:val="2"/>
                <w:sz w:val="21"/>
                <w:szCs w:val="21"/>
              </w:rPr>
            </w:pPr>
            <w:sdt>
              <w:sdtPr>
                <w:rPr>
                  <w:rFonts w:hint="eastAsia" w:ascii="宋体" w:hAnsi="宋体"/>
                  <w:sz w:val="21"/>
                </w:rPr>
                <w:id w:val="985357593"/>
                <w:placeholder>
                  <w:docPart w:val="A55965F51FFD4B4AA1A3D5739B3FFACE"/>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077" w:type="dxa"/>
          </w:tcPr>
          <w:p>
            <w:pPr>
              <w:pStyle w:val="50"/>
              <w:spacing w:line="288" w:lineRule="auto"/>
              <w:jc w:val="center"/>
              <w:outlineLvl w:val="9"/>
              <w:rPr>
                <w:bCs/>
                <w:iCs/>
                <w:kern w:val="2"/>
                <w:sz w:val="21"/>
                <w:szCs w:val="21"/>
              </w:rPr>
            </w:pPr>
            <w:sdt>
              <w:sdtPr>
                <w:rPr>
                  <w:rFonts w:hint="eastAsia" w:ascii="宋体" w:hAnsi="宋体"/>
                  <w:sz w:val="21"/>
                </w:rPr>
                <w:id w:val="774907342"/>
                <w:placeholder>
                  <w:docPart w:val="9926A907EBBF47AB875D7E4847DB2C3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487" w:type="dxa"/>
          </w:tcPr>
          <w:p>
            <w:pPr>
              <w:pStyle w:val="50"/>
              <w:spacing w:line="288" w:lineRule="auto"/>
              <w:jc w:val="center"/>
              <w:outlineLvl w:val="9"/>
              <w:rPr>
                <w:bCs/>
                <w:iCs/>
                <w:kern w:val="2"/>
                <w:sz w:val="21"/>
                <w:szCs w:val="21"/>
              </w:rPr>
            </w:pPr>
            <w:sdt>
              <w:sdtPr>
                <w:rPr>
                  <w:rFonts w:hint="eastAsia" w:ascii="宋体" w:hAnsi="宋体"/>
                  <w:sz w:val="21"/>
                </w:rPr>
                <w:id w:val="-190994658"/>
                <w:placeholder>
                  <w:docPart w:val="7D6B763393784D5DB81CBEC0FE26CFF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43" w:type="dxa"/>
          </w:tcPr>
          <w:p>
            <w:pPr>
              <w:pStyle w:val="50"/>
              <w:spacing w:line="288" w:lineRule="auto"/>
              <w:jc w:val="center"/>
              <w:outlineLvl w:val="9"/>
              <w:rPr>
                <w:bCs/>
                <w:iCs/>
                <w:kern w:val="2"/>
                <w:sz w:val="21"/>
                <w:szCs w:val="21"/>
              </w:rPr>
            </w:pPr>
            <w:sdt>
              <w:sdtPr>
                <w:rPr>
                  <w:rFonts w:hint="eastAsia" w:ascii="宋体" w:hAnsi="宋体"/>
                  <w:sz w:val="21"/>
                </w:rPr>
                <w:id w:val="-1895030443"/>
                <w:placeholder>
                  <w:docPart w:val="EBA1C16AA6424E749916EEFE9E19D9E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3" w:type="dxa"/>
          </w:tcPr>
          <w:p>
            <w:pPr>
              <w:pStyle w:val="50"/>
              <w:spacing w:line="288" w:lineRule="auto"/>
              <w:jc w:val="center"/>
              <w:outlineLvl w:val="9"/>
              <w:rPr>
                <w:bCs/>
                <w:iCs/>
                <w:kern w:val="2"/>
                <w:sz w:val="21"/>
                <w:szCs w:val="21"/>
              </w:rPr>
            </w:pPr>
            <w:sdt>
              <w:sdtPr>
                <w:rPr>
                  <w:rFonts w:hint="eastAsia" w:ascii="宋体" w:hAnsi="宋体"/>
                  <w:sz w:val="21"/>
                </w:rPr>
                <w:id w:val="1772345876"/>
                <w:placeholder>
                  <w:docPart w:val="0B384C8A5EEA4224ABFB56F835FF143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4" w:type="dxa"/>
          </w:tcPr>
          <w:p>
            <w:pPr>
              <w:pStyle w:val="50"/>
              <w:spacing w:line="288" w:lineRule="auto"/>
              <w:jc w:val="center"/>
              <w:outlineLvl w:val="9"/>
              <w:rPr>
                <w:bCs/>
                <w:iCs/>
                <w:kern w:val="2"/>
                <w:sz w:val="21"/>
                <w:szCs w:val="21"/>
              </w:rPr>
            </w:pPr>
            <w:sdt>
              <w:sdtPr>
                <w:rPr>
                  <w:rFonts w:hint="eastAsia" w:ascii="宋体" w:hAnsi="宋体"/>
                  <w:sz w:val="21"/>
                </w:rPr>
                <w:id w:val="-1177729079"/>
                <w:placeholder>
                  <w:docPart w:val="CF0780170D4E4A3E95FFE41EE953BD1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4" w:type="dxa"/>
          </w:tcPr>
          <w:p>
            <w:pPr>
              <w:pStyle w:val="50"/>
              <w:spacing w:line="288" w:lineRule="auto"/>
              <w:jc w:val="center"/>
              <w:outlineLvl w:val="9"/>
              <w:rPr>
                <w:bCs/>
                <w:iCs/>
                <w:kern w:val="2"/>
                <w:sz w:val="21"/>
                <w:szCs w:val="21"/>
              </w:rPr>
            </w:pPr>
            <w:sdt>
              <w:sdtPr>
                <w:rPr>
                  <w:rFonts w:hint="eastAsia" w:ascii="宋体" w:hAnsi="宋体"/>
                  <w:sz w:val="21"/>
                </w:rPr>
                <w:id w:val="-1574342518"/>
                <w:placeholder>
                  <w:docPart w:val="3B3A6EFCCF934D2586E7FBAB2D14B29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4" w:type="dxa"/>
          </w:tcPr>
          <w:p>
            <w:pPr>
              <w:pStyle w:val="50"/>
              <w:spacing w:line="288" w:lineRule="auto"/>
              <w:jc w:val="center"/>
              <w:outlineLvl w:val="9"/>
              <w:rPr>
                <w:bCs/>
                <w:iCs/>
                <w:kern w:val="2"/>
                <w:sz w:val="21"/>
                <w:szCs w:val="21"/>
              </w:rPr>
            </w:pPr>
            <w:sdt>
              <w:sdtPr>
                <w:rPr>
                  <w:rFonts w:hint="eastAsia" w:ascii="宋体" w:hAnsi="宋体"/>
                  <w:sz w:val="21"/>
                </w:rPr>
                <w:id w:val="-535419668"/>
                <w:placeholder>
                  <w:docPart w:val="07DDCD7F3D0C42E88F7765D0F0DEC7F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077" w:type="dxa"/>
          </w:tcPr>
          <w:p>
            <w:pPr>
              <w:pStyle w:val="50"/>
              <w:spacing w:line="288" w:lineRule="auto"/>
              <w:jc w:val="center"/>
              <w:outlineLvl w:val="9"/>
              <w:rPr>
                <w:bCs/>
                <w:iCs/>
                <w:kern w:val="2"/>
                <w:sz w:val="21"/>
                <w:szCs w:val="21"/>
              </w:rPr>
            </w:pPr>
            <w:sdt>
              <w:sdtPr>
                <w:rPr>
                  <w:rFonts w:hint="eastAsia" w:ascii="宋体" w:hAnsi="宋体"/>
                  <w:sz w:val="21"/>
                </w:rPr>
                <w:id w:val="280079498"/>
                <w:placeholder>
                  <w:docPart w:val="79AEC4D571D64E4EABCEFADD4FBE4EB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487" w:type="dxa"/>
          </w:tcPr>
          <w:p>
            <w:pPr>
              <w:pStyle w:val="50"/>
              <w:spacing w:line="288" w:lineRule="auto"/>
              <w:jc w:val="center"/>
              <w:outlineLvl w:val="9"/>
              <w:rPr>
                <w:bCs/>
                <w:iCs/>
                <w:kern w:val="2"/>
                <w:sz w:val="21"/>
                <w:szCs w:val="21"/>
              </w:rPr>
            </w:pPr>
            <w:sdt>
              <w:sdtPr>
                <w:rPr>
                  <w:rFonts w:hint="eastAsia" w:ascii="宋体" w:hAnsi="宋体"/>
                  <w:sz w:val="21"/>
                </w:rPr>
                <w:id w:val="1028458602"/>
                <w:placeholder>
                  <w:docPart w:val="651E996C044D4CF0B4B55719F5A6BF8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43" w:type="dxa"/>
          </w:tcPr>
          <w:p>
            <w:pPr>
              <w:pStyle w:val="50"/>
              <w:spacing w:line="288" w:lineRule="auto"/>
              <w:jc w:val="center"/>
              <w:outlineLvl w:val="9"/>
              <w:rPr>
                <w:bCs/>
                <w:iCs/>
                <w:kern w:val="2"/>
                <w:sz w:val="21"/>
                <w:szCs w:val="21"/>
              </w:rPr>
            </w:pPr>
            <w:sdt>
              <w:sdtPr>
                <w:rPr>
                  <w:rFonts w:hint="eastAsia" w:ascii="宋体" w:hAnsi="宋体"/>
                  <w:sz w:val="21"/>
                </w:rPr>
                <w:id w:val="-703487893"/>
                <w:placeholder>
                  <w:docPart w:val="58D9E65F147D401998E7FA6D65E3755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3" w:type="dxa"/>
          </w:tcPr>
          <w:p>
            <w:pPr>
              <w:pStyle w:val="50"/>
              <w:spacing w:line="288" w:lineRule="auto"/>
              <w:jc w:val="center"/>
              <w:outlineLvl w:val="9"/>
              <w:rPr>
                <w:bCs/>
                <w:iCs/>
                <w:kern w:val="2"/>
                <w:sz w:val="21"/>
                <w:szCs w:val="21"/>
              </w:rPr>
            </w:pPr>
            <w:sdt>
              <w:sdtPr>
                <w:rPr>
                  <w:rFonts w:hint="eastAsia" w:ascii="宋体" w:hAnsi="宋体"/>
                  <w:sz w:val="21"/>
                </w:rPr>
                <w:id w:val="-1986845800"/>
                <w:placeholder>
                  <w:docPart w:val="967065B9E34946EF9F75DDC533CFF34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4" w:type="dxa"/>
          </w:tcPr>
          <w:p>
            <w:pPr>
              <w:pStyle w:val="50"/>
              <w:spacing w:line="288" w:lineRule="auto"/>
              <w:jc w:val="center"/>
              <w:outlineLvl w:val="9"/>
              <w:rPr>
                <w:bCs/>
                <w:iCs/>
                <w:kern w:val="2"/>
                <w:sz w:val="21"/>
                <w:szCs w:val="21"/>
              </w:rPr>
            </w:pPr>
            <w:sdt>
              <w:sdtPr>
                <w:rPr>
                  <w:rFonts w:hint="eastAsia" w:ascii="宋体" w:hAnsi="宋体"/>
                  <w:sz w:val="21"/>
                </w:rPr>
                <w:id w:val="-1401898680"/>
                <w:placeholder>
                  <w:docPart w:val="C6116594CA5F4A838660BCEAD159EAA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4" w:type="dxa"/>
          </w:tcPr>
          <w:p>
            <w:pPr>
              <w:pStyle w:val="50"/>
              <w:spacing w:line="288" w:lineRule="auto"/>
              <w:jc w:val="center"/>
              <w:outlineLvl w:val="9"/>
              <w:rPr>
                <w:bCs/>
                <w:iCs/>
                <w:kern w:val="2"/>
                <w:sz w:val="21"/>
                <w:szCs w:val="21"/>
              </w:rPr>
            </w:pPr>
            <w:sdt>
              <w:sdtPr>
                <w:rPr>
                  <w:rFonts w:hint="eastAsia" w:ascii="宋体" w:hAnsi="宋体"/>
                  <w:sz w:val="21"/>
                </w:rPr>
                <w:id w:val="-928965463"/>
                <w:placeholder>
                  <w:docPart w:val="B877964AC8A944C78D39BBDA6A76ABF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4" w:type="dxa"/>
          </w:tcPr>
          <w:p>
            <w:pPr>
              <w:pStyle w:val="50"/>
              <w:spacing w:line="288" w:lineRule="auto"/>
              <w:jc w:val="center"/>
              <w:outlineLvl w:val="9"/>
              <w:rPr>
                <w:bCs/>
                <w:iCs/>
                <w:kern w:val="2"/>
                <w:sz w:val="21"/>
                <w:szCs w:val="21"/>
              </w:rPr>
            </w:pPr>
            <w:sdt>
              <w:sdtPr>
                <w:rPr>
                  <w:rFonts w:hint="eastAsia" w:ascii="宋体" w:hAnsi="宋体"/>
                  <w:sz w:val="21"/>
                </w:rPr>
                <w:id w:val="-609197037"/>
                <w:placeholder>
                  <w:docPart w:val="062A3CDC77124AEFA10FC90F7E2F855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077" w:type="dxa"/>
          </w:tcPr>
          <w:p>
            <w:pPr>
              <w:pStyle w:val="50"/>
              <w:spacing w:line="288" w:lineRule="auto"/>
              <w:jc w:val="center"/>
              <w:outlineLvl w:val="9"/>
              <w:rPr>
                <w:bCs/>
                <w:iCs/>
                <w:kern w:val="2"/>
                <w:sz w:val="21"/>
                <w:szCs w:val="21"/>
              </w:rPr>
            </w:pPr>
            <w:sdt>
              <w:sdtPr>
                <w:rPr>
                  <w:rFonts w:hint="eastAsia" w:ascii="宋体" w:hAnsi="宋体"/>
                  <w:sz w:val="21"/>
                </w:rPr>
                <w:id w:val="-449937181"/>
                <w:placeholder>
                  <w:docPart w:val="98E46927D7994F1AB53F56A76485FF2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487" w:type="dxa"/>
          </w:tcPr>
          <w:p>
            <w:pPr>
              <w:pStyle w:val="50"/>
              <w:spacing w:line="288" w:lineRule="auto"/>
              <w:jc w:val="center"/>
              <w:outlineLvl w:val="9"/>
              <w:rPr>
                <w:bCs/>
                <w:iCs/>
                <w:kern w:val="2"/>
                <w:sz w:val="21"/>
                <w:szCs w:val="21"/>
              </w:rPr>
            </w:pPr>
            <w:sdt>
              <w:sdtPr>
                <w:rPr>
                  <w:rFonts w:hint="eastAsia" w:ascii="宋体" w:hAnsi="宋体"/>
                  <w:sz w:val="21"/>
                </w:rPr>
                <w:id w:val="1328026435"/>
                <w:placeholder>
                  <w:docPart w:val="6CE9046EDAEA45BC99634FA9FCAF454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spacing w:line="288" w:lineRule="auto"/>
        <w:rPr>
          <w:szCs w:val="21"/>
          <w:lang w:val="zh-CN"/>
        </w:rPr>
      </w:pPr>
    </w:p>
    <w:p>
      <w:pPr>
        <w:pStyle w:val="61"/>
        <w:numPr>
          <w:ilvl w:val="0"/>
          <w:numId w:val="26"/>
        </w:numPr>
        <w:spacing w:line="288" w:lineRule="auto"/>
        <w:ind w:firstLineChars="0"/>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rPr>
                <w:rFonts w:ascii="楷体" w:hAnsi="楷体" w:eastAsia="楷体" w:cs="宋体"/>
                <w:b w:val="0"/>
                <w:bCs w:val="0"/>
                <w:color w:val="000000"/>
                <w:kern w:val="0"/>
                <w:szCs w:val="21"/>
              </w:rPr>
            </w:pPr>
            <w:r>
              <w:rPr>
                <w:rFonts w:ascii="楷体" w:hAnsi="楷体" w:eastAsia="楷体" w:cs="宋体"/>
                <w:b/>
                <w:bCs/>
                <w:color w:val="000000"/>
                <w:kern w:val="0"/>
                <w:sz w:val="20"/>
                <w:szCs w:val="22"/>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建筑及装修材料使用说明</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应体现项目使用的各类装饰装修材料的使用部位、用量等信息</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688570751"/>
              </w:sdtPr>
              <w:sdtEndPr>
                <w:rPr>
                  <w:rFonts w:hint="eastAsia" w:ascii="宋体" w:hAnsi="宋体"/>
                  <w:sz w:val="24"/>
                </w:rPr>
              </w:sdtEndPr>
              <w:sdtContent>
                <w:sdt>
                  <w:sdtPr>
                    <w:rPr>
                      <w:rFonts w:hint="eastAsia" w:ascii="宋体" w:hAnsi="宋体"/>
                      <w:sz w:val="24"/>
                    </w:rPr>
                    <w:id w:val="-74218112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8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污染物浓度预评估分析报告</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全装修建筑项目应体现室内甲醛、苯、总挥发性有机物3类进行浓度预评估，非全装修建筑项目符合现行国家标准的有关要求，视为达标</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512726399"/>
              </w:sdtPr>
              <w:sdtEndPr>
                <w:rPr>
                  <w:rFonts w:hint="eastAsia" w:ascii="宋体" w:hAnsi="宋体"/>
                  <w:sz w:val="24"/>
                </w:rPr>
              </w:sdtEndPr>
              <w:sdtContent>
                <w:sdt>
                  <w:sdtPr>
                    <w:rPr>
                      <w:rFonts w:hint="eastAsia" w:ascii="宋体" w:hAnsi="宋体"/>
                      <w:sz w:val="24"/>
                    </w:rPr>
                    <w:id w:val="136609038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禁止吸烟措施说明文件</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应明确公共建筑室内和住宅建筑内的公共区域以及建筑出入口的禁烟要求</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594979685"/>
              </w:sdtPr>
              <w:sdtEndPr>
                <w:rPr>
                  <w:rFonts w:hint="eastAsia" w:ascii="宋体" w:hAnsi="宋体"/>
                  <w:sz w:val="24"/>
                </w:rPr>
              </w:sdtEndPr>
              <w:sdtContent>
                <w:sdt>
                  <w:sdtPr>
                    <w:rPr>
                      <w:rFonts w:hint="eastAsia" w:ascii="宋体" w:hAnsi="宋体"/>
                      <w:sz w:val="24"/>
                    </w:rPr>
                    <w:id w:val="121701830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616593588"/>
            <w:placeholder>
              <w:docPart w:val="BB2A7E829AAB41E18E46B4FF6E4E6B70"/>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04638363"/>
            <w:placeholder>
              <w:docPart w:val="B2CCF6AD976543E08982D0BDA3C18E9B"/>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868907483"/>
            <w:placeholder>
              <w:docPart w:val="68AA0CD001764048BD0C98B5C93873B4"/>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64192990"/>
            <w:placeholder>
              <w:docPart w:val="50B66762AB394EA7967FDF8935B599C9"/>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054196551"/>
            <w:placeholder>
              <w:docPart w:val="9B2109FF1C504C58A4D0D730765F0570"/>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312788972"/>
            <w:placeholder>
              <w:docPart w:val="902EEFF99AFA4997B09E1AC358925D80"/>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60428551"/>
            <w:placeholder>
              <w:docPart w:val="B81F21FB412E47A982128409915A435D"/>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878696611"/>
            <w:placeholder>
              <w:docPart w:val="A5B433EAFB284D5384697B5BAF6DA977"/>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34739425"/>
            <w:placeholder>
              <w:docPart w:val="6605FAC883EC430FB9C78BB5F849C366"/>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87989750"/>
            <w:placeholder>
              <w:docPart w:val="7BB8350A75D3402B9C4799B09B3D543D"/>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030023956"/>
            <w:placeholder>
              <w:docPart w:val="9A685B00ECF243A8836987F753DE0195"/>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347711164"/>
            <w:placeholder>
              <w:docPart w:val="77DADA7B64064913B491111E2C077393"/>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45788758"/>
            <w:placeholder>
              <w:docPart w:val="7E64269F6A4E4799A9C5E0CC1BFF0AD5"/>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99149235"/>
            <w:placeholder>
              <w:docPart w:val="A2198EAD0E6E413881C18D516624E63E"/>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603450706"/>
            <w:placeholder>
              <w:docPart w:val="111318AD0529471DA925D4AF4A50AE6F"/>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11191187"/>
            <w:placeholder>
              <w:docPart w:val="F327A3A5CE7A48EBAB83791233BDF375"/>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755520050"/>
            <w:placeholder>
              <w:docPart w:val="CFB217A2C9A841E983BDC0F77113A50C"/>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538398258"/>
            <w:placeholder>
              <w:docPart w:val="60D1BEB2EDB64E5FB8DCB6A4335B6226"/>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21139931"/>
            <w:placeholder>
              <w:docPart w:val="AA627F9C83504993A1C83AFE15D83BA9"/>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909494433"/>
            <w:placeholder>
              <w:docPart w:val="03A3AA766D384EF6BC64264327B0835D"/>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012520602"/>
            <w:placeholder>
              <w:docPart w:val="51DFC437E193424F976EF7ED75153122"/>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04983719"/>
            <w:placeholder>
              <w:docPart w:val="087010C8254648058EB8615A6368FA01"/>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104382776"/>
            <w:placeholder>
              <w:docPart w:val="DA597186B290435881B14284F36ABDFC"/>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084649778"/>
            <w:placeholder>
              <w:docPart w:val="24F16A2086BC4ED9B4593AF64A97F2EC"/>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92282537"/>
            <w:placeholder>
              <w:docPart w:val="4E5F7E85A519457394F2BB561E705465"/>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906139843"/>
            <w:placeholder>
              <w:docPart w:val="0BF1FC11054D41C3B93C436BD57A0D87"/>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126727873"/>
            <w:placeholder>
              <w:docPart w:val="DE14494CB7CE4DA79242B244126C8C25"/>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spacing w:before="156" w:beforeLines="50" w:after="156" w:afterLines="50" w:line="288" w:lineRule="auto"/>
      </w:pPr>
    </w:p>
    <w:p>
      <w:pPr>
        <w:widowControl/>
        <w:jc w:val="left"/>
        <w:rPr>
          <w:rFonts w:ascii="黑体" w:hAnsi="黑体" w:eastAsia="黑体"/>
          <w:b/>
          <w:bCs/>
          <w:kern w:val="0"/>
          <w:sz w:val="24"/>
          <w:szCs w:val="32"/>
        </w:rPr>
      </w:pPr>
      <w:r>
        <w:br w:type="page"/>
      </w:r>
    </w:p>
    <w:p>
      <w:pPr>
        <w:pStyle w:val="4"/>
        <w:spacing w:line="288" w:lineRule="auto"/>
      </w:pPr>
      <w:r>
        <w:rPr>
          <w:rFonts w:hint="eastAsia"/>
        </w:rPr>
        <w:t>5.1.2应采取措施避免厨房、餐厅、打印复印室、卫生间、地下车库等区域的空气和污染物串通到其他空间；应防止厨房、卫生间的排气倒灌。</w:t>
      </w:r>
    </w:p>
    <w:p>
      <w:pPr>
        <w:pStyle w:val="66"/>
        <w:numPr>
          <w:ilvl w:val="0"/>
          <w:numId w:val="27"/>
        </w:numPr>
      </w:pPr>
      <w:r>
        <w:rPr>
          <w:rFonts w:hint="eastAsia"/>
        </w:rPr>
        <w:t>达标自评</w:t>
      </w:r>
    </w:p>
    <w:p>
      <w:pPr>
        <w:pStyle w:val="62"/>
        <w:spacing w:line="288" w:lineRule="auto"/>
        <w:ind w:firstLine="0" w:firstLineChars="0"/>
        <w:jc w:val="left"/>
        <w:rPr>
          <w:rFonts w:cs="宋体"/>
          <w:u w:val="single"/>
        </w:rPr>
      </w:pPr>
      <w:sdt>
        <w:sdtPr>
          <w:rPr>
            <w:rFonts w:hint="eastAsia" w:ascii="宋体" w:hAnsi="宋体"/>
            <w:sz w:val="24"/>
          </w:rPr>
          <w:id w:val="-1682958819"/>
        </w:sdtPr>
        <w:sdtEndPr>
          <w:rPr>
            <w:rFonts w:hint="eastAsia" w:ascii="宋体" w:hAnsi="宋体"/>
            <w:sz w:val="24"/>
          </w:rPr>
        </w:sdtEndPr>
        <w:sdtContent>
          <w:sdt>
            <w:sdtPr>
              <w:rPr>
                <w:rFonts w:hint="eastAsia" w:ascii="宋体" w:hAnsi="宋体"/>
                <w:sz w:val="24"/>
              </w:rPr>
              <w:id w:val="-199293306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达标；</w:t>
      </w:r>
      <w:sdt>
        <w:sdtPr>
          <w:rPr>
            <w:rFonts w:hint="eastAsia" w:ascii="宋体" w:hAnsi="宋体"/>
            <w:sz w:val="24"/>
          </w:rPr>
          <w:id w:val="-1747342037"/>
        </w:sdtPr>
        <w:sdtEndPr>
          <w:rPr>
            <w:rFonts w:hint="eastAsia" w:ascii="宋体" w:hAnsi="宋体"/>
            <w:sz w:val="24"/>
          </w:rPr>
        </w:sdtEndPr>
        <w:sdtContent>
          <w:sdt>
            <w:sdtPr>
              <w:rPr>
                <w:rFonts w:hint="eastAsia" w:ascii="宋体" w:hAnsi="宋体"/>
                <w:sz w:val="24"/>
              </w:rPr>
              <w:id w:val="-210455530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不达标</w:t>
      </w:r>
    </w:p>
    <w:p>
      <w:pPr>
        <w:pStyle w:val="62"/>
        <w:spacing w:line="288" w:lineRule="auto"/>
        <w:ind w:firstLine="0" w:firstLineChars="0"/>
        <w:jc w:val="left"/>
        <w:rPr>
          <w:b/>
          <w:sz w:val="24"/>
        </w:rPr>
      </w:pPr>
    </w:p>
    <w:p>
      <w:pPr>
        <w:pStyle w:val="66"/>
        <w:numPr>
          <w:ilvl w:val="0"/>
          <w:numId w:val="27"/>
        </w:numPr>
      </w:pPr>
      <w:r>
        <w:rPr>
          <w:rFonts w:hint="eastAsia"/>
        </w:rPr>
        <w:t>评价要点</w:t>
      </w:r>
    </w:p>
    <w:p>
      <w:pPr>
        <w:autoSpaceDE w:val="0"/>
        <w:autoSpaceDN w:val="0"/>
        <w:adjustRightInd w:val="0"/>
        <w:spacing w:line="288" w:lineRule="auto"/>
        <w:jc w:val="left"/>
      </w:pPr>
      <w:r>
        <w:rPr>
          <w:rFonts w:hint="eastAsia"/>
        </w:rPr>
        <w:t>简要说明避免厨房、餐厅、打印复印室、卫生间、地下车库等区域的空气和污染物串通到其他空间的措施进行简要说明（2</w:t>
      </w:r>
      <w:r>
        <w:t>00</w:t>
      </w:r>
      <w:r>
        <w:rPr>
          <w:rFonts w:hint="eastAsia"/>
        </w:rPr>
        <w:t>字以内）</w:t>
      </w:r>
      <w:r>
        <w:t xml:space="preserve"> </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rPr>
            <w:id w:val="999465917"/>
            <w:placeholder>
              <w:docPart w:val="BB529FEAF30F4612BE339AC4586D251E"/>
            </w:placeholder>
            <w:showingPlcHdr/>
          </w:sdtPr>
          <w:sdtEndPr>
            <w:rPr>
              <w:rFonts w:ascii="宋体" w:hAnsi="宋体"/>
            </w:rPr>
          </w:sdtEndPr>
          <w:sdtContent>
            <w:tc>
              <w:tcPr>
                <w:tcW w:w="8222" w:type="dxa"/>
              </w:tcPr>
              <w:p>
                <w:pPr>
                  <w:pStyle w:val="50"/>
                  <w:spacing w:line="288" w:lineRule="auto"/>
                  <w:outlineLvl w:val="8"/>
                  <w:rPr>
                    <w:rFonts w:eastAsia="黑体"/>
                    <w:b/>
                    <w:bCs/>
                    <w:kern w:val="44"/>
                    <w:sz w:val="21"/>
                    <w:szCs w:val="21"/>
                  </w:rPr>
                </w:pPr>
                <w:r>
                  <w:rPr>
                    <w:rStyle w:val="37"/>
                    <w:rFonts w:hint="eastAsia"/>
                    <w:sz w:val="22"/>
                    <w:szCs w:val="22"/>
                  </w:rPr>
                  <w:t>单击或点击此处输入文字。</w:t>
                </w:r>
              </w:p>
            </w:tc>
          </w:sdtContent>
        </w:sdt>
      </w:tr>
    </w:tbl>
    <w:p>
      <w:pPr>
        <w:autoSpaceDE w:val="0"/>
        <w:autoSpaceDN w:val="0"/>
        <w:adjustRightInd w:val="0"/>
        <w:spacing w:line="288" w:lineRule="auto"/>
        <w:jc w:val="left"/>
      </w:pPr>
    </w:p>
    <w:p>
      <w:pPr>
        <w:autoSpaceDE w:val="0"/>
        <w:autoSpaceDN w:val="0"/>
        <w:adjustRightInd w:val="0"/>
        <w:spacing w:line="288" w:lineRule="auto"/>
        <w:jc w:val="left"/>
      </w:pPr>
      <w:r>
        <w:rPr>
          <w:rFonts w:hint="eastAsia"/>
        </w:rPr>
        <w:t>防止厨房、卫生间的排气倒灌的措施。（</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rPr>
            <w:id w:val="-1311863647"/>
            <w:placeholder>
              <w:docPart w:val="65CC7842FEDD44C2B29DC38B5A8AB936"/>
            </w:placeholder>
            <w:showingPlcHdr/>
          </w:sdtPr>
          <w:sdtEndPr>
            <w:rPr>
              <w:rFonts w:ascii="宋体" w:hAnsi="宋体"/>
            </w:rPr>
          </w:sdtEndPr>
          <w:sdtContent>
            <w:tc>
              <w:tcPr>
                <w:tcW w:w="8222" w:type="dxa"/>
              </w:tcPr>
              <w:p>
                <w:pPr>
                  <w:pStyle w:val="50"/>
                  <w:spacing w:line="288" w:lineRule="auto"/>
                  <w:outlineLvl w:val="8"/>
                  <w:rPr>
                    <w:rFonts w:eastAsia="黑体"/>
                    <w:b/>
                    <w:bCs/>
                    <w:kern w:val="44"/>
                    <w:sz w:val="21"/>
                    <w:szCs w:val="21"/>
                  </w:rPr>
                </w:pPr>
                <w:r>
                  <w:rPr>
                    <w:rStyle w:val="37"/>
                    <w:rFonts w:hint="eastAsia"/>
                    <w:sz w:val="22"/>
                    <w:szCs w:val="22"/>
                  </w:rPr>
                  <w:t>单击或点击此处输入文字。</w:t>
                </w:r>
              </w:p>
            </w:tc>
          </w:sdtContent>
        </w:sdt>
      </w:tr>
    </w:tbl>
    <w:p>
      <w:pPr>
        <w:spacing w:line="288" w:lineRule="auto"/>
        <w:rPr>
          <w:rFonts w:cs="宋体"/>
        </w:rPr>
      </w:pPr>
    </w:p>
    <w:p>
      <w:pPr>
        <w:pStyle w:val="66"/>
        <w:numPr>
          <w:ilvl w:val="0"/>
          <w:numId w:val="27"/>
        </w:numPr>
      </w:pPr>
      <w:r>
        <w:rPr>
          <w:rFonts w:hint="eastAsia"/>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49"/>
        <w:gridCol w:w="4634"/>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49" w:type="dxa"/>
            <w:vAlign w:val="center"/>
          </w:tcPr>
          <w:p>
            <w:pPr>
              <w:widowControl/>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4" w:type="dxa"/>
            <w:vAlign w:val="center"/>
          </w:tcPr>
          <w:p>
            <w:pPr>
              <w:widowControl/>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80" w:hRule="atLeast"/>
        </w:trPr>
        <w:tc>
          <w:tcPr>
            <w:tcW w:w="244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污染源空间的通风设计说明及施工图</w:t>
            </w:r>
          </w:p>
        </w:tc>
        <w:tc>
          <w:tcPr>
            <w:tcW w:w="4634"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应体现对污染源空间和其他空间之间的合理隔断，明确污染源设置在建筑单元自然通风负压侧；设置机械排风时，应明确其风口和排风口的位置</w:t>
            </w:r>
          </w:p>
        </w:tc>
        <w:tc>
          <w:tcPr>
            <w:tcW w:w="1139" w:type="dxa"/>
            <w:shd w:val="clear" w:color="auto" w:fill="F1F1F1" w:themeFill="background1" w:themeFillShade="F2"/>
            <w:vAlign w:val="center"/>
          </w:tcPr>
          <w:p>
            <w:pPr>
              <w:widowControl/>
              <w:jc w:val="center"/>
              <w:rPr>
                <w:rFonts w:ascii="楷体" w:hAnsi="楷体" w:eastAsia="楷体" w:cs="宋体"/>
                <w:b/>
                <w:bCs/>
                <w:color w:val="000000"/>
                <w:kern w:val="0"/>
                <w:szCs w:val="21"/>
              </w:rPr>
            </w:pPr>
            <w:sdt>
              <w:sdtPr>
                <w:rPr>
                  <w:rFonts w:hint="eastAsia" w:ascii="宋体" w:hAnsi="宋体"/>
                  <w:sz w:val="24"/>
                </w:rPr>
                <w:id w:val="81884081"/>
              </w:sdtPr>
              <w:sdtEndPr>
                <w:rPr>
                  <w:rFonts w:hint="eastAsia" w:ascii="宋体" w:hAnsi="宋体"/>
                  <w:sz w:val="24"/>
                </w:rPr>
              </w:sdtEndPr>
              <w:sdtContent>
                <w:sdt>
                  <w:sdtPr>
                    <w:rPr>
                      <w:rFonts w:hint="eastAsia" w:ascii="宋体" w:hAnsi="宋体"/>
                      <w:sz w:val="24"/>
                    </w:rPr>
                    <w:id w:val="-142279458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4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关键设备参数表等设计文件</w:t>
            </w:r>
          </w:p>
        </w:tc>
        <w:tc>
          <w:tcPr>
            <w:tcW w:w="4634"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应体现关键设备的类型、型号和安装位置</w:t>
            </w:r>
          </w:p>
        </w:tc>
        <w:tc>
          <w:tcPr>
            <w:tcW w:w="1139" w:type="dxa"/>
            <w:vAlign w:val="center"/>
          </w:tcPr>
          <w:p>
            <w:pPr>
              <w:widowControl/>
              <w:jc w:val="center"/>
              <w:rPr>
                <w:rFonts w:ascii="楷体" w:hAnsi="楷体" w:eastAsia="楷体" w:cs="宋体"/>
                <w:b/>
                <w:bCs/>
                <w:color w:val="000000"/>
                <w:kern w:val="0"/>
                <w:szCs w:val="21"/>
              </w:rPr>
            </w:pPr>
            <w:sdt>
              <w:sdtPr>
                <w:rPr>
                  <w:rFonts w:hint="eastAsia" w:ascii="宋体" w:hAnsi="宋体"/>
                  <w:sz w:val="24"/>
                </w:rPr>
                <w:id w:val="2008855085"/>
              </w:sdtPr>
              <w:sdtEndPr>
                <w:rPr>
                  <w:rFonts w:hint="eastAsia" w:ascii="宋体" w:hAnsi="宋体"/>
                  <w:sz w:val="24"/>
                </w:rPr>
              </w:sdtEndPr>
              <w:sdtContent>
                <w:sdt>
                  <w:sdtPr>
                    <w:rPr>
                      <w:rFonts w:hint="eastAsia" w:ascii="宋体" w:hAnsi="宋体"/>
                      <w:sz w:val="24"/>
                    </w:rPr>
                    <w:id w:val="84066301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12130167"/>
            <w:placeholder>
              <w:docPart w:val="D70CA4AD94D14AF98F5998E8499334D7"/>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884130781"/>
            <w:placeholder>
              <w:docPart w:val="ED22808286224A3D8D3B9D142ED02F00"/>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157915082"/>
            <w:placeholder>
              <w:docPart w:val="5EFDA6995788468F99B47691C3EC5465"/>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34551640"/>
            <w:placeholder>
              <w:docPart w:val="0AEB58C575F04CFDA24724D77181857F"/>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302058351"/>
            <w:placeholder>
              <w:docPart w:val="06F79AD2063B4EEA972309E1B4286541"/>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78592249"/>
            <w:placeholder>
              <w:docPart w:val="7AF6583959C24E78A82E24FAED86694D"/>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45240075"/>
            <w:placeholder>
              <w:docPart w:val="B0E7B01B82B44B14A381651CB6BA1845"/>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314458493"/>
            <w:placeholder>
              <w:docPart w:val="BEFE34E6333D4E50BFA96789BB59CE96"/>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506970494"/>
            <w:placeholder>
              <w:docPart w:val="5BC141CB74814824BCD81A97CA0133E9"/>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01544646"/>
            <w:placeholder>
              <w:docPart w:val="ACC3372FC96A4C3AA6D0A725F5DB6D80"/>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753285091"/>
            <w:placeholder>
              <w:docPart w:val="ACA02FB8B6D54FD79F14F2393DB56136"/>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609850814"/>
            <w:placeholder>
              <w:docPart w:val="526A98F5781D4C299F145B30A3A238AE"/>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87735849"/>
            <w:placeholder>
              <w:docPart w:val="89AAB35D7F574BE58704165A2A2BB87B"/>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628935591"/>
            <w:placeholder>
              <w:docPart w:val="03775FB768F64F81A2F4262FEADC200C"/>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884319544"/>
            <w:placeholder>
              <w:docPart w:val="93C1B6C1061F41E680563DD30840F0ED"/>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03285823"/>
            <w:placeholder>
              <w:docPart w:val="13BFD6B248E24E2EB3E21C2381165879"/>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823895884"/>
            <w:placeholder>
              <w:docPart w:val="3DDBECF0B7AA41798797D2EA66B04FA8"/>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501319398"/>
            <w:placeholder>
              <w:docPart w:val="089B320006C749C38CA94AC999EA8C85"/>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12331093"/>
            <w:placeholder>
              <w:docPart w:val="0DF40E1A393B4BFCAD45849CD5702FCE"/>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792905491"/>
            <w:placeholder>
              <w:docPart w:val="B7F56FB5AF184D4C8A9EE178A6160D94"/>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040015957"/>
            <w:placeholder>
              <w:docPart w:val="2D762DA523B54893853CC1132A087D58"/>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70949412"/>
            <w:placeholder>
              <w:docPart w:val="3D39A5D3D9864ED2A1971A28EDE6FDA1"/>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53856563"/>
            <w:placeholder>
              <w:docPart w:val="E1ABE01CF1614D339525E7DE3FDBFC83"/>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284115108"/>
            <w:placeholder>
              <w:docPart w:val="936DEC3242D84D169FBAB27D29EE364F"/>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86895840"/>
            <w:placeholder>
              <w:docPart w:val="5B2636C71B77442EAF42B68C97725B8A"/>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326242927"/>
            <w:placeholder>
              <w:docPart w:val="26F15856967848929EF63848F5DC21AD"/>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23203462"/>
            <w:placeholder>
              <w:docPart w:val="0A41C76330C24EDD911104DE79AA2268"/>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spacing w:line="288" w:lineRule="auto"/>
        <w:jc w:val="left"/>
        <w:rPr>
          <w:b/>
          <w:sz w:val="24"/>
        </w:rPr>
      </w:pPr>
    </w:p>
    <w:p>
      <w:r>
        <w:br w:type="page"/>
      </w:r>
    </w:p>
    <w:p>
      <w:pPr>
        <w:pStyle w:val="4"/>
        <w:spacing w:line="288" w:lineRule="auto"/>
      </w:pPr>
      <w:r>
        <w:rPr>
          <w:rFonts w:hint="eastAsia"/>
        </w:rPr>
        <w:t>5.1.3给水排水系统的设置应符合下列规定：1 生活饮用水水质应满足现行国家标准《生活饮用水卫生标准》 GB 5749 的要求；2 应制定水池、水箱等储水设施定期清洗消毒计划并实施，且生活饮用水储水设施每半年清洗消毒不应少于 1 次；3 应使用构造内自带水封的便器，且其水封深度不应小于 50mm;4 非传统水源管道和设备应设置明确、清晰的永久性标识。</w:t>
      </w:r>
    </w:p>
    <w:p>
      <w:pPr>
        <w:pStyle w:val="66"/>
        <w:numPr>
          <w:ilvl w:val="0"/>
          <w:numId w:val="28"/>
        </w:numPr>
      </w:pPr>
      <w:r>
        <w:rPr>
          <w:rFonts w:hint="eastAsia"/>
          <w:lang w:val="zh-CN"/>
        </w:rPr>
        <w:t>达标自评</w:t>
      </w:r>
    </w:p>
    <w:p>
      <w:pPr>
        <w:spacing w:line="288" w:lineRule="auto"/>
      </w:pPr>
      <w:sdt>
        <w:sdtPr>
          <w:rPr>
            <w:rFonts w:hint="eastAsia" w:ascii="宋体" w:hAnsi="宋体"/>
            <w:b/>
            <w:sz w:val="24"/>
          </w:rPr>
          <w:id w:val="1762713973"/>
        </w:sdtPr>
        <w:sdtEndPr>
          <w:rPr>
            <w:rFonts w:hint="eastAsia" w:ascii="宋体" w:hAnsi="宋体"/>
            <w:b w:val="0"/>
            <w:sz w:val="24"/>
          </w:rPr>
        </w:sdtEndPr>
        <w:sdtContent>
          <w:sdt>
            <w:sdtPr>
              <w:rPr>
                <w:rFonts w:hint="eastAsia" w:ascii="宋体" w:hAnsi="宋体"/>
                <w:sz w:val="24"/>
              </w:rPr>
              <w:id w:val="-93805490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达标；</w:t>
      </w:r>
      <w:sdt>
        <w:sdtPr>
          <w:rPr>
            <w:rFonts w:hint="eastAsia" w:ascii="宋体" w:hAnsi="宋体"/>
            <w:sz w:val="24"/>
          </w:rPr>
          <w:id w:val="-980075450"/>
        </w:sdtPr>
        <w:sdtEndPr>
          <w:rPr>
            <w:rFonts w:hint="eastAsia" w:ascii="宋体" w:hAnsi="宋体"/>
            <w:b/>
            <w:sz w:val="24"/>
          </w:rPr>
        </w:sdtEndPr>
        <w:sdtContent>
          <w:sdt>
            <w:sdtPr>
              <w:rPr>
                <w:rFonts w:hint="eastAsia" w:ascii="宋体" w:hAnsi="宋体"/>
                <w:sz w:val="24"/>
              </w:rPr>
              <w:id w:val="-90669477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不达标</w:t>
      </w:r>
    </w:p>
    <w:p>
      <w:pPr>
        <w:spacing w:line="288" w:lineRule="auto"/>
        <w:rPr>
          <w:b/>
          <w:bCs/>
        </w:rPr>
      </w:pPr>
    </w:p>
    <w:p>
      <w:pPr>
        <w:pStyle w:val="66"/>
        <w:numPr>
          <w:ilvl w:val="0"/>
          <w:numId w:val="29"/>
        </w:numPr>
        <w:rPr>
          <w:lang w:val="zh-CN"/>
        </w:rPr>
      </w:pPr>
      <w:r>
        <w:rPr>
          <w:rFonts w:hint="eastAsia"/>
          <w:lang w:val="zh-CN"/>
        </w:rPr>
        <w:t>评价要点</w:t>
      </w:r>
    </w:p>
    <w:p>
      <w:pPr>
        <w:pStyle w:val="66"/>
        <w:numPr>
          <w:ilvl w:val="0"/>
          <w:numId w:val="16"/>
        </w:numPr>
        <w:rPr>
          <w:sz w:val="21"/>
          <w:lang w:val="zh-CN"/>
        </w:rPr>
      </w:pPr>
      <w:r>
        <w:rPr>
          <w:rFonts w:hint="eastAsia"/>
          <w:sz w:val="21"/>
          <w:lang w:val="zh-CN"/>
        </w:rPr>
        <w:t>生活饮用水水质</w:t>
      </w:r>
    </w:p>
    <w:p>
      <w:pPr>
        <w:autoSpaceDE w:val="0"/>
        <w:autoSpaceDN w:val="0"/>
        <w:adjustRightInd w:val="0"/>
        <w:spacing w:line="288" w:lineRule="auto"/>
        <w:jc w:val="left"/>
      </w:pPr>
      <w:r>
        <w:rPr>
          <w:rFonts w:hint="eastAsia"/>
        </w:rPr>
        <w:t>简要说明生活饮用水水质的常规指标和非常规指标检测情况。（</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3" w:hRule="atLeast"/>
        </w:trPr>
        <w:sdt>
          <w:sdtPr>
            <w:rPr>
              <w:rFonts w:ascii="宋体" w:hAnsi="宋体"/>
            </w:rPr>
            <w:id w:val="-1809390766"/>
            <w:placeholder>
              <w:docPart w:val="A270F3DD4B634DACB95A2DD846B0C17B"/>
            </w:placeholder>
            <w:showingPlcHdr/>
          </w:sdtPr>
          <w:sdtEndPr>
            <w:rPr>
              <w:rFonts w:ascii="宋体" w:hAnsi="宋体"/>
            </w:rPr>
          </w:sdtEndPr>
          <w:sdtContent>
            <w:tc>
              <w:tcPr>
                <w:tcW w:w="8222" w:type="dxa"/>
              </w:tcPr>
              <w:p>
                <w:pPr>
                  <w:pStyle w:val="50"/>
                  <w:spacing w:line="288" w:lineRule="auto"/>
                  <w:outlineLvl w:val="8"/>
                  <w:rPr>
                    <w:rFonts w:eastAsia="黑体"/>
                    <w:b/>
                    <w:bCs/>
                    <w:kern w:val="44"/>
                    <w:sz w:val="21"/>
                    <w:szCs w:val="21"/>
                  </w:rPr>
                </w:pPr>
                <w:r>
                  <w:rPr>
                    <w:rStyle w:val="37"/>
                    <w:rFonts w:hint="eastAsia"/>
                  </w:rPr>
                  <w:t>单击或点击此处输入文字。</w:t>
                </w:r>
              </w:p>
            </w:tc>
          </w:sdtContent>
        </w:sdt>
      </w:tr>
    </w:tbl>
    <w:p>
      <w:pPr>
        <w:pStyle w:val="66"/>
        <w:ind w:left="0" w:firstLine="0"/>
        <w:rPr>
          <w:b w:val="0"/>
          <w:sz w:val="21"/>
          <w:szCs w:val="21"/>
          <w:lang w:val="zh-CN"/>
        </w:rPr>
      </w:pPr>
    </w:p>
    <w:p>
      <w:pPr>
        <w:pStyle w:val="66"/>
        <w:numPr>
          <w:ilvl w:val="0"/>
          <w:numId w:val="16"/>
        </w:numPr>
        <w:rPr>
          <w:sz w:val="21"/>
          <w:lang w:val="zh-CN"/>
        </w:rPr>
      </w:pPr>
      <w:r>
        <w:rPr>
          <w:rFonts w:hint="eastAsia"/>
          <w:sz w:val="21"/>
          <w:lang w:val="zh-CN"/>
        </w:rPr>
        <w:t>储水设施定期清洗消毒</w:t>
      </w:r>
    </w:p>
    <w:p>
      <w:pPr>
        <w:autoSpaceDE w:val="0"/>
        <w:autoSpaceDN w:val="0"/>
        <w:adjustRightInd w:val="0"/>
        <w:spacing w:line="288" w:lineRule="auto"/>
        <w:jc w:val="left"/>
      </w:pPr>
      <w:r>
        <w:rPr>
          <w:rFonts w:hint="eastAsia"/>
        </w:rPr>
        <w:t>简要说明水池、水箱等储水设施定期清洗消毒计划以及实施情况。（</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 w:hRule="atLeast"/>
        </w:trPr>
        <w:sdt>
          <w:sdtPr>
            <w:rPr>
              <w:rFonts w:ascii="宋体" w:hAnsi="宋体"/>
            </w:rPr>
            <w:id w:val="-1862116019"/>
            <w:placeholder>
              <w:docPart w:val="1D2C475876EE4DC59A0FC4E440BA9F6C"/>
            </w:placeholder>
            <w:showingPlcHdr/>
          </w:sdtPr>
          <w:sdtEndPr>
            <w:rPr>
              <w:rFonts w:ascii="宋体" w:hAnsi="宋体"/>
            </w:rPr>
          </w:sdtEndPr>
          <w:sdtContent>
            <w:tc>
              <w:tcPr>
                <w:tcW w:w="8222" w:type="dxa"/>
              </w:tcPr>
              <w:p>
                <w:pPr>
                  <w:pStyle w:val="50"/>
                  <w:spacing w:line="288" w:lineRule="auto"/>
                  <w:outlineLvl w:val="8"/>
                  <w:rPr>
                    <w:rFonts w:eastAsia="黑体"/>
                    <w:b/>
                    <w:bCs/>
                    <w:kern w:val="44"/>
                    <w:sz w:val="21"/>
                    <w:szCs w:val="21"/>
                  </w:rPr>
                </w:pPr>
                <w:r>
                  <w:rPr>
                    <w:rStyle w:val="37"/>
                    <w:rFonts w:hint="eastAsia"/>
                  </w:rPr>
                  <w:t>单击或点击此处输入文字。</w:t>
                </w:r>
              </w:p>
            </w:tc>
          </w:sdtContent>
        </w:sdt>
      </w:tr>
    </w:tbl>
    <w:p>
      <w:pPr>
        <w:pStyle w:val="66"/>
        <w:ind w:left="0" w:firstLine="0"/>
        <w:rPr>
          <w:b w:val="0"/>
          <w:sz w:val="21"/>
          <w:szCs w:val="21"/>
          <w:lang w:val="zh-CN"/>
        </w:rPr>
      </w:pPr>
    </w:p>
    <w:p>
      <w:pPr>
        <w:pStyle w:val="66"/>
        <w:numPr>
          <w:ilvl w:val="0"/>
          <w:numId w:val="16"/>
        </w:numPr>
        <w:rPr>
          <w:sz w:val="21"/>
          <w:lang w:val="zh-CN"/>
        </w:rPr>
      </w:pPr>
      <w:r>
        <w:rPr>
          <w:rFonts w:hint="eastAsia"/>
          <w:sz w:val="21"/>
          <w:lang w:val="zh-CN"/>
        </w:rPr>
        <w:t>自带水封的便器</w:t>
      </w:r>
    </w:p>
    <w:p>
      <w:pPr>
        <w:pStyle w:val="66"/>
        <w:ind w:left="0" w:firstLine="0"/>
        <w:rPr>
          <w:b w:val="0"/>
          <w:sz w:val="21"/>
          <w:szCs w:val="21"/>
        </w:rPr>
      </w:pPr>
      <w:r>
        <w:rPr>
          <w:rFonts w:hint="eastAsia"/>
          <w:b w:val="0"/>
          <w:sz w:val="21"/>
          <w:szCs w:val="21"/>
          <w:lang w:val="zh-CN"/>
        </w:rPr>
        <w:t>是否使用</w:t>
      </w:r>
      <w:r>
        <w:rPr>
          <w:rFonts w:hint="eastAsia"/>
          <w:b w:val="0"/>
          <w:sz w:val="21"/>
          <w:szCs w:val="21"/>
        </w:rPr>
        <w:t>构造内自带水封的便器：</w:t>
      </w:r>
      <w:sdt>
        <w:sdtPr>
          <w:rPr>
            <w:rFonts w:hint="eastAsia"/>
            <w:b w:val="0"/>
          </w:rPr>
          <w:id w:val="646403300"/>
        </w:sdtPr>
        <w:sdtEndPr>
          <w:rPr>
            <w:rFonts w:hint="eastAsia"/>
            <w:b w:val="0"/>
          </w:rPr>
        </w:sdtEndPr>
        <w:sdtContent>
          <w:sdt>
            <w:sdtPr>
              <w:rPr>
                <w:rFonts w:hint="eastAsia"/>
              </w:rPr>
              <w:id w:val="-960185072"/>
              <w14:checkbox>
                <w14:checked w14:val="0"/>
                <w14:checkedState w14:val="0052" w14:font="Wingdings 2"/>
                <w14:uncheckedState w14:val="006F" w14:font="Wingdings"/>
              </w14:checkbox>
            </w:sdtPr>
            <w:sdtEndPr>
              <w:rPr>
                <w:rFonts w:hint="eastAsia"/>
              </w:rPr>
            </w:sdtEndPr>
            <w:sdtContent>
              <w:r>
                <w:rPr>
                  <w:rFonts w:hint="eastAsia"/>
                </w:rPr>
                <w:sym w:font="Wingdings" w:char="F06F"/>
              </w:r>
            </w:sdtContent>
          </w:sdt>
        </w:sdtContent>
      </w:sdt>
      <w:r>
        <w:rPr>
          <w:rFonts w:hint="eastAsia"/>
          <w:b w:val="0"/>
          <w:bCs/>
          <w:lang w:val="zh-CN"/>
        </w:rPr>
        <w:t xml:space="preserve">是 </w:t>
      </w:r>
      <w:sdt>
        <w:sdtPr>
          <w:rPr>
            <w:rFonts w:hint="eastAsia"/>
            <w:b w:val="0"/>
          </w:rPr>
          <w:id w:val="5335043"/>
        </w:sdtPr>
        <w:sdtEndPr>
          <w:rPr>
            <w:rFonts w:hint="eastAsia"/>
            <w:b w:val="0"/>
          </w:rPr>
        </w:sdtEndPr>
        <w:sdtContent>
          <w:sdt>
            <w:sdtPr>
              <w:rPr>
                <w:rFonts w:hint="eastAsia"/>
              </w:rPr>
              <w:id w:val="2006242248"/>
              <w14:checkbox>
                <w14:checked w14:val="0"/>
                <w14:checkedState w14:val="0052" w14:font="Wingdings 2"/>
                <w14:uncheckedState w14:val="006F" w14:font="Wingdings"/>
              </w14:checkbox>
            </w:sdtPr>
            <w:sdtEndPr>
              <w:rPr>
                <w:rFonts w:hint="eastAsia"/>
              </w:rPr>
            </w:sdtEndPr>
            <w:sdtContent>
              <w:r>
                <w:rPr>
                  <w:rFonts w:hint="eastAsia"/>
                </w:rPr>
                <w:sym w:font="Wingdings" w:char="F06F"/>
              </w:r>
            </w:sdtContent>
          </w:sdt>
        </w:sdtContent>
      </w:sdt>
      <w:r>
        <w:rPr>
          <w:rFonts w:hint="eastAsia"/>
          <w:b w:val="0"/>
          <w:bCs/>
          <w:lang w:val="zh-CN"/>
        </w:rPr>
        <w:t>否</w:t>
      </w:r>
    </w:p>
    <w:p>
      <w:pPr>
        <w:pStyle w:val="66"/>
        <w:ind w:left="0" w:firstLine="0"/>
        <w:rPr>
          <w:b w:val="0"/>
          <w:sz w:val="21"/>
          <w:szCs w:val="21"/>
          <w:lang w:val="zh-CN"/>
        </w:rPr>
      </w:pPr>
      <w:r>
        <w:rPr>
          <w:rFonts w:hint="eastAsia"/>
          <w:b w:val="0"/>
          <w:sz w:val="21"/>
          <w:szCs w:val="21"/>
          <w:lang w:val="zh-CN"/>
        </w:rPr>
        <w:t>水封深度：</w:t>
      </w:r>
      <w:sdt>
        <w:sdtPr>
          <w:rPr>
            <w:rFonts w:hint="eastAsia"/>
          </w:rPr>
          <w:id w:val="768745196"/>
          <w:placeholder>
            <w:docPart w:val="7ECCE5B9138244E69995176E9F4DCD01"/>
          </w:placeholder>
        </w:sdtPr>
        <w:sdtEndPr>
          <w:rPr>
            <w:rFonts w:hint="eastAsia"/>
          </w:rPr>
        </w:sdtEndPr>
        <w:sdtContent>
          <w:r>
            <w:rPr>
              <w:b w:val="0"/>
              <w:sz w:val="21"/>
              <w:u w:val="single"/>
            </w:rPr>
            <w:fldChar w:fldCharType="begin">
              <w:ffData>
                <w:name w:val="文字2"/>
                <w:enabled/>
                <w:calcOnExit w:val="0"/>
                <w:textInput>
                  <w:default w:val="点击填写"/>
                </w:textInput>
              </w:ffData>
            </w:fldChar>
          </w:r>
          <w:r>
            <w:rPr>
              <w:b w:val="0"/>
              <w:sz w:val="21"/>
              <w:u w:val="single"/>
            </w:rPr>
            <w:instrText xml:space="preserve"> FORMTEXT </w:instrText>
          </w:r>
          <w:r>
            <w:rPr>
              <w:b w:val="0"/>
              <w:sz w:val="21"/>
              <w:u w:val="single"/>
            </w:rPr>
            <w:fldChar w:fldCharType="separate"/>
          </w:r>
          <w:r>
            <w:rPr>
              <w:b w:val="0"/>
              <w:sz w:val="21"/>
              <w:u w:val="single"/>
            </w:rPr>
            <w:t>点击填写</w:t>
          </w:r>
          <w:r>
            <w:rPr>
              <w:b w:val="0"/>
              <w:sz w:val="21"/>
              <w:u w:val="single"/>
            </w:rPr>
            <w:fldChar w:fldCharType="end"/>
          </w:r>
        </w:sdtContent>
      </w:sdt>
      <w:r>
        <w:rPr>
          <w:rFonts w:hint="eastAsia"/>
          <w:b w:val="0"/>
        </w:rPr>
        <w:t xml:space="preserve"> m</w:t>
      </w:r>
    </w:p>
    <w:p>
      <w:pPr>
        <w:autoSpaceDE w:val="0"/>
        <w:autoSpaceDN w:val="0"/>
        <w:adjustRightInd w:val="0"/>
        <w:spacing w:line="288" w:lineRule="auto"/>
        <w:jc w:val="left"/>
      </w:pPr>
    </w:p>
    <w:p>
      <w:pPr>
        <w:pStyle w:val="66"/>
        <w:numPr>
          <w:ilvl w:val="0"/>
          <w:numId w:val="16"/>
        </w:numPr>
        <w:rPr>
          <w:sz w:val="21"/>
          <w:lang w:val="zh-CN"/>
        </w:rPr>
      </w:pPr>
      <w:r>
        <w:rPr>
          <w:rFonts w:hint="eastAsia"/>
          <w:sz w:val="21"/>
          <w:lang w:val="zh-CN"/>
        </w:rPr>
        <w:t>非传统水源管道标识</w:t>
      </w:r>
    </w:p>
    <w:p>
      <w:pPr>
        <w:autoSpaceDE w:val="0"/>
        <w:autoSpaceDN w:val="0"/>
        <w:adjustRightInd w:val="0"/>
        <w:spacing w:line="288" w:lineRule="auto"/>
        <w:jc w:val="left"/>
      </w:pPr>
      <w:r>
        <w:rPr>
          <w:rFonts w:hint="eastAsia"/>
        </w:rPr>
        <w:t>简要说明非传统水源管道和设备永久性标识的设置情况。（</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1" w:hRule="atLeast"/>
        </w:trPr>
        <w:sdt>
          <w:sdtPr>
            <w:rPr>
              <w:rFonts w:ascii="宋体" w:hAnsi="宋体"/>
            </w:rPr>
            <w:id w:val="2080405968"/>
            <w:placeholder>
              <w:docPart w:val="08EEACC3BB18474A901765AD3D0D7E2E"/>
            </w:placeholder>
            <w:showingPlcHdr/>
          </w:sdtPr>
          <w:sdtEndPr>
            <w:rPr>
              <w:rFonts w:ascii="宋体" w:hAnsi="宋体"/>
            </w:rPr>
          </w:sdtEndPr>
          <w:sdtContent>
            <w:tc>
              <w:tcPr>
                <w:tcW w:w="8222" w:type="dxa"/>
              </w:tcPr>
              <w:p>
                <w:pPr>
                  <w:pStyle w:val="50"/>
                  <w:spacing w:line="288" w:lineRule="auto"/>
                  <w:outlineLvl w:val="8"/>
                  <w:rPr>
                    <w:rFonts w:eastAsia="黑体"/>
                    <w:b/>
                    <w:bCs/>
                    <w:kern w:val="44"/>
                    <w:sz w:val="21"/>
                    <w:szCs w:val="21"/>
                  </w:rPr>
                </w:pPr>
                <w:r>
                  <w:rPr>
                    <w:rStyle w:val="37"/>
                    <w:rFonts w:hint="eastAsia"/>
                    <w:sz w:val="21"/>
                  </w:rPr>
                  <w:t>单击或点击此处输入文字。</w:t>
                </w:r>
              </w:p>
            </w:tc>
          </w:sdtContent>
        </w:sdt>
      </w:tr>
    </w:tbl>
    <w:p>
      <w:pPr>
        <w:pStyle w:val="66"/>
        <w:ind w:left="0" w:firstLine="0"/>
        <w:rPr>
          <w:lang w:val="zh-CN"/>
        </w:rPr>
      </w:pPr>
    </w:p>
    <w:p>
      <w:pPr>
        <w:pStyle w:val="66"/>
        <w:numPr>
          <w:ilvl w:val="0"/>
          <w:numId w:val="30"/>
        </w:numPr>
        <w:rPr>
          <w:lang w:val="zh-CN"/>
        </w:rPr>
      </w:pPr>
      <w:r>
        <w:rPr>
          <w:rFonts w:hint="eastAsia"/>
          <w:lang w:val="zh-CN"/>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689"/>
        <w:gridCol w:w="4394"/>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689" w:type="dxa"/>
            <w:vAlign w:val="center"/>
          </w:tcPr>
          <w:p>
            <w:pPr>
              <w:widowControl/>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394" w:type="dxa"/>
            <w:vAlign w:val="center"/>
          </w:tcPr>
          <w:p>
            <w:pPr>
              <w:widowControl/>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rPr>
                <w:rFonts w:ascii="楷体" w:hAnsi="楷体" w:eastAsia="楷体" w:cs="宋体"/>
                <w:b w:val="0"/>
                <w:bCs w:val="0"/>
                <w:color w:val="000000"/>
                <w:kern w:val="0"/>
                <w:szCs w:val="21"/>
              </w:rPr>
            </w:pPr>
            <w:r>
              <w:rPr>
                <w:rFonts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890" w:hRule="atLeast"/>
        </w:trPr>
        <w:tc>
          <w:tcPr>
            <w:tcW w:w="268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生活饮用水水质检测报告</w:t>
            </w:r>
          </w:p>
        </w:tc>
        <w:tc>
          <w:tcPr>
            <w:tcW w:w="4394"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含水源（市政供水、自备井水等）、水处理设施出水及最不利用水点的全部常规指标（可用同一水源邻近项目一年以内的水质检测报告代替），已投入使用的项目，尚应查阅项目储水设施清洗消毒管理制度、储水设施清洗消毒工作记录</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499354545"/>
              </w:sdtPr>
              <w:sdtEndPr>
                <w:rPr>
                  <w:rFonts w:hint="eastAsia" w:ascii="宋体" w:hAnsi="宋体"/>
                  <w:sz w:val="24"/>
                </w:rPr>
              </w:sdtEndPr>
              <w:sdtContent>
                <w:sdt>
                  <w:sdtPr>
                    <w:rPr>
                      <w:rFonts w:hint="eastAsia" w:ascii="宋体" w:hAnsi="宋体"/>
                      <w:sz w:val="24"/>
                    </w:rPr>
                    <w:id w:val="-10650838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68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给水排水施工图设计说明</w:t>
            </w:r>
          </w:p>
        </w:tc>
        <w:tc>
          <w:tcPr>
            <w:tcW w:w="4394"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应包含生活饮用水水质的要求、对卫生器具和地漏水封要求的说明</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498355672"/>
              </w:sdtPr>
              <w:sdtEndPr>
                <w:rPr>
                  <w:rFonts w:hint="eastAsia" w:ascii="宋体" w:hAnsi="宋体"/>
                  <w:sz w:val="24"/>
                </w:rPr>
              </w:sdtEndPr>
              <w:sdtContent>
                <w:sdt>
                  <w:sdtPr>
                    <w:rPr>
                      <w:rFonts w:hint="eastAsia" w:ascii="宋体" w:hAnsi="宋体"/>
                      <w:sz w:val="24"/>
                    </w:rPr>
                    <w:id w:val="131829806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68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非传统水源管道和设备标识设置说明</w:t>
            </w:r>
          </w:p>
        </w:tc>
        <w:tc>
          <w:tcPr>
            <w:tcW w:w="4394"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应包括系统名称、流向等</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959486380"/>
              </w:sdtPr>
              <w:sdtEndPr>
                <w:rPr>
                  <w:rFonts w:hint="eastAsia" w:ascii="宋体" w:hAnsi="宋体"/>
                  <w:sz w:val="24"/>
                </w:rPr>
              </w:sdtEndPr>
              <w:sdtContent>
                <w:sdt>
                  <w:sdtPr>
                    <w:rPr>
                      <w:rFonts w:hint="eastAsia" w:ascii="宋体" w:hAnsi="宋体"/>
                      <w:sz w:val="24"/>
                    </w:rPr>
                    <w:id w:val="131930465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68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地漏或自带水封便器的产品说明</w:t>
            </w:r>
          </w:p>
        </w:tc>
        <w:tc>
          <w:tcPr>
            <w:tcW w:w="4394"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应体现产品的型号，明确产品的水封深度是否达到50mm</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767277990"/>
              </w:sdtPr>
              <w:sdtEndPr>
                <w:rPr>
                  <w:rFonts w:hint="eastAsia" w:ascii="宋体" w:hAnsi="宋体"/>
                  <w:sz w:val="24"/>
                </w:rPr>
              </w:sdtEndPr>
              <w:sdtContent>
                <w:sdt>
                  <w:sdtPr>
                    <w:rPr>
                      <w:rFonts w:hint="eastAsia" w:ascii="宋体" w:hAnsi="宋体"/>
                      <w:sz w:val="24"/>
                    </w:rPr>
                    <w:id w:val="116758894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68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清洗消毒管理制度和蓄水设施清洗消毒工作记录</w:t>
            </w:r>
          </w:p>
        </w:tc>
        <w:tc>
          <w:tcPr>
            <w:tcW w:w="4394" w:type="dxa"/>
            <w:shd w:val="clear" w:color="auto" w:fill="F1F1F1" w:themeFill="background1" w:themeFillShade="F2"/>
            <w:vAlign w:val="center"/>
          </w:tcPr>
          <w:p>
            <w:pPr>
              <w:widowControl/>
              <w:jc w:val="left"/>
              <w:rPr>
                <w:rFonts w:ascii="楷体" w:hAnsi="楷体" w:eastAsia="楷体" w:cs="宋体"/>
                <w:color w:val="000000"/>
                <w:kern w:val="0"/>
                <w:szCs w:val="21"/>
              </w:rPr>
            </w:pP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3151053"/>
              </w:sdtPr>
              <w:sdtEndPr>
                <w:rPr>
                  <w:rFonts w:hint="eastAsia" w:ascii="宋体" w:hAnsi="宋体"/>
                  <w:sz w:val="24"/>
                </w:rPr>
              </w:sdtEndPr>
              <w:sdtContent>
                <w:sdt>
                  <w:sdtPr>
                    <w:rPr>
                      <w:rFonts w:hint="eastAsia" w:ascii="宋体" w:hAnsi="宋体"/>
                      <w:sz w:val="24"/>
                    </w:rPr>
                    <w:id w:val="178460301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381527738"/>
            <w:placeholder>
              <w:docPart w:val="6CDF4184748B45E7A1487CA5D98AAA8F"/>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561001243"/>
            <w:placeholder>
              <w:docPart w:val="58E7A7439BF4403ABFB859A223578758"/>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697575730"/>
            <w:placeholder>
              <w:docPart w:val="9775AA0A9A7C43E3BDB4986DED472B1C"/>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76195609"/>
            <w:placeholder>
              <w:docPart w:val="2028870B6C9E49B5A6BA5C3C71F9DC96"/>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430737542"/>
            <w:placeholder>
              <w:docPart w:val="EA8313E64AC34C3DB5EAFD09EF01F5C7"/>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044318110"/>
            <w:placeholder>
              <w:docPart w:val="6A3533550987457E986CDBC74B8BA03D"/>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37974742"/>
            <w:placeholder>
              <w:docPart w:val="439477142ACB436D910E21C4F2B50D8D"/>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71550168"/>
            <w:placeholder>
              <w:docPart w:val="ECC2CA5D04FA4D638C26EC0EE71F0884"/>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482658252"/>
            <w:placeholder>
              <w:docPart w:val="86569487196E4021BAE6866C0E711270"/>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08994338"/>
            <w:placeholder>
              <w:docPart w:val="24A10FFB2D7C472D80A5AB60EE96B230"/>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552116236"/>
            <w:placeholder>
              <w:docPart w:val="2DFFA16B27EF45228407DB86FA35BD0F"/>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296446221"/>
            <w:placeholder>
              <w:docPart w:val="D7A4E4B4131048DB960E5C3CB0DEE286"/>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29720942"/>
            <w:placeholder>
              <w:docPart w:val="494DC6E51D404870BC108091647CBC05"/>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854614800"/>
            <w:placeholder>
              <w:docPart w:val="9F3DAA1F110542B19C991E6C4E9EA2D1"/>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531481837"/>
            <w:placeholder>
              <w:docPart w:val="3FBE50A181B848B18BA9C61C11A7F7B1"/>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41876731"/>
            <w:placeholder>
              <w:docPart w:val="DD974BEC1B57471485C27967EB7E5870"/>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021285908"/>
            <w:placeholder>
              <w:docPart w:val="3B863D72F80D468E9211215E74548FCB"/>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568112066"/>
            <w:placeholder>
              <w:docPart w:val="7521D3C272AE466E8B4B9F53F9E22AA0"/>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13957173"/>
            <w:placeholder>
              <w:docPart w:val="4103B99B6FE0444C92F2959524E50405"/>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876159592"/>
            <w:placeholder>
              <w:docPart w:val="4853246F21474677A2A7740E6642A95B"/>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092193344"/>
            <w:placeholder>
              <w:docPart w:val="9FE2766875A149F59EB2A82782A67D91"/>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51026424"/>
            <w:placeholder>
              <w:docPart w:val="D7B1955858BE4A96A52D482197768C4E"/>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785030240"/>
            <w:placeholder>
              <w:docPart w:val="2E967A42FFD04A6F9E27BCECC4CAF61D"/>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576436528"/>
            <w:placeholder>
              <w:docPart w:val="029D22EF163E47458CF06198C6DF9A2A"/>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86568984"/>
            <w:placeholder>
              <w:docPart w:val="B663B8874BBD461FA8F82B1CE5487DC7"/>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810439048"/>
            <w:placeholder>
              <w:docPart w:val="3F621569771F4E0BBB9B7E0D56AEC531"/>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145695464"/>
            <w:placeholder>
              <w:docPart w:val="51E75FEE08E24475B246DBA8CD9A31F8"/>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adjustRightInd w:val="0"/>
        <w:snapToGrid w:val="0"/>
        <w:spacing w:line="288" w:lineRule="auto"/>
        <w:ind w:left="-426" w:leftChars="-203"/>
        <w:rPr>
          <w:b/>
          <w:sz w:val="24"/>
        </w:rPr>
      </w:pPr>
    </w:p>
    <w:p>
      <w:pPr>
        <w:widowControl/>
        <w:spacing w:line="288" w:lineRule="auto"/>
        <w:jc w:val="left"/>
        <w:rPr>
          <w:b/>
          <w:sz w:val="24"/>
        </w:rPr>
      </w:pPr>
      <w:r>
        <w:rPr>
          <w:b/>
          <w:sz w:val="24"/>
        </w:rPr>
        <w:br w:type="page"/>
      </w:r>
    </w:p>
    <w:p>
      <w:pPr>
        <w:pStyle w:val="4"/>
        <w:spacing w:line="288" w:lineRule="auto"/>
      </w:pPr>
      <w:r>
        <w:rPr>
          <w:rFonts w:hint="eastAsia"/>
        </w:rPr>
        <w:t>5.1.4主要功能房间的室内噪声级和隔声性能应符合下列规定：1 室内噪声级应满足现行国家标准《民用建筑隔声设计规范》 GB 50118 中的低限要求；2 外墙、隔墙、楼板和门窗的隔声性能应满足现行国家标准《民用建筑隔声设计规范》 GB 50118 中的低限要求。</w:t>
      </w:r>
    </w:p>
    <w:p>
      <w:pPr>
        <w:pStyle w:val="66"/>
        <w:numPr>
          <w:ilvl w:val="0"/>
          <w:numId w:val="31"/>
        </w:numPr>
        <w:rPr>
          <w:lang w:val="zh-CN"/>
        </w:rPr>
      </w:pPr>
      <w:r>
        <w:rPr>
          <w:rFonts w:hint="eastAsia"/>
          <w:lang w:val="zh-CN"/>
        </w:rPr>
        <w:t>达标自评</w:t>
      </w:r>
    </w:p>
    <w:p>
      <w:pPr>
        <w:spacing w:line="288" w:lineRule="auto"/>
      </w:pPr>
      <w:sdt>
        <w:sdtPr>
          <w:rPr>
            <w:rFonts w:hint="eastAsia" w:ascii="宋体" w:hAnsi="宋体"/>
            <w:sz w:val="24"/>
          </w:rPr>
          <w:id w:val="-1826657506"/>
        </w:sdtPr>
        <w:sdtEndPr>
          <w:rPr>
            <w:rFonts w:hint="eastAsia" w:ascii="宋体" w:hAnsi="宋体"/>
            <w:sz w:val="24"/>
          </w:rPr>
        </w:sdtEndPr>
        <w:sdtContent>
          <w:sdt>
            <w:sdtPr>
              <w:rPr>
                <w:rFonts w:hint="eastAsia" w:ascii="宋体" w:hAnsi="宋体"/>
                <w:sz w:val="24"/>
              </w:rPr>
              <w:id w:val="132169820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达标</w:t>
      </w:r>
      <w:r>
        <w:rPr>
          <w:rFonts w:ascii="宋体" w:hAnsi="宋体"/>
          <w:b/>
          <w:bCs/>
          <w:szCs w:val="21"/>
          <w:lang w:val="zh-CN"/>
        </w:rPr>
        <w:t>；</w:t>
      </w:r>
      <w:sdt>
        <w:sdtPr>
          <w:rPr>
            <w:rFonts w:hint="eastAsia" w:ascii="宋体" w:hAnsi="宋体"/>
            <w:sz w:val="24"/>
          </w:rPr>
          <w:id w:val="991677960"/>
        </w:sdtPr>
        <w:sdtEndPr>
          <w:rPr>
            <w:rFonts w:hint="eastAsia" w:ascii="宋体" w:hAnsi="宋体"/>
            <w:sz w:val="24"/>
          </w:rPr>
        </w:sdtEndPr>
        <w:sdtContent>
          <w:sdt>
            <w:sdtPr>
              <w:rPr>
                <w:rFonts w:hint="eastAsia" w:ascii="宋体" w:hAnsi="宋体"/>
                <w:sz w:val="24"/>
              </w:rPr>
              <w:id w:val="-41386540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不达标</w:t>
      </w:r>
    </w:p>
    <w:p>
      <w:pPr>
        <w:spacing w:line="288" w:lineRule="auto"/>
        <w:rPr>
          <w:b/>
          <w:bCs/>
          <w:lang w:val="zh-CN"/>
        </w:rPr>
      </w:pPr>
    </w:p>
    <w:p>
      <w:pPr>
        <w:pStyle w:val="66"/>
        <w:numPr>
          <w:ilvl w:val="0"/>
          <w:numId w:val="32"/>
        </w:numPr>
        <w:rPr>
          <w:lang w:val="zh-CN"/>
        </w:rPr>
      </w:pPr>
      <w:r>
        <w:rPr>
          <w:rFonts w:hint="eastAsia"/>
          <w:lang w:val="zh-CN"/>
        </w:rPr>
        <w:t>评价要点</w:t>
      </w:r>
    </w:p>
    <w:p>
      <w:pPr>
        <w:pStyle w:val="61"/>
        <w:numPr>
          <w:ilvl w:val="0"/>
          <w:numId w:val="3"/>
        </w:numPr>
        <w:spacing w:line="288" w:lineRule="auto"/>
        <w:ind w:left="632" w:leftChars="100" w:hanging="422" w:hangingChars="200"/>
        <w:rPr>
          <w:b/>
          <w:lang w:val="zh-CN"/>
        </w:rPr>
      </w:pPr>
      <w:r>
        <w:rPr>
          <w:rFonts w:hint="eastAsia"/>
          <w:b/>
          <w:lang w:val="zh-CN"/>
        </w:rPr>
        <w:t>室内噪声级：</w:t>
      </w:r>
    </w:p>
    <w:p>
      <w:pPr>
        <w:spacing w:line="288" w:lineRule="auto"/>
        <w:rPr>
          <w:szCs w:val="21"/>
          <w:lang w:val="zh-CN"/>
        </w:rPr>
      </w:pPr>
      <w:r>
        <w:rPr>
          <w:rFonts w:hint="eastAsia"/>
          <w:szCs w:val="21"/>
          <w:lang w:val="zh-CN"/>
        </w:rPr>
        <w:t>简要说明建筑室内、外噪声源及其传播途径、采用的降噪措施。（</w:t>
      </w:r>
      <w:r>
        <w:rPr>
          <w:szCs w:val="21"/>
          <w:lang w:val="zh-CN"/>
        </w:rPr>
        <w:t>200</w:t>
      </w:r>
      <w:r>
        <w:rPr>
          <w:rFonts w:hint="eastAsia"/>
          <w:szCs w:val="21"/>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1" w:hRule="atLeast"/>
        </w:trPr>
        <w:sdt>
          <w:sdtPr>
            <w:rPr>
              <w:rFonts w:ascii="宋体" w:hAnsi="宋体"/>
            </w:rPr>
            <w:id w:val="1035778189"/>
            <w:placeholder>
              <w:docPart w:val="1EB44D89B3B845E8B80384F953EB6C66"/>
            </w:placeholder>
            <w:showingPlcHdr/>
          </w:sdtPr>
          <w:sdtEndPr>
            <w:rPr>
              <w:rFonts w:ascii="宋体" w:hAnsi="宋体"/>
            </w:rPr>
          </w:sdtEndPr>
          <w:sdtContent>
            <w:tc>
              <w:tcPr>
                <w:tcW w:w="8222" w:type="dxa"/>
              </w:tcPr>
              <w:p>
                <w:pPr>
                  <w:spacing w:line="288" w:lineRule="auto"/>
                  <w:rPr>
                    <w:szCs w:val="21"/>
                  </w:rPr>
                </w:pPr>
                <w:r>
                  <w:rPr>
                    <w:rStyle w:val="37"/>
                    <w:rFonts w:hint="eastAsia"/>
                  </w:rPr>
                  <w:t>单击或点击此处输入文字。</w:t>
                </w:r>
              </w:p>
            </w:tc>
          </w:sdtContent>
        </w:sdt>
      </w:tr>
    </w:tbl>
    <w:p>
      <w:pPr>
        <w:spacing w:line="288" w:lineRule="auto"/>
        <w:rPr>
          <w:szCs w:val="21"/>
          <w:lang w:val="zh-CN"/>
        </w:rPr>
      </w:pPr>
      <w:r>
        <w:rPr>
          <w:rFonts w:hint="eastAsia"/>
          <w:szCs w:val="21"/>
          <w:lang w:val="zh-CN"/>
        </w:rPr>
        <w:t>主要功能房间室内噪声级列表：</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6"/>
        <w:gridCol w:w="2656"/>
        <w:gridCol w:w="1655"/>
        <w:gridCol w:w="1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256" w:type="dxa"/>
            <w:vMerge w:val="restart"/>
            <w:vAlign w:val="center"/>
          </w:tcPr>
          <w:p>
            <w:pPr>
              <w:pStyle w:val="50"/>
              <w:spacing w:line="288" w:lineRule="auto"/>
              <w:jc w:val="center"/>
              <w:outlineLvl w:val="9"/>
              <w:rPr>
                <w:b/>
                <w:bCs/>
                <w:kern w:val="2"/>
                <w:szCs w:val="21"/>
              </w:rPr>
            </w:pPr>
            <w:r>
              <w:rPr>
                <w:rFonts w:hint="eastAsia"/>
                <w:b/>
                <w:bCs/>
                <w:kern w:val="2"/>
                <w:sz w:val="21"/>
                <w:szCs w:val="21"/>
              </w:rPr>
              <w:t>主要功能房间名称</w:t>
            </w:r>
          </w:p>
        </w:tc>
        <w:tc>
          <w:tcPr>
            <w:tcW w:w="2656" w:type="dxa"/>
            <w:vMerge w:val="restart"/>
            <w:vAlign w:val="center"/>
          </w:tcPr>
          <w:p>
            <w:pPr>
              <w:pStyle w:val="50"/>
              <w:spacing w:line="288" w:lineRule="auto"/>
              <w:jc w:val="center"/>
              <w:outlineLvl w:val="9"/>
              <w:rPr>
                <w:b/>
                <w:bCs/>
                <w:kern w:val="2"/>
                <w:szCs w:val="21"/>
              </w:rPr>
            </w:pPr>
            <w:r>
              <w:rPr>
                <w:rFonts w:hint="eastAsia"/>
                <w:b/>
                <w:bCs/>
                <w:kern w:val="2"/>
                <w:sz w:val="21"/>
                <w:szCs w:val="21"/>
              </w:rPr>
              <w:t>室内噪声级（</w:t>
            </w:r>
            <w:r>
              <w:rPr>
                <w:b/>
                <w:bCs/>
                <w:kern w:val="2"/>
                <w:sz w:val="21"/>
                <w:szCs w:val="21"/>
              </w:rPr>
              <w:t>dB(A)</w:t>
            </w:r>
            <w:r>
              <w:rPr>
                <w:rFonts w:hint="eastAsia"/>
                <w:b/>
                <w:bCs/>
                <w:kern w:val="2"/>
                <w:sz w:val="21"/>
                <w:szCs w:val="21"/>
              </w:rPr>
              <w:t>）</w:t>
            </w:r>
          </w:p>
        </w:tc>
        <w:tc>
          <w:tcPr>
            <w:tcW w:w="3310" w:type="dxa"/>
            <w:gridSpan w:val="2"/>
            <w:vAlign w:val="center"/>
          </w:tcPr>
          <w:p>
            <w:pPr>
              <w:pStyle w:val="50"/>
              <w:spacing w:line="288" w:lineRule="auto"/>
              <w:jc w:val="center"/>
              <w:outlineLvl w:val="9"/>
              <w:rPr>
                <w:b/>
                <w:bCs/>
                <w:kern w:val="2"/>
                <w:szCs w:val="21"/>
              </w:rPr>
            </w:pPr>
            <w:r>
              <w:rPr>
                <w:rFonts w:hint="eastAsia"/>
                <w:b/>
                <w:bCs/>
                <w:kern w:val="2"/>
                <w:sz w:val="21"/>
                <w:szCs w:val="21"/>
              </w:rPr>
              <w:t>允许噪声级（</w:t>
            </w:r>
            <w:r>
              <w:rPr>
                <w:b/>
                <w:bCs/>
                <w:kern w:val="2"/>
                <w:sz w:val="21"/>
                <w:szCs w:val="21"/>
              </w:rPr>
              <w:t>A</w:t>
            </w:r>
            <w:r>
              <w:rPr>
                <w:rFonts w:hint="eastAsia"/>
                <w:b/>
                <w:bCs/>
                <w:kern w:val="2"/>
                <w:sz w:val="21"/>
                <w:szCs w:val="21"/>
              </w:rPr>
              <w:t>声级，</w:t>
            </w:r>
            <w:r>
              <w:rPr>
                <w:b/>
                <w:bCs/>
                <w:kern w:val="2"/>
                <w:sz w:val="21"/>
                <w:szCs w:val="21"/>
              </w:rPr>
              <w:t>dB</w:t>
            </w:r>
            <w:r>
              <w:rPr>
                <w:rFonts w:hint="eastAsia"/>
                <w:b/>
                <w:bCs/>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256" w:type="dxa"/>
            <w:vMerge w:val="continue"/>
            <w:vAlign w:val="center"/>
          </w:tcPr>
          <w:p>
            <w:pPr>
              <w:pStyle w:val="50"/>
              <w:spacing w:line="288" w:lineRule="auto"/>
              <w:jc w:val="center"/>
              <w:outlineLvl w:val="9"/>
              <w:rPr>
                <w:b/>
                <w:bCs/>
                <w:kern w:val="2"/>
                <w:szCs w:val="21"/>
              </w:rPr>
            </w:pPr>
          </w:p>
        </w:tc>
        <w:tc>
          <w:tcPr>
            <w:tcW w:w="2656" w:type="dxa"/>
            <w:vMerge w:val="continue"/>
            <w:vAlign w:val="center"/>
          </w:tcPr>
          <w:p>
            <w:pPr>
              <w:pStyle w:val="50"/>
              <w:spacing w:line="288" w:lineRule="auto"/>
              <w:jc w:val="center"/>
              <w:outlineLvl w:val="9"/>
              <w:rPr>
                <w:b/>
                <w:bCs/>
                <w:kern w:val="2"/>
                <w:szCs w:val="21"/>
              </w:rPr>
            </w:pPr>
          </w:p>
        </w:tc>
        <w:tc>
          <w:tcPr>
            <w:tcW w:w="1655" w:type="dxa"/>
            <w:vAlign w:val="center"/>
          </w:tcPr>
          <w:p>
            <w:pPr>
              <w:pStyle w:val="50"/>
              <w:spacing w:line="288" w:lineRule="auto"/>
              <w:jc w:val="center"/>
              <w:outlineLvl w:val="9"/>
              <w:rPr>
                <w:b/>
                <w:bCs/>
                <w:kern w:val="2"/>
                <w:szCs w:val="21"/>
              </w:rPr>
            </w:pPr>
            <w:r>
              <w:rPr>
                <w:rFonts w:hint="eastAsia"/>
                <w:b/>
                <w:bCs/>
                <w:kern w:val="2"/>
                <w:sz w:val="21"/>
                <w:szCs w:val="21"/>
              </w:rPr>
              <w:t>低限要求</w:t>
            </w:r>
          </w:p>
        </w:tc>
        <w:tc>
          <w:tcPr>
            <w:tcW w:w="1655" w:type="dxa"/>
            <w:vAlign w:val="center"/>
          </w:tcPr>
          <w:p>
            <w:pPr>
              <w:pStyle w:val="50"/>
              <w:spacing w:line="288" w:lineRule="auto"/>
              <w:jc w:val="center"/>
              <w:outlineLvl w:val="9"/>
              <w:rPr>
                <w:b/>
                <w:bCs/>
                <w:kern w:val="2"/>
                <w:szCs w:val="21"/>
              </w:rPr>
            </w:pPr>
            <w:r>
              <w:rPr>
                <w:rFonts w:hint="eastAsia"/>
                <w:b/>
                <w:bCs/>
                <w:kern w:val="2"/>
                <w:sz w:val="21"/>
                <w:szCs w:val="21"/>
              </w:rPr>
              <w:t>高标准要求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256" w:type="dxa"/>
          </w:tcPr>
          <w:p>
            <w:pPr>
              <w:pStyle w:val="50"/>
              <w:spacing w:line="288" w:lineRule="auto"/>
              <w:jc w:val="center"/>
              <w:outlineLvl w:val="9"/>
              <w:rPr>
                <w:bCs/>
                <w:iCs/>
                <w:kern w:val="2"/>
                <w:sz w:val="21"/>
                <w:szCs w:val="21"/>
              </w:rPr>
            </w:pPr>
            <w:sdt>
              <w:sdtPr>
                <w:rPr>
                  <w:rFonts w:hint="eastAsia" w:ascii="宋体" w:hAnsi="宋体"/>
                  <w:sz w:val="21"/>
                </w:rPr>
                <w:id w:val="387004611"/>
                <w:placeholder>
                  <w:docPart w:val="61988D55A05E43E3892696DC34DA653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56" w:type="dxa"/>
          </w:tcPr>
          <w:p>
            <w:pPr>
              <w:pStyle w:val="50"/>
              <w:spacing w:line="288" w:lineRule="auto"/>
              <w:jc w:val="center"/>
              <w:outlineLvl w:val="9"/>
              <w:rPr>
                <w:bCs/>
                <w:iCs/>
                <w:kern w:val="2"/>
                <w:sz w:val="21"/>
                <w:szCs w:val="21"/>
              </w:rPr>
            </w:pPr>
            <w:sdt>
              <w:sdtPr>
                <w:rPr>
                  <w:rFonts w:hint="eastAsia" w:ascii="宋体" w:hAnsi="宋体"/>
                  <w:sz w:val="21"/>
                </w:rPr>
                <w:id w:val="-326668877"/>
                <w:placeholder>
                  <w:docPart w:val="01BA4875329F4D8DB8418DAC53F789A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55" w:type="dxa"/>
          </w:tcPr>
          <w:p>
            <w:pPr>
              <w:pStyle w:val="50"/>
              <w:spacing w:line="288" w:lineRule="auto"/>
              <w:jc w:val="center"/>
              <w:outlineLvl w:val="9"/>
              <w:rPr>
                <w:bCs/>
                <w:iCs/>
                <w:kern w:val="2"/>
                <w:sz w:val="21"/>
                <w:szCs w:val="21"/>
              </w:rPr>
            </w:pPr>
            <w:sdt>
              <w:sdtPr>
                <w:rPr>
                  <w:rFonts w:hint="eastAsia" w:ascii="宋体" w:hAnsi="宋体"/>
                  <w:sz w:val="21"/>
                </w:rPr>
                <w:id w:val="-1621762149"/>
                <w:placeholder>
                  <w:docPart w:val="76082E5E55F44ECFAC4ACC0EA037B5C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55" w:type="dxa"/>
          </w:tcPr>
          <w:p>
            <w:pPr>
              <w:pStyle w:val="50"/>
              <w:spacing w:line="288" w:lineRule="auto"/>
              <w:jc w:val="center"/>
              <w:outlineLvl w:val="9"/>
              <w:rPr>
                <w:bCs/>
                <w:iCs/>
                <w:kern w:val="2"/>
                <w:sz w:val="21"/>
                <w:szCs w:val="21"/>
              </w:rPr>
            </w:pPr>
            <w:sdt>
              <w:sdtPr>
                <w:rPr>
                  <w:rFonts w:hint="eastAsia" w:ascii="宋体" w:hAnsi="宋体"/>
                  <w:sz w:val="21"/>
                </w:rPr>
                <w:id w:val="-1873602873"/>
                <w:placeholder>
                  <w:docPart w:val="BE00009CFCA34B9B885EFC5F8B39548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256" w:type="dxa"/>
          </w:tcPr>
          <w:p>
            <w:pPr>
              <w:pStyle w:val="50"/>
              <w:spacing w:line="288" w:lineRule="auto"/>
              <w:jc w:val="center"/>
              <w:outlineLvl w:val="9"/>
              <w:rPr>
                <w:bCs/>
                <w:iCs/>
                <w:kern w:val="2"/>
                <w:sz w:val="21"/>
                <w:szCs w:val="21"/>
              </w:rPr>
            </w:pPr>
            <w:sdt>
              <w:sdtPr>
                <w:rPr>
                  <w:rFonts w:hint="eastAsia" w:ascii="宋体" w:hAnsi="宋体"/>
                  <w:sz w:val="21"/>
                </w:rPr>
                <w:id w:val="-532191166"/>
                <w:placeholder>
                  <w:docPart w:val="D760E3BBA34744D180C386307617899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56" w:type="dxa"/>
          </w:tcPr>
          <w:p>
            <w:pPr>
              <w:pStyle w:val="50"/>
              <w:spacing w:line="288" w:lineRule="auto"/>
              <w:jc w:val="center"/>
              <w:outlineLvl w:val="9"/>
              <w:rPr>
                <w:bCs/>
                <w:iCs/>
                <w:kern w:val="2"/>
                <w:sz w:val="21"/>
                <w:szCs w:val="21"/>
              </w:rPr>
            </w:pPr>
            <w:sdt>
              <w:sdtPr>
                <w:rPr>
                  <w:rFonts w:hint="eastAsia" w:ascii="宋体" w:hAnsi="宋体"/>
                  <w:sz w:val="21"/>
                </w:rPr>
                <w:id w:val="2123562962"/>
                <w:placeholder>
                  <w:docPart w:val="866F3A9C1C9243CB9749E8C8A5DF3CC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55" w:type="dxa"/>
          </w:tcPr>
          <w:p>
            <w:pPr>
              <w:pStyle w:val="50"/>
              <w:spacing w:line="288" w:lineRule="auto"/>
              <w:jc w:val="center"/>
              <w:outlineLvl w:val="9"/>
              <w:rPr>
                <w:bCs/>
                <w:iCs/>
                <w:kern w:val="2"/>
                <w:sz w:val="21"/>
                <w:szCs w:val="21"/>
              </w:rPr>
            </w:pPr>
            <w:sdt>
              <w:sdtPr>
                <w:rPr>
                  <w:rFonts w:hint="eastAsia" w:ascii="宋体" w:hAnsi="宋体"/>
                  <w:sz w:val="21"/>
                </w:rPr>
                <w:id w:val="327644641"/>
                <w:placeholder>
                  <w:docPart w:val="BB008B82F4E046A7BD589FC83CDE528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55" w:type="dxa"/>
          </w:tcPr>
          <w:p>
            <w:pPr>
              <w:pStyle w:val="50"/>
              <w:spacing w:line="288" w:lineRule="auto"/>
              <w:jc w:val="center"/>
              <w:outlineLvl w:val="9"/>
              <w:rPr>
                <w:bCs/>
                <w:iCs/>
                <w:kern w:val="2"/>
                <w:sz w:val="21"/>
                <w:szCs w:val="21"/>
              </w:rPr>
            </w:pPr>
            <w:sdt>
              <w:sdtPr>
                <w:rPr>
                  <w:rFonts w:hint="eastAsia" w:ascii="宋体" w:hAnsi="宋体"/>
                  <w:sz w:val="21"/>
                </w:rPr>
                <w:id w:val="-1865440363"/>
                <w:placeholder>
                  <w:docPart w:val="9A3979E3A687406C816537D53CC3148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256" w:type="dxa"/>
          </w:tcPr>
          <w:p>
            <w:pPr>
              <w:pStyle w:val="50"/>
              <w:spacing w:line="288" w:lineRule="auto"/>
              <w:jc w:val="center"/>
              <w:outlineLvl w:val="9"/>
              <w:rPr>
                <w:bCs/>
                <w:iCs/>
                <w:kern w:val="2"/>
                <w:sz w:val="21"/>
                <w:szCs w:val="21"/>
              </w:rPr>
            </w:pPr>
            <w:sdt>
              <w:sdtPr>
                <w:rPr>
                  <w:rFonts w:hint="eastAsia" w:ascii="宋体" w:hAnsi="宋体"/>
                  <w:sz w:val="21"/>
                </w:rPr>
                <w:id w:val="1634218579"/>
                <w:placeholder>
                  <w:docPart w:val="13185071E2514BF3BB63EC72B4FFB9B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56" w:type="dxa"/>
          </w:tcPr>
          <w:p>
            <w:pPr>
              <w:pStyle w:val="50"/>
              <w:spacing w:line="288" w:lineRule="auto"/>
              <w:jc w:val="center"/>
              <w:outlineLvl w:val="9"/>
              <w:rPr>
                <w:bCs/>
                <w:iCs/>
                <w:kern w:val="2"/>
                <w:sz w:val="21"/>
                <w:szCs w:val="21"/>
              </w:rPr>
            </w:pPr>
            <w:sdt>
              <w:sdtPr>
                <w:rPr>
                  <w:rFonts w:hint="eastAsia" w:ascii="宋体" w:hAnsi="宋体"/>
                  <w:sz w:val="21"/>
                </w:rPr>
                <w:id w:val="556361260"/>
                <w:placeholder>
                  <w:docPart w:val="3E867E21F0584FD1B0F96EC26D82822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55" w:type="dxa"/>
          </w:tcPr>
          <w:p>
            <w:pPr>
              <w:pStyle w:val="50"/>
              <w:spacing w:line="288" w:lineRule="auto"/>
              <w:jc w:val="center"/>
              <w:outlineLvl w:val="9"/>
              <w:rPr>
                <w:bCs/>
                <w:iCs/>
                <w:kern w:val="2"/>
                <w:sz w:val="21"/>
                <w:szCs w:val="21"/>
              </w:rPr>
            </w:pPr>
            <w:sdt>
              <w:sdtPr>
                <w:rPr>
                  <w:rFonts w:hint="eastAsia" w:ascii="宋体" w:hAnsi="宋体"/>
                  <w:sz w:val="21"/>
                </w:rPr>
                <w:id w:val="283937067"/>
                <w:placeholder>
                  <w:docPart w:val="C207297E508A4CB98BF725B25761682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55" w:type="dxa"/>
          </w:tcPr>
          <w:p>
            <w:pPr>
              <w:pStyle w:val="50"/>
              <w:spacing w:line="288" w:lineRule="auto"/>
              <w:jc w:val="center"/>
              <w:outlineLvl w:val="9"/>
              <w:rPr>
                <w:bCs/>
                <w:iCs/>
                <w:kern w:val="2"/>
                <w:sz w:val="21"/>
                <w:szCs w:val="21"/>
              </w:rPr>
            </w:pPr>
            <w:sdt>
              <w:sdtPr>
                <w:rPr>
                  <w:rFonts w:hint="eastAsia" w:ascii="宋体" w:hAnsi="宋体"/>
                  <w:sz w:val="21"/>
                </w:rPr>
                <w:id w:val="1590040986"/>
                <w:placeholder>
                  <w:docPart w:val="59F4C917D99E46248D104C1FD9DAA69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256" w:type="dxa"/>
          </w:tcPr>
          <w:p>
            <w:pPr>
              <w:pStyle w:val="50"/>
              <w:spacing w:line="288" w:lineRule="auto"/>
              <w:jc w:val="center"/>
              <w:outlineLvl w:val="9"/>
              <w:rPr>
                <w:bCs/>
                <w:iCs/>
                <w:kern w:val="2"/>
                <w:sz w:val="21"/>
                <w:szCs w:val="21"/>
              </w:rPr>
            </w:pPr>
            <w:sdt>
              <w:sdtPr>
                <w:rPr>
                  <w:rFonts w:hint="eastAsia" w:ascii="宋体" w:hAnsi="宋体"/>
                  <w:sz w:val="21"/>
                </w:rPr>
                <w:id w:val="1050421245"/>
                <w:placeholder>
                  <w:docPart w:val="7680EDB5C85A4B308F918195EE0A1FA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56" w:type="dxa"/>
          </w:tcPr>
          <w:p>
            <w:pPr>
              <w:pStyle w:val="50"/>
              <w:spacing w:line="288" w:lineRule="auto"/>
              <w:jc w:val="center"/>
              <w:outlineLvl w:val="9"/>
              <w:rPr>
                <w:bCs/>
                <w:iCs/>
                <w:kern w:val="2"/>
                <w:sz w:val="21"/>
                <w:szCs w:val="21"/>
              </w:rPr>
            </w:pPr>
            <w:sdt>
              <w:sdtPr>
                <w:rPr>
                  <w:rFonts w:hint="eastAsia" w:ascii="宋体" w:hAnsi="宋体"/>
                  <w:sz w:val="21"/>
                </w:rPr>
                <w:id w:val="1734817619"/>
                <w:placeholder>
                  <w:docPart w:val="67D293285F9F4540B3E11834F7856DB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55" w:type="dxa"/>
          </w:tcPr>
          <w:p>
            <w:pPr>
              <w:pStyle w:val="50"/>
              <w:spacing w:line="288" w:lineRule="auto"/>
              <w:jc w:val="center"/>
              <w:outlineLvl w:val="9"/>
              <w:rPr>
                <w:bCs/>
                <w:iCs/>
                <w:kern w:val="2"/>
                <w:sz w:val="21"/>
                <w:szCs w:val="21"/>
              </w:rPr>
            </w:pPr>
            <w:sdt>
              <w:sdtPr>
                <w:rPr>
                  <w:rFonts w:hint="eastAsia" w:ascii="宋体" w:hAnsi="宋体"/>
                  <w:sz w:val="21"/>
                </w:rPr>
                <w:id w:val="-780641351"/>
                <w:placeholder>
                  <w:docPart w:val="55CACA71456C4B01BBA94A9A2F56693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55" w:type="dxa"/>
          </w:tcPr>
          <w:p>
            <w:pPr>
              <w:pStyle w:val="50"/>
              <w:spacing w:line="288" w:lineRule="auto"/>
              <w:jc w:val="center"/>
              <w:outlineLvl w:val="9"/>
              <w:rPr>
                <w:bCs/>
                <w:iCs/>
                <w:kern w:val="2"/>
                <w:sz w:val="21"/>
                <w:szCs w:val="21"/>
              </w:rPr>
            </w:pPr>
            <w:sdt>
              <w:sdtPr>
                <w:rPr>
                  <w:rFonts w:hint="eastAsia" w:ascii="宋体" w:hAnsi="宋体"/>
                  <w:sz w:val="21"/>
                </w:rPr>
                <w:id w:val="-1302306972"/>
                <w:placeholder>
                  <w:docPart w:val="39DC46A4FC5A483A967766F748FFBB7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256" w:type="dxa"/>
          </w:tcPr>
          <w:p>
            <w:pPr>
              <w:pStyle w:val="50"/>
              <w:spacing w:line="288" w:lineRule="auto"/>
              <w:jc w:val="center"/>
              <w:outlineLvl w:val="9"/>
              <w:rPr>
                <w:bCs/>
                <w:iCs/>
                <w:kern w:val="2"/>
                <w:sz w:val="21"/>
                <w:szCs w:val="21"/>
              </w:rPr>
            </w:pPr>
            <w:sdt>
              <w:sdtPr>
                <w:rPr>
                  <w:rFonts w:hint="eastAsia" w:ascii="宋体" w:hAnsi="宋体"/>
                  <w:sz w:val="21"/>
                </w:rPr>
                <w:id w:val="-371379722"/>
                <w:placeholder>
                  <w:docPart w:val="99DB90A4C0F04848A79DCF456D36F99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56" w:type="dxa"/>
          </w:tcPr>
          <w:p>
            <w:pPr>
              <w:pStyle w:val="50"/>
              <w:spacing w:line="288" w:lineRule="auto"/>
              <w:jc w:val="center"/>
              <w:outlineLvl w:val="9"/>
              <w:rPr>
                <w:bCs/>
                <w:iCs/>
                <w:kern w:val="2"/>
                <w:sz w:val="21"/>
                <w:szCs w:val="21"/>
              </w:rPr>
            </w:pPr>
            <w:sdt>
              <w:sdtPr>
                <w:rPr>
                  <w:rFonts w:hint="eastAsia" w:ascii="宋体" w:hAnsi="宋体"/>
                  <w:sz w:val="21"/>
                </w:rPr>
                <w:id w:val="539164455"/>
                <w:placeholder>
                  <w:docPart w:val="4C2F0AC94A404429BB8F685045251D7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55" w:type="dxa"/>
          </w:tcPr>
          <w:p>
            <w:pPr>
              <w:pStyle w:val="50"/>
              <w:spacing w:line="288" w:lineRule="auto"/>
              <w:jc w:val="center"/>
              <w:outlineLvl w:val="9"/>
              <w:rPr>
                <w:bCs/>
                <w:iCs/>
                <w:kern w:val="2"/>
                <w:sz w:val="21"/>
                <w:szCs w:val="21"/>
              </w:rPr>
            </w:pPr>
            <w:sdt>
              <w:sdtPr>
                <w:rPr>
                  <w:rFonts w:hint="eastAsia" w:ascii="宋体" w:hAnsi="宋体"/>
                  <w:sz w:val="21"/>
                </w:rPr>
                <w:id w:val="-753588435"/>
                <w:placeholder>
                  <w:docPart w:val="1F3A96B72C384AE084501655AB6A134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55" w:type="dxa"/>
          </w:tcPr>
          <w:p>
            <w:pPr>
              <w:pStyle w:val="50"/>
              <w:spacing w:line="288" w:lineRule="auto"/>
              <w:jc w:val="center"/>
              <w:outlineLvl w:val="9"/>
              <w:rPr>
                <w:bCs/>
                <w:iCs/>
                <w:kern w:val="2"/>
                <w:sz w:val="21"/>
                <w:szCs w:val="21"/>
              </w:rPr>
            </w:pPr>
            <w:sdt>
              <w:sdtPr>
                <w:rPr>
                  <w:rFonts w:hint="eastAsia" w:ascii="宋体" w:hAnsi="宋体"/>
                  <w:sz w:val="21"/>
                </w:rPr>
                <w:id w:val="1020586722"/>
                <w:placeholder>
                  <w:docPart w:val="A5BD63D5C7B04821A34A7A0724E666AB"/>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spacing w:line="288" w:lineRule="auto"/>
        <w:rPr>
          <w:rFonts w:ascii="宋体" w:hAnsi="宋体"/>
          <w:b/>
          <w:kern w:val="0"/>
          <w:sz w:val="24"/>
        </w:rPr>
      </w:pPr>
    </w:p>
    <w:p>
      <w:pPr>
        <w:pStyle w:val="61"/>
        <w:numPr>
          <w:ilvl w:val="0"/>
          <w:numId w:val="3"/>
        </w:numPr>
        <w:spacing w:line="288" w:lineRule="auto"/>
        <w:ind w:left="632" w:leftChars="100" w:hanging="422" w:hangingChars="200"/>
        <w:rPr>
          <w:b/>
          <w:lang w:val="zh-CN"/>
        </w:rPr>
      </w:pPr>
      <w:r>
        <w:rPr>
          <w:rFonts w:hint="eastAsia"/>
          <w:b/>
          <w:lang w:val="zh-CN"/>
        </w:rPr>
        <w:t>构件隔声性能：</w:t>
      </w:r>
    </w:p>
    <w:p>
      <w:pPr>
        <w:spacing w:line="288" w:lineRule="auto"/>
        <w:rPr>
          <w:lang w:val="zh-CN"/>
        </w:rPr>
      </w:pPr>
      <w:r>
        <w:rPr>
          <w:rFonts w:hint="eastAsia"/>
          <w:szCs w:val="21"/>
          <w:lang w:val="zh-CN"/>
        </w:rPr>
        <w:t>简要说明建筑围护结构的构造做法、采用的隔声措施。（2</w:t>
      </w:r>
      <w:r>
        <w:rPr>
          <w:szCs w:val="21"/>
          <w:lang w:val="zh-CN"/>
        </w:rPr>
        <w:t>00</w:t>
      </w:r>
      <w:r>
        <w:rPr>
          <w:rFonts w:hint="eastAsia"/>
          <w:szCs w:val="21"/>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1" w:hRule="atLeast"/>
        </w:trPr>
        <w:sdt>
          <w:sdtPr>
            <w:rPr>
              <w:rFonts w:ascii="宋体" w:hAnsi="宋体"/>
            </w:rPr>
            <w:id w:val="-2034102839"/>
            <w:placeholder>
              <w:docPart w:val="37A07708D6EB44CA92D44B0C140D6FFB"/>
            </w:placeholder>
            <w:showingPlcHdr/>
          </w:sdtPr>
          <w:sdtEndPr>
            <w:rPr>
              <w:rFonts w:ascii="宋体" w:hAnsi="宋体"/>
            </w:rPr>
          </w:sdtEndPr>
          <w:sdtContent>
            <w:tc>
              <w:tcPr>
                <w:tcW w:w="8222" w:type="dxa"/>
              </w:tcPr>
              <w:p>
                <w:pPr>
                  <w:spacing w:line="288" w:lineRule="auto"/>
                  <w:rPr>
                    <w:szCs w:val="21"/>
                  </w:rPr>
                </w:pPr>
                <w:r>
                  <w:rPr>
                    <w:rStyle w:val="37"/>
                    <w:rFonts w:hint="eastAsia"/>
                  </w:rPr>
                  <w:t>单击或点击此处输入文字。</w:t>
                </w:r>
              </w:p>
            </w:tc>
          </w:sdtContent>
        </w:sdt>
      </w:tr>
    </w:tbl>
    <w:p>
      <w:pPr>
        <w:spacing w:line="288" w:lineRule="auto"/>
        <w:rPr>
          <w:szCs w:val="21"/>
          <w:lang w:val="zh-CN"/>
        </w:rPr>
      </w:pPr>
      <w:r>
        <w:rPr>
          <w:rFonts w:hint="eastAsia"/>
          <w:szCs w:val="21"/>
          <w:lang w:val="zh-CN"/>
        </w:rPr>
        <w:t>主要功能房间围护结构的空气声隔声性能列表：</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3"/>
        <w:gridCol w:w="2632"/>
        <w:gridCol w:w="2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633" w:type="dxa"/>
            <w:vMerge w:val="restart"/>
            <w:vAlign w:val="center"/>
          </w:tcPr>
          <w:p>
            <w:pPr>
              <w:pStyle w:val="50"/>
              <w:spacing w:line="288" w:lineRule="auto"/>
              <w:jc w:val="center"/>
              <w:outlineLvl w:val="9"/>
              <w:rPr>
                <w:b/>
                <w:bCs/>
                <w:kern w:val="2"/>
                <w:sz w:val="21"/>
                <w:szCs w:val="21"/>
              </w:rPr>
            </w:pPr>
            <w:r>
              <w:rPr>
                <w:rFonts w:hint="eastAsia"/>
                <w:b/>
                <w:bCs/>
                <w:kern w:val="2"/>
                <w:sz w:val="21"/>
                <w:szCs w:val="21"/>
              </w:rPr>
              <w:t>主要功能房间名称</w:t>
            </w:r>
            <w:r>
              <w:rPr>
                <w:b/>
                <w:bCs/>
                <w:kern w:val="2"/>
                <w:sz w:val="21"/>
                <w:szCs w:val="21"/>
              </w:rPr>
              <w:t>/</w:t>
            </w:r>
            <w:r>
              <w:rPr>
                <w:rFonts w:hint="eastAsia"/>
                <w:b/>
                <w:bCs/>
                <w:kern w:val="2"/>
                <w:sz w:val="21"/>
                <w:szCs w:val="21"/>
              </w:rPr>
              <w:t>构件名称</w:t>
            </w:r>
          </w:p>
        </w:tc>
        <w:tc>
          <w:tcPr>
            <w:tcW w:w="2632" w:type="dxa"/>
            <w:vMerge w:val="restart"/>
            <w:vAlign w:val="center"/>
          </w:tcPr>
          <w:p>
            <w:pPr>
              <w:pStyle w:val="50"/>
              <w:spacing w:line="288" w:lineRule="auto"/>
              <w:jc w:val="center"/>
              <w:outlineLvl w:val="9"/>
              <w:rPr>
                <w:b/>
                <w:bCs/>
                <w:kern w:val="2"/>
                <w:sz w:val="21"/>
                <w:szCs w:val="21"/>
              </w:rPr>
            </w:pPr>
            <w:r>
              <w:rPr>
                <w:rFonts w:hint="eastAsia"/>
                <w:b/>
                <w:bCs/>
                <w:kern w:val="2"/>
                <w:sz w:val="21"/>
                <w:szCs w:val="21"/>
              </w:rPr>
              <w:t>空气声隔声量（</w:t>
            </w:r>
            <w:r>
              <w:rPr>
                <w:b/>
                <w:bCs/>
                <w:kern w:val="2"/>
                <w:sz w:val="21"/>
                <w:szCs w:val="21"/>
              </w:rPr>
              <w:t>dB</w:t>
            </w:r>
            <w:r>
              <w:rPr>
                <w:rFonts w:hint="eastAsia"/>
                <w:b/>
                <w:bCs/>
                <w:kern w:val="2"/>
                <w:sz w:val="21"/>
                <w:szCs w:val="21"/>
              </w:rPr>
              <w:t>）</w:t>
            </w:r>
          </w:p>
        </w:tc>
        <w:tc>
          <w:tcPr>
            <w:tcW w:w="2957" w:type="dxa"/>
            <w:vAlign w:val="center"/>
          </w:tcPr>
          <w:p>
            <w:pPr>
              <w:pStyle w:val="50"/>
              <w:spacing w:line="288" w:lineRule="auto"/>
              <w:jc w:val="center"/>
              <w:outlineLvl w:val="9"/>
              <w:rPr>
                <w:b/>
                <w:bCs/>
                <w:kern w:val="2"/>
                <w:sz w:val="21"/>
                <w:szCs w:val="21"/>
              </w:rPr>
            </w:pPr>
            <w:r>
              <w:rPr>
                <w:rFonts w:hint="eastAsia"/>
                <w:b/>
                <w:bCs/>
                <w:kern w:val="2"/>
                <w:sz w:val="21"/>
                <w:szCs w:val="21"/>
              </w:rPr>
              <w:t>单值评价量+频谱修正量（</w:t>
            </w:r>
            <w:r>
              <w:rPr>
                <w:b/>
                <w:bCs/>
                <w:kern w:val="2"/>
                <w:sz w:val="21"/>
                <w:szCs w:val="21"/>
              </w:rPr>
              <w:t>dB</w:t>
            </w:r>
            <w:r>
              <w:rPr>
                <w:rFonts w:hint="eastAsia"/>
                <w:b/>
                <w:bCs/>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633" w:type="dxa"/>
            <w:vMerge w:val="continue"/>
            <w:vAlign w:val="center"/>
          </w:tcPr>
          <w:p>
            <w:pPr>
              <w:pStyle w:val="50"/>
              <w:spacing w:line="288" w:lineRule="auto"/>
              <w:jc w:val="center"/>
              <w:outlineLvl w:val="9"/>
              <w:rPr>
                <w:b/>
                <w:bCs/>
                <w:kern w:val="2"/>
                <w:sz w:val="21"/>
                <w:szCs w:val="21"/>
              </w:rPr>
            </w:pPr>
          </w:p>
        </w:tc>
        <w:tc>
          <w:tcPr>
            <w:tcW w:w="2632" w:type="dxa"/>
            <w:vMerge w:val="continue"/>
            <w:vAlign w:val="center"/>
          </w:tcPr>
          <w:p>
            <w:pPr>
              <w:pStyle w:val="50"/>
              <w:spacing w:line="288" w:lineRule="auto"/>
              <w:jc w:val="center"/>
              <w:outlineLvl w:val="9"/>
              <w:rPr>
                <w:b/>
                <w:bCs/>
                <w:kern w:val="2"/>
                <w:sz w:val="21"/>
                <w:szCs w:val="21"/>
              </w:rPr>
            </w:pPr>
          </w:p>
        </w:tc>
        <w:tc>
          <w:tcPr>
            <w:tcW w:w="2957" w:type="dxa"/>
            <w:vAlign w:val="center"/>
          </w:tcPr>
          <w:p>
            <w:pPr>
              <w:pStyle w:val="50"/>
              <w:spacing w:line="288" w:lineRule="auto"/>
              <w:jc w:val="center"/>
              <w:outlineLvl w:val="9"/>
              <w:rPr>
                <w:b/>
                <w:bCs/>
                <w:kern w:val="2"/>
                <w:sz w:val="21"/>
                <w:szCs w:val="21"/>
              </w:rPr>
            </w:pPr>
            <w:r>
              <w:rPr>
                <w:rFonts w:hint="eastAsia"/>
                <w:b/>
                <w:bCs/>
                <w:kern w:val="2"/>
                <w:sz w:val="21"/>
                <w:szCs w:val="21"/>
              </w:rPr>
              <w:t>低限要求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633" w:type="dxa"/>
          </w:tcPr>
          <w:p>
            <w:pPr>
              <w:pStyle w:val="50"/>
              <w:spacing w:line="288" w:lineRule="auto"/>
              <w:jc w:val="center"/>
              <w:outlineLvl w:val="9"/>
              <w:rPr>
                <w:bCs/>
                <w:iCs/>
                <w:kern w:val="2"/>
                <w:sz w:val="21"/>
                <w:szCs w:val="21"/>
              </w:rPr>
            </w:pPr>
            <w:sdt>
              <w:sdtPr>
                <w:rPr>
                  <w:rFonts w:hint="eastAsia" w:ascii="宋体" w:hAnsi="宋体"/>
                  <w:sz w:val="21"/>
                </w:rPr>
                <w:id w:val="-424110124"/>
                <w:placeholder>
                  <w:docPart w:val="DA31BE36B9C6408FA9E2DDD3BEDDC4A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32" w:type="dxa"/>
          </w:tcPr>
          <w:p>
            <w:pPr>
              <w:pStyle w:val="50"/>
              <w:spacing w:line="288" w:lineRule="auto"/>
              <w:jc w:val="center"/>
              <w:outlineLvl w:val="9"/>
              <w:rPr>
                <w:bCs/>
                <w:iCs/>
                <w:kern w:val="2"/>
                <w:sz w:val="21"/>
                <w:szCs w:val="21"/>
              </w:rPr>
            </w:pPr>
            <w:sdt>
              <w:sdtPr>
                <w:rPr>
                  <w:rFonts w:hint="eastAsia" w:ascii="宋体" w:hAnsi="宋体"/>
                  <w:sz w:val="21"/>
                </w:rPr>
                <w:id w:val="-701864599"/>
                <w:placeholder>
                  <w:docPart w:val="38E9545116CD478CBDCCF515D2DFE54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957" w:type="dxa"/>
          </w:tcPr>
          <w:p>
            <w:pPr>
              <w:pStyle w:val="50"/>
              <w:spacing w:line="288" w:lineRule="auto"/>
              <w:jc w:val="center"/>
              <w:outlineLvl w:val="9"/>
              <w:rPr>
                <w:bCs/>
                <w:iCs/>
                <w:kern w:val="2"/>
                <w:sz w:val="21"/>
                <w:szCs w:val="21"/>
              </w:rPr>
            </w:pPr>
            <w:sdt>
              <w:sdtPr>
                <w:rPr>
                  <w:rFonts w:hint="eastAsia" w:ascii="宋体" w:hAnsi="宋体"/>
                  <w:sz w:val="21"/>
                </w:rPr>
                <w:id w:val="-833303166"/>
                <w:placeholder>
                  <w:docPart w:val="D342F126995F44BDA295EE67D95EC5D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633" w:type="dxa"/>
          </w:tcPr>
          <w:p>
            <w:pPr>
              <w:pStyle w:val="50"/>
              <w:spacing w:line="288" w:lineRule="auto"/>
              <w:jc w:val="center"/>
              <w:outlineLvl w:val="9"/>
              <w:rPr>
                <w:bCs/>
                <w:iCs/>
                <w:kern w:val="2"/>
                <w:sz w:val="21"/>
                <w:szCs w:val="21"/>
              </w:rPr>
            </w:pPr>
            <w:sdt>
              <w:sdtPr>
                <w:rPr>
                  <w:rFonts w:hint="eastAsia" w:ascii="宋体" w:hAnsi="宋体"/>
                  <w:sz w:val="21"/>
                </w:rPr>
                <w:id w:val="-1762050702"/>
                <w:placeholder>
                  <w:docPart w:val="1BE365F3AF4847189028145FF9FBCBF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32" w:type="dxa"/>
          </w:tcPr>
          <w:p>
            <w:pPr>
              <w:pStyle w:val="50"/>
              <w:spacing w:line="288" w:lineRule="auto"/>
              <w:jc w:val="center"/>
              <w:outlineLvl w:val="9"/>
              <w:rPr>
                <w:bCs/>
                <w:iCs/>
                <w:kern w:val="2"/>
                <w:sz w:val="21"/>
                <w:szCs w:val="21"/>
              </w:rPr>
            </w:pPr>
            <w:sdt>
              <w:sdtPr>
                <w:rPr>
                  <w:rFonts w:hint="eastAsia" w:ascii="宋体" w:hAnsi="宋体"/>
                  <w:sz w:val="21"/>
                </w:rPr>
                <w:id w:val="-1860583849"/>
                <w:placeholder>
                  <w:docPart w:val="A98FE22EEA6745498D3CA24B1ADF9CA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957" w:type="dxa"/>
          </w:tcPr>
          <w:p>
            <w:pPr>
              <w:pStyle w:val="50"/>
              <w:spacing w:line="288" w:lineRule="auto"/>
              <w:jc w:val="center"/>
              <w:outlineLvl w:val="9"/>
              <w:rPr>
                <w:bCs/>
                <w:iCs/>
                <w:kern w:val="2"/>
                <w:sz w:val="21"/>
                <w:szCs w:val="21"/>
              </w:rPr>
            </w:pPr>
            <w:sdt>
              <w:sdtPr>
                <w:rPr>
                  <w:rFonts w:hint="eastAsia" w:ascii="宋体" w:hAnsi="宋体"/>
                  <w:sz w:val="21"/>
                </w:rPr>
                <w:id w:val="386308420"/>
                <w:placeholder>
                  <w:docPart w:val="981F3D674EBF425AA6ED865416DADB3E"/>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633" w:type="dxa"/>
            <w:vAlign w:val="center"/>
          </w:tcPr>
          <w:p>
            <w:pPr>
              <w:pStyle w:val="50"/>
              <w:spacing w:line="288" w:lineRule="auto"/>
              <w:jc w:val="center"/>
              <w:outlineLvl w:val="9"/>
              <w:rPr>
                <w:bCs/>
                <w:iCs/>
                <w:kern w:val="2"/>
                <w:sz w:val="21"/>
                <w:szCs w:val="21"/>
              </w:rPr>
            </w:pPr>
            <w:sdt>
              <w:sdtPr>
                <w:rPr>
                  <w:rFonts w:hint="eastAsia" w:ascii="宋体" w:hAnsi="宋体"/>
                  <w:sz w:val="21"/>
                </w:rPr>
                <w:id w:val="1697422625"/>
                <w:placeholder>
                  <w:docPart w:val="3334D4B9D3BB4FF893A3ECAA2C35CD7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32" w:type="dxa"/>
            <w:vAlign w:val="center"/>
          </w:tcPr>
          <w:p>
            <w:pPr>
              <w:pStyle w:val="50"/>
              <w:spacing w:line="288" w:lineRule="auto"/>
              <w:jc w:val="center"/>
              <w:outlineLvl w:val="9"/>
              <w:rPr>
                <w:bCs/>
                <w:iCs/>
                <w:kern w:val="2"/>
                <w:sz w:val="21"/>
                <w:szCs w:val="21"/>
              </w:rPr>
            </w:pPr>
            <w:sdt>
              <w:sdtPr>
                <w:rPr>
                  <w:rFonts w:hint="eastAsia" w:ascii="宋体" w:hAnsi="宋体"/>
                  <w:sz w:val="21"/>
                </w:rPr>
                <w:id w:val="-1224209108"/>
                <w:placeholder>
                  <w:docPart w:val="B8D68A86E8A74FDAAA2158C7C885F6A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957" w:type="dxa"/>
          </w:tcPr>
          <w:p>
            <w:pPr>
              <w:pStyle w:val="50"/>
              <w:spacing w:line="288" w:lineRule="auto"/>
              <w:jc w:val="center"/>
              <w:outlineLvl w:val="9"/>
              <w:rPr>
                <w:bCs/>
                <w:iCs/>
                <w:kern w:val="2"/>
                <w:sz w:val="21"/>
                <w:szCs w:val="21"/>
              </w:rPr>
            </w:pPr>
            <w:sdt>
              <w:sdtPr>
                <w:rPr>
                  <w:rFonts w:hint="eastAsia" w:ascii="宋体" w:hAnsi="宋体"/>
                  <w:sz w:val="21"/>
                </w:rPr>
                <w:id w:val="-923878297"/>
                <w:placeholder>
                  <w:docPart w:val="AE31666D1E574E98A513912171B3858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633" w:type="dxa"/>
          </w:tcPr>
          <w:p>
            <w:pPr>
              <w:pStyle w:val="50"/>
              <w:spacing w:line="288" w:lineRule="auto"/>
              <w:jc w:val="center"/>
              <w:outlineLvl w:val="9"/>
              <w:rPr>
                <w:bCs/>
                <w:iCs/>
                <w:kern w:val="2"/>
                <w:sz w:val="21"/>
                <w:szCs w:val="21"/>
              </w:rPr>
            </w:pPr>
            <w:sdt>
              <w:sdtPr>
                <w:rPr>
                  <w:rFonts w:hint="eastAsia" w:ascii="宋体" w:hAnsi="宋体"/>
                  <w:sz w:val="21"/>
                </w:rPr>
                <w:id w:val="-1820417075"/>
                <w:placeholder>
                  <w:docPart w:val="1C2B968F396944C2BD59A7F2F357C9A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32" w:type="dxa"/>
          </w:tcPr>
          <w:p>
            <w:pPr>
              <w:pStyle w:val="50"/>
              <w:spacing w:line="288" w:lineRule="auto"/>
              <w:jc w:val="center"/>
              <w:outlineLvl w:val="9"/>
              <w:rPr>
                <w:bCs/>
                <w:iCs/>
                <w:kern w:val="2"/>
                <w:sz w:val="21"/>
                <w:szCs w:val="21"/>
              </w:rPr>
            </w:pPr>
            <w:sdt>
              <w:sdtPr>
                <w:rPr>
                  <w:rFonts w:hint="eastAsia" w:ascii="宋体" w:hAnsi="宋体"/>
                  <w:sz w:val="21"/>
                </w:rPr>
                <w:id w:val="649489580"/>
                <w:placeholder>
                  <w:docPart w:val="7541FFDEC41D474F978BF55158BE299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957" w:type="dxa"/>
          </w:tcPr>
          <w:p>
            <w:pPr>
              <w:pStyle w:val="50"/>
              <w:spacing w:line="288" w:lineRule="auto"/>
              <w:jc w:val="center"/>
              <w:outlineLvl w:val="9"/>
              <w:rPr>
                <w:bCs/>
                <w:iCs/>
                <w:kern w:val="2"/>
                <w:sz w:val="21"/>
                <w:szCs w:val="21"/>
              </w:rPr>
            </w:pPr>
            <w:sdt>
              <w:sdtPr>
                <w:rPr>
                  <w:rFonts w:hint="eastAsia" w:ascii="宋体" w:hAnsi="宋体"/>
                  <w:sz w:val="21"/>
                </w:rPr>
                <w:id w:val="1797253533"/>
                <w:placeholder>
                  <w:docPart w:val="A61023E27D37434085F77748C6D7D82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633" w:type="dxa"/>
          </w:tcPr>
          <w:p>
            <w:pPr>
              <w:pStyle w:val="50"/>
              <w:spacing w:line="288" w:lineRule="auto"/>
              <w:jc w:val="center"/>
              <w:outlineLvl w:val="9"/>
              <w:rPr>
                <w:bCs/>
                <w:iCs/>
                <w:kern w:val="2"/>
                <w:sz w:val="21"/>
                <w:szCs w:val="21"/>
              </w:rPr>
            </w:pPr>
            <w:sdt>
              <w:sdtPr>
                <w:rPr>
                  <w:rFonts w:hint="eastAsia" w:ascii="宋体" w:hAnsi="宋体"/>
                  <w:sz w:val="21"/>
                </w:rPr>
                <w:id w:val="-505830241"/>
                <w:placeholder>
                  <w:docPart w:val="11CC01D2AE7F4A2FB55EB20C97B123E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32" w:type="dxa"/>
          </w:tcPr>
          <w:p>
            <w:pPr>
              <w:pStyle w:val="50"/>
              <w:spacing w:line="288" w:lineRule="auto"/>
              <w:jc w:val="center"/>
              <w:outlineLvl w:val="9"/>
              <w:rPr>
                <w:bCs/>
                <w:iCs/>
                <w:kern w:val="2"/>
                <w:sz w:val="21"/>
                <w:szCs w:val="21"/>
              </w:rPr>
            </w:pPr>
            <w:sdt>
              <w:sdtPr>
                <w:rPr>
                  <w:rFonts w:hint="eastAsia" w:ascii="宋体" w:hAnsi="宋体"/>
                  <w:sz w:val="21"/>
                </w:rPr>
                <w:id w:val="1515733342"/>
                <w:placeholder>
                  <w:docPart w:val="3906945E1AC04209ABDC6D322632A47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957" w:type="dxa"/>
          </w:tcPr>
          <w:p>
            <w:pPr>
              <w:pStyle w:val="50"/>
              <w:spacing w:line="288" w:lineRule="auto"/>
              <w:jc w:val="center"/>
              <w:outlineLvl w:val="9"/>
              <w:rPr>
                <w:bCs/>
                <w:iCs/>
                <w:kern w:val="2"/>
                <w:sz w:val="21"/>
                <w:szCs w:val="21"/>
              </w:rPr>
            </w:pPr>
            <w:sdt>
              <w:sdtPr>
                <w:rPr>
                  <w:rFonts w:hint="eastAsia" w:ascii="宋体" w:hAnsi="宋体"/>
                  <w:sz w:val="21"/>
                </w:rPr>
                <w:id w:val="-1441215587"/>
                <w:placeholder>
                  <w:docPart w:val="6F62C3365DFE47B08408904F7E3A62B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spacing w:line="288" w:lineRule="auto"/>
        <w:rPr>
          <w:szCs w:val="21"/>
          <w:lang w:val="zh-CN"/>
        </w:rPr>
      </w:pPr>
    </w:p>
    <w:p>
      <w:pPr>
        <w:spacing w:line="288" w:lineRule="auto"/>
        <w:rPr>
          <w:szCs w:val="21"/>
          <w:lang w:val="zh-CN"/>
        </w:rPr>
      </w:pPr>
      <w:r>
        <w:rPr>
          <w:rFonts w:hint="eastAsia"/>
          <w:szCs w:val="21"/>
          <w:lang w:val="zh-CN"/>
        </w:rPr>
        <w:t>主要功能房间楼板的撞击声隔声性能列表：</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9"/>
        <w:gridCol w:w="2189"/>
        <w:gridCol w:w="3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839" w:type="dxa"/>
            <w:vMerge w:val="restart"/>
            <w:vAlign w:val="center"/>
          </w:tcPr>
          <w:p>
            <w:pPr>
              <w:pStyle w:val="50"/>
              <w:spacing w:line="288" w:lineRule="auto"/>
              <w:jc w:val="center"/>
              <w:outlineLvl w:val="9"/>
              <w:rPr>
                <w:b/>
                <w:bCs/>
                <w:kern w:val="2"/>
                <w:szCs w:val="21"/>
              </w:rPr>
            </w:pPr>
            <w:r>
              <w:rPr>
                <w:b/>
                <w:bCs/>
                <w:kern w:val="2"/>
                <w:sz w:val="21"/>
                <w:szCs w:val="21"/>
              </w:rPr>
              <w:t>主要功能房间</w:t>
            </w:r>
            <w:r>
              <w:rPr>
                <w:rFonts w:hint="eastAsia"/>
                <w:b/>
                <w:bCs/>
                <w:kern w:val="2"/>
                <w:sz w:val="21"/>
                <w:szCs w:val="21"/>
              </w:rPr>
              <w:t>楼板部位</w:t>
            </w:r>
          </w:p>
        </w:tc>
        <w:tc>
          <w:tcPr>
            <w:tcW w:w="2189" w:type="dxa"/>
            <w:vMerge w:val="restart"/>
            <w:vAlign w:val="center"/>
          </w:tcPr>
          <w:p>
            <w:pPr>
              <w:pStyle w:val="50"/>
              <w:spacing w:line="288" w:lineRule="auto"/>
              <w:jc w:val="center"/>
              <w:outlineLvl w:val="9"/>
              <w:rPr>
                <w:b/>
                <w:bCs/>
                <w:kern w:val="2"/>
                <w:szCs w:val="21"/>
              </w:rPr>
            </w:pPr>
            <w:r>
              <w:rPr>
                <w:rFonts w:hint="eastAsia"/>
                <w:b/>
                <w:bCs/>
                <w:kern w:val="2"/>
                <w:sz w:val="21"/>
                <w:szCs w:val="21"/>
              </w:rPr>
              <w:t>撞击声</w:t>
            </w:r>
            <w:r>
              <w:rPr>
                <w:b/>
                <w:bCs/>
                <w:kern w:val="2"/>
                <w:sz w:val="21"/>
                <w:szCs w:val="21"/>
              </w:rPr>
              <w:t>隔声</w:t>
            </w:r>
            <w:r>
              <w:rPr>
                <w:rFonts w:hint="eastAsia"/>
                <w:b/>
                <w:bCs/>
                <w:kern w:val="2"/>
                <w:sz w:val="21"/>
                <w:szCs w:val="21"/>
              </w:rPr>
              <w:t>量</w:t>
            </w:r>
            <w:r>
              <w:rPr>
                <w:b/>
                <w:bCs/>
                <w:kern w:val="2"/>
                <w:sz w:val="21"/>
                <w:szCs w:val="21"/>
              </w:rPr>
              <w:t>（dB）</w:t>
            </w:r>
          </w:p>
        </w:tc>
        <w:tc>
          <w:tcPr>
            <w:tcW w:w="3194" w:type="dxa"/>
            <w:vAlign w:val="center"/>
          </w:tcPr>
          <w:p>
            <w:pPr>
              <w:pStyle w:val="50"/>
              <w:spacing w:line="288" w:lineRule="auto"/>
              <w:jc w:val="center"/>
              <w:outlineLvl w:val="9"/>
              <w:rPr>
                <w:b/>
                <w:bCs/>
                <w:kern w:val="2"/>
                <w:szCs w:val="21"/>
              </w:rPr>
            </w:pPr>
            <w:r>
              <w:rPr>
                <w:rFonts w:hint="eastAsia"/>
                <w:b/>
                <w:bCs/>
                <w:kern w:val="2"/>
                <w:sz w:val="21"/>
                <w:szCs w:val="21"/>
              </w:rPr>
              <w:t>单值评价量</w:t>
            </w:r>
            <w:r>
              <w:rPr>
                <w:b/>
                <w:bCs/>
                <w:kern w:val="2"/>
                <w:sz w:val="21"/>
                <w:szCs w:val="21"/>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839" w:type="dxa"/>
            <w:vMerge w:val="continue"/>
            <w:vAlign w:val="center"/>
          </w:tcPr>
          <w:p>
            <w:pPr>
              <w:pStyle w:val="50"/>
              <w:spacing w:line="288" w:lineRule="auto"/>
              <w:jc w:val="center"/>
              <w:outlineLvl w:val="9"/>
              <w:rPr>
                <w:b/>
                <w:bCs/>
                <w:kern w:val="2"/>
                <w:sz w:val="21"/>
                <w:szCs w:val="21"/>
              </w:rPr>
            </w:pPr>
          </w:p>
        </w:tc>
        <w:tc>
          <w:tcPr>
            <w:tcW w:w="2189" w:type="dxa"/>
            <w:vMerge w:val="continue"/>
            <w:vAlign w:val="center"/>
          </w:tcPr>
          <w:p>
            <w:pPr>
              <w:pStyle w:val="50"/>
              <w:spacing w:line="288" w:lineRule="auto"/>
              <w:jc w:val="center"/>
              <w:outlineLvl w:val="9"/>
              <w:rPr>
                <w:b/>
                <w:bCs/>
                <w:kern w:val="2"/>
                <w:sz w:val="21"/>
                <w:szCs w:val="21"/>
              </w:rPr>
            </w:pPr>
          </w:p>
        </w:tc>
        <w:tc>
          <w:tcPr>
            <w:tcW w:w="3194" w:type="dxa"/>
            <w:vAlign w:val="center"/>
          </w:tcPr>
          <w:p>
            <w:pPr>
              <w:pStyle w:val="50"/>
              <w:spacing w:line="288" w:lineRule="auto"/>
              <w:jc w:val="center"/>
              <w:outlineLvl w:val="9"/>
              <w:rPr>
                <w:b/>
                <w:bCs/>
                <w:kern w:val="2"/>
                <w:sz w:val="21"/>
                <w:szCs w:val="21"/>
              </w:rPr>
            </w:pPr>
            <w:r>
              <w:rPr>
                <w:b/>
                <w:bCs/>
                <w:kern w:val="2"/>
                <w:sz w:val="21"/>
                <w:szCs w:val="21"/>
              </w:rPr>
              <w:t>低限要求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839" w:type="dxa"/>
          </w:tcPr>
          <w:p>
            <w:pPr>
              <w:pStyle w:val="50"/>
              <w:spacing w:line="288" w:lineRule="auto"/>
              <w:jc w:val="center"/>
              <w:outlineLvl w:val="9"/>
              <w:rPr>
                <w:bCs/>
                <w:iCs/>
                <w:kern w:val="2"/>
                <w:sz w:val="21"/>
                <w:szCs w:val="21"/>
              </w:rPr>
            </w:pPr>
            <w:sdt>
              <w:sdtPr>
                <w:rPr>
                  <w:rFonts w:hint="eastAsia" w:ascii="宋体" w:hAnsi="宋体"/>
                  <w:sz w:val="21"/>
                </w:rPr>
                <w:id w:val="-186916392"/>
                <w:placeholder>
                  <w:docPart w:val="050DDF5441BF4B19B5D9FDCAD3B8CA8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189" w:type="dxa"/>
          </w:tcPr>
          <w:p>
            <w:pPr>
              <w:pStyle w:val="50"/>
              <w:spacing w:line="288" w:lineRule="auto"/>
              <w:jc w:val="center"/>
              <w:outlineLvl w:val="9"/>
              <w:rPr>
                <w:bCs/>
                <w:iCs/>
                <w:kern w:val="2"/>
                <w:sz w:val="21"/>
                <w:szCs w:val="21"/>
              </w:rPr>
            </w:pPr>
            <w:sdt>
              <w:sdtPr>
                <w:rPr>
                  <w:rFonts w:hint="eastAsia" w:ascii="宋体" w:hAnsi="宋体"/>
                  <w:sz w:val="21"/>
                </w:rPr>
                <w:id w:val="-624460995"/>
                <w:placeholder>
                  <w:docPart w:val="2C7C9980148142E9B62BF168C49CC16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194" w:type="dxa"/>
          </w:tcPr>
          <w:p>
            <w:pPr>
              <w:pStyle w:val="50"/>
              <w:spacing w:line="288" w:lineRule="auto"/>
              <w:jc w:val="center"/>
              <w:outlineLvl w:val="9"/>
              <w:rPr>
                <w:bCs/>
                <w:iCs/>
                <w:kern w:val="2"/>
                <w:sz w:val="21"/>
                <w:szCs w:val="21"/>
              </w:rPr>
            </w:pPr>
            <w:sdt>
              <w:sdtPr>
                <w:rPr>
                  <w:rFonts w:hint="eastAsia" w:ascii="宋体" w:hAnsi="宋体"/>
                  <w:sz w:val="21"/>
                </w:rPr>
                <w:id w:val="1425233506"/>
                <w:placeholder>
                  <w:docPart w:val="D8925FFC3C7C4AAF987C4AEFEC535BF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839" w:type="dxa"/>
          </w:tcPr>
          <w:p>
            <w:pPr>
              <w:pStyle w:val="50"/>
              <w:spacing w:line="288" w:lineRule="auto"/>
              <w:jc w:val="center"/>
              <w:outlineLvl w:val="9"/>
              <w:rPr>
                <w:bCs/>
                <w:iCs/>
                <w:kern w:val="2"/>
                <w:sz w:val="21"/>
                <w:szCs w:val="21"/>
              </w:rPr>
            </w:pPr>
            <w:sdt>
              <w:sdtPr>
                <w:rPr>
                  <w:rFonts w:hint="eastAsia" w:ascii="宋体" w:hAnsi="宋体"/>
                  <w:sz w:val="21"/>
                </w:rPr>
                <w:id w:val="938879854"/>
                <w:placeholder>
                  <w:docPart w:val="AEFFCE260F304C2FBFA66AFBF82F2B6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189" w:type="dxa"/>
          </w:tcPr>
          <w:p>
            <w:pPr>
              <w:pStyle w:val="50"/>
              <w:spacing w:line="288" w:lineRule="auto"/>
              <w:jc w:val="center"/>
              <w:outlineLvl w:val="9"/>
              <w:rPr>
                <w:bCs/>
                <w:iCs/>
                <w:kern w:val="2"/>
                <w:sz w:val="21"/>
                <w:szCs w:val="21"/>
              </w:rPr>
            </w:pPr>
            <w:sdt>
              <w:sdtPr>
                <w:rPr>
                  <w:rFonts w:hint="eastAsia" w:ascii="宋体" w:hAnsi="宋体"/>
                  <w:sz w:val="21"/>
                </w:rPr>
                <w:id w:val="905879670"/>
                <w:placeholder>
                  <w:docPart w:val="62B152749A2A41BAA09E900337330E5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194" w:type="dxa"/>
          </w:tcPr>
          <w:p>
            <w:pPr>
              <w:pStyle w:val="50"/>
              <w:spacing w:line="288" w:lineRule="auto"/>
              <w:jc w:val="center"/>
              <w:outlineLvl w:val="9"/>
              <w:rPr>
                <w:bCs/>
                <w:iCs/>
                <w:kern w:val="2"/>
                <w:sz w:val="21"/>
                <w:szCs w:val="21"/>
              </w:rPr>
            </w:pPr>
            <w:sdt>
              <w:sdtPr>
                <w:rPr>
                  <w:rFonts w:hint="eastAsia" w:ascii="宋体" w:hAnsi="宋体"/>
                  <w:sz w:val="21"/>
                </w:rPr>
                <w:id w:val="-1022560444"/>
                <w:placeholder>
                  <w:docPart w:val="D35DF0869D0E43CA929663E7B66F56A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839" w:type="dxa"/>
          </w:tcPr>
          <w:p>
            <w:pPr>
              <w:pStyle w:val="50"/>
              <w:spacing w:line="288" w:lineRule="auto"/>
              <w:jc w:val="center"/>
              <w:outlineLvl w:val="9"/>
              <w:rPr>
                <w:bCs/>
                <w:iCs/>
                <w:kern w:val="2"/>
                <w:sz w:val="21"/>
                <w:szCs w:val="21"/>
              </w:rPr>
            </w:pPr>
            <w:sdt>
              <w:sdtPr>
                <w:rPr>
                  <w:rFonts w:hint="eastAsia" w:ascii="宋体" w:hAnsi="宋体"/>
                  <w:sz w:val="21"/>
                </w:rPr>
                <w:id w:val="-194010056"/>
                <w:placeholder>
                  <w:docPart w:val="46692E48F76C4DADBC4AB229A094FD4E"/>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189" w:type="dxa"/>
          </w:tcPr>
          <w:p>
            <w:pPr>
              <w:pStyle w:val="50"/>
              <w:spacing w:line="288" w:lineRule="auto"/>
              <w:jc w:val="center"/>
              <w:outlineLvl w:val="9"/>
              <w:rPr>
                <w:bCs/>
                <w:iCs/>
                <w:kern w:val="2"/>
                <w:sz w:val="21"/>
                <w:szCs w:val="21"/>
              </w:rPr>
            </w:pPr>
            <w:sdt>
              <w:sdtPr>
                <w:rPr>
                  <w:rFonts w:hint="eastAsia" w:ascii="宋体" w:hAnsi="宋体"/>
                  <w:sz w:val="21"/>
                </w:rPr>
                <w:id w:val="859548572"/>
                <w:placeholder>
                  <w:docPart w:val="A27A88A66B954C05A45B8C65A566211B"/>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194" w:type="dxa"/>
          </w:tcPr>
          <w:p>
            <w:pPr>
              <w:pStyle w:val="50"/>
              <w:spacing w:line="288" w:lineRule="auto"/>
              <w:jc w:val="center"/>
              <w:outlineLvl w:val="9"/>
              <w:rPr>
                <w:bCs/>
                <w:iCs/>
                <w:kern w:val="2"/>
                <w:sz w:val="21"/>
                <w:szCs w:val="21"/>
              </w:rPr>
            </w:pPr>
            <w:sdt>
              <w:sdtPr>
                <w:rPr>
                  <w:rFonts w:hint="eastAsia" w:ascii="宋体" w:hAnsi="宋体"/>
                  <w:sz w:val="21"/>
                </w:rPr>
                <w:id w:val="1066532627"/>
                <w:placeholder>
                  <w:docPart w:val="F6F323C5A7C14185A04574E0EA5FAC4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839" w:type="dxa"/>
          </w:tcPr>
          <w:p>
            <w:pPr>
              <w:pStyle w:val="50"/>
              <w:spacing w:line="288" w:lineRule="auto"/>
              <w:jc w:val="center"/>
              <w:outlineLvl w:val="9"/>
              <w:rPr>
                <w:bCs/>
                <w:iCs/>
                <w:kern w:val="2"/>
                <w:sz w:val="21"/>
                <w:szCs w:val="21"/>
              </w:rPr>
            </w:pPr>
            <w:sdt>
              <w:sdtPr>
                <w:rPr>
                  <w:rFonts w:hint="eastAsia" w:ascii="宋体" w:hAnsi="宋体"/>
                  <w:sz w:val="21"/>
                </w:rPr>
                <w:id w:val="1519351667"/>
                <w:placeholder>
                  <w:docPart w:val="FCC5292CD838461A95360597A22AA50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189" w:type="dxa"/>
          </w:tcPr>
          <w:p>
            <w:pPr>
              <w:pStyle w:val="50"/>
              <w:spacing w:line="288" w:lineRule="auto"/>
              <w:jc w:val="center"/>
              <w:outlineLvl w:val="9"/>
              <w:rPr>
                <w:bCs/>
                <w:iCs/>
                <w:kern w:val="2"/>
                <w:sz w:val="21"/>
                <w:szCs w:val="21"/>
              </w:rPr>
            </w:pPr>
            <w:sdt>
              <w:sdtPr>
                <w:rPr>
                  <w:rFonts w:hint="eastAsia" w:ascii="宋体" w:hAnsi="宋体"/>
                  <w:sz w:val="21"/>
                </w:rPr>
                <w:id w:val="1070471144"/>
                <w:placeholder>
                  <w:docPart w:val="BF215FF40C634A0F8A71413CA8EA564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194" w:type="dxa"/>
          </w:tcPr>
          <w:p>
            <w:pPr>
              <w:pStyle w:val="50"/>
              <w:spacing w:line="288" w:lineRule="auto"/>
              <w:jc w:val="center"/>
              <w:outlineLvl w:val="9"/>
              <w:rPr>
                <w:bCs/>
                <w:iCs/>
                <w:kern w:val="2"/>
                <w:sz w:val="21"/>
                <w:szCs w:val="21"/>
              </w:rPr>
            </w:pPr>
            <w:sdt>
              <w:sdtPr>
                <w:rPr>
                  <w:rFonts w:hint="eastAsia" w:ascii="宋体" w:hAnsi="宋体"/>
                  <w:sz w:val="21"/>
                </w:rPr>
                <w:id w:val="1165053029"/>
                <w:placeholder>
                  <w:docPart w:val="4B479C7EF87540AEB6DB49EDBCDD84B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839" w:type="dxa"/>
          </w:tcPr>
          <w:p>
            <w:pPr>
              <w:pStyle w:val="50"/>
              <w:spacing w:line="288" w:lineRule="auto"/>
              <w:jc w:val="center"/>
              <w:outlineLvl w:val="9"/>
              <w:rPr>
                <w:bCs/>
                <w:iCs/>
                <w:kern w:val="2"/>
                <w:sz w:val="21"/>
                <w:szCs w:val="21"/>
              </w:rPr>
            </w:pPr>
            <w:sdt>
              <w:sdtPr>
                <w:rPr>
                  <w:rFonts w:hint="eastAsia" w:ascii="宋体" w:hAnsi="宋体"/>
                  <w:sz w:val="21"/>
                </w:rPr>
                <w:id w:val="-615900018"/>
                <w:placeholder>
                  <w:docPart w:val="01918236A08A467C90D9EE1C277B340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189" w:type="dxa"/>
          </w:tcPr>
          <w:p>
            <w:pPr>
              <w:pStyle w:val="50"/>
              <w:spacing w:line="288" w:lineRule="auto"/>
              <w:jc w:val="center"/>
              <w:outlineLvl w:val="9"/>
              <w:rPr>
                <w:bCs/>
                <w:iCs/>
                <w:kern w:val="2"/>
                <w:sz w:val="21"/>
                <w:szCs w:val="21"/>
              </w:rPr>
            </w:pPr>
            <w:sdt>
              <w:sdtPr>
                <w:rPr>
                  <w:rFonts w:hint="eastAsia" w:ascii="宋体" w:hAnsi="宋体"/>
                  <w:sz w:val="21"/>
                </w:rPr>
                <w:id w:val="-1577593157"/>
                <w:placeholder>
                  <w:docPart w:val="8E3954FA660A44B59AB0C48A1CE4916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194" w:type="dxa"/>
          </w:tcPr>
          <w:p>
            <w:pPr>
              <w:pStyle w:val="50"/>
              <w:spacing w:line="288" w:lineRule="auto"/>
              <w:jc w:val="center"/>
              <w:outlineLvl w:val="9"/>
              <w:rPr>
                <w:bCs/>
                <w:iCs/>
                <w:kern w:val="2"/>
                <w:sz w:val="21"/>
                <w:szCs w:val="21"/>
              </w:rPr>
            </w:pPr>
            <w:sdt>
              <w:sdtPr>
                <w:rPr>
                  <w:rFonts w:hint="eastAsia" w:ascii="宋体" w:hAnsi="宋体"/>
                  <w:sz w:val="21"/>
                </w:rPr>
                <w:id w:val="681018508"/>
                <w:placeholder>
                  <w:docPart w:val="BBE4DA15ADF64285949726D07DF59F0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spacing w:line="288" w:lineRule="auto"/>
        <w:rPr>
          <w:szCs w:val="21"/>
          <w:lang w:val="zh-CN"/>
        </w:rPr>
      </w:pPr>
    </w:p>
    <w:p>
      <w:pPr>
        <w:pStyle w:val="66"/>
        <w:numPr>
          <w:ilvl w:val="0"/>
          <w:numId w:val="33"/>
        </w:numPr>
        <w:rPr>
          <w:lang w:val="zh-CN"/>
        </w:rPr>
      </w:pPr>
      <w:r>
        <w:rPr>
          <w:rFonts w:hint="eastAsia"/>
          <w:lang w:val="zh-CN"/>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49"/>
        <w:gridCol w:w="4634"/>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5" w:hRule="atLeast"/>
        </w:trPr>
        <w:tc>
          <w:tcPr>
            <w:tcW w:w="2449" w:type="dxa"/>
            <w:vAlign w:val="center"/>
          </w:tcPr>
          <w:p>
            <w:pPr>
              <w:widowControl/>
              <w:jc w:val="center"/>
              <w:rPr>
                <w:rFonts w:ascii="楷体" w:hAnsi="楷体" w:eastAsia="楷体" w:cs="宋体"/>
                <w:b/>
                <w:bCs/>
                <w:color w:val="000000"/>
                <w:kern w:val="0"/>
                <w:szCs w:val="22"/>
              </w:rPr>
            </w:pPr>
            <w:r>
              <w:rPr>
                <w:rFonts w:hint="eastAsia" w:ascii="楷体" w:hAnsi="楷体" w:eastAsia="楷体" w:cs="宋体"/>
                <w:b/>
                <w:bCs/>
                <w:color w:val="000000"/>
                <w:kern w:val="0"/>
                <w:szCs w:val="22"/>
              </w:rPr>
              <w:t>材料名称</w:t>
            </w:r>
          </w:p>
        </w:tc>
        <w:tc>
          <w:tcPr>
            <w:tcW w:w="4634" w:type="dxa"/>
            <w:vAlign w:val="center"/>
          </w:tcPr>
          <w:p>
            <w:pPr>
              <w:widowControl/>
              <w:jc w:val="center"/>
              <w:rPr>
                <w:rFonts w:ascii="楷体" w:hAnsi="楷体" w:eastAsia="楷体" w:cs="宋体"/>
                <w:b/>
                <w:bCs/>
                <w:color w:val="000000"/>
                <w:kern w:val="0"/>
                <w:szCs w:val="22"/>
              </w:rPr>
            </w:pPr>
            <w:r>
              <w:rPr>
                <w:rFonts w:hint="eastAsia" w:ascii="楷体" w:hAnsi="楷体" w:eastAsia="楷体" w:cs="宋体"/>
                <w:b/>
                <w:bCs/>
                <w:color w:val="000000"/>
                <w:kern w:val="0"/>
                <w:szCs w:val="22"/>
              </w:rPr>
              <w:t>技术要求</w:t>
            </w:r>
          </w:p>
        </w:tc>
        <w:tc>
          <w:tcPr>
            <w:tcW w:w="1139" w:type="dxa"/>
            <w:vAlign w:val="center"/>
          </w:tcPr>
          <w:p>
            <w:pPr>
              <w:widowControl/>
              <w:jc w:val="center"/>
              <w:rPr>
                <w:rFonts w:ascii="楷体" w:hAnsi="楷体" w:eastAsia="楷体" w:cs="宋体"/>
                <w:b w:val="0"/>
                <w:bCs w:val="0"/>
                <w:color w:val="000000"/>
                <w:kern w:val="0"/>
                <w:szCs w:val="22"/>
              </w:rPr>
            </w:pPr>
            <w:r>
              <w:rPr>
                <w:rFonts w:ascii="楷体" w:hAnsi="楷体" w:eastAsia="楷体" w:cs="宋体"/>
                <w:b/>
                <w:bCs/>
                <w:color w:val="000000"/>
                <w:kern w:val="0"/>
                <w:szCs w:val="22"/>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8" w:hRule="atLeast"/>
        </w:trPr>
        <w:tc>
          <w:tcPr>
            <w:tcW w:w="2449" w:type="dxa"/>
            <w:shd w:val="clear" w:color="auto" w:fill="F1F1F1" w:themeFill="background1" w:themeFillShade="F2"/>
            <w:vAlign w:val="center"/>
          </w:tcPr>
          <w:p>
            <w:pPr>
              <w:widowControl/>
              <w:jc w:val="left"/>
              <w:rPr>
                <w:rFonts w:ascii="楷体" w:hAnsi="楷体" w:eastAsia="楷体" w:cs="宋体"/>
                <w:b/>
                <w:bCs/>
                <w:color w:val="000000"/>
                <w:kern w:val="0"/>
                <w:szCs w:val="22"/>
              </w:rPr>
            </w:pPr>
            <w:r>
              <w:rPr>
                <w:rFonts w:hint="eastAsia" w:ascii="楷体" w:hAnsi="楷体" w:eastAsia="楷体" w:cs="宋体"/>
                <w:b/>
                <w:bCs/>
                <w:color w:val="000000"/>
                <w:kern w:val="0"/>
                <w:szCs w:val="22"/>
              </w:rPr>
              <w:t>建筑设计平面图</w:t>
            </w:r>
          </w:p>
        </w:tc>
        <w:tc>
          <w:tcPr>
            <w:tcW w:w="4634" w:type="dxa"/>
            <w:shd w:val="clear" w:color="auto" w:fill="F1F1F1" w:themeFill="background1" w:themeFillShade="F2"/>
            <w:vAlign w:val="center"/>
          </w:tcPr>
          <w:p>
            <w:pPr>
              <w:widowControl/>
              <w:jc w:val="left"/>
              <w:rPr>
                <w:rFonts w:ascii="楷体" w:hAnsi="楷体" w:eastAsia="楷体" w:cs="宋体"/>
                <w:color w:val="000000"/>
                <w:kern w:val="0"/>
                <w:szCs w:val="22"/>
              </w:rPr>
            </w:pPr>
            <w:r>
              <w:rPr>
                <w:rFonts w:hint="eastAsia" w:ascii="楷体" w:hAnsi="楷体" w:eastAsia="楷体" w:cs="宋体"/>
                <w:color w:val="000000"/>
                <w:kern w:val="0"/>
                <w:szCs w:val="22"/>
              </w:rPr>
              <w:t>应体现场地内交通干道布置，建筑（群）与周边道路及其他噪声源的距离，噪声源与噪声敏感房间的布置</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2"/>
              </w:rPr>
            </w:pPr>
            <w:sdt>
              <w:sdtPr>
                <w:rPr>
                  <w:rFonts w:hint="eastAsia" w:ascii="宋体" w:hAnsi="宋体"/>
                  <w:sz w:val="24"/>
                </w:rPr>
                <w:id w:val="1436017010"/>
              </w:sdtPr>
              <w:sdtEndPr>
                <w:rPr>
                  <w:rFonts w:hint="eastAsia" w:ascii="宋体" w:hAnsi="宋体"/>
                  <w:sz w:val="24"/>
                </w:rPr>
              </w:sdtEndPr>
              <w:sdtContent>
                <w:sdt>
                  <w:sdtPr>
                    <w:rPr>
                      <w:rFonts w:hint="eastAsia" w:ascii="宋体" w:hAnsi="宋体"/>
                      <w:sz w:val="24"/>
                    </w:rPr>
                    <w:id w:val="-19315493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91" w:hRule="atLeast"/>
        </w:trPr>
        <w:tc>
          <w:tcPr>
            <w:tcW w:w="2449" w:type="dxa"/>
            <w:vAlign w:val="center"/>
          </w:tcPr>
          <w:p>
            <w:pPr>
              <w:widowControl/>
              <w:jc w:val="left"/>
              <w:rPr>
                <w:rFonts w:ascii="楷体" w:hAnsi="楷体" w:eastAsia="楷体" w:cs="宋体"/>
                <w:b/>
                <w:bCs/>
                <w:color w:val="000000"/>
                <w:kern w:val="0"/>
                <w:szCs w:val="22"/>
              </w:rPr>
            </w:pPr>
            <w:r>
              <w:rPr>
                <w:rFonts w:hint="eastAsia" w:ascii="楷体" w:hAnsi="楷体" w:eastAsia="楷体" w:cs="宋体"/>
                <w:b/>
                <w:bCs/>
                <w:color w:val="000000"/>
                <w:kern w:val="0"/>
                <w:szCs w:val="22"/>
              </w:rPr>
              <w:t>声环境专项设计报告</w:t>
            </w:r>
          </w:p>
        </w:tc>
        <w:tc>
          <w:tcPr>
            <w:tcW w:w="4634" w:type="dxa"/>
            <w:vAlign w:val="center"/>
          </w:tcPr>
          <w:p>
            <w:pPr>
              <w:widowControl/>
              <w:jc w:val="left"/>
              <w:rPr>
                <w:rFonts w:ascii="楷体" w:hAnsi="楷体" w:eastAsia="楷体" w:cs="宋体"/>
                <w:color w:val="000000"/>
                <w:kern w:val="0"/>
                <w:szCs w:val="22"/>
              </w:rPr>
            </w:pPr>
            <w:r>
              <w:rPr>
                <w:rFonts w:hint="eastAsia" w:ascii="楷体" w:hAnsi="楷体" w:eastAsia="楷体" w:cs="宋体"/>
                <w:color w:val="000000"/>
                <w:kern w:val="0"/>
                <w:szCs w:val="22"/>
              </w:rPr>
              <w:t>应重点审核基于环评报告室外噪声要求对室内的北京噪声影响（也包括室内噪声源影响）的分析报告以及在图纸上的落实情况</w:t>
            </w:r>
          </w:p>
        </w:tc>
        <w:tc>
          <w:tcPr>
            <w:tcW w:w="1139" w:type="dxa"/>
            <w:vAlign w:val="center"/>
          </w:tcPr>
          <w:p>
            <w:pPr>
              <w:widowControl/>
              <w:jc w:val="center"/>
              <w:rPr>
                <w:rFonts w:ascii="楷体" w:hAnsi="楷体" w:eastAsia="楷体" w:cs="宋体"/>
                <w:color w:val="000000"/>
                <w:kern w:val="0"/>
                <w:szCs w:val="22"/>
              </w:rPr>
            </w:pPr>
            <w:sdt>
              <w:sdtPr>
                <w:rPr>
                  <w:rFonts w:hint="eastAsia" w:ascii="宋体" w:hAnsi="宋体"/>
                  <w:sz w:val="24"/>
                </w:rPr>
                <w:id w:val="352691850"/>
              </w:sdtPr>
              <w:sdtEndPr>
                <w:rPr>
                  <w:rFonts w:hint="eastAsia" w:ascii="宋体" w:hAnsi="宋体"/>
                  <w:sz w:val="24"/>
                </w:rPr>
              </w:sdtEndPr>
              <w:sdtContent>
                <w:sdt>
                  <w:sdtPr>
                    <w:rPr>
                      <w:rFonts w:hint="eastAsia" w:ascii="宋体" w:hAnsi="宋体"/>
                      <w:sz w:val="24"/>
                    </w:rPr>
                    <w:id w:val="129094016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5" w:hRule="atLeast"/>
        </w:trPr>
        <w:tc>
          <w:tcPr>
            <w:tcW w:w="2449" w:type="dxa"/>
            <w:shd w:val="clear" w:color="auto" w:fill="F1F1F1" w:themeFill="background1" w:themeFillShade="F2"/>
            <w:vAlign w:val="center"/>
          </w:tcPr>
          <w:p>
            <w:pPr>
              <w:widowControl/>
              <w:jc w:val="left"/>
              <w:rPr>
                <w:rFonts w:ascii="楷体" w:hAnsi="楷体" w:eastAsia="楷体" w:cs="宋体"/>
                <w:b/>
                <w:bCs/>
                <w:color w:val="000000"/>
                <w:kern w:val="0"/>
                <w:szCs w:val="22"/>
              </w:rPr>
            </w:pPr>
            <w:r>
              <w:rPr>
                <w:rFonts w:hint="eastAsia" w:ascii="楷体" w:hAnsi="楷体" w:eastAsia="楷体" w:cs="宋体"/>
                <w:b/>
                <w:bCs/>
                <w:color w:val="000000"/>
                <w:kern w:val="0"/>
                <w:szCs w:val="22"/>
              </w:rPr>
              <w:t>围护结构的构造说明、大样图纸</w:t>
            </w:r>
          </w:p>
        </w:tc>
        <w:tc>
          <w:tcPr>
            <w:tcW w:w="4634" w:type="dxa"/>
            <w:shd w:val="clear" w:color="auto" w:fill="F1F1F1" w:themeFill="background1" w:themeFillShade="F2"/>
            <w:vAlign w:val="center"/>
          </w:tcPr>
          <w:p>
            <w:pPr>
              <w:widowControl/>
              <w:jc w:val="left"/>
              <w:rPr>
                <w:rFonts w:ascii="楷体" w:hAnsi="楷体" w:eastAsia="楷体" w:cs="宋体"/>
                <w:color w:val="000000"/>
                <w:kern w:val="0"/>
                <w:szCs w:val="22"/>
              </w:rPr>
            </w:pPr>
            <w:r>
              <w:rPr>
                <w:rFonts w:hint="eastAsia" w:ascii="楷体" w:hAnsi="楷体" w:eastAsia="楷体" w:cs="宋体"/>
                <w:color w:val="000000"/>
                <w:kern w:val="0"/>
                <w:szCs w:val="22"/>
              </w:rPr>
              <w:t>应体现各围护结构类型，并与设计说明中描述的相对应</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2"/>
              </w:rPr>
            </w:pPr>
            <w:sdt>
              <w:sdtPr>
                <w:rPr>
                  <w:rFonts w:hint="eastAsia" w:ascii="宋体" w:hAnsi="宋体"/>
                  <w:sz w:val="24"/>
                </w:rPr>
                <w:id w:val="856461721"/>
              </w:sdtPr>
              <w:sdtEndPr>
                <w:rPr>
                  <w:rFonts w:hint="eastAsia" w:ascii="宋体" w:hAnsi="宋体"/>
                  <w:sz w:val="24"/>
                </w:rPr>
              </w:sdtEndPr>
              <w:sdtContent>
                <w:sdt>
                  <w:sdtPr>
                    <w:rPr>
                      <w:rFonts w:hint="eastAsia" w:ascii="宋体" w:hAnsi="宋体"/>
                      <w:sz w:val="24"/>
                    </w:rPr>
                    <w:id w:val="-195947855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665676892"/>
            <w:placeholder>
              <w:docPart w:val="DA7DEEA78BF3406DBCB62830C559CDC9"/>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777291987"/>
            <w:placeholder>
              <w:docPart w:val="82B4E0682875474D9FEA19C0E57E949D"/>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036111615"/>
            <w:placeholder>
              <w:docPart w:val="5269881398234473AF2147847ECA046A"/>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89351059"/>
            <w:placeholder>
              <w:docPart w:val="11DB78C8C5ED4DC9B4CA2D0CA96E333A"/>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392568897"/>
            <w:placeholder>
              <w:docPart w:val="462A1735077F4E789807C18A1583395C"/>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036952643"/>
            <w:placeholder>
              <w:docPart w:val="FA9520443A274A77BD6BBD08B9E940DF"/>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08545690"/>
            <w:placeholder>
              <w:docPart w:val="4A63D74FB514486DBC364B1DE15E568C"/>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354342017"/>
            <w:placeholder>
              <w:docPart w:val="A81024336DB8450B9C9206EA03C3E485"/>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322042440"/>
            <w:placeholder>
              <w:docPart w:val="E174A7D1E2144CA0AFE9D196DACC7267"/>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23356178"/>
            <w:placeholder>
              <w:docPart w:val="8A1B0C0300E94004AF24946CDEED3BB4"/>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070035429"/>
            <w:placeholder>
              <w:docPart w:val="190CB7CCE2694781B73877125D557321"/>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343629609"/>
            <w:placeholder>
              <w:docPart w:val="C0C533E53B2E4C1781361FCB243D718A"/>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24799385"/>
            <w:placeholder>
              <w:docPart w:val="202F9CB4196B48F28C7D9CAB93887817"/>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463315098"/>
            <w:placeholder>
              <w:docPart w:val="30BD2E7799B84FA5AB7337969A2DB33C"/>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082198862"/>
            <w:placeholder>
              <w:docPart w:val="9471D97E641B481F98C524D65922195C"/>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03774723"/>
            <w:placeholder>
              <w:docPart w:val="231CC41154484F159BC7565EB89AE207"/>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963916229"/>
            <w:placeholder>
              <w:docPart w:val="0F5AAF95A6E74EECAD2FCB2E519F8645"/>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388313458"/>
            <w:placeholder>
              <w:docPart w:val="E07B54F5747F4D7DB6BF0C0CE037614F"/>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99502763"/>
            <w:placeholder>
              <w:docPart w:val="30CC5C9712BA4F2FBE3B66B866E49971"/>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405502181"/>
            <w:placeholder>
              <w:docPart w:val="1C596BAC30834C689BFE3F1673A24249"/>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299026329"/>
            <w:placeholder>
              <w:docPart w:val="7B421BD994C042C5AF498B10EEE96C95"/>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1156670"/>
            <w:placeholder>
              <w:docPart w:val="37905E64FED44D548487A8DA9205D3D2"/>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137170948"/>
            <w:placeholder>
              <w:docPart w:val="1B003797C7854BBC86E3FB7E2726582C"/>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916850342"/>
            <w:placeholder>
              <w:docPart w:val="739C96B35B6D4D439F01324A55F507A4"/>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7598604"/>
            <w:placeholder>
              <w:docPart w:val="83E7990A24234D91B2916625D54D7905"/>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111776889"/>
            <w:placeholder>
              <w:docPart w:val="13F2C20140224BF0AB376D2BF4B6C856"/>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406073920"/>
            <w:placeholder>
              <w:docPart w:val="35AEA113A13D4D7986981AD88096CAF5"/>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4"/>
        <w:spacing w:line="288" w:lineRule="auto"/>
      </w:pPr>
      <w:r>
        <w:rPr>
          <w:rFonts w:cs="宋体"/>
          <w:b w:val="0"/>
          <w:bCs w:val="0"/>
          <w:sz w:val="28"/>
          <w:szCs w:val="28"/>
        </w:rPr>
        <w:br w:type="page"/>
      </w:r>
      <w:r>
        <w:rPr>
          <w:rFonts w:hint="eastAsia"/>
        </w:rPr>
        <w:t>5.1.5建筑照明应符合下列规定：1 照明数量和质量应符合现行国家标准《建筑照明设计标准》 GB 50034 的规定；2 人员长期停留的场所应采用符合现行国家标准《灯和灯系统的光生物安全性》 GB/T 20145 规定的无危险类照明产品；3 选用 LED 照明产品的光输出波形的波动深度应满足现行国家标准《 LED 室内照明应用技术要求》 GB/T 31831 的规定。</w:t>
      </w:r>
    </w:p>
    <w:p>
      <w:pPr>
        <w:pStyle w:val="66"/>
        <w:numPr>
          <w:ilvl w:val="0"/>
          <w:numId w:val="34"/>
        </w:numPr>
        <w:rPr>
          <w:lang w:val="zh-CN"/>
        </w:rPr>
      </w:pPr>
      <w:r>
        <w:rPr>
          <w:rFonts w:hint="eastAsia"/>
          <w:lang w:val="zh-CN"/>
        </w:rPr>
        <w:t>达标自评</w:t>
      </w:r>
    </w:p>
    <w:p>
      <w:pPr>
        <w:spacing w:line="288" w:lineRule="auto"/>
      </w:pPr>
      <w:sdt>
        <w:sdtPr>
          <w:rPr>
            <w:rFonts w:hint="eastAsia" w:ascii="宋体" w:hAnsi="宋体"/>
            <w:sz w:val="24"/>
          </w:rPr>
          <w:id w:val="296500144"/>
        </w:sdtPr>
        <w:sdtEndPr>
          <w:rPr>
            <w:rFonts w:hint="eastAsia" w:ascii="宋体" w:hAnsi="宋体"/>
            <w:sz w:val="24"/>
          </w:rPr>
        </w:sdtEndPr>
        <w:sdtContent>
          <w:sdt>
            <w:sdtPr>
              <w:rPr>
                <w:rFonts w:hint="eastAsia" w:ascii="宋体" w:hAnsi="宋体"/>
                <w:sz w:val="24"/>
              </w:rPr>
              <w:id w:val="124993027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达标；</w:t>
      </w:r>
      <w:sdt>
        <w:sdtPr>
          <w:rPr>
            <w:rFonts w:hint="eastAsia" w:ascii="宋体" w:hAnsi="宋体"/>
            <w:sz w:val="24"/>
          </w:rPr>
          <w:id w:val="-1350721144"/>
        </w:sdtPr>
        <w:sdtEndPr>
          <w:rPr>
            <w:rFonts w:hint="eastAsia" w:ascii="宋体" w:hAnsi="宋体"/>
            <w:sz w:val="24"/>
          </w:rPr>
        </w:sdtEndPr>
        <w:sdtContent>
          <w:sdt>
            <w:sdtPr>
              <w:rPr>
                <w:rFonts w:hint="eastAsia" w:ascii="宋体" w:hAnsi="宋体"/>
                <w:sz w:val="24"/>
              </w:rPr>
              <w:id w:val="-153827113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不达标</w:t>
      </w:r>
    </w:p>
    <w:p>
      <w:pPr>
        <w:spacing w:line="288" w:lineRule="auto"/>
        <w:rPr>
          <w:b/>
          <w:bCs/>
          <w:lang w:val="zh-CN"/>
        </w:rPr>
      </w:pPr>
    </w:p>
    <w:p>
      <w:pPr>
        <w:pStyle w:val="66"/>
        <w:numPr>
          <w:ilvl w:val="0"/>
          <w:numId w:val="35"/>
        </w:numPr>
        <w:rPr>
          <w:lang w:val="zh-CN"/>
        </w:rPr>
      </w:pPr>
      <w:r>
        <w:rPr>
          <w:rFonts w:hint="eastAsia"/>
          <w:lang w:val="zh-CN"/>
        </w:rPr>
        <w:t>评价要点</w:t>
      </w:r>
    </w:p>
    <w:p>
      <w:pPr>
        <w:pStyle w:val="61"/>
        <w:numPr>
          <w:ilvl w:val="0"/>
          <w:numId w:val="3"/>
        </w:numPr>
        <w:spacing w:line="288" w:lineRule="auto"/>
        <w:ind w:left="632" w:leftChars="100" w:hanging="422" w:hangingChars="200"/>
        <w:rPr>
          <w:b/>
          <w:lang w:val="zh-CN"/>
        </w:rPr>
      </w:pPr>
      <w:r>
        <w:rPr>
          <w:rFonts w:hint="eastAsia"/>
          <w:b/>
          <w:lang w:val="zh-CN"/>
        </w:rPr>
        <w:t>照明数量质量：</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709"/>
        <w:gridCol w:w="709"/>
        <w:gridCol w:w="1134"/>
        <w:gridCol w:w="1134"/>
        <w:gridCol w:w="1134"/>
        <w:gridCol w:w="1134"/>
        <w:gridCol w:w="720"/>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tblHeader/>
        </w:trPr>
        <w:tc>
          <w:tcPr>
            <w:tcW w:w="704"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b/>
                <w:bCs/>
                <w:kern w:val="2"/>
                <w:sz w:val="21"/>
                <w:szCs w:val="21"/>
              </w:rPr>
              <w:t>房间</w:t>
            </w:r>
            <w:r>
              <w:rPr>
                <w:rFonts w:hint="eastAsia"/>
                <w:b/>
                <w:bCs/>
                <w:kern w:val="2"/>
                <w:sz w:val="21"/>
                <w:szCs w:val="21"/>
              </w:rPr>
              <w:t>或场所</w:t>
            </w:r>
          </w:p>
        </w:tc>
        <w:tc>
          <w:tcPr>
            <w:tcW w:w="1418" w:type="dxa"/>
            <w:gridSpan w:val="2"/>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b/>
                <w:bCs/>
                <w:kern w:val="2"/>
                <w:sz w:val="21"/>
                <w:szCs w:val="21"/>
              </w:rPr>
              <w:t>照度（lx）</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b/>
                <w:bCs/>
                <w:kern w:val="2"/>
                <w:sz w:val="21"/>
                <w:szCs w:val="21"/>
              </w:rPr>
              <w:t>统一眩光值</w:t>
            </w:r>
            <w:r>
              <w:rPr>
                <w:b/>
                <w:bCs/>
                <w:i/>
                <w:kern w:val="2"/>
                <w:sz w:val="21"/>
                <w:szCs w:val="21"/>
              </w:rPr>
              <w:t>UGR</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照度均匀度</w:t>
            </w:r>
            <w:r>
              <w:rPr>
                <w:b/>
                <w:bCs/>
                <w:i/>
                <w:kern w:val="2"/>
                <w:sz w:val="21"/>
                <w:szCs w:val="21"/>
              </w:rPr>
              <w:t>U</w:t>
            </w:r>
            <w:r>
              <w:rPr>
                <w:b/>
                <w:bCs/>
                <w:i/>
                <w:kern w:val="2"/>
                <w:sz w:val="21"/>
                <w:szCs w:val="21"/>
                <w:vertAlign w:val="subscript"/>
              </w:rPr>
              <w:t>0</w:t>
            </w:r>
          </w:p>
        </w:tc>
        <w:tc>
          <w:tcPr>
            <w:tcW w:w="1564" w:type="dxa"/>
            <w:gridSpan w:val="2"/>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b/>
                <w:bCs/>
                <w:kern w:val="2"/>
                <w:sz w:val="21"/>
                <w:szCs w:val="21"/>
              </w:rPr>
              <w:t>一般显色指数</w:t>
            </w:r>
            <w:r>
              <w:rPr>
                <w:b/>
                <w:bCs/>
                <w:i/>
                <w:kern w:val="2"/>
                <w:sz w:val="21"/>
                <w:szCs w:val="21"/>
              </w:rPr>
              <w:t>R</w:t>
            </w:r>
            <w:r>
              <w:rPr>
                <w:b/>
                <w:bCs/>
                <w:i/>
                <w:kern w:val="2"/>
                <w:sz w:val="21"/>
                <w:szCs w:val="21"/>
                <w:vertAlign w:val="sub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tblHeader/>
        </w:trPr>
        <w:tc>
          <w:tcPr>
            <w:tcW w:w="704"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b/>
                <w:bCs/>
                <w:kern w:val="2"/>
                <w:sz w:val="21"/>
                <w:szCs w:val="21"/>
              </w:rPr>
              <w:t>设计值</w:t>
            </w:r>
          </w:p>
          <w:p>
            <w:pPr>
              <w:pStyle w:val="50"/>
              <w:spacing w:line="288" w:lineRule="auto"/>
              <w:jc w:val="center"/>
              <w:outlineLvl w:val="9"/>
              <w:rPr>
                <w:b/>
                <w:bCs/>
                <w:kern w:val="2"/>
                <w:sz w:val="21"/>
                <w:szCs w:val="21"/>
              </w:rPr>
            </w:pPr>
            <w:r>
              <w:rPr>
                <w:rFonts w:hint="eastAsia"/>
                <w:b/>
                <w:bCs/>
                <w:kern w:val="2"/>
                <w:sz w:val="21"/>
                <w:szCs w:val="21"/>
              </w:rPr>
              <w:t>/检测值</w:t>
            </w:r>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b/>
                <w:bCs/>
                <w:kern w:val="2"/>
                <w:sz w:val="21"/>
                <w:szCs w:val="21"/>
              </w:rPr>
              <w:t>标准值</w:t>
            </w:r>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b/>
                <w:bCs/>
                <w:kern w:val="2"/>
                <w:sz w:val="21"/>
                <w:szCs w:val="21"/>
              </w:rPr>
              <w:t>设计值</w:t>
            </w:r>
          </w:p>
          <w:p>
            <w:pPr>
              <w:pStyle w:val="50"/>
              <w:spacing w:line="288" w:lineRule="auto"/>
              <w:jc w:val="center"/>
              <w:outlineLvl w:val="9"/>
              <w:rPr>
                <w:b/>
                <w:bCs/>
                <w:kern w:val="2"/>
                <w:sz w:val="21"/>
                <w:szCs w:val="21"/>
              </w:rPr>
            </w:pPr>
            <w:r>
              <w:rPr>
                <w:rFonts w:hint="eastAsia"/>
                <w:b/>
                <w:bCs/>
                <w:kern w:val="2"/>
                <w:sz w:val="21"/>
                <w:szCs w:val="21"/>
              </w:rPr>
              <w:t>/检测值</w:t>
            </w:r>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b/>
                <w:bCs/>
                <w:kern w:val="2"/>
                <w:sz w:val="21"/>
                <w:szCs w:val="21"/>
              </w:rPr>
              <w:t>标准值</w:t>
            </w:r>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b/>
                <w:bCs/>
                <w:kern w:val="2"/>
                <w:sz w:val="21"/>
                <w:szCs w:val="21"/>
              </w:rPr>
              <w:t>设计值</w:t>
            </w:r>
          </w:p>
          <w:p>
            <w:pPr>
              <w:pStyle w:val="50"/>
              <w:spacing w:line="288" w:lineRule="auto"/>
              <w:jc w:val="center"/>
              <w:outlineLvl w:val="9"/>
              <w:rPr>
                <w:b/>
                <w:bCs/>
                <w:kern w:val="2"/>
                <w:sz w:val="21"/>
                <w:szCs w:val="21"/>
              </w:rPr>
            </w:pPr>
            <w:r>
              <w:rPr>
                <w:rFonts w:hint="eastAsia"/>
                <w:b/>
                <w:bCs/>
                <w:kern w:val="2"/>
                <w:sz w:val="21"/>
                <w:szCs w:val="21"/>
              </w:rPr>
              <w:t>/检测值</w:t>
            </w:r>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b/>
                <w:bCs/>
                <w:kern w:val="2"/>
                <w:sz w:val="21"/>
                <w:szCs w:val="21"/>
              </w:rPr>
              <w:t>标准值</w:t>
            </w: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b/>
                <w:bCs/>
                <w:kern w:val="2"/>
                <w:sz w:val="21"/>
                <w:szCs w:val="21"/>
              </w:rPr>
              <w:t>设计值</w:t>
            </w:r>
          </w:p>
          <w:p>
            <w:pPr>
              <w:pStyle w:val="50"/>
              <w:spacing w:line="288" w:lineRule="auto"/>
              <w:jc w:val="center"/>
              <w:outlineLvl w:val="9"/>
              <w:rPr>
                <w:b/>
                <w:bCs/>
                <w:kern w:val="2"/>
                <w:sz w:val="21"/>
                <w:szCs w:val="21"/>
              </w:rPr>
            </w:pPr>
            <w:r>
              <w:rPr>
                <w:rFonts w:hint="eastAsia"/>
                <w:b/>
                <w:bCs/>
                <w:kern w:val="2"/>
                <w:sz w:val="21"/>
                <w:szCs w:val="21"/>
              </w:rPr>
              <w:t>/检测值</w:t>
            </w:r>
          </w:p>
        </w:tc>
        <w:tc>
          <w:tcPr>
            <w:tcW w:w="84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b/>
                <w:bCs/>
                <w:kern w:val="2"/>
                <w:sz w:val="21"/>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094938628"/>
                <w:placeholder>
                  <w:docPart w:val="7424F4171A464E80960365589B1A76AB"/>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748562995"/>
                <w:placeholder>
                  <w:docPart w:val="56E4195F1C944F949C6F337EFD34736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363248091"/>
                <w:placeholder>
                  <w:docPart w:val="B4C6A13E9C7B4EC89F6E4004ECAC5E2E"/>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208225149"/>
                <w:placeholder>
                  <w:docPart w:val="74444E70201C4BE280C52C28522374F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902256879"/>
                <w:placeholder>
                  <w:docPart w:val="7086A93676954C498F63B46591ABE81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035159228"/>
                <w:placeholder>
                  <w:docPart w:val="CCF87B20058C42C7999C30923A76B7C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810320171"/>
                <w:placeholder>
                  <w:docPart w:val="B406711D974E42868E28AF03788B3D8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37242557"/>
                <w:placeholder>
                  <w:docPart w:val="B6CA3567CC5B40D1BC912D0E995A28A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84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62475021"/>
                <w:placeholder>
                  <w:docPart w:val="82844E68D6C644F6886046442BCC2CC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740159548"/>
                <w:placeholder>
                  <w:docPart w:val="ED27A1957E234C09AE11EDDFCC4FE33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656182874"/>
                <w:placeholder>
                  <w:docPart w:val="ED79BFC5CB254BF3919B084D0F217A1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882083538"/>
                <w:placeholder>
                  <w:docPart w:val="1BF0F99FDB9648CBBEAAAC9126BD70FE"/>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343349279"/>
                <w:placeholder>
                  <w:docPart w:val="6F5C3469ADF841A9A6F5683A0295088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923875229"/>
                <w:placeholder>
                  <w:docPart w:val="EB76725557FF4C67A2E057E8522BD99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2060853122"/>
                <w:placeholder>
                  <w:docPart w:val="DC43F52CEDCD4F87AC0C499CBDE27FA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574437996"/>
                <w:placeholder>
                  <w:docPart w:val="759C5A142725419BB1CC83DD9FB412B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466121290"/>
                <w:placeholder>
                  <w:docPart w:val="2037D62C49C64423B5E2D1DC4A0EC06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84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530756959"/>
                <w:placeholder>
                  <w:docPart w:val="757937A1387F4CE2A11FA1D97AE142F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440375140"/>
                <w:placeholder>
                  <w:docPart w:val="7157FCBD97854AA29002F68F6B3354A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934751251"/>
                <w:placeholder>
                  <w:docPart w:val="8AC0AB5BFE9341FD9E082EBA8EA9D3B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2071838037"/>
                <w:placeholder>
                  <w:docPart w:val="C14F0F5AB9ED49439163483A90DCB63B"/>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468777038"/>
                <w:placeholder>
                  <w:docPart w:val="D2E21CD0057D4759A5F166F70F24127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26094293"/>
                <w:placeholder>
                  <w:docPart w:val="2B5A70AFBCC846A392C42430585ECFC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718869324"/>
                <w:placeholder>
                  <w:docPart w:val="A4AACA5127964F9DB5738736E947CB2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408275327"/>
                <w:placeholder>
                  <w:docPart w:val="63E69F65664649C39B9640F374AFFB6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2073428493"/>
                <w:placeholder>
                  <w:docPart w:val="32C1D2AB5C684848AE7AC5D928E3B86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84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363727617"/>
                <w:placeholder>
                  <w:docPart w:val="C1C088C9AC9E429393F6808BEA80A9E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538505186"/>
                <w:placeholder>
                  <w:docPart w:val="2AAE37A1CCFC46DDB1B402CC4C17373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843857512"/>
                <w:placeholder>
                  <w:docPart w:val="D5FA6706A0244786ACEF0952E5B3E8B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464963588"/>
                <w:placeholder>
                  <w:docPart w:val="68F3C138C8D34CD2AD641743DF0E383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2025770544"/>
                <w:placeholder>
                  <w:docPart w:val="8B51E80382B24D829D3584B0F78259A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985310481"/>
                <w:placeholder>
                  <w:docPart w:val="5754D64CE6024C84B1A477433859359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317328425"/>
                <w:placeholder>
                  <w:docPart w:val="2C9C78276CCA43E8A3C0A03817D4F2A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80437664"/>
                <w:placeholder>
                  <w:docPart w:val="97151FBDCF07421B9580D9E0ADB6B7F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266086809"/>
                <w:placeholder>
                  <w:docPart w:val="9F2EBF73605B48199111CC451522171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84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004174084"/>
                <w:placeholder>
                  <w:docPart w:val="372BF05B25F843C5956C3234742134FB"/>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094361900"/>
                <w:placeholder>
                  <w:docPart w:val="2D1413644F444C8BB253AAE89148342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2074422287"/>
                <w:placeholder>
                  <w:docPart w:val="994AEB27EAC64A3582F30C3F9DD3CDF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258327662"/>
                <w:placeholder>
                  <w:docPart w:val="D278EBFB1E394A378D12437647116A6E"/>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5186731"/>
                <w:placeholder>
                  <w:docPart w:val="26A296A14CA047F7BDBEA3725878F41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331264821"/>
                <w:placeholder>
                  <w:docPart w:val="65BEA85D330945C995D4A90347EA8B8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679779767"/>
                <w:placeholder>
                  <w:docPart w:val="98CB8AA2CE0B48D3A96DB388FFF35EC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491227853"/>
                <w:placeholder>
                  <w:docPart w:val="C4F689D7D38548A1811A766EF05F51A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995378042"/>
                <w:placeholder>
                  <w:docPart w:val="8695EF7796664F23AD120BB0D3DEC2A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84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661544231"/>
                <w:placeholder>
                  <w:docPart w:val="F971A11A2EBB44C689BC0C21B3A8C3CE"/>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spacing w:before="156" w:beforeLines="50" w:after="156" w:afterLines="50" w:line="288" w:lineRule="auto"/>
        <w:rPr>
          <w:b/>
        </w:rPr>
      </w:pPr>
      <w:r>
        <w:rPr>
          <w:rFonts w:hint="eastAsia" w:cs="宋体"/>
        </w:rPr>
        <w:t>请简要说明照明系统灯具的选型原则、主要灯具型号和参数以及照明控制措施：</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ascii="宋体" w:hAnsi="宋体"/>
            </w:rPr>
            <w:id w:val="-688445260"/>
            <w:placeholder>
              <w:docPart w:val="7149E53B0F7E4366807B826614FF9D83"/>
            </w:placeholder>
            <w:showingPlcHdr/>
          </w:sdtPr>
          <w:sdtEndPr>
            <w:rPr>
              <w:rFonts w:ascii="宋体" w:hAnsi="宋体"/>
            </w:rPr>
          </w:sdtEndPr>
          <w:sdtContent>
            <w:tc>
              <w:tcPr>
                <w:tcW w:w="8222" w:type="dxa"/>
              </w:tcPr>
              <w:p>
                <w:pPr>
                  <w:spacing w:line="288" w:lineRule="auto"/>
                </w:pPr>
                <w:r>
                  <w:rPr>
                    <w:rStyle w:val="37"/>
                    <w:rFonts w:hint="eastAsia"/>
                  </w:rPr>
                  <w:t>单击或点击此处输入文字。</w:t>
                </w:r>
              </w:p>
            </w:tc>
          </w:sdtContent>
        </w:sdt>
      </w:tr>
    </w:tbl>
    <w:p>
      <w:pPr>
        <w:widowControl/>
        <w:spacing w:after="156" w:afterLines="50"/>
        <w:jc w:val="left"/>
        <w:rPr>
          <w:rFonts w:cs="宋体"/>
        </w:rPr>
      </w:pPr>
      <w:r>
        <w:rPr>
          <w:rFonts w:hint="eastAsia" w:cs="宋体"/>
        </w:rPr>
        <w:t>人员长期停留的场所采用符合规定的无危险类照明产品：</w:t>
      </w:r>
      <w:sdt>
        <w:sdtPr>
          <w:rPr>
            <w:rFonts w:hint="eastAsia" w:ascii="宋体" w:hAnsi="宋体"/>
            <w:sz w:val="24"/>
          </w:rPr>
          <w:id w:val="520754379"/>
        </w:sdtPr>
        <w:sdtEndPr>
          <w:rPr>
            <w:rFonts w:hint="eastAsia" w:ascii="宋体" w:hAnsi="宋体"/>
            <w:sz w:val="24"/>
          </w:rPr>
        </w:sdtEndPr>
        <w:sdtContent>
          <w:sdt>
            <w:sdtPr>
              <w:rPr>
                <w:rFonts w:hint="eastAsia" w:ascii="宋体" w:hAnsi="宋体"/>
                <w:sz w:val="24"/>
              </w:rPr>
              <w:id w:val="8419679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lang w:val="zh-CN"/>
        </w:rPr>
        <w:t xml:space="preserve">是 </w:t>
      </w:r>
      <w:sdt>
        <w:sdtPr>
          <w:rPr>
            <w:rFonts w:hint="eastAsia" w:ascii="宋体" w:hAnsi="宋体"/>
            <w:sz w:val="24"/>
          </w:rPr>
          <w:id w:val="61062313"/>
        </w:sdtPr>
        <w:sdtEndPr>
          <w:rPr>
            <w:rFonts w:hint="eastAsia" w:ascii="宋体" w:hAnsi="宋体"/>
            <w:sz w:val="24"/>
          </w:rPr>
        </w:sdtEndPr>
        <w:sdtContent>
          <w:sdt>
            <w:sdtPr>
              <w:rPr>
                <w:rFonts w:hint="eastAsia" w:ascii="宋体" w:hAnsi="宋体"/>
                <w:sz w:val="24"/>
              </w:rPr>
              <w:id w:val="120937748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lang w:val="zh-CN"/>
        </w:rPr>
        <w:t>否</w:t>
      </w:r>
      <w:r>
        <w:rPr>
          <w:rFonts w:hint="eastAsia" w:ascii="宋体" w:hAnsi="宋体"/>
          <w:szCs w:val="21"/>
          <w:lang w:val="zh-CN"/>
        </w:rPr>
        <w:t>；</w:t>
      </w:r>
    </w:p>
    <w:p>
      <w:pPr>
        <w:widowControl/>
        <w:spacing w:after="156" w:afterLines="50"/>
        <w:jc w:val="left"/>
        <w:rPr>
          <w:rFonts w:cs="宋体"/>
        </w:rPr>
      </w:pPr>
      <w:r>
        <w:rPr>
          <w:rFonts w:hint="eastAsia" w:cs="宋体"/>
        </w:rPr>
        <w:t>L</w:t>
      </w:r>
      <w:r>
        <w:rPr>
          <w:rFonts w:cs="宋体"/>
        </w:rPr>
        <w:t>ED</w:t>
      </w:r>
      <w:r>
        <w:rPr>
          <w:rFonts w:hint="eastAsia" w:cs="宋体"/>
        </w:rPr>
        <w:t>照明产品的光输出波形的波动深度满足标准的规定：</w:t>
      </w:r>
      <w:sdt>
        <w:sdtPr>
          <w:rPr>
            <w:rFonts w:hint="eastAsia" w:ascii="宋体" w:hAnsi="宋体"/>
            <w:sz w:val="24"/>
          </w:rPr>
          <w:id w:val="-280031289"/>
        </w:sdtPr>
        <w:sdtEndPr>
          <w:rPr>
            <w:rFonts w:hint="eastAsia" w:ascii="宋体" w:hAnsi="宋体"/>
            <w:sz w:val="24"/>
          </w:rPr>
        </w:sdtEndPr>
        <w:sdtContent>
          <w:sdt>
            <w:sdtPr>
              <w:rPr>
                <w:rFonts w:hint="eastAsia" w:ascii="宋体" w:hAnsi="宋体"/>
                <w:sz w:val="24"/>
              </w:rPr>
              <w:id w:val="-173677310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lang w:val="zh-CN"/>
        </w:rPr>
        <w:t xml:space="preserve">是 </w:t>
      </w:r>
      <w:sdt>
        <w:sdtPr>
          <w:rPr>
            <w:rFonts w:hint="eastAsia" w:ascii="宋体" w:hAnsi="宋体"/>
            <w:sz w:val="24"/>
          </w:rPr>
          <w:id w:val="-1741084431"/>
        </w:sdtPr>
        <w:sdtEndPr>
          <w:rPr>
            <w:rFonts w:hint="eastAsia" w:ascii="宋体" w:hAnsi="宋体"/>
            <w:sz w:val="24"/>
          </w:rPr>
        </w:sdtEndPr>
        <w:sdtContent>
          <w:sdt>
            <w:sdtPr>
              <w:rPr>
                <w:rFonts w:hint="eastAsia" w:ascii="宋体" w:hAnsi="宋体"/>
                <w:sz w:val="24"/>
              </w:rPr>
              <w:id w:val="77922241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lang w:val="zh-CN"/>
        </w:rPr>
        <w:t>否</w:t>
      </w:r>
      <w:r>
        <w:rPr>
          <w:rFonts w:hint="eastAsia" w:ascii="宋体" w:hAnsi="宋体"/>
          <w:szCs w:val="21"/>
          <w:lang w:val="zh-CN"/>
        </w:rPr>
        <w:t>。</w:t>
      </w:r>
    </w:p>
    <w:p>
      <w:pPr>
        <w:pStyle w:val="66"/>
        <w:numPr>
          <w:ilvl w:val="0"/>
          <w:numId w:val="36"/>
        </w:numPr>
        <w:rPr>
          <w:lang w:val="zh-CN"/>
        </w:rPr>
      </w:pPr>
      <w:r>
        <w:rPr>
          <w:rFonts w:hint="eastAsia"/>
          <w:lang w:val="zh-CN"/>
        </w:rPr>
        <w:t>证明材料</w:t>
      </w:r>
    </w:p>
    <w:p>
      <w:pPr>
        <w:pStyle w:val="61"/>
        <w:spacing w:before="156" w:beforeLines="50" w:after="156" w:afterLines="50" w:line="288" w:lineRule="auto"/>
        <w:ind w:left="420" w:firstLine="0" w:firstLineChars="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43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建筑照明设计文件</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功能房间照度值、统一眩光值、照度均匀度和一般显色指数等，以及灯具布置与光源选型要求，并与设计图纸相吻合；对于图纸中只预留照明配电系统的情况，设计说明中要对灯具选型提出具体的要求，包括灯具配件、配线器材以及调光控制设备、调光器件、功率、光通量，并核算照度和照明功率密度是否达标；应体现照明控制原则</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37587514"/>
              </w:sdtPr>
              <w:sdtEndPr>
                <w:rPr>
                  <w:rFonts w:hint="eastAsia" w:ascii="宋体" w:hAnsi="宋体"/>
                  <w:sz w:val="24"/>
                </w:rPr>
              </w:sdtEndPr>
              <w:sdtContent>
                <w:sdt>
                  <w:sdtPr>
                    <w:rPr>
                      <w:rFonts w:hint="eastAsia" w:ascii="宋体" w:hAnsi="宋体"/>
                      <w:sz w:val="24"/>
                    </w:rPr>
                    <w:id w:val="-124480326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照明计算书</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应包括根据灯具选型和布置，对各空间的设计照度和照明功率密度（关联自评）进行计算</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3279292"/>
              </w:sdtPr>
              <w:sdtEndPr>
                <w:rPr>
                  <w:rFonts w:hint="eastAsia" w:ascii="宋体" w:hAnsi="宋体"/>
                  <w:sz w:val="24"/>
                </w:rPr>
              </w:sdtEndPr>
              <w:sdtContent>
                <w:sdt>
                  <w:sdtPr>
                    <w:rPr>
                      <w:rFonts w:hint="eastAsia" w:ascii="宋体" w:hAnsi="宋体"/>
                      <w:sz w:val="24"/>
                    </w:rPr>
                    <w:id w:val="-97953900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797845009"/>
            <w:placeholder>
              <w:docPart w:val="9671BF34FB03419F82B626C08B462136"/>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68907914"/>
            <w:placeholder>
              <w:docPart w:val="BDD407DF482F4F48B707E4BF180DA2FB"/>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998854561"/>
            <w:placeholder>
              <w:docPart w:val="439521D760914D66AA427E083218F311"/>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36173469"/>
            <w:placeholder>
              <w:docPart w:val="FE0696F3B0E142EE9620E29C6904924B"/>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492726916"/>
            <w:placeholder>
              <w:docPart w:val="1EEFC0577EBE4D0EAEF153B24262F97C"/>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489605622"/>
            <w:placeholder>
              <w:docPart w:val="9A9CD3CB74BF4A4AB21329CFAC5ED9E3"/>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35723846"/>
            <w:placeholder>
              <w:docPart w:val="F5725ED90F33435DB651A9527EB1EB9B"/>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331606804"/>
            <w:placeholder>
              <w:docPart w:val="C1F9F1DDEC98418A99F37E187E228DC9"/>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41110076"/>
            <w:placeholder>
              <w:docPart w:val="F38D543612314342879B91B523DB0FD5"/>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27848064"/>
            <w:placeholder>
              <w:docPart w:val="A48CB9A7EAC14401915337D9A0C004C6"/>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426228440"/>
            <w:placeholder>
              <w:docPart w:val="14691CEC4BBA40688098AF561C6C7E55"/>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357347948"/>
            <w:placeholder>
              <w:docPart w:val="E7766783C22E4FB9BC87FBB2143FEB95"/>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58637472"/>
            <w:placeholder>
              <w:docPart w:val="3DDFD0E941304244B9DE5EA59EE9C4EB"/>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530189243"/>
            <w:placeholder>
              <w:docPart w:val="4C38EC54AFA240819BDD119D6797E9A8"/>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864790495"/>
            <w:placeholder>
              <w:docPart w:val="2DD476E4CB99412BB88CEB1127957094"/>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82088092"/>
            <w:placeholder>
              <w:docPart w:val="47B2D74DA3CD45D4A8C6A863ECBFCFBA"/>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053147093"/>
            <w:placeholder>
              <w:docPart w:val="ACF30C305EB141AF9C9B34F28529372B"/>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74260776"/>
            <w:placeholder>
              <w:docPart w:val="235C3B54DBDD4EF3A1E5D12D1BD9FC90"/>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84138113"/>
            <w:placeholder>
              <w:docPart w:val="DCE75D03CF934A3CB91884C5C031DB7D"/>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970131415"/>
            <w:placeholder>
              <w:docPart w:val="E6E91B32E83A44F68BC899D8236A744F"/>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629772763"/>
            <w:placeholder>
              <w:docPart w:val="C7F9451A2F564E789FB2BC2D6A847EA9"/>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49736534"/>
            <w:placeholder>
              <w:docPart w:val="F93FB1B841E041659F469FE02662F277"/>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399671654"/>
            <w:placeholder>
              <w:docPart w:val="1C33B55E4BAE4B9693744EE72AEB3427"/>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476297982"/>
            <w:placeholder>
              <w:docPart w:val="2703C1F912A6452992DD757541FB2375"/>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01126313"/>
            <w:placeholder>
              <w:docPart w:val="61D26ED4BF5D413E9279FD8BA82BC964"/>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557927586"/>
            <w:placeholder>
              <w:docPart w:val="2DE1AD940D954BD5BBCEDC5614010455"/>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428393891"/>
            <w:placeholder>
              <w:docPart w:val="8FFFB327363A43E6849246C616076334"/>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widowControl/>
        <w:jc w:val="left"/>
        <w:rPr>
          <w:rFonts w:ascii="黑体" w:hAnsi="黑体" w:eastAsia="黑体"/>
          <w:b/>
          <w:bCs/>
          <w:kern w:val="0"/>
          <w:sz w:val="24"/>
          <w:szCs w:val="32"/>
        </w:rPr>
      </w:pPr>
    </w:p>
    <w:p>
      <w:pPr>
        <w:pStyle w:val="4"/>
        <w:spacing w:line="288" w:lineRule="auto"/>
      </w:pPr>
      <w:r>
        <w:rPr>
          <w:rFonts w:cs="宋体"/>
          <w:b w:val="0"/>
          <w:bCs w:val="0"/>
          <w:sz w:val="28"/>
          <w:szCs w:val="28"/>
        </w:rPr>
        <w:br w:type="page"/>
      </w:r>
      <w:r>
        <w:rPr>
          <w:rFonts w:hint="eastAsia"/>
        </w:rPr>
        <w:t>5.1.6应采取措施保障室内热环境。采用集中供暖空调系统的建筑，房间内的温度、湿度、新风量等设计参数应符合现行国家标准《民用建筑供暖通风与空气调节设计规范》 GB 50736 的有关规定；采用非集中供暖空调系统的建筑，应具有保障室内热环境的措施或预留条件。</w:t>
      </w:r>
    </w:p>
    <w:p>
      <w:pPr>
        <w:pStyle w:val="66"/>
        <w:numPr>
          <w:ilvl w:val="0"/>
          <w:numId w:val="37"/>
        </w:numPr>
        <w:rPr>
          <w:lang w:val="zh-CN"/>
        </w:rPr>
      </w:pPr>
      <w:r>
        <w:rPr>
          <w:rFonts w:hint="eastAsia"/>
          <w:lang w:val="zh-CN"/>
        </w:rPr>
        <w:t>达标自评</w:t>
      </w:r>
    </w:p>
    <w:p>
      <w:pPr>
        <w:spacing w:line="288" w:lineRule="auto"/>
      </w:pPr>
      <w:sdt>
        <w:sdtPr>
          <w:rPr>
            <w:rFonts w:hint="eastAsia" w:ascii="宋体" w:hAnsi="宋体"/>
            <w:sz w:val="24"/>
          </w:rPr>
          <w:id w:val="1313595630"/>
        </w:sdtPr>
        <w:sdtEndPr>
          <w:rPr>
            <w:rFonts w:hint="eastAsia" w:ascii="宋体" w:hAnsi="宋体"/>
            <w:sz w:val="24"/>
          </w:rPr>
        </w:sdtEndPr>
        <w:sdtContent>
          <w:sdt>
            <w:sdtPr>
              <w:rPr>
                <w:rFonts w:hint="eastAsia" w:ascii="宋体" w:hAnsi="宋体"/>
                <w:sz w:val="24"/>
              </w:rPr>
              <w:id w:val="190895934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达标；</w:t>
      </w:r>
      <w:sdt>
        <w:sdtPr>
          <w:rPr>
            <w:rFonts w:hint="eastAsia" w:ascii="宋体" w:hAnsi="宋体"/>
            <w:sz w:val="24"/>
          </w:rPr>
          <w:id w:val="-731158860"/>
        </w:sdtPr>
        <w:sdtEndPr>
          <w:rPr>
            <w:rFonts w:hint="eastAsia" w:ascii="宋体" w:hAnsi="宋体"/>
            <w:sz w:val="24"/>
          </w:rPr>
        </w:sdtEndPr>
        <w:sdtContent>
          <w:sdt>
            <w:sdtPr>
              <w:rPr>
                <w:rFonts w:hint="eastAsia" w:ascii="宋体" w:hAnsi="宋体"/>
                <w:sz w:val="24"/>
              </w:rPr>
              <w:id w:val="-98654782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不达标</w:t>
      </w:r>
    </w:p>
    <w:p>
      <w:pPr>
        <w:spacing w:line="288" w:lineRule="auto"/>
        <w:rPr>
          <w:b/>
          <w:bCs/>
          <w:lang w:val="zh-CN"/>
        </w:rPr>
      </w:pPr>
    </w:p>
    <w:p>
      <w:pPr>
        <w:pStyle w:val="66"/>
        <w:numPr>
          <w:ilvl w:val="0"/>
          <w:numId w:val="38"/>
        </w:numPr>
        <w:rPr>
          <w:lang w:val="zh-CN"/>
        </w:rPr>
      </w:pPr>
      <w:r>
        <w:rPr>
          <w:rFonts w:hint="eastAsia"/>
          <w:lang w:val="zh-CN"/>
        </w:rPr>
        <w:t>评价要点</w:t>
      </w:r>
    </w:p>
    <w:p>
      <w:pPr>
        <w:pStyle w:val="66"/>
        <w:ind w:left="0" w:firstLine="0"/>
        <w:rPr>
          <w:sz w:val="21"/>
          <w:lang w:val="zh-CN"/>
        </w:rPr>
      </w:pPr>
      <w:sdt>
        <w:sdtPr>
          <w:rPr>
            <w:rFonts w:hint="eastAsia"/>
          </w:rPr>
          <w:id w:val="-410844380"/>
        </w:sdtPr>
        <w:sdtEndPr>
          <w:rPr>
            <w:rFonts w:hint="eastAsia"/>
          </w:rPr>
        </w:sdtEndPr>
        <w:sdtContent>
          <w:sdt>
            <w:sdtPr>
              <w:rPr>
                <w:rFonts w:hint="eastAsia"/>
              </w:rPr>
              <w:id w:val="849062685"/>
              <w14:checkbox>
                <w14:checked w14:val="0"/>
                <w14:checkedState w14:val="0052" w14:font="Wingdings 2"/>
                <w14:uncheckedState w14:val="006F" w14:font="Wingdings"/>
              </w14:checkbox>
            </w:sdtPr>
            <w:sdtEndPr>
              <w:rPr>
                <w:rFonts w:hint="eastAsia"/>
              </w:rPr>
            </w:sdtEndPr>
            <w:sdtContent>
              <w:r>
                <w:rPr>
                  <w:rFonts w:hint="eastAsia"/>
                </w:rPr>
                <w:sym w:font="Wingdings" w:char="F06F"/>
              </w:r>
            </w:sdtContent>
          </w:sdt>
        </w:sdtContent>
      </w:sdt>
      <w:r>
        <w:rPr>
          <w:rFonts w:hint="eastAsia"/>
          <w:sz w:val="21"/>
        </w:rPr>
        <w:t>集中供暖空调系统的建筑</w:t>
      </w:r>
    </w:p>
    <w:p>
      <w:pPr>
        <w:pStyle w:val="61"/>
        <w:numPr>
          <w:ilvl w:val="0"/>
          <w:numId w:val="3"/>
        </w:numPr>
        <w:spacing w:line="288" w:lineRule="auto"/>
        <w:ind w:left="632" w:leftChars="100" w:hanging="422" w:hangingChars="200"/>
        <w:rPr>
          <w:b/>
          <w:lang w:val="zh-CN"/>
        </w:rPr>
      </w:pPr>
      <w:r>
        <w:rPr>
          <w:rFonts w:hint="eastAsia"/>
          <w:b/>
          <w:lang w:val="zh-CN"/>
        </w:rPr>
        <w:t>暖通设计参数</w:t>
      </w:r>
    </w:p>
    <w:p>
      <w:pPr>
        <w:spacing w:line="288" w:lineRule="auto"/>
        <w:rPr>
          <w:szCs w:val="21"/>
          <w:lang w:val="zh-CN"/>
        </w:rPr>
      </w:pPr>
      <w:r>
        <w:rPr>
          <w:rFonts w:hint="eastAsia"/>
          <w:szCs w:val="21"/>
          <w:lang w:val="zh-CN"/>
        </w:rPr>
        <w:t>主要功能房间室内设计温湿度：</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34"/>
        <w:gridCol w:w="709"/>
        <w:gridCol w:w="1134"/>
        <w:gridCol w:w="709"/>
        <w:gridCol w:w="1134"/>
        <w:gridCol w:w="708"/>
        <w:gridCol w:w="1276"/>
        <w:gridCol w:w="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704" w:type="dxa"/>
            <w:vMerge w:val="restart"/>
            <w:tcBorders>
              <w:top w:val="single" w:color="auto" w:sz="4" w:space="0"/>
              <w:left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房间类型</w:t>
            </w:r>
          </w:p>
        </w:tc>
        <w:tc>
          <w:tcPr>
            <w:tcW w:w="3686" w:type="dxa"/>
            <w:gridSpan w:val="4"/>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温度（℃）</w:t>
            </w:r>
          </w:p>
        </w:tc>
        <w:tc>
          <w:tcPr>
            <w:tcW w:w="3832" w:type="dxa"/>
            <w:gridSpan w:val="4"/>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相对湿度（％）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704" w:type="dxa"/>
            <w:vMerge w:val="continue"/>
            <w:tcBorders>
              <w:left w:val="single" w:color="auto" w:sz="4" w:space="0"/>
              <w:right w:val="single" w:color="auto" w:sz="4" w:space="0"/>
            </w:tcBorders>
            <w:vAlign w:val="center"/>
          </w:tcPr>
          <w:p>
            <w:pPr>
              <w:pStyle w:val="50"/>
              <w:spacing w:line="288" w:lineRule="auto"/>
              <w:jc w:val="center"/>
              <w:outlineLvl w:val="9"/>
              <w:rPr>
                <w:b/>
                <w:bCs/>
                <w:kern w:val="2"/>
                <w:szCs w:val="21"/>
              </w:rPr>
            </w:pPr>
          </w:p>
        </w:tc>
        <w:tc>
          <w:tcPr>
            <w:tcW w:w="1843" w:type="dxa"/>
            <w:gridSpan w:val="2"/>
            <w:tcBorders>
              <w:top w:val="single" w:color="auto" w:sz="4" w:space="0"/>
              <w:left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夏季空调</w:t>
            </w:r>
          </w:p>
        </w:tc>
        <w:tc>
          <w:tcPr>
            <w:tcW w:w="1843" w:type="dxa"/>
            <w:gridSpan w:val="2"/>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冬季采暖</w:t>
            </w:r>
          </w:p>
        </w:tc>
        <w:tc>
          <w:tcPr>
            <w:tcW w:w="1842" w:type="dxa"/>
            <w:gridSpan w:val="2"/>
            <w:tcBorders>
              <w:top w:val="single" w:color="auto" w:sz="4" w:space="0"/>
              <w:left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夏季空调</w:t>
            </w:r>
          </w:p>
        </w:tc>
        <w:tc>
          <w:tcPr>
            <w:tcW w:w="1990" w:type="dxa"/>
            <w:gridSpan w:val="2"/>
            <w:tcBorders>
              <w:top w:val="single" w:color="auto" w:sz="4" w:space="0"/>
              <w:left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冬季采暖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704" w:type="dxa"/>
            <w:vMerge w:val="continue"/>
            <w:tcBorders>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p>
        </w:tc>
        <w:tc>
          <w:tcPr>
            <w:tcW w:w="1134" w:type="dxa"/>
            <w:tcBorders>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设计值</w:t>
            </w:r>
          </w:p>
        </w:tc>
        <w:tc>
          <w:tcPr>
            <w:tcW w:w="709" w:type="dxa"/>
            <w:tcBorders>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标准值</w:t>
            </w:r>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设计值</w:t>
            </w:r>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标准值</w:t>
            </w:r>
          </w:p>
        </w:tc>
        <w:tc>
          <w:tcPr>
            <w:tcW w:w="1134" w:type="dxa"/>
            <w:tcBorders>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设计值</w:t>
            </w:r>
          </w:p>
        </w:tc>
        <w:tc>
          <w:tcPr>
            <w:tcW w:w="708" w:type="dxa"/>
            <w:tcBorders>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标准值</w:t>
            </w:r>
          </w:p>
        </w:tc>
        <w:tc>
          <w:tcPr>
            <w:tcW w:w="1276" w:type="dxa"/>
            <w:tcBorders>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设计值</w:t>
            </w:r>
          </w:p>
        </w:tc>
        <w:tc>
          <w:tcPr>
            <w:tcW w:w="714" w:type="dxa"/>
            <w:tcBorders>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521044914"/>
                <w:placeholder>
                  <w:docPart w:val="0894B460DB954C269E833BEED0227DF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511121901"/>
                <w:placeholder>
                  <w:docPart w:val="049209FCE01E4F36BF323250D5E000C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9369013"/>
                <w:placeholder>
                  <w:docPart w:val="CAA637BB1F344EB8907AA9FAC61C1EDB"/>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734154423"/>
                <w:placeholder>
                  <w:docPart w:val="F021B4A0FDAC4570AB97DD53CBA52E3B"/>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778413280"/>
                <w:placeholder>
                  <w:docPart w:val="3B3C1987135A4E3298D70A2479363F5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812607169"/>
                <w:placeholder>
                  <w:docPart w:val="196E636626C64030A4A5DD629F2616B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8"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632013846"/>
                <w:placeholder>
                  <w:docPart w:val="4E77D75A2F914F029A0A3D80BB8B502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276"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577121306"/>
                <w:placeholder>
                  <w:docPart w:val="E38FAEA0BCC1458B9521D2E8838297F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1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673519242"/>
                <w:placeholder>
                  <w:docPart w:val="3331B14E6A89410C93082B76720F0FF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23361570"/>
                <w:placeholder>
                  <w:docPart w:val="FECA5EAF063548099CD321629450E81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430577250"/>
                <w:placeholder>
                  <w:docPart w:val="9363628818904B76A09B66628F813BC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809822288"/>
                <w:placeholder>
                  <w:docPart w:val="12867D65E6074A15B547212A296B155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692026280"/>
                <w:placeholder>
                  <w:docPart w:val="59CF79B836524D9BA8CE044F7683A25B"/>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36271450"/>
                <w:placeholder>
                  <w:docPart w:val="977437F3A7B74BC7A02F026F78885A7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17267064"/>
                <w:placeholder>
                  <w:docPart w:val="84C644191261446CA576EC5F13C490F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8"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525754752"/>
                <w:placeholder>
                  <w:docPart w:val="C7A993B6E65F43409D749C8B02AF6D2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276"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739717073"/>
                <w:placeholder>
                  <w:docPart w:val="2F0DEE71F0DA42E988B45F582EFA143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1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274936427"/>
                <w:placeholder>
                  <w:docPart w:val="EBF4B9402D1A4A9E9ED8F40ADE2DA1A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569957589"/>
                <w:placeholder>
                  <w:docPart w:val="430B622763B6470FA5758083A08A6F3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967739534"/>
                <w:placeholder>
                  <w:docPart w:val="7E20D72D14D84CEDB57C786CE75365A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329645716"/>
                <w:placeholder>
                  <w:docPart w:val="0A9AA30C2F354FC190354C4A05D1931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194579552"/>
                <w:placeholder>
                  <w:docPart w:val="6E3312E33AED4C85890CC58CE520C25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635756326"/>
                <w:placeholder>
                  <w:docPart w:val="2357E2E7A8B544F894EDF3713581EA1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2019422191"/>
                <w:placeholder>
                  <w:docPart w:val="CDEFA4F871B34386ADED6B0DABEE92E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8"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359007237"/>
                <w:placeholder>
                  <w:docPart w:val="A40926AE2638455AB34DE6B3B659950E"/>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276"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920388976"/>
                <w:placeholder>
                  <w:docPart w:val="AB9A9C5872314851BB3D3DB658DFA38E"/>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1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392969724"/>
                <w:placeholder>
                  <w:docPart w:val="BD90941199A546FB9BCBF8E6962C5D4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185250314"/>
                <w:placeholder>
                  <w:docPart w:val="7CD64F79DE134190B3A03A87F5F209D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832822315"/>
                <w:placeholder>
                  <w:docPart w:val="831F6A3B10AA4223B95A9BBCFA0F8DF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69106066"/>
                <w:placeholder>
                  <w:docPart w:val="BA545574AC3C432999265422AF12995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012450126"/>
                <w:placeholder>
                  <w:docPart w:val="BF419E443C3B4903843A1E37C11E319B"/>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942953715"/>
                <w:placeholder>
                  <w:docPart w:val="F5D5E533995E4A468B970C21D5D1922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2116587983"/>
                <w:placeholder>
                  <w:docPart w:val="8221B75B567049B282F936982E21551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8"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559853813"/>
                <w:placeholder>
                  <w:docPart w:val="E99C69D477A141D09F0EA6589EB5DF0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276"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565852260"/>
                <w:placeholder>
                  <w:docPart w:val="FAA756DB5D5548A594D74570472B28AB"/>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1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110278674"/>
                <w:placeholder>
                  <w:docPart w:val="C965A10F44DA4089A901B5529F1FA2A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454015820"/>
                <w:placeholder>
                  <w:docPart w:val="11AFE10C2BF64F78BF0B600B8AF0891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317488042"/>
                <w:placeholder>
                  <w:docPart w:val="EF0AB52C137E4AE3B235E2EFC109E1B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154374926"/>
                <w:placeholder>
                  <w:docPart w:val="CF7DCC4E3A4A49D1809DF4AC901B817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992951859"/>
                <w:placeholder>
                  <w:docPart w:val="D5E44C6FF611450A871FEE21CCA88F4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465232109"/>
                <w:placeholder>
                  <w:docPart w:val="ECD8C9DEC7AE439295042CCEE3297BF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735235169"/>
                <w:placeholder>
                  <w:docPart w:val="AA83F67965D04345BB23AEF456DD715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8"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053732110"/>
                <w:placeholder>
                  <w:docPart w:val="17167984B15F4E3A8736672751B3BBD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276"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206712214"/>
                <w:placeholder>
                  <w:docPart w:val="ED334E18FFCF4F139362AEFE74D56C4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1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93094321"/>
                <w:placeholder>
                  <w:docPart w:val="59ABD2F9036245C398919EE1570694E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spacing w:line="288" w:lineRule="auto"/>
        <w:rPr>
          <w:szCs w:val="21"/>
          <w:lang w:val="zh-CN"/>
        </w:rPr>
      </w:pPr>
    </w:p>
    <w:p>
      <w:pPr>
        <w:spacing w:line="288" w:lineRule="auto"/>
        <w:rPr>
          <w:szCs w:val="21"/>
          <w:lang w:val="zh-CN"/>
        </w:rPr>
      </w:pPr>
      <w:r>
        <w:rPr>
          <w:rFonts w:hint="eastAsia"/>
          <w:szCs w:val="21"/>
          <w:lang w:val="zh-CN"/>
        </w:rPr>
        <w:t>主要功能房间室内设计新风量：</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3"/>
        <w:gridCol w:w="2263"/>
        <w:gridCol w:w="1938"/>
        <w:gridCol w:w="1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083" w:type="dxa"/>
            <w:vMerge w:val="restart"/>
            <w:tcBorders>
              <w:top w:val="single" w:color="auto" w:sz="4" w:space="0"/>
              <w:left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房间类型</w:t>
            </w:r>
          </w:p>
        </w:tc>
        <w:tc>
          <w:tcPr>
            <w:tcW w:w="2263" w:type="dxa"/>
            <w:vMerge w:val="restart"/>
            <w:tcBorders>
              <w:top w:val="single" w:color="auto" w:sz="4" w:space="0"/>
              <w:left w:val="single" w:color="auto" w:sz="4" w:space="0"/>
              <w:right w:val="single" w:color="auto" w:sz="4" w:space="0"/>
            </w:tcBorders>
            <w:vAlign w:val="center"/>
          </w:tcPr>
          <w:p>
            <w:pPr>
              <w:pStyle w:val="50"/>
              <w:spacing w:line="288" w:lineRule="auto"/>
              <w:jc w:val="center"/>
              <w:rPr>
                <w:b/>
                <w:bCs/>
                <w:kern w:val="2"/>
                <w:sz w:val="21"/>
                <w:szCs w:val="21"/>
              </w:rPr>
            </w:pPr>
            <w:r>
              <w:rPr>
                <w:rFonts w:hint="eastAsia"/>
                <w:b/>
                <w:bCs/>
                <w:kern w:val="2"/>
                <w:sz w:val="21"/>
                <w:szCs w:val="21"/>
              </w:rPr>
              <w:t>人员密度（人/m</w:t>
            </w:r>
            <w:r>
              <w:rPr>
                <w:b/>
                <w:bCs/>
                <w:kern w:val="2"/>
                <w:sz w:val="21"/>
                <w:szCs w:val="21"/>
                <w:vertAlign w:val="superscript"/>
              </w:rPr>
              <w:t>2</w:t>
            </w:r>
            <w:r>
              <w:rPr>
                <w:rFonts w:hint="eastAsia"/>
                <w:b/>
                <w:bCs/>
                <w:kern w:val="2"/>
                <w:sz w:val="21"/>
                <w:szCs w:val="21"/>
              </w:rPr>
              <w:t>）</w:t>
            </w:r>
          </w:p>
        </w:tc>
        <w:tc>
          <w:tcPr>
            <w:tcW w:w="3876" w:type="dxa"/>
            <w:gridSpan w:val="2"/>
            <w:tcBorders>
              <w:top w:val="single" w:color="auto" w:sz="4" w:space="0"/>
              <w:left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新风量[m</w:t>
            </w:r>
            <w:r>
              <w:rPr>
                <w:b/>
                <w:bCs/>
                <w:kern w:val="2"/>
                <w:sz w:val="21"/>
                <w:szCs w:val="21"/>
                <w:vertAlign w:val="superscript"/>
              </w:rPr>
              <w:t>3</w:t>
            </w:r>
            <w:r>
              <w:rPr>
                <w:b/>
                <w:bCs/>
                <w:kern w:val="2"/>
                <w:sz w:val="21"/>
                <w:szCs w:val="21"/>
              </w:rPr>
              <w:t>/(h</w:t>
            </w:r>
            <w:r>
              <w:rPr>
                <w:rFonts w:hint="eastAsia"/>
                <w:b/>
                <w:bCs/>
                <w:kern w:val="2"/>
                <w:sz w:val="21"/>
                <w:szCs w:val="21"/>
              </w:rPr>
              <w:t>·人</w:t>
            </w:r>
            <w:r>
              <w:rPr>
                <w:b/>
                <w:bCs/>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083" w:type="dxa"/>
            <w:vMerge w:val="continue"/>
            <w:tcBorders>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p>
        </w:tc>
        <w:tc>
          <w:tcPr>
            <w:tcW w:w="2263" w:type="dxa"/>
            <w:vMerge w:val="continue"/>
            <w:tcBorders>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p>
        </w:tc>
        <w:tc>
          <w:tcPr>
            <w:tcW w:w="1938" w:type="dxa"/>
            <w:tcBorders>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设计值</w:t>
            </w:r>
          </w:p>
        </w:tc>
        <w:tc>
          <w:tcPr>
            <w:tcW w:w="1938" w:type="dxa"/>
            <w:tcBorders>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83"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661383327"/>
                <w:placeholder>
                  <w:docPart w:val="51DC866DC51C4511A0176872C004DF3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263"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836844257"/>
                <w:placeholder>
                  <w:docPart w:val="9C525A6B29C84E8FAAC177E7E73A6D4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38"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638834178"/>
                <w:placeholder>
                  <w:docPart w:val="F36CA476B3EB4915AF5292C6E15F4B3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38"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914080724"/>
                <w:placeholder>
                  <w:docPart w:val="3815B450F3B44C6EAF6A51A18DCF639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83"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786269995"/>
                <w:placeholder>
                  <w:docPart w:val="2C2ABC34C9104387B10DA1835E3B49E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263"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651514103"/>
                <w:placeholder>
                  <w:docPart w:val="13DF55B1AED046DE88B6BCD211B6F13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38"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283763321"/>
                <w:placeholder>
                  <w:docPart w:val="41055AAFE84D413FB3D9A8F72A04597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38"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654413846"/>
                <w:placeholder>
                  <w:docPart w:val="75B7C1D993EF4C47B7AFF5737E601DB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83"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495111794"/>
                <w:placeholder>
                  <w:docPart w:val="8564892616AA495291BFD5A4414D5DE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263"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462262478"/>
                <w:placeholder>
                  <w:docPart w:val="D1EF73B623F9475F98AF36737303D73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38"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352788513"/>
                <w:placeholder>
                  <w:docPart w:val="70377D4F593F449EBD7D2375716D1E2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38"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454365564"/>
                <w:placeholder>
                  <w:docPart w:val="30BF89833DFE495094AEC9993D403E8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83"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833597738"/>
                <w:placeholder>
                  <w:docPart w:val="28C1F2F4C16B4FDDB466082CD478D1F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263"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343047815"/>
                <w:placeholder>
                  <w:docPart w:val="DCEFE085ED3D4F938AF8D206561EF50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38"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521047448"/>
                <w:placeholder>
                  <w:docPart w:val="679BA531C6F349C898DC036F0DB3D4E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38"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718869931"/>
                <w:placeholder>
                  <w:docPart w:val="B27E023F457441088DFC16B7FFAD369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83"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791392662"/>
                <w:placeholder>
                  <w:docPart w:val="ABF4F1623A0540F9A2468F9E047C408E"/>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263"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4978696"/>
                <w:placeholder>
                  <w:docPart w:val="430E57A313C34648802238D64EBE3CD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38"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349848630"/>
                <w:placeholder>
                  <w:docPart w:val="FAA78AB40234496A96CB4722ACB6292E"/>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38"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952984813"/>
                <w:placeholder>
                  <w:docPart w:val="92C4869541964F88A25925E1281D5CA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spacing w:line="288" w:lineRule="auto"/>
        <w:rPr>
          <w:szCs w:val="21"/>
          <w:lang w:val="zh-CN"/>
        </w:rPr>
      </w:pPr>
      <w:r>
        <w:rPr>
          <w:rFonts w:hint="eastAsia"/>
          <w:szCs w:val="21"/>
          <w:lang w:val="zh-CN"/>
        </w:rPr>
        <w:t>注：对于设置分体空调、多联机的建筑或功能房间（一般应为建筑外区），如果具备开窗通风条件或设置了排气扇，不要求独立设置新风系统</w:t>
      </w:r>
    </w:p>
    <w:p>
      <w:pPr>
        <w:pStyle w:val="66"/>
        <w:ind w:left="0" w:firstLine="0"/>
        <w:rPr>
          <w:bCs/>
          <w:sz w:val="21"/>
          <w:szCs w:val="21"/>
          <w:lang w:val="zh-CN"/>
        </w:rPr>
      </w:pPr>
    </w:p>
    <w:p>
      <w:pPr>
        <w:pStyle w:val="66"/>
        <w:ind w:left="0" w:firstLine="0"/>
        <w:rPr>
          <w:sz w:val="21"/>
          <w:lang w:val="zh-CN"/>
        </w:rPr>
      </w:pPr>
      <w:sdt>
        <w:sdtPr>
          <w:rPr>
            <w:rFonts w:hint="eastAsia"/>
          </w:rPr>
          <w:id w:val="435644133"/>
        </w:sdtPr>
        <w:sdtEndPr>
          <w:rPr>
            <w:rFonts w:hint="eastAsia"/>
          </w:rPr>
        </w:sdtEndPr>
        <w:sdtContent>
          <w:sdt>
            <w:sdtPr>
              <w:rPr>
                <w:rFonts w:hint="eastAsia"/>
              </w:rPr>
              <w:id w:val="-624223654"/>
              <w14:checkbox>
                <w14:checked w14:val="0"/>
                <w14:checkedState w14:val="0052" w14:font="Wingdings 2"/>
                <w14:uncheckedState w14:val="006F" w14:font="Wingdings"/>
              </w14:checkbox>
            </w:sdtPr>
            <w:sdtEndPr>
              <w:rPr>
                <w:rFonts w:hint="eastAsia"/>
              </w:rPr>
            </w:sdtEndPr>
            <w:sdtContent>
              <w:r>
                <w:rPr>
                  <w:rFonts w:hint="eastAsia"/>
                </w:rPr>
                <w:sym w:font="Wingdings" w:char="F06F"/>
              </w:r>
            </w:sdtContent>
          </w:sdt>
        </w:sdtContent>
      </w:sdt>
      <w:r>
        <w:rPr>
          <w:rFonts w:hint="eastAsia"/>
          <w:bCs/>
          <w:sz w:val="21"/>
          <w:szCs w:val="21"/>
          <w:lang w:val="zh-CN"/>
        </w:rPr>
        <w:t>非</w:t>
      </w:r>
      <w:r>
        <w:rPr>
          <w:rFonts w:hint="eastAsia"/>
          <w:sz w:val="21"/>
        </w:rPr>
        <w:t>集中供暖空调系统的建筑</w:t>
      </w:r>
    </w:p>
    <w:p>
      <w:pPr>
        <w:spacing w:line="288" w:lineRule="auto"/>
        <w:rPr>
          <w:szCs w:val="21"/>
          <w:lang w:val="zh-CN"/>
        </w:rPr>
      </w:pPr>
      <w:r>
        <w:rPr>
          <w:rFonts w:hint="eastAsia"/>
          <w:szCs w:val="21"/>
          <w:lang w:val="zh-CN"/>
        </w:rPr>
        <w:t>对于</w:t>
      </w:r>
      <w:r>
        <w:rPr>
          <w:rFonts w:hint="eastAsia"/>
        </w:rPr>
        <w:t>采用非集中供暖空调系统的建筑，</w:t>
      </w:r>
      <w:r>
        <w:rPr>
          <w:rFonts w:hint="eastAsia"/>
          <w:lang w:val="zh-CN"/>
        </w:rPr>
        <w:t>简要说明</w:t>
      </w:r>
      <w:r>
        <w:rPr>
          <w:rFonts w:hint="eastAsia"/>
        </w:rPr>
        <w:t>保障室内热环境的措施或预留条件</w:t>
      </w:r>
      <w:r>
        <w:rPr>
          <w:rFonts w:hint="eastAsia"/>
          <w:lang w:val="zh-CN"/>
        </w:rPr>
        <w:t>。（2</w:t>
      </w:r>
      <w:r>
        <w:rPr>
          <w:lang w:val="zh-CN"/>
        </w:rPr>
        <w:t>00</w:t>
      </w:r>
      <w:r>
        <w:rPr>
          <w:rFonts w:hint="eastAsia"/>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1" w:hRule="atLeast"/>
        </w:trPr>
        <w:sdt>
          <w:sdtPr>
            <w:rPr>
              <w:rFonts w:ascii="宋体" w:hAnsi="宋体"/>
            </w:rPr>
            <w:id w:val="-2144104247"/>
            <w:placeholder>
              <w:docPart w:val="9188DFB1777D42909EAB7B2410E02D66"/>
            </w:placeholder>
            <w:showingPlcHdr/>
          </w:sdtPr>
          <w:sdtEndPr>
            <w:rPr>
              <w:rFonts w:ascii="宋体" w:hAnsi="宋体"/>
            </w:rPr>
          </w:sdtEndPr>
          <w:sdtContent>
            <w:tc>
              <w:tcPr>
                <w:tcW w:w="8222" w:type="dxa"/>
              </w:tcPr>
              <w:p>
                <w:pPr>
                  <w:spacing w:line="288" w:lineRule="auto"/>
                  <w:rPr>
                    <w:szCs w:val="21"/>
                  </w:rPr>
                </w:pPr>
                <w:r>
                  <w:rPr>
                    <w:rStyle w:val="37"/>
                    <w:rFonts w:hint="eastAsia"/>
                  </w:rPr>
                  <w:t>单击或点击此处输入文字。</w:t>
                </w:r>
              </w:p>
            </w:tc>
          </w:sdtContent>
        </w:sdt>
      </w:tr>
    </w:tbl>
    <w:p>
      <w:pPr>
        <w:widowControl/>
        <w:jc w:val="left"/>
        <w:rPr>
          <w:rFonts w:cs="宋体"/>
          <w:b/>
          <w:bCs/>
          <w:sz w:val="28"/>
          <w:szCs w:val="28"/>
        </w:rPr>
      </w:pPr>
    </w:p>
    <w:p>
      <w:pPr>
        <w:pStyle w:val="66"/>
        <w:numPr>
          <w:ilvl w:val="0"/>
          <w:numId w:val="39"/>
        </w:numPr>
        <w:rPr>
          <w:lang w:val="zh-CN"/>
        </w:rPr>
      </w:pPr>
      <w:r>
        <w:rPr>
          <w:rFonts w:hint="eastAsia"/>
          <w:lang w:val="zh-CN"/>
        </w:rPr>
        <w:t>证明材料</w:t>
      </w:r>
    </w:p>
    <w:p>
      <w:pPr>
        <w:pStyle w:val="61"/>
        <w:spacing w:before="156" w:beforeLines="50" w:after="156" w:afterLines="50" w:line="288" w:lineRule="auto"/>
        <w:ind w:left="420" w:firstLine="0" w:firstLineChars="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暖通设计说明</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应说明集中供暖空调系统的室内设计参数，包括房间内的温度、湿度、新风量等以及参照的设计标准</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407570677"/>
              </w:sdtPr>
              <w:sdtEndPr>
                <w:rPr>
                  <w:rFonts w:hint="eastAsia" w:ascii="宋体" w:hAnsi="宋体"/>
                  <w:sz w:val="24"/>
                </w:rPr>
              </w:sdtEndPr>
              <w:sdtContent>
                <w:sdt>
                  <w:sdtPr>
                    <w:rPr>
                      <w:rFonts w:hint="eastAsia" w:ascii="宋体" w:hAnsi="宋体"/>
                      <w:sz w:val="24"/>
                    </w:rPr>
                    <w:id w:val="113082141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暖通设计计算书</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应对集中供暖空调系统的室内设计参数进行说明，包括房间内的温度、湿度、新风量等以及参照的设计标准</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839390791"/>
              </w:sdtPr>
              <w:sdtEndPr>
                <w:rPr>
                  <w:rFonts w:hint="eastAsia" w:ascii="宋体" w:hAnsi="宋体"/>
                  <w:sz w:val="24"/>
                </w:rPr>
              </w:sdtEndPr>
              <w:sdtContent>
                <w:sdt>
                  <w:sdtPr>
                    <w:rPr>
                      <w:rFonts w:hint="eastAsia" w:ascii="宋体" w:hAnsi="宋体"/>
                      <w:sz w:val="24"/>
                    </w:rPr>
                    <w:id w:val="-169437392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372536395"/>
            <w:placeholder>
              <w:docPart w:val="4399CF1B349D42EF9FBAF60FDFD4DA35"/>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624537303"/>
            <w:placeholder>
              <w:docPart w:val="4616071EE9794E2B9E906B1372F54770"/>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36740404"/>
            <w:placeholder>
              <w:docPart w:val="4F7DFB3E3FF647C289FF52806DBA7081"/>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26950136"/>
            <w:placeholder>
              <w:docPart w:val="035D9BEAE85047DDA22A25EA2236C88E"/>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648549837"/>
            <w:placeholder>
              <w:docPart w:val="49919DB2751B4100A4863F7FEB9C9F2D"/>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825250599"/>
            <w:placeholder>
              <w:docPart w:val="9BA9B964EE2F4E0B8E418B8806DC2BC2"/>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85766609"/>
            <w:placeholder>
              <w:docPart w:val="2BB4EA3E6AE6428694FA5177ACFA486B"/>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132159775"/>
            <w:placeholder>
              <w:docPart w:val="C7090D10EB2C43D0BA1B398E1FE7BB8E"/>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746985438"/>
            <w:placeholder>
              <w:docPart w:val="97735B82D7E84C4E8DAFD091597D494D"/>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11513695"/>
            <w:placeholder>
              <w:docPart w:val="E8B057313E6440098C0885840812CE8F"/>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910415023"/>
            <w:placeholder>
              <w:docPart w:val="E91908DC3C224703ACB00774EA3E9BCE"/>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56370181"/>
            <w:placeholder>
              <w:docPart w:val="A3F26FFE0B694107B2FF46537A7DA989"/>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15548994"/>
            <w:placeholder>
              <w:docPart w:val="8255A57FE8A446FD831E786E6E159401"/>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561899509"/>
            <w:placeholder>
              <w:docPart w:val="746AFC4FEF5E4610A1178B398D149F40"/>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941261512"/>
            <w:placeholder>
              <w:docPart w:val="0DB7C99FE7DC4B59B0B28FA519076DF9"/>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22370933"/>
            <w:placeholder>
              <w:docPart w:val="DA28870F44E746758DEFF0DB55A16FAE"/>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097788070"/>
            <w:placeholder>
              <w:docPart w:val="1A58B8557A904F199C57F1696DF31434"/>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737824882"/>
            <w:placeholder>
              <w:docPart w:val="EF5A24FA33724C7CB30728C8E3154EAA"/>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06719332"/>
            <w:placeholder>
              <w:docPart w:val="552A605AA7E3498CAC5EE82B7DB906F5"/>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589904782"/>
            <w:placeholder>
              <w:docPart w:val="B6D2604793B8499EAEE95609F8FD947D"/>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308987308"/>
            <w:placeholder>
              <w:docPart w:val="7261889F795547E682F3635F48CC3B7F"/>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63585510"/>
            <w:placeholder>
              <w:docPart w:val="11F44432A3C34835BB0E2E17A59B3A19"/>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130077322"/>
            <w:placeholder>
              <w:docPart w:val="CC6B9B9965DF4753B5B96F8CC9481CB1"/>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377700384"/>
            <w:placeholder>
              <w:docPart w:val="FD67CF87CDC5469EAF1FF2801C92485A"/>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8668704"/>
            <w:placeholder>
              <w:docPart w:val="C905BDA8F54D45328A2E685D70EFD83F"/>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4873039"/>
            <w:placeholder>
              <w:docPart w:val="CE4FFAF670DC4E60B43A0A88292428D2"/>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92432466"/>
            <w:placeholder>
              <w:docPart w:val="E6035BD06FBF4D959DA218DBD06D6AB6"/>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4"/>
        <w:spacing w:line="288" w:lineRule="auto"/>
      </w:pPr>
      <w:r>
        <w:rPr>
          <w:rFonts w:cs="宋体"/>
          <w:b w:val="0"/>
          <w:bCs w:val="0"/>
          <w:sz w:val="28"/>
          <w:szCs w:val="28"/>
        </w:rPr>
        <w:br w:type="page"/>
      </w:r>
      <w:r>
        <w:rPr>
          <w:rFonts w:hint="eastAsia"/>
        </w:rPr>
        <w:t>5.1.7围护结构热工性能应符合下列规定：1 在室内设计温度、湿度条件下，建筑非透光围护结构内表面不得结露；2 供暖建筑的屋面、外墙内部不应产生冷凝；3 屋顶和外墙隔热性能应满足现行国家标准《民用建筑热工设计规范》 GB 50176 的要求。</w:t>
      </w:r>
    </w:p>
    <w:p>
      <w:pPr>
        <w:pStyle w:val="66"/>
        <w:numPr>
          <w:ilvl w:val="0"/>
          <w:numId w:val="40"/>
        </w:numPr>
        <w:rPr>
          <w:lang w:val="zh-CN"/>
        </w:rPr>
      </w:pPr>
      <w:r>
        <w:rPr>
          <w:rFonts w:hint="eastAsia"/>
          <w:lang w:val="zh-CN"/>
        </w:rPr>
        <w:t>达标自评</w:t>
      </w:r>
    </w:p>
    <w:p>
      <w:pPr>
        <w:spacing w:line="288" w:lineRule="auto"/>
      </w:pPr>
      <w:sdt>
        <w:sdtPr>
          <w:rPr>
            <w:rFonts w:hint="eastAsia" w:ascii="宋体" w:hAnsi="宋体"/>
            <w:sz w:val="24"/>
          </w:rPr>
          <w:id w:val="2132272609"/>
        </w:sdtPr>
        <w:sdtEndPr>
          <w:rPr>
            <w:rFonts w:hint="eastAsia" w:ascii="宋体" w:hAnsi="宋体"/>
            <w:sz w:val="24"/>
          </w:rPr>
        </w:sdtEndPr>
        <w:sdtContent>
          <w:sdt>
            <w:sdtPr>
              <w:rPr>
                <w:rFonts w:hint="eastAsia" w:ascii="宋体" w:hAnsi="宋体"/>
                <w:sz w:val="24"/>
              </w:rPr>
              <w:id w:val="-181740811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达标；</w:t>
      </w:r>
      <w:sdt>
        <w:sdtPr>
          <w:rPr>
            <w:rFonts w:hint="eastAsia" w:ascii="宋体" w:hAnsi="宋体"/>
            <w:sz w:val="24"/>
          </w:rPr>
          <w:id w:val="1172534617"/>
        </w:sdtPr>
        <w:sdtEndPr>
          <w:rPr>
            <w:rFonts w:hint="eastAsia" w:ascii="宋体" w:hAnsi="宋体"/>
            <w:sz w:val="24"/>
          </w:rPr>
        </w:sdtEndPr>
        <w:sdtContent>
          <w:sdt>
            <w:sdtPr>
              <w:rPr>
                <w:rFonts w:hint="eastAsia" w:ascii="宋体" w:hAnsi="宋体"/>
                <w:sz w:val="24"/>
              </w:rPr>
              <w:id w:val="-136659095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不达标</w:t>
      </w:r>
    </w:p>
    <w:p>
      <w:pPr>
        <w:spacing w:line="288" w:lineRule="auto"/>
        <w:rPr>
          <w:b/>
          <w:bCs/>
          <w:lang w:val="zh-CN"/>
        </w:rPr>
      </w:pPr>
    </w:p>
    <w:p>
      <w:pPr>
        <w:pStyle w:val="66"/>
        <w:numPr>
          <w:ilvl w:val="0"/>
          <w:numId w:val="41"/>
        </w:numPr>
        <w:rPr>
          <w:lang w:val="zh-CN"/>
        </w:rPr>
      </w:pPr>
      <w:r>
        <w:rPr>
          <w:rFonts w:hint="eastAsia"/>
          <w:lang w:val="zh-CN"/>
        </w:rPr>
        <w:t>评价要点</w:t>
      </w:r>
    </w:p>
    <w:p>
      <w:pPr>
        <w:pStyle w:val="61"/>
        <w:numPr>
          <w:ilvl w:val="0"/>
          <w:numId w:val="3"/>
        </w:numPr>
        <w:spacing w:line="288" w:lineRule="auto"/>
        <w:ind w:left="632" w:leftChars="100" w:hanging="422" w:hangingChars="200"/>
        <w:rPr>
          <w:b/>
          <w:lang w:val="zh-CN"/>
        </w:rPr>
      </w:pPr>
      <w:r>
        <w:rPr>
          <w:rFonts w:hint="eastAsia"/>
          <w:b/>
          <w:lang w:val="zh-CN"/>
        </w:rPr>
        <w:t>内表面结露：</w:t>
      </w:r>
    </w:p>
    <w:p>
      <w:pPr>
        <w:spacing w:line="288" w:lineRule="auto"/>
        <w:rPr>
          <w:lang w:val="zh-CN"/>
        </w:rPr>
      </w:pPr>
      <w:r>
        <w:rPr>
          <w:rFonts w:hint="eastAsia"/>
          <w:szCs w:val="21"/>
          <w:lang w:val="zh-CN"/>
        </w:rPr>
        <w:t>项目所在地冬季室外计算温度：</w:t>
      </w:r>
      <w:sdt>
        <w:sdtPr>
          <w:rPr>
            <w:rFonts w:hint="eastAsia" w:ascii="宋体" w:hAnsi="宋体"/>
          </w:rPr>
          <w:id w:val="2018578573"/>
          <w:placeholder>
            <w:docPart w:val="90ADA6D1E54047A1AEA3C2977BEEB90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szCs w:val="21"/>
          <w:lang w:val="zh-CN"/>
        </w:rPr>
        <w:t>℃</w:t>
      </w:r>
    </w:p>
    <w:p>
      <w:pPr>
        <w:spacing w:line="288" w:lineRule="auto"/>
        <w:rPr>
          <w:szCs w:val="21"/>
          <w:lang w:val="zh-CN"/>
        </w:rPr>
      </w:pPr>
      <w:r>
        <w:rPr>
          <w:rFonts w:hint="eastAsia"/>
          <w:szCs w:val="21"/>
          <w:lang w:val="zh-CN"/>
        </w:rPr>
        <w:t>简要说明防结露、防潮措施。（2</w:t>
      </w:r>
      <w:r>
        <w:rPr>
          <w:szCs w:val="21"/>
          <w:lang w:val="zh-CN"/>
        </w:rPr>
        <w:t>00</w:t>
      </w:r>
      <w:r>
        <w:rPr>
          <w:rFonts w:hint="eastAsia"/>
          <w:szCs w:val="21"/>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1" w:hRule="atLeast"/>
        </w:trPr>
        <w:sdt>
          <w:sdtPr>
            <w:rPr>
              <w:rStyle w:val="78"/>
              <w:rFonts w:hint="eastAsia"/>
            </w:rPr>
            <w:id w:val="-873074869"/>
            <w:placeholder>
              <w:docPart w:val="8528B6E1C8E2475CBB7FF26D6B9C2B82"/>
            </w:placeholder>
            <w:showingPlcHdr/>
            <w:text/>
          </w:sdtPr>
          <w:sdtEndPr>
            <w:rPr>
              <w:rStyle w:val="27"/>
              <w:rFonts w:hint="eastAsia" w:eastAsia="宋体"/>
              <w:sz w:val="20"/>
              <w:szCs w:val="21"/>
            </w:rPr>
          </w:sdtEndPr>
          <w:sdtContent>
            <w:tc>
              <w:tcPr>
                <w:tcW w:w="8222" w:type="dxa"/>
              </w:tcPr>
              <w:p>
                <w:pPr>
                  <w:spacing w:line="288" w:lineRule="auto"/>
                  <w:rPr>
                    <w:szCs w:val="21"/>
                  </w:rPr>
                </w:pPr>
                <w:r>
                  <w:rPr>
                    <w:rStyle w:val="37"/>
                    <w:rFonts w:hint="eastAsia"/>
                  </w:rPr>
                  <w:t>单击此处输入文字。</w:t>
                </w:r>
              </w:p>
            </w:tc>
          </w:sdtContent>
        </w:sdt>
      </w:tr>
    </w:tbl>
    <w:p>
      <w:pPr>
        <w:spacing w:line="288" w:lineRule="auto"/>
        <w:rPr>
          <w:szCs w:val="21"/>
          <w:lang w:val="zh-CN"/>
        </w:rPr>
      </w:pPr>
      <w:r>
        <w:rPr>
          <w:rFonts w:hint="eastAsia"/>
          <w:szCs w:val="21"/>
          <w:lang w:val="zh-CN"/>
        </w:rPr>
        <w:t>设计工况下围护结构内表面温度计算列表：</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7"/>
        <w:gridCol w:w="2414"/>
        <w:gridCol w:w="2115"/>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047" w:type="dxa"/>
            <w:vAlign w:val="center"/>
          </w:tcPr>
          <w:p>
            <w:pPr>
              <w:pStyle w:val="50"/>
              <w:spacing w:line="288" w:lineRule="auto"/>
              <w:jc w:val="center"/>
              <w:outlineLvl w:val="9"/>
              <w:rPr>
                <w:b/>
                <w:bCs/>
                <w:kern w:val="2"/>
                <w:sz w:val="21"/>
                <w:szCs w:val="21"/>
              </w:rPr>
            </w:pPr>
            <w:r>
              <w:rPr>
                <w:rFonts w:hint="eastAsia"/>
                <w:b/>
                <w:bCs/>
                <w:kern w:val="2"/>
                <w:sz w:val="21"/>
                <w:szCs w:val="21"/>
              </w:rPr>
              <w:t>围护结构类型</w:t>
            </w:r>
          </w:p>
        </w:tc>
        <w:tc>
          <w:tcPr>
            <w:tcW w:w="2414" w:type="dxa"/>
            <w:vAlign w:val="center"/>
          </w:tcPr>
          <w:p>
            <w:pPr>
              <w:pStyle w:val="50"/>
              <w:spacing w:line="288" w:lineRule="auto"/>
              <w:jc w:val="center"/>
              <w:outlineLvl w:val="9"/>
              <w:rPr>
                <w:b/>
                <w:bCs/>
                <w:kern w:val="2"/>
                <w:sz w:val="21"/>
                <w:szCs w:val="21"/>
              </w:rPr>
            </w:pPr>
            <w:r>
              <w:rPr>
                <w:rFonts w:hint="eastAsia"/>
                <w:b/>
                <w:bCs/>
                <w:kern w:val="2"/>
                <w:sz w:val="21"/>
                <w:szCs w:val="21"/>
              </w:rPr>
              <w:t>设计工况下的内表面温度</w:t>
            </w:r>
          </w:p>
          <w:p>
            <w:pPr>
              <w:pStyle w:val="50"/>
              <w:spacing w:line="288" w:lineRule="auto"/>
              <w:jc w:val="center"/>
              <w:outlineLvl w:val="9"/>
              <w:rPr>
                <w:b/>
                <w:bCs/>
                <w:kern w:val="2"/>
                <w:sz w:val="21"/>
                <w:szCs w:val="21"/>
              </w:rPr>
            </w:pPr>
            <w:r>
              <w:rPr>
                <w:rFonts w:hint="eastAsia"/>
                <w:b/>
                <w:bCs/>
                <w:kern w:val="2"/>
                <w:sz w:val="21"/>
                <w:szCs w:val="21"/>
              </w:rPr>
              <w:t>（℃）</w:t>
            </w:r>
          </w:p>
        </w:tc>
        <w:tc>
          <w:tcPr>
            <w:tcW w:w="2115" w:type="dxa"/>
            <w:vAlign w:val="center"/>
          </w:tcPr>
          <w:p>
            <w:pPr>
              <w:pStyle w:val="50"/>
              <w:spacing w:line="288" w:lineRule="auto"/>
              <w:jc w:val="center"/>
              <w:outlineLvl w:val="9"/>
              <w:rPr>
                <w:b/>
                <w:bCs/>
                <w:kern w:val="2"/>
                <w:sz w:val="21"/>
                <w:szCs w:val="21"/>
              </w:rPr>
            </w:pPr>
            <w:r>
              <w:rPr>
                <w:rFonts w:hint="eastAsia"/>
                <w:b/>
                <w:bCs/>
                <w:kern w:val="2"/>
                <w:sz w:val="21"/>
                <w:szCs w:val="21"/>
              </w:rPr>
              <w:t>室内空气露点温度</w:t>
            </w:r>
          </w:p>
          <w:p>
            <w:pPr>
              <w:pStyle w:val="50"/>
              <w:spacing w:line="288" w:lineRule="auto"/>
              <w:jc w:val="center"/>
              <w:outlineLvl w:val="9"/>
              <w:rPr>
                <w:b/>
                <w:bCs/>
                <w:kern w:val="2"/>
                <w:sz w:val="21"/>
                <w:szCs w:val="21"/>
              </w:rPr>
            </w:pPr>
            <w:r>
              <w:rPr>
                <w:rFonts w:hint="eastAsia"/>
                <w:b/>
                <w:bCs/>
                <w:kern w:val="2"/>
                <w:sz w:val="21"/>
                <w:szCs w:val="21"/>
              </w:rPr>
              <w:t>（℃）</w:t>
            </w:r>
          </w:p>
        </w:tc>
        <w:tc>
          <w:tcPr>
            <w:tcW w:w="1646" w:type="dxa"/>
            <w:vAlign w:val="center"/>
          </w:tcPr>
          <w:p>
            <w:pPr>
              <w:pStyle w:val="50"/>
              <w:spacing w:line="288" w:lineRule="auto"/>
              <w:jc w:val="center"/>
              <w:outlineLvl w:val="9"/>
              <w:rPr>
                <w:b/>
                <w:bCs/>
                <w:kern w:val="2"/>
                <w:sz w:val="21"/>
                <w:szCs w:val="21"/>
              </w:rPr>
            </w:pPr>
            <w:r>
              <w:rPr>
                <w:rFonts w:hint="eastAsia"/>
                <w:b/>
                <w:bCs/>
                <w:kern w:val="2"/>
                <w:sz w:val="21"/>
                <w:szCs w:val="21"/>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47" w:type="dxa"/>
          </w:tcPr>
          <w:p>
            <w:pPr>
              <w:pStyle w:val="50"/>
              <w:spacing w:line="288" w:lineRule="auto"/>
              <w:jc w:val="center"/>
              <w:outlineLvl w:val="9"/>
              <w:rPr>
                <w:bCs/>
                <w:iCs/>
                <w:kern w:val="2"/>
                <w:sz w:val="21"/>
                <w:szCs w:val="21"/>
              </w:rPr>
            </w:pPr>
            <w:sdt>
              <w:sdtPr>
                <w:rPr>
                  <w:rFonts w:hint="eastAsia" w:ascii="宋体" w:hAnsi="宋体"/>
                  <w:sz w:val="21"/>
                </w:rPr>
                <w:id w:val="1396476383"/>
                <w:placeholder>
                  <w:docPart w:val="12D41DA2E209434DB75805C697166EB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414" w:type="dxa"/>
          </w:tcPr>
          <w:p>
            <w:pPr>
              <w:pStyle w:val="50"/>
              <w:spacing w:line="288" w:lineRule="auto"/>
              <w:jc w:val="center"/>
              <w:outlineLvl w:val="9"/>
              <w:rPr>
                <w:rStyle w:val="37"/>
                <w:sz w:val="21"/>
              </w:rPr>
            </w:pPr>
            <w:sdt>
              <w:sdtPr>
                <w:rPr>
                  <w:rFonts w:hint="eastAsia" w:ascii="宋体" w:hAnsi="宋体"/>
                  <w:color w:val="808080"/>
                  <w:sz w:val="21"/>
                </w:rPr>
                <w:id w:val="1778050638"/>
                <w:placeholder>
                  <w:docPart w:val="B233F2FCE2704979954E08F64877CD56"/>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115" w:type="dxa"/>
          </w:tcPr>
          <w:p>
            <w:pPr>
              <w:pStyle w:val="50"/>
              <w:spacing w:line="288" w:lineRule="auto"/>
              <w:jc w:val="center"/>
              <w:outlineLvl w:val="9"/>
              <w:rPr>
                <w:rStyle w:val="37"/>
                <w:sz w:val="21"/>
              </w:rPr>
            </w:pPr>
            <w:sdt>
              <w:sdtPr>
                <w:rPr>
                  <w:rFonts w:hint="eastAsia" w:ascii="宋体" w:hAnsi="宋体"/>
                  <w:color w:val="808080"/>
                  <w:sz w:val="21"/>
                </w:rPr>
                <w:id w:val="-422579720"/>
                <w:placeholder>
                  <w:docPart w:val="3359D41A6C964786B50BD21841B1FC55"/>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sdt>
          <w:sdtPr>
            <w:rPr>
              <w:rStyle w:val="37"/>
              <w:sz w:val="21"/>
            </w:rPr>
            <w:id w:val="-629095303"/>
            <w:placeholder>
              <w:docPart w:val="949810F0588E4803AFA95B91D59FB4C0"/>
            </w:placeholder>
            <w:showingPlcHdr/>
            <w:dropDownList>
              <w:listItem w:displayText="是" w:value="是"/>
              <w:listItem w:displayText="否" w:value="否"/>
            </w:dropDownList>
          </w:sdtPr>
          <w:sdtEndPr>
            <w:rPr>
              <w:rStyle w:val="37"/>
              <w:sz w:val="21"/>
            </w:rPr>
          </w:sdtEndPr>
          <w:sdtContent>
            <w:tc>
              <w:tcPr>
                <w:tcW w:w="1646" w:type="dxa"/>
                <w:vAlign w:val="center"/>
              </w:tcPr>
              <w:p>
                <w:pPr>
                  <w:pStyle w:val="50"/>
                  <w:spacing w:line="288" w:lineRule="auto"/>
                  <w:jc w:val="center"/>
                  <w:outlineLvl w:val="9"/>
                  <w:rPr>
                    <w:rStyle w:val="37"/>
                    <w:sz w:val="21"/>
                  </w:rPr>
                </w:pPr>
                <w:r>
                  <w:rPr>
                    <w:rStyle w:val="37"/>
                    <w:rFonts w:hint="eastAsia"/>
                    <w:sz w:val="21"/>
                  </w:rPr>
                  <w:t>选择一项。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47" w:type="dxa"/>
          </w:tcPr>
          <w:p>
            <w:pPr>
              <w:pStyle w:val="50"/>
              <w:spacing w:line="288" w:lineRule="auto"/>
              <w:jc w:val="center"/>
              <w:outlineLvl w:val="9"/>
              <w:rPr>
                <w:bCs/>
                <w:iCs/>
                <w:kern w:val="2"/>
                <w:sz w:val="21"/>
                <w:szCs w:val="21"/>
              </w:rPr>
            </w:pPr>
            <w:sdt>
              <w:sdtPr>
                <w:rPr>
                  <w:rFonts w:hint="eastAsia" w:ascii="宋体" w:hAnsi="宋体"/>
                  <w:color w:val="808080"/>
                  <w:sz w:val="21"/>
                </w:rPr>
                <w:id w:val="-360897630"/>
                <w:placeholder>
                  <w:docPart w:val="69E60A23478245ADAAAC70E78C811307"/>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414" w:type="dxa"/>
          </w:tcPr>
          <w:p>
            <w:pPr>
              <w:pStyle w:val="50"/>
              <w:spacing w:line="288" w:lineRule="auto"/>
              <w:jc w:val="center"/>
              <w:outlineLvl w:val="9"/>
              <w:rPr>
                <w:rStyle w:val="37"/>
                <w:sz w:val="21"/>
              </w:rPr>
            </w:pPr>
            <w:sdt>
              <w:sdtPr>
                <w:rPr>
                  <w:rFonts w:hint="eastAsia" w:ascii="宋体" w:hAnsi="宋体"/>
                  <w:color w:val="808080"/>
                  <w:sz w:val="21"/>
                </w:rPr>
                <w:id w:val="1992364659"/>
                <w:placeholder>
                  <w:docPart w:val="C6D260FAE32845479A6A18B68D8E59CA"/>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115" w:type="dxa"/>
          </w:tcPr>
          <w:p>
            <w:pPr>
              <w:pStyle w:val="50"/>
              <w:spacing w:line="288" w:lineRule="auto"/>
              <w:jc w:val="center"/>
              <w:outlineLvl w:val="9"/>
              <w:rPr>
                <w:rStyle w:val="37"/>
                <w:sz w:val="21"/>
              </w:rPr>
            </w:pPr>
            <w:sdt>
              <w:sdtPr>
                <w:rPr>
                  <w:rFonts w:hint="eastAsia" w:ascii="宋体" w:hAnsi="宋体"/>
                  <w:color w:val="808080"/>
                  <w:sz w:val="21"/>
                </w:rPr>
                <w:id w:val="-1981604904"/>
                <w:placeholder>
                  <w:docPart w:val="DEBABDF2A1164A149702566D3ED1BA3C"/>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sdt>
          <w:sdtPr>
            <w:rPr>
              <w:rStyle w:val="37"/>
              <w:sz w:val="21"/>
            </w:rPr>
            <w:id w:val="1135139868"/>
            <w:placeholder>
              <w:docPart w:val="8385ED9D212249C088E3DD6BC4F67B7F"/>
            </w:placeholder>
            <w:showingPlcHdr/>
            <w:dropDownList>
              <w:listItem w:displayText="是" w:value="是"/>
              <w:listItem w:displayText="否" w:value="否"/>
            </w:dropDownList>
          </w:sdtPr>
          <w:sdtEndPr>
            <w:rPr>
              <w:rStyle w:val="37"/>
              <w:sz w:val="21"/>
            </w:rPr>
          </w:sdtEndPr>
          <w:sdtContent>
            <w:tc>
              <w:tcPr>
                <w:tcW w:w="1646" w:type="dxa"/>
                <w:vAlign w:val="center"/>
              </w:tcPr>
              <w:p>
                <w:pPr>
                  <w:pStyle w:val="50"/>
                  <w:spacing w:line="288" w:lineRule="auto"/>
                  <w:jc w:val="center"/>
                  <w:outlineLvl w:val="9"/>
                  <w:rPr>
                    <w:rStyle w:val="37"/>
                    <w:sz w:val="21"/>
                  </w:rPr>
                </w:pPr>
                <w:r>
                  <w:rPr>
                    <w:rStyle w:val="37"/>
                    <w:rFonts w:hint="eastAsia"/>
                    <w:sz w:val="21"/>
                  </w:rPr>
                  <w:t>选择一项。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47" w:type="dxa"/>
          </w:tcPr>
          <w:p>
            <w:pPr>
              <w:pStyle w:val="50"/>
              <w:spacing w:line="288" w:lineRule="auto"/>
              <w:jc w:val="center"/>
              <w:outlineLvl w:val="9"/>
              <w:rPr>
                <w:bCs/>
                <w:iCs/>
                <w:kern w:val="2"/>
                <w:sz w:val="21"/>
                <w:szCs w:val="21"/>
              </w:rPr>
            </w:pPr>
            <w:sdt>
              <w:sdtPr>
                <w:rPr>
                  <w:rFonts w:hint="eastAsia" w:ascii="宋体" w:hAnsi="宋体"/>
                  <w:color w:val="808080"/>
                  <w:sz w:val="21"/>
                </w:rPr>
                <w:id w:val="-1950072020"/>
                <w:placeholder>
                  <w:docPart w:val="9935948A503841E6AF57FD760F83CFF6"/>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414" w:type="dxa"/>
          </w:tcPr>
          <w:p>
            <w:pPr>
              <w:pStyle w:val="50"/>
              <w:spacing w:line="288" w:lineRule="auto"/>
              <w:jc w:val="center"/>
              <w:outlineLvl w:val="9"/>
              <w:rPr>
                <w:rStyle w:val="37"/>
                <w:sz w:val="21"/>
              </w:rPr>
            </w:pPr>
            <w:sdt>
              <w:sdtPr>
                <w:rPr>
                  <w:rFonts w:hint="eastAsia" w:ascii="宋体" w:hAnsi="宋体"/>
                  <w:color w:val="808080"/>
                  <w:sz w:val="21"/>
                </w:rPr>
                <w:id w:val="1955198672"/>
                <w:placeholder>
                  <w:docPart w:val="101B726E2E074A5BBD95D688B6DA1A73"/>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115" w:type="dxa"/>
          </w:tcPr>
          <w:p>
            <w:pPr>
              <w:pStyle w:val="50"/>
              <w:spacing w:line="288" w:lineRule="auto"/>
              <w:jc w:val="center"/>
              <w:outlineLvl w:val="9"/>
              <w:rPr>
                <w:rStyle w:val="37"/>
                <w:sz w:val="21"/>
              </w:rPr>
            </w:pPr>
            <w:sdt>
              <w:sdtPr>
                <w:rPr>
                  <w:rFonts w:hint="eastAsia" w:ascii="宋体" w:hAnsi="宋体"/>
                  <w:color w:val="808080"/>
                  <w:sz w:val="21"/>
                </w:rPr>
                <w:id w:val="-702009981"/>
                <w:placeholder>
                  <w:docPart w:val="6171BACA91164875B6B59948802A232D"/>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sdt>
          <w:sdtPr>
            <w:rPr>
              <w:rStyle w:val="37"/>
              <w:sz w:val="21"/>
            </w:rPr>
            <w:id w:val="609558943"/>
            <w:placeholder>
              <w:docPart w:val="6722EEBB07434A358D32467B6CD0D382"/>
            </w:placeholder>
            <w:showingPlcHdr/>
            <w:dropDownList>
              <w:listItem w:displayText="是" w:value="是"/>
              <w:listItem w:displayText="否" w:value="否"/>
            </w:dropDownList>
          </w:sdtPr>
          <w:sdtEndPr>
            <w:rPr>
              <w:rStyle w:val="37"/>
              <w:sz w:val="21"/>
            </w:rPr>
          </w:sdtEndPr>
          <w:sdtContent>
            <w:tc>
              <w:tcPr>
                <w:tcW w:w="1646" w:type="dxa"/>
                <w:vAlign w:val="center"/>
              </w:tcPr>
              <w:p>
                <w:pPr>
                  <w:pStyle w:val="50"/>
                  <w:spacing w:line="288" w:lineRule="auto"/>
                  <w:jc w:val="center"/>
                  <w:outlineLvl w:val="9"/>
                  <w:rPr>
                    <w:rStyle w:val="37"/>
                    <w:sz w:val="21"/>
                  </w:rPr>
                </w:pPr>
                <w:r>
                  <w:rPr>
                    <w:rStyle w:val="37"/>
                    <w:rFonts w:hint="eastAsia"/>
                    <w:sz w:val="21"/>
                  </w:rPr>
                  <w:t>选择一项。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47" w:type="dxa"/>
          </w:tcPr>
          <w:p>
            <w:pPr>
              <w:pStyle w:val="50"/>
              <w:spacing w:line="288" w:lineRule="auto"/>
              <w:jc w:val="center"/>
              <w:outlineLvl w:val="9"/>
              <w:rPr>
                <w:bCs/>
                <w:iCs/>
                <w:kern w:val="2"/>
                <w:sz w:val="21"/>
                <w:szCs w:val="21"/>
              </w:rPr>
            </w:pPr>
            <w:sdt>
              <w:sdtPr>
                <w:rPr>
                  <w:rFonts w:hint="eastAsia" w:ascii="宋体" w:hAnsi="宋体"/>
                  <w:color w:val="808080"/>
                  <w:sz w:val="21"/>
                </w:rPr>
                <w:id w:val="820154608"/>
                <w:placeholder>
                  <w:docPart w:val="3A84BB93B5A04222B3A0FDF180F30805"/>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414" w:type="dxa"/>
          </w:tcPr>
          <w:p>
            <w:pPr>
              <w:pStyle w:val="50"/>
              <w:spacing w:line="288" w:lineRule="auto"/>
              <w:jc w:val="center"/>
              <w:outlineLvl w:val="9"/>
              <w:rPr>
                <w:kern w:val="2"/>
                <w:sz w:val="21"/>
                <w:szCs w:val="21"/>
              </w:rPr>
            </w:pPr>
            <w:sdt>
              <w:sdtPr>
                <w:rPr>
                  <w:rFonts w:hint="eastAsia" w:ascii="宋体" w:hAnsi="宋体"/>
                  <w:sz w:val="21"/>
                </w:rPr>
                <w:id w:val="1040701419"/>
                <w:placeholder>
                  <w:docPart w:val="FCA49D9CCF2E42BF9969802A8CF7410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115" w:type="dxa"/>
          </w:tcPr>
          <w:p>
            <w:pPr>
              <w:pStyle w:val="50"/>
              <w:spacing w:line="288" w:lineRule="auto"/>
              <w:jc w:val="center"/>
              <w:outlineLvl w:val="9"/>
              <w:rPr>
                <w:kern w:val="2"/>
                <w:sz w:val="21"/>
                <w:szCs w:val="21"/>
              </w:rPr>
            </w:pPr>
            <w:sdt>
              <w:sdtPr>
                <w:rPr>
                  <w:rFonts w:hint="eastAsia" w:ascii="宋体" w:hAnsi="宋体"/>
                  <w:sz w:val="21"/>
                </w:rPr>
                <w:id w:val="-1414070217"/>
                <w:placeholder>
                  <w:docPart w:val="7860DA59A0944264B7E19CBD5C9548C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sdt>
          <w:sdtPr>
            <w:rPr>
              <w:rStyle w:val="37"/>
              <w:sz w:val="22"/>
              <w:szCs w:val="22"/>
            </w:rPr>
            <w:id w:val="-419095001"/>
            <w:placeholder>
              <w:docPart w:val="75F6EA58323A4C4582AD20AB092286BF"/>
            </w:placeholder>
            <w:showingPlcHdr/>
            <w:dropDownList>
              <w:listItem w:displayText="是" w:value="是"/>
              <w:listItem w:displayText="否" w:value="否"/>
            </w:dropDownList>
          </w:sdtPr>
          <w:sdtEndPr>
            <w:rPr>
              <w:rStyle w:val="37"/>
              <w:sz w:val="22"/>
              <w:szCs w:val="22"/>
            </w:rPr>
          </w:sdtEndPr>
          <w:sdtContent>
            <w:tc>
              <w:tcPr>
                <w:tcW w:w="1646" w:type="dxa"/>
                <w:vAlign w:val="center"/>
              </w:tcPr>
              <w:p>
                <w:pPr>
                  <w:pStyle w:val="50"/>
                  <w:spacing w:line="288" w:lineRule="auto"/>
                  <w:jc w:val="center"/>
                  <w:outlineLvl w:val="9"/>
                  <w:rPr>
                    <w:rStyle w:val="37"/>
                    <w:sz w:val="22"/>
                    <w:szCs w:val="22"/>
                  </w:rPr>
                </w:pPr>
                <w:r>
                  <w:rPr>
                    <w:rStyle w:val="37"/>
                    <w:rFonts w:hint="eastAsia"/>
                    <w:sz w:val="22"/>
                    <w:szCs w:val="22"/>
                  </w:rPr>
                  <w:t>选择一项。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47" w:type="dxa"/>
          </w:tcPr>
          <w:p>
            <w:pPr>
              <w:pStyle w:val="50"/>
              <w:spacing w:line="288" w:lineRule="auto"/>
              <w:jc w:val="center"/>
              <w:outlineLvl w:val="9"/>
              <w:rPr>
                <w:bCs/>
                <w:iCs/>
                <w:kern w:val="2"/>
                <w:sz w:val="21"/>
                <w:szCs w:val="21"/>
              </w:rPr>
            </w:pPr>
            <w:sdt>
              <w:sdtPr>
                <w:rPr>
                  <w:rFonts w:hint="eastAsia" w:ascii="宋体" w:hAnsi="宋体"/>
                  <w:color w:val="808080"/>
                  <w:sz w:val="21"/>
                </w:rPr>
                <w:id w:val="18591301"/>
                <w:placeholder>
                  <w:docPart w:val="A172B40616ED48B6B8CE0415DE1D91E1"/>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414" w:type="dxa"/>
          </w:tcPr>
          <w:p>
            <w:pPr>
              <w:pStyle w:val="50"/>
              <w:spacing w:line="288" w:lineRule="auto"/>
              <w:jc w:val="center"/>
              <w:outlineLvl w:val="9"/>
              <w:rPr>
                <w:kern w:val="2"/>
                <w:sz w:val="21"/>
                <w:szCs w:val="21"/>
              </w:rPr>
            </w:pPr>
            <w:sdt>
              <w:sdtPr>
                <w:rPr>
                  <w:rFonts w:hint="eastAsia" w:ascii="宋体" w:hAnsi="宋体"/>
                  <w:sz w:val="21"/>
                </w:rPr>
                <w:id w:val="-1897665578"/>
                <w:placeholder>
                  <w:docPart w:val="0C1A62A6B830478188ECCE19B662DC3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115" w:type="dxa"/>
          </w:tcPr>
          <w:p>
            <w:pPr>
              <w:pStyle w:val="50"/>
              <w:spacing w:line="288" w:lineRule="auto"/>
              <w:jc w:val="center"/>
              <w:outlineLvl w:val="9"/>
              <w:rPr>
                <w:kern w:val="2"/>
                <w:sz w:val="21"/>
                <w:szCs w:val="21"/>
              </w:rPr>
            </w:pPr>
            <w:sdt>
              <w:sdtPr>
                <w:rPr>
                  <w:rFonts w:hint="eastAsia" w:ascii="宋体" w:hAnsi="宋体"/>
                  <w:sz w:val="21"/>
                </w:rPr>
                <w:id w:val="-1213726492"/>
                <w:placeholder>
                  <w:docPart w:val="1186320449BA45E083878EE6EAE2467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sdt>
          <w:sdtPr>
            <w:rPr>
              <w:rStyle w:val="37"/>
              <w:sz w:val="22"/>
              <w:szCs w:val="22"/>
            </w:rPr>
            <w:id w:val="1362177002"/>
            <w:placeholder>
              <w:docPart w:val="062CF857E1D54B1F861CD279771C5F6F"/>
            </w:placeholder>
            <w:showingPlcHdr/>
            <w:dropDownList>
              <w:listItem w:displayText="是" w:value="是"/>
              <w:listItem w:displayText="否" w:value="否"/>
            </w:dropDownList>
          </w:sdtPr>
          <w:sdtEndPr>
            <w:rPr>
              <w:rStyle w:val="37"/>
              <w:sz w:val="22"/>
              <w:szCs w:val="22"/>
            </w:rPr>
          </w:sdtEndPr>
          <w:sdtContent>
            <w:tc>
              <w:tcPr>
                <w:tcW w:w="1646" w:type="dxa"/>
                <w:vAlign w:val="center"/>
              </w:tcPr>
              <w:p>
                <w:pPr>
                  <w:pStyle w:val="50"/>
                  <w:spacing w:line="288" w:lineRule="auto"/>
                  <w:jc w:val="center"/>
                  <w:outlineLvl w:val="9"/>
                  <w:rPr>
                    <w:rStyle w:val="37"/>
                    <w:sz w:val="22"/>
                    <w:szCs w:val="22"/>
                  </w:rPr>
                </w:pPr>
                <w:r>
                  <w:rPr>
                    <w:rStyle w:val="37"/>
                    <w:rFonts w:hint="eastAsia"/>
                    <w:sz w:val="22"/>
                    <w:szCs w:val="22"/>
                  </w:rPr>
                  <w:t>选择一项。</w:t>
                </w:r>
              </w:p>
            </w:tc>
          </w:sdtContent>
        </w:sdt>
      </w:tr>
    </w:tbl>
    <w:p>
      <w:pPr>
        <w:pStyle w:val="61"/>
        <w:numPr>
          <w:ilvl w:val="0"/>
          <w:numId w:val="3"/>
        </w:numPr>
        <w:spacing w:line="288" w:lineRule="auto"/>
        <w:ind w:left="632" w:leftChars="100" w:hanging="422" w:hangingChars="200"/>
        <w:rPr>
          <w:b/>
          <w:lang w:val="zh-CN"/>
        </w:rPr>
      </w:pPr>
      <w:r>
        <w:rPr>
          <w:rFonts w:hint="eastAsia"/>
          <w:b/>
          <w:lang w:val="zh-CN"/>
        </w:rPr>
        <w:t>外表面冷凝：</w:t>
      </w:r>
    </w:p>
    <w:p>
      <w:pPr>
        <w:spacing w:line="288" w:lineRule="auto"/>
        <w:rPr>
          <w:lang w:val="zh-CN"/>
        </w:rPr>
      </w:pPr>
      <w:r>
        <w:rPr>
          <w:rFonts w:hint="eastAsia"/>
          <w:lang w:val="zh-CN"/>
        </w:rPr>
        <w:t>简要说明防冷凝措施。（2</w:t>
      </w:r>
      <w:r>
        <w:rPr>
          <w:lang w:val="zh-CN"/>
        </w:rPr>
        <w:t>00</w:t>
      </w:r>
      <w:r>
        <w:rPr>
          <w:rFonts w:hint="eastAsia"/>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1" w:hRule="atLeast"/>
        </w:trPr>
        <w:sdt>
          <w:sdtPr>
            <w:rPr>
              <w:rStyle w:val="78"/>
              <w:rFonts w:hint="eastAsia"/>
            </w:rPr>
            <w:id w:val="838268760"/>
            <w:placeholder>
              <w:docPart w:val="2B1F02ECFF654B55BD0BF5436BA01BFE"/>
            </w:placeholder>
            <w:showingPlcHdr/>
            <w:text/>
          </w:sdtPr>
          <w:sdtEndPr>
            <w:rPr>
              <w:rStyle w:val="27"/>
              <w:rFonts w:hint="eastAsia" w:eastAsia="宋体"/>
              <w:sz w:val="20"/>
              <w:szCs w:val="21"/>
            </w:rPr>
          </w:sdtEndPr>
          <w:sdtContent>
            <w:tc>
              <w:tcPr>
                <w:tcW w:w="8222" w:type="dxa"/>
              </w:tcPr>
              <w:p>
                <w:pPr>
                  <w:spacing w:line="288" w:lineRule="auto"/>
                  <w:rPr>
                    <w:szCs w:val="21"/>
                  </w:rPr>
                </w:pPr>
                <w:r>
                  <w:rPr>
                    <w:rStyle w:val="37"/>
                    <w:rFonts w:hint="eastAsia"/>
                  </w:rPr>
                  <w:t>单击此处输入文字。</w:t>
                </w:r>
              </w:p>
            </w:tc>
          </w:sdtContent>
        </w:sdt>
      </w:tr>
    </w:tbl>
    <w:p>
      <w:pPr>
        <w:spacing w:line="288" w:lineRule="auto"/>
        <w:rPr>
          <w:rFonts w:ascii="宋体" w:hAnsi="宋体"/>
          <w:b/>
          <w:kern w:val="0"/>
          <w:sz w:val="24"/>
        </w:rPr>
      </w:pPr>
    </w:p>
    <w:p>
      <w:pPr>
        <w:pStyle w:val="61"/>
        <w:numPr>
          <w:ilvl w:val="0"/>
          <w:numId w:val="3"/>
        </w:numPr>
        <w:spacing w:line="288" w:lineRule="auto"/>
        <w:ind w:left="632" w:leftChars="100" w:hanging="422" w:hangingChars="200"/>
        <w:rPr>
          <w:b/>
          <w:lang w:val="zh-CN"/>
        </w:rPr>
      </w:pPr>
      <w:r>
        <w:rPr>
          <w:rFonts w:hint="eastAsia"/>
          <w:b/>
          <w:lang w:val="zh-CN"/>
        </w:rPr>
        <w:t>内表面温度：</w:t>
      </w:r>
    </w:p>
    <w:p>
      <w:pPr>
        <w:spacing w:line="288" w:lineRule="auto"/>
        <w:rPr>
          <w:szCs w:val="21"/>
          <w:lang w:val="zh-CN"/>
        </w:rPr>
      </w:pPr>
      <w:r>
        <w:rPr>
          <w:rFonts w:hint="eastAsia"/>
          <w:szCs w:val="21"/>
          <w:lang w:val="zh-CN"/>
        </w:rPr>
        <w:t>简要说明隔热措施。（2</w:t>
      </w:r>
      <w:r>
        <w:rPr>
          <w:szCs w:val="21"/>
          <w:lang w:val="zh-CN"/>
        </w:rPr>
        <w:t>00</w:t>
      </w:r>
      <w:r>
        <w:rPr>
          <w:rFonts w:hint="eastAsia"/>
          <w:szCs w:val="21"/>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1" w:hRule="atLeast"/>
        </w:trPr>
        <w:sdt>
          <w:sdtPr>
            <w:rPr>
              <w:rStyle w:val="78"/>
              <w:rFonts w:hint="eastAsia"/>
            </w:rPr>
            <w:id w:val="1165131558"/>
            <w:placeholder>
              <w:docPart w:val="BD64E1A85DB1419DA17C9500A9CD8482"/>
            </w:placeholder>
            <w:showingPlcHdr/>
            <w:text/>
          </w:sdtPr>
          <w:sdtEndPr>
            <w:rPr>
              <w:rStyle w:val="27"/>
              <w:rFonts w:hint="eastAsia" w:eastAsia="宋体"/>
              <w:sz w:val="20"/>
              <w:szCs w:val="21"/>
            </w:rPr>
          </w:sdtEndPr>
          <w:sdtContent>
            <w:tc>
              <w:tcPr>
                <w:tcW w:w="8222" w:type="dxa"/>
              </w:tcPr>
              <w:p>
                <w:pPr>
                  <w:spacing w:line="288" w:lineRule="auto"/>
                  <w:rPr>
                    <w:szCs w:val="21"/>
                  </w:rPr>
                </w:pPr>
                <w:r>
                  <w:rPr>
                    <w:rStyle w:val="37"/>
                    <w:rFonts w:hint="eastAsia"/>
                  </w:rPr>
                  <w:t>单击此处输入文字。</w:t>
                </w:r>
              </w:p>
            </w:tc>
          </w:sdtContent>
        </w:sdt>
      </w:tr>
    </w:tbl>
    <w:p>
      <w:pPr>
        <w:spacing w:line="288" w:lineRule="auto"/>
        <w:rPr>
          <w:szCs w:val="21"/>
          <w:lang w:val="zh-CN"/>
        </w:rPr>
      </w:pPr>
      <w:r>
        <w:rPr>
          <w:szCs w:val="21"/>
          <w:lang w:val="zh-CN"/>
        </w:rPr>
        <w:t>在自然通风条件下建筑物屋顶和东西外墙的内表面温度</w:t>
      </w:r>
      <w:r>
        <w:rPr>
          <w:rFonts w:hint="eastAsia"/>
          <w:szCs w:val="21"/>
          <w:lang w:val="zh-CN"/>
        </w:rPr>
        <w:t>计算列表：</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7"/>
        <w:gridCol w:w="2304"/>
        <w:gridCol w:w="2175"/>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047" w:type="dxa"/>
            <w:vAlign w:val="center"/>
          </w:tcPr>
          <w:p>
            <w:pPr>
              <w:pStyle w:val="50"/>
              <w:spacing w:line="288" w:lineRule="auto"/>
              <w:jc w:val="center"/>
              <w:outlineLvl w:val="9"/>
              <w:rPr>
                <w:b/>
                <w:bCs/>
                <w:kern w:val="2"/>
                <w:sz w:val="21"/>
                <w:szCs w:val="21"/>
              </w:rPr>
            </w:pPr>
            <w:r>
              <w:rPr>
                <w:rFonts w:hint="eastAsia"/>
                <w:b/>
                <w:bCs/>
                <w:kern w:val="2"/>
                <w:sz w:val="21"/>
                <w:szCs w:val="21"/>
              </w:rPr>
              <w:t>围护结构类型</w:t>
            </w:r>
          </w:p>
        </w:tc>
        <w:tc>
          <w:tcPr>
            <w:tcW w:w="2304" w:type="dxa"/>
            <w:vAlign w:val="center"/>
          </w:tcPr>
          <w:p>
            <w:pPr>
              <w:pStyle w:val="50"/>
              <w:spacing w:line="288" w:lineRule="auto"/>
              <w:jc w:val="center"/>
              <w:outlineLvl w:val="9"/>
              <w:rPr>
                <w:b/>
                <w:bCs/>
                <w:kern w:val="2"/>
                <w:sz w:val="21"/>
                <w:szCs w:val="21"/>
              </w:rPr>
            </w:pPr>
            <w:r>
              <w:rPr>
                <w:rFonts w:hint="eastAsia"/>
                <w:b/>
                <w:bCs/>
                <w:kern w:val="2"/>
                <w:sz w:val="21"/>
                <w:szCs w:val="21"/>
              </w:rPr>
              <w:t>自然通风条件下内表面</w:t>
            </w:r>
          </w:p>
          <w:p>
            <w:pPr>
              <w:pStyle w:val="50"/>
              <w:spacing w:line="288" w:lineRule="auto"/>
              <w:jc w:val="center"/>
              <w:outlineLvl w:val="9"/>
              <w:rPr>
                <w:b/>
                <w:bCs/>
                <w:kern w:val="2"/>
                <w:sz w:val="21"/>
                <w:szCs w:val="21"/>
              </w:rPr>
            </w:pPr>
            <w:r>
              <w:rPr>
                <w:rFonts w:hint="eastAsia"/>
                <w:b/>
                <w:bCs/>
                <w:kern w:val="2"/>
                <w:sz w:val="21"/>
                <w:szCs w:val="21"/>
              </w:rPr>
              <w:t>最高温度（℃）</w:t>
            </w:r>
          </w:p>
        </w:tc>
        <w:tc>
          <w:tcPr>
            <w:tcW w:w="2175" w:type="dxa"/>
            <w:vAlign w:val="center"/>
          </w:tcPr>
          <w:p>
            <w:pPr>
              <w:pStyle w:val="50"/>
              <w:spacing w:line="288" w:lineRule="auto"/>
              <w:jc w:val="center"/>
              <w:outlineLvl w:val="9"/>
              <w:rPr>
                <w:b/>
                <w:bCs/>
                <w:kern w:val="2"/>
                <w:sz w:val="21"/>
                <w:szCs w:val="21"/>
              </w:rPr>
            </w:pPr>
            <w:r>
              <w:rPr>
                <w:rFonts w:hint="eastAsia"/>
                <w:b/>
                <w:bCs/>
                <w:kern w:val="2"/>
                <w:sz w:val="21"/>
                <w:szCs w:val="21"/>
              </w:rPr>
              <w:t>夏季室外计算温度</w:t>
            </w:r>
          </w:p>
          <w:p>
            <w:pPr>
              <w:pStyle w:val="50"/>
              <w:spacing w:line="288" w:lineRule="auto"/>
              <w:jc w:val="center"/>
              <w:outlineLvl w:val="9"/>
              <w:rPr>
                <w:b/>
                <w:bCs/>
                <w:kern w:val="2"/>
                <w:sz w:val="21"/>
                <w:szCs w:val="21"/>
              </w:rPr>
            </w:pPr>
            <w:r>
              <w:rPr>
                <w:rFonts w:hint="eastAsia"/>
                <w:b/>
                <w:bCs/>
                <w:kern w:val="2"/>
                <w:sz w:val="21"/>
                <w:szCs w:val="21"/>
              </w:rPr>
              <w:t>最高值（℃）</w:t>
            </w:r>
          </w:p>
        </w:tc>
        <w:tc>
          <w:tcPr>
            <w:tcW w:w="1696" w:type="dxa"/>
            <w:vAlign w:val="center"/>
          </w:tcPr>
          <w:p>
            <w:pPr>
              <w:pStyle w:val="50"/>
              <w:spacing w:line="288" w:lineRule="auto"/>
              <w:jc w:val="center"/>
              <w:outlineLvl w:val="9"/>
              <w:rPr>
                <w:b/>
                <w:bCs/>
                <w:kern w:val="2"/>
                <w:sz w:val="21"/>
                <w:szCs w:val="21"/>
              </w:rPr>
            </w:pPr>
            <w:r>
              <w:rPr>
                <w:rFonts w:hint="eastAsia"/>
                <w:b/>
                <w:bCs/>
                <w:kern w:val="2"/>
                <w:sz w:val="21"/>
                <w:szCs w:val="21"/>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47" w:type="dxa"/>
          </w:tcPr>
          <w:p>
            <w:pPr>
              <w:pStyle w:val="50"/>
              <w:spacing w:line="288" w:lineRule="auto"/>
              <w:jc w:val="center"/>
              <w:outlineLvl w:val="9"/>
              <w:rPr>
                <w:bCs/>
                <w:iCs/>
                <w:kern w:val="2"/>
                <w:sz w:val="21"/>
              </w:rPr>
            </w:pPr>
            <w:sdt>
              <w:sdtPr>
                <w:rPr>
                  <w:rFonts w:hint="eastAsia" w:ascii="宋体" w:hAnsi="宋体"/>
                  <w:sz w:val="21"/>
                </w:rPr>
                <w:id w:val="1919204331"/>
                <w:placeholder>
                  <w:docPart w:val="9817D478C29C4F089DBBC6C76607783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304" w:type="dxa"/>
          </w:tcPr>
          <w:p>
            <w:pPr>
              <w:pStyle w:val="50"/>
              <w:spacing w:line="288" w:lineRule="auto"/>
              <w:jc w:val="center"/>
              <w:outlineLvl w:val="9"/>
              <w:rPr>
                <w:bCs/>
                <w:iCs/>
                <w:kern w:val="2"/>
                <w:sz w:val="21"/>
                <w:szCs w:val="21"/>
              </w:rPr>
            </w:pPr>
            <w:sdt>
              <w:sdtPr>
                <w:rPr>
                  <w:rFonts w:hint="eastAsia" w:ascii="宋体" w:hAnsi="宋体"/>
                  <w:sz w:val="21"/>
                </w:rPr>
                <w:id w:val="-464115102"/>
                <w:placeholder>
                  <w:docPart w:val="4BE3F1B2FEAD4856A3C4AFFF55AFAB1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175" w:type="dxa"/>
          </w:tcPr>
          <w:p>
            <w:pPr>
              <w:pStyle w:val="50"/>
              <w:spacing w:line="288" w:lineRule="auto"/>
              <w:jc w:val="center"/>
              <w:outlineLvl w:val="9"/>
              <w:rPr>
                <w:bCs/>
                <w:iCs/>
                <w:kern w:val="2"/>
                <w:sz w:val="21"/>
                <w:szCs w:val="21"/>
              </w:rPr>
            </w:pPr>
            <w:sdt>
              <w:sdtPr>
                <w:rPr>
                  <w:rFonts w:hint="eastAsia" w:ascii="宋体" w:hAnsi="宋体"/>
                  <w:sz w:val="21"/>
                </w:rPr>
                <w:id w:val="1908105453"/>
                <w:placeholder>
                  <w:docPart w:val="2C861F9B5D0C489696E4E50EDA4A777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sdt>
          <w:sdtPr>
            <w:rPr>
              <w:rStyle w:val="37"/>
              <w:sz w:val="21"/>
            </w:rPr>
            <w:id w:val="144329933"/>
            <w:placeholder>
              <w:docPart w:val="A8C4D967A0984A26B85A7F0A2476BE18"/>
            </w:placeholder>
            <w:showingPlcHdr/>
            <w:dropDownList>
              <w:listItem w:displayText="是" w:value="是"/>
              <w:listItem w:displayText="否" w:value="否"/>
            </w:dropDownList>
          </w:sdtPr>
          <w:sdtEndPr>
            <w:rPr>
              <w:rStyle w:val="37"/>
              <w:sz w:val="21"/>
            </w:rPr>
          </w:sdtEndPr>
          <w:sdtContent>
            <w:tc>
              <w:tcPr>
                <w:tcW w:w="1696" w:type="dxa"/>
                <w:vAlign w:val="center"/>
              </w:tcPr>
              <w:p>
                <w:pPr>
                  <w:pStyle w:val="50"/>
                  <w:spacing w:line="288" w:lineRule="auto"/>
                  <w:jc w:val="center"/>
                  <w:outlineLvl w:val="9"/>
                  <w:rPr>
                    <w:bCs/>
                    <w:iCs/>
                    <w:kern w:val="2"/>
                    <w:sz w:val="21"/>
                    <w:szCs w:val="21"/>
                  </w:rPr>
                </w:pPr>
                <w:r>
                  <w:rPr>
                    <w:rStyle w:val="37"/>
                    <w:rFonts w:hint="eastAsia"/>
                    <w:sz w:val="21"/>
                  </w:rPr>
                  <w:t>选择一项。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47" w:type="dxa"/>
          </w:tcPr>
          <w:p>
            <w:pPr>
              <w:pStyle w:val="50"/>
              <w:spacing w:line="288" w:lineRule="auto"/>
              <w:jc w:val="center"/>
              <w:outlineLvl w:val="9"/>
              <w:rPr>
                <w:bCs/>
                <w:iCs/>
                <w:kern w:val="2"/>
                <w:sz w:val="21"/>
                <w:szCs w:val="21"/>
              </w:rPr>
            </w:pPr>
            <w:sdt>
              <w:sdtPr>
                <w:rPr>
                  <w:rFonts w:hint="eastAsia" w:ascii="宋体" w:hAnsi="宋体"/>
                  <w:color w:val="808080"/>
                  <w:sz w:val="21"/>
                </w:rPr>
                <w:id w:val="1877658610"/>
                <w:placeholder>
                  <w:docPart w:val="D8E7508ACE71497FB179ECFDDCBECFF2"/>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304" w:type="dxa"/>
          </w:tcPr>
          <w:p>
            <w:pPr>
              <w:pStyle w:val="50"/>
              <w:spacing w:line="288" w:lineRule="auto"/>
              <w:jc w:val="center"/>
              <w:outlineLvl w:val="9"/>
              <w:rPr>
                <w:bCs/>
                <w:iCs/>
                <w:kern w:val="2"/>
                <w:sz w:val="21"/>
                <w:szCs w:val="21"/>
              </w:rPr>
            </w:pPr>
            <w:sdt>
              <w:sdtPr>
                <w:rPr>
                  <w:rFonts w:hint="eastAsia" w:ascii="宋体" w:hAnsi="宋体"/>
                  <w:sz w:val="21"/>
                </w:rPr>
                <w:id w:val="-1182208234"/>
                <w:placeholder>
                  <w:docPart w:val="B42E2D1E650548D881855F742939D41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175" w:type="dxa"/>
          </w:tcPr>
          <w:p>
            <w:pPr>
              <w:pStyle w:val="50"/>
              <w:spacing w:line="288" w:lineRule="auto"/>
              <w:jc w:val="center"/>
              <w:outlineLvl w:val="9"/>
              <w:rPr>
                <w:bCs/>
                <w:iCs/>
                <w:kern w:val="2"/>
                <w:sz w:val="21"/>
                <w:szCs w:val="21"/>
              </w:rPr>
            </w:pPr>
            <w:sdt>
              <w:sdtPr>
                <w:rPr>
                  <w:rFonts w:hint="eastAsia" w:ascii="宋体" w:hAnsi="宋体"/>
                  <w:sz w:val="21"/>
                </w:rPr>
                <w:id w:val="-561561948"/>
                <w:placeholder>
                  <w:docPart w:val="79BB1554DB474D2197C3895DE79C4FE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sdt>
          <w:sdtPr>
            <w:rPr>
              <w:rStyle w:val="37"/>
              <w:sz w:val="21"/>
            </w:rPr>
            <w:id w:val="619274296"/>
            <w:placeholder>
              <w:docPart w:val="0611467A5AF94F849D4DD98441A0DB08"/>
            </w:placeholder>
            <w:showingPlcHdr/>
            <w:dropDownList>
              <w:listItem w:displayText="是" w:value="是"/>
              <w:listItem w:displayText="否" w:value="否"/>
            </w:dropDownList>
          </w:sdtPr>
          <w:sdtEndPr>
            <w:rPr>
              <w:rStyle w:val="37"/>
              <w:sz w:val="21"/>
            </w:rPr>
          </w:sdtEndPr>
          <w:sdtContent>
            <w:tc>
              <w:tcPr>
                <w:tcW w:w="1696" w:type="dxa"/>
                <w:vAlign w:val="center"/>
              </w:tcPr>
              <w:p>
                <w:pPr>
                  <w:pStyle w:val="50"/>
                  <w:spacing w:line="288" w:lineRule="auto"/>
                  <w:jc w:val="center"/>
                  <w:outlineLvl w:val="9"/>
                  <w:rPr>
                    <w:bCs/>
                    <w:iCs/>
                    <w:kern w:val="2"/>
                    <w:sz w:val="21"/>
                    <w:szCs w:val="21"/>
                  </w:rPr>
                </w:pPr>
                <w:r>
                  <w:rPr>
                    <w:rStyle w:val="37"/>
                    <w:rFonts w:hint="eastAsia"/>
                    <w:sz w:val="21"/>
                  </w:rPr>
                  <w:t>选择一项。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47" w:type="dxa"/>
          </w:tcPr>
          <w:p>
            <w:pPr>
              <w:pStyle w:val="50"/>
              <w:spacing w:line="288" w:lineRule="auto"/>
              <w:jc w:val="center"/>
              <w:outlineLvl w:val="9"/>
              <w:rPr>
                <w:bCs/>
                <w:iCs/>
                <w:kern w:val="2"/>
                <w:sz w:val="21"/>
                <w:szCs w:val="21"/>
              </w:rPr>
            </w:pPr>
            <w:sdt>
              <w:sdtPr>
                <w:rPr>
                  <w:rFonts w:hint="eastAsia" w:ascii="宋体" w:hAnsi="宋体"/>
                  <w:color w:val="808080"/>
                  <w:sz w:val="21"/>
                </w:rPr>
                <w:id w:val="-896357748"/>
                <w:placeholder>
                  <w:docPart w:val="71D35CC4650141F4B93A634E038179AF"/>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304" w:type="dxa"/>
          </w:tcPr>
          <w:p>
            <w:pPr>
              <w:pStyle w:val="50"/>
              <w:spacing w:line="288" w:lineRule="auto"/>
              <w:jc w:val="center"/>
              <w:outlineLvl w:val="9"/>
              <w:rPr>
                <w:bCs/>
                <w:iCs/>
                <w:kern w:val="2"/>
                <w:sz w:val="21"/>
                <w:szCs w:val="21"/>
              </w:rPr>
            </w:pPr>
            <w:sdt>
              <w:sdtPr>
                <w:rPr>
                  <w:rFonts w:hint="eastAsia" w:ascii="宋体" w:hAnsi="宋体"/>
                  <w:sz w:val="21"/>
                </w:rPr>
                <w:id w:val="686180847"/>
                <w:placeholder>
                  <w:docPart w:val="DB440560C97642E0B9B0EC7B2134DEC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175" w:type="dxa"/>
          </w:tcPr>
          <w:p>
            <w:pPr>
              <w:pStyle w:val="50"/>
              <w:spacing w:line="288" w:lineRule="auto"/>
              <w:jc w:val="center"/>
              <w:outlineLvl w:val="9"/>
              <w:rPr>
                <w:bCs/>
                <w:iCs/>
                <w:kern w:val="2"/>
                <w:sz w:val="21"/>
                <w:szCs w:val="21"/>
              </w:rPr>
            </w:pPr>
            <w:sdt>
              <w:sdtPr>
                <w:rPr>
                  <w:rFonts w:hint="eastAsia" w:ascii="宋体" w:hAnsi="宋体"/>
                  <w:sz w:val="21"/>
                </w:rPr>
                <w:id w:val="774747281"/>
                <w:placeholder>
                  <w:docPart w:val="C7F2FA15B414492180C8022E019662D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sdt>
          <w:sdtPr>
            <w:rPr>
              <w:rStyle w:val="37"/>
              <w:sz w:val="21"/>
            </w:rPr>
            <w:id w:val="1541247824"/>
            <w:placeholder>
              <w:docPart w:val="49047CFD36C44B5EB34BB8E088D76E7A"/>
            </w:placeholder>
            <w:showingPlcHdr/>
            <w:dropDownList>
              <w:listItem w:displayText="是" w:value="是"/>
              <w:listItem w:displayText="否" w:value="否"/>
            </w:dropDownList>
          </w:sdtPr>
          <w:sdtEndPr>
            <w:rPr>
              <w:rStyle w:val="37"/>
              <w:sz w:val="21"/>
            </w:rPr>
          </w:sdtEndPr>
          <w:sdtContent>
            <w:tc>
              <w:tcPr>
                <w:tcW w:w="1696" w:type="dxa"/>
                <w:vAlign w:val="center"/>
              </w:tcPr>
              <w:p>
                <w:pPr>
                  <w:pStyle w:val="50"/>
                  <w:spacing w:line="288" w:lineRule="auto"/>
                  <w:jc w:val="center"/>
                  <w:outlineLvl w:val="9"/>
                  <w:rPr>
                    <w:bCs/>
                    <w:iCs/>
                    <w:kern w:val="2"/>
                    <w:sz w:val="21"/>
                    <w:szCs w:val="21"/>
                  </w:rPr>
                </w:pPr>
                <w:r>
                  <w:rPr>
                    <w:rStyle w:val="37"/>
                    <w:rFonts w:hint="eastAsia"/>
                    <w:sz w:val="21"/>
                  </w:rPr>
                  <w:t>选择一项。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47" w:type="dxa"/>
          </w:tcPr>
          <w:p>
            <w:pPr>
              <w:pStyle w:val="50"/>
              <w:spacing w:line="288" w:lineRule="auto"/>
              <w:jc w:val="center"/>
              <w:outlineLvl w:val="9"/>
              <w:rPr>
                <w:bCs/>
                <w:iCs/>
                <w:kern w:val="2"/>
                <w:sz w:val="21"/>
                <w:szCs w:val="21"/>
              </w:rPr>
            </w:pPr>
            <w:sdt>
              <w:sdtPr>
                <w:rPr>
                  <w:rFonts w:hint="eastAsia" w:ascii="宋体" w:hAnsi="宋体"/>
                  <w:color w:val="808080"/>
                  <w:sz w:val="21"/>
                </w:rPr>
                <w:id w:val="1953975679"/>
                <w:placeholder>
                  <w:docPart w:val="BAC7CF724C7E45019DFD245DBCD09E0C"/>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304" w:type="dxa"/>
          </w:tcPr>
          <w:p>
            <w:pPr>
              <w:pStyle w:val="50"/>
              <w:spacing w:line="288" w:lineRule="auto"/>
              <w:jc w:val="center"/>
              <w:outlineLvl w:val="9"/>
              <w:rPr>
                <w:bCs/>
                <w:iCs/>
                <w:kern w:val="2"/>
                <w:sz w:val="21"/>
                <w:szCs w:val="21"/>
              </w:rPr>
            </w:pPr>
            <w:sdt>
              <w:sdtPr>
                <w:rPr>
                  <w:rFonts w:hint="eastAsia" w:ascii="宋体" w:hAnsi="宋体"/>
                  <w:sz w:val="21"/>
                </w:rPr>
                <w:id w:val="-1589847617"/>
                <w:placeholder>
                  <w:docPart w:val="C46D8EB542F64D0298314361D819AFF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175" w:type="dxa"/>
          </w:tcPr>
          <w:p>
            <w:pPr>
              <w:pStyle w:val="50"/>
              <w:spacing w:line="288" w:lineRule="auto"/>
              <w:jc w:val="center"/>
              <w:outlineLvl w:val="9"/>
              <w:rPr>
                <w:bCs/>
                <w:iCs/>
                <w:kern w:val="2"/>
                <w:sz w:val="21"/>
                <w:szCs w:val="21"/>
              </w:rPr>
            </w:pPr>
            <w:sdt>
              <w:sdtPr>
                <w:rPr>
                  <w:rFonts w:hint="eastAsia" w:ascii="宋体" w:hAnsi="宋体"/>
                  <w:sz w:val="21"/>
                </w:rPr>
                <w:id w:val="-1425806997"/>
                <w:placeholder>
                  <w:docPart w:val="43ECAE71A8F747C0B7F46EDC9D706B0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sdt>
          <w:sdtPr>
            <w:rPr>
              <w:rStyle w:val="37"/>
              <w:sz w:val="22"/>
              <w:szCs w:val="22"/>
            </w:rPr>
            <w:id w:val="-1927495017"/>
            <w:placeholder>
              <w:docPart w:val="D4E774DB77E1446099560BF67992D746"/>
            </w:placeholder>
            <w:showingPlcHdr/>
            <w:dropDownList>
              <w:listItem w:displayText="是" w:value="是"/>
              <w:listItem w:displayText="否" w:value="否"/>
            </w:dropDownList>
          </w:sdtPr>
          <w:sdtEndPr>
            <w:rPr>
              <w:rStyle w:val="37"/>
              <w:sz w:val="22"/>
              <w:szCs w:val="22"/>
            </w:rPr>
          </w:sdtEndPr>
          <w:sdtContent>
            <w:tc>
              <w:tcPr>
                <w:tcW w:w="1696" w:type="dxa"/>
                <w:vAlign w:val="center"/>
              </w:tcPr>
              <w:p>
                <w:pPr>
                  <w:pStyle w:val="50"/>
                  <w:spacing w:line="288" w:lineRule="auto"/>
                  <w:jc w:val="center"/>
                  <w:outlineLvl w:val="9"/>
                  <w:rPr>
                    <w:bCs/>
                    <w:iCs/>
                    <w:kern w:val="2"/>
                    <w:sz w:val="21"/>
                    <w:szCs w:val="21"/>
                  </w:rPr>
                </w:pPr>
                <w:r>
                  <w:rPr>
                    <w:rStyle w:val="37"/>
                    <w:rFonts w:hint="eastAsia"/>
                    <w:sz w:val="22"/>
                    <w:szCs w:val="22"/>
                  </w:rPr>
                  <w:t>选择一项。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47" w:type="dxa"/>
          </w:tcPr>
          <w:p>
            <w:pPr>
              <w:pStyle w:val="50"/>
              <w:spacing w:line="288" w:lineRule="auto"/>
              <w:jc w:val="center"/>
              <w:outlineLvl w:val="9"/>
              <w:rPr>
                <w:bCs/>
                <w:iCs/>
                <w:kern w:val="2"/>
                <w:sz w:val="21"/>
                <w:szCs w:val="21"/>
              </w:rPr>
            </w:pPr>
            <w:sdt>
              <w:sdtPr>
                <w:rPr>
                  <w:rFonts w:hint="eastAsia" w:ascii="宋体" w:hAnsi="宋体"/>
                  <w:color w:val="808080"/>
                  <w:sz w:val="21"/>
                </w:rPr>
                <w:id w:val="1959605914"/>
                <w:placeholder>
                  <w:docPart w:val="9EBFF23F36CC4B60BAFDC76BC98595F9"/>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304" w:type="dxa"/>
          </w:tcPr>
          <w:p>
            <w:pPr>
              <w:pStyle w:val="50"/>
              <w:spacing w:line="288" w:lineRule="auto"/>
              <w:jc w:val="center"/>
              <w:outlineLvl w:val="9"/>
              <w:rPr>
                <w:bCs/>
                <w:iCs/>
                <w:kern w:val="2"/>
                <w:sz w:val="21"/>
                <w:szCs w:val="21"/>
              </w:rPr>
            </w:pPr>
            <w:sdt>
              <w:sdtPr>
                <w:rPr>
                  <w:rFonts w:hint="eastAsia" w:ascii="宋体" w:hAnsi="宋体"/>
                  <w:sz w:val="21"/>
                </w:rPr>
                <w:id w:val="526149701"/>
                <w:placeholder>
                  <w:docPart w:val="D2882AAADEC8421F93A2EA90DE6C80A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175" w:type="dxa"/>
          </w:tcPr>
          <w:p>
            <w:pPr>
              <w:pStyle w:val="50"/>
              <w:spacing w:line="288" w:lineRule="auto"/>
              <w:jc w:val="center"/>
              <w:outlineLvl w:val="9"/>
              <w:rPr>
                <w:bCs/>
                <w:iCs/>
                <w:kern w:val="2"/>
                <w:sz w:val="21"/>
                <w:szCs w:val="21"/>
              </w:rPr>
            </w:pPr>
            <w:sdt>
              <w:sdtPr>
                <w:rPr>
                  <w:rFonts w:hint="eastAsia" w:ascii="宋体" w:hAnsi="宋体"/>
                  <w:sz w:val="21"/>
                </w:rPr>
                <w:id w:val="2029751157"/>
                <w:placeholder>
                  <w:docPart w:val="EB5C0739E6DB48E3880C4E4A2613394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sdt>
          <w:sdtPr>
            <w:rPr>
              <w:rStyle w:val="37"/>
              <w:sz w:val="22"/>
              <w:szCs w:val="22"/>
            </w:rPr>
            <w:id w:val="752006663"/>
            <w:placeholder>
              <w:docPart w:val="F8420FCBE6DE43668FBDDA0C554E1A2C"/>
            </w:placeholder>
            <w:showingPlcHdr/>
            <w:dropDownList>
              <w:listItem w:displayText="是" w:value="是"/>
              <w:listItem w:displayText="否" w:value="否"/>
            </w:dropDownList>
          </w:sdtPr>
          <w:sdtEndPr>
            <w:rPr>
              <w:rStyle w:val="37"/>
              <w:sz w:val="22"/>
              <w:szCs w:val="22"/>
            </w:rPr>
          </w:sdtEndPr>
          <w:sdtContent>
            <w:tc>
              <w:tcPr>
                <w:tcW w:w="1696" w:type="dxa"/>
                <w:vAlign w:val="center"/>
              </w:tcPr>
              <w:p>
                <w:pPr>
                  <w:pStyle w:val="50"/>
                  <w:spacing w:line="288" w:lineRule="auto"/>
                  <w:jc w:val="center"/>
                  <w:outlineLvl w:val="9"/>
                  <w:rPr>
                    <w:bCs/>
                    <w:iCs/>
                    <w:kern w:val="2"/>
                    <w:sz w:val="21"/>
                    <w:szCs w:val="21"/>
                  </w:rPr>
                </w:pPr>
                <w:r>
                  <w:rPr>
                    <w:rStyle w:val="37"/>
                    <w:rFonts w:hint="eastAsia"/>
                    <w:sz w:val="22"/>
                    <w:szCs w:val="22"/>
                  </w:rPr>
                  <w:t>选择一项。</w:t>
                </w:r>
              </w:p>
            </w:tc>
          </w:sdtContent>
        </w:sdt>
      </w:tr>
    </w:tbl>
    <w:p>
      <w:pPr>
        <w:widowControl/>
        <w:jc w:val="left"/>
        <w:rPr>
          <w:rFonts w:cs="宋体"/>
          <w:b/>
          <w:bCs/>
          <w:sz w:val="28"/>
          <w:szCs w:val="28"/>
        </w:rPr>
      </w:pPr>
    </w:p>
    <w:p>
      <w:pPr>
        <w:pStyle w:val="66"/>
        <w:numPr>
          <w:ilvl w:val="0"/>
          <w:numId w:val="42"/>
        </w:numPr>
        <w:rPr>
          <w:lang w:val="zh-CN"/>
        </w:rPr>
      </w:pPr>
      <w:r>
        <w:rPr>
          <w:rFonts w:hint="eastAsia"/>
          <w:lang w:val="zh-CN"/>
        </w:rPr>
        <w:t>证明材料</w:t>
      </w:r>
    </w:p>
    <w:p>
      <w:pPr>
        <w:pStyle w:val="61"/>
        <w:spacing w:before="156" w:beforeLines="50" w:after="156" w:afterLines="50" w:line="288" w:lineRule="auto"/>
        <w:ind w:left="420" w:firstLine="0" w:firstLineChars="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建筑施工图设计说明</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应体现围护结构做法</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347442424"/>
              </w:sdtPr>
              <w:sdtEndPr>
                <w:rPr>
                  <w:rFonts w:hint="eastAsia" w:ascii="宋体" w:hAnsi="宋体"/>
                  <w:sz w:val="24"/>
                </w:rPr>
              </w:sdtEndPr>
              <w:sdtContent>
                <w:sdt>
                  <w:sdtPr>
                    <w:rPr>
                      <w:rFonts w:hint="eastAsia" w:ascii="宋体" w:hAnsi="宋体"/>
                      <w:sz w:val="24"/>
                    </w:rPr>
                    <w:id w:val="200716649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节点大样图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应体现围护结构做法</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446732357"/>
              </w:sdtPr>
              <w:sdtEndPr>
                <w:rPr>
                  <w:rFonts w:hint="eastAsia" w:ascii="宋体" w:hAnsi="宋体"/>
                  <w:sz w:val="24"/>
                </w:rPr>
              </w:sdtEndPr>
              <w:sdtContent>
                <w:sdt>
                  <w:sdtPr>
                    <w:rPr>
                      <w:rFonts w:hint="eastAsia" w:ascii="宋体" w:hAnsi="宋体"/>
                      <w:sz w:val="24"/>
                    </w:rPr>
                    <w:id w:val="-45379513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节能计算书</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应体现围护结构做法及性能指标</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578179681"/>
              </w:sdtPr>
              <w:sdtEndPr>
                <w:rPr>
                  <w:rFonts w:hint="eastAsia" w:ascii="宋体" w:hAnsi="宋体"/>
                  <w:sz w:val="24"/>
                </w:rPr>
              </w:sdtEndPr>
              <w:sdtContent>
                <w:sdt>
                  <w:sdtPr>
                    <w:rPr>
                      <w:rFonts w:hint="eastAsia" w:ascii="宋体" w:hAnsi="宋体"/>
                      <w:sz w:val="24"/>
                    </w:rPr>
                    <w:id w:val="-209994004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建筑围护结构结露验算计算书</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应包括详细计算围护结构各构件的内表面温度及露点温度，并给出是否结露的明确结论</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81671566"/>
              </w:sdtPr>
              <w:sdtEndPr>
                <w:rPr>
                  <w:rFonts w:hint="eastAsia" w:ascii="宋体" w:hAnsi="宋体"/>
                  <w:sz w:val="24"/>
                </w:rPr>
              </w:sdtEndPr>
              <w:sdtContent>
                <w:sdt>
                  <w:sdtPr>
                    <w:rPr>
                      <w:rFonts w:hint="eastAsia" w:ascii="宋体" w:hAnsi="宋体"/>
                      <w:sz w:val="24"/>
                    </w:rPr>
                    <w:id w:val="87628578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建筑围护结构内部冷凝验算计算书</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应参考《民用建筑热工设计规范》GB 50176对供暖建筑的屋面和外墙内部进行详细冷凝验算</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370958202"/>
              </w:sdtPr>
              <w:sdtEndPr>
                <w:rPr>
                  <w:rFonts w:hint="eastAsia" w:ascii="宋体" w:hAnsi="宋体"/>
                  <w:sz w:val="24"/>
                </w:rPr>
              </w:sdtEndPr>
              <w:sdtContent>
                <w:sdt>
                  <w:sdtPr>
                    <w:rPr>
                      <w:rFonts w:hint="eastAsia" w:ascii="宋体" w:hAnsi="宋体"/>
                      <w:sz w:val="24"/>
                    </w:rPr>
                    <w:id w:val="188513322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建筑围护结构隔热性能计算书</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应参考《民用建筑热工设计规范》GB 50176对夏季屋顶和外墙进行隔热性能计算</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117367190"/>
              </w:sdtPr>
              <w:sdtEndPr>
                <w:rPr>
                  <w:rFonts w:hint="eastAsia" w:ascii="宋体" w:hAnsi="宋体"/>
                  <w:sz w:val="24"/>
                </w:rPr>
              </w:sdtEndPr>
              <w:sdtContent>
                <w:sdt>
                  <w:sdtPr>
                    <w:rPr>
                      <w:rFonts w:hint="eastAsia" w:ascii="宋体" w:hAnsi="宋体"/>
                      <w:sz w:val="24"/>
                    </w:rPr>
                    <w:id w:val="-43707083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38821481"/>
            <w:placeholder>
              <w:docPart w:val="EF4A9A4F34604718AA508CB5DD4B33EE"/>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60145729"/>
            <w:placeholder>
              <w:docPart w:val="3BCA3F88A1454DAA9E80A13E294D3F9E"/>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718584567"/>
            <w:placeholder>
              <w:docPart w:val="D0C1B77B2D164F158E0AA5E489CC1FA4"/>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14620310"/>
            <w:placeholder>
              <w:docPart w:val="8C06FF942A884CCE8538EB78D6430C8C"/>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704756981"/>
            <w:placeholder>
              <w:docPart w:val="375C661BC61140E297F2871EC44ED448"/>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599518989"/>
            <w:placeholder>
              <w:docPart w:val="6F5E55FE085F43DC85B1E60EFA7C0437"/>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39332450"/>
            <w:placeholder>
              <w:docPart w:val="14274F01C9A14F9688FBC4DAC3A1B98F"/>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673321564"/>
            <w:placeholder>
              <w:docPart w:val="25BDC56E7DEB45B2AB4F1BCA16C2FA49"/>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437215713"/>
            <w:placeholder>
              <w:docPart w:val="DAB6700515324DEEAAE06D085D8E1558"/>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80461517"/>
            <w:placeholder>
              <w:docPart w:val="8316B01B53FA4BDBAE4EA034F079DB63"/>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046515775"/>
            <w:placeholder>
              <w:docPart w:val="45D2F17A48854D10A151837CBED73F0F"/>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267886147"/>
            <w:placeholder>
              <w:docPart w:val="4CADB93B285243A09A5478A0204F21E1"/>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08859968"/>
            <w:placeholder>
              <w:docPart w:val="8814A96D68E147D89157FBFA231786C0"/>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011034097"/>
            <w:placeholder>
              <w:docPart w:val="C11E845F2C1E4B72BE3F49E16C3F7A38"/>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856876903"/>
            <w:placeholder>
              <w:docPart w:val="89A8866AC7354B159D036EC038CF8674"/>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56524740"/>
            <w:placeholder>
              <w:docPart w:val="2DDE53FD38FE436A9742CBDBA1C41DC3"/>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407037352"/>
            <w:placeholder>
              <w:docPart w:val="5888A345C3FE427ABF11103D05C5178D"/>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616837153"/>
            <w:placeholder>
              <w:docPart w:val="4E7D5D27B56A4CB18B6193332DC6CF6B"/>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7348135"/>
            <w:placeholder>
              <w:docPart w:val="C4BAD443DE104C9284352F758BACADD2"/>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630362323"/>
            <w:placeholder>
              <w:docPart w:val="6E86DD837F014A899E46875C51E16802"/>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353689681"/>
            <w:placeholder>
              <w:docPart w:val="410DB29E317C47B0BF1A267A1A370C96"/>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53450716"/>
            <w:placeholder>
              <w:docPart w:val="6528B2AE50404C74B32B0F96AEF12517"/>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746659632"/>
            <w:placeholder>
              <w:docPart w:val="8FA4916CFBAB4A3E88BC5E27857CF374"/>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433362205"/>
            <w:placeholder>
              <w:docPart w:val="D1B31BC2BB8E4940B577CEDEDBCB192F"/>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46916754"/>
            <w:placeholder>
              <w:docPart w:val="ACD0C9C47C6D4EDDAE28075F690408D1"/>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72763254"/>
            <w:placeholder>
              <w:docPart w:val="D33DC23BA8C24D8A8848284918DE3AE1"/>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223327712"/>
            <w:placeholder>
              <w:docPart w:val="EA4867F4FD5E47B7811A3FD051BBA736"/>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spacing w:before="156" w:beforeLines="50" w:after="156" w:afterLines="50" w:line="288" w:lineRule="auto"/>
        <w:rPr>
          <w:b/>
        </w:rPr>
      </w:pPr>
    </w:p>
    <w:p>
      <w:pPr>
        <w:spacing w:before="156" w:beforeLines="50" w:after="156" w:afterLines="50" w:line="288" w:lineRule="auto"/>
        <w:rPr>
          <w:b/>
        </w:rPr>
      </w:pPr>
    </w:p>
    <w:p>
      <w:pPr>
        <w:pStyle w:val="4"/>
        <w:spacing w:line="288" w:lineRule="auto"/>
      </w:pPr>
      <w:r>
        <w:rPr>
          <w:rFonts w:hint="eastAsia"/>
        </w:rPr>
        <w:t>5.1.8主要功能房间应具有现场独立控制的热环境调节装置。</w:t>
      </w:r>
    </w:p>
    <w:p>
      <w:pPr>
        <w:pStyle w:val="66"/>
        <w:numPr>
          <w:ilvl w:val="0"/>
          <w:numId w:val="43"/>
        </w:numPr>
        <w:rPr>
          <w:lang w:val="zh-CN"/>
        </w:rPr>
      </w:pPr>
      <w:r>
        <w:rPr>
          <w:rFonts w:hint="eastAsia"/>
          <w:lang w:val="zh-CN"/>
        </w:rPr>
        <w:t>达标自评</w:t>
      </w:r>
    </w:p>
    <w:p>
      <w:pPr>
        <w:spacing w:line="288" w:lineRule="auto"/>
      </w:pPr>
      <w:sdt>
        <w:sdtPr>
          <w:rPr>
            <w:rFonts w:hint="eastAsia" w:ascii="宋体" w:hAnsi="宋体"/>
            <w:sz w:val="24"/>
          </w:rPr>
          <w:id w:val="-1470903096"/>
        </w:sdtPr>
        <w:sdtEndPr>
          <w:rPr>
            <w:rFonts w:hint="eastAsia" w:ascii="宋体" w:hAnsi="宋体"/>
            <w:sz w:val="24"/>
          </w:rPr>
        </w:sdtEndPr>
        <w:sdtContent>
          <w:sdt>
            <w:sdtPr>
              <w:rPr>
                <w:rFonts w:hint="eastAsia" w:ascii="宋体" w:hAnsi="宋体"/>
                <w:sz w:val="24"/>
              </w:rPr>
              <w:id w:val="-33021536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达标；</w:t>
      </w:r>
      <w:sdt>
        <w:sdtPr>
          <w:rPr>
            <w:rFonts w:hint="eastAsia" w:ascii="宋体" w:hAnsi="宋体"/>
            <w:sz w:val="24"/>
          </w:rPr>
          <w:id w:val="358469508"/>
        </w:sdtPr>
        <w:sdtEndPr>
          <w:rPr>
            <w:rFonts w:hint="eastAsia" w:ascii="宋体" w:hAnsi="宋体"/>
            <w:sz w:val="24"/>
          </w:rPr>
        </w:sdtEndPr>
        <w:sdtContent>
          <w:sdt>
            <w:sdtPr>
              <w:rPr>
                <w:rFonts w:hint="eastAsia" w:ascii="宋体" w:hAnsi="宋体"/>
                <w:sz w:val="24"/>
              </w:rPr>
              <w:id w:val="-121480704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不达标</w:t>
      </w:r>
    </w:p>
    <w:p>
      <w:pPr>
        <w:spacing w:line="288" w:lineRule="auto"/>
        <w:rPr>
          <w:b/>
          <w:bCs/>
          <w:lang w:val="zh-CN"/>
        </w:rPr>
      </w:pPr>
    </w:p>
    <w:p>
      <w:pPr>
        <w:numPr>
          <w:ilvl w:val="0"/>
          <w:numId w:val="44"/>
        </w:numPr>
        <w:spacing w:line="288" w:lineRule="auto"/>
        <w:rPr>
          <w:rFonts w:ascii="宋体" w:hAnsi="宋体"/>
          <w:b/>
          <w:kern w:val="0"/>
          <w:sz w:val="24"/>
        </w:rPr>
      </w:pPr>
      <w:r>
        <w:rPr>
          <w:rFonts w:hint="eastAsia"/>
          <w:lang w:val="zh-CN"/>
        </w:rPr>
        <w:t>评价要点</w:t>
      </w:r>
    </w:p>
    <w:p>
      <w:pPr>
        <w:pStyle w:val="61"/>
        <w:numPr>
          <w:ilvl w:val="0"/>
          <w:numId w:val="3"/>
        </w:numPr>
        <w:spacing w:line="288" w:lineRule="auto"/>
        <w:ind w:left="632" w:leftChars="100" w:hanging="422" w:hangingChars="200"/>
        <w:rPr>
          <w:b/>
          <w:lang w:val="zh-CN"/>
        </w:rPr>
      </w:pPr>
      <w:r>
        <w:rPr>
          <w:rFonts w:hint="eastAsia"/>
          <w:b/>
          <w:lang w:val="zh-CN"/>
        </w:rPr>
        <w:t>空调末端调节：</w:t>
      </w:r>
    </w:p>
    <w:p>
      <w:pPr>
        <w:spacing w:line="288" w:lineRule="auto"/>
        <w:rPr>
          <w:szCs w:val="21"/>
          <w:lang w:val="zh-CN"/>
        </w:rPr>
      </w:pPr>
      <w:r>
        <w:rPr>
          <w:rFonts w:hint="eastAsia"/>
          <w:szCs w:val="21"/>
          <w:lang w:val="zh-CN"/>
        </w:rPr>
        <w:t>简述所采用的供暖、空调系统末端形式和调节方式。（2</w:t>
      </w:r>
      <w:r>
        <w:rPr>
          <w:szCs w:val="21"/>
          <w:lang w:val="zh-CN"/>
        </w:rPr>
        <w:t>00</w:t>
      </w:r>
      <w:r>
        <w:rPr>
          <w:rFonts w:hint="eastAsia"/>
          <w:szCs w:val="21"/>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1" w:hRule="atLeast"/>
        </w:trPr>
        <w:sdt>
          <w:sdtPr>
            <w:rPr>
              <w:rFonts w:ascii="宋体" w:hAnsi="宋体"/>
            </w:rPr>
            <w:id w:val="1502704621"/>
            <w:placeholder>
              <w:docPart w:val="C6761107CEBC446CB8769B6B2B08E37C"/>
            </w:placeholder>
            <w:showingPlcHdr/>
          </w:sdtPr>
          <w:sdtEndPr>
            <w:rPr>
              <w:rFonts w:ascii="宋体" w:hAnsi="宋体"/>
            </w:rPr>
          </w:sdtEndPr>
          <w:sdtContent>
            <w:tc>
              <w:tcPr>
                <w:tcW w:w="8222" w:type="dxa"/>
              </w:tcPr>
              <w:p>
                <w:pPr>
                  <w:spacing w:line="288" w:lineRule="auto"/>
                  <w:rPr>
                    <w:szCs w:val="21"/>
                  </w:rPr>
                </w:pPr>
                <w:r>
                  <w:rPr>
                    <w:rStyle w:val="37"/>
                    <w:rFonts w:hint="eastAsia"/>
                  </w:rPr>
                  <w:t>单击或点击此处输入文字。</w:t>
                </w:r>
              </w:p>
            </w:tc>
          </w:sdtContent>
        </w:sdt>
      </w:tr>
    </w:tbl>
    <w:p>
      <w:pPr>
        <w:spacing w:line="288" w:lineRule="auto"/>
        <w:rPr>
          <w:szCs w:val="21"/>
          <w:lang w:val="zh-CN"/>
        </w:rPr>
      </w:pPr>
      <w:r>
        <w:rPr>
          <w:rFonts w:hint="eastAsia"/>
          <w:szCs w:val="21"/>
          <w:lang w:val="zh-CN"/>
        </w:rPr>
        <w:t>主要功能房间供暖、空调末端形式统计列表：</w:t>
      </w:r>
    </w:p>
    <w:tbl>
      <w:tblPr>
        <w:tblStyle w:val="31"/>
        <w:tblW w:w="82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043"/>
        <w:gridCol w:w="2612"/>
        <w:gridCol w:w="1490"/>
        <w:gridCol w:w="20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043" w:type="dxa"/>
            <w:tcBorders>
              <w:top w:val="single" w:color="auto" w:sz="8" w:space="0"/>
              <w:left w:val="single" w:color="auto" w:sz="8"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主要功能房间</w:t>
            </w:r>
          </w:p>
        </w:tc>
        <w:tc>
          <w:tcPr>
            <w:tcW w:w="2612" w:type="dxa"/>
            <w:tcBorders>
              <w:top w:val="single" w:color="auto" w:sz="8"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供暖、空调末端形式</w:t>
            </w:r>
          </w:p>
        </w:tc>
        <w:tc>
          <w:tcPr>
            <w:tcW w:w="1490" w:type="dxa"/>
            <w:tcBorders>
              <w:top w:val="single" w:color="auto" w:sz="8"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是否可独立调节</w:t>
            </w:r>
          </w:p>
        </w:tc>
        <w:tc>
          <w:tcPr>
            <w:tcW w:w="2077" w:type="dxa"/>
            <w:tcBorders>
              <w:top w:val="single" w:color="auto" w:sz="8" w:space="0"/>
              <w:left w:val="single" w:color="auto" w:sz="4" w:space="0"/>
              <w:bottom w:val="single" w:color="auto" w:sz="4" w:space="0"/>
              <w:right w:val="single" w:color="auto" w:sz="8" w:space="0"/>
            </w:tcBorders>
            <w:vAlign w:val="center"/>
          </w:tcPr>
          <w:p>
            <w:pPr>
              <w:pStyle w:val="50"/>
              <w:spacing w:line="288" w:lineRule="auto"/>
              <w:jc w:val="center"/>
              <w:outlineLvl w:val="9"/>
              <w:rPr>
                <w:b/>
                <w:bCs/>
                <w:kern w:val="2"/>
                <w:sz w:val="21"/>
                <w:szCs w:val="21"/>
              </w:rPr>
            </w:pPr>
            <w:r>
              <w:rPr>
                <w:rFonts w:hint="eastAsia"/>
                <w:b/>
                <w:bCs/>
                <w:kern w:val="2"/>
                <w:sz w:val="21"/>
                <w:szCs w:val="21"/>
              </w:rPr>
              <w:t>备注说明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43" w:type="dxa"/>
            <w:tcBorders>
              <w:top w:val="single" w:color="auto" w:sz="4" w:space="0"/>
              <w:left w:val="single" w:color="auto" w:sz="8"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558155672"/>
                <w:placeholder>
                  <w:docPart w:val="6071F37B7E2B4766ACE873893391CAA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12"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382945660"/>
                <w:placeholder>
                  <w:docPart w:val="D2EA06E2F7CF4D7BBFFE57DBF3170AA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sdt>
          <w:sdtPr>
            <w:rPr>
              <w:rStyle w:val="37"/>
              <w:sz w:val="21"/>
            </w:rPr>
            <w:id w:val="60837799"/>
            <w:placeholder>
              <w:docPart w:val="B586FA8FE1E14F5AB4810673B38AE0BE"/>
            </w:placeholder>
            <w:showingPlcHdr/>
            <w:dropDownList>
              <w:listItem w:displayText="是" w:value="是"/>
              <w:listItem w:displayText="否" w:value="否"/>
            </w:dropDownList>
          </w:sdtPr>
          <w:sdtEndPr>
            <w:rPr>
              <w:rStyle w:val="37"/>
              <w:sz w:val="21"/>
            </w:rPr>
          </w:sdtEndPr>
          <w:sdtContent>
            <w:tc>
              <w:tcPr>
                <w:tcW w:w="1490"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r>
                  <w:rPr>
                    <w:rStyle w:val="37"/>
                    <w:rFonts w:hint="eastAsia"/>
                    <w:sz w:val="21"/>
                  </w:rPr>
                  <w:t>选择一项。</w:t>
                </w:r>
              </w:p>
            </w:tc>
          </w:sdtContent>
        </w:sdt>
        <w:tc>
          <w:tcPr>
            <w:tcW w:w="2077" w:type="dxa"/>
            <w:tcBorders>
              <w:top w:val="single" w:color="auto" w:sz="4" w:space="0"/>
              <w:left w:val="single" w:color="auto" w:sz="4" w:space="0"/>
              <w:bottom w:val="single" w:color="auto" w:sz="4" w:space="0"/>
              <w:right w:val="single" w:color="auto" w:sz="8" w:space="0"/>
            </w:tcBorders>
          </w:tcPr>
          <w:p>
            <w:pPr>
              <w:pStyle w:val="50"/>
              <w:spacing w:line="288" w:lineRule="auto"/>
              <w:jc w:val="center"/>
              <w:outlineLvl w:val="9"/>
              <w:rPr>
                <w:bCs/>
                <w:iCs/>
                <w:kern w:val="2"/>
                <w:sz w:val="21"/>
                <w:szCs w:val="21"/>
              </w:rPr>
            </w:pPr>
            <w:sdt>
              <w:sdtPr>
                <w:rPr>
                  <w:rFonts w:hint="eastAsia" w:ascii="宋体" w:hAnsi="宋体"/>
                  <w:color w:val="808080"/>
                  <w:sz w:val="21"/>
                </w:rPr>
                <w:id w:val="390935450"/>
                <w:placeholder>
                  <w:docPart w:val="600A1541B6614F3089F21A47E7548726"/>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43" w:type="dxa"/>
            <w:tcBorders>
              <w:top w:val="single" w:color="auto" w:sz="4" w:space="0"/>
              <w:left w:val="single" w:color="auto" w:sz="8"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352251549"/>
                <w:placeholder>
                  <w:docPart w:val="B0857B7FE75347279B05EBF16E8714E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12"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489936976"/>
                <w:placeholder>
                  <w:docPart w:val="B7347949DD8C49638A57779DE30A3D3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sdt>
          <w:sdtPr>
            <w:rPr>
              <w:rStyle w:val="37"/>
              <w:sz w:val="21"/>
            </w:rPr>
            <w:id w:val="261268548"/>
            <w:placeholder>
              <w:docPart w:val="7D36B1F01A424864B2DCA52EC613E62D"/>
            </w:placeholder>
            <w:showingPlcHdr/>
            <w:dropDownList>
              <w:listItem w:displayText="是" w:value="是"/>
              <w:listItem w:displayText="否" w:value="否"/>
            </w:dropDownList>
          </w:sdtPr>
          <w:sdtEndPr>
            <w:rPr>
              <w:rStyle w:val="37"/>
              <w:sz w:val="21"/>
            </w:rPr>
          </w:sdtEndPr>
          <w:sdtContent>
            <w:tc>
              <w:tcPr>
                <w:tcW w:w="1490"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r>
                  <w:rPr>
                    <w:rStyle w:val="37"/>
                    <w:rFonts w:hint="eastAsia"/>
                    <w:sz w:val="21"/>
                  </w:rPr>
                  <w:t>选择一项。</w:t>
                </w:r>
              </w:p>
            </w:tc>
          </w:sdtContent>
        </w:sdt>
        <w:tc>
          <w:tcPr>
            <w:tcW w:w="2077" w:type="dxa"/>
            <w:tcBorders>
              <w:top w:val="single" w:color="auto" w:sz="4" w:space="0"/>
              <w:left w:val="single" w:color="auto" w:sz="4" w:space="0"/>
              <w:bottom w:val="single" w:color="auto" w:sz="4" w:space="0"/>
              <w:right w:val="single" w:color="auto" w:sz="8" w:space="0"/>
            </w:tcBorders>
          </w:tcPr>
          <w:p>
            <w:pPr>
              <w:pStyle w:val="50"/>
              <w:spacing w:line="288" w:lineRule="auto"/>
              <w:jc w:val="center"/>
              <w:outlineLvl w:val="9"/>
              <w:rPr>
                <w:bCs/>
                <w:iCs/>
                <w:kern w:val="2"/>
                <w:sz w:val="21"/>
                <w:szCs w:val="21"/>
              </w:rPr>
            </w:pPr>
            <w:sdt>
              <w:sdtPr>
                <w:rPr>
                  <w:rFonts w:hint="eastAsia" w:ascii="宋体" w:hAnsi="宋体"/>
                  <w:color w:val="808080"/>
                  <w:sz w:val="21"/>
                </w:rPr>
                <w:id w:val="178020368"/>
                <w:placeholder>
                  <w:docPart w:val="2CA5A9476E3D47C791BB358F960FD2F8"/>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43" w:type="dxa"/>
            <w:tcBorders>
              <w:top w:val="single" w:color="auto" w:sz="4" w:space="0"/>
              <w:left w:val="single" w:color="auto" w:sz="8"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741243676"/>
                <w:placeholder>
                  <w:docPart w:val="DF418439CB1440B897BD0B580DA733F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12"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905066769"/>
                <w:placeholder>
                  <w:docPart w:val="C723D880FEC240C48E9D4B12D85D400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sdt>
          <w:sdtPr>
            <w:rPr>
              <w:rStyle w:val="37"/>
              <w:sz w:val="21"/>
            </w:rPr>
            <w:id w:val="875441246"/>
            <w:placeholder>
              <w:docPart w:val="37F472361CFA4A778F5CD46BA8725A46"/>
            </w:placeholder>
            <w:showingPlcHdr/>
            <w:dropDownList>
              <w:listItem w:displayText="是" w:value="是"/>
              <w:listItem w:displayText="否" w:value="否"/>
            </w:dropDownList>
          </w:sdtPr>
          <w:sdtEndPr>
            <w:rPr>
              <w:rStyle w:val="37"/>
              <w:sz w:val="21"/>
            </w:rPr>
          </w:sdtEndPr>
          <w:sdtContent>
            <w:tc>
              <w:tcPr>
                <w:tcW w:w="1490"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r>
                  <w:rPr>
                    <w:rStyle w:val="37"/>
                    <w:rFonts w:hint="eastAsia"/>
                    <w:sz w:val="21"/>
                  </w:rPr>
                  <w:t>选择一项。</w:t>
                </w:r>
              </w:p>
            </w:tc>
          </w:sdtContent>
        </w:sdt>
        <w:tc>
          <w:tcPr>
            <w:tcW w:w="2077" w:type="dxa"/>
            <w:tcBorders>
              <w:top w:val="single" w:color="auto" w:sz="4" w:space="0"/>
              <w:left w:val="single" w:color="auto" w:sz="4" w:space="0"/>
              <w:bottom w:val="single" w:color="auto" w:sz="4" w:space="0"/>
              <w:right w:val="single" w:color="auto" w:sz="8" w:space="0"/>
            </w:tcBorders>
          </w:tcPr>
          <w:p>
            <w:pPr>
              <w:pStyle w:val="50"/>
              <w:spacing w:line="288" w:lineRule="auto"/>
              <w:jc w:val="center"/>
              <w:outlineLvl w:val="9"/>
              <w:rPr>
                <w:bCs/>
                <w:iCs/>
                <w:kern w:val="2"/>
                <w:sz w:val="21"/>
                <w:szCs w:val="21"/>
              </w:rPr>
            </w:pPr>
            <w:sdt>
              <w:sdtPr>
                <w:rPr>
                  <w:rFonts w:hint="eastAsia" w:ascii="宋体" w:hAnsi="宋体"/>
                  <w:color w:val="808080"/>
                  <w:sz w:val="21"/>
                </w:rPr>
                <w:id w:val="543720967"/>
                <w:placeholder>
                  <w:docPart w:val="43EC9F9571D74FD1B82A90CCCB412B72"/>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43" w:type="dxa"/>
            <w:tcBorders>
              <w:top w:val="single" w:color="auto" w:sz="4" w:space="0"/>
              <w:left w:val="single" w:color="auto" w:sz="8"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453133690"/>
                <w:placeholder>
                  <w:docPart w:val="17708C46130640F1A0C3C5295008B77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12"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745677414"/>
                <w:placeholder>
                  <w:docPart w:val="371C9425B9A54715A82A20F20534B61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sdt>
          <w:sdtPr>
            <w:rPr>
              <w:rStyle w:val="37"/>
              <w:sz w:val="22"/>
              <w:szCs w:val="22"/>
            </w:rPr>
            <w:id w:val="1860161021"/>
            <w:placeholder>
              <w:docPart w:val="EE7D3682CDC54C77B57BBB0675552DA7"/>
            </w:placeholder>
            <w:showingPlcHdr/>
            <w:dropDownList>
              <w:listItem w:displayText="是" w:value="是"/>
              <w:listItem w:displayText="否" w:value="否"/>
            </w:dropDownList>
          </w:sdtPr>
          <w:sdtEndPr>
            <w:rPr>
              <w:rStyle w:val="37"/>
              <w:sz w:val="22"/>
              <w:szCs w:val="22"/>
            </w:rPr>
          </w:sdtEndPr>
          <w:sdtContent>
            <w:tc>
              <w:tcPr>
                <w:tcW w:w="1490"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r>
                  <w:rPr>
                    <w:rStyle w:val="37"/>
                    <w:rFonts w:hint="eastAsia"/>
                    <w:sz w:val="22"/>
                    <w:szCs w:val="22"/>
                  </w:rPr>
                  <w:t>选择一项。</w:t>
                </w:r>
              </w:p>
            </w:tc>
          </w:sdtContent>
        </w:sdt>
        <w:tc>
          <w:tcPr>
            <w:tcW w:w="2077" w:type="dxa"/>
            <w:tcBorders>
              <w:top w:val="single" w:color="auto" w:sz="4" w:space="0"/>
              <w:left w:val="single" w:color="auto" w:sz="4" w:space="0"/>
              <w:bottom w:val="single" w:color="auto" w:sz="4" w:space="0"/>
              <w:right w:val="single" w:color="auto" w:sz="8" w:space="0"/>
            </w:tcBorders>
          </w:tcPr>
          <w:p>
            <w:pPr>
              <w:pStyle w:val="50"/>
              <w:spacing w:line="288" w:lineRule="auto"/>
              <w:jc w:val="center"/>
              <w:outlineLvl w:val="9"/>
              <w:rPr>
                <w:bCs/>
                <w:iCs/>
                <w:kern w:val="2"/>
                <w:sz w:val="21"/>
                <w:szCs w:val="21"/>
              </w:rPr>
            </w:pPr>
            <w:sdt>
              <w:sdtPr>
                <w:rPr>
                  <w:rFonts w:hint="eastAsia" w:ascii="宋体" w:hAnsi="宋体"/>
                  <w:color w:val="808080"/>
                  <w:sz w:val="21"/>
                </w:rPr>
                <w:id w:val="2082400114"/>
                <w:placeholder>
                  <w:docPart w:val="273809182C134703BE97B3FD664271CC"/>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43" w:type="dxa"/>
            <w:tcBorders>
              <w:top w:val="single" w:color="auto" w:sz="4" w:space="0"/>
              <w:left w:val="single" w:color="auto" w:sz="8"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890225296"/>
                <w:placeholder>
                  <w:docPart w:val="31F900040A794BDD84AA8A373E0021E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12"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471475704"/>
                <w:placeholder>
                  <w:docPart w:val="037E29A5F1184DF2B916D731DC1AFBA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sdt>
          <w:sdtPr>
            <w:rPr>
              <w:rStyle w:val="37"/>
              <w:sz w:val="22"/>
              <w:szCs w:val="22"/>
            </w:rPr>
            <w:id w:val="-703941413"/>
            <w:placeholder>
              <w:docPart w:val="CFF700305A194226952AD58AC9F858F6"/>
            </w:placeholder>
            <w:showingPlcHdr/>
            <w:dropDownList>
              <w:listItem w:displayText="是" w:value="是"/>
              <w:listItem w:displayText="否" w:value="否"/>
            </w:dropDownList>
          </w:sdtPr>
          <w:sdtEndPr>
            <w:rPr>
              <w:rStyle w:val="37"/>
              <w:sz w:val="22"/>
              <w:szCs w:val="22"/>
            </w:rPr>
          </w:sdtEndPr>
          <w:sdtContent>
            <w:tc>
              <w:tcPr>
                <w:tcW w:w="1490"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r>
                  <w:rPr>
                    <w:rStyle w:val="37"/>
                    <w:rFonts w:hint="eastAsia"/>
                    <w:sz w:val="22"/>
                    <w:szCs w:val="22"/>
                  </w:rPr>
                  <w:t>选择一项。</w:t>
                </w:r>
              </w:p>
            </w:tc>
          </w:sdtContent>
        </w:sdt>
        <w:tc>
          <w:tcPr>
            <w:tcW w:w="2077" w:type="dxa"/>
            <w:tcBorders>
              <w:top w:val="single" w:color="auto" w:sz="4" w:space="0"/>
              <w:left w:val="single" w:color="auto" w:sz="4" w:space="0"/>
              <w:bottom w:val="single" w:color="auto" w:sz="4" w:space="0"/>
              <w:right w:val="single" w:color="auto" w:sz="8" w:space="0"/>
            </w:tcBorders>
          </w:tcPr>
          <w:p>
            <w:pPr>
              <w:pStyle w:val="50"/>
              <w:spacing w:line="288" w:lineRule="auto"/>
              <w:jc w:val="center"/>
              <w:outlineLvl w:val="9"/>
              <w:rPr>
                <w:bCs/>
                <w:iCs/>
                <w:kern w:val="2"/>
                <w:sz w:val="21"/>
                <w:szCs w:val="21"/>
              </w:rPr>
            </w:pPr>
            <w:sdt>
              <w:sdtPr>
                <w:rPr>
                  <w:rFonts w:hint="eastAsia" w:ascii="宋体" w:hAnsi="宋体"/>
                  <w:color w:val="808080"/>
                  <w:sz w:val="21"/>
                </w:rPr>
                <w:id w:val="-1734382463"/>
                <w:placeholder>
                  <w:docPart w:val="7825DA5B54D84A0A878552A53DB5F513"/>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spacing w:line="288" w:lineRule="auto"/>
        <w:rPr>
          <w:szCs w:val="21"/>
          <w:lang w:val="zh-CN"/>
        </w:rPr>
      </w:pPr>
      <w:r>
        <w:rPr>
          <w:rFonts w:hint="eastAsia"/>
          <w:szCs w:val="21"/>
          <w:lang w:val="zh-CN"/>
        </w:rPr>
        <w:t>主要功能房间个数为：</w:t>
      </w:r>
      <w:sdt>
        <w:sdtPr>
          <w:rPr>
            <w:rFonts w:hint="eastAsia" w:ascii="宋体" w:hAnsi="宋体"/>
          </w:rPr>
          <w:id w:val="10967870"/>
          <w:placeholder>
            <w:docPart w:val="39B35AA97A5E4F72A8A0AB34D3AD662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kern w:val="0"/>
        </w:rPr>
        <w:t>个</w:t>
      </w:r>
    </w:p>
    <w:p>
      <w:pPr>
        <w:spacing w:line="288" w:lineRule="auto"/>
        <w:rPr>
          <w:szCs w:val="21"/>
          <w:lang w:val="zh-CN"/>
        </w:rPr>
      </w:pPr>
      <w:r>
        <w:rPr>
          <w:rFonts w:hint="eastAsia"/>
          <w:szCs w:val="21"/>
          <w:lang w:val="zh-CN"/>
        </w:rPr>
        <w:t>空调末端可独立调节的房间个数为：</w:t>
      </w:r>
      <w:sdt>
        <w:sdtPr>
          <w:rPr>
            <w:rFonts w:hint="eastAsia" w:ascii="宋体" w:hAnsi="宋体"/>
          </w:rPr>
          <w:id w:val="73094481"/>
          <w:placeholder>
            <w:docPart w:val="5A04E8757626404F9D78AA53DF57666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kern w:val="0"/>
        </w:rPr>
        <w:t>个</w:t>
      </w:r>
    </w:p>
    <w:p>
      <w:pPr>
        <w:spacing w:line="288" w:lineRule="auto"/>
        <w:rPr>
          <w:szCs w:val="21"/>
          <w:lang w:val="zh-CN"/>
        </w:rPr>
      </w:pPr>
      <w:r>
        <w:rPr>
          <w:rFonts w:hint="eastAsia"/>
          <w:szCs w:val="21"/>
          <w:lang w:val="zh-CN"/>
        </w:rPr>
        <w:t>比例为：</w:t>
      </w:r>
      <w:sdt>
        <w:sdtPr>
          <w:rPr>
            <w:rFonts w:hint="eastAsia" w:ascii="宋体" w:hAnsi="宋体"/>
          </w:rPr>
          <w:id w:val="-1546985335"/>
          <w:placeholder>
            <w:docPart w:val="9EC1BF38223B4A3C9867BA0E36F7E68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lang w:val="zh-CN"/>
        </w:rPr>
        <w:t xml:space="preserve"> %</w:t>
      </w:r>
    </w:p>
    <w:p>
      <w:pPr>
        <w:pStyle w:val="66"/>
        <w:ind w:left="0" w:firstLine="0"/>
        <w:rPr>
          <w:rFonts w:cs="宋体"/>
          <w:b w:val="0"/>
          <w:bCs/>
          <w:sz w:val="28"/>
          <w:szCs w:val="28"/>
        </w:rPr>
      </w:pPr>
    </w:p>
    <w:p>
      <w:pPr>
        <w:pStyle w:val="66"/>
        <w:numPr>
          <w:ilvl w:val="0"/>
          <w:numId w:val="45"/>
        </w:numPr>
        <w:rPr>
          <w:lang w:val="zh-CN"/>
        </w:rPr>
      </w:pPr>
      <w:r>
        <w:rPr>
          <w:rFonts w:hint="eastAsia"/>
          <w:lang w:val="zh-CN"/>
        </w:rPr>
        <w:t>证明材料</w:t>
      </w:r>
    </w:p>
    <w:p>
      <w:pPr>
        <w:pStyle w:val="61"/>
        <w:spacing w:before="156" w:beforeLines="50" w:after="156" w:afterLines="50" w:line="288" w:lineRule="auto"/>
        <w:ind w:left="420" w:firstLine="0" w:firstLineChars="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暖通空调设计</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应注明主要功能房间的末端形式，应对末端形式和主要功能房间的调节方式做详细说明</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17880683"/>
              </w:sdtPr>
              <w:sdtEndPr>
                <w:rPr>
                  <w:rFonts w:hint="eastAsia" w:ascii="宋体" w:hAnsi="宋体"/>
                  <w:sz w:val="24"/>
                </w:rPr>
              </w:sdtEndPr>
              <w:sdtContent>
                <w:sdt>
                  <w:sdtPr>
                    <w:rPr>
                      <w:rFonts w:hint="eastAsia" w:ascii="宋体" w:hAnsi="宋体"/>
                      <w:sz w:val="24"/>
                    </w:rPr>
                    <w:id w:val="134990793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910292233"/>
            <w:placeholder>
              <w:docPart w:val="ECFC4169974B4B1B8CB87C995337A026"/>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898885300"/>
            <w:placeholder>
              <w:docPart w:val="60450FBDBE67415F987A7211C7E5F397"/>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06184341"/>
            <w:placeholder>
              <w:docPart w:val="C1F2E0EBB231477A874C2CD705A4B1C4"/>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18603912"/>
            <w:placeholder>
              <w:docPart w:val="3DF4F8F10DC345AD850D2F80BDA54612"/>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609968488"/>
            <w:placeholder>
              <w:docPart w:val="6A80889D89A14D4282261B9E13C66351"/>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993983858"/>
            <w:placeholder>
              <w:docPart w:val="8D0A7C99324E481F888AC6D3F2D1FE1E"/>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75574259"/>
            <w:placeholder>
              <w:docPart w:val="1548552B42C34345AF8D602079954F61"/>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129164983"/>
            <w:placeholder>
              <w:docPart w:val="59DC37B25B724B86B0E8432D1492BA0B"/>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71861100"/>
            <w:placeholder>
              <w:docPart w:val="1D76284A256F4223A215B12178C81BA5"/>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09919318"/>
            <w:placeholder>
              <w:docPart w:val="2A3440B032B340B189B30E283DE07DDE"/>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783075103"/>
            <w:placeholder>
              <w:docPart w:val="C0BE8A3C26794FE68E3BD8A3C051DF54"/>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355576080"/>
            <w:placeholder>
              <w:docPart w:val="69A6F4CB0B714B79A6794A603442D582"/>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81155930"/>
            <w:placeholder>
              <w:docPart w:val="6C50846896514580BADCAD61AF5403C5"/>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385943221"/>
            <w:placeholder>
              <w:docPart w:val="C80CC3246CB345D8B1BA6B1B715B4292"/>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518921812"/>
            <w:placeholder>
              <w:docPart w:val="90C3CA9F622049BBAB5A40285D70A3C7"/>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09085325"/>
            <w:placeholder>
              <w:docPart w:val="4E79851A2FF1412AB4D9E0A0CA7860BA"/>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567264318"/>
            <w:placeholder>
              <w:docPart w:val="A1EC400B51954B9FB47164B27B4649DE"/>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907616328"/>
            <w:placeholder>
              <w:docPart w:val="1639D5DC26B644CBA19D628EE562F059"/>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9463487"/>
            <w:placeholder>
              <w:docPart w:val="D81FD62B2FDB4E2E9FC0CA032D3CDD16"/>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76565345"/>
            <w:placeholder>
              <w:docPart w:val="C6556A40BAA94BAEB8686865E960B2F3"/>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702830266"/>
            <w:placeholder>
              <w:docPart w:val="02738C00860348E5B87EEC183D073003"/>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43529607"/>
            <w:placeholder>
              <w:docPart w:val="59B079E9244D48C9987335FDA3CDB86E"/>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464936034"/>
            <w:placeholder>
              <w:docPart w:val="D4F92169520440F389EED69EEFF19BD8"/>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782188547"/>
            <w:placeholder>
              <w:docPart w:val="9E2AB9E92A72477ABA4BB33AD5E4EF69"/>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99576185"/>
            <w:placeholder>
              <w:docPart w:val="F193B2294ABB4BFE97A0CA08F422CFF9"/>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743139883"/>
            <w:placeholder>
              <w:docPart w:val="0238BF22CCCB41299050030E083026DC"/>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415692265"/>
            <w:placeholder>
              <w:docPart w:val="59368A359BF84266823C5AD20CE6CBDD"/>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4"/>
        <w:spacing w:line="288" w:lineRule="auto"/>
      </w:pPr>
      <w:r>
        <w:rPr>
          <w:rFonts w:cs="宋体"/>
          <w:b w:val="0"/>
          <w:bCs w:val="0"/>
          <w:sz w:val="28"/>
          <w:szCs w:val="28"/>
        </w:rPr>
        <w:br w:type="page"/>
      </w:r>
      <w:r>
        <w:rPr>
          <w:rFonts w:hint="eastAsia"/>
        </w:rPr>
        <w:t>5.1.9地下车库应设置与排风设备联动的一氧化碳浓度监测装置。</w:t>
      </w:r>
    </w:p>
    <w:p>
      <w:pPr>
        <w:pStyle w:val="66"/>
        <w:numPr>
          <w:ilvl w:val="0"/>
          <w:numId w:val="46"/>
        </w:numPr>
        <w:rPr>
          <w:lang w:val="zh-CN"/>
        </w:rPr>
      </w:pPr>
      <w:r>
        <w:rPr>
          <w:rFonts w:hint="eastAsia"/>
          <w:lang w:val="zh-CN"/>
        </w:rPr>
        <w:t>达标自评</w:t>
      </w:r>
    </w:p>
    <w:p>
      <w:pPr>
        <w:spacing w:line="288" w:lineRule="auto"/>
      </w:pPr>
      <w:sdt>
        <w:sdtPr>
          <w:rPr>
            <w:rFonts w:hint="eastAsia" w:ascii="宋体" w:hAnsi="宋体"/>
            <w:sz w:val="24"/>
          </w:rPr>
          <w:id w:val="2082177853"/>
        </w:sdtPr>
        <w:sdtEndPr>
          <w:rPr>
            <w:rFonts w:hint="eastAsia" w:ascii="宋体" w:hAnsi="宋体"/>
            <w:sz w:val="24"/>
          </w:rPr>
        </w:sdtEndPr>
        <w:sdtContent>
          <w:sdt>
            <w:sdtPr>
              <w:rPr>
                <w:rFonts w:hint="eastAsia" w:ascii="宋体" w:hAnsi="宋体"/>
                <w:sz w:val="24"/>
              </w:rPr>
              <w:id w:val="126349441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达标；</w:t>
      </w:r>
      <w:sdt>
        <w:sdtPr>
          <w:rPr>
            <w:rFonts w:hint="eastAsia" w:ascii="宋体" w:hAnsi="宋体"/>
            <w:sz w:val="24"/>
          </w:rPr>
          <w:id w:val="1122117505"/>
        </w:sdtPr>
        <w:sdtEndPr>
          <w:rPr>
            <w:rFonts w:hint="eastAsia" w:ascii="宋体" w:hAnsi="宋体"/>
            <w:sz w:val="24"/>
          </w:rPr>
        </w:sdtEndPr>
        <w:sdtContent>
          <w:sdt>
            <w:sdtPr>
              <w:rPr>
                <w:rFonts w:hint="eastAsia" w:ascii="宋体" w:hAnsi="宋体"/>
                <w:sz w:val="24"/>
              </w:rPr>
              <w:id w:val="150192594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不达标</w:t>
      </w:r>
    </w:p>
    <w:p>
      <w:pPr>
        <w:spacing w:line="288" w:lineRule="auto"/>
        <w:rPr>
          <w:b/>
          <w:bCs/>
          <w:lang w:val="zh-CN"/>
        </w:rPr>
      </w:pPr>
    </w:p>
    <w:p>
      <w:pPr>
        <w:pStyle w:val="66"/>
        <w:numPr>
          <w:ilvl w:val="0"/>
          <w:numId w:val="47"/>
        </w:numPr>
        <w:rPr>
          <w:lang w:val="zh-CN"/>
        </w:rPr>
      </w:pPr>
      <w:r>
        <w:rPr>
          <w:rFonts w:hint="eastAsia"/>
          <w:lang w:val="zh-CN"/>
        </w:rPr>
        <w:t>评价要点</w:t>
      </w:r>
    </w:p>
    <w:p>
      <w:pPr>
        <w:pStyle w:val="61"/>
        <w:numPr>
          <w:ilvl w:val="0"/>
          <w:numId w:val="3"/>
        </w:numPr>
        <w:spacing w:line="288" w:lineRule="auto"/>
        <w:ind w:left="632" w:leftChars="100" w:hanging="422" w:hangingChars="200"/>
        <w:rPr>
          <w:b/>
          <w:lang w:val="zh-CN"/>
        </w:rPr>
      </w:pPr>
      <w:r>
        <w:rPr>
          <w:rFonts w:hint="eastAsia"/>
          <w:b/>
          <w:lang w:val="zh-CN"/>
        </w:rPr>
        <w:t>一氧化碳浓度监控系统：</w:t>
      </w:r>
    </w:p>
    <w:p>
      <w:pPr>
        <w:spacing w:line="288" w:lineRule="auto"/>
        <w:rPr>
          <w:szCs w:val="21"/>
          <w:lang w:val="zh-CN"/>
        </w:rPr>
      </w:pPr>
      <w:r>
        <w:rPr>
          <w:rFonts w:hint="eastAsia"/>
          <w:szCs w:val="21"/>
          <w:lang w:val="zh-CN"/>
        </w:rPr>
        <w:t>地下空间建筑面积：</w:t>
      </w:r>
      <w:sdt>
        <w:sdtPr>
          <w:rPr>
            <w:rFonts w:hint="eastAsia" w:ascii="宋体" w:hAnsi="宋体"/>
          </w:rPr>
          <w:id w:val="-1764983955"/>
          <w:placeholder>
            <w:docPart w:val="7B123C486F6F4F44A7A9143F033BF1B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lang w:val="zh-CN"/>
        </w:rPr>
        <w:t xml:space="preserve"> m</w:t>
      </w:r>
      <w:r>
        <w:rPr>
          <w:szCs w:val="21"/>
          <w:vertAlign w:val="superscript"/>
          <w:lang w:val="zh-CN"/>
        </w:rPr>
        <w:t>2</w:t>
      </w:r>
      <w:r>
        <w:rPr>
          <w:rFonts w:hint="eastAsia"/>
          <w:szCs w:val="21"/>
          <w:lang w:val="zh-CN"/>
        </w:rPr>
        <w:t>，地下车库建筑面积：</w:t>
      </w:r>
      <w:sdt>
        <w:sdtPr>
          <w:rPr>
            <w:rFonts w:hint="eastAsia" w:ascii="宋体" w:hAnsi="宋体"/>
          </w:rPr>
          <w:id w:val="-20551156"/>
          <w:placeholder>
            <w:docPart w:val="77F645A3F4A14EFAAE43ED5FFF4300D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lang w:val="zh-CN"/>
        </w:rPr>
        <w:t xml:space="preserve"> m</w:t>
      </w:r>
      <w:r>
        <w:rPr>
          <w:szCs w:val="21"/>
          <w:vertAlign w:val="superscript"/>
          <w:lang w:val="zh-CN"/>
        </w:rPr>
        <w:t>2</w:t>
      </w:r>
    </w:p>
    <w:p>
      <w:pPr>
        <w:spacing w:line="288" w:lineRule="auto"/>
        <w:rPr>
          <w:szCs w:val="21"/>
          <w:lang w:val="zh-CN"/>
        </w:rPr>
      </w:pPr>
      <w:r>
        <w:rPr>
          <w:rFonts w:hint="eastAsia"/>
          <w:szCs w:val="21"/>
          <w:lang w:val="zh-CN"/>
        </w:rPr>
        <w:t>地下车库设置一氧化碳浓度监测装置：</w:t>
      </w:r>
      <w:sdt>
        <w:sdtPr>
          <w:rPr>
            <w:rFonts w:hint="eastAsia" w:ascii="宋体" w:hAnsi="宋体"/>
            <w:sz w:val="24"/>
          </w:rPr>
          <w:id w:val="452366326"/>
        </w:sdtPr>
        <w:sdtEndPr>
          <w:rPr>
            <w:rFonts w:hint="eastAsia" w:ascii="宋体" w:hAnsi="宋体"/>
            <w:sz w:val="24"/>
          </w:rPr>
        </w:sdtEndPr>
        <w:sdtContent>
          <w:sdt>
            <w:sdtPr>
              <w:rPr>
                <w:rFonts w:hint="eastAsia" w:ascii="宋体" w:hAnsi="宋体"/>
                <w:sz w:val="24"/>
              </w:rPr>
              <w:id w:val="76333862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lang w:val="zh-CN"/>
        </w:rPr>
        <w:t xml:space="preserve">是 </w:t>
      </w:r>
      <w:sdt>
        <w:sdtPr>
          <w:rPr>
            <w:rFonts w:hint="eastAsia" w:ascii="宋体" w:hAnsi="宋体"/>
            <w:sz w:val="24"/>
          </w:rPr>
          <w:id w:val="480961452"/>
        </w:sdtPr>
        <w:sdtEndPr>
          <w:rPr>
            <w:rFonts w:hint="eastAsia" w:ascii="宋体" w:hAnsi="宋体"/>
            <w:sz w:val="24"/>
          </w:rPr>
        </w:sdtEndPr>
        <w:sdtContent>
          <w:sdt>
            <w:sdtPr>
              <w:rPr>
                <w:rFonts w:hint="eastAsia" w:ascii="宋体" w:hAnsi="宋体"/>
                <w:sz w:val="24"/>
              </w:rPr>
              <w:id w:val="134551335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lang w:val="zh-CN"/>
        </w:rPr>
        <w:t>否</w:t>
      </w:r>
    </w:p>
    <w:p>
      <w:pPr>
        <w:spacing w:line="288" w:lineRule="auto"/>
        <w:rPr>
          <w:szCs w:val="21"/>
          <w:lang w:val="zh-CN"/>
        </w:rPr>
      </w:pPr>
      <w:r>
        <w:rPr>
          <w:rFonts w:hint="eastAsia"/>
          <w:szCs w:val="21"/>
          <w:lang w:val="zh-CN"/>
        </w:rPr>
        <w:t>一氧化碳浓度监测装置与排风设备联动：</w:t>
      </w:r>
      <w:sdt>
        <w:sdtPr>
          <w:rPr>
            <w:rFonts w:hint="eastAsia" w:ascii="宋体" w:hAnsi="宋体"/>
            <w:sz w:val="24"/>
          </w:rPr>
          <w:id w:val="-1577426437"/>
        </w:sdtPr>
        <w:sdtEndPr>
          <w:rPr>
            <w:rFonts w:hint="eastAsia" w:ascii="宋体" w:hAnsi="宋体"/>
            <w:sz w:val="24"/>
          </w:rPr>
        </w:sdtEndPr>
        <w:sdtContent>
          <w:sdt>
            <w:sdtPr>
              <w:rPr>
                <w:rFonts w:hint="eastAsia" w:ascii="宋体" w:hAnsi="宋体"/>
                <w:sz w:val="24"/>
              </w:rPr>
              <w:id w:val="176857585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lang w:val="zh-CN"/>
        </w:rPr>
        <w:t xml:space="preserve">是 </w:t>
      </w:r>
      <w:sdt>
        <w:sdtPr>
          <w:rPr>
            <w:rFonts w:hint="eastAsia" w:ascii="宋体" w:hAnsi="宋体"/>
            <w:sz w:val="24"/>
          </w:rPr>
          <w:id w:val="847752063"/>
        </w:sdtPr>
        <w:sdtEndPr>
          <w:rPr>
            <w:rFonts w:hint="eastAsia" w:ascii="宋体" w:hAnsi="宋体"/>
            <w:sz w:val="24"/>
          </w:rPr>
        </w:sdtEndPr>
        <w:sdtContent>
          <w:sdt>
            <w:sdtPr>
              <w:rPr>
                <w:rFonts w:hint="eastAsia" w:ascii="宋体" w:hAnsi="宋体"/>
                <w:sz w:val="24"/>
              </w:rPr>
              <w:id w:val="49731550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lang w:val="zh-CN"/>
        </w:rPr>
        <w:t>否</w:t>
      </w:r>
    </w:p>
    <w:p>
      <w:pPr>
        <w:spacing w:line="288" w:lineRule="auto"/>
        <w:rPr>
          <w:lang w:val="zh-CN"/>
        </w:rPr>
      </w:pPr>
      <w:r>
        <w:rPr>
          <w:rFonts w:hint="eastAsia"/>
          <w:szCs w:val="21"/>
          <w:lang w:val="zh-CN"/>
        </w:rPr>
        <w:t>简要说明地下车库一氧化碳浓度监控系统功能、装置布点情况以及控制策略。（2</w:t>
      </w:r>
      <w:r>
        <w:rPr>
          <w:szCs w:val="21"/>
          <w:lang w:val="zh-CN"/>
        </w:rPr>
        <w:t>00</w:t>
      </w:r>
      <w:r>
        <w:rPr>
          <w:rFonts w:hint="eastAsia"/>
          <w:szCs w:val="21"/>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8" w:hRule="atLeast"/>
        </w:trPr>
        <w:sdt>
          <w:sdtPr>
            <w:rPr>
              <w:rStyle w:val="37"/>
              <w:rFonts w:hint="eastAsia"/>
              <w:kern w:val="0"/>
            </w:rPr>
            <w:id w:val="1334566388"/>
            <w:placeholder>
              <w:docPart w:val="703CF33504584036A4AD6F405155908C"/>
            </w:placeholder>
            <w:showingPlcHdr/>
            <w:text/>
          </w:sdtPr>
          <w:sdtEndPr>
            <w:rPr>
              <w:rStyle w:val="37"/>
              <w:rFonts w:hint="eastAsia"/>
              <w:kern w:val="0"/>
            </w:rPr>
          </w:sdtEndPr>
          <w:sdtContent>
            <w:tc>
              <w:tcPr>
                <w:tcW w:w="8222" w:type="dxa"/>
              </w:tcPr>
              <w:p>
                <w:pPr>
                  <w:spacing w:line="288" w:lineRule="auto"/>
                  <w:rPr>
                    <w:szCs w:val="21"/>
                  </w:rPr>
                </w:pPr>
                <w:r>
                  <w:rPr>
                    <w:rStyle w:val="37"/>
                    <w:rFonts w:hint="eastAsia"/>
                    <w:kern w:val="0"/>
                  </w:rPr>
                  <w:t>单击此处输入文字。</w:t>
                </w:r>
              </w:p>
            </w:tc>
          </w:sdtContent>
        </w:sdt>
      </w:tr>
    </w:tbl>
    <w:p>
      <w:pPr>
        <w:widowControl/>
        <w:jc w:val="left"/>
        <w:rPr>
          <w:rFonts w:cs="宋体"/>
          <w:b/>
          <w:bCs/>
          <w:sz w:val="28"/>
          <w:szCs w:val="28"/>
        </w:rPr>
      </w:pPr>
    </w:p>
    <w:p>
      <w:pPr>
        <w:pStyle w:val="66"/>
        <w:numPr>
          <w:ilvl w:val="0"/>
          <w:numId w:val="48"/>
        </w:numPr>
        <w:rPr>
          <w:lang w:val="zh-CN"/>
        </w:rPr>
      </w:pPr>
      <w:r>
        <w:rPr>
          <w:rFonts w:hint="eastAsia"/>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263"/>
        <w:gridCol w:w="4820"/>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82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暖通设计说明书</w:t>
            </w:r>
          </w:p>
        </w:tc>
        <w:tc>
          <w:tcPr>
            <w:tcW w:w="482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一个防火分区至少设置一个CO检测点并与通风系统联动</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44820323"/>
              </w:sdtPr>
              <w:sdtEndPr>
                <w:rPr>
                  <w:rFonts w:hint="eastAsia" w:ascii="宋体" w:hAnsi="宋体"/>
                  <w:sz w:val="24"/>
                </w:rPr>
              </w:sdtEndPr>
              <w:sdtContent>
                <w:sdt>
                  <w:sdtPr>
                    <w:rPr>
                      <w:rFonts w:hint="eastAsia" w:ascii="宋体" w:hAnsi="宋体"/>
                      <w:sz w:val="24"/>
                    </w:rPr>
                    <w:id w:val="39810486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施工图</w:t>
            </w:r>
          </w:p>
        </w:tc>
        <w:tc>
          <w:tcPr>
            <w:tcW w:w="482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一个防火分区至少设置一个CO检测点并与通风系统联动</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488681119"/>
              </w:sdtPr>
              <w:sdtEndPr>
                <w:rPr>
                  <w:rFonts w:hint="eastAsia" w:ascii="宋体" w:hAnsi="宋体"/>
                  <w:sz w:val="24"/>
                </w:rPr>
              </w:sdtEndPr>
              <w:sdtContent>
                <w:sdt>
                  <w:sdtPr>
                    <w:rPr>
                      <w:rFonts w:hint="eastAsia" w:ascii="宋体" w:hAnsi="宋体"/>
                      <w:sz w:val="24"/>
                    </w:rPr>
                    <w:id w:val="-140375422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795940195"/>
            <w:placeholder>
              <w:docPart w:val="F04EB65080824407A65E5A7F5E85253C"/>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218401278"/>
            <w:placeholder>
              <w:docPart w:val="EDA0E86046034F929AED98FF7D4E22E9"/>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896345399"/>
            <w:placeholder>
              <w:docPart w:val="C8AC98167D0B4920B023B7AE07C60C31"/>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85959673"/>
            <w:placeholder>
              <w:docPart w:val="27D14A5A8216457DA5C885B8A5BC6659"/>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349055314"/>
            <w:placeholder>
              <w:docPart w:val="7F48EFF61C5548B1A74D5467F25880F7"/>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32284956"/>
            <w:placeholder>
              <w:docPart w:val="5FCE996755784FE6A4AF6C8A5D766219"/>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35180338"/>
            <w:placeholder>
              <w:docPart w:val="82F8C6E02AE34E6E81C133E9E5C3FCF8"/>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92675579"/>
            <w:placeholder>
              <w:docPart w:val="0D1A75EF04524C239720FF4BA12D3C69"/>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259900418"/>
            <w:placeholder>
              <w:docPart w:val="AE3AC72EE72845838C5151F11BB93E5C"/>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56889413"/>
            <w:placeholder>
              <w:docPart w:val="AEBADD6FE4D14192909C2EC82D527AAF"/>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142619380"/>
            <w:placeholder>
              <w:docPart w:val="9EE36647C3CB434C91F43D458CC55E63"/>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872765250"/>
            <w:placeholder>
              <w:docPart w:val="C85922FFE0F94977B8CF29152485E20C"/>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44903881"/>
            <w:placeholder>
              <w:docPart w:val="9D281833C20E4155B8A36A2D531A764F"/>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547299466"/>
            <w:placeholder>
              <w:docPart w:val="122BA1594EE64A3F8598A4C31C3749C0"/>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753854762"/>
            <w:placeholder>
              <w:docPart w:val="AF7187A26AA34D9CB2381C1ECFB0262D"/>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68994416"/>
            <w:placeholder>
              <w:docPart w:val="7C87FAAB978542489E0B4B26FB2BB530"/>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353967073"/>
            <w:placeholder>
              <w:docPart w:val="BEE0C42E78014E2E8403462FD32882C5"/>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553008673"/>
            <w:placeholder>
              <w:docPart w:val="277DDBAE396E47279BD34E99A30E1683"/>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34597985"/>
            <w:placeholder>
              <w:docPart w:val="94A9B9B99F9F4B8694FF73ED54CC80D9"/>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834261151"/>
            <w:placeholder>
              <w:docPart w:val="17D1D891477740618FFA22A0B4CAD5A9"/>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977911775"/>
            <w:placeholder>
              <w:docPart w:val="5A9B50D7E7784A8BBDB86D3367D144DF"/>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16408624"/>
            <w:placeholder>
              <w:docPart w:val="8C57EB9EEB6D4E5D98FAF3BE68EA7477"/>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327019876"/>
            <w:placeholder>
              <w:docPart w:val="F6C36194771943A4A649573ED8AE9F4F"/>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914609164"/>
            <w:placeholder>
              <w:docPart w:val="176895F2C70B49A899B7AB760B6E9225"/>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87829241"/>
            <w:placeholder>
              <w:docPart w:val="F901430CC64C4EECA5447E21B2D71ED6"/>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54591200"/>
            <w:placeholder>
              <w:docPart w:val="CE3788B47B6C4453A6887C6E0A7127E6"/>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15135149"/>
            <w:placeholder>
              <w:docPart w:val="6E22CB17628C4E3DB0C49C2D65BDD79A"/>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3"/>
        <w:spacing w:line="288" w:lineRule="auto"/>
        <w:jc w:val="center"/>
      </w:pPr>
      <w:r>
        <w:rPr>
          <w:rFonts w:cs="宋体"/>
          <w:b w:val="0"/>
          <w:bCs w:val="0"/>
          <w:sz w:val="28"/>
          <w:szCs w:val="28"/>
        </w:rPr>
        <w:br w:type="page"/>
      </w:r>
      <w:bookmarkStart w:id="33" w:name="_Toc17273241"/>
      <w:bookmarkStart w:id="34" w:name="_Toc428800962"/>
      <w:bookmarkStart w:id="35" w:name="_Toc412712073"/>
      <w:r>
        <w:t>5.2 评分项</w:t>
      </w:r>
      <w:bookmarkEnd w:id="33"/>
      <w:bookmarkEnd w:id="34"/>
      <w:bookmarkEnd w:id="35"/>
    </w:p>
    <w:p>
      <w:pPr>
        <w:pStyle w:val="3"/>
        <w:spacing w:line="288" w:lineRule="auto"/>
        <w:jc w:val="center"/>
        <w:rPr>
          <w:rFonts w:ascii="Times New Roman" w:hAnsi="Times New Roman"/>
        </w:rPr>
      </w:pPr>
      <w:bookmarkStart w:id="36" w:name="_Toc17273242"/>
      <w:r>
        <w:rPr>
          <w:rFonts w:hint="eastAsia" w:ascii="宋体" w:hAnsi="宋体" w:eastAsia="宋体" w:cs="宋体"/>
        </w:rPr>
        <w:t>I</w:t>
      </w:r>
      <w:r>
        <w:rPr>
          <w:rFonts w:ascii="Times New Roman" w:hAnsi="Times New Roman"/>
        </w:rPr>
        <w:t>室内空气品质</w:t>
      </w:r>
      <w:bookmarkEnd w:id="36"/>
    </w:p>
    <w:p>
      <w:pPr>
        <w:pStyle w:val="4"/>
        <w:spacing w:line="288" w:lineRule="auto"/>
      </w:pPr>
      <w:r>
        <w:rPr>
          <w:rFonts w:hint="eastAsia"/>
        </w:rPr>
        <w:t>5.2.1控制室内主要空气污染物的浓度。（总分12分）</w:t>
      </w:r>
    </w:p>
    <w:p>
      <w:pPr>
        <w:pStyle w:val="62"/>
        <w:numPr>
          <w:ilvl w:val="0"/>
          <w:numId w:val="49"/>
        </w:numPr>
        <w:spacing w:line="288" w:lineRule="auto"/>
        <w:ind w:firstLineChars="0"/>
        <w:jc w:val="left"/>
        <w:rPr>
          <w:b/>
          <w:sz w:val="24"/>
        </w:rPr>
      </w:pPr>
      <w:r>
        <w:rPr>
          <w:rFonts w:hint="eastAsia"/>
          <w:b/>
          <w:sz w:val="24"/>
        </w:rPr>
        <w:t>得分自评</w:t>
      </w:r>
    </w:p>
    <w:tbl>
      <w:tblPr>
        <w:tblStyle w:val="31"/>
        <w:tblW w:w="8222" w:type="dxa"/>
        <w:tblInd w:w="0" w:type="dxa"/>
        <w:tblLayout w:type="fixed"/>
        <w:tblCellMar>
          <w:top w:w="0" w:type="dxa"/>
          <w:left w:w="108" w:type="dxa"/>
          <w:bottom w:w="0" w:type="dxa"/>
          <w:right w:w="108" w:type="dxa"/>
        </w:tblCellMar>
      </w:tblPr>
      <w:tblGrid>
        <w:gridCol w:w="517"/>
        <w:gridCol w:w="4029"/>
        <w:gridCol w:w="1226"/>
        <w:gridCol w:w="1225"/>
        <w:gridCol w:w="1225"/>
      </w:tblGrid>
      <w:tr>
        <w:tblPrEx>
          <w:tblLayout w:type="fixed"/>
          <w:tblCellMar>
            <w:top w:w="0" w:type="dxa"/>
            <w:left w:w="108" w:type="dxa"/>
            <w:bottom w:w="0" w:type="dxa"/>
            <w:right w:w="108" w:type="dxa"/>
          </w:tblCellMar>
        </w:tblPrEx>
        <w:trPr>
          <w:trHeight w:val="281" w:hRule="atLeast"/>
        </w:trPr>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5255" w:type="dxa"/>
            <w:gridSpan w:val="2"/>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225"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225"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62" w:hRule="atLeast"/>
        </w:trPr>
        <w:tc>
          <w:tcPr>
            <w:tcW w:w="51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1</w:t>
            </w:r>
          </w:p>
        </w:tc>
        <w:tc>
          <w:tcPr>
            <w:tcW w:w="4029"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氨、甲醛、苯、总挥发性有机物、氡等污染物浓度低于现行国家标准《室内空气质量标准》 GB/T 18883 规定限值的</w:t>
            </w:r>
          </w:p>
        </w:tc>
        <w:tc>
          <w:tcPr>
            <w:tcW w:w="12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2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225" w:type="dxa"/>
            <w:vMerge w:val="restart"/>
            <w:tcBorders>
              <w:top w:val="nil"/>
              <w:left w:val="nil"/>
              <w:right w:val="single" w:color="auto" w:sz="4" w:space="0"/>
            </w:tcBorders>
            <w:shd w:val="clear" w:color="auto" w:fill="auto"/>
            <w:vAlign w:val="center"/>
          </w:tcPr>
          <w:p>
            <w:pPr>
              <w:widowControl/>
              <w:jc w:val="left"/>
              <w:rPr>
                <w:rFonts w:ascii="宋体" w:hAnsi="宋体" w:cs="宋体"/>
                <w:color w:val="000000"/>
                <w:kern w:val="0"/>
                <w:sz w:val="22"/>
                <w:szCs w:val="22"/>
              </w:rPr>
            </w:pPr>
            <w:sdt>
              <w:sdtPr>
                <w:rPr>
                  <w:rFonts w:hint="eastAsia" w:ascii="宋体" w:hAnsi="宋体"/>
                </w:rPr>
                <w:id w:val="-1099716964"/>
                <w:placeholder>
                  <w:docPart w:val="51BFB56FFA3D4D4582D81634B6FD51E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312" w:hRule="atLeast"/>
        </w:trPr>
        <w:tc>
          <w:tcPr>
            <w:tcW w:w="517"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402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2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12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1225" w:type="dxa"/>
            <w:vMerge w:val="continue"/>
            <w:tcBorders>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390" w:hRule="atLeast"/>
        </w:trPr>
        <w:tc>
          <w:tcPr>
            <w:tcW w:w="5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5255"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室内 PM</w:t>
            </w:r>
            <w:r>
              <w:rPr>
                <w:rFonts w:hint="eastAsia" w:ascii="宋体" w:hAnsi="宋体" w:cs="宋体"/>
                <w:color w:val="000000"/>
                <w:kern w:val="0"/>
                <w:sz w:val="22"/>
                <w:szCs w:val="22"/>
                <w:vertAlign w:val="subscript"/>
              </w:rPr>
              <w:t>2.5</w:t>
            </w:r>
            <w:r>
              <w:rPr>
                <w:rFonts w:hint="eastAsia" w:ascii="宋体" w:hAnsi="宋体" w:cs="宋体"/>
                <w:color w:val="000000"/>
                <w:kern w:val="0"/>
                <w:sz w:val="22"/>
                <w:szCs w:val="22"/>
              </w:rPr>
              <w:t xml:space="preserve"> 年均浓度不高于 25µg/m</w:t>
            </w:r>
            <w:r>
              <w:rPr>
                <w:rFonts w:hint="eastAsia" w:ascii="宋体" w:hAnsi="宋体" w:cs="宋体"/>
                <w:color w:val="000000"/>
                <w:kern w:val="0"/>
                <w:sz w:val="22"/>
                <w:szCs w:val="22"/>
                <w:vertAlign w:val="superscript"/>
              </w:rPr>
              <w:t>3</w:t>
            </w:r>
            <w:r>
              <w:rPr>
                <w:rFonts w:hint="eastAsia" w:ascii="宋体" w:hAnsi="宋体" w:cs="宋体"/>
                <w:color w:val="000000"/>
                <w:kern w:val="0"/>
                <w:sz w:val="22"/>
                <w:szCs w:val="22"/>
              </w:rPr>
              <w:t>, 且室内 PM</w:t>
            </w:r>
            <w:r>
              <w:rPr>
                <w:rFonts w:hint="eastAsia" w:ascii="宋体" w:hAnsi="宋体" w:cs="宋体"/>
                <w:color w:val="000000"/>
                <w:kern w:val="0"/>
                <w:sz w:val="22"/>
                <w:szCs w:val="22"/>
                <w:vertAlign w:val="subscript"/>
              </w:rPr>
              <w:t>10</w:t>
            </w:r>
            <w:r>
              <w:rPr>
                <w:rFonts w:hint="eastAsia" w:ascii="宋体" w:hAnsi="宋体" w:cs="宋体"/>
                <w:color w:val="000000"/>
                <w:kern w:val="0"/>
                <w:sz w:val="22"/>
                <w:szCs w:val="22"/>
              </w:rPr>
              <w:t xml:space="preserve"> 年均浓度不高于 50µg/m</w:t>
            </w:r>
            <w:r>
              <w:rPr>
                <w:rFonts w:hint="eastAsia" w:ascii="宋体" w:hAnsi="宋体" w:cs="宋体"/>
                <w:color w:val="000000"/>
                <w:kern w:val="0"/>
                <w:sz w:val="22"/>
                <w:szCs w:val="22"/>
                <w:vertAlign w:val="superscript"/>
              </w:rPr>
              <w:t>3</w:t>
            </w:r>
          </w:p>
        </w:tc>
        <w:tc>
          <w:tcPr>
            <w:tcW w:w="12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12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sdt>
              <w:sdtPr>
                <w:rPr>
                  <w:rFonts w:hint="eastAsia" w:ascii="宋体" w:hAnsi="宋体"/>
                </w:rPr>
                <w:id w:val="-1080669850"/>
                <w:placeholder>
                  <w:docPart w:val="F9B71AF94CB048E0900065A7BA5DE04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81" w:hRule="atLeast"/>
        </w:trPr>
        <w:tc>
          <w:tcPr>
            <w:tcW w:w="5772"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2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12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sdt>
              <w:sdtPr>
                <w:rPr>
                  <w:rFonts w:hint="eastAsia" w:ascii="宋体" w:hAnsi="宋体"/>
                </w:rPr>
                <w:id w:val="2104070522"/>
                <w:placeholder>
                  <w:docPart w:val="0CCE2E938AF64D3C80A4B26218FF5C8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pStyle w:val="61"/>
        <w:spacing w:line="288" w:lineRule="auto"/>
        <w:ind w:left="375" w:firstLine="0" w:firstLineChars="0"/>
        <w:rPr>
          <w:rFonts w:ascii="宋体"/>
          <w:b/>
          <w:bCs/>
          <w:lang w:val="zh-CN"/>
        </w:rPr>
      </w:pPr>
    </w:p>
    <w:p>
      <w:pPr>
        <w:pStyle w:val="62"/>
        <w:numPr>
          <w:ilvl w:val="0"/>
          <w:numId w:val="49"/>
        </w:numPr>
        <w:spacing w:line="288" w:lineRule="auto"/>
        <w:ind w:firstLineChars="0"/>
        <w:jc w:val="left"/>
        <w:rPr>
          <w:b/>
          <w:sz w:val="24"/>
        </w:rPr>
      </w:pPr>
      <w:r>
        <w:rPr>
          <w:rFonts w:hint="eastAsia"/>
          <w:b/>
          <w:sz w:val="24"/>
        </w:rPr>
        <w:t>评价要点</w:t>
      </w:r>
    </w:p>
    <w:p>
      <w:pPr>
        <w:pStyle w:val="61"/>
        <w:numPr>
          <w:ilvl w:val="0"/>
          <w:numId w:val="3"/>
        </w:numPr>
        <w:spacing w:line="288" w:lineRule="auto"/>
        <w:ind w:left="632" w:leftChars="100" w:hanging="422" w:hangingChars="200"/>
        <w:rPr>
          <w:b/>
          <w:lang w:val="zh-CN"/>
        </w:rPr>
      </w:pPr>
      <w:r>
        <w:rPr>
          <w:rFonts w:hint="eastAsia"/>
          <w:b/>
          <w:lang w:val="zh-CN"/>
        </w:rPr>
        <w:t>空气污染物浓度：</w:t>
      </w:r>
    </w:p>
    <w:p>
      <w:pPr>
        <w:spacing w:line="288" w:lineRule="auto"/>
        <w:rPr>
          <w:lang w:val="zh-CN"/>
        </w:rPr>
      </w:pPr>
      <w:r>
        <w:rPr>
          <w:rFonts w:hint="eastAsia"/>
          <w:szCs w:val="21"/>
          <w:lang w:val="zh-CN"/>
        </w:rPr>
        <w:t>主要功能房间污染物浓度检测结果：</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317"/>
        <w:gridCol w:w="1180"/>
        <w:gridCol w:w="1225"/>
        <w:gridCol w:w="1107"/>
        <w:gridCol w:w="1107"/>
        <w:gridCol w:w="1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704" w:type="dxa"/>
            <w:vMerge w:val="restart"/>
            <w:vAlign w:val="center"/>
          </w:tcPr>
          <w:p>
            <w:pPr>
              <w:pStyle w:val="50"/>
              <w:spacing w:line="288" w:lineRule="auto"/>
              <w:jc w:val="center"/>
              <w:outlineLvl w:val="9"/>
              <w:rPr>
                <w:b/>
                <w:bCs/>
                <w:kern w:val="2"/>
                <w:sz w:val="21"/>
                <w:szCs w:val="21"/>
              </w:rPr>
            </w:pPr>
            <w:r>
              <w:rPr>
                <w:rFonts w:hint="eastAsia"/>
                <w:b/>
                <w:bCs/>
                <w:kern w:val="2"/>
                <w:sz w:val="21"/>
                <w:szCs w:val="21"/>
              </w:rPr>
              <w:t>房间类型</w:t>
            </w:r>
          </w:p>
        </w:tc>
        <w:tc>
          <w:tcPr>
            <w:tcW w:w="1317" w:type="dxa"/>
            <w:vAlign w:val="center"/>
          </w:tcPr>
          <w:p>
            <w:pPr>
              <w:spacing w:line="288" w:lineRule="auto"/>
              <w:jc w:val="center"/>
              <w:rPr>
                <w:b/>
                <w:bCs/>
                <w:szCs w:val="21"/>
              </w:rPr>
            </w:pPr>
            <w:r>
              <w:rPr>
                <w:b/>
                <w:bCs/>
                <w:szCs w:val="21"/>
              </w:rPr>
              <w:t>氨</w:t>
            </w:r>
          </w:p>
          <w:p>
            <w:pPr>
              <w:spacing w:line="288" w:lineRule="auto"/>
              <w:jc w:val="center"/>
              <w:rPr>
                <w:b/>
                <w:bCs/>
                <w:szCs w:val="21"/>
              </w:rPr>
            </w:pPr>
            <w:r>
              <w:rPr>
                <w:b/>
                <w:bCs/>
                <w:szCs w:val="21"/>
              </w:rPr>
              <w:t>(mg/m</w:t>
            </w:r>
            <w:r>
              <w:rPr>
                <w:b/>
                <w:bCs/>
                <w:szCs w:val="21"/>
                <w:vertAlign w:val="superscript"/>
              </w:rPr>
              <w:t>3</w:t>
            </w:r>
            <w:r>
              <w:rPr>
                <w:b/>
                <w:bCs/>
                <w:szCs w:val="21"/>
              </w:rPr>
              <w:t>)</w:t>
            </w:r>
          </w:p>
        </w:tc>
        <w:tc>
          <w:tcPr>
            <w:tcW w:w="1180" w:type="dxa"/>
            <w:vAlign w:val="center"/>
          </w:tcPr>
          <w:p>
            <w:pPr>
              <w:spacing w:line="288" w:lineRule="auto"/>
              <w:jc w:val="center"/>
              <w:rPr>
                <w:b/>
                <w:bCs/>
                <w:szCs w:val="21"/>
              </w:rPr>
            </w:pPr>
            <w:r>
              <w:rPr>
                <w:b/>
                <w:bCs/>
                <w:szCs w:val="21"/>
              </w:rPr>
              <w:t>甲醛</w:t>
            </w:r>
          </w:p>
          <w:p>
            <w:pPr>
              <w:spacing w:line="288" w:lineRule="auto"/>
              <w:jc w:val="center"/>
              <w:rPr>
                <w:b/>
                <w:bCs/>
                <w:szCs w:val="21"/>
              </w:rPr>
            </w:pPr>
            <w:r>
              <w:rPr>
                <w:b/>
                <w:bCs/>
                <w:szCs w:val="21"/>
              </w:rPr>
              <w:t>(mg/m</w:t>
            </w:r>
            <w:r>
              <w:rPr>
                <w:b/>
                <w:bCs/>
                <w:szCs w:val="21"/>
                <w:vertAlign w:val="superscript"/>
              </w:rPr>
              <w:t>3</w:t>
            </w:r>
            <w:r>
              <w:rPr>
                <w:b/>
                <w:bCs/>
                <w:szCs w:val="21"/>
              </w:rPr>
              <w:t>)</w:t>
            </w:r>
          </w:p>
        </w:tc>
        <w:tc>
          <w:tcPr>
            <w:tcW w:w="1225" w:type="dxa"/>
            <w:vAlign w:val="center"/>
          </w:tcPr>
          <w:p>
            <w:pPr>
              <w:spacing w:line="288" w:lineRule="auto"/>
              <w:jc w:val="center"/>
              <w:rPr>
                <w:b/>
                <w:bCs/>
                <w:szCs w:val="21"/>
              </w:rPr>
            </w:pPr>
            <w:r>
              <w:rPr>
                <w:b/>
                <w:bCs/>
                <w:szCs w:val="21"/>
              </w:rPr>
              <w:t>苯</w:t>
            </w:r>
          </w:p>
          <w:p>
            <w:pPr>
              <w:spacing w:line="288" w:lineRule="auto"/>
              <w:jc w:val="center"/>
              <w:rPr>
                <w:b/>
                <w:bCs/>
                <w:szCs w:val="21"/>
              </w:rPr>
            </w:pPr>
            <w:r>
              <w:rPr>
                <w:b/>
                <w:bCs/>
                <w:szCs w:val="21"/>
              </w:rPr>
              <w:t>(mg/m</w:t>
            </w:r>
            <w:r>
              <w:rPr>
                <w:b/>
                <w:bCs/>
                <w:szCs w:val="21"/>
                <w:vertAlign w:val="superscript"/>
              </w:rPr>
              <w:t>3</w:t>
            </w:r>
            <w:r>
              <w:rPr>
                <w:b/>
                <w:bCs/>
                <w:szCs w:val="21"/>
              </w:rPr>
              <w:t>)</w:t>
            </w:r>
          </w:p>
        </w:tc>
        <w:tc>
          <w:tcPr>
            <w:tcW w:w="1107" w:type="dxa"/>
            <w:vAlign w:val="center"/>
          </w:tcPr>
          <w:p>
            <w:pPr>
              <w:spacing w:line="288" w:lineRule="auto"/>
              <w:jc w:val="center"/>
              <w:rPr>
                <w:b/>
                <w:bCs/>
                <w:szCs w:val="21"/>
              </w:rPr>
            </w:pPr>
            <w:r>
              <w:rPr>
                <w:b/>
                <w:bCs/>
                <w:szCs w:val="21"/>
              </w:rPr>
              <w:t>TVOC</w:t>
            </w:r>
          </w:p>
          <w:p>
            <w:pPr>
              <w:spacing w:line="288" w:lineRule="auto"/>
              <w:jc w:val="center"/>
              <w:rPr>
                <w:b/>
                <w:bCs/>
                <w:szCs w:val="21"/>
              </w:rPr>
            </w:pPr>
            <w:r>
              <w:rPr>
                <w:b/>
                <w:bCs/>
                <w:szCs w:val="21"/>
              </w:rPr>
              <w:t>(mg/m</w:t>
            </w:r>
            <w:r>
              <w:rPr>
                <w:b/>
                <w:bCs/>
                <w:szCs w:val="21"/>
                <w:vertAlign w:val="superscript"/>
              </w:rPr>
              <w:t>3</w:t>
            </w:r>
            <w:r>
              <w:rPr>
                <w:b/>
                <w:bCs/>
                <w:szCs w:val="21"/>
              </w:rPr>
              <w:t>)</w:t>
            </w:r>
          </w:p>
        </w:tc>
        <w:tc>
          <w:tcPr>
            <w:tcW w:w="1107" w:type="dxa"/>
            <w:vAlign w:val="center"/>
          </w:tcPr>
          <w:p>
            <w:pPr>
              <w:spacing w:line="288" w:lineRule="auto"/>
              <w:jc w:val="center"/>
              <w:rPr>
                <w:b/>
                <w:bCs/>
                <w:szCs w:val="21"/>
              </w:rPr>
            </w:pPr>
            <w:r>
              <w:rPr>
                <w:rFonts w:hint="eastAsia"/>
                <w:b/>
                <w:bCs/>
                <w:szCs w:val="21"/>
              </w:rPr>
              <w:t>氡</w:t>
            </w:r>
          </w:p>
          <w:p>
            <w:pPr>
              <w:spacing w:line="288" w:lineRule="auto"/>
              <w:jc w:val="center"/>
              <w:rPr>
                <w:b/>
                <w:bCs/>
                <w:szCs w:val="21"/>
              </w:rPr>
            </w:pPr>
            <w:r>
              <w:rPr>
                <w:b/>
                <w:bCs/>
                <w:szCs w:val="21"/>
              </w:rPr>
              <w:t>(Bq/m</w:t>
            </w:r>
            <w:r>
              <w:rPr>
                <w:b/>
                <w:bCs/>
                <w:szCs w:val="21"/>
                <w:vertAlign w:val="superscript"/>
              </w:rPr>
              <w:t>3</w:t>
            </w:r>
            <w:r>
              <w:rPr>
                <w:b/>
                <w:bCs/>
                <w:szCs w:val="21"/>
              </w:rPr>
              <w:t>)</w:t>
            </w:r>
          </w:p>
        </w:tc>
        <w:tc>
          <w:tcPr>
            <w:tcW w:w="1582" w:type="dxa"/>
            <w:vMerge w:val="restart"/>
            <w:vAlign w:val="center"/>
          </w:tcPr>
          <w:p>
            <w:pPr>
              <w:pStyle w:val="50"/>
              <w:spacing w:line="288" w:lineRule="auto"/>
              <w:jc w:val="center"/>
              <w:outlineLvl w:val="9"/>
              <w:rPr>
                <w:b/>
                <w:bCs/>
                <w:kern w:val="2"/>
                <w:sz w:val="21"/>
                <w:szCs w:val="21"/>
              </w:rPr>
            </w:pPr>
            <w:r>
              <w:rPr>
                <w:rFonts w:hint="eastAsia"/>
                <w:b/>
                <w:bCs/>
                <w:kern w:val="2"/>
                <w:sz w:val="21"/>
                <w:szCs w:val="21"/>
              </w:rPr>
              <w:t>污染物浓度</w:t>
            </w:r>
          </w:p>
          <w:p>
            <w:pPr>
              <w:pStyle w:val="50"/>
              <w:spacing w:line="288" w:lineRule="auto"/>
              <w:jc w:val="center"/>
              <w:outlineLvl w:val="9"/>
              <w:rPr>
                <w:b/>
                <w:bCs/>
                <w:kern w:val="2"/>
                <w:sz w:val="21"/>
                <w:szCs w:val="21"/>
              </w:rPr>
            </w:pPr>
            <w:r>
              <w:rPr>
                <w:rFonts w:hint="eastAsia"/>
                <w:b/>
                <w:bCs/>
                <w:kern w:val="2"/>
                <w:sz w:val="21"/>
                <w:szCs w:val="21"/>
              </w:rPr>
              <w:t>是否超标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704" w:type="dxa"/>
            <w:vMerge w:val="continue"/>
            <w:vAlign w:val="center"/>
          </w:tcPr>
          <w:p>
            <w:pPr>
              <w:pStyle w:val="50"/>
              <w:spacing w:line="288" w:lineRule="auto"/>
              <w:jc w:val="center"/>
              <w:outlineLvl w:val="9"/>
              <w:rPr>
                <w:b/>
                <w:bCs/>
                <w:kern w:val="2"/>
                <w:sz w:val="21"/>
                <w:szCs w:val="21"/>
              </w:rPr>
            </w:pPr>
          </w:p>
        </w:tc>
        <w:tc>
          <w:tcPr>
            <w:tcW w:w="1317" w:type="dxa"/>
            <w:vAlign w:val="center"/>
          </w:tcPr>
          <w:p>
            <w:pPr>
              <w:spacing w:line="288" w:lineRule="auto"/>
              <w:jc w:val="center"/>
              <w:rPr>
                <w:b/>
                <w:bCs/>
                <w:szCs w:val="21"/>
              </w:rPr>
            </w:pPr>
            <w:r>
              <w:rPr>
                <w:rFonts w:hint="eastAsia"/>
                <w:b/>
                <w:bCs/>
                <w:szCs w:val="21"/>
              </w:rPr>
              <w:t>标准值</w:t>
            </w:r>
          </w:p>
          <w:p>
            <w:pPr>
              <w:spacing w:line="288" w:lineRule="auto"/>
              <w:jc w:val="center"/>
              <w:rPr>
                <w:b/>
                <w:bCs/>
                <w:szCs w:val="21"/>
              </w:rPr>
            </w:pPr>
            <w:r>
              <w:rPr>
                <w:rFonts w:hint="eastAsia"/>
                <w:b/>
                <w:bCs/>
                <w:szCs w:val="21"/>
              </w:rPr>
              <w:t>≤</w:t>
            </w:r>
            <w:r>
              <w:rPr>
                <w:b/>
                <w:bCs/>
                <w:szCs w:val="21"/>
              </w:rPr>
              <w:t>0.20</w:t>
            </w:r>
          </w:p>
        </w:tc>
        <w:tc>
          <w:tcPr>
            <w:tcW w:w="1180" w:type="dxa"/>
            <w:vAlign w:val="center"/>
          </w:tcPr>
          <w:p>
            <w:pPr>
              <w:spacing w:line="288" w:lineRule="auto"/>
              <w:jc w:val="center"/>
              <w:rPr>
                <w:b/>
                <w:bCs/>
                <w:szCs w:val="21"/>
              </w:rPr>
            </w:pPr>
            <w:r>
              <w:rPr>
                <w:rFonts w:hint="eastAsia"/>
                <w:b/>
                <w:bCs/>
                <w:szCs w:val="21"/>
              </w:rPr>
              <w:t>标准值</w:t>
            </w:r>
          </w:p>
          <w:p>
            <w:pPr>
              <w:spacing w:line="288" w:lineRule="auto"/>
              <w:jc w:val="center"/>
              <w:rPr>
                <w:b/>
                <w:bCs/>
                <w:szCs w:val="21"/>
              </w:rPr>
            </w:pPr>
            <w:r>
              <w:rPr>
                <w:rFonts w:hint="eastAsia"/>
                <w:b/>
                <w:bCs/>
                <w:szCs w:val="21"/>
              </w:rPr>
              <w:t>≤</w:t>
            </w:r>
            <w:r>
              <w:rPr>
                <w:b/>
                <w:bCs/>
                <w:szCs w:val="21"/>
              </w:rPr>
              <w:t>0.10</w:t>
            </w:r>
          </w:p>
        </w:tc>
        <w:tc>
          <w:tcPr>
            <w:tcW w:w="1225" w:type="dxa"/>
            <w:vAlign w:val="center"/>
          </w:tcPr>
          <w:p>
            <w:pPr>
              <w:spacing w:line="288" w:lineRule="auto"/>
              <w:jc w:val="center"/>
              <w:rPr>
                <w:b/>
                <w:bCs/>
                <w:szCs w:val="21"/>
              </w:rPr>
            </w:pPr>
            <w:r>
              <w:rPr>
                <w:rFonts w:hint="eastAsia"/>
                <w:b/>
                <w:bCs/>
                <w:szCs w:val="21"/>
              </w:rPr>
              <w:t>标准值</w:t>
            </w:r>
          </w:p>
          <w:p>
            <w:pPr>
              <w:spacing w:line="288" w:lineRule="auto"/>
              <w:jc w:val="center"/>
              <w:rPr>
                <w:b/>
                <w:bCs/>
                <w:szCs w:val="21"/>
              </w:rPr>
            </w:pPr>
            <w:r>
              <w:rPr>
                <w:rFonts w:hint="eastAsia"/>
                <w:b/>
                <w:bCs/>
                <w:szCs w:val="21"/>
              </w:rPr>
              <w:t>≤</w:t>
            </w:r>
            <w:r>
              <w:rPr>
                <w:b/>
                <w:bCs/>
                <w:szCs w:val="21"/>
              </w:rPr>
              <w:t>0.11</w:t>
            </w:r>
          </w:p>
        </w:tc>
        <w:tc>
          <w:tcPr>
            <w:tcW w:w="1107" w:type="dxa"/>
            <w:vAlign w:val="center"/>
          </w:tcPr>
          <w:p>
            <w:pPr>
              <w:spacing w:line="288" w:lineRule="auto"/>
              <w:jc w:val="center"/>
              <w:rPr>
                <w:b/>
                <w:bCs/>
                <w:szCs w:val="21"/>
              </w:rPr>
            </w:pPr>
            <w:r>
              <w:rPr>
                <w:rFonts w:hint="eastAsia"/>
                <w:b/>
                <w:bCs/>
                <w:szCs w:val="21"/>
              </w:rPr>
              <w:t>标准值</w:t>
            </w:r>
          </w:p>
          <w:p>
            <w:pPr>
              <w:spacing w:line="288" w:lineRule="auto"/>
              <w:jc w:val="center"/>
              <w:rPr>
                <w:b/>
                <w:bCs/>
                <w:szCs w:val="21"/>
              </w:rPr>
            </w:pPr>
            <w:r>
              <w:rPr>
                <w:rFonts w:hint="eastAsia"/>
                <w:b/>
                <w:bCs/>
                <w:szCs w:val="21"/>
              </w:rPr>
              <w:t>≤</w:t>
            </w:r>
            <w:r>
              <w:rPr>
                <w:b/>
                <w:bCs/>
                <w:szCs w:val="21"/>
              </w:rPr>
              <w:t>0.60</w:t>
            </w:r>
          </w:p>
        </w:tc>
        <w:tc>
          <w:tcPr>
            <w:tcW w:w="1107" w:type="dxa"/>
            <w:vAlign w:val="center"/>
          </w:tcPr>
          <w:p>
            <w:pPr>
              <w:spacing w:line="288" w:lineRule="auto"/>
              <w:jc w:val="center"/>
              <w:rPr>
                <w:b/>
                <w:bCs/>
                <w:szCs w:val="21"/>
              </w:rPr>
            </w:pPr>
            <w:r>
              <w:rPr>
                <w:rFonts w:hint="eastAsia"/>
                <w:b/>
                <w:bCs/>
                <w:szCs w:val="21"/>
              </w:rPr>
              <w:t>标准值</w:t>
            </w:r>
          </w:p>
          <w:p>
            <w:pPr>
              <w:spacing w:line="288" w:lineRule="auto"/>
              <w:jc w:val="center"/>
              <w:rPr>
                <w:b/>
                <w:bCs/>
                <w:szCs w:val="21"/>
              </w:rPr>
            </w:pPr>
            <w:r>
              <w:rPr>
                <w:rFonts w:hint="eastAsia"/>
                <w:b/>
                <w:bCs/>
                <w:szCs w:val="21"/>
              </w:rPr>
              <w:t>≤</w:t>
            </w:r>
            <w:r>
              <w:rPr>
                <w:b/>
                <w:bCs/>
                <w:szCs w:val="21"/>
              </w:rPr>
              <w:t>400</w:t>
            </w:r>
          </w:p>
        </w:tc>
        <w:tc>
          <w:tcPr>
            <w:tcW w:w="1582" w:type="dxa"/>
            <w:vMerge w:val="continue"/>
            <w:vAlign w:val="center"/>
          </w:tcPr>
          <w:p>
            <w:pPr>
              <w:pStyle w:val="50"/>
              <w:spacing w:line="288" w:lineRule="auto"/>
              <w:jc w:val="center"/>
              <w:outlineLvl w:val="9"/>
              <w:rPr>
                <w:b/>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4" w:type="dxa"/>
          </w:tcPr>
          <w:p>
            <w:pPr>
              <w:pStyle w:val="50"/>
              <w:spacing w:line="288" w:lineRule="auto"/>
              <w:jc w:val="center"/>
              <w:outlineLvl w:val="9"/>
              <w:rPr>
                <w:bCs/>
                <w:iCs/>
                <w:kern w:val="2"/>
                <w:sz w:val="21"/>
                <w:szCs w:val="21"/>
              </w:rPr>
            </w:pPr>
            <w:sdt>
              <w:sdtPr>
                <w:rPr>
                  <w:rFonts w:hint="eastAsia" w:ascii="宋体" w:hAnsi="宋体"/>
                  <w:sz w:val="21"/>
                </w:rPr>
                <w:id w:val="-1002582837"/>
                <w:placeholder>
                  <w:docPart w:val="5440EB58EAC54581989CFD91AECB262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317" w:type="dxa"/>
          </w:tcPr>
          <w:p>
            <w:pPr>
              <w:pStyle w:val="50"/>
              <w:spacing w:line="288" w:lineRule="auto"/>
              <w:jc w:val="center"/>
              <w:outlineLvl w:val="9"/>
              <w:rPr>
                <w:bCs/>
                <w:iCs/>
                <w:kern w:val="2"/>
                <w:sz w:val="21"/>
                <w:szCs w:val="21"/>
              </w:rPr>
            </w:pPr>
            <w:sdt>
              <w:sdtPr>
                <w:rPr>
                  <w:rFonts w:hint="eastAsia" w:ascii="宋体" w:hAnsi="宋体"/>
                  <w:sz w:val="21"/>
                </w:rPr>
                <w:id w:val="862948462"/>
                <w:placeholder>
                  <w:docPart w:val="A94FC8F7B4BE43ABBFAD95290EE2692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80" w:type="dxa"/>
          </w:tcPr>
          <w:p>
            <w:pPr>
              <w:pStyle w:val="50"/>
              <w:spacing w:line="288" w:lineRule="auto"/>
              <w:jc w:val="center"/>
              <w:outlineLvl w:val="9"/>
              <w:rPr>
                <w:bCs/>
                <w:iCs/>
                <w:kern w:val="2"/>
                <w:sz w:val="21"/>
                <w:szCs w:val="21"/>
              </w:rPr>
            </w:pPr>
            <w:sdt>
              <w:sdtPr>
                <w:rPr>
                  <w:rFonts w:hint="eastAsia" w:ascii="宋体" w:hAnsi="宋体"/>
                  <w:sz w:val="21"/>
                </w:rPr>
                <w:id w:val="-2005886478"/>
                <w:placeholder>
                  <w:docPart w:val="A9022AA5A68F4A098709C383B7B8F4E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225" w:type="dxa"/>
          </w:tcPr>
          <w:p>
            <w:pPr>
              <w:pStyle w:val="50"/>
              <w:spacing w:line="288" w:lineRule="auto"/>
              <w:jc w:val="center"/>
              <w:outlineLvl w:val="9"/>
              <w:rPr>
                <w:bCs/>
                <w:iCs/>
                <w:kern w:val="2"/>
                <w:sz w:val="21"/>
                <w:szCs w:val="21"/>
              </w:rPr>
            </w:pPr>
            <w:sdt>
              <w:sdtPr>
                <w:rPr>
                  <w:rFonts w:hint="eastAsia" w:ascii="宋体" w:hAnsi="宋体"/>
                  <w:sz w:val="21"/>
                </w:rPr>
                <w:id w:val="-666950"/>
                <w:placeholder>
                  <w:docPart w:val="3C95499653C84ECC985880A78266C8B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7" w:type="dxa"/>
          </w:tcPr>
          <w:p>
            <w:pPr>
              <w:pStyle w:val="50"/>
              <w:spacing w:line="288" w:lineRule="auto"/>
              <w:jc w:val="center"/>
              <w:outlineLvl w:val="9"/>
              <w:rPr>
                <w:bCs/>
                <w:iCs/>
                <w:kern w:val="2"/>
                <w:sz w:val="21"/>
                <w:szCs w:val="21"/>
              </w:rPr>
            </w:pPr>
            <w:sdt>
              <w:sdtPr>
                <w:rPr>
                  <w:rFonts w:hint="eastAsia" w:ascii="宋体" w:hAnsi="宋体"/>
                  <w:sz w:val="21"/>
                </w:rPr>
                <w:id w:val="1371645338"/>
                <w:placeholder>
                  <w:docPart w:val="6D87962514DC4D15B4EDF99483EA001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7" w:type="dxa"/>
          </w:tcPr>
          <w:p>
            <w:pPr>
              <w:pStyle w:val="50"/>
              <w:spacing w:line="288" w:lineRule="auto"/>
              <w:jc w:val="center"/>
              <w:outlineLvl w:val="9"/>
              <w:rPr>
                <w:bCs/>
                <w:iCs/>
                <w:kern w:val="2"/>
                <w:sz w:val="21"/>
                <w:szCs w:val="21"/>
              </w:rPr>
            </w:pPr>
            <w:sdt>
              <w:sdtPr>
                <w:rPr>
                  <w:rFonts w:hint="eastAsia" w:ascii="宋体" w:hAnsi="宋体"/>
                  <w:sz w:val="21"/>
                </w:rPr>
                <w:id w:val="2005854861"/>
                <w:placeholder>
                  <w:docPart w:val="A4A2A95AE0B44E6B98CB243FCDC0910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582" w:type="dxa"/>
          </w:tcPr>
          <w:p>
            <w:pPr>
              <w:pStyle w:val="50"/>
              <w:spacing w:line="288" w:lineRule="auto"/>
              <w:jc w:val="center"/>
              <w:outlineLvl w:val="9"/>
              <w:rPr>
                <w:bCs/>
                <w:iCs/>
                <w:kern w:val="2"/>
                <w:sz w:val="21"/>
                <w:szCs w:val="21"/>
              </w:rPr>
            </w:pPr>
            <w:sdt>
              <w:sdtPr>
                <w:rPr>
                  <w:rFonts w:hint="eastAsia" w:ascii="宋体" w:hAnsi="宋体"/>
                  <w:sz w:val="21"/>
                </w:rPr>
                <w:id w:val="-1345161328"/>
                <w:placeholder>
                  <w:docPart w:val="DABD807C64854845947B75D1686D8C9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4" w:type="dxa"/>
          </w:tcPr>
          <w:p>
            <w:pPr>
              <w:pStyle w:val="50"/>
              <w:spacing w:line="288" w:lineRule="auto"/>
              <w:jc w:val="center"/>
              <w:outlineLvl w:val="9"/>
              <w:rPr>
                <w:bCs/>
                <w:iCs/>
                <w:kern w:val="2"/>
                <w:sz w:val="21"/>
                <w:szCs w:val="21"/>
              </w:rPr>
            </w:pPr>
            <w:sdt>
              <w:sdtPr>
                <w:rPr>
                  <w:rFonts w:hint="eastAsia" w:ascii="宋体" w:hAnsi="宋体"/>
                  <w:sz w:val="21"/>
                </w:rPr>
                <w:id w:val="634300211"/>
                <w:placeholder>
                  <w:docPart w:val="509F51B4227E4405B6730E2999B9939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317" w:type="dxa"/>
          </w:tcPr>
          <w:p>
            <w:pPr>
              <w:pStyle w:val="50"/>
              <w:spacing w:line="288" w:lineRule="auto"/>
              <w:jc w:val="center"/>
              <w:outlineLvl w:val="9"/>
              <w:rPr>
                <w:bCs/>
                <w:iCs/>
                <w:kern w:val="2"/>
                <w:sz w:val="21"/>
                <w:szCs w:val="21"/>
              </w:rPr>
            </w:pPr>
            <w:sdt>
              <w:sdtPr>
                <w:rPr>
                  <w:rFonts w:hint="eastAsia" w:ascii="宋体" w:hAnsi="宋体"/>
                  <w:sz w:val="21"/>
                </w:rPr>
                <w:id w:val="-39745570"/>
                <w:placeholder>
                  <w:docPart w:val="3DEE0162DB6B4736B3283CCF903EE4A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80" w:type="dxa"/>
          </w:tcPr>
          <w:p>
            <w:pPr>
              <w:pStyle w:val="50"/>
              <w:spacing w:line="288" w:lineRule="auto"/>
              <w:jc w:val="center"/>
              <w:outlineLvl w:val="9"/>
              <w:rPr>
                <w:bCs/>
                <w:iCs/>
                <w:kern w:val="2"/>
                <w:sz w:val="21"/>
                <w:szCs w:val="21"/>
              </w:rPr>
            </w:pPr>
            <w:sdt>
              <w:sdtPr>
                <w:rPr>
                  <w:rFonts w:hint="eastAsia" w:ascii="宋体" w:hAnsi="宋体"/>
                  <w:sz w:val="21"/>
                </w:rPr>
                <w:id w:val="-1945912734"/>
                <w:placeholder>
                  <w:docPart w:val="3908A14CCA6849CB90EABC82B1A1521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225" w:type="dxa"/>
          </w:tcPr>
          <w:p>
            <w:pPr>
              <w:pStyle w:val="50"/>
              <w:spacing w:line="288" w:lineRule="auto"/>
              <w:jc w:val="center"/>
              <w:outlineLvl w:val="9"/>
              <w:rPr>
                <w:bCs/>
                <w:iCs/>
                <w:kern w:val="2"/>
                <w:sz w:val="21"/>
                <w:szCs w:val="21"/>
              </w:rPr>
            </w:pPr>
            <w:sdt>
              <w:sdtPr>
                <w:rPr>
                  <w:rFonts w:hint="eastAsia" w:ascii="宋体" w:hAnsi="宋体"/>
                  <w:sz w:val="21"/>
                </w:rPr>
                <w:id w:val="1590582218"/>
                <w:placeholder>
                  <w:docPart w:val="DE3E12E52FE44DD0BA5FDE77B155D99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7" w:type="dxa"/>
          </w:tcPr>
          <w:p>
            <w:pPr>
              <w:pStyle w:val="50"/>
              <w:spacing w:line="288" w:lineRule="auto"/>
              <w:jc w:val="center"/>
              <w:outlineLvl w:val="9"/>
              <w:rPr>
                <w:bCs/>
                <w:iCs/>
                <w:kern w:val="2"/>
                <w:sz w:val="21"/>
                <w:szCs w:val="21"/>
              </w:rPr>
            </w:pPr>
            <w:sdt>
              <w:sdtPr>
                <w:rPr>
                  <w:rFonts w:hint="eastAsia" w:ascii="宋体" w:hAnsi="宋体"/>
                  <w:sz w:val="21"/>
                </w:rPr>
                <w:id w:val="1604075291"/>
                <w:placeholder>
                  <w:docPart w:val="F10CF25592834188A31FC4A4CFD0159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7" w:type="dxa"/>
          </w:tcPr>
          <w:p>
            <w:pPr>
              <w:pStyle w:val="50"/>
              <w:spacing w:line="288" w:lineRule="auto"/>
              <w:jc w:val="center"/>
              <w:outlineLvl w:val="9"/>
              <w:rPr>
                <w:bCs/>
                <w:iCs/>
                <w:kern w:val="2"/>
                <w:sz w:val="21"/>
                <w:szCs w:val="21"/>
              </w:rPr>
            </w:pPr>
            <w:sdt>
              <w:sdtPr>
                <w:rPr>
                  <w:rFonts w:hint="eastAsia" w:ascii="宋体" w:hAnsi="宋体"/>
                  <w:sz w:val="21"/>
                </w:rPr>
                <w:id w:val="1031456943"/>
                <w:placeholder>
                  <w:docPart w:val="A40958A3B99342B8981AB61316EE817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582" w:type="dxa"/>
          </w:tcPr>
          <w:p>
            <w:pPr>
              <w:pStyle w:val="50"/>
              <w:spacing w:line="288" w:lineRule="auto"/>
              <w:jc w:val="center"/>
              <w:outlineLvl w:val="9"/>
              <w:rPr>
                <w:bCs/>
                <w:iCs/>
                <w:kern w:val="2"/>
                <w:sz w:val="21"/>
                <w:szCs w:val="21"/>
              </w:rPr>
            </w:pPr>
            <w:sdt>
              <w:sdtPr>
                <w:rPr>
                  <w:rFonts w:hint="eastAsia" w:ascii="宋体" w:hAnsi="宋体"/>
                  <w:sz w:val="21"/>
                </w:rPr>
                <w:id w:val="342748306"/>
                <w:placeholder>
                  <w:docPart w:val="4E7D251D3EE240C299B80DB47C5C388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4" w:type="dxa"/>
          </w:tcPr>
          <w:p>
            <w:pPr>
              <w:pStyle w:val="50"/>
              <w:spacing w:line="288" w:lineRule="auto"/>
              <w:jc w:val="center"/>
              <w:outlineLvl w:val="9"/>
              <w:rPr>
                <w:bCs/>
                <w:iCs/>
                <w:kern w:val="2"/>
                <w:sz w:val="21"/>
                <w:szCs w:val="21"/>
              </w:rPr>
            </w:pPr>
            <w:sdt>
              <w:sdtPr>
                <w:rPr>
                  <w:rFonts w:hint="eastAsia" w:ascii="宋体" w:hAnsi="宋体"/>
                  <w:sz w:val="21"/>
                </w:rPr>
                <w:id w:val="-735313324"/>
                <w:placeholder>
                  <w:docPart w:val="A9FAA2E9823949A1A1E000FE5FBE188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317" w:type="dxa"/>
          </w:tcPr>
          <w:p>
            <w:pPr>
              <w:pStyle w:val="50"/>
              <w:spacing w:line="288" w:lineRule="auto"/>
              <w:jc w:val="center"/>
              <w:outlineLvl w:val="9"/>
              <w:rPr>
                <w:bCs/>
                <w:iCs/>
                <w:kern w:val="2"/>
                <w:sz w:val="21"/>
                <w:szCs w:val="21"/>
              </w:rPr>
            </w:pPr>
            <w:sdt>
              <w:sdtPr>
                <w:rPr>
                  <w:rFonts w:hint="eastAsia" w:ascii="宋体" w:hAnsi="宋体"/>
                  <w:sz w:val="21"/>
                </w:rPr>
                <w:id w:val="2029436971"/>
                <w:placeholder>
                  <w:docPart w:val="7C2028CBE0144574BDA2F916CB11549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80" w:type="dxa"/>
          </w:tcPr>
          <w:p>
            <w:pPr>
              <w:pStyle w:val="50"/>
              <w:spacing w:line="288" w:lineRule="auto"/>
              <w:jc w:val="center"/>
              <w:outlineLvl w:val="9"/>
              <w:rPr>
                <w:bCs/>
                <w:iCs/>
                <w:kern w:val="2"/>
                <w:sz w:val="21"/>
                <w:szCs w:val="21"/>
              </w:rPr>
            </w:pPr>
            <w:sdt>
              <w:sdtPr>
                <w:rPr>
                  <w:rFonts w:hint="eastAsia" w:ascii="宋体" w:hAnsi="宋体"/>
                  <w:sz w:val="21"/>
                </w:rPr>
                <w:id w:val="1695647068"/>
                <w:placeholder>
                  <w:docPart w:val="0F061DC035924B26A8C98788DB4C328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225" w:type="dxa"/>
          </w:tcPr>
          <w:p>
            <w:pPr>
              <w:pStyle w:val="50"/>
              <w:spacing w:line="288" w:lineRule="auto"/>
              <w:jc w:val="center"/>
              <w:outlineLvl w:val="9"/>
              <w:rPr>
                <w:bCs/>
                <w:iCs/>
                <w:kern w:val="2"/>
                <w:sz w:val="21"/>
                <w:szCs w:val="21"/>
              </w:rPr>
            </w:pPr>
            <w:sdt>
              <w:sdtPr>
                <w:rPr>
                  <w:rFonts w:hint="eastAsia" w:ascii="宋体" w:hAnsi="宋体"/>
                  <w:sz w:val="21"/>
                </w:rPr>
                <w:id w:val="1089429702"/>
                <w:placeholder>
                  <w:docPart w:val="E51E7DDD9C4648ED81C84A127FCBA31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7" w:type="dxa"/>
          </w:tcPr>
          <w:p>
            <w:pPr>
              <w:pStyle w:val="50"/>
              <w:spacing w:line="288" w:lineRule="auto"/>
              <w:jc w:val="center"/>
              <w:outlineLvl w:val="9"/>
              <w:rPr>
                <w:bCs/>
                <w:iCs/>
                <w:kern w:val="2"/>
                <w:sz w:val="21"/>
                <w:szCs w:val="21"/>
              </w:rPr>
            </w:pPr>
            <w:sdt>
              <w:sdtPr>
                <w:rPr>
                  <w:rFonts w:hint="eastAsia" w:ascii="宋体" w:hAnsi="宋体"/>
                  <w:sz w:val="21"/>
                </w:rPr>
                <w:id w:val="884606089"/>
                <w:placeholder>
                  <w:docPart w:val="555CED8D3FA84C9FBCA4A84B6FA1E63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7" w:type="dxa"/>
          </w:tcPr>
          <w:p>
            <w:pPr>
              <w:pStyle w:val="50"/>
              <w:spacing w:line="288" w:lineRule="auto"/>
              <w:jc w:val="center"/>
              <w:outlineLvl w:val="9"/>
              <w:rPr>
                <w:bCs/>
                <w:iCs/>
                <w:kern w:val="2"/>
                <w:sz w:val="21"/>
                <w:szCs w:val="21"/>
              </w:rPr>
            </w:pPr>
            <w:sdt>
              <w:sdtPr>
                <w:rPr>
                  <w:rFonts w:hint="eastAsia" w:ascii="宋体" w:hAnsi="宋体"/>
                  <w:sz w:val="21"/>
                </w:rPr>
                <w:id w:val="747782066"/>
                <w:placeholder>
                  <w:docPart w:val="B200305B071D4E1398574BF208CA734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582" w:type="dxa"/>
          </w:tcPr>
          <w:p>
            <w:pPr>
              <w:pStyle w:val="50"/>
              <w:spacing w:line="288" w:lineRule="auto"/>
              <w:jc w:val="center"/>
              <w:outlineLvl w:val="9"/>
              <w:rPr>
                <w:bCs/>
                <w:iCs/>
                <w:kern w:val="2"/>
                <w:sz w:val="21"/>
                <w:szCs w:val="21"/>
              </w:rPr>
            </w:pPr>
            <w:sdt>
              <w:sdtPr>
                <w:rPr>
                  <w:rFonts w:hint="eastAsia" w:ascii="宋体" w:hAnsi="宋体"/>
                  <w:sz w:val="21"/>
                </w:rPr>
                <w:id w:val="858863448"/>
                <w:placeholder>
                  <w:docPart w:val="EC255C5327ED49A487F1648781DA964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4" w:type="dxa"/>
          </w:tcPr>
          <w:p>
            <w:pPr>
              <w:pStyle w:val="50"/>
              <w:spacing w:line="288" w:lineRule="auto"/>
              <w:jc w:val="center"/>
              <w:outlineLvl w:val="9"/>
              <w:rPr>
                <w:bCs/>
                <w:iCs/>
                <w:kern w:val="2"/>
                <w:sz w:val="21"/>
                <w:szCs w:val="21"/>
              </w:rPr>
            </w:pPr>
            <w:sdt>
              <w:sdtPr>
                <w:rPr>
                  <w:rFonts w:hint="eastAsia" w:ascii="宋体" w:hAnsi="宋体"/>
                  <w:sz w:val="21"/>
                </w:rPr>
                <w:id w:val="-123473773"/>
                <w:placeholder>
                  <w:docPart w:val="24CD2DB6EFCA437EAEC5736D0AE58F3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317" w:type="dxa"/>
          </w:tcPr>
          <w:p>
            <w:pPr>
              <w:pStyle w:val="50"/>
              <w:spacing w:line="288" w:lineRule="auto"/>
              <w:jc w:val="center"/>
              <w:outlineLvl w:val="9"/>
              <w:rPr>
                <w:bCs/>
                <w:iCs/>
                <w:kern w:val="2"/>
                <w:sz w:val="21"/>
                <w:szCs w:val="21"/>
              </w:rPr>
            </w:pPr>
            <w:sdt>
              <w:sdtPr>
                <w:rPr>
                  <w:rFonts w:hint="eastAsia" w:ascii="宋体" w:hAnsi="宋体"/>
                  <w:sz w:val="21"/>
                </w:rPr>
                <w:id w:val="706381919"/>
                <w:placeholder>
                  <w:docPart w:val="B6A67BEDB6144406AC0642E54A1191D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80" w:type="dxa"/>
          </w:tcPr>
          <w:p>
            <w:pPr>
              <w:pStyle w:val="50"/>
              <w:spacing w:line="288" w:lineRule="auto"/>
              <w:jc w:val="center"/>
              <w:outlineLvl w:val="9"/>
              <w:rPr>
                <w:bCs/>
                <w:iCs/>
                <w:kern w:val="2"/>
                <w:sz w:val="21"/>
                <w:szCs w:val="21"/>
              </w:rPr>
            </w:pPr>
            <w:sdt>
              <w:sdtPr>
                <w:rPr>
                  <w:rFonts w:hint="eastAsia" w:ascii="宋体" w:hAnsi="宋体"/>
                  <w:sz w:val="21"/>
                </w:rPr>
                <w:id w:val="-1612205792"/>
                <w:placeholder>
                  <w:docPart w:val="AE2D25F5E7C54F77B6C813FE84AD88E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225" w:type="dxa"/>
          </w:tcPr>
          <w:p>
            <w:pPr>
              <w:pStyle w:val="50"/>
              <w:spacing w:line="288" w:lineRule="auto"/>
              <w:jc w:val="center"/>
              <w:outlineLvl w:val="9"/>
              <w:rPr>
                <w:bCs/>
                <w:iCs/>
                <w:kern w:val="2"/>
                <w:sz w:val="21"/>
                <w:szCs w:val="21"/>
              </w:rPr>
            </w:pPr>
            <w:sdt>
              <w:sdtPr>
                <w:rPr>
                  <w:rFonts w:hint="eastAsia" w:ascii="宋体" w:hAnsi="宋体"/>
                  <w:sz w:val="21"/>
                </w:rPr>
                <w:id w:val="1878962034"/>
                <w:placeholder>
                  <w:docPart w:val="6D82A831FA67406495D7D75A55C8F48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7" w:type="dxa"/>
          </w:tcPr>
          <w:p>
            <w:pPr>
              <w:pStyle w:val="50"/>
              <w:spacing w:line="288" w:lineRule="auto"/>
              <w:jc w:val="center"/>
              <w:outlineLvl w:val="9"/>
              <w:rPr>
                <w:bCs/>
                <w:iCs/>
                <w:kern w:val="2"/>
                <w:sz w:val="21"/>
                <w:szCs w:val="21"/>
              </w:rPr>
            </w:pPr>
            <w:sdt>
              <w:sdtPr>
                <w:rPr>
                  <w:rFonts w:hint="eastAsia" w:ascii="宋体" w:hAnsi="宋体"/>
                  <w:sz w:val="21"/>
                </w:rPr>
                <w:id w:val="-115907096"/>
                <w:placeholder>
                  <w:docPart w:val="E33445339EFC45FA87C47EDAF1E0863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7" w:type="dxa"/>
          </w:tcPr>
          <w:p>
            <w:pPr>
              <w:pStyle w:val="50"/>
              <w:spacing w:line="288" w:lineRule="auto"/>
              <w:jc w:val="center"/>
              <w:outlineLvl w:val="9"/>
              <w:rPr>
                <w:bCs/>
                <w:iCs/>
                <w:kern w:val="2"/>
                <w:sz w:val="21"/>
                <w:szCs w:val="21"/>
              </w:rPr>
            </w:pPr>
            <w:sdt>
              <w:sdtPr>
                <w:rPr>
                  <w:rFonts w:hint="eastAsia" w:ascii="宋体" w:hAnsi="宋体"/>
                  <w:sz w:val="21"/>
                </w:rPr>
                <w:id w:val="-1808929991"/>
                <w:placeholder>
                  <w:docPart w:val="067005600B894B89B114CB3714C2E85B"/>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582" w:type="dxa"/>
          </w:tcPr>
          <w:p>
            <w:pPr>
              <w:pStyle w:val="50"/>
              <w:spacing w:line="288" w:lineRule="auto"/>
              <w:jc w:val="center"/>
              <w:outlineLvl w:val="9"/>
              <w:rPr>
                <w:bCs/>
                <w:iCs/>
                <w:kern w:val="2"/>
                <w:sz w:val="21"/>
                <w:szCs w:val="21"/>
              </w:rPr>
            </w:pPr>
            <w:sdt>
              <w:sdtPr>
                <w:rPr>
                  <w:rFonts w:hint="eastAsia" w:ascii="宋体" w:hAnsi="宋体"/>
                  <w:sz w:val="21"/>
                </w:rPr>
                <w:id w:val="74332285"/>
                <w:placeholder>
                  <w:docPart w:val="B5F52D6EF3554697A4CC7CABE22C42A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4" w:type="dxa"/>
          </w:tcPr>
          <w:p>
            <w:pPr>
              <w:pStyle w:val="50"/>
              <w:spacing w:line="288" w:lineRule="auto"/>
              <w:jc w:val="center"/>
              <w:outlineLvl w:val="9"/>
              <w:rPr>
                <w:bCs/>
                <w:iCs/>
                <w:kern w:val="2"/>
                <w:sz w:val="21"/>
                <w:szCs w:val="21"/>
              </w:rPr>
            </w:pPr>
            <w:sdt>
              <w:sdtPr>
                <w:rPr>
                  <w:rFonts w:hint="eastAsia" w:ascii="宋体" w:hAnsi="宋体"/>
                  <w:sz w:val="21"/>
                </w:rPr>
                <w:id w:val="717563401"/>
                <w:placeholder>
                  <w:docPart w:val="27F04C21E9304F26AB5FCE7BF113B1E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317" w:type="dxa"/>
          </w:tcPr>
          <w:p>
            <w:pPr>
              <w:pStyle w:val="50"/>
              <w:spacing w:line="288" w:lineRule="auto"/>
              <w:jc w:val="center"/>
              <w:outlineLvl w:val="9"/>
              <w:rPr>
                <w:bCs/>
                <w:iCs/>
                <w:kern w:val="2"/>
                <w:sz w:val="21"/>
                <w:szCs w:val="21"/>
              </w:rPr>
            </w:pPr>
            <w:sdt>
              <w:sdtPr>
                <w:rPr>
                  <w:rFonts w:hint="eastAsia" w:ascii="宋体" w:hAnsi="宋体"/>
                  <w:sz w:val="21"/>
                </w:rPr>
                <w:id w:val="2097902858"/>
                <w:placeholder>
                  <w:docPart w:val="3A6C9449A2FA4803A31DCF9AAFCEC61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80" w:type="dxa"/>
          </w:tcPr>
          <w:p>
            <w:pPr>
              <w:pStyle w:val="50"/>
              <w:spacing w:line="288" w:lineRule="auto"/>
              <w:jc w:val="center"/>
              <w:outlineLvl w:val="9"/>
              <w:rPr>
                <w:bCs/>
                <w:iCs/>
                <w:kern w:val="2"/>
                <w:sz w:val="21"/>
                <w:szCs w:val="21"/>
              </w:rPr>
            </w:pPr>
            <w:sdt>
              <w:sdtPr>
                <w:rPr>
                  <w:rFonts w:hint="eastAsia" w:ascii="宋体" w:hAnsi="宋体"/>
                  <w:sz w:val="21"/>
                </w:rPr>
                <w:id w:val="-1576355428"/>
                <w:placeholder>
                  <w:docPart w:val="438EBD9A79044FF99E43F3DC5987B3D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225" w:type="dxa"/>
          </w:tcPr>
          <w:p>
            <w:pPr>
              <w:pStyle w:val="50"/>
              <w:spacing w:line="288" w:lineRule="auto"/>
              <w:jc w:val="center"/>
              <w:outlineLvl w:val="9"/>
              <w:rPr>
                <w:bCs/>
                <w:iCs/>
                <w:kern w:val="2"/>
                <w:sz w:val="21"/>
                <w:szCs w:val="21"/>
              </w:rPr>
            </w:pPr>
            <w:sdt>
              <w:sdtPr>
                <w:rPr>
                  <w:rFonts w:hint="eastAsia" w:ascii="宋体" w:hAnsi="宋体"/>
                  <w:sz w:val="21"/>
                </w:rPr>
                <w:id w:val="2034142088"/>
                <w:placeholder>
                  <w:docPart w:val="D5F8E758B3CB47C58C0DA41538B8715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7" w:type="dxa"/>
          </w:tcPr>
          <w:p>
            <w:pPr>
              <w:pStyle w:val="50"/>
              <w:spacing w:line="288" w:lineRule="auto"/>
              <w:jc w:val="center"/>
              <w:outlineLvl w:val="9"/>
              <w:rPr>
                <w:bCs/>
                <w:iCs/>
                <w:kern w:val="2"/>
                <w:sz w:val="21"/>
                <w:szCs w:val="21"/>
              </w:rPr>
            </w:pPr>
            <w:sdt>
              <w:sdtPr>
                <w:rPr>
                  <w:rFonts w:hint="eastAsia" w:ascii="宋体" w:hAnsi="宋体"/>
                  <w:sz w:val="21"/>
                </w:rPr>
                <w:id w:val="539162227"/>
                <w:placeholder>
                  <w:docPart w:val="E31977F79C484C019CC75F3EC15203F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7" w:type="dxa"/>
          </w:tcPr>
          <w:p>
            <w:pPr>
              <w:pStyle w:val="50"/>
              <w:spacing w:line="288" w:lineRule="auto"/>
              <w:jc w:val="center"/>
              <w:outlineLvl w:val="9"/>
              <w:rPr>
                <w:bCs/>
                <w:iCs/>
                <w:kern w:val="2"/>
                <w:sz w:val="21"/>
                <w:szCs w:val="21"/>
              </w:rPr>
            </w:pPr>
            <w:sdt>
              <w:sdtPr>
                <w:rPr>
                  <w:rFonts w:hint="eastAsia" w:ascii="宋体" w:hAnsi="宋体"/>
                  <w:sz w:val="21"/>
                </w:rPr>
                <w:id w:val="1853062277"/>
                <w:placeholder>
                  <w:docPart w:val="11304ACEB57A445CB775B621CCFCA38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582" w:type="dxa"/>
          </w:tcPr>
          <w:p>
            <w:pPr>
              <w:pStyle w:val="50"/>
              <w:spacing w:line="288" w:lineRule="auto"/>
              <w:jc w:val="center"/>
              <w:outlineLvl w:val="9"/>
              <w:rPr>
                <w:bCs/>
                <w:iCs/>
                <w:kern w:val="2"/>
                <w:sz w:val="21"/>
                <w:szCs w:val="21"/>
              </w:rPr>
            </w:pPr>
            <w:sdt>
              <w:sdtPr>
                <w:rPr>
                  <w:rFonts w:hint="eastAsia" w:ascii="宋体" w:hAnsi="宋体"/>
                  <w:sz w:val="21"/>
                </w:rPr>
                <w:id w:val="863255731"/>
                <w:placeholder>
                  <w:docPart w:val="38DA041BED8547B8AD10A405BDF749A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spacing w:line="288" w:lineRule="auto"/>
        <w:rPr>
          <w:szCs w:val="21"/>
          <w:lang w:val="zh-CN"/>
        </w:rPr>
      </w:pP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984"/>
        <w:gridCol w:w="2500"/>
        <w:gridCol w:w="2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Merge w:val="restart"/>
          </w:tcPr>
          <w:p>
            <w:pPr>
              <w:spacing w:line="288" w:lineRule="auto"/>
              <w:jc w:val="center"/>
              <w:rPr>
                <w:b/>
                <w:bCs/>
                <w:szCs w:val="21"/>
              </w:rPr>
            </w:pPr>
          </w:p>
          <w:p>
            <w:pPr>
              <w:spacing w:line="288" w:lineRule="auto"/>
              <w:jc w:val="center"/>
              <w:rPr>
                <w:szCs w:val="21"/>
                <w:lang w:val="zh-CN"/>
              </w:rPr>
            </w:pPr>
            <w:r>
              <w:rPr>
                <w:rFonts w:hint="eastAsia"/>
                <w:b/>
                <w:bCs/>
                <w:szCs w:val="21"/>
              </w:rPr>
              <w:t>房间类型</w:t>
            </w:r>
          </w:p>
        </w:tc>
        <w:tc>
          <w:tcPr>
            <w:tcW w:w="2984" w:type="dxa"/>
            <w:vAlign w:val="center"/>
          </w:tcPr>
          <w:p>
            <w:pPr>
              <w:spacing w:line="288" w:lineRule="auto"/>
              <w:jc w:val="center"/>
              <w:rPr>
                <w:b/>
                <w:szCs w:val="21"/>
                <w:lang w:val="zh-CN"/>
              </w:rPr>
            </w:pPr>
            <w:r>
              <w:rPr>
                <w:rFonts w:hint="eastAsia" w:ascii="宋体" w:hAnsi="宋体" w:cs="宋体"/>
                <w:b/>
                <w:color w:val="000000"/>
                <w:kern w:val="0"/>
                <w:sz w:val="22"/>
                <w:szCs w:val="22"/>
              </w:rPr>
              <w:t>室内 PM</w:t>
            </w:r>
            <w:r>
              <w:rPr>
                <w:rFonts w:hint="eastAsia" w:ascii="宋体" w:hAnsi="宋体" w:cs="宋体"/>
                <w:b/>
                <w:color w:val="000000"/>
                <w:kern w:val="0"/>
                <w:sz w:val="22"/>
                <w:szCs w:val="22"/>
                <w:vertAlign w:val="subscript"/>
              </w:rPr>
              <w:t>2.5</w:t>
            </w:r>
            <w:r>
              <w:rPr>
                <w:rFonts w:hint="eastAsia" w:ascii="宋体" w:hAnsi="宋体" w:cs="宋体"/>
                <w:b/>
                <w:color w:val="000000"/>
                <w:kern w:val="0"/>
                <w:sz w:val="22"/>
                <w:szCs w:val="22"/>
              </w:rPr>
              <w:t xml:space="preserve"> 年均浓度</w:t>
            </w:r>
            <w:r>
              <w:rPr>
                <w:b/>
                <w:bCs/>
                <w:szCs w:val="21"/>
              </w:rPr>
              <w:t>(</w:t>
            </w:r>
            <w:r>
              <w:rPr>
                <w:rFonts w:hint="eastAsia"/>
                <w:b/>
                <w:bCs/>
                <w:szCs w:val="21"/>
              </w:rPr>
              <w:t>u</w:t>
            </w:r>
            <w:r>
              <w:rPr>
                <w:b/>
                <w:bCs/>
                <w:szCs w:val="21"/>
              </w:rPr>
              <w:t>g/m</w:t>
            </w:r>
            <w:r>
              <w:rPr>
                <w:b/>
                <w:bCs/>
                <w:szCs w:val="21"/>
                <w:vertAlign w:val="superscript"/>
              </w:rPr>
              <w:t>3</w:t>
            </w:r>
            <w:r>
              <w:rPr>
                <w:b/>
                <w:bCs/>
                <w:szCs w:val="21"/>
              </w:rPr>
              <w:t>)</w:t>
            </w:r>
          </w:p>
        </w:tc>
        <w:tc>
          <w:tcPr>
            <w:tcW w:w="2500" w:type="dxa"/>
          </w:tcPr>
          <w:p>
            <w:pPr>
              <w:spacing w:line="288" w:lineRule="auto"/>
              <w:jc w:val="center"/>
              <w:rPr>
                <w:b/>
                <w:szCs w:val="21"/>
                <w:lang w:val="zh-CN"/>
              </w:rPr>
            </w:pPr>
            <w:r>
              <w:rPr>
                <w:rFonts w:hint="eastAsia" w:ascii="宋体" w:hAnsi="宋体" w:cs="宋体"/>
                <w:b/>
                <w:color w:val="000000"/>
                <w:kern w:val="0"/>
                <w:sz w:val="22"/>
                <w:szCs w:val="22"/>
              </w:rPr>
              <w:t>室内 PM</w:t>
            </w:r>
            <w:r>
              <w:rPr>
                <w:rFonts w:hint="eastAsia" w:ascii="宋体" w:hAnsi="宋体" w:cs="宋体"/>
                <w:b/>
                <w:color w:val="000000"/>
                <w:kern w:val="0"/>
                <w:sz w:val="22"/>
                <w:szCs w:val="22"/>
                <w:vertAlign w:val="subscript"/>
              </w:rPr>
              <w:t>10</w:t>
            </w:r>
            <w:r>
              <w:rPr>
                <w:rFonts w:hint="eastAsia" w:ascii="宋体" w:hAnsi="宋体" w:cs="宋体"/>
                <w:b/>
                <w:color w:val="000000"/>
                <w:kern w:val="0"/>
                <w:sz w:val="22"/>
                <w:szCs w:val="22"/>
              </w:rPr>
              <w:t xml:space="preserve"> 年均浓度</w:t>
            </w:r>
            <w:r>
              <w:rPr>
                <w:b/>
                <w:bCs/>
                <w:szCs w:val="21"/>
              </w:rPr>
              <w:t>(</w:t>
            </w:r>
            <w:r>
              <w:rPr>
                <w:rFonts w:hint="eastAsia"/>
                <w:b/>
                <w:bCs/>
                <w:szCs w:val="21"/>
              </w:rPr>
              <w:t>u</w:t>
            </w:r>
            <w:r>
              <w:rPr>
                <w:b/>
                <w:bCs/>
                <w:szCs w:val="21"/>
              </w:rPr>
              <w:t>g/m</w:t>
            </w:r>
            <w:r>
              <w:rPr>
                <w:b/>
                <w:bCs/>
                <w:szCs w:val="21"/>
                <w:vertAlign w:val="superscript"/>
              </w:rPr>
              <w:t>3</w:t>
            </w:r>
            <w:r>
              <w:rPr>
                <w:b/>
                <w:bCs/>
                <w:szCs w:val="21"/>
              </w:rPr>
              <w:t>)</w:t>
            </w:r>
          </w:p>
        </w:tc>
        <w:tc>
          <w:tcPr>
            <w:tcW w:w="2034" w:type="dxa"/>
            <w:vMerge w:val="restart"/>
            <w:vAlign w:val="center"/>
          </w:tcPr>
          <w:p>
            <w:pPr>
              <w:pStyle w:val="50"/>
              <w:spacing w:line="288" w:lineRule="auto"/>
              <w:jc w:val="center"/>
              <w:outlineLvl w:val="9"/>
              <w:rPr>
                <w:b/>
                <w:bCs/>
                <w:kern w:val="2"/>
                <w:sz w:val="21"/>
                <w:szCs w:val="21"/>
              </w:rPr>
            </w:pPr>
            <w:r>
              <w:rPr>
                <w:rFonts w:hint="eastAsia"/>
                <w:b/>
                <w:bCs/>
                <w:kern w:val="2"/>
                <w:sz w:val="21"/>
                <w:szCs w:val="21"/>
              </w:rPr>
              <w:t>污染物浓度是否超标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Merge w:val="continue"/>
          </w:tcPr>
          <w:p>
            <w:pPr>
              <w:spacing w:line="288" w:lineRule="auto"/>
              <w:rPr>
                <w:szCs w:val="21"/>
                <w:lang w:val="zh-CN"/>
              </w:rPr>
            </w:pPr>
          </w:p>
        </w:tc>
        <w:tc>
          <w:tcPr>
            <w:tcW w:w="2984" w:type="dxa"/>
          </w:tcPr>
          <w:p>
            <w:pPr>
              <w:spacing w:line="288" w:lineRule="auto"/>
              <w:jc w:val="center"/>
              <w:rPr>
                <w:b/>
                <w:bCs/>
                <w:szCs w:val="21"/>
              </w:rPr>
            </w:pPr>
            <w:r>
              <w:rPr>
                <w:rFonts w:hint="eastAsia"/>
                <w:b/>
                <w:bCs/>
                <w:szCs w:val="21"/>
              </w:rPr>
              <w:t>标准值≤25</w:t>
            </w:r>
          </w:p>
        </w:tc>
        <w:tc>
          <w:tcPr>
            <w:tcW w:w="2500" w:type="dxa"/>
          </w:tcPr>
          <w:p>
            <w:pPr>
              <w:spacing w:line="288" w:lineRule="auto"/>
              <w:jc w:val="center"/>
              <w:rPr>
                <w:b/>
                <w:bCs/>
                <w:szCs w:val="21"/>
              </w:rPr>
            </w:pPr>
            <w:r>
              <w:rPr>
                <w:rFonts w:hint="eastAsia"/>
                <w:b/>
                <w:bCs/>
                <w:szCs w:val="21"/>
              </w:rPr>
              <w:t>标准值≤50</w:t>
            </w:r>
          </w:p>
        </w:tc>
        <w:tc>
          <w:tcPr>
            <w:tcW w:w="2034" w:type="dxa"/>
            <w:vMerge w:val="continue"/>
          </w:tcPr>
          <w:p>
            <w:pPr>
              <w:spacing w:line="288" w:lineRule="auto"/>
              <w:rPr>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Pr>
          <w:p>
            <w:pPr>
              <w:spacing w:line="288" w:lineRule="auto"/>
              <w:jc w:val="center"/>
              <w:rPr>
                <w:szCs w:val="21"/>
                <w:lang w:val="zh-CN"/>
              </w:rPr>
            </w:pPr>
            <w:sdt>
              <w:sdtPr>
                <w:rPr>
                  <w:rFonts w:hint="eastAsia" w:ascii="宋体" w:hAnsi="宋体"/>
                </w:rPr>
                <w:id w:val="-788741865"/>
                <w:placeholder>
                  <w:docPart w:val="8B2F7B7AC3694D3EB3DC59BBB749D6E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84" w:type="dxa"/>
            <w:vAlign w:val="center"/>
          </w:tcPr>
          <w:p>
            <w:pPr>
              <w:spacing w:line="288" w:lineRule="auto"/>
              <w:jc w:val="center"/>
              <w:rPr>
                <w:szCs w:val="21"/>
                <w:lang w:val="zh-CN"/>
              </w:rPr>
            </w:pPr>
            <w:sdt>
              <w:sdtPr>
                <w:rPr>
                  <w:rFonts w:hint="eastAsia" w:ascii="宋体" w:hAnsi="宋体"/>
                </w:rPr>
                <w:id w:val="1005710472"/>
                <w:placeholder>
                  <w:docPart w:val="02EE1D1EA921448AB665EC824C1EA79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00" w:type="dxa"/>
            <w:vAlign w:val="center"/>
          </w:tcPr>
          <w:p>
            <w:pPr>
              <w:spacing w:line="288" w:lineRule="auto"/>
              <w:jc w:val="center"/>
              <w:rPr>
                <w:szCs w:val="21"/>
                <w:lang w:val="zh-CN"/>
              </w:rPr>
            </w:pPr>
            <w:sdt>
              <w:sdtPr>
                <w:rPr>
                  <w:rFonts w:hint="eastAsia" w:ascii="宋体" w:hAnsi="宋体"/>
                </w:rPr>
                <w:id w:val="563769948"/>
                <w:placeholder>
                  <w:docPart w:val="19254C5471FC4262A180233AF5863DA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34" w:type="dxa"/>
            <w:vAlign w:val="center"/>
          </w:tcPr>
          <w:p>
            <w:pPr>
              <w:spacing w:line="288" w:lineRule="auto"/>
              <w:jc w:val="center"/>
              <w:rPr>
                <w:szCs w:val="21"/>
                <w:lang w:val="zh-CN"/>
              </w:rPr>
            </w:pPr>
            <w:sdt>
              <w:sdtPr>
                <w:rPr>
                  <w:rFonts w:hint="eastAsia" w:ascii="宋体" w:hAnsi="宋体"/>
                </w:rPr>
                <w:id w:val="-55164216"/>
                <w:placeholder>
                  <w:docPart w:val="4E7F3BEB0B12491A91DE6CAC90EDEBA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Pr>
          <w:p>
            <w:pPr>
              <w:spacing w:line="288" w:lineRule="auto"/>
              <w:jc w:val="center"/>
              <w:rPr>
                <w:szCs w:val="21"/>
                <w:lang w:val="zh-CN"/>
              </w:rPr>
            </w:pPr>
            <w:sdt>
              <w:sdtPr>
                <w:rPr>
                  <w:rFonts w:hint="eastAsia" w:ascii="宋体" w:hAnsi="宋体"/>
                </w:rPr>
                <w:id w:val="301890794"/>
                <w:placeholder>
                  <w:docPart w:val="D7805BEBF4074F889BD89146D319118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84" w:type="dxa"/>
            <w:vAlign w:val="center"/>
          </w:tcPr>
          <w:p>
            <w:pPr>
              <w:spacing w:line="288" w:lineRule="auto"/>
              <w:jc w:val="center"/>
              <w:rPr>
                <w:szCs w:val="21"/>
                <w:lang w:val="zh-CN"/>
              </w:rPr>
            </w:pPr>
            <w:sdt>
              <w:sdtPr>
                <w:rPr>
                  <w:rFonts w:hint="eastAsia" w:ascii="宋体" w:hAnsi="宋体"/>
                </w:rPr>
                <w:id w:val="-274710788"/>
                <w:placeholder>
                  <w:docPart w:val="AC092BC55FE24E5CA07EE87E8E8871D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00" w:type="dxa"/>
            <w:vAlign w:val="center"/>
          </w:tcPr>
          <w:p>
            <w:pPr>
              <w:spacing w:line="288" w:lineRule="auto"/>
              <w:jc w:val="center"/>
              <w:rPr>
                <w:szCs w:val="21"/>
                <w:lang w:val="zh-CN"/>
              </w:rPr>
            </w:pPr>
            <w:sdt>
              <w:sdtPr>
                <w:rPr>
                  <w:rFonts w:hint="eastAsia" w:ascii="宋体" w:hAnsi="宋体"/>
                </w:rPr>
                <w:id w:val="-316958628"/>
                <w:placeholder>
                  <w:docPart w:val="F78D71BFC18A4418A46F66CE2EC1F19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34" w:type="dxa"/>
          </w:tcPr>
          <w:p>
            <w:pPr>
              <w:spacing w:line="288" w:lineRule="auto"/>
              <w:jc w:val="center"/>
              <w:rPr>
                <w:szCs w:val="21"/>
                <w:lang w:val="zh-CN"/>
              </w:rPr>
            </w:pPr>
            <w:sdt>
              <w:sdtPr>
                <w:rPr>
                  <w:rFonts w:hint="eastAsia" w:ascii="宋体" w:hAnsi="宋体"/>
                </w:rPr>
                <w:id w:val="-205251289"/>
                <w:placeholder>
                  <w:docPart w:val="8A9B033DC1B94F1CBD700D9BF308868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Pr>
          <w:p>
            <w:pPr>
              <w:spacing w:line="288" w:lineRule="auto"/>
              <w:jc w:val="center"/>
              <w:rPr>
                <w:szCs w:val="21"/>
                <w:lang w:val="zh-CN"/>
              </w:rPr>
            </w:pPr>
            <w:sdt>
              <w:sdtPr>
                <w:rPr>
                  <w:rFonts w:hint="eastAsia" w:ascii="宋体" w:hAnsi="宋体"/>
                </w:rPr>
                <w:id w:val="457069643"/>
                <w:placeholder>
                  <w:docPart w:val="59836BD7C300452EAD1FBAB4EF9A6CE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84" w:type="dxa"/>
            <w:vAlign w:val="center"/>
          </w:tcPr>
          <w:p>
            <w:pPr>
              <w:spacing w:line="288" w:lineRule="auto"/>
              <w:jc w:val="center"/>
              <w:rPr>
                <w:szCs w:val="21"/>
                <w:lang w:val="zh-CN"/>
              </w:rPr>
            </w:pPr>
            <w:sdt>
              <w:sdtPr>
                <w:rPr>
                  <w:rFonts w:hint="eastAsia" w:ascii="宋体" w:hAnsi="宋体"/>
                </w:rPr>
                <w:id w:val="1479576705"/>
                <w:placeholder>
                  <w:docPart w:val="BB3C11DCBC954F7C90E37B38644DCE9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00" w:type="dxa"/>
            <w:vAlign w:val="center"/>
          </w:tcPr>
          <w:p>
            <w:pPr>
              <w:spacing w:line="288" w:lineRule="auto"/>
              <w:jc w:val="center"/>
              <w:rPr>
                <w:szCs w:val="21"/>
                <w:lang w:val="zh-CN"/>
              </w:rPr>
            </w:pPr>
            <w:sdt>
              <w:sdtPr>
                <w:rPr>
                  <w:rFonts w:hint="eastAsia" w:ascii="宋体" w:hAnsi="宋体"/>
                </w:rPr>
                <w:id w:val="73634131"/>
                <w:placeholder>
                  <w:docPart w:val="F9BFD6C559BF46D59A603BCD0B04816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34" w:type="dxa"/>
            <w:vAlign w:val="center"/>
          </w:tcPr>
          <w:p>
            <w:pPr>
              <w:spacing w:line="288" w:lineRule="auto"/>
              <w:jc w:val="center"/>
              <w:rPr>
                <w:szCs w:val="21"/>
                <w:lang w:val="zh-CN"/>
              </w:rPr>
            </w:pPr>
            <w:sdt>
              <w:sdtPr>
                <w:rPr>
                  <w:rFonts w:hint="eastAsia" w:ascii="宋体" w:hAnsi="宋体"/>
                </w:rPr>
                <w:id w:val="1863162305"/>
                <w:placeholder>
                  <w:docPart w:val="698ECC40C2BC4117A474C4DE2AA2114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Pr>
          <w:p>
            <w:pPr>
              <w:spacing w:line="288" w:lineRule="auto"/>
              <w:jc w:val="center"/>
              <w:rPr>
                <w:szCs w:val="21"/>
                <w:lang w:val="zh-CN"/>
              </w:rPr>
            </w:pPr>
            <w:sdt>
              <w:sdtPr>
                <w:rPr>
                  <w:rFonts w:hint="eastAsia" w:ascii="宋体" w:hAnsi="宋体"/>
                </w:rPr>
                <w:id w:val="1687941790"/>
                <w:placeholder>
                  <w:docPart w:val="FA275588AE604231BFA2A088EAF0188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84" w:type="dxa"/>
            <w:vAlign w:val="center"/>
          </w:tcPr>
          <w:p>
            <w:pPr>
              <w:spacing w:line="288" w:lineRule="auto"/>
              <w:jc w:val="center"/>
              <w:rPr>
                <w:szCs w:val="21"/>
                <w:lang w:val="zh-CN"/>
              </w:rPr>
            </w:pPr>
            <w:sdt>
              <w:sdtPr>
                <w:rPr>
                  <w:rFonts w:hint="eastAsia" w:ascii="宋体" w:hAnsi="宋体"/>
                </w:rPr>
                <w:id w:val="1398165282"/>
                <w:placeholder>
                  <w:docPart w:val="7BF94589BAB544BC9833324AA3F4EE2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00" w:type="dxa"/>
            <w:vAlign w:val="center"/>
          </w:tcPr>
          <w:p>
            <w:pPr>
              <w:spacing w:line="288" w:lineRule="auto"/>
              <w:jc w:val="center"/>
              <w:rPr>
                <w:szCs w:val="21"/>
                <w:lang w:val="zh-CN"/>
              </w:rPr>
            </w:pPr>
            <w:sdt>
              <w:sdtPr>
                <w:rPr>
                  <w:rFonts w:hint="eastAsia" w:ascii="宋体" w:hAnsi="宋体"/>
                </w:rPr>
                <w:id w:val="-1549299944"/>
                <w:placeholder>
                  <w:docPart w:val="3F410659F27443219E0796842C54BAA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34" w:type="dxa"/>
            <w:vAlign w:val="center"/>
          </w:tcPr>
          <w:p>
            <w:pPr>
              <w:spacing w:line="288" w:lineRule="auto"/>
              <w:jc w:val="center"/>
              <w:rPr>
                <w:szCs w:val="21"/>
                <w:lang w:val="zh-CN"/>
              </w:rPr>
            </w:pPr>
            <w:sdt>
              <w:sdtPr>
                <w:rPr>
                  <w:rFonts w:hint="eastAsia" w:ascii="宋体" w:hAnsi="宋体"/>
                </w:rPr>
                <w:id w:val="795644973"/>
                <w:placeholder>
                  <w:docPart w:val="F970134E759A4B2C8357A5E04CA83BD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Pr>
          <w:p>
            <w:pPr>
              <w:spacing w:line="288" w:lineRule="auto"/>
              <w:jc w:val="center"/>
              <w:rPr>
                <w:szCs w:val="21"/>
                <w:lang w:val="zh-CN"/>
              </w:rPr>
            </w:pPr>
            <w:sdt>
              <w:sdtPr>
                <w:rPr>
                  <w:rFonts w:hint="eastAsia" w:ascii="宋体" w:hAnsi="宋体"/>
                </w:rPr>
                <w:id w:val="228353831"/>
                <w:placeholder>
                  <w:docPart w:val="2E5BC20CDC1B4EBEBCED5E50832547D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84" w:type="dxa"/>
            <w:vAlign w:val="center"/>
          </w:tcPr>
          <w:p>
            <w:pPr>
              <w:spacing w:line="288" w:lineRule="auto"/>
              <w:jc w:val="center"/>
              <w:rPr>
                <w:szCs w:val="21"/>
                <w:lang w:val="zh-CN"/>
              </w:rPr>
            </w:pPr>
            <w:sdt>
              <w:sdtPr>
                <w:rPr>
                  <w:rFonts w:hint="eastAsia" w:ascii="宋体" w:hAnsi="宋体"/>
                </w:rPr>
                <w:id w:val="1901559215"/>
                <w:placeholder>
                  <w:docPart w:val="A94FF149A0AE495B8F334618D3331D4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00" w:type="dxa"/>
            <w:vAlign w:val="center"/>
          </w:tcPr>
          <w:p>
            <w:pPr>
              <w:spacing w:line="288" w:lineRule="auto"/>
              <w:jc w:val="center"/>
              <w:rPr>
                <w:szCs w:val="21"/>
                <w:lang w:val="zh-CN"/>
              </w:rPr>
            </w:pPr>
            <w:sdt>
              <w:sdtPr>
                <w:rPr>
                  <w:rFonts w:hint="eastAsia" w:ascii="宋体" w:hAnsi="宋体"/>
                </w:rPr>
                <w:id w:val="-826047482"/>
                <w:placeholder>
                  <w:docPart w:val="C1AEAE7095754492A710BBEBE88F342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34" w:type="dxa"/>
            <w:vAlign w:val="center"/>
          </w:tcPr>
          <w:p>
            <w:pPr>
              <w:spacing w:line="288" w:lineRule="auto"/>
              <w:jc w:val="center"/>
              <w:rPr>
                <w:szCs w:val="21"/>
                <w:lang w:val="zh-CN"/>
              </w:rPr>
            </w:pPr>
            <w:sdt>
              <w:sdtPr>
                <w:rPr>
                  <w:rFonts w:hint="eastAsia" w:ascii="宋体" w:hAnsi="宋体"/>
                </w:rPr>
                <w:id w:val="-1440742716"/>
                <w:placeholder>
                  <w:docPart w:val="E5FDED54D17D40FE989244634CD4639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pStyle w:val="62"/>
        <w:spacing w:line="288" w:lineRule="auto"/>
        <w:ind w:firstLine="0" w:firstLineChars="0"/>
        <w:jc w:val="left"/>
        <w:rPr>
          <w:b/>
        </w:rPr>
      </w:pPr>
    </w:p>
    <w:p>
      <w:pPr>
        <w:pStyle w:val="62"/>
        <w:numPr>
          <w:ilvl w:val="0"/>
          <w:numId w:val="49"/>
        </w:numPr>
        <w:spacing w:line="288" w:lineRule="auto"/>
        <w:ind w:firstLineChars="0"/>
        <w:jc w:val="left"/>
        <w:rPr>
          <w:b/>
        </w:rPr>
      </w:pPr>
      <w:r>
        <w:rPr>
          <w:rFonts w:hint="eastAsia"/>
          <w:b/>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547"/>
        <w:gridCol w:w="4536"/>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4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53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47" w:type="dxa"/>
            <w:shd w:val="clear" w:color="auto" w:fill="F1F1F1" w:themeFill="background1" w:themeFillShade="F2"/>
            <w:vAlign w:val="center"/>
          </w:tcPr>
          <w:p>
            <w:pPr>
              <w:widowControl/>
              <w:rPr>
                <w:rFonts w:ascii="楷体" w:hAnsi="楷体" w:eastAsia="楷体" w:cs="宋体"/>
                <w:b/>
                <w:bCs/>
                <w:color w:val="000000"/>
                <w:kern w:val="0"/>
                <w:szCs w:val="21"/>
              </w:rPr>
            </w:pPr>
            <w:r>
              <w:rPr>
                <w:rFonts w:hint="eastAsia" w:ascii="楷体" w:hAnsi="楷体" w:eastAsia="楷体" w:cs="宋体"/>
                <w:b/>
                <w:bCs/>
                <w:color w:val="000000"/>
                <w:kern w:val="0"/>
                <w:szCs w:val="21"/>
              </w:rPr>
              <w:t>建筑及装修材料使用说明</w:t>
            </w:r>
          </w:p>
        </w:tc>
        <w:tc>
          <w:tcPr>
            <w:tcW w:w="453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应包括建筑及装修材料的种类、用量等信息</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42504157"/>
              </w:sdtPr>
              <w:sdtEndPr>
                <w:rPr>
                  <w:rFonts w:hint="eastAsia" w:ascii="宋体" w:hAnsi="宋体"/>
                  <w:sz w:val="24"/>
                </w:rPr>
              </w:sdtEndPr>
              <w:sdtContent>
                <w:sdt>
                  <w:sdtPr>
                    <w:rPr>
                      <w:rFonts w:hint="eastAsia" w:ascii="宋体" w:hAnsi="宋体"/>
                      <w:sz w:val="24"/>
                    </w:rPr>
                    <w:id w:val="-196726646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47" w:type="dxa"/>
            <w:vAlign w:val="center"/>
          </w:tcPr>
          <w:p>
            <w:pPr>
              <w:widowControl/>
              <w:rPr>
                <w:rFonts w:ascii="楷体" w:hAnsi="楷体" w:eastAsia="楷体" w:cs="宋体"/>
                <w:b/>
                <w:bCs/>
                <w:color w:val="000000"/>
                <w:kern w:val="0"/>
                <w:szCs w:val="21"/>
              </w:rPr>
            </w:pPr>
            <w:r>
              <w:rPr>
                <w:rFonts w:hint="eastAsia" w:ascii="楷体" w:hAnsi="楷体" w:eastAsia="楷体" w:cs="宋体"/>
                <w:b/>
                <w:bCs/>
                <w:color w:val="000000"/>
                <w:kern w:val="0"/>
                <w:szCs w:val="21"/>
              </w:rPr>
              <w:t>污染物浓度预评估分析报告</w:t>
            </w:r>
          </w:p>
        </w:tc>
        <w:tc>
          <w:tcPr>
            <w:tcW w:w="4536"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应包括室内甲醛、苯、总挥发性有机物等主要污染物浓度的评估分析</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99936817"/>
              </w:sdtPr>
              <w:sdtEndPr>
                <w:rPr>
                  <w:rFonts w:hint="eastAsia" w:ascii="宋体" w:hAnsi="宋体"/>
                  <w:sz w:val="24"/>
                </w:rPr>
              </w:sdtEndPr>
              <w:sdtContent>
                <w:sdt>
                  <w:sdtPr>
                    <w:rPr>
                      <w:rFonts w:hint="eastAsia" w:ascii="宋体" w:hAnsi="宋体"/>
                      <w:sz w:val="24"/>
                    </w:rPr>
                    <w:id w:val="124214171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905829761"/>
            <w:placeholder>
              <w:docPart w:val="92E543E75C794AB0A1DC436D911BDC0C"/>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411301669"/>
            <w:placeholder>
              <w:docPart w:val="A06BF67F3EAC405897252FE2C9861AFD"/>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164770870"/>
            <w:placeholder>
              <w:docPart w:val="A9746D94B3C64F6E81264F88B7E68E25"/>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60986012"/>
            <w:placeholder>
              <w:docPart w:val="1F4014DEB02E4C4C9DF30A795D1EC71B"/>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862983684"/>
            <w:placeholder>
              <w:docPart w:val="443E6F0209814A7D95C70E3FDB2B7D1D"/>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981840015"/>
            <w:placeholder>
              <w:docPart w:val="A1155A1C9B314472AE7473170D5067CD"/>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5553592"/>
            <w:placeholder>
              <w:docPart w:val="3BD4E341E248418BA87342CC68E67F1A"/>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978068410"/>
            <w:placeholder>
              <w:docPart w:val="CB715CE9BF2F4C5DABDB6A36E72BEA4D"/>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500035741"/>
            <w:placeholder>
              <w:docPart w:val="B4A993EC90404415870600E4C1C02FC7"/>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66894432"/>
            <w:placeholder>
              <w:docPart w:val="4E6D91C672C44B748FF76369B1964CC1"/>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736446190"/>
            <w:placeholder>
              <w:docPart w:val="57A9C88E0015463D8EADE50CBBA610BB"/>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744379225"/>
            <w:placeholder>
              <w:docPart w:val="18837F5D1B414837BA1939AB328102EB"/>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81843862"/>
            <w:placeholder>
              <w:docPart w:val="B463874B5C514438832DC1B1C028BBB5"/>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914555366"/>
            <w:placeholder>
              <w:docPart w:val="E81B868D0E7548B4BA8A54B2403D9735"/>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721277220"/>
            <w:placeholder>
              <w:docPart w:val="D36744E26EE64D6A98D0687793B371D5"/>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49957388"/>
            <w:placeholder>
              <w:docPart w:val="B835422818564B8B88B472CCEB9E45B9"/>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767896481"/>
            <w:placeholder>
              <w:docPart w:val="1DB23A85F308488CA785137072554DDF"/>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3593078"/>
            <w:placeholder>
              <w:docPart w:val="D9BCCE4399C74A4794DB71E01F664A48"/>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59437608"/>
            <w:placeholder>
              <w:docPart w:val="17058076D8B748F089E3F1D0379A359C"/>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064770827"/>
            <w:placeholder>
              <w:docPart w:val="3821AC3396B243DD80F65670038A44D8"/>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133207955"/>
            <w:placeholder>
              <w:docPart w:val="378700F658D94CF688632AA623FB642E"/>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3814666"/>
            <w:placeholder>
              <w:docPart w:val="1B0BFE49296B41DFB3E9F4F97E54C717"/>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660116186"/>
            <w:placeholder>
              <w:docPart w:val="C19FE9A1BFF34C7DBB556C1F0BE9573C"/>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074626803"/>
            <w:placeholder>
              <w:docPart w:val="F0B3A093C51B44B08BECD13B92A986DE"/>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27336889"/>
            <w:placeholder>
              <w:docPart w:val="D9C767FBAA8E4E919683E17E4DA43D56"/>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101326062"/>
            <w:placeholder>
              <w:docPart w:val="A8538EF762464AEB8735F089E6CF2A80"/>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42842372"/>
            <w:placeholder>
              <w:docPart w:val="6342AD2CE2BE4663850F47EFCDF5794F"/>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spacing w:line="288" w:lineRule="auto"/>
        <w:jc w:val="left"/>
      </w:pPr>
      <w:r>
        <w:br w:type="page"/>
      </w:r>
    </w:p>
    <w:p>
      <w:pPr>
        <w:pStyle w:val="4"/>
        <w:spacing w:line="288" w:lineRule="auto"/>
      </w:pPr>
      <w:r>
        <w:rPr>
          <w:rFonts w:hint="eastAsia"/>
        </w:rPr>
        <w:t>5.2.2选用的装饰装修材料满足国家现行绿色产品评价标准中对有害物质限量的要求。（总分8分）</w:t>
      </w:r>
    </w:p>
    <w:p>
      <w:pPr>
        <w:pStyle w:val="62"/>
        <w:numPr>
          <w:ilvl w:val="0"/>
          <w:numId w:val="50"/>
        </w:numPr>
        <w:spacing w:line="288" w:lineRule="auto"/>
        <w:ind w:firstLineChars="0"/>
        <w:jc w:val="left"/>
        <w:rPr>
          <w:b/>
          <w:sz w:val="24"/>
        </w:rPr>
      </w:pPr>
      <w:r>
        <w:rPr>
          <w:rFonts w:hint="eastAsia"/>
          <w:b/>
          <w:sz w:val="24"/>
        </w:rPr>
        <w:t>得分自评</w:t>
      </w:r>
    </w:p>
    <w:tbl>
      <w:tblPr>
        <w:tblStyle w:val="31"/>
        <w:tblW w:w="8222" w:type="dxa"/>
        <w:tblInd w:w="0" w:type="dxa"/>
        <w:tblLayout w:type="fixed"/>
        <w:tblCellMar>
          <w:top w:w="0" w:type="dxa"/>
          <w:left w:w="108" w:type="dxa"/>
          <w:bottom w:w="0" w:type="dxa"/>
          <w:right w:w="108" w:type="dxa"/>
        </w:tblCellMar>
      </w:tblPr>
      <w:tblGrid>
        <w:gridCol w:w="628"/>
        <w:gridCol w:w="2818"/>
        <w:gridCol w:w="2082"/>
        <w:gridCol w:w="1347"/>
        <w:gridCol w:w="1347"/>
      </w:tblGrid>
      <w:tr>
        <w:tblPrEx>
          <w:tblLayout w:type="fixed"/>
          <w:tblCellMar>
            <w:top w:w="0" w:type="dxa"/>
            <w:left w:w="108" w:type="dxa"/>
            <w:bottom w:w="0" w:type="dxa"/>
            <w:right w:w="108" w:type="dxa"/>
          </w:tblCellMar>
        </w:tblPrEx>
        <w:trPr>
          <w:trHeight w:val="335" w:hRule="atLeast"/>
        </w:trPr>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900" w:type="dxa"/>
            <w:gridSpan w:val="2"/>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r>
              <w:rPr>
                <w:rFonts w:hint="eastAsia" w:ascii="宋体" w:hAnsi="宋体" w:cs="宋体"/>
                <w:color w:val="000000"/>
                <w:kern w:val="0"/>
                <w:sz w:val="22"/>
                <w:szCs w:val="22"/>
              </w:rPr>
              <w:t>　</w:t>
            </w:r>
          </w:p>
        </w:tc>
        <w:tc>
          <w:tcPr>
            <w:tcW w:w="1347"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347"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62" w:hRule="atLeast"/>
        </w:trPr>
        <w:tc>
          <w:tcPr>
            <w:tcW w:w="62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1</w:t>
            </w:r>
          </w:p>
        </w:tc>
        <w:tc>
          <w:tcPr>
            <w:tcW w:w="281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选用满足要求的装饰装修材料</w:t>
            </w:r>
          </w:p>
        </w:tc>
        <w:tc>
          <w:tcPr>
            <w:tcW w:w="20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达到 3 类及以上</w:t>
            </w:r>
          </w:p>
        </w:tc>
        <w:tc>
          <w:tcPr>
            <w:tcW w:w="13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34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42563975"/>
                <w:placeholder>
                  <w:docPart w:val="160814BD7BB34F0380AA23B03675EAA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358" w:hRule="atLeast"/>
        </w:trPr>
        <w:tc>
          <w:tcPr>
            <w:tcW w:w="62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81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20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达到 5 类及以上</w:t>
            </w:r>
          </w:p>
        </w:tc>
        <w:tc>
          <w:tcPr>
            <w:tcW w:w="13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34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62" w:hRule="atLeast"/>
        </w:trPr>
        <w:tc>
          <w:tcPr>
            <w:tcW w:w="5528"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3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354115816"/>
                <w:placeholder>
                  <w:docPart w:val="4D08ABDEFAC94CD5A7F4EEF37CCB7B2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pStyle w:val="62"/>
        <w:spacing w:line="288" w:lineRule="auto"/>
        <w:ind w:firstLine="0" w:firstLineChars="0"/>
        <w:jc w:val="left"/>
        <w:rPr>
          <w:b/>
          <w:sz w:val="24"/>
        </w:rPr>
      </w:pPr>
    </w:p>
    <w:p>
      <w:pPr>
        <w:pStyle w:val="62"/>
        <w:numPr>
          <w:ilvl w:val="0"/>
          <w:numId w:val="50"/>
        </w:numPr>
        <w:spacing w:line="288" w:lineRule="auto"/>
        <w:ind w:firstLineChars="0"/>
        <w:jc w:val="left"/>
        <w:rPr>
          <w:b/>
          <w:sz w:val="24"/>
        </w:rPr>
      </w:pPr>
      <w:r>
        <w:rPr>
          <w:rFonts w:hint="eastAsia"/>
          <w:b/>
          <w:sz w:val="24"/>
        </w:rPr>
        <w:t>评价要点</w:t>
      </w:r>
    </w:p>
    <w:p>
      <w:pPr>
        <w:pStyle w:val="61"/>
        <w:numPr>
          <w:ilvl w:val="0"/>
          <w:numId w:val="16"/>
        </w:numPr>
        <w:spacing w:line="288" w:lineRule="auto"/>
        <w:ind w:firstLineChars="0"/>
        <w:rPr>
          <w:b/>
          <w:lang w:val="zh-CN"/>
        </w:rPr>
      </w:pPr>
      <w:r>
        <w:rPr>
          <w:rFonts w:hint="eastAsia"/>
          <w:b/>
          <w:lang w:val="zh-CN"/>
        </w:rPr>
        <w:t>满足要求的装饰装修材料</w:t>
      </w:r>
    </w:p>
    <w:p>
      <w:pPr>
        <w:pStyle w:val="50"/>
        <w:spacing w:line="288" w:lineRule="auto"/>
        <w:outlineLvl w:val="9"/>
      </w:pPr>
      <w:r>
        <w:rPr>
          <w:rFonts w:hint="eastAsia"/>
          <w:sz w:val="21"/>
          <w:szCs w:val="21"/>
        </w:rPr>
        <w:t>是否选用了</w:t>
      </w:r>
      <w:r>
        <w:rPr>
          <w:rFonts w:hint="eastAsia" w:ascii="宋体" w:hAnsi="宋体" w:cs="宋体"/>
          <w:color w:val="000000"/>
          <w:sz w:val="22"/>
          <w:szCs w:val="22"/>
        </w:rPr>
        <w:t>满足要求的装饰装修材料</w:t>
      </w:r>
      <w:r>
        <w:rPr>
          <w:rFonts w:hint="eastAsia"/>
        </w:rPr>
        <w:t>：</w:t>
      </w:r>
      <w:sdt>
        <w:sdtPr>
          <w:rPr>
            <w:rFonts w:hint="eastAsia" w:ascii="宋体" w:hAnsi="宋体"/>
          </w:rPr>
          <w:id w:val="-279878724"/>
        </w:sdtPr>
        <w:sdtEndPr>
          <w:rPr>
            <w:rFonts w:hint="eastAsia" w:ascii="宋体" w:hAnsi="宋体"/>
          </w:rPr>
        </w:sdtEndPr>
        <w:sdtContent>
          <w:sdt>
            <w:sdtPr>
              <w:rPr>
                <w:rFonts w:hint="eastAsia" w:ascii="宋体" w:hAnsi="宋体"/>
              </w:rPr>
              <w:id w:val="-1648662837"/>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bCs/>
          <w:szCs w:val="21"/>
          <w:lang w:val="zh-CN"/>
        </w:rPr>
        <w:t>是、</w:t>
      </w:r>
      <w:sdt>
        <w:sdtPr>
          <w:rPr>
            <w:rFonts w:hint="eastAsia" w:ascii="宋体" w:hAnsi="宋体"/>
          </w:rPr>
          <w:id w:val="-1976675964"/>
        </w:sdtPr>
        <w:sdtEndPr>
          <w:rPr>
            <w:rFonts w:hint="eastAsia" w:ascii="宋体" w:hAnsi="宋体"/>
          </w:rPr>
        </w:sdtEndPr>
        <w:sdtContent>
          <w:sdt>
            <w:sdtPr>
              <w:rPr>
                <w:rFonts w:hint="eastAsia" w:ascii="宋体" w:hAnsi="宋体"/>
              </w:rPr>
              <w:id w:val="-649124050"/>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bCs/>
          <w:szCs w:val="21"/>
          <w:lang w:val="zh-CN"/>
        </w:rPr>
        <w:t>否</w:t>
      </w:r>
    </w:p>
    <w:p>
      <w:pPr>
        <w:pStyle w:val="50"/>
        <w:spacing w:line="288" w:lineRule="auto"/>
        <w:outlineLvl w:val="9"/>
        <w:rPr>
          <w:rFonts w:ascii="宋体" w:hAnsi="宋体" w:cs="宋体"/>
          <w:color w:val="000000"/>
          <w:sz w:val="22"/>
          <w:szCs w:val="22"/>
        </w:rPr>
      </w:pPr>
      <w:r>
        <w:rPr>
          <w:rFonts w:hint="eastAsia"/>
          <w:sz w:val="21"/>
          <w:szCs w:val="21"/>
        </w:rPr>
        <w:t>选用</w:t>
      </w:r>
      <w:r>
        <w:rPr>
          <w:rFonts w:hint="eastAsia" w:ascii="宋体" w:hAnsi="宋体" w:cs="宋体"/>
          <w:color w:val="000000"/>
          <w:sz w:val="22"/>
          <w:szCs w:val="22"/>
        </w:rPr>
        <w:t>满足要求的装饰装修材料的种类及相应的名称：</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3397"/>
        <w:gridCol w:w="3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5" w:type="dxa"/>
          </w:tcPr>
          <w:p>
            <w:pPr>
              <w:pStyle w:val="50"/>
              <w:spacing w:line="288" w:lineRule="auto"/>
              <w:jc w:val="center"/>
              <w:outlineLvl w:val="9"/>
              <w:rPr>
                <w:b/>
                <w:sz w:val="21"/>
              </w:rPr>
            </w:pPr>
            <w:r>
              <w:rPr>
                <w:rFonts w:hint="eastAsia"/>
                <w:b/>
                <w:sz w:val="21"/>
              </w:rPr>
              <w:t>序号</w:t>
            </w:r>
          </w:p>
        </w:tc>
        <w:tc>
          <w:tcPr>
            <w:tcW w:w="3397" w:type="dxa"/>
          </w:tcPr>
          <w:p>
            <w:pPr>
              <w:pStyle w:val="50"/>
              <w:spacing w:line="288" w:lineRule="auto"/>
              <w:jc w:val="center"/>
              <w:outlineLvl w:val="9"/>
              <w:rPr>
                <w:b/>
                <w:sz w:val="21"/>
              </w:rPr>
            </w:pPr>
            <w:r>
              <w:rPr>
                <w:rFonts w:hint="eastAsia"/>
                <w:b/>
                <w:sz w:val="21"/>
              </w:rPr>
              <w:t>装饰装修材料名称</w:t>
            </w:r>
          </w:p>
        </w:tc>
        <w:tc>
          <w:tcPr>
            <w:tcW w:w="3680" w:type="dxa"/>
          </w:tcPr>
          <w:p>
            <w:pPr>
              <w:pStyle w:val="50"/>
              <w:spacing w:line="288" w:lineRule="auto"/>
              <w:jc w:val="center"/>
              <w:outlineLvl w:val="9"/>
              <w:rPr>
                <w:b/>
                <w:sz w:val="21"/>
              </w:rPr>
            </w:pPr>
            <w:r>
              <w:rPr>
                <w:rFonts w:hint="eastAsia"/>
                <w:b/>
                <w:sz w:val="21"/>
              </w:rPr>
              <w:t>有害物限量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5" w:type="dxa"/>
          </w:tcPr>
          <w:p>
            <w:pPr>
              <w:pStyle w:val="50"/>
              <w:spacing w:line="288" w:lineRule="auto"/>
              <w:jc w:val="center"/>
              <w:outlineLvl w:val="9"/>
              <w:rPr>
                <w:sz w:val="21"/>
              </w:rPr>
            </w:pPr>
            <w:sdt>
              <w:sdtPr>
                <w:rPr>
                  <w:rFonts w:hint="eastAsia" w:ascii="宋体" w:hAnsi="宋体"/>
                  <w:sz w:val="21"/>
                </w:rPr>
                <w:id w:val="950440131"/>
                <w:placeholder>
                  <w:docPart w:val="676786B48C5B4854BEF8DEDF14652BC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397" w:type="dxa"/>
          </w:tcPr>
          <w:p>
            <w:pPr>
              <w:pStyle w:val="50"/>
              <w:spacing w:line="288" w:lineRule="auto"/>
              <w:jc w:val="center"/>
              <w:outlineLvl w:val="9"/>
              <w:rPr>
                <w:sz w:val="21"/>
              </w:rPr>
            </w:pPr>
            <w:sdt>
              <w:sdtPr>
                <w:rPr>
                  <w:rFonts w:hint="eastAsia" w:ascii="宋体" w:hAnsi="宋体"/>
                  <w:sz w:val="21"/>
                </w:rPr>
                <w:id w:val="-1186671300"/>
                <w:placeholder>
                  <w:docPart w:val="DAD0CC7126F54212B977AE28B56BC01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680" w:type="dxa"/>
          </w:tcPr>
          <w:p>
            <w:pPr>
              <w:pStyle w:val="50"/>
              <w:spacing w:line="288" w:lineRule="auto"/>
              <w:jc w:val="center"/>
              <w:outlineLvl w:val="9"/>
              <w:rPr>
                <w:sz w:val="21"/>
              </w:rPr>
            </w:pPr>
            <w:sdt>
              <w:sdtPr>
                <w:rPr>
                  <w:rFonts w:hint="eastAsia" w:ascii="宋体" w:hAnsi="宋体"/>
                  <w:sz w:val="21"/>
                </w:rPr>
                <w:id w:val="-1311163816"/>
                <w:placeholder>
                  <w:docPart w:val="731CF90BB71A4DA6863451F81F8EDA9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5" w:type="dxa"/>
          </w:tcPr>
          <w:p>
            <w:pPr>
              <w:pStyle w:val="50"/>
              <w:spacing w:line="288" w:lineRule="auto"/>
              <w:jc w:val="center"/>
              <w:outlineLvl w:val="9"/>
              <w:rPr>
                <w:sz w:val="21"/>
              </w:rPr>
            </w:pPr>
            <w:sdt>
              <w:sdtPr>
                <w:rPr>
                  <w:rFonts w:hint="eastAsia" w:ascii="宋体" w:hAnsi="宋体"/>
                  <w:sz w:val="21"/>
                </w:rPr>
                <w:id w:val="-1189219967"/>
                <w:placeholder>
                  <w:docPart w:val="25B806A1E889480AA5202FA1E586F58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397" w:type="dxa"/>
          </w:tcPr>
          <w:p>
            <w:pPr>
              <w:pStyle w:val="50"/>
              <w:spacing w:line="288" w:lineRule="auto"/>
              <w:jc w:val="center"/>
              <w:outlineLvl w:val="9"/>
              <w:rPr>
                <w:sz w:val="21"/>
              </w:rPr>
            </w:pPr>
            <w:sdt>
              <w:sdtPr>
                <w:rPr>
                  <w:rFonts w:hint="eastAsia" w:ascii="宋体" w:hAnsi="宋体"/>
                  <w:sz w:val="21"/>
                </w:rPr>
                <w:id w:val="-1547753860"/>
                <w:placeholder>
                  <w:docPart w:val="26CE7556E7484D298EB8FB196A54636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680" w:type="dxa"/>
          </w:tcPr>
          <w:p>
            <w:pPr>
              <w:pStyle w:val="50"/>
              <w:spacing w:line="288" w:lineRule="auto"/>
              <w:jc w:val="center"/>
              <w:outlineLvl w:val="9"/>
              <w:rPr>
                <w:sz w:val="21"/>
              </w:rPr>
            </w:pPr>
            <w:sdt>
              <w:sdtPr>
                <w:rPr>
                  <w:rFonts w:hint="eastAsia" w:ascii="宋体" w:hAnsi="宋体"/>
                  <w:sz w:val="21"/>
                </w:rPr>
                <w:id w:val="1262882484"/>
                <w:placeholder>
                  <w:docPart w:val="9FEB940472414A3695A4DB3503C2954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5" w:type="dxa"/>
          </w:tcPr>
          <w:p>
            <w:pPr>
              <w:pStyle w:val="50"/>
              <w:spacing w:line="288" w:lineRule="auto"/>
              <w:jc w:val="center"/>
              <w:outlineLvl w:val="9"/>
              <w:rPr>
                <w:sz w:val="21"/>
              </w:rPr>
            </w:pPr>
            <w:sdt>
              <w:sdtPr>
                <w:rPr>
                  <w:rFonts w:hint="eastAsia" w:ascii="宋体" w:hAnsi="宋体"/>
                  <w:sz w:val="21"/>
                </w:rPr>
                <w:id w:val="1963073634"/>
                <w:placeholder>
                  <w:docPart w:val="F807B2122EE0440CADC6A069E28A15C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397" w:type="dxa"/>
          </w:tcPr>
          <w:p>
            <w:pPr>
              <w:pStyle w:val="50"/>
              <w:spacing w:line="288" w:lineRule="auto"/>
              <w:jc w:val="center"/>
              <w:outlineLvl w:val="9"/>
              <w:rPr>
                <w:sz w:val="21"/>
              </w:rPr>
            </w:pPr>
            <w:sdt>
              <w:sdtPr>
                <w:rPr>
                  <w:rFonts w:hint="eastAsia" w:ascii="宋体" w:hAnsi="宋体"/>
                  <w:sz w:val="21"/>
                </w:rPr>
                <w:id w:val="-517773013"/>
                <w:placeholder>
                  <w:docPart w:val="BF55008BB0ED453AB6A353351656A1B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680" w:type="dxa"/>
          </w:tcPr>
          <w:p>
            <w:pPr>
              <w:pStyle w:val="50"/>
              <w:spacing w:line="288" w:lineRule="auto"/>
              <w:jc w:val="center"/>
              <w:outlineLvl w:val="9"/>
              <w:rPr>
                <w:sz w:val="21"/>
              </w:rPr>
            </w:pPr>
            <w:sdt>
              <w:sdtPr>
                <w:rPr>
                  <w:rFonts w:hint="eastAsia" w:ascii="宋体" w:hAnsi="宋体"/>
                  <w:sz w:val="21"/>
                </w:rPr>
                <w:id w:val="-1136868792"/>
                <w:placeholder>
                  <w:docPart w:val="887CDAAB17A943AB957F9C3781F5227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5" w:type="dxa"/>
          </w:tcPr>
          <w:p>
            <w:pPr>
              <w:pStyle w:val="50"/>
              <w:spacing w:line="288" w:lineRule="auto"/>
              <w:jc w:val="center"/>
              <w:outlineLvl w:val="9"/>
              <w:rPr>
                <w:sz w:val="21"/>
              </w:rPr>
            </w:pPr>
            <w:sdt>
              <w:sdtPr>
                <w:rPr>
                  <w:rFonts w:hint="eastAsia" w:ascii="宋体" w:hAnsi="宋体"/>
                  <w:sz w:val="21"/>
                </w:rPr>
                <w:id w:val="619119450"/>
                <w:placeholder>
                  <w:docPart w:val="6EDAFC52B0134BFA9A645DCCD7C6880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397" w:type="dxa"/>
          </w:tcPr>
          <w:p>
            <w:pPr>
              <w:pStyle w:val="50"/>
              <w:spacing w:line="288" w:lineRule="auto"/>
              <w:jc w:val="center"/>
              <w:outlineLvl w:val="9"/>
              <w:rPr>
                <w:sz w:val="21"/>
              </w:rPr>
            </w:pPr>
            <w:sdt>
              <w:sdtPr>
                <w:rPr>
                  <w:rFonts w:hint="eastAsia" w:ascii="宋体" w:hAnsi="宋体"/>
                  <w:sz w:val="21"/>
                </w:rPr>
                <w:id w:val="-1315646428"/>
                <w:placeholder>
                  <w:docPart w:val="EE6656C0241E4E44B6D998CE11163A6B"/>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680" w:type="dxa"/>
          </w:tcPr>
          <w:p>
            <w:pPr>
              <w:pStyle w:val="50"/>
              <w:spacing w:line="288" w:lineRule="auto"/>
              <w:jc w:val="center"/>
              <w:outlineLvl w:val="9"/>
              <w:rPr>
                <w:sz w:val="21"/>
              </w:rPr>
            </w:pPr>
            <w:sdt>
              <w:sdtPr>
                <w:rPr>
                  <w:rFonts w:hint="eastAsia" w:ascii="宋体" w:hAnsi="宋体"/>
                  <w:sz w:val="21"/>
                </w:rPr>
                <w:id w:val="-675960729"/>
                <w:placeholder>
                  <w:docPart w:val="ED97271EEB8D407FBAC8A81ADD6F61C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spacing w:before="156" w:beforeLines="50" w:after="156" w:afterLines="50" w:line="288" w:lineRule="auto"/>
        <w:rPr>
          <w:b/>
        </w:rPr>
      </w:pPr>
      <w:r>
        <w:rPr>
          <w:rFonts w:hint="eastAsia"/>
        </w:rPr>
        <w:t>请对装饰装修材料有害物质达标情况进行简要说明：</w:t>
      </w:r>
    </w:p>
    <w:tbl>
      <w:tblPr>
        <w:tblStyle w:val="31"/>
        <w:tblpPr w:leftFromText="180" w:rightFromText="180" w:vertAnchor="text" w:horzAnchor="margin" w:tblpY="107"/>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Style w:val="78"/>
              <w:rFonts w:hint="eastAsia"/>
            </w:rPr>
            <w:id w:val="677156952"/>
            <w:placeholder>
              <w:docPart w:val="575AB7F2F6194458B0C1740C54C8C065"/>
            </w:placeholder>
            <w:showingPlcHdr/>
            <w:text/>
          </w:sdtPr>
          <w:sdtEndPr>
            <w:rPr>
              <w:rStyle w:val="27"/>
              <w:rFonts w:hint="eastAsia" w:eastAsia="宋体"/>
              <w:sz w:val="20"/>
              <w:szCs w:val="21"/>
            </w:rPr>
          </w:sdtEndPr>
          <w:sdtContent>
            <w:tc>
              <w:tcPr>
                <w:tcW w:w="8222" w:type="dxa"/>
              </w:tcPr>
              <w:p>
                <w:pPr>
                  <w:spacing w:line="288" w:lineRule="auto"/>
                </w:pPr>
                <w:r>
                  <w:rPr>
                    <w:rStyle w:val="37"/>
                    <w:rFonts w:hint="eastAsia"/>
                  </w:rPr>
                  <w:t>单击此处输入文字。</w:t>
                </w:r>
              </w:p>
            </w:tc>
          </w:sdtContent>
        </w:sdt>
      </w:tr>
    </w:tbl>
    <w:p>
      <w:pPr>
        <w:pStyle w:val="50"/>
        <w:spacing w:line="288" w:lineRule="auto"/>
        <w:outlineLvl w:val="9"/>
      </w:pPr>
    </w:p>
    <w:p>
      <w:pPr>
        <w:pStyle w:val="62"/>
        <w:numPr>
          <w:ilvl w:val="0"/>
          <w:numId w:val="50"/>
        </w:numPr>
        <w:spacing w:line="288" w:lineRule="auto"/>
        <w:ind w:firstLineChars="0"/>
        <w:jc w:val="left"/>
        <w:rPr>
          <w:b/>
          <w:sz w:val="24"/>
        </w:rPr>
      </w:pPr>
      <w:r>
        <w:rPr>
          <w:rFonts w:hint="eastAsia"/>
          <w:b/>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内装施工图、相关说明</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应体现所选用的装饰装修材料的使用部位</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796053418"/>
              </w:sdtPr>
              <w:sdtEndPr>
                <w:rPr>
                  <w:rFonts w:hint="eastAsia" w:ascii="宋体" w:hAnsi="宋体"/>
                  <w:sz w:val="24"/>
                </w:rPr>
              </w:sdtEndPr>
              <w:sdtContent>
                <w:sdt>
                  <w:sdtPr>
                    <w:rPr>
                      <w:rFonts w:hint="eastAsia" w:ascii="宋体" w:hAnsi="宋体"/>
                      <w:sz w:val="24"/>
                    </w:rPr>
                    <w:id w:val="190487400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计算分析报告</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应体现所选用的装饰装修材料的中有害物质的散发对室内空气的影响</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384308755"/>
              </w:sdtPr>
              <w:sdtEndPr>
                <w:rPr>
                  <w:rFonts w:hint="eastAsia" w:ascii="宋体" w:hAnsi="宋体"/>
                  <w:sz w:val="24"/>
                </w:rPr>
              </w:sdtEndPr>
              <w:sdtContent>
                <w:sdt>
                  <w:sdtPr>
                    <w:rPr>
                      <w:rFonts w:hint="eastAsia" w:ascii="宋体" w:hAnsi="宋体"/>
                      <w:sz w:val="24"/>
                    </w:rPr>
                    <w:id w:val="-111235871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224371544"/>
            <w:placeholder>
              <w:docPart w:val="81F641A27008474BBB2E593488231A60"/>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1851172"/>
            <w:placeholder>
              <w:docPart w:val="5F180CBB6D0D4CC1AC362CD806E6073F"/>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180468374"/>
            <w:placeholder>
              <w:docPart w:val="544D63E81AAB41DB97A5D3B00323D978"/>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62920900"/>
            <w:placeholder>
              <w:docPart w:val="4E6BF3046CCC4B2DA97FDAB8AA0B5D43"/>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773749183"/>
            <w:placeholder>
              <w:docPart w:val="233AF64AAEE14505B02136CB43823BDD"/>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43143113"/>
            <w:placeholder>
              <w:docPart w:val="DEF9F7D874D7426A901948F161454356"/>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27871826"/>
            <w:placeholder>
              <w:docPart w:val="D26826BED32A4403A6840643915A817D"/>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04998923"/>
            <w:placeholder>
              <w:docPart w:val="741232E672034180892C84AD9E75ABAD"/>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954132267"/>
            <w:placeholder>
              <w:docPart w:val="B3A496F0A93C46AB9A2B066DAEB21308"/>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16301804"/>
            <w:placeholder>
              <w:docPart w:val="3796EF9705FA403DB629C5516741D6B9"/>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465196413"/>
            <w:placeholder>
              <w:docPart w:val="B812BB88419A435D827EF74185D5157A"/>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639147711"/>
            <w:placeholder>
              <w:docPart w:val="FAF04D0A36534B81AB21949F7AF77212"/>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88657084"/>
            <w:placeholder>
              <w:docPart w:val="9785660AC7FB4524A21666F7AB2BD15D"/>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954835326"/>
            <w:placeholder>
              <w:docPart w:val="3C095C7A62B549E6B1030EE618FB35E6"/>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022856816"/>
            <w:placeholder>
              <w:docPart w:val="68595CA845BA43E58B2E35248C1A20BB"/>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1058132"/>
            <w:placeholder>
              <w:docPart w:val="25BEE45445444BAF9B3AECB613078B5E"/>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26541394"/>
            <w:placeholder>
              <w:docPart w:val="061D1AA07E7F4BE9B89AD6F3789C0AA1"/>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362175094"/>
            <w:placeholder>
              <w:docPart w:val="1F68517B8B8B4CF7B76C127EEDC3199E"/>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7471215"/>
            <w:placeholder>
              <w:docPart w:val="5D26FC82548248E8A2A68CDFD37BE384"/>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095509918"/>
            <w:placeholder>
              <w:docPart w:val="6CC44AC0308F4F43BB394AE6823547E0"/>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274928278"/>
            <w:placeholder>
              <w:docPart w:val="540DB34FDE624971B2D26B6CD8CBB328"/>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3968946"/>
            <w:placeholder>
              <w:docPart w:val="4CA3A64CF8104B719FBBF95A9FC57D99"/>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706333521"/>
            <w:placeholder>
              <w:docPart w:val="ECA3BE72DBB040C2869CB695AC822FFE"/>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739673144"/>
            <w:placeholder>
              <w:docPart w:val="92AAF6EA09FE4ED79DBA9402E69C3782"/>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7574038"/>
            <w:placeholder>
              <w:docPart w:val="9999797626FD40BBA07DAF7A07033F08"/>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147193246"/>
            <w:placeholder>
              <w:docPart w:val="872C05C07EE54D61A7514ECC98F2F62E"/>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55521975"/>
            <w:placeholder>
              <w:docPart w:val="B560201D71BE4C73B2DD179226A789F7"/>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spacing w:line="288" w:lineRule="auto"/>
      </w:pPr>
    </w:p>
    <w:p>
      <w:pPr>
        <w:spacing w:before="156" w:beforeLines="50" w:after="156" w:afterLines="50" w:line="288" w:lineRule="auto"/>
        <w:rPr>
          <w:b/>
        </w:rPr>
      </w:pPr>
    </w:p>
    <w:p>
      <w:pPr>
        <w:spacing w:before="156" w:beforeLines="50" w:after="156" w:afterLines="50" w:line="288" w:lineRule="auto"/>
        <w:rPr>
          <w:b/>
        </w:rPr>
      </w:pPr>
    </w:p>
    <w:p>
      <w:pPr>
        <w:widowControl/>
        <w:jc w:val="left"/>
        <w:rPr>
          <w:b/>
        </w:rPr>
      </w:pPr>
      <w:r>
        <w:rPr>
          <w:b/>
        </w:rPr>
        <w:br w:type="page"/>
      </w:r>
    </w:p>
    <w:p>
      <w:pPr>
        <w:pStyle w:val="3"/>
        <w:jc w:val="center"/>
      </w:pPr>
      <w:bookmarkStart w:id="37" w:name="_Toc17273243"/>
      <w:r>
        <w:rPr>
          <w:rFonts w:ascii="Times New Roman" w:hAnsi="Times New Roman"/>
        </w:rPr>
        <w:t>II</w:t>
      </w:r>
      <w:r>
        <w:t xml:space="preserve"> </w:t>
      </w:r>
      <w:r>
        <w:rPr>
          <w:rFonts w:hint="eastAsia"/>
        </w:rPr>
        <w:t>水质</w:t>
      </w:r>
      <w:bookmarkEnd w:id="37"/>
    </w:p>
    <w:p>
      <w:pPr>
        <w:pStyle w:val="4"/>
        <w:spacing w:line="288" w:lineRule="auto"/>
      </w:pPr>
      <w:r>
        <w:rPr>
          <w:rFonts w:hint="eastAsia"/>
        </w:rPr>
        <w:t>5.2.3直饮水、集中生活热水、游泳池水、采暖空调系统用水、景观水体等的水质满足国家现行有关标准的要求。（总分8分）</w:t>
      </w:r>
    </w:p>
    <w:p>
      <w:pPr>
        <w:pStyle w:val="62"/>
        <w:numPr>
          <w:ilvl w:val="0"/>
          <w:numId w:val="51"/>
        </w:numPr>
        <w:spacing w:line="288" w:lineRule="auto"/>
        <w:ind w:firstLineChars="0"/>
        <w:jc w:val="left"/>
        <w:rPr>
          <w:b/>
          <w:sz w:val="24"/>
        </w:rPr>
      </w:pPr>
      <w:r>
        <w:rPr>
          <w:rFonts w:hint="eastAsia"/>
          <w:b/>
          <w:sz w:val="24"/>
        </w:rPr>
        <w:t>得分自评</w:t>
      </w:r>
    </w:p>
    <w:tbl>
      <w:tblPr>
        <w:tblStyle w:val="31"/>
        <w:tblW w:w="8222" w:type="dxa"/>
        <w:tblInd w:w="0" w:type="dxa"/>
        <w:tblLayout w:type="fixed"/>
        <w:tblCellMar>
          <w:top w:w="0" w:type="dxa"/>
          <w:left w:w="108" w:type="dxa"/>
          <w:bottom w:w="0" w:type="dxa"/>
          <w:right w:w="108" w:type="dxa"/>
        </w:tblCellMar>
      </w:tblPr>
      <w:tblGrid>
        <w:gridCol w:w="626"/>
        <w:gridCol w:w="4656"/>
        <w:gridCol w:w="1470"/>
        <w:gridCol w:w="1470"/>
      </w:tblGrid>
      <w:tr>
        <w:tblPrEx>
          <w:tblLayout w:type="fixed"/>
          <w:tblCellMar>
            <w:top w:w="0" w:type="dxa"/>
            <w:left w:w="108" w:type="dxa"/>
            <w:bottom w:w="0" w:type="dxa"/>
            <w:right w:w="108" w:type="dxa"/>
          </w:tblCellMar>
        </w:tblPrEx>
        <w:trPr>
          <w:trHeight w:val="241" w:hRule="atLeast"/>
        </w:trPr>
        <w:tc>
          <w:tcPr>
            <w:tcW w:w="6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65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47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47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482" w:hRule="atLeast"/>
        </w:trPr>
        <w:tc>
          <w:tcPr>
            <w:tcW w:w="626"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1</w:t>
            </w:r>
          </w:p>
        </w:tc>
        <w:tc>
          <w:tcPr>
            <w:tcW w:w="465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直饮水、集中生活热水、游泳池水、采暖空调系统用水、景观水体等的水质满足国家现行有关标准的要求</w:t>
            </w:r>
          </w:p>
        </w:tc>
        <w:tc>
          <w:tcPr>
            <w:tcW w:w="14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4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890377184"/>
                <w:placeholder>
                  <w:docPart w:val="58E1CB7F7DEA42CAB8E4C13175B267E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41" w:hRule="atLeast"/>
        </w:trPr>
        <w:tc>
          <w:tcPr>
            <w:tcW w:w="5282"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4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4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12603891"/>
                <w:placeholder>
                  <w:docPart w:val="CD01882417BA4596BAAAD7D9D3A30A2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jc w:val="left"/>
        <w:rPr>
          <w:b/>
          <w:sz w:val="24"/>
        </w:rPr>
      </w:pPr>
    </w:p>
    <w:p>
      <w:pPr>
        <w:pStyle w:val="62"/>
        <w:numPr>
          <w:ilvl w:val="0"/>
          <w:numId w:val="51"/>
        </w:numPr>
        <w:spacing w:line="288" w:lineRule="auto"/>
        <w:ind w:firstLineChars="0"/>
        <w:jc w:val="left"/>
        <w:rPr>
          <w:b/>
          <w:sz w:val="24"/>
        </w:rPr>
      </w:pPr>
      <w:r>
        <w:rPr>
          <w:rFonts w:hint="eastAsia"/>
          <w:b/>
          <w:sz w:val="24"/>
        </w:rPr>
        <w:t>评价要点</w:t>
      </w:r>
    </w:p>
    <w:p>
      <w:pPr>
        <w:pStyle w:val="62"/>
        <w:spacing w:line="288" w:lineRule="auto"/>
        <w:ind w:firstLine="0" w:firstLineChars="0"/>
        <w:jc w:val="left"/>
        <w:rPr>
          <w:rFonts w:ascii="宋体" w:hAnsi="宋体" w:cs="宋体"/>
          <w:color w:val="000000"/>
          <w:kern w:val="0"/>
          <w:sz w:val="22"/>
          <w:szCs w:val="22"/>
        </w:rPr>
      </w:pPr>
      <w:r>
        <w:rPr>
          <w:rFonts w:hint="eastAsia" w:ascii="宋体" w:hAnsi="宋体" w:cs="宋体"/>
          <w:color w:val="000000"/>
          <w:kern w:val="0"/>
          <w:sz w:val="22"/>
          <w:szCs w:val="22"/>
        </w:rPr>
        <w:t>直饮水水质是否满足国家现行有关标准的要求：</w:t>
      </w:r>
      <w:sdt>
        <w:sdtPr>
          <w:rPr>
            <w:rFonts w:hint="eastAsia" w:ascii="宋体" w:hAnsi="宋体"/>
            <w:sz w:val="24"/>
          </w:rPr>
          <w:id w:val="-352958580"/>
        </w:sdtPr>
        <w:sdtEndPr>
          <w:rPr>
            <w:rFonts w:hint="eastAsia" w:ascii="宋体" w:hAnsi="宋体"/>
            <w:sz w:val="24"/>
          </w:rPr>
        </w:sdtEndPr>
        <w:sdtContent>
          <w:sdt>
            <w:sdtPr>
              <w:rPr>
                <w:rFonts w:hint="eastAsia" w:ascii="宋体" w:hAnsi="宋体"/>
                <w:sz w:val="24"/>
              </w:rPr>
              <w:id w:val="104055859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szCs w:val="21"/>
          <w:lang w:val="zh-CN"/>
        </w:rPr>
        <w:t>是、</w:t>
      </w:r>
      <w:sdt>
        <w:sdtPr>
          <w:rPr>
            <w:rFonts w:hint="eastAsia" w:ascii="宋体" w:hAnsi="宋体"/>
            <w:sz w:val="24"/>
          </w:rPr>
          <w:id w:val="248157711"/>
        </w:sdtPr>
        <w:sdtEndPr>
          <w:rPr>
            <w:rFonts w:hint="eastAsia" w:ascii="宋体" w:hAnsi="宋体"/>
            <w:sz w:val="24"/>
          </w:rPr>
        </w:sdtEndPr>
        <w:sdtContent>
          <w:sdt>
            <w:sdtPr>
              <w:rPr>
                <w:rFonts w:hint="eastAsia" w:ascii="宋体" w:hAnsi="宋体"/>
                <w:sz w:val="24"/>
              </w:rPr>
              <w:id w:val="-78796648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szCs w:val="21"/>
          <w:lang w:val="zh-CN"/>
        </w:rPr>
        <w:t>否</w:t>
      </w:r>
    </w:p>
    <w:p>
      <w:pPr>
        <w:pStyle w:val="62"/>
        <w:spacing w:line="288" w:lineRule="auto"/>
        <w:ind w:firstLine="0" w:firstLineChars="0"/>
        <w:jc w:val="left"/>
        <w:rPr>
          <w:rFonts w:ascii="宋体" w:hAnsi="宋体" w:cs="宋体"/>
          <w:color w:val="000000"/>
          <w:kern w:val="0"/>
          <w:sz w:val="22"/>
          <w:szCs w:val="22"/>
        </w:rPr>
      </w:pPr>
      <w:r>
        <w:rPr>
          <w:rFonts w:hint="eastAsia" w:ascii="宋体" w:hAnsi="宋体" w:cs="宋体"/>
          <w:color w:val="000000"/>
          <w:kern w:val="0"/>
          <w:sz w:val="22"/>
          <w:szCs w:val="22"/>
        </w:rPr>
        <w:t>集中生活热水水质是否满足国家现行有关标准的要求：</w:t>
      </w:r>
      <w:sdt>
        <w:sdtPr>
          <w:rPr>
            <w:rFonts w:hint="eastAsia" w:ascii="宋体" w:hAnsi="宋体"/>
            <w:sz w:val="24"/>
          </w:rPr>
          <w:id w:val="681248336"/>
        </w:sdtPr>
        <w:sdtEndPr>
          <w:rPr>
            <w:rFonts w:hint="eastAsia" w:ascii="宋体" w:hAnsi="宋体"/>
            <w:sz w:val="24"/>
          </w:rPr>
        </w:sdtEndPr>
        <w:sdtContent>
          <w:sdt>
            <w:sdtPr>
              <w:rPr>
                <w:rFonts w:hint="eastAsia" w:ascii="宋体" w:hAnsi="宋体"/>
                <w:sz w:val="24"/>
              </w:rPr>
              <w:id w:val="212086916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szCs w:val="21"/>
          <w:lang w:val="zh-CN"/>
        </w:rPr>
        <w:t>是、</w:t>
      </w:r>
      <w:sdt>
        <w:sdtPr>
          <w:rPr>
            <w:rFonts w:hint="eastAsia" w:ascii="宋体" w:hAnsi="宋体"/>
            <w:sz w:val="24"/>
          </w:rPr>
          <w:id w:val="2120952339"/>
        </w:sdtPr>
        <w:sdtEndPr>
          <w:rPr>
            <w:rFonts w:hint="eastAsia" w:ascii="宋体" w:hAnsi="宋体"/>
            <w:sz w:val="24"/>
          </w:rPr>
        </w:sdtEndPr>
        <w:sdtContent>
          <w:sdt>
            <w:sdtPr>
              <w:rPr>
                <w:rFonts w:hint="eastAsia" w:ascii="宋体" w:hAnsi="宋体"/>
                <w:sz w:val="24"/>
              </w:rPr>
              <w:id w:val="105820546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szCs w:val="21"/>
          <w:lang w:val="zh-CN"/>
        </w:rPr>
        <w:t>否否</w:t>
      </w:r>
    </w:p>
    <w:p>
      <w:pPr>
        <w:pStyle w:val="62"/>
        <w:spacing w:line="288" w:lineRule="auto"/>
        <w:ind w:firstLine="0" w:firstLineChars="0"/>
        <w:jc w:val="left"/>
        <w:rPr>
          <w:rFonts w:ascii="宋体" w:hAnsi="宋体" w:cs="宋体"/>
          <w:color w:val="000000"/>
          <w:kern w:val="0"/>
          <w:sz w:val="22"/>
          <w:szCs w:val="22"/>
        </w:rPr>
      </w:pPr>
      <w:r>
        <w:rPr>
          <w:rFonts w:hint="eastAsia" w:ascii="宋体" w:hAnsi="宋体" w:cs="宋体"/>
          <w:color w:val="000000"/>
          <w:kern w:val="0"/>
          <w:sz w:val="22"/>
          <w:szCs w:val="22"/>
        </w:rPr>
        <w:t>游泳池水水质是否满足国家现行有关标准的要求：</w:t>
      </w:r>
      <w:sdt>
        <w:sdtPr>
          <w:rPr>
            <w:rFonts w:hint="eastAsia" w:ascii="宋体" w:hAnsi="宋体"/>
            <w:sz w:val="24"/>
          </w:rPr>
          <w:id w:val="-623766496"/>
        </w:sdtPr>
        <w:sdtEndPr>
          <w:rPr>
            <w:rFonts w:hint="eastAsia" w:ascii="宋体" w:hAnsi="宋体"/>
            <w:sz w:val="24"/>
          </w:rPr>
        </w:sdtEndPr>
        <w:sdtContent>
          <w:sdt>
            <w:sdtPr>
              <w:rPr>
                <w:rFonts w:hint="eastAsia" w:ascii="宋体" w:hAnsi="宋体"/>
                <w:sz w:val="24"/>
              </w:rPr>
              <w:id w:val="-180284569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szCs w:val="21"/>
          <w:lang w:val="zh-CN"/>
        </w:rPr>
        <w:t>是、</w:t>
      </w:r>
      <w:sdt>
        <w:sdtPr>
          <w:rPr>
            <w:rFonts w:hint="eastAsia" w:ascii="宋体" w:hAnsi="宋体"/>
            <w:sz w:val="24"/>
          </w:rPr>
          <w:id w:val="1288546882"/>
        </w:sdtPr>
        <w:sdtEndPr>
          <w:rPr>
            <w:rFonts w:hint="eastAsia" w:ascii="宋体" w:hAnsi="宋体"/>
            <w:sz w:val="24"/>
          </w:rPr>
        </w:sdtEndPr>
        <w:sdtContent>
          <w:sdt>
            <w:sdtPr>
              <w:rPr>
                <w:rFonts w:hint="eastAsia" w:ascii="宋体" w:hAnsi="宋体"/>
                <w:sz w:val="24"/>
              </w:rPr>
              <w:id w:val="147271126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szCs w:val="21"/>
          <w:lang w:val="zh-CN"/>
        </w:rPr>
        <w:t>否</w:t>
      </w:r>
    </w:p>
    <w:p>
      <w:pPr>
        <w:pStyle w:val="62"/>
        <w:spacing w:line="288" w:lineRule="auto"/>
        <w:ind w:firstLine="0" w:firstLineChars="0"/>
        <w:jc w:val="left"/>
        <w:rPr>
          <w:rFonts w:ascii="宋体" w:hAnsi="宋体" w:cs="宋体"/>
          <w:color w:val="000000"/>
          <w:kern w:val="0"/>
          <w:sz w:val="22"/>
          <w:szCs w:val="22"/>
        </w:rPr>
      </w:pPr>
      <w:r>
        <w:rPr>
          <w:rFonts w:hint="eastAsia" w:ascii="宋体" w:hAnsi="宋体" w:cs="宋体"/>
          <w:color w:val="000000"/>
          <w:kern w:val="0"/>
          <w:sz w:val="22"/>
          <w:szCs w:val="22"/>
        </w:rPr>
        <w:t>采暖空调系统用水水质是否满足国家现行有关标准的要求：</w:t>
      </w:r>
      <w:sdt>
        <w:sdtPr>
          <w:rPr>
            <w:rFonts w:hint="eastAsia" w:ascii="宋体" w:hAnsi="宋体"/>
            <w:sz w:val="24"/>
          </w:rPr>
          <w:id w:val="-159318395"/>
        </w:sdtPr>
        <w:sdtEndPr>
          <w:rPr>
            <w:rFonts w:hint="eastAsia" w:ascii="宋体" w:hAnsi="宋体"/>
            <w:sz w:val="24"/>
          </w:rPr>
        </w:sdtEndPr>
        <w:sdtContent>
          <w:sdt>
            <w:sdtPr>
              <w:rPr>
                <w:rFonts w:hint="eastAsia" w:ascii="宋体" w:hAnsi="宋体"/>
                <w:sz w:val="24"/>
              </w:rPr>
              <w:id w:val="99792518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szCs w:val="21"/>
          <w:lang w:val="zh-CN"/>
        </w:rPr>
        <w:t>是、</w:t>
      </w:r>
      <w:sdt>
        <w:sdtPr>
          <w:rPr>
            <w:rFonts w:hint="eastAsia" w:ascii="宋体" w:hAnsi="宋体"/>
            <w:sz w:val="24"/>
          </w:rPr>
          <w:id w:val="-1626379515"/>
        </w:sdtPr>
        <w:sdtEndPr>
          <w:rPr>
            <w:rFonts w:hint="eastAsia" w:ascii="宋体" w:hAnsi="宋体"/>
            <w:sz w:val="24"/>
          </w:rPr>
        </w:sdtEndPr>
        <w:sdtContent>
          <w:sdt>
            <w:sdtPr>
              <w:rPr>
                <w:rFonts w:hint="eastAsia" w:ascii="宋体" w:hAnsi="宋体"/>
                <w:sz w:val="24"/>
              </w:rPr>
              <w:id w:val="147316919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szCs w:val="21"/>
          <w:lang w:val="zh-CN"/>
        </w:rPr>
        <w:t>否</w:t>
      </w:r>
    </w:p>
    <w:p>
      <w:pPr>
        <w:pStyle w:val="62"/>
        <w:spacing w:line="288" w:lineRule="auto"/>
        <w:ind w:firstLine="0" w:firstLineChars="0"/>
        <w:jc w:val="left"/>
        <w:rPr>
          <w:rFonts w:ascii="宋体" w:hAnsi="宋体" w:cs="宋体"/>
          <w:color w:val="000000"/>
          <w:kern w:val="0"/>
          <w:sz w:val="22"/>
          <w:szCs w:val="22"/>
        </w:rPr>
      </w:pPr>
      <w:r>
        <w:rPr>
          <w:rFonts w:hint="eastAsia" w:ascii="宋体" w:hAnsi="宋体" w:cs="宋体"/>
          <w:color w:val="000000"/>
          <w:kern w:val="0"/>
          <w:sz w:val="22"/>
          <w:szCs w:val="22"/>
        </w:rPr>
        <w:t>景观水体水质是否满足国家现行有关标准的要求：</w:t>
      </w:r>
      <w:sdt>
        <w:sdtPr>
          <w:rPr>
            <w:rFonts w:hint="eastAsia" w:ascii="宋体" w:hAnsi="宋体"/>
            <w:sz w:val="24"/>
          </w:rPr>
          <w:id w:val="1806507922"/>
        </w:sdtPr>
        <w:sdtEndPr>
          <w:rPr>
            <w:rFonts w:hint="eastAsia" w:ascii="宋体" w:hAnsi="宋体"/>
            <w:sz w:val="24"/>
          </w:rPr>
        </w:sdtEndPr>
        <w:sdtContent>
          <w:sdt>
            <w:sdtPr>
              <w:rPr>
                <w:rFonts w:hint="eastAsia" w:ascii="宋体" w:hAnsi="宋体"/>
                <w:sz w:val="24"/>
              </w:rPr>
              <w:id w:val="102452032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szCs w:val="21"/>
          <w:lang w:val="zh-CN"/>
        </w:rPr>
        <w:t>是、</w:t>
      </w:r>
      <w:sdt>
        <w:sdtPr>
          <w:rPr>
            <w:rFonts w:hint="eastAsia" w:ascii="宋体" w:hAnsi="宋体"/>
            <w:sz w:val="24"/>
          </w:rPr>
          <w:id w:val="2091570869"/>
        </w:sdtPr>
        <w:sdtEndPr>
          <w:rPr>
            <w:rFonts w:hint="eastAsia" w:ascii="宋体" w:hAnsi="宋体"/>
            <w:sz w:val="24"/>
          </w:rPr>
        </w:sdtEndPr>
        <w:sdtContent>
          <w:sdt>
            <w:sdtPr>
              <w:rPr>
                <w:rFonts w:hint="eastAsia" w:ascii="宋体" w:hAnsi="宋体"/>
                <w:sz w:val="24"/>
              </w:rPr>
              <w:id w:val="-169006133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szCs w:val="21"/>
          <w:lang w:val="zh-CN"/>
        </w:rPr>
        <w:t>否</w:t>
      </w:r>
    </w:p>
    <w:p>
      <w:pPr>
        <w:spacing w:before="156" w:beforeLines="50" w:after="156" w:afterLines="50" w:line="288" w:lineRule="auto"/>
        <w:rPr>
          <w:b/>
        </w:rPr>
      </w:pPr>
      <w:r>
        <w:rPr>
          <w:rFonts w:hint="eastAsia"/>
          <w:szCs w:val="21"/>
        </w:rPr>
        <w:t>请对项目用水符合国家现行有关标准要求的情况进行简要说明：</w:t>
      </w:r>
    </w:p>
    <w:tbl>
      <w:tblPr>
        <w:tblStyle w:val="31"/>
        <w:tblW w:w="82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sdt>
          <w:sdtPr>
            <w:rPr>
              <w:rFonts w:ascii="宋体" w:hAnsi="宋体"/>
            </w:rPr>
            <w:id w:val="-1569953438"/>
            <w:placeholder>
              <w:docPart w:val="08111D37970C4C518F589FA06E4D196D"/>
            </w:placeholder>
            <w:showingPlcHdr/>
          </w:sdtPr>
          <w:sdtEndPr>
            <w:rPr>
              <w:rFonts w:ascii="宋体" w:hAnsi="宋体"/>
            </w:rPr>
          </w:sdtEndPr>
          <w:sdtContent>
            <w:tc>
              <w:tcPr>
                <w:tcW w:w="8222" w:type="dxa"/>
              </w:tcPr>
              <w:p>
                <w:pPr>
                  <w:spacing w:line="288" w:lineRule="auto"/>
                </w:pPr>
                <w:r>
                  <w:rPr>
                    <w:rStyle w:val="37"/>
                    <w:rFonts w:hint="eastAsia"/>
                  </w:rPr>
                  <w:t>单击或点击此处输入文字。</w:t>
                </w:r>
              </w:p>
            </w:tc>
          </w:sdtContent>
        </w:sdt>
      </w:tr>
    </w:tbl>
    <w:p>
      <w:pPr>
        <w:pStyle w:val="50"/>
        <w:spacing w:line="288" w:lineRule="auto"/>
        <w:outlineLvl w:val="9"/>
        <w:rPr>
          <w:sz w:val="21"/>
          <w:szCs w:val="21"/>
        </w:rPr>
      </w:pPr>
    </w:p>
    <w:p>
      <w:pPr>
        <w:pStyle w:val="62"/>
        <w:numPr>
          <w:ilvl w:val="0"/>
          <w:numId w:val="51"/>
        </w:numPr>
        <w:spacing w:line="288" w:lineRule="auto"/>
        <w:ind w:firstLineChars="0"/>
        <w:jc w:val="left"/>
        <w:rPr>
          <w:b/>
        </w:rPr>
      </w:pPr>
      <w:r>
        <w:rPr>
          <w:rFonts w:hint="eastAsia"/>
          <w:b/>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547"/>
        <w:gridCol w:w="4536"/>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4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53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80" w:hRule="atLeast"/>
        </w:trPr>
        <w:tc>
          <w:tcPr>
            <w:tcW w:w="2547"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给水排水施工图设计说明</w:t>
            </w:r>
          </w:p>
        </w:tc>
        <w:tc>
          <w:tcPr>
            <w:tcW w:w="453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应包括用水压力及分区情况、管材阀门、用水水质要求及水质安全保障措施、管材管件设计情况、污水收集处理排放情况等</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099524076"/>
              </w:sdtPr>
              <w:sdtEndPr>
                <w:rPr>
                  <w:rFonts w:hint="eastAsia" w:ascii="宋体" w:hAnsi="宋体"/>
                  <w:sz w:val="24"/>
                </w:rPr>
              </w:sdtEndPr>
              <w:sdtContent>
                <w:sdt>
                  <w:sdtPr>
                    <w:rPr>
                      <w:rFonts w:hint="eastAsia" w:ascii="宋体" w:hAnsi="宋体"/>
                      <w:sz w:val="24"/>
                    </w:rPr>
                    <w:id w:val="-157288688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4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水处理设备工艺设计图</w:t>
            </w:r>
          </w:p>
        </w:tc>
        <w:tc>
          <w:tcPr>
            <w:tcW w:w="4536"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应体现水处理方式以及水质监测和系统控制</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208106513"/>
              </w:sdtPr>
              <w:sdtEndPr>
                <w:rPr>
                  <w:rFonts w:hint="eastAsia" w:ascii="宋体" w:hAnsi="宋体"/>
                  <w:sz w:val="24"/>
                </w:rPr>
              </w:sdtEndPr>
              <w:sdtContent>
                <w:sdt>
                  <w:sdtPr>
                    <w:rPr>
                      <w:rFonts w:hint="eastAsia" w:ascii="宋体" w:hAnsi="宋体"/>
                      <w:sz w:val="24"/>
                    </w:rPr>
                    <w:id w:val="-41625317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502510120"/>
            <w:placeholder>
              <w:docPart w:val="B131A38ED11B486EBC40FEC29B5A2D58"/>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562711372"/>
            <w:placeholder>
              <w:docPart w:val="C08341CFFB9B45F4A7DC2EEDB8D090FC"/>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033991351"/>
            <w:placeholder>
              <w:docPart w:val="26ADBB806F544C94A7597B3CE07C38C7"/>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98247832"/>
            <w:placeholder>
              <w:docPart w:val="4BED387EAB4F47CF97BE4EC957301B13"/>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599951551"/>
            <w:placeholder>
              <w:docPart w:val="C315266FB131473C9A657331EB29B8B5"/>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284003842"/>
            <w:placeholder>
              <w:docPart w:val="B707F3D340BA4583BCB77A0044FEC5D9"/>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73061046"/>
            <w:placeholder>
              <w:docPart w:val="51D132FF75F64D0B998A98224A9A3432"/>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101633608"/>
            <w:placeholder>
              <w:docPart w:val="DFED332EDE0E4872A5FF8A0CD9E6F51A"/>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62532700"/>
            <w:placeholder>
              <w:docPart w:val="949A62E279324FA1AC5D495D5C097E2C"/>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68257099"/>
            <w:placeholder>
              <w:docPart w:val="041F30C0178244A0933CEE5C194AA80D"/>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806391853"/>
            <w:placeholder>
              <w:docPart w:val="4CD763B240D5488BA0A716094238CDAD"/>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143922347"/>
            <w:placeholder>
              <w:docPart w:val="E73D852A74F941DC9FC856612B93AAB4"/>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81334264"/>
            <w:placeholder>
              <w:docPart w:val="9FE325F7D1E8406E8A41885B4A9EB8B0"/>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532580080"/>
            <w:placeholder>
              <w:docPart w:val="0382D2E37DC34630A8E48EC5DF3BFD91"/>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452017491"/>
            <w:placeholder>
              <w:docPart w:val="F79EEC79BF8443B899E2062B706BC880"/>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01371817"/>
            <w:placeholder>
              <w:docPart w:val="8FE929F7C85141589A8D36809D5CB7CC"/>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257976898"/>
            <w:placeholder>
              <w:docPart w:val="5EA4FAE223AE4B24967E94AB975D2CFD"/>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607038916"/>
            <w:placeholder>
              <w:docPart w:val="975EC10342D94CB8BC60F094499C97D4"/>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12159462"/>
            <w:placeholder>
              <w:docPart w:val="BE0E92313A0C4C268B1B63C469FE7A81"/>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999995065"/>
            <w:placeholder>
              <w:docPart w:val="AC7761E51D7B4B91A5DA40CD9D4A8DAB"/>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034563041"/>
            <w:placeholder>
              <w:docPart w:val="2991CADA351347FAA1A9DD5857CD7028"/>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60694292"/>
            <w:placeholder>
              <w:docPart w:val="2265ADF42A414C85999D221EC7D92C95"/>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096014474"/>
            <w:placeholder>
              <w:docPart w:val="4CB9D4ADA7194295AE8FDF621822651C"/>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037462210"/>
            <w:placeholder>
              <w:docPart w:val="658A7CB00B2D4C9EBB45A4547CE67FA4"/>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18669909"/>
            <w:placeholder>
              <w:docPart w:val="6AAC398094DF4987AA1EC9CCA1BE4C02"/>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103216231"/>
            <w:placeholder>
              <w:docPart w:val="16D16E9BC61B4FA0AFFE19CA5A61A02A"/>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984822262"/>
            <w:placeholder>
              <w:docPart w:val="A079336B69F6471286BF6CD6BBB9AD6B"/>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4"/>
        <w:spacing w:line="288" w:lineRule="auto"/>
      </w:pPr>
      <w:r>
        <w:rPr>
          <w:b w:val="0"/>
        </w:rPr>
        <w:br w:type="page"/>
      </w:r>
      <w:r>
        <w:rPr>
          <w:rFonts w:hint="eastAsia"/>
        </w:rPr>
        <w:t>5.2.4生活饮用水水池、水箱等储水设施采取措施满足卫生要求。（总分9分）</w:t>
      </w:r>
    </w:p>
    <w:p>
      <w:pPr>
        <w:pStyle w:val="62"/>
        <w:numPr>
          <w:ilvl w:val="0"/>
          <w:numId w:val="52"/>
        </w:numPr>
        <w:spacing w:line="288" w:lineRule="auto"/>
        <w:ind w:firstLineChars="0"/>
        <w:jc w:val="left"/>
        <w:rPr>
          <w:b/>
          <w:sz w:val="24"/>
        </w:rPr>
      </w:pPr>
      <w:r>
        <w:rPr>
          <w:rFonts w:hint="eastAsia"/>
          <w:b/>
          <w:sz w:val="24"/>
        </w:rPr>
        <w:t>得分自评</w:t>
      </w:r>
    </w:p>
    <w:tbl>
      <w:tblPr>
        <w:tblStyle w:val="31"/>
        <w:tblW w:w="8225" w:type="dxa"/>
        <w:tblInd w:w="0" w:type="dxa"/>
        <w:tblLayout w:type="fixed"/>
        <w:tblCellMar>
          <w:top w:w="0" w:type="dxa"/>
          <w:left w:w="108" w:type="dxa"/>
          <w:bottom w:w="0" w:type="dxa"/>
          <w:right w:w="108" w:type="dxa"/>
        </w:tblCellMar>
      </w:tblPr>
      <w:tblGrid>
        <w:gridCol w:w="627"/>
        <w:gridCol w:w="4412"/>
        <w:gridCol w:w="1593"/>
        <w:gridCol w:w="1593"/>
      </w:tblGrid>
      <w:tr>
        <w:tblPrEx>
          <w:tblLayout w:type="fixed"/>
          <w:tblCellMar>
            <w:top w:w="0" w:type="dxa"/>
            <w:left w:w="108" w:type="dxa"/>
            <w:bottom w:w="0" w:type="dxa"/>
            <w:right w:w="108" w:type="dxa"/>
          </w:tblCellMar>
        </w:tblPrEx>
        <w:trPr>
          <w:trHeight w:val="254" w:hRule="atLeast"/>
        </w:trPr>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412"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93"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593"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54" w:hRule="atLeast"/>
        </w:trPr>
        <w:tc>
          <w:tcPr>
            <w:tcW w:w="627"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1</w:t>
            </w:r>
          </w:p>
        </w:tc>
        <w:tc>
          <w:tcPr>
            <w:tcW w:w="44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使用符合国家现行有关标准要求的成品水箱</w:t>
            </w:r>
          </w:p>
        </w:tc>
        <w:tc>
          <w:tcPr>
            <w:tcW w:w="15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593" w:type="dxa"/>
            <w:tcBorders>
              <w:top w:val="nil"/>
              <w:left w:val="nil"/>
              <w:bottom w:val="single" w:color="auto" w:sz="4" w:space="0"/>
              <w:right w:val="single" w:color="auto" w:sz="4" w:space="0"/>
            </w:tcBorders>
            <w:shd w:val="clear" w:color="auto" w:fill="auto"/>
          </w:tcPr>
          <w:p>
            <w:pPr>
              <w:widowControl/>
              <w:jc w:val="center"/>
              <w:rPr>
                <w:rFonts w:ascii="宋体" w:hAnsi="宋体" w:cs="宋体"/>
                <w:color w:val="000000"/>
                <w:kern w:val="0"/>
                <w:sz w:val="22"/>
                <w:szCs w:val="22"/>
              </w:rPr>
            </w:pPr>
            <w:sdt>
              <w:sdtPr>
                <w:rPr>
                  <w:rFonts w:hint="eastAsia" w:ascii="宋体" w:hAnsi="宋体"/>
                </w:rPr>
                <w:id w:val="822930649"/>
                <w:placeholder>
                  <w:docPart w:val="E3916AF02A2F496D92D9C2FBAE89D1A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54" w:hRule="atLeast"/>
        </w:trPr>
        <w:tc>
          <w:tcPr>
            <w:tcW w:w="6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4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采取保证储水不变质的措施</w:t>
            </w:r>
          </w:p>
        </w:tc>
        <w:tc>
          <w:tcPr>
            <w:tcW w:w="15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593" w:type="dxa"/>
            <w:tcBorders>
              <w:top w:val="nil"/>
              <w:left w:val="nil"/>
              <w:bottom w:val="single" w:color="auto" w:sz="4" w:space="0"/>
              <w:right w:val="single" w:color="auto" w:sz="4" w:space="0"/>
            </w:tcBorders>
            <w:shd w:val="clear" w:color="auto" w:fill="auto"/>
          </w:tcPr>
          <w:p>
            <w:pPr>
              <w:widowControl/>
              <w:jc w:val="center"/>
              <w:rPr>
                <w:rFonts w:ascii="宋体" w:hAnsi="宋体" w:cs="宋体"/>
                <w:color w:val="000000"/>
                <w:kern w:val="0"/>
                <w:sz w:val="22"/>
                <w:szCs w:val="22"/>
              </w:rPr>
            </w:pPr>
            <w:sdt>
              <w:sdtPr>
                <w:rPr>
                  <w:rFonts w:hint="eastAsia" w:ascii="宋体" w:hAnsi="宋体"/>
                </w:rPr>
                <w:id w:val="1409417022"/>
                <w:placeholder>
                  <w:docPart w:val="1998E579D2C9450495B75334F8D0F80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54" w:hRule="atLeast"/>
        </w:trPr>
        <w:tc>
          <w:tcPr>
            <w:tcW w:w="5039"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15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770854581"/>
                <w:placeholder>
                  <w:docPart w:val="96220557E05E4F65944E859CD325029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jc w:val="left"/>
        <w:rPr>
          <w:b/>
          <w:sz w:val="24"/>
        </w:rPr>
      </w:pPr>
    </w:p>
    <w:p>
      <w:pPr>
        <w:pStyle w:val="62"/>
        <w:numPr>
          <w:ilvl w:val="0"/>
          <w:numId w:val="52"/>
        </w:numPr>
        <w:spacing w:line="288" w:lineRule="auto"/>
        <w:ind w:firstLineChars="0"/>
        <w:jc w:val="left"/>
        <w:rPr>
          <w:b/>
          <w:sz w:val="24"/>
        </w:rPr>
      </w:pPr>
      <w:r>
        <w:rPr>
          <w:rFonts w:hint="eastAsia"/>
          <w:b/>
          <w:sz w:val="24"/>
        </w:rPr>
        <w:t>评价要点</w:t>
      </w:r>
    </w:p>
    <w:p>
      <w:pPr>
        <w:pStyle w:val="62"/>
        <w:spacing w:line="288" w:lineRule="auto"/>
        <w:ind w:firstLine="0" w:firstLineChars="0"/>
        <w:jc w:val="left"/>
        <w:rPr>
          <w:rFonts w:ascii="宋体" w:hAnsi="宋体" w:cs="宋体"/>
          <w:color w:val="000000"/>
          <w:kern w:val="0"/>
          <w:sz w:val="22"/>
          <w:szCs w:val="22"/>
        </w:rPr>
      </w:pPr>
      <w:r>
        <w:rPr>
          <w:rFonts w:hint="eastAsia" w:ascii="宋体" w:hAnsi="宋体" w:cs="宋体"/>
          <w:color w:val="000000"/>
          <w:kern w:val="0"/>
          <w:sz w:val="22"/>
          <w:szCs w:val="22"/>
        </w:rPr>
        <w:t>所采用的成品水箱是否符合国家现行有关标准要求：</w:t>
      </w:r>
      <w:sdt>
        <w:sdtPr>
          <w:rPr>
            <w:rFonts w:hint="eastAsia" w:ascii="宋体" w:hAnsi="宋体"/>
            <w:sz w:val="24"/>
          </w:rPr>
          <w:id w:val="-1482537135"/>
        </w:sdtPr>
        <w:sdtEndPr>
          <w:rPr>
            <w:rFonts w:hint="eastAsia" w:ascii="宋体" w:hAnsi="宋体"/>
            <w:sz w:val="24"/>
          </w:rPr>
        </w:sdtEndPr>
        <w:sdtContent>
          <w:sdt>
            <w:sdtPr>
              <w:rPr>
                <w:rFonts w:hint="eastAsia" w:ascii="宋体" w:hAnsi="宋体"/>
                <w:sz w:val="24"/>
              </w:rPr>
              <w:id w:val="-3828589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szCs w:val="21"/>
          <w:lang w:val="zh-CN"/>
        </w:rPr>
        <w:t>是、</w:t>
      </w:r>
      <w:sdt>
        <w:sdtPr>
          <w:rPr>
            <w:rFonts w:hint="eastAsia" w:ascii="宋体" w:hAnsi="宋体"/>
            <w:sz w:val="24"/>
          </w:rPr>
          <w:id w:val="924304045"/>
        </w:sdtPr>
        <w:sdtEndPr>
          <w:rPr>
            <w:rFonts w:hint="eastAsia" w:ascii="宋体" w:hAnsi="宋体"/>
            <w:sz w:val="24"/>
          </w:rPr>
        </w:sdtEndPr>
        <w:sdtContent>
          <w:sdt>
            <w:sdtPr>
              <w:rPr>
                <w:rFonts w:hint="eastAsia" w:ascii="宋体" w:hAnsi="宋体"/>
                <w:sz w:val="24"/>
              </w:rPr>
              <w:id w:val="84614423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szCs w:val="21"/>
          <w:lang w:val="zh-CN"/>
        </w:rPr>
        <w:t>否</w:t>
      </w:r>
    </w:p>
    <w:p>
      <w:pPr>
        <w:autoSpaceDE w:val="0"/>
        <w:autoSpaceDN w:val="0"/>
        <w:adjustRightInd w:val="0"/>
        <w:spacing w:line="288" w:lineRule="auto"/>
        <w:jc w:val="left"/>
      </w:pPr>
      <w:r>
        <w:rPr>
          <w:rFonts w:hint="eastAsia"/>
        </w:rPr>
        <w:t>简要说明</w:t>
      </w:r>
      <w:r>
        <w:rPr>
          <w:rFonts w:hint="eastAsia" w:ascii="宋体" w:hAnsi="宋体" w:cs="宋体"/>
          <w:color w:val="000000"/>
          <w:kern w:val="0"/>
          <w:sz w:val="22"/>
          <w:szCs w:val="22"/>
        </w:rPr>
        <w:t>所采取的保证储水不变质的措施</w:t>
      </w:r>
      <w:r>
        <w:rPr>
          <w:rFonts w:hint="eastAsia"/>
        </w:rPr>
        <w:t>。（</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rPr>
            <w:id w:val="424622162"/>
            <w:placeholder>
              <w:docPart w:val="16702679AFB04DB2BA0C270616DCDED9"/>
            </w:placeholder>
            <w:showingPlcHdr/>
          </w:sdtPr>
          <w:sdtEndPr>
            <w:rPr>
              <w:rFonts w:ascii="宋体" w:hAnsi="宋体"/>
            </w:rPr>
          </w:sdtEndPr>
          <w:sdtContent>
            <w:tc>
              <w:tcPr>
                <w:tcW w:w="8222" w:type="dxa"/>
              </w:tcPr>
              <w:p>
                <w:pPr>
                  <w:pStyle w:val="50"/>
                  <w:spacing w:line="288" w:lineRule="auto"/>
                  <w:outlineLvl w:val="8"/>
                  <w:rPr>
                    <w:rFonts w:eastAsia="黑体"/>
                    <w:b/>
                    <w:bCs/>
                    <w:kern w:val="44"/>
                    <w:sz w:val="21"/>
                    <w:szCs w:val="21"/>
                  </w:rPr>
                </w:pPr>
                <w:r>
                  <w:rPr>
                    <w:rStyle w:val="37"/>
                    <w:rFonts w:hint="eastAsia"/>
                    <w:sz w:val="22"/>
                    <w:szCs w:val="22"/>
                  </w:rPr>
                  <w:t>单击或点击此处输入文字。</w:t>
                </w:r>
              </w:p>
            </w:tc>
          </w:sdtContent>
        </w:sdt>
      </w:tr>
    </w:tbl>
    <w:p>
      <w:pPr>
        <w:spacing w:line="288" w:lineRule="auto"/>
        <w:jc w:val="left"/>
        <w:rPr>
          <w:b/>
          <w:sz w:val="24"/>
        </w:rPr>
      </w:pPr>
    </w:p>
    <w:p>
      <w:pPr>
        <w:pStyle w:val="62"/>
        <w:numPr>
          <w:ilvl w:val="0"/>
          <w:numId w:val="52"/>
        </w:numPr>
        <w:spacing w:line="288" w:lineRule="auto"/>
        <w:ind w:firstLineChars="0"/>
        <w:jc w:val="left"/>
        <w:rPr>
          <w:b/>
        </w:rPr>
      </w:pPr>
      <w:r>
        <w:rPr>
          <w:rFonts w:hint="eastAsia"/>
          <w:b/>
        </w:rPr>
        <w:t>证明材料：</w:t>
      </w:r>
    </w:p>
    <w:p>
      <w:pPr>
        <w:pStyle w:val="61"/>
        <w:spacing w:before="156" w:beforeLines="50" w:after="156" w:afterLines="50" w:line="288" w:lineRule="auto"/>
        <w:ind w:left="375" w:firstLine="0" w:firstLineChars="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3256"/>
        <w:gridCol w:w="3443"/>
        <w:gridCol w:w="1523"/>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25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344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523" w:type="dxa"/>
            <w:vAlign w:val="center"/>
          </w:tcPr>
          <w:p>
            <w:pPr>
              <w:widowControl/>
              <w:jc w:val="left"/>
              <w:rPr>
                <w:rFonts w:ascii="楷体" w:hAnsi="楷体" w:eastAsia="楷体" w:cs="宋体"/>
                <w:b/>
                <w:bCs/>
                <w:color w:val="000000"/>
                <w:kern w:val="0"/>
                <w:szCs w:val="21"/>
              </w:rPr>
            </w:pPr>
            <w:r>
              <w:rPr>
                <w:rFonts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3256"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生活饮用水储水设施的给水排水施工设计说明</w:t>
            </w:r>
          </w:p>
        </w:tc>
        <w:tc>
          <w:tcPr>
            <w:tcW w:w="344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523"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229297840"/>
              </w:sdtPr>
              <w:sdtEndPr>
                <w:rPr>
                  <w:rFonts w:hint="eastAsia" w:ascii="宋体" w:hAnsi="宋体"/>
                  <w:sz w:val="24"/>
                </w:rPr>
              </w:sdtEndPr>
              <w:sdtContent>
                <w:sdt>
                  <w:sdtPr>
                    <w:rPr>
                      <w:rFonts w:hint="eastAsia" w:ascii="宋体" w:hAnsi="宋体"/>
                      <w:sz w:val="24"/>
                    </w:rPr>
                    <w:id w:val="-179051129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25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生活饮用水储水设施详图</w:t>
            </w:r>
          </w:p>
        </w:tc>
        <w:tc>
          <w:tcPr>
            <w:tcW w:w="344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523" w:type="dxa"/>
            <w:vAlign w:val="center"/>
          </w:tcPr>
          <w:p>
            <w:pPr>
              <w:widowControl/>
              <w:jc w:val="center"/>
              <w:rPr>
                <w:rFonts w:ascii="楷体" w:hAnsi="楷体" w:eastAsia="楷体" w:cs="宋体"/>
                <w:color w:val="000000"/>
                <w:kern w:val="0"/>
                <w:szCs w:val="21"/>
              </w:rPr>
            </w:pPr>
            <w:sdt>
              <w:sdtPr>
                <w:rPr>
                  <w:rFonts w:hint="eastAsia" w:ascii="宋体" w:hAnsi="宋体"/>
                  <w:sz w:val="24"/>
                </w:rPr>
                <w:id w:val="968325486"/>
              </w:sdtPr>
              <w:sdtEndPr>
                <w:rPr>
                  <w:rFonts w:hint="eastAsia" w:ascii="宋体" w:hAnsi="宋体"/>
                  <w:sz w:val="24"/>
                </w:rPr>
              </w:sdtEndPr>
              <w:sdtContent>
                <w:sdt>
                  <w:sdtPr>
                    <w:rPr>
                      <w:rFonts w:hint="eastAsia" w:ascii="宋体" w:hAnsi="宋体"/>
                      <w:sz w:val="24"/>
                    </w:rPr>
                    <w:id w:val="-140915807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650095455"/>
            <w:placeholder>
              <w:docPart w:val="BB75FCB6821A445E9F9C56A7B7443BB0"/>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355493166"/>
            <w:placeholder>
              <w:docPart w:val="38036E7B934E46D5BC6A9E32F0ED0E25"/>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738271644"/>
            <w:placeholder>
              <w:docPart w:val="C5A7FEB92B9E42289DFE8013031A3CD3"/>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85056614"/>
            <w:placeholder>
              <w:docPart w:val="D5EE7AEA34C54AF3A9F875DAC56A9E7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79412419"/>
            <w:placeholder>
              <w:docPart w:val="C9C0F7A8448643C581C025197787845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37550377"/>
            <w:placeholder>
              <w:docPart w:val="D509F498ACA549BCA3F969BAB084FA4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01096394"/>
            <w:placeholder>
              <w:docPart w:val="33D0C474526141B9B4F562BF9AE3F26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51187519"/>
            <w:placeholder>
              <w:docPart w:val="7608402334064DE281E5E7482404751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95856995"/>
            <w:placeholder>
              <w:docPart w:val="93216D563A04476986CC97896AD81A1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07313351"/>
            <w:placeholder>
              <w:docPart w:val="076EEED22453486E90C6F5A6412624C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76486388"/>
            <w:placeholder>
              <w:docPart w:val="427AB3FD31E945E992D311C215C9643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1265937"/>
            <w:placeholder>
              <w:docPart w:val="2D1F14E7CC6B4226B0671CFD1643119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83571650"/>
            <w:placeholder>
              <w:docPart w:val="7F2B8C5275A34C7CB37D4D7D208A5B2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50248467"/>
            <w:placeholder>
              <w:docPart w:val="BFB691A0D2F84007A1D4C6A2B507C93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48584256"/>
            <w:placeholder>
              <w:docPart w:val="71F77977BD84433CBD3A7B6847C8A77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98444576"/>
            <w:placeholder>
              <w:docPart w:val="4FE4DD939B8E4C3E9E34A7C8787D127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00088027"/>
            <w:placeholder>
              <w:docPart w:val="D20CABB89FAB407AB81A14CBD1B09375"/>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57061822"/>
            <w:placeholder>
              <w:docPart w:val="9A0FA0C828B84331BCCE9FB22B78A7E8"/>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25139879"/>
            <w:placeholder>
              <w:docPart w:val="2017D421ED1342919A1540EC83FFFCB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80876968"/>
            <w:placeholder>
              <w:docPart w:val="296E16D1706B46A7A344A74701496C9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05710706"/>
            <w:placeholder>
              <w:docPart w:val="1B5AAE6AF7A84CD78734AAFDB097B88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61682356"/>
            <w:placeholder>
              <w:docPart w:val="3D88511DD7C940CDB3DC87ED134644B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54393164"/>
            <w:placeholder>
              <w:docPart w:val="F3B0EF43CF724C23BBBCD208C2BCDFF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12375553"/>
            <w:placeholder>
              <w:docPart w:val="22599C2F6914441E8DD738CCC500139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37041908"/>
            <w:placeholder>
              <w:docPart w:val="343577C8C4B043598524B8066B2CC74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28202206"/>
            <w:placeholder>
              <w:docPart w:val="46A530D1AC6A4944B0FDED82DD8F206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67537983"/>
            <w:placeholder>
              <w:docPart w:val="0ADDF5E5648B4F9BAE4B8860AA47A48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4"/>
        <w:spacing w:line="288" w:lineRule="auto"/>
      </w:pPr>
      <w:r>
        <w:rPr>
          <w:b w:val="0"/>
        </w:rPr>
        <w:br w:type="page"/>
      </w:r>
      <w:r>
        <w:rPr>
          <w:rFonts w:hint="eastAsia"/>
        </w:rPr>
        <w:t>5.2.5所有给水排水管道、设备、设施设置明确、清晰的永久性标识。（总分8分）</w:t>
      </w:r>
    </w:p>
    <w:p>
      <w:pPr>
        <w:pStyle w:val="62"/>
        <w:numPr>
          <w:ilvl w:val="0"/>
          <w:numId w:val="53"/>
        </w:numPr>
        <w:spacing w:line="288" w:lineRule="auto"/>
        <w:ind w:firstLineChars="0"/>
        <w:jc w:val="left"/>
        <w:rPr>
          <w:b/>
          <w:sz w:val="24"/>
        </w:rPr>
      </w:pPr>
      <w:r>
        <w:rPr>
          <w:rFonts w:hint="eastAsia"/>
          <w:b/>
          <w:sz w:val="24"/>
        </w:rPr>
        <w:t>得分自评</w:t>
      </w:r>
    </w:p>
    <w:tbl>
      <w:tblPr>
        <w:tblStyle w:val="31"/>
        <w:tblW w:w="8222" w:type="dxa"/>
        <w:tblInd w:w="0" w:type="dxa"/>
        <w:tblLayout w:type="fixed"/>
        <w:tblCellMar>
          <w:top w:w="0" w:type="dxa"/>
          <w:left w:w="108" w:type="dxa"/>
          <w:bottom w:w="0" w:type="dxa"/>
          <w:right w:w="108" w:type="dxa"/>
        </w:tblCellMar>
      </w:tblPr>
      <w:tblGrid>
        <w:gridCol w:w="605"/>
        <w:gridCol w:w="4677"/>
        <w:gridCol w:w="1470"/>
        <w:gridCol w:w="1470"/>
      </w:tblGrid>
      <w:tr>
        <w:tblPrEx>
          <w:tblLayout w:type="fixed"/>
          <w:tblCellMar>
            <w:top w:w="0" w:type="dxa"/>
            <w:left w:w="108" w:type="dxa"/>
            <w:bottom w:w="0" w:type="dxa"/>
            <w:right w:w="108" w:type="dxa"/>
          </w:tblCellMar>
        </w:tblPrEx>
        <w:trPr>
          <w:trHeight w:val="225" w:hRule="atLeast"/>
        </w:trPr>
        <w:tc>
          <w:tcPr>
            <w:tcW w:w="60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677"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47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47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25" w:hRule="atLeast"/>
        </w:trPr>
        <w:tc>
          <w:tcPr>
            <w:tcW w:w="605"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1</w:t>
            </w:r>
          </w:p>
        </w:tc>
        <w:tc>
          <w:tcPr>
            <w:tcW w:w="467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所有给水排水管道、设备、设施设置明确、清晰的永久性标识</w:t>
            </w:r>
          </w:p>
        </w:tc>
        <w:tc>
          <w:tcPr>
            <w:tcW w:w="14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4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45887599"/>
                <w:placeholder>
                  <w:docPart w:val="A31EAABCDAFA4097B387DAB91FA9CAF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25" w:hRule="atLeast"/>
        </w:trPr>
        <w:tc>
          <w:tcPr>
            <w:tcW w:w="5282"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4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4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801177631"/>
                <w:placeholder>
                  <w:docPart w:val="680C516243E84A3FA0A952FB3DACDB5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jc w:val="left"/>
        <w:rPr>
          <w:b/>
          <w:sz w:val="24"/>
        </w:rPr>
      </w:pPr>
    </w:p>
    <w:p>
      <w:pPr>
        <w:pStyle w:val="62"/>
        <w:numPr>
          <w:ilvl w:val="0"/>
          <w:numId w:val="53"/>
        </w:numPr>
        <w:spacing w:line="288" w:lineRule="auto"/>
        <w:ind w:firstLineChars="0"/>
        <w:jc w:val="left"/>
        <w:rPr>
          <w:b/>
          <w:sz w:val="24"/>
        </w:rPr>
      </w:pPr>
      <w:r>
        <w:rPr>
          <w:rFonts w:hint="eastAsia"/>
          <w:b/>
          <w:sz w:val="24"/>
        </w:rPr>
        <w:t>评价要点</w:t>
      </w:r>
    </w:p>
    <w:p>
      <w:pPr>
        <w:pStyle w:val="61"/>
        <w:numPr>
          <w:ilvl w:val="0"/>
          <w:numId w:val="3"/>
        </w:numPr>
        <w:spacing w:line="288" w:lineRule="auto"/>
        <w:ind w:left="632" w:leftChars="100" w:hanging="422" w:hangingChars="200"/>
        <w:rPr>
          <w:b/>
          <w:lang w:val="zh-CN"/>
        </w:rPr>
      </w:pPr>
      <w:r>
        <w:rPr>
          <w:rFonts w:hint="eastAsia"/>
          <w:b/>
          <w:lang w:val="zh-CN"/>
        </w:rPr>
        <w:t>给水排水管道、设备、设施设置明确、清晰的永久性标识</w:t>
      </w:r>
    </w:p>
    <w:p>
      <w:pPr>
        <w:autoSpaceDE w:val="0"/>
        <w:autoSpaceDN w:val="0"/>
        <w:adjustRightInd w:val="0"/>
        <w:spacing w:line="288" w:lineRule="auto"/>
        <w:jc w:val="left"/>
      </w:pPr>
      <w:r>
        <w:rPr>
          <w:rFonts w:hint="eastAsia"/>
        </w:rPr>
        <w:t>简要说明</w:t>
      </w:r>
      <w:r>
        <w:rPr>
          <w:rFonts w:hint="eastAsia" w:ascii="宋体" w:hAnsi="宋体" w:cs="宋体"/>
          <w:color w:val="000000"/>
          <w:kern w:val="0"/>
          <w:sz w:val="22"/>
          <w:szCs w:val="22"/>
        </w:rPr>
        <w:t>所有给水排水管道、设备、设施的永久性标识</w:t>
      </w:r>
      <w:r>
        <w:rPr>
          <w:rFonts w:hint="eastAsia"/>
        </w:rPr>
        <w:t>设置情况。（</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rPr>
            <w:id w:val="-130018265"/>
            <w:placeholder>
              <w:docPart w:val="4F1C6EDF121142888D7DFC6DADBF6285"/>
            </w:placeholder>
            <w:showingPlcHdr/>
          </w:sdtPr>
          <w:sdtEndPr>
            <w:rPr>
              <w:rFonts w:ascii="宋体" w:hAnsi="宋体"/>
            </w:rPr>
          </w:sdtEndPr>
          <w:sdtContent>
            <w:tc>
              <w:tcPr>
                <w:tcW w:w="8222" w:type="dxa"/>
              </w:tcPr>
              <w:p>
                <w:pPr>
                  <w:pStyle w:val="50"/>
                  <w:spacing w:line="288" w:lineRule="auto"/>
                  <w:outlineLvl w:val="8"/>
                  <w:rPr>
                    <w:rFonts w:eastAsia="黑体"/>
                    <w:b/>
                    <w:bCs/>
                    <w:kern w:val="44"/>
                    <w:sz w:val="21"/>
                    <w:szCs w:val="21"/>
                  </w:rPr>
                </w:pPr>
                <w:r>
                  <w:rPr>
                    <w:rStyle w:val="37"/>
                    <w:rFonts w:hint="eastAsia"/>
                    <w:sz w:val="22"/>
                    <w:szCs w:val="22"/>
                  </w:rPr>
                  <w:t>单击或点击此处输入文字。</w:t>
                </w:r>
              </w:p>
            </w:tc>
          </w:sdtContent>
        </w:sdt>
      </w:tr>
    </w:tbl>
    <w:p>
      <w:pPr>
        <w:spacing w:line="288" w:lineRule="auto"/>
        <w:jc w:val="left"/>
        <w:rPr>
          <w:b/>
          <w:sz w:val="24"/>
        </w:rPr>
      </w:pPr>
    </w:p>
    <w:p>
      <w:pPr>
        <w:pStyle w:val="62"/>
        <w:numPr>
          <w:ilvl w:val="0"/>
          <w:numId w:val="53"/>
        </w:numPr>
        <w:spacing w:line="288" w:lineRule="auto"/>
        <w:ind w:firstLineChars="0"/>
        <w:jc w:val="left"/>
        <w:rPr>
          <w:b/>
        </w:rPr>
      </w:pPr>
      <w:r>
        <w:rPr>
          <w:rFonts w:hint="eastAsia"/>
          <w:b/>
        </w:rPr>
        <w:t>证明材料：</w:t>
      </w:r>
    </w:p>
    <w:p>
      <w:pPr>
        <w:pStyle w:val="61"/>
        <w:spacing w:before="156" w:beforeLines="50" w:after="156" w:afterLines="50" w:line="288" w:lineRule="auto"/>
        <w:ind w:left="375" w:firstLine="0" w:firstLineChars="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547"/>
        <w:gridCol w:w="4152"/>
        <w:gridCol w:w="1523"/>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4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15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523"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547"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给排水施工图设计说明</w:t>
            </w:r>
          </w:p>
        </w:tc>
        <w:tc>
          <w:tcPr>
            <w:tcW w:w="4152"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应包含给水排水各类管道、设备、设施标识的设置说明</w:t>
            </w:r>
          </w:p>
        </w:tc>
        <w:tc>
          <w:tcPr>
            <w:tcW w:w="1523"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63740497"/>
              </w:sdtPr>
              <w:sdtEndPr>
                <w:rPr>
                  <w:rFonts w:hint="eastAsia" w:ascii="宋体" w:hAnsi="宋体"/>
                  <w:sz w:val="24"/>
                </w:rPr>
              </w:sdtEndPr>
              <w:sdtContent>
                <w:sdt>
                  <w:sdtPr>
                    <w:rPr>
                      <w:rFonts w:hint="eastAsia" w:ascii="宋体" w:hAnsi="宋体"/>
                      <w:sz w:val="24"/>
                    </w:rPr>
                    <w:id w:val="-37084431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766927643"/>
            <w:placeholder>
              <w:docPart w:val="CB9FF892C7B6412BB7F04FE4AD499AB4"/>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685088558"/>
            <w:placeholder>
              <w:docPart w:val="71A1B97230C643F297CCE90A228E9A50"/>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534768816"/>
            <w:placeholder>
              <w:docPart w:val="8173EDD2BD25418FA93ED1098CE8AB4A"/>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31704455"/>
            <w:placeholder>
              <w:docPart w:val="B7CF40BF1524434E875D5D70B33E177E"/>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65250412"/>
            <w:placeholder>
              <w:docPart w:val="4D5289B71D224B9C9C025B90680D626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6194315"/>
            <w:placeholder>
              <w:docPart w:val="14D5F93091F648A78F363B07BAB33EB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50185828"/>
            <w:placeholder>
              <w:docPart w:val="7592093F12644AE2AC9B60C2F827380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25688479"/>
            <w:placeholder>
              <w:docPart w:val="23F2E7335A254407AA5E9D03ADB7159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25437817"/>
            <w:placeholder>
              <w:docPart w:val="F783B325989D457F85520CBD49F6409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12043435"/>
            <w:placeholder>
              <w:docPart w:val="E94411103D2E4C578AD2761932AF5DB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61899038"/>
            <w:placeholder>
              <w:docPart w:val="DCFE09DF9FCE43C8B3CC83FEB1FC69F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85678612"/>
            <w:placeholder>
              <w:docPart w:val="90D9A8F764BB49D5B503C2C8F981785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67415069"/>
            <w:placeholder>
              <w:docPart w:val="DCAE72B61EA245568A6A741CE35DF3F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07452851"/>
            <w:placeholder>
              <w:docPart w:val="F1A0FCAEA6334360AEB729CB4A44896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56548135"/>
            <w:placeholder>
              <w:docPart w:val="9A5BB64E6E334CEABEE81E3DE52C1F9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18450122"/>
            <w:placeholder>
              <w:docPart w:val="B33E96933547446E871AB535748CED8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9824528"/>
            <w:placeholder>
              <w:docPart w:val="8CA8F5BBF4484A2FB92D3A5A1D57BE98"/>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23055873"/>
            <w:placeholder>
              <w:docPart w:val="EF7E7C563D1645BE8D0A3CAC7F3950F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75175463"/>
            <w:placeholder>
              <w:docPart w:val="DD664397BA6E4BE89CB0D93AA2910DE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39098220"/>
            <w:placeholder>
              <w:docPart w:val="635123078D0C47C6B393CCEA6306DA6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66687226"/>
            <w:placeholder>
              <w:docPart w:val="15ADF65EEB24407DA5FB5E13F5EA7AC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70442116"/>
            <w:placeholder>
              <w:docPart w:val="964E763BC415476391C1228618B931CE"/>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33951490"/>
            <w:placeholder>
              <w:docPart w:val="B9F9B6B9408742C7B873DAB3B5DA8F6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14199578"/>
            <w:placeholder>
              <w:docPart w:val="0AD31EA5D7FC4A5080B3B7D4D831A7E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82384326"/>
            <w:placeholder>
              <w:docPart w:val="BCD8C9BC5A6F46AE81A68FE86059615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59109197"/>
            <w:placeholder>
              <w:docPart w:val="97AC9AFCEBA3474B9764625E5E35929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37289597"/>
            <w:placeholder>
              <w:docPart w:val="F298A90BC2394679B38B1EA78D1608C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3"/>
        <w:spacing w:line="288" w:lineRule="auto"/>
        <w:jc w:val="center"/>
      </w:pPr>
      <w:bookmarkStart w:id="38" w:name="_Toc17273244"/>
      <w:r>
        <w:rPr>
          <w:rFonts w:ascii="Times New Roman" w:hAnsi="Times New Roman"/>
        </w:rPr>
        <w:t>III</w:t>
      </w:r>
      <w:r>
        <w:rPr>
          <w:rFonts w:hint="eastAsia"/>
        </w:rPr>
        <w:t>声环境与光环境</w:t>
      </w:r>
      <w:bookmarkEnd w:id="38"/>
    </w:p>
    <w:p>
      <w:pPr>
        <w:pStyle w:val="4"/>
        <w:spacing w:line="288" w:lineRule="auto"/>
      </w:pPr>
      <w:r>
        <w:rPr>
          <w:rFonts w:hint="eastAsia"/>
        </w:rPr>
        <w:t>5.2.6采取措施优化主要功能房间的室内声环境。（总分8分）</w:t>
      </w:r>
    </w:p>
    <w:p>
      <w:pPr>
        <w:pStyle w:val="62"/>
        <w:numPr>
          <w:ilvl w:val="0"/>
          <w:numId w:val="54"/>
        </w:numPr>
        <w:spacing w:line="288" w:lineRule="auto"/>
        <w:ind w:firstLineChars="0"/>
        <w:jc w:val="left"/>
        <w:rPr>
          <w:b/>
          <w:sz w:val="24"/>
        </w:rPr>
      </w:pPr>
      <w:r>
        <w:rPr>
          <w:rFonts w:hint="eastAsia"/>
          <w:b/>
          <w:sz w:val="24"/>
        </w:rPr>
        <w:t>得分自评</w:t>
      </w:r>
    </w:p>
    <w:tbl>
      <w:tblPr>
        <w:tblStyle w:val="31"/>
        <w:tblW w:w="8270" w:type="dxa"/>
        <w:tblInd w:w="0" w:type="dxa"/>
        <w:tblLayout w:type="fixed"/>
        <w:tblCellMar>
          <w:top w:w="0" w:type="dxa"/>
          <w:left w:w="108" w:type="dxa"/>
          <w:bottom w:w="0" w:type="dxa"/>
          <w:right w:w="108" w:type="dxa"/>
        </w:tblCellMar>
      </w:tblPr>
      <w:tblGrid>
        <w:gridCol w:w="608"/>
        <w:gridCol w:w="4706"/>
        <w:gridCol w:w="1478"/>
        <w:gridCol w:w="1478"/>
      </w:tblGrid>
      <w:tr>
        <w:tblPrEx>
          <w:tblLayout w:type="fixed"/>
          <w:tblCellMar>
            <w:top w:w="0" w:type="dxa"/>
            <w:left w:w="108" w:type="dxa"/>
            <w:bottom w:w="0" w:type="dxa"/>
            <w:right w:w="108" w:type="dxa"/>
          </w:tblCellMar>
        </w:tblPrEx>
        <w:trPr>
          <w:trHeight w:val="180" w:hRule="atLeast"/>
        </w:trPr>
        <w:tc>
          <w:tcPr>
            <w:tcW w:w="6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70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47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47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361" w:hRule="atLeast"/>
        </w:trPr>
        <w:tc>
          <w:tcPr>
            <w:tcW w:w="60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1</w:t>
            </w:r>
          </w:p>
        </w:tc>
        <w:tc>
          <w:tcPr>
            <w:tcW w:w="470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噪声级达到现行国家标准《民用建筑隔声设计规范》GB 50118 中的低限标准限值和高要求标准限值的平均值</w:t>
            </w:r>
          </w:p>
        </w:tc>
        <w:tc>
          <w:tcPr>
            <w:tcW w:w="147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47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13028791"/>
                <w:placeholder>
                  <w:docPart w:val="1502D5984B6A41E2991632E37805C4A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180" w:hRule="atLeast"/>
        </w:trPr>
        <w:tc>
          <w:tcPr>
            <w:tcW w:w="60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470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达到高要求标准限值</w:t>
            </w:r>
          </w:p>
        </w:tc>
        <w:tc>
          <w:tcPr>
            <w:tcW w:w="147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47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180" w:hRule="atLeast"/>
        </w:trPr>
        <w:tc>
          <w:tcPr>
            <w:tcW w:w="531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47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47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646503440"/>
                <w:placeholder>
                  <w:docPart w:val="9E6219442DE0430685E83B4804F47F5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jc w:val="left"/>
        <w:rPr>
          <w:b/>
          <w:sz w:val="24"/>
        </w:rPr>
      </w:pPr>
    </w:p>
    <w:p>
      <w:pPr>
        <w:pStyle w:val="62"/>
        <w:numPr>
          <w:ilvl w:val="0"/>
          <w:numId w:val="54"/>
        </w:numPr>
        <w:spacing w:line="288" w:lineRule="auto"/>
        <w:ind w:firstLineChars="0"/>
        <w:jc w:val="left"/>
        <w:rPr>
          <w:b/>
          <w:sz w:val="24"/>
        </w:rPr>
      </w:pPr>
      <w:r>
        <w:rPr>
          <w:rFonts w:hint="eastAsia"/>
          <w:b/>
          <w:sz w:val="24"/>
        </w:rPr>
        <w:t>评价要点</w:t>
      </w:r>
    </w:p>
    <w:p>
      <w:pPr>
        <w:pStyle w:val="61"/>
        <w:numPr>
          <w:ilvl w:val="0"/>
          <w:numId w:val="3"/>
        </w:numPr>
        <w:spacing w:line="288" w:lineRule="auto"/>
        <w:ind w:left="632" w:leftChars="100" w:hanging="422" w:hangingChars="200"/>
        <w:rPr>
          <w:b/>
          <w:lang w:val="zh-CN"/>
        </w:rPr>
      </w:pPr>
      <w:r>
        <w:rPr>
          <w:rFonts w:hint="eastAsia"/>
          <w:b/>
          <w:lang w:val="zh-CN"/>
        </w:rPr>
        <w:t>室内噪声级：</w:t>
      </w:r>
    </w:p>
    <w:p>
      <w:pPr>
        <w:spacing w:line="288" w:lineRule="auto"/>
        <w:rPr>
          <w:szCs w:val="21"/>
          <w:lang w:val="zh-CN"/>
        </w:rPr>
      </w:pPr>
      <w:r>
        <w:rPr>
          <w:rFonts w:hint="eastAsia"/>
          <w:szCs w:val="21"/>
          <w:lang w:val="zh-CN"/>
        </w:rPr>
        <w:t>简要说明建筑室内、外噪声源及其传播途径、采用的降噪措施。（</w:t>
      </w:r>
      <w:r>
        <w:rPr>
          <w:szCs w:val="21"/>
          <w:lang w:val="zh-CN"/>
        </w:rPr>
        <w:t>200</w:t>
      </w:r>
      <w:r>
        <w:rPr>
          <w:rFonts w:hint="eastAsia"/>
          <w:szCs w:val="21"/>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1" w:hRule="atLeast"/>
        </w:trPr>
        <w:sdt>
          <w:sdtPr>
            <w:rPr>
              <w:rFonts w:ascii="宋体" w:hAnsi="宋体"/>
            </w:rPr>
            <w:id w:val="-155081405"/>
            <w:placeholder>
              <w:docPart w:val="5DC14B7CC0FF45F6B6AB3FED1E2B681A"/>
            </w:placeholder>
            <w:showingPlcHdr/>
          </w:sdtPr>
          <w:sdtEndPr>
            <w:rPr>
              <w:rFonts w:ascii="宋体" w:hAnsi="宋体"/>
            </w:rPr>
          </w:sdtEndPr>
          <w:sdtContent>
            <w:tc>
              <w:tcPr>
                <w:tcW w:w="8222" w:type="dxa"/>
              </w:tcPr>
              <w:p>
                <w:pPr>
                  <w:spacing w:line="288" w:lineRule="auto"/>
                  <w:rPr>
                    <w:szCs w:val="21"/>
                  </w:rPr>
                </w:pPr>
                <w:r>
                  <w:rPr>
                    <w:rStyle w:val="37"/>
                    <w:rFonts w:hint="eastAsia"/>
                  </w:rPr>
                  <w:t>单击或点击此处输入文字。</w:t>
                </w:r>
              </w:p>
            </w:tc>
          </w:sdtContent>
        </w:sdt>
      </w:tr>
    </w:tbl>
    <w:p>
      <w:pPr>
        <w:spacing w:line="288" w:lineRule="auto"/>
        <w:rPr>
          <w:szCs w:val="21"/>
          <w:lang w:val="zh-CN"/>
        </w:rPr>
      </w:pPr>
      <w:r>
        <w:rPr>
          <w:rFonts w:hint="eastAsia"/>
          <w:szCs w:val="21"/>
          <w:lang w:val="zh-CN"/>
        </w:rPr>
        <w:t>主要功能房间室内噪声级列表：</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9"/>
        <w:gridCol w:w="2659"/>
        <w:gridCol w:w="3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259" w:type="dxa"/>
            <w:vMerge w:val="restart"/>
            <w:vAlign w:val="center"/>
          </w:tcPr>
          <w:p>
            <w:pPr>
              <w:pStyle w:val="50"/>
              <w:spacing w:line="288" w:lineRule="auto"/>
              <w:jc w:val="center"/>
              <w:outlineLvl w:val="9"/>
              <w:rPr>
                <w:b/>
                <w:bCs/>
                <w:kern w:val="2"/>
                <w:szCs w:val="21"/>
              </w:rPr>
            </w:pPr>
            <w:r>
              <w:rPr>
                <w:rFonts w:hint="eastAsia"/>
                <w:b/>
                <w:bCs/>
                <w:kern w:val="2"/>
                <w:sz w:val="21"/>
                <w:szCs w:val="21"/>
              </w:rPr>
              <w:t>主要功能房间名称</w:t>
            </w:r>
          </w:p>
        </w:tc>
        <w:tc>
          <w:tcPr>
            <w:tcW w:w="2659" w:type="dxa"/>
            <w:vMerge w:val="restart"/>
            <w:vAlign w:val="center"/>
          </w:tcPr>
          <w:p>
            <w:pPr>
              <w:pStyle w:val="50"/>
              <w:spacing w:line="288" w:lineRule="auto"/>
              <w:jc w:val="center"/>
              <w:outlineLvl w:val="9"/>
              <w:rPr>
                <w:b/>
                <w:bCs/>
                <w:kern w:val="2"/>
                <w:szCs w:val="21"/>
              </w:rPr>
            </w:pPr>
            <w:r>
              <w:rPr>
                <w:rFonts w:hint="eastAsia"/>
                <w:b/>
                <w:bCs/>
                <w:kern w:val="2"/>
                <w:sz w:val="21"/>
                <w:szCs w:val="21"/>
              </w:rPr>
              <w:t>室内噪声级（</w:t>
            </w:r>
            <w:r>
              <w:rPr>
                <w:b/>
                <w:bCs/>
                <w:kern w:val="2"/>
                <w:sz w:val="21"/>
                <w:szCs w:val="21"/>
              </w:rPr>
              <w:t>dB(A)</w:t>
            </w:r>
            <w:r>
              <w:rPr>
                <w:rFonts w:hint="eastAsia"/>
                <w:b/>
                <w:bCs/>
                <w:kern w:val="2"/>
                <w:sz w:val="21"/>
                <w:szCs w:val="21"/>
              </w:rPr>
              <w:t>）</w:t>
            </w:r>
          </w:p>
        </w:tc>
        <w:tc>
          <w:tcPr>
            <w:tcW w:w="3304" w:type="dxa"/>
            <w:vAlign w:val="center"/>
          </w:tcPr>
          <w:p>
            <w:pPr>
              <w:pStyle w:val="50"/>
              <w:spacing w:line="288" w:lineRule="auto"/>
              <w:jc w:val="center"/>
              <w:outlineLvl w:val="9"/>
              <w:rPr>
                <w:b/>
                <w:bCs/>
                <w:kern w:val="2"/>
                <w:szCs w:val="21"/>
              </w:rPr>
            </w:pPr>
            <w:r>
              <w:rPr>
                <w:rFonts w:hint="eastAsia"/>
                <w:b/>
                <w:bCs/>
                <w:kern w:val="2"/>
                <w:sz w:val="21"/>
                <w:szCs w:val="21"/>
              </w:rPr>
              <w:t>允许噪声级（</w:t>
            </w:r>
            <w:r>
              <w:rPr>
                <w:b/>
                <w:bCs/>
                <w:kern w:val="2"/>
                <w:sz w:val="21"/>
                <w:szCs w:val="21"/>
              </w:rPr>
              <w:t>A</w:t>
            </w:r>
            <w:r>
              <w:rPr>
                <w:rFonts w:hint="eastAsia"/>
                <w:b/>
                <w:bCs/>
                <w:kern w:val="2"/>
                <w:sz w:val="21"/>
                <w:szCs w:val="21"/>
              </w:rPr>
              <w:t>声级，</w:t>
            </w:r>
            <w:r>
              <w:rPr>
                <w:b/>
                <w:bCs/>
                <w:kern w:val="2"/>
                <w:sz w:val="21"/>
                <w:szCs w:val="21"/>
              </w:rPr>
              <w:t>dB</w:t>
            </w:r>
            <w:r>
              <w:rPr>
                <w:rFonts w:hint="eastAsia"/>
                <w:b/>
                <w:bCs/>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259" w:type="dxa"/>
            <w:vMerge w:val="continue"/>
            <w:vAlign w:val="center"/>
          </w:tcPr>
          <w:p>
            <w:pPr>
              <w:pStyle w:val="50"/>
              <w:spacing w:line="288" w:lineRule="auto"/>
              <w:jc w:val="center"/>
              <w:outlineLvl w:val="9"/>
              <w:rPr>
                <w:b/>
                <w:bCs/>
                <w:kern w:val="2"/>
                <w:szCs w:val="21"/>
              </w:rPr>
            </w:pPr>
          </w:p>
        </w:tc>
        <w:tc>
          <w:tcPr>
            <w:tcW w:w="2659" w:type="dxa"/>
            <w:vMerge w:val="continue"/>
            <w:vAlign w:val="center"/>
          </w:tcPr>
          <w:p>
            <w:pPr>
              <w:pStyle w:val="50"/>
              <w:spacing w:line="288" w:lineRule="auto"/>
              <w:jc w:val="center"/>
              <w:outlineLvl w:val="9"/>
              <w:rPr>
                <w:b/>
                <w:bCs/>
                <w:kern w:val="2"/>
                <w:szCs w:val="21"/>
              </w:rPr>
            </w:pPr>
          </w:p>
        </w:tc>
        <w:tc>
          <w:tcPr>
            <w:tcW w:w="3304" w:type="dxa"/>
            <w:vAlign w:val="center"/>
          </w:tcPr>
          <w:p>
            <w:pPr>
              <w:pStyle w:val="50"/>
              <w:spacing w:line="288" w:lineRule="auto"/>
              <w:jc w:val="center"/>
              <w:outlineLvl w:val="9"/>
              <w:rPr>
                <w:b/>
                <w:bCs/>
                <w:kern w:val="2"/>
                <w:szCs w:val="21"/>
              </w:rPr>
            </w:pPr>
            <w:r>
              <w:rPr>
                <w:rFonts w:hint="eastAsia"/>
                <w:b/>
                <w:bCs/>
                <w:kern w:val="2"/>
                <w:sz w:val="21"/>
                <w:szCs w:val="21"/>
              </w:rPr>
              <w:t>低限要求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259" w:type="dxa"/>
          </w:tcPr>
          <w:p>
            <w:pPr>
              <w:pStyle w:val="50"/>
              <w:spacing w:line="288" w:lineRule="auto"/>
              <w:jc w:val="center"/>
              <w:outlineLvl w:val="9"/>
              <w:rPr>
                <w:bCs/>
                <w:iCs/>
                <w:kern w:val="2"/>
                <w:sz w:val="21"/>
                <w:szCs w:val="21"/>
              </w:rPr>
            </w:pPr>
            <w:sdt>
              <w:sdtPr>
                <w:rPr>
                  <w:rFonts w:hint="eastAsia" w:ascii="宋体" w:hAnsi="宋体"/>
                  <w:sz w:val="21"/>
                </w:rPr>
                <w:id w:val="337132577"/>
                <w:placeholder>
                  <w:docPart w:val="E57875D70500476E9A2F07246754771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59" w:type="dxa"/>
          </w:tcPr>
          <w:p>
            <w:pPr>
              <w:pStyle w:val="50"/>
              <w:spacing w:line="288" w:lineRule="auto"/>
              <w:jc w:val="center"/>
              <w:outlineLvl w:val="9"/>
              <w:rPr>
                <w:bCs/>
                <w:iCs/>
                <w:kern w:val="2"/>
                <w:sz w:val="21"/>
                <w:szCs w:val="21"/>
              </w:rPr>
            </w:pPr>
            <w:sdt>
              <w:sdtPr>
                <w:rPr>
                  <w:rFonts w:hint="eastAsia" w:ascii="宋体" w:hAnsi="宋体"/>
                  <w:sz w:val="21"/>
                </w:rPr>
                <w:id w:val="-1522474570"/>
                <w:placeholder>
                  <w:docPart w:val="AC96B85F66954447A79804A3853F061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304" w:type="dxa"/>
          </w:tcPr>
          <w:p>
            <w:pPr>
              <w:pStyle w:val="50"/>
              <w:spacing w:line="288" w:lineRule="auto"/>
              <w:jc w:val="center"/>
              <w:outlineLvl w:val="9"/>
              <w:rPr>
                <w:bCs/>
                <w:iCs/>
                <w:kern w:val="2"/>
                <w:sz w:val="21"/>
                <w:szCs w:val="21"/>
              </w:rPr>
            </w:pPr>
            <w:sdt>
              <w:sdtPr>
                <w:rPr>
                  <w:rFonts w:hint="eastAsia" w:ascii="宋体" w:hAnsi="宋体"/>
                  <w:sz w:val="21"/>
                </w:rPr>
                <w:id w:val="1080482447"/>
                <w:placeholder>
                  <w:docPart w:val="0EF7EAA3507E4CCAA293D1C5DC231F4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259" w:type="dxa"/>
          </w:tcPr>
          <w:p>
            <w:pPr>
              <w:pStyle w:val="50"/>
              <w:spacing w:line="288" w:lineRule="auto"/>
              <w:jc w:val="center"/>
              <w:outlineLvl w:val="9"/>
              <w:rPr>
                <w:bCs/>
                <w:iCs/>
                <w:kern w:val="2"/>
                <w:sz w:val="21"/>
                <w:szCs w:val="21"/>
              </w:rPr>
            </w:pPr>
            <w:sdt>
              <w:sdtPr>
                <w:rPr>
                  <w:rFonts w:hint="eastAsia" w:ascii="宋体" w:hAnsi="宋体"/>
                  <w:sz w:val="21"/>
                </w:rPr>
                <w:id w:val="-2071254840"/>
                <w:placeholder>
                  <w:docPart w:val="8C80EC19F8A543A0A478713DAECB434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59" w:type="dxa"/>
          </w:tcPr>
          <w:p>
            <w:pPr>
              <w:pStyle w:val="50"/>
              <w:spacing w:line="288" w:lineRule="auto"/>
              <w:jc w:val="center"/>
              <w:outlineLvl w:val="9"/>
              <w:rPr>
                <w:bCs/>
                <w:iCs/>
                <w:kern w:val="2"/>
                <w:sz w:val="21"/>
                <w:szCs w:val="21"/>
              </w:rPr>
            </w:pPr>
            <w:sdt>
              <w:sdtPr>
                <w:rPr>
                  <w:rFonts w:hint="eastAsia" w:ascii="宋体" w:hAnsi="宋体"/>
                  <w:sz w:val="21"/>
                </w:rPr>
                <w:id w:val="-738551958"/>
                <w:placeholder>
                  <w:docPart w:val="C88C1CC5BFCE4E8F96355BBB555C5CA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304" w:type="dxa"/>
          </w:tcPr>
          <w:p>
            <w:pPr>
              <w:pStyle w:val="50"/>
              <w:spacing w:line="288" w:lineRule="auto"/>
              <w:jc w:val="center"/>
              <w:outlineLvl w:val="9"/>
              <w:rPr>
                <w:bCs/>
                <w:iCs/>
                <w:kern w:val="2"/>
                <w:sz w:val="21"/>
                <w:szCs w:val="21"/>
              </w:rPr>
            </w:pPr>
            <w:sdt>
              <w:sdtPr>
                <w:rPr>
                  <w:rFonts w:hint="eastAsia" w:ascii="宋体" w:hAnsi="宋体"/>
                  <w:sz w:val="21"/>
                </w:rPr>
                <w:id w:val="305978133"/>
                <w:placeholder>
                  <w:docPart w:val="21BEB274018B4D6CAB0A9E49CA18F51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259" w:type="dxa"/>
          </w:tcPr>
          <w:p>
            <w:pPr>
              <w:pStyle w:val="50"/>
              <w:spacing w:line="288" w:lineRule="auto"/>
              <w:jc w:val="center"/>
              <w:outlineLvl w:val="9"/>
              <w:rPr>
                <w:bCs/>
                <w:iCs/>
                <w:kern w:val="2"/>
                <w:sz w:val="21"/>
                <w:szCs w:val="21"/>
              </w:rPr>
            </w:pPr>
            <w:sdt>
              <w:sdtPr>
                <w:rPr>
                  <w:rFonts w:hint="eastAsia" w:ascii="宋体" w:hAnsi="宋体"/>
                  <w:sz w:val="21"/>
                </w:rPr>
                <w:id w:val="1676916690"/>
                <w:placeholder>
                  <w:docPart w:val="3A1A4F71B6B64F84B519124AE74BD10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59" w:type="dxa"/>
          </w:tcPr>
          <w:p>
            <w:pPr>
              <w:pStyle w:val="50"/>
              <w:spacing w:line="288" w:lineRule="auto"/>
              <w:jc w:val="center"/>
              <w:outlineLvl w:val="9"/>
              <w:rPr>
                <w:bCs/>
                <w:iCs/>
                <w:kern w:val="2"/>
                <w:sz w:val="21"/>
                <w:szCs w:val="21"/>
              </w:rPr>
            </w:pPr>
            <w:sdt>
              <w:sdtPr>
                <w:rPr>
                  <w:rFonts w:hint="eastAsia" w:ascii="宋体" w:hAnsi="宋体"/>
                  <w:sz w:val="21"/>
                </w:rPr>
                <w:id w:val="1824085766"/>
                <w:placeholder>
                  <w:docPart w:val="68466DF507FD4553BF44BB02462439B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304" w:type="dxa"/>
          </w:tcPr>
          <w:p>
            <w:pPr>
              <w:pStyle w:val="50"/>
              <w:spacing w:line="288" w:lineRule="auto"/>
              <w:jc w:val="center"/>
              <w:outlineLvl w:val="9"/>
              <w:rPr>
                <w:bCs/>
                <w:iCs/>
                <w:kern w:val="2"/>
                <w:sz w:val="21"/>
                <w:szCs w:val="21"/>
              </w:rPr>
            </w:pPr>
            <w:sdt>
              <w:sdtPr>
                <w:rPr>
                  <w:rFonts w:hint="eastAsia" w:ascii="宋体" w:hAnsi="宋体"/>
                  <w:sz w:val="21"/>
                </w:rPr>
                <w:id w:val="1142391494"/>
                <w:placeholder>
                  <w:docPart w:val="DC6DEBFADB174C6DB23C2C1D7031344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259" w:type="dxa"/>
          </w:tcPr>
          <w:p>
            <w:pPr>
              <w:pStyle w:val="50"/>
              <w:spacing w:line="288" w:lineRule="auto"/>
              <w:jc w:val="center"/>
              <w:outlineLvl w:val="9"/>
              <w:rPr>
                <w:bCs/>
                <w:iCs/>
                <w:kern w:val="2"/>
                <w:sz w:val="21"/>
                <w:szCs w:val="21"/>
              </w:rPr>
            </w:pPr>
            <w:sdt>
              <w:sdtPr>
                <w:rPr>
                  <w:rFonts w:hint="eastAsia" w:ascii="宋体" w:hAnsi="宋体"/>
                  <w:sz w:val="21"/>
                </w:rPr>
                <w:id w:val="-918099223"/>
                <w:placeholder>
                  <w:docPart w:val="DBD018CFF5034C4BBBB9A5EB724B931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59" w:type="dxa"/>
          </w:tcPr>
          <w:p>
            <w:pPr>
              <w:pStyle w:val="50"/>
              <w:spacing w:line="288" w:lineRule="auto"/>
              <w:jc w:val="center"/>
              <w:outlineLvl w:val="9"/>
              <w:rPr>
                <w:bCs/>
                <w:iCs/>
                <w:kern w:val="2"/>
                <w:sz w:val="21"/>
                <w:szCs w:val="21"/>
              </w:rPr>
            </w:pPr>
            <w:sdt>
              <w:sdtPr>
                <w:rPr>
                  <w:rFonts w:hint="eastAsia" w:ascii="宋体" w:hAnsi="宋体"/>
                  <w:sz w:val="21"/>
                </w:rPr>
                <w:id w:val="-472439099"/>
                <w:placeholder>
                  <w:docPart w:val="EC65F0C38946458B8740CB1AA89FE9E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304" w:type="dxa"/>
          </w:tcPr>
          <w:p>
            <w:pPr>
              <w:pStyle w:val="50"/>
              <w:spacing w:line="288" w:lineRule="auto"/>
              <w:jc w:val="center"/>
              <w:outlineLvl w:val="9"/>
              <w:rPr>
                <w:bCs/>
                <w:iCs/>
                <w:kern w:val="2"/>
                <w:sz w:val="21"/>
                <w:szCs w:val="21"/>
              </w:rPr>
            </w:pPr>
            <w:sdt>
              <w:sdtPr>
                <w:rPr>
                  <w:rFonts w:hint="eastAsia" w:ascii="宋体" w:hAnsi="宋体"/>
                  <w:sz w:val="21"/>
                </w:rPr>
                <w:id w:val="1464849781"/>
                <w:placeholder>
                  <w:docPart w:val="BB58C0419D1745C2A4BE6AF5AD66D21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259" w:type="dxa"/>
          </w:tcPr>
          <w:p>
            <w:pPr>
              <w:pStyle w:val="50"/>
              <w:spacing w:line="288" w:lineRule="auto"/>
              <w:jc w:val="center"/>
              <w:outlineLvl w:val="9"/>
              <w:rPr>
                <w:bCs/>
                <w:iCs/>
                <w:kern w:val="2"/>
                <w:sz w:val="21"/>
                <w:szCs w:val="21"/>
              </w:rPr>
            </w:pPr>
            <w:sdt>
              <w:sdtPr>
                <w:rPr>
                  <w:rFonts w:hint="eastAsia" w:ascii="宋体" w:hAnsi="宋体"/>
                  <w:sz w:val="21"/>
                </w:rPr>
                <w:id w:val="-1747024134"/>
                <w:placeholder>
                  <w:docPart w:val="335AFABB836E417483D206E66CD0A73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59" w:type="dxa"/>
          </w:tcPr>
          <w:p>
            <w:pPr>
              <w:pStyle w:val="50"/>
              <w:spacing w:line="288" w:lineRule="auto"/>
              <w:jc w:val="center"/>
              <w:outlineLvl w:val="9"/>
              <w:rPr>
                <w:bCs/>
                <w:iCs/>
                <w:kern w:val="2"/>
                <w:sz w:val="21"/>
                <w:szCs w:val="21"/>
              </w:rPr>
            </w:pPr>
            <w:sdt>
              <w:sdtPr>
                <w:rPr>
                  <w:rFonts w:hint="eastAsia" w:ascii="宋体" w:hAnsi="宋体"/>
                  <w:sz w:val="21"/>
                </w:rPr>
                <w:id w:val="-392434902"/>
                <w:placeholder>
                  <w:docPart w:val="7F063DC3C20143B28A4FEC320524E2BE"/>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304" w:type="dxa"/>
          </w:tcPr>
          <w:p>
            <w:pPr>
              <w:pStyle w:val="50"/>
              <w:spacing w:line="288" w:lineRule="auto"/>
              <w:jc w:val="center"/>
              <w:outlineLvl w:val="9"/>
              <w:rPr>
                <w:bCs/>
                <w:iCs/>
                <w:kern w:val="2"/>
                <w:sz w:val="21"/>
                <w:szCs w:val="21"/>
              </w:rPr>
            </w:pPr>
            <w:sdt>
              <w:sdtPr>
                <w:rPr>
                  <w:rFonts w:hint="eastAsia" w:ascii="宋体" w:hAnsi="宋体"/>
                  <w:sz w:val="21"/>
                </w:rPr>
                <w:id w:val="1867096837"/>
                <w:placeholder>
                  <w:docPart w:val="9D662CBD668845C4ABC1DC72B162942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spacing w:line="288" w:lineRule="auto"/>
        <w:jc w:val="left"/>
        <w:rPr>
          <w:b/>
          <w:sz w:val="24"/>
        </w:rPr>
      </w:pPr>
    </w:p>
    <w:p>
      <w:pPr>
        <w:pStyle w:val="62"/>
        <w:numPr>
          <w:ilvl w:val="0"/>
          <w:numId w:val="54"/>
        </w:numPr>
        <w:spacing w:line="288" w:lineRule="auto"/>
        <w:ind w:firstLineChars="0"/>
        <w:jc w:val="left"/>
        <w:rPr>
          <w:b/>
        </w:rPr>
      </w:pPr>
      <w:r>
        <w:rPr>
          <w:rFonts w:hint="eastAsia"/>
          <w:b/>
        </w:rPr>
        <w:t>证明材料：</w:t>
      </w:r>
    </w:p>
    <w:p>
      <w:pPr>
        <w:pStyle w:val="61"/>
        <w:spacing w:before="156" w:beforeLines="50" w:after="156" w:afterLines="50" w:line="288" w:lineRule="auto"/>
        <w:ind w:left="375" w:firstLine="0" w:firstLineChars="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263"/>
        <w:gridCol w:w="4436"/>
        <w:gridCol w:w="1523"/>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43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523"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26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建筑设计平面图</w:t>
            </w:r>
          </w:p>
        </w:tc>
        <w:tc>
          <w:tcPr>
            <w:tcW w:w="443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应体现场地内交通干道布置，建筑（群）与周边道路及其他噪声源的距离，噪声源与噪声敏感房间的布置</w:t>
            </w:r>
          </w:p>
        </w:tc>
        <w:tc>
          <w:tcPr>
            <w:tcW w:w="1523"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343291420"/>
              </w:sdtPr>
              <w:sdtEndPr>
                <w:rPr>
                  <w:rFonts w:hint="eastAsia" w:ascii="宋体" w:hAnsi="宋体"/>
                  <w:sz w:val="24"/>
                </w:rPr>
              </w:sdtEndPr>
              <w:sdtContent>
                <w:sdt>
                  <w:sdtPr>
                    <w:rPr>
                      <w:rFonts w:hint="eastAsia" w:ascii="宋体" w:hAnsi="宋体"/>
                      <w:sz w:val="24"/>
                    </w:rPr>
                    <w:id w:val="53431990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80" w:hRule="atLeast"/>
        </w:trPr>
        <w:tc>
          <w:tcPr>
            <w:tcW w:w="226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声环境专项设计报告</w:t>
            </w:r>
          </w:p>
        </w:tc>
        <w:tc>
          <w:tcPr>
            <w:tcW w:w="4436"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应重点审核基于环评报告室外噪声要求对室内的北京噪声影响（也包括室内噪声源影响）的分析报告以及在图纸上的落实情况</w:t>
            </w:r>
          </w:p>
        </w:tc>
        <w:tc>
          <w:tcPr>
            <w:tcW w:w="1523"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123490481"/>
              </w:sdtPr>
              <w:sdtEndPr>
                <w:rPr>
                  <w:rFonts w:hint="eastAsia" w:ascii="宋体" w:hAnsi="宋体"/>
                  <w:sz w:val="24"/>
                </w:rPr>
              </w:sdtEndPr>
              <w:sdtContent>
                <w:sdt>
                  <w:sdtPr>
                    <w:rPr>
                      <w:rFonts w:hint="eastAsia" w:ascii="宋体" w:hAnsi="宋体"/>
                      <w:sz w:val="24"/>
                    </w:rPr>
                    <w:id w:val="142292157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569716557"/>
            <w:placeholder>
              <w:docPart w:val="D31411FD1D2B44E6AA71EE0CD33555E2"/>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578476119"/>
            <w:placeholder>
              <w:docPart w:val="357F7B801FE8458B97AB48CDBD59C8B6"/>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321469771"/>
            <w:placeholder>
              <w:docPart w:val="03422B71C49A4C3B87699789C648BD78"/>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08295878"/>
            <w:placeholder>
              <w:docPart w:val="EAD019A68687412292FA1939A623DE4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77626379"/>
            <w:placeholder>
              <w:docPart w:val="7AC6659A10864106AD440488ABBC62B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69970300"/>
            <w:placeholder>
              <w:docPart w:val="E2D435076A2E449DAEECC60077D4BD8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35156132"/>
            <w:placeholder>
              <w:docPart w:val="F1260430F1FB467897BD566B7BB90E6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37422255"/>
            <w:placeholder>
              <w:docPart w:val="E3825EEC1DC64CAF9C7141FAF684B2A9"/>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98043368"/>
            <w:placeholder>
              <w:docPart w:val="4193FD4ED8534C8BA5A0A7D1FC88497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81772496"/>
            <w:placeholder>
              <w:docPart w:val="D65E1810BF464F5B89E72D1C642F4FC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47627953"/>
            <w:placeholder>
              <w:docPart w:val="DFA2B8026D2F431CA72404A6A6EC172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26379197"/>
            <w:placeholder>
              <w:docPart w:val="A31FC6D8B2404A289615E1ED66042B7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0265830"/>
            <w:placeholder>
              <w:docPart w:val="882308B2D801413DAAFA54EB0DF9E32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2998351"/>
            <w:placeholder>
              <w:docPart w:val="017F0DC29B114DC0A64F00F1774F244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66368867"/>
            <w:placeholder>
              <w:docPart w:val="34B37378ECF541F59935B6BD350B668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05320441"/>
            <w:placeholder>
              <w:docPart w:val="B2B07764CACF4C54960FD9A77687041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17910177"/>
            <w:placeholder>
              <w:docPart w:val="D864D9ABF7D34BC9A986A2173BAC074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47122124"/>
            <w:placeholder>
              <w:docPart w:val="DE848D7231B34D08977FCD3B34637BB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15270610"/>
            <w:placeholder>
              <w:docPart w:val="B000452CBA30412B8B56CB545743DF2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48372077"/>
            <w:placeholder>
              <w:docPart w:val="F8B2453D866648C1BA47C5B831DF5FC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24790203"/>
            <w:placeholder>
              <w:docPart w:val="B833CA88593241088944FF89040C55B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22941410"/>
            <w:placeholder>
              <w:docPart w:val="CB733CE4944A452793FC73EB5CCEB1C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76065024"/>
            <w:placeholder>
              <w:docPart w:val="4FFEA0B036D1486AB10D50F0405FB7E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25055006"/>
            <w:placeholder>
              <w:docPart w:val="84391747785B4A0A9BD0BB8743D8A5F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32010790"/>
            <w:placeholder>
              <w:docPart w:val="B7F3B89A3289400DAB090D668B2CF56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02310299"/>
            <w:placeholder>
              <w:docPart w:val="9B59642B34A944CAB8FA08214863088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50920881"/>
            <w:placeholder>
              <w:docPart w:val="7216C0FA1E674231B3F9ADB1FC0AF6B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4"/>
        <w:spacing w:line="288" w:lineRule="auto"/>
      </w:pPr>
      <w:r>
        <w:rPr>
          <w:b w:val="0"/>
        </w:rPr>
        <w:br w:type="page"/>
      </w:r>
      <w:r>
        <w:rPr>
          <w:rFonts w:hint="eastAsia"/>
        </w:rPr>
        <w:t>5.2.7主要功能房间的隔声性能良好。（总分10分）</w:t>
      </w:r>
    </w:p>
    <w:p>
      <w:pPr>
        <w:pStyle w:val="62"/>
        <w:numPr>
          <w:ilvl w:val="0"/>
          <w:numId w:val="55"/>
        </w:numPr>
        <w:spacing w:line="288" w:lineRule="auto"/>
        <w:ind w:firstLineChars="0"/>
        <w:jc w:val="left"/>
        <w:rPr>
          <w:b/>
          <w:sz w:val="24"/>
        </w:rPr>
      </w:pPr>
      <w:r>
        <w:rPr>
          <w:rFonts w:hint="eastAsia"/>
          <w:b/>
          <w:sz w:val="24"/>
        </w:rPr>
        <w:t>得分自评</w:t>
      </w:r>
    </w:p>
    <w:tbl>
      <w:tblPr>
        <w:tblStyle w:val="31"/>
        <w:tblW w:w="8222" w:type="dxa"/>
        <w:tblInd w:w="0" w:type="dxa"/>
        <w:tblLayout w:type="fixed"/>
        <w:tblCellMar>
          <w:top w:w="0" w:type="dxa"/>
          <w:left w:w="108" w:type="dxa"/>
          <w:bottom w:w="0" w:type="dxa"/>
          <w:right w:w="108" w:type="dxa"/>
        </w:tblCellMar>
      </w:tblPr>
      <w:tblGrid>
        <w:gridCol w:w="603"/>
        <w:gridCol w:w="4679"/>
        <w:gridCol w:w="1470"/>
        <w:gridCol w:w="1470"/>
      </w:tblGrid>
      <w:tr>
        <w:tblPrEx>
          <w:tblLayout w:type="fixed"/>
          <w:tblCellMar>
            <w:top w:w="0" w:type="dxa"/>
            <w:left w:w="108" w:type="dxa"/>
            <w:bottom w:w="0" w:type="dxa"/>
            <w:right w:w="108" w:type="dxa"/>
          </w:tblCellMar>
        </w:tblPrEx>
        <w:trPr>
          <w:trHeight w:val="272" w:hRule="atLeast"/>
        </w:trPr>
        <w:tc>
          <w:tcPr>
            <w:tcW w:w="6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67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47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47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817" w:hRule="atLeast"/>
        </w:trPr>
        <w:tc>
          <w:tcPr>
            <w:tcW w:w="60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6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构件及相邻房间之间的空气声隔声性能达到现行国家标准《民用建筑隔声设计规范》 GB 50118 中的低限标准限值和高要求标准限值的平均值</w:t>
            </w:r>
          </w:p>
        </w:tc>
        <w:tc>
          <w:tcPr>
            <w:tcW w:w="14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47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703555301"/>
                <w:placeholder>
                  <w:docPart w:val="36CA931A7BA746DDB198A2935A31912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2" w:hRule="atLeast"/>
        </w:trPr>
        <w:tc>
          <w:tcPr>
            <w:tcW w:w="60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46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达到高要求标准限值</w:t>
            </w:r>
          </w:p>
        </w:tc>
        <w:tc>
          <w:tcPr>
            <w:tcW w:w="14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47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545" w:hRule="atLeast"/>
        </w:trPr>
        <w:tc>
          <w:tcPr>
            <w:tcW w:w="60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6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楼板的撞击声隔声性能达到现行国家标准《民用建筑隔声设计规范》 GB 50118 中的低限标准限值和高要求标准限值的平均值</w:t>
            </w:r>
          </w:p>
        </w:tc>
        <w:tc>
          <w:tcPr>
            <w:tcW w:w="14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47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023686032"/>
                <w:placeholder>
                  <w:docPart w:val="4A08D325A92E44349DE30CD8E3DCF35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2" w:hRule="atLeast"/>
        </w:trPr>
        <w:tc>
          <w:tcPr>
            <w:tcW w:w="60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46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达到高要求标准限值</w:t>
            </w:r>
          </w:p>
        </w:tc>
        <w:tc>
          <w:tcPr>
            <w:tcW w:w="14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47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2" w:hRule="atLeast"/>
        </w:trPr>
        <w:tc>
          <w:tcPr>
            <w:tcW w:w="52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4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4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628305323"/>
                <w:placeholder>
                  <w:docPart w:val="A853F5E1333F4AF78BBB3B666F571E0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jc w:val="left"/>
        <w:rPr>
          <w:b/>
          <w:sz w:val="24"/>
        </w:rPr>
      </w:pPr>
    </w:p>
    <w:p>
      <w:pPr>
        <w:pStyle w:val="62"/>
        <w:numPr>
          <w:ilvl w:val="0"/>
          <w:numId w:val="55"/>
        </w:numPr>
        <w:spacing w:line="288" w:lineRule="auto"/>
        <w:ind w:firstLineChars="0"/>
        <w:jc w:val="left"/>
        <w:rPr>
          <w:b/>
          <w:sz w:val="24"/>
        </w:rPr>
      </w:pPr>
      <w:r>
        <w:rPr>
          <w:rFonts w:hint="eastAsia"/>
          <w:b/>
          <w:sz w:val="24"/>
        </w:rPr>
        <w:t>评价要点</w:t>
      </w:r>
    </w:p>
    <w:p>
      <w:pPr>
        <w:pStyle w:val="61"/>
        <w:numPr>
          <w:ilvl w:val="0"/>
          <w:numId w:val="3"/>
        </w:numPr>
        <w:spacing w:line="288" w:lineRule="auto"/>
        <w:ind w:left="632" w:leftChars="100" w:hanging="422" w:hangingChars="200"/>
        <w:rPr>
          <w:b/>
          <w:lang w:val="zh-CN"/>
        </w:rPr>
      </w:pPr>
      <w:r>
        <w:rPr>
          <w:rFonts w:hint="eastAsia"/>
          <w:b/>
          <w:lang w:val="zh-CN"/>
        </w:rPr>
        <w:t>构件隔声性能：</w:t>
      </w:r>
    </w:p>
    <w:p>
      <w:pPr>
        <w:spacing w:line="288" w:lineRule="auto"/>
        <w:rPr>
          <w:lang w:val="zh-CN"/>
        </w:rPr>
      </w:pPr>
      <w:r>
        <w:rPr>
          <w:rFonts w:hint="eastAsia"/>
          <w:szCs w:val="21"/>
          <w:lang w:val="zh-CN"/>
        </w:rPr>
        <w:t>简要说明建筑围护结构的构造做法、采用的隔声措施。（2</w:t>
      </w:r>
      <w:r>
        <w:rPr>
          <w:szCs w:val="21"/>
          <w:lang w:val="zh-CN"/>
        </w:rPr>
        <w:t>00</w:t>
      </w:r>
      <w:r>
        <w:rPr>
          <w:rFonts w:hint="eastAsia"/>
          <w:szCs w:val="21"/>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1" w:hRule="atLeast"/>
        </w:trPr>
        <w:sdt>
          <w:sdtPr>
            <w:rPr>
              <w:rFonts w:ascii="宋体" w:hAnsi="宋体"/>
            </w:rPr>
            <w:id w:val="-1451155971"/>
            <w:placeholder>
              <w:docPart w:val="C1F2799497D546398C68D0C6AA634F3E"/>
            </w:placeholder>
            <w:showingPlcHdr/>
          </w:sdtPr>
          <w:sdtEndPr>
            <w:rPr>
              <w:rFonts w:ascii="宋体" w:hAnsi="宋体"/>
            </w:rPr>
          </w:sdtEndPr>
          <w:sdtContent>
            <w:tc>
              <w:tcPr>
                <w:tcW w:w="8222" w:type="dxa"/>
              </w:tcPr>
              <w:p>
                <w:pPr>
                  <w:spacing w:line="288" w:lineRule="auto"/>
                  <w:rPr>
                    <w:szCs w:val="21"/>
                  </w:rPr>
                </w:pPr>
                <w:r>
                  <w:rPr>
                    <w:rStyle w:val="37"/>
                    <w:rFonts w:hint="eastAsia"/>
                  </w:rPr>
                  <w:t>单击或点击此处输入文字。</w:t>
                </w:r>
              </w:p>
            </w:tc>
          </w:sdtContent>
        </w:sdt>
      </w:tr>
    </w:tbl>
    <w:p>
      <w:pPr>
        <w:spacing w:line="288" w:lineRule="auto"/>
        <w:rPr>
          <w:szCs w:val="21"/>
          <w:lang w:val="zh-CN"/>
        </w:rPr>
      </w:pPr>
      <w:r>
        <w:rPr>
          <w:rFonts w:hint="eastAsia"/>
          <w:szCs w:val="21"/>
          <w:lang w:val="zh-CN"/>
        </w:rPr>
        <w:t>主要功能房间围护结构的空气声隔声性能列表：</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2"/>
        <w:gridCol w:w="1953"/>
        <w:gridCol w:w="3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522" w:type="dxa"/>
            <w:vMerge w:val="restart"/>
            <w:vAlign w:val="center"/>
          </w:tcPr>
          <w:p>
            <w:pPr>
              <w:pStyle w:val="50"/>
              <w:spacing w:line="288" w:lineRule="auto"/>
              <w:jc w:val="center"/>
              <w:outlineLvl w:val="9"/>
              <w:rPr>
                <w:b/>
                <w:bCs/>
                <w:kern w:val="2"/>
                <w:sz w:val="21"/>
                <w:szCs w:val="21"/>
              </w:rPr>
            </w:pPr>
            <w:r>
              <w:rPr>
                <w:rFonts w:hint="eastAsia"/>
                <w:b/>
                <w:bCs/>
                <w:kern w:val="2"/>
                <w:sz w:val="21"/>
                <w:szCs w:val="21"/>
              </w:rPr>
              <w:t>主要功能房间名称</w:t>
            </w:r>
            <w:r>
              <w:rPr>
                <w:b/>
                <w:bCs/>
                <w:kern w:val="2"/>
                <w:sz w:val="21"/>
                <w:szCs w:val="21"/>
              </w:rPr>
              <w:t>/</w:t>
            </w:r>
            <w:r>
              <w:rPr>
                <w:rFonts w:hint="eastAsia"/>
                <w:b/>
                <w:bCs/>
                <w:kern w:val="2"/>
                <w:sz w:val="21"/>
                <w:szCs w:val="21"/>
              </w:rPr>
              <w:t>构件名称</w:t>
            </w:r>
          </w:p>
        </w:tc>
        <w:tc>
          <w:tcPr>
            <w:tcW w:w="1953" w:type="dxa"/>
            <w:vMerge w:val="restart"/>
            <w:vAlign w:val="center"/>
          </w:tcPr>
          <w:p>
            <w:pPr>
              <w:pStyle w:val="50"/>
              <w:spacing w:line="288" w:lineRule="auto"/>
              <w:jc w:val="center"/>
              <w:outlineLvl w:val="9"/>
              <w:rPr>
                <w:b/>
                <w:bCs/>
                <w:kern w:val="2"/>
                <w:sz w:val="21"/>
                <w:szCs w:val="21"/>
              </w:rPr>
            </w:pPr>
            <w:r>
              <w:rPr>
                <w:rFonts w:hint="eastAsia"/>
                <w:b/>
                <w:bCs/>
                <w:kern w:val="2"/>
                <w:sz w:val="21"/>
                <w:szCs w:val="21"/>
              </w:rPr>
              <w:t>空气声隔声量（</w:t>
            </w:r>
            <w:r>
              <w:rPr>
                <w:b/>
                <w:bCs/>
                <w:kern w:val="2"/>
                <w:sz w:val="21"/>
                <w:szCs w:val="21"/>
              </w:rPr>
              <w:t>dB</w:t>
            </w:r>
            <w:r>
              <w:rPr>
                <w:rFonts w:hint="eastAsia"/>
                <w:b/>
                <w:bCs/>
                <w:kern w:val="2"/>
                <w:sz w:val="21"/>
                <w:szCs w:val="21"/>
              </w:rPr>
              <w:t>）</w:t>
            </w:r>
          </w:p>
        </w:tc>
        <w:tc>
          <w:tcPr>
            <w:tcW w:w="3747" w:type="dxa"/>
            <w:vAlign w:val="center"/>
          </w:tcPr>
          <w:p>
            <w:pPr>
              <w:pStyle w:val="50"/>
              <w:spacing w:line="288" w:lineRule="auto"/>
              <w:jc w:val="center"/>
              <w:outlineLvl w:val="9"/>
              <w:rPr>
                <w:b/>
                <w:bCs/>
                <w:kern w:val="2"/>
                <w:sz w:val="21"/>
                <w:szCs w:val="21"/>
              </w:rPr>
            </w:pPr>
            <w:r>
              <w:rPr>
                <w:rFonts w:hint="eastAsia"/>
                <w:b/>
                <w:bCs/>
                <w:kern w:val="2"/>
                <w:sz w:val="21"/>
                <w:szCs w:val="21"/>
              </w:rPr>
              <w:t>单值评价量+频谱修正量（</w:t>
            </w:r>
            <w:r>
              <w:rPr>
                <w:b/>
                <w:bCs/>
                <w:kern w:val="2"/>
                <w:sz w:val="21"/>
                <w:szCs w:val="21"/>
              </w:rPr>
              <w:t>dB</w:t>
            </w:r>
            <w:r>
              <w:rPr>
                <w:rFonts w:hint="eastAsia"/>
                <w:b/>
                <w:bCs/>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522" w:type="dxa"/>
            <w:vMerge w:val="continue"/>
            <w:vAlign w:val="center"/>
          </w:tcPr>
          <w:p>
            <w:pPr>
              <w:pStyle w:val="50"/>
              <w:spacing w:line="288" w:lineRule="auto"/>
              <w:jc w:val="center"/>
              <w:outlineLvl w:val="9"/>
              <w:rPr>
                <w:b/>
                <w:bCs/>
                <w:kern w:val="2"/>
                <w:sz w:val="21"/>
                <w:szCs w:val="21"/>
              </w:rPr>
            </w:pPr>
          </w:p>
        </w:tc>
        <w:tc>
          <w:tcPr>
            <w:tcW w:w="1953" w:type="dxa"/>
            <w:vMerge w:val="continue"/>
            <w:vAlign w:val="center"/>
          </w:tcPr>
          <w:p>
            <w:pPr>
              <w:pStyle w:val="50"/>
              <w:spacing w:line="288" w:lineRule="auto"/>
              <w:jc w:val="center"/>
              <w:outlineLvl w:val="9"/>
              <w:rPr>
                <w:b/>
                <w:bCs/>
                <w:kern w:val="2"/>
                <w:sz w:val="21"/>
                <w:szCs w:val="21"/>
              </w:rPr>
            </w:pPr>
          </w:p>
        </w:tc>
        <w:tc>
          <w:tcPr>
            <w:tcW w:w="3747" w:type="dxa"/>
            <w:vAlign w:val="center"/>
          </w:tcPr>
          <w:p>
            <w:pPr>
              <w:pStyle w:val="50"/>
              <w:spacing w:line="288" w:lineRule="auto"/>
              <w:jc w:val="center"/>
              <w:outlineLvl w:val="9"/>
              <w:rPr>
                <w:b/>
                <w:bCs/>
                <w:kern w:val="2"/>
                <w:sz w:val="21"/>
                <w:szCs w:val="21"/>
              </w:rPr>
            </w:pPr>
            <w:r>
              <w:rPr>
                <w:rFonts w:hint="eastAsia"/>
                <w:b/>
                <w:bCs/>
                <w:kern w:val="2"/>
                <w:sz w:val="21"/>
                <w:szCs w:val="21"/>
              </w:rPr>
              <w:t>低限要求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522" w:type="dxa"/>
          </w:tcPr>
          <w:p>
            <w:pPr>
              <w:pStyle w:val="50"/>
              <w:spacing w:line="288" w:lineRule="auto"/>
              <w:jc w:val="center"/>
              <w:outlineLvl w:val="9"/>
              <w:rPr>
                <w:bCs/>
                <w:iCs/>
                <w:kern w:val="2"/>
                <w:sz w:val="21"/>
                <w:szCs w:val="21"/>
              </w:rPr>
            </w:pPr>
            <w:sdt>
              <w:sdtPr>
                <w:rPr>
                  <w:rFonts w:hint="eastAsia" w:ascii="宋体" w:hAnsi="宋体"/>
                  <w:sz w:val="21"/>
                </w:rPr>
                <w:id w:val="1572156059"/>
                <w:placeholder>
                  <w:docPart w:val="AFE3D48ED969413BAB300A0F418839C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53" w:type="dxa"/>
          </w:tcPr>
          <w:p>
            <w:pPr>
              <w:pStyle w:val="50"/>
              <w:spacing w:line="288" w:lineRule="auto"/>
              <w:jc w:val="center"/>
              <w:outlineLvl w:val="9"/>
              <w:rPr>
                <w:bCs/>
                <w:iCs/>
                <w:kern w:val="2"/>
                <w:sz w:val="21"/>
                <w:szCs w:val="21"/>
              </w:rPr>
            </w:pPr>
            <w:sdt>
              <w:sdtPr>
                <w:rPr>
                  <w:rFonts w:hint="eastAsia" w:ascii="宋体" w:hAnsi="宋体"/>
                  <w:sz w:val="21"/>
                </w:rPr>
                <w:id w:val="14202652"/>
                <w:placeholder>
                  <w:docPart w:val="1931F53C120643F490C0F1642B80844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747" w:type="dxa"/>
          </w:tcPr>
          <w:p>
            <w:pPr>
              <w:pStyle w:val="50"/>
              <w:spacing w:line="288" w:lineRule="auto"/>
              <w:jc w:val="center"/>
              <w:outlineLvl w:val="9"/>
              <w:rPr>
                <w:bCs/>
                <w:iCs/>
                <w:kern w:val="2"/>
                <w:sz w:val="21"/>
                <w:szCs w:val="21"/>
              </w:rPr>
            </w:pPr>
            <w:sdt>
              <w:sdtPr>
                <w:rPr>
                  <w:rFonts w:hint="eastAsia" w:ascii="宋体" w:hAnsi="宋体"/>
                  <w:sz w:val="21"/>
                </w:rPr>
                <w:id w:val="1589110453"/>
                <w:placeholder>
                  <w:docPart w:val="B2C5F618045D4C35A5C07D0E78F4791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522" w:type="dxa"/>
          </w:tcPr>
          <w:p>
            <w:pPr>
              <w:pStyle w:val="50"/>
              <w:spacing w:line="288" w:lineRule="auto"/>
              <w:jc w:val="center"/>
              <w:outlineLvl w:val="9"/>
              <w:rPr>
                <w:bCs/>
                <w:iCs/>
                <w:kern w:val="2"/>
                <w:sz w:val="21"/>
                <w:szCs w:val="21"/>
              </w:rPr>
            </w:pPr>
            <w:sdt>
              <w:sdtPr>
                <w:rPr>
                  <w:rFonts w:hint="eastAsia" w:ascii="宋体" w:hAnsi="宋体"/>
                  <w:sz w:val="21"/>
                </w:rPr>
                <w:id w:val="-1703463709"/>
                <w:placeholder>
                  <w:docPart w:val="F54F9E1D47484FD9A37F4C158B0A127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53" w:type="dxa"/>
          </w:tcPr>
          <w:p>
            <w:pPr>
              <w:pStyle w:val="50"/>
              <w:spacing w:line="288" w:lineRule="auto"/>
              <w:jc w:val="center"/>
              <w:outlineLvl w:val="9"/>
              <w:rPr>
                <w:bCs/>
                <w:iCs/>
                <w:kern w:val="2"/>
                <w:sz w:val="21"/>
                <w:szCs w:val="21"/>
              </w:rPr>
            </w:pPr>
            <w:sdt>
              <w:sdtPr>
                <w:rPr>
                  <w:rFonts w:hint="eastAsia" w:ascii="宋体" w:hAnsi="宋体"/>
                  <w:sz w:val="21"/>
                </w:rPr>
                <w:id w:val="-1958637787"/>
                <w:placeholder>
                  <w:docPart w:val="1D3A05408AA94B2485D8EFC7704D9CC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747" w:type="dxa"/>
          </w:tcPr>
          <w:p>
            <w:pPr>
              <w:pStyle w:val="50"/>
              <w:spacing w:line="288" w:lineRule="auto"/>
              <w:jc w:val="center"/>
              <w:outlineLvl w:val="9"/>
              <w:rPr>
                <w:bCs/>
                <w:iCs/>
                <w:kern w:val="2"/>
                <w:sz w:val="21"/>
                <w:szCs w:val="21"/>
              </w:rPr>
            </w:pPr>
            <w:sdt>
              <w:sdtPr>
                <w:rPr>
                  <w:rFonts w:hint="eastAsia" w:ascii="宋体" w:hAnsi="宋体"/>
                  <w:sz w:val="21"/>
                </w:rPr>
                <w:id w:val="-1059089444"/>
                <w:placeholder>
                  <w:docPart w:val="DDEBF0BADA29481D81CA04EB87EF128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522" w:type="dxa"/>
          </w:tcPr>
          <w:p>
            <w:pPr>
              <w:pStyle w:val="50"/>
              <w:spacing w:line="288" w:lineRule="auto"/>
              <w:jc w:val="center"/>
              <w:outlineLvl w:val="9"/>
              <w:rPr>
                <w:bCs/>
                <w:iCs/>
                <w:kern w:val="2"/>
                <w:sz w:val="21"/>
                <w:szCs w:val="21"/>
              </w:rPr>
            </w:pPr>
            <w:sdt>
              <w:sdtPr>
                <w:rPr>
                  <w:rFonts w:hint="eastAsia" w:ascii="宋体" w:hAnsi="宋体"/>
                  <w:sz w:val="21"/>
                </w:rPr>
                <w:id w:val="1696958339"/>
                <w:placeholder>
                  <w:docPart w:val="DF776F5F38E1406DB62F45ECF1FA37C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53" w:type="dxa"/>
          </w:tcPr>
          <w:p>
            <w:pPr>
              <w:pStyle w:val="50"/>
              <w:spacing w:line="288" w:lineRule="auto"/>
              <w:jc w:val="center"/>
              <w:outlineLvl w:val="9"/>
              <w:rPr>
                <w:bCs/>
                <w:iCs/>
                <w:kern w:val="2"/>
                <w:sz w:val="21"/>
                <w:szCs w:val="21"/>
              </w:rPr>
            </w:pPr>
            <w:sdt>
              <w:sdtPr>
                <w:rPr>
                  <w:rFonts w:hint="eastAsia" w:ascii="宋体" w:hAnsi="宋体"/>
                  <w:sz w:val="21"/>
                </w:rPr>
                <w:id w:val="39637096"/>
                <w:placeholder>
                  <w:docPart w:val="CC3C54459A14464684C17B2DB3DC20A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747" w:type="dxa"/>
          </w:tcPr>
          <w:p>
            <w:pPr>
              <w:pStyle w:val="50"/>
              <w:spacing w:line="288" w:lineRule="auto"/>
              <w:jc w:val="center"/>
              <w:outlineLvl w:val="9"/>
              <w:rPr>
                <w:bCs/>
                <w:iCs/>
                <w:kern w:val="2"/>
                <w:sz w:val="21"/>
                <w:szCs w:val="21"/>
              </w:rPr>
            </w:pPr>
            <w:sdt>
              <w:sdtPr>
                <w:rPr>
                  <w:rFonts w:hint="eastAsia" w:ascii="宋体" w:hAnsi="宋体"/>
                  <w:sz w:val="21"/>
                </w:rPr>
                <w:id w:val="376904992"/>
                <w:placeholder>
                  <w:docPart w:val="B04E2CAEB9594537B995437680159D2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522" w:type="dxa"/>
          </w:tcPr>
          <w:p>
            <w:pPr>
              <w:pStyle w:val="50"/>
              <w:spacing w:line="288" w:lineRule="auto"/>
              <w:jc w:val="center"/>
              <w:outlineLvl w:val="9"/>
              <w:rPr>
                <w:bCs/>
                <w:iCs/>
                <w:kern w:val="2"/>
                <w:sz w:val="21"/>
                <w:szCs w:val="21"/>
              </w:rPr>
            </w:pPr>
            <w:sdt>
              <w:sdtPr>
                <w:rPr>
                  <w:rFonts w:hint="eastAsia" w:ascii="宋体" w:hAnsi="宋体"/>
                  <w:sz w:val="21"/>
                </w:rPr>
                <w:id w:val="-1444674309"/>
                <w:placeholder>
                  <w:docPart w:val="7831506CAC554BD5A4D871276310207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53" w:type="dxa"/>
          </w:tcPr>
          <w:p>
            <w:pPr>
              <w:pStyle w:val="50"/>
              <w:spacing w:line="288" w:lineRule="auto"/>
              <w:jc w:val="center"/>
              <w:outlineLvl w:val="9"/>
              <w:rPr>
                <w:bCs/>
                <w:iCs/>
                <w:kern w:val="2"/>
                <w:sz w:val="21"/>
                <w:szCs w:val="21"/>
              </w:rPr>
            </w:pPr>
            <w:sdt>
              <w:sdtPr>
                <w:rPr>
                  <w:rFonts w:hint="eastAsia" w:ascii="宋体" w:hAnsi="宋体"/>
                  <w:sz w:val="21"/>
                </w:rPr>
                <w:id w:val="-1114523881"/>
                <w:placeholder>
                  <w:docPart w:val="E14B61AD62BC45DDA42F38F68335901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747" w:type="dxa"/>
          </w:tcPr>
          <w:p>
            <w:pPr>
              <w:pStyle w:val="50"/>
              <w:spacing w:line="288" w:lineRule="auto"/>
              <w:jc w:val="center"/>
              <w:outlineLvl w:val="9"/>
              <w:rPr>
                <w:bCs/>
                <w:iCs/>
                <w:kern w:val="2"/>
                <w:sz w:val="21"/>
                <w:szCs w:val="21"/>
              </w:rPr>
            </w:pPr>
            <w:sdt>
              <w:sdtPr>
                <w:rPr>
                  <w:rFonts w:hint="eastAsia" w:ascii="宋体" w:hAnsi="宋体"/>
                  <w:sz w:val="21"/>
                </w:rPr>
                <w:id w:val="-13775930"/>
                <w:placeholder>
                  <w:docPart w:val="CB62BF4CCAAB40758CBFE1978D985E6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522" w:type="dxa"/>
          </w:tcPr>
          <w:p>
            <w:pPr>
              <w:pStyle w:val="50"/>
              <w:spacing w:line="288" w:lineRule="auto"/>
              <w:jc w:val="center"/>
              <w:outlineLvl w:val="9"/>
              <w:rPr>
                <w:bCs/>
                <w:iCs/>
                <w:kern w:val="2"/>
                <w:sz w:val="21"/>
                <w:szCs w:val="21"/>
              </w:rPr>
            </w:pPr>
            <w:sdt>
              <w:sdtPr>
                <w:rPr>
                  <w:rFonts w:hint="eastAsia" w:ascii="宋体" w:hAnsi="宋体"/>
                  <w:sz w:val="21"/>
                </w:rPr>
                <w:id w:val="216789297"/>
                <w:placeholder>
                  <w:docPart w:val="A72984568E5846B987F86E60F6E0A1E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53" w:type="dxa"/>
          </w:tcPr>
          <w:p>
            <w:pPr>
              <w:pStyle w:val="50"/>
              <w:spacing w:line="288" w:lineRule="auto"/>
              <w:jc w:val="center"/>
              <w:outlineLvl w:val="9"/>
              <w:rPr>
                <w:bCs/>
                <w:iCs/>
                <w:kern w:val="2"/>
                <w:sz w:val="21"/>
                <w:szCs w:val="21"/>
              </w:rPr>
            </w:pPr>
            <w:sdt>
              <w:sdtPr>
                <w:rPr>
                  <w:rFonts w:hint="eastAsia" w:ascii="宋体" w:hAnsi="宋体"/>
                  <w:sz w:val="21"/>
                </w:rPr>
                <w:id w:val="1150102117"/>
                <w:placeholder>
                  <w:docPart w:val="DDE1C98289554C92B95628BD488F91F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747" w:type="dxa"/>
          </w:tcPr>
          <w:p>
            <w:pPr>
              <w:pStyle w:val="50"/>
              <w:spacing w:line="288" w:lineRule="auto"/>
              <w:jc w:val="center"/>
              <w:outlineLvl w:val="9"/>
              <w:rPr>
                <w:bCs/>
                <w:iCs/>
                <w:kern w:val="2"/>
                <w:sz w:val="21"/>
                <w:szCs w:val="21"/>
              </w:rPr>
            </w:pPr>
            <w:sdt>
              <w:sdtPr>
                <w:rPr>
                  <w:rFonts w:hint="eastAsia" w:ascii="宋体" w:hAnsi="宋体"/>
                  <w:sz w:val="21"/>
                </w:rPr>
                <w:id w:val="-912544846"/>
                <w:placeholder>
                  <w:docPart w:val="DCAD0CC0DB8B431DB426A21B7A576E1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spacing w:line="288" w:lineRule="auto"/>
        <w:rPr>
          <w:szCs w:val="21"/>
          <w:lang w:val="zh-CN"/>
        </w:rPr>
      </w:pPr>
    </w:p>
    <w:p>
      <w:pPr>
        <w:spacing w:line="288" w:lineRule="auto"/>
        <w:rPr>
          <w:szCs w:val="21"/>
          <w:lang w:val="zh-CN"/>
        </w:rPr>
      </w:pPr>
      <w:r>
        <w:rPr>
          <w:rFonts w:hint="eastAsia"/>
          <w:szCs w:val="21"/>
          <w:lang w:val="zh-CN"/>
        </w:rPr>
        <w:t>主要功能房间楼板的撞击声隔声性能列表：</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2"/>
        <w:gridCol w:w="1951"/>
        <w:gridCol w:w="3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522" w:type="dxa"/>
            <w:vMerge w:val="restart"/>
            <w:vAlign w:val="center"/>
          </w:tcPr>
          <w:p>
            <w:pPr>
              <w:pStyle w:val="50"/>
              <w:spacing w:line="288" w:lineRule="auto"/>
              <w:jc w:val="center"/>
              <w:outlineLvl w:val="9"/>
              <w:rPr>
                <w:b/>
                <w:bCs/>
                <w:kern w:val="2"/>
                <w:szCs w:val="21"/>
              </w:rPr>
            </w:pPr>
            <w:r>
              <w:rPr>
                <w:b/>
                <w:bCs/>
                <w:kern w:val="2"/>
                <w:sz w:val="21"/>
                <w:szCs w:val="21"/>
              </w:rPr>
              <w:t>主要功能房间</w:t>
            </w:r>
            <w:r>
              <w:rPr>
                <w:rFonts w:hint="eastAsia"/>
                <w:b/>
                <w:bCs/>
                <w:kern w:val="2"/>
                <w:sz w:val="21"/>
                <w:szCs w:val="21"/>
              </w:rPr>
              <w:t>楼板部位</w:t>
            </w:r>
          </w:p>
        </w:tc>
        <w:tc>
          <w:tcPr>
            <w:tcW w:w="1951" w:type="dxa"/>
            <w:vMerge w:val="restart"/>
            <w:vAlign w:val="center"/>
          </w:tcPr>
          <w:p>
            <w:pPr>
              <w:pStyle w:val="50"/>
              <w:spacing w:line="288" w:lineRule="auto"/>
              <w:jc w:val="center"/>
              <w:outlineLvl w:val="9"/>
              <w:rPr>
                <w:b/>
                <w:bCs/>
                <w:kern w:val="2"/>
                <w:szCs w:val="21"/>
              </w:rPr>
            </w:pPr>
            <w:r>
              <w:rPr>
                <w:rFonts w:hint="eastAsia"/>
                <w:b/>
                <w:bCs/>
                <w:kern w:val="2"/>
                <w:sz w:val="21"/>
                <w:szCs w:val="21"/>
              </w:rPr>
              <w:t>撞击声</w:t>
            </w:r>
            <w:r>
              <w:rPr>
                <w:b/>
                <w:bCs/>
                <w:kern w:val="2"/>
                <w:sz w:val="21"/>
                <w:szCs w:val="21"/>
              </w:rPr>
              <w:t>隔声</w:t>
            </w:r>
            <w:r>
              <w:rPr>
                <w:rFonts w:hint="eastAsia"/>
                <w:b/>
                <w:bCs/>
                <w:kern w:val="2"/>
                <w:sz w:val="21"/>
                <w:szCs w:val="21"/>
              </w:rPr>
              <w:t>量</w:t>
            </w:r>
            <w:r>
              <w:rPr>
                <w:b/>
                <w:bCs/>
                <w:kern w:val="2"/>
                <w:sz w:val="21"/>
                <w:szCs w:val="21"/>
              </w:rPr>
              <w:t>（dB）</w:t>
            </w:r>
          </w:p>
        </w:tc>
        <w:tc>
          <w:tcPr>
            <w:tcW w:w="3749" w:type="dxa"/>
            <w:vAlign w:val="center"/>
          </w:tcPr>
          <w:p>
            <w:pPr>
              <w:pStyle w:val="50"/>
              <w:spacing w:line="288" w:lineRule="auto"/>
              <w:jc w:val="center"/>
              <w:outlineLvl w:val="9"/>
              <w:rPr>
                <w:b/>
                <w:bCs/>
                <w:kern w:val="2"/>
                <w:szCs w:val="21"/>
              </w:rPr>
            </w:pPr>
            <w:r>
              <w:rPr>
                <w:rFonts w:hint="eastAsia"/>
                <w:b/>
                <w:bCs/>
                <w:kern w:val="2"/>
                <w:sz w:val="21"/>
                <w:szCs w:val="21"/>
              </w:rPr>
              <w:t>单值评价量</w:t>
            </w:r>
            <w:r>
              <w:rPr>
                <w:b/>
                <w:bCs/>
                <w:kern w:val="2"/>
                <w:sz w:val="21"/>
                <w:szCs w:val="21"/>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522" w:type="dxa"/>
            <w:vMerge w:val="continue"/>
            <w:vAlign w:val="center"/>
          </w:tcPr>
          <w:p>
            <w:pPr>
              <w:pStyle w:val="50"/>
              <w:spacing w:line="288" w:lineRule="auto"/>
              <w:jc w:val="center"/>
              <w:outlineLvl w:val="9"/>
              <w:rPr>
                <w:b/>
                <w:bCs/>
                <w:kern w:val="2"/>
                <w:sz w:val="21"/>
                <w:szCs w:val="21"/>
              </w:rPr>
            </w:pPr>
          </w:p>
        </w:tc>
        <w:tc>
          <w:tcPr>
            <w:tcW w:w="1951" w:type="dxa"/>
            <w:vMerge w:val="continue"/>
            <w:vAlign w:val="center"/>
          </w:tcPr>
          <w:p>
            <w:pPr>
              <w:pStyle w:val="50"/>
              <w:spacing w:line="288" w:lineRule="auto"/>
              <w:jc w:val="center"/>
              <w:outlineLvl w:val="9"/>
              <w:rPr>
                <w:b/>
                <w:bCs/>
                <w:kern w:val="2"/>
                <w:sz w:val="21"/>
                <w:szCs w:val="21"/>
              </w:rPr>
            </w:pPr>
          </w:p>
        </w:tc>
        <w:tc>
          <w:tcPr>
            <w:tcW w:w="3749" w:type="dxa"/>
            <w:vAlign w:val="center"/>
          </w:tcPr>
          <w:p>
            <w:pPr>
              <w:pStyle w:val="50"/>
              <w:spacing w:line="288" w:lineRule="auto"/>
              <w:jc w:val="center"/>
              <w:outlineLvl w:val="9"/>
              <w:rPr>
                <w:b/>
                <w:bCs/>
                <w:kern w:val="2"/>
                <w:sz w:val="21"/>
                <w:szCs w:val="21"/>
              </w:rPr>
            </w:pPr>
            <w:r>
              <w:rPr>
                <w:b/>
                <w:bCs/>
                <w:kern w:val="2"/>
                <w:sz w:val="21"/>
                <w:szCs w:val="21"/>
              </w:rPr>
              <w:t>低限要求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522" w:type="dxa"/>
          </w:tcPr>
          <w:p>
            <w:pPr>
              <w:pStyle w:val="50"/>
              <w:spacing w:line="288" w:lineRule="auto"/>
              <w:jc w:val="center"/>
              <w:outlineLvl w:val="9"/>
              <w:rPr>
                <w:bCs/>
                <w:iCs/>
                <w:kern w:val="2"/>
                <w:sz w:val="21"/>
                <w:szCs w:val="21"/>
              </w:rPr>
            </w:pPr>
            <w:sdt>
              <w:sdtPr>
                <w:rPr>
                  <w:rFonts w:hint="eastAsia" w:ascii="宋体" w:hAnsi="宋体"/>
                  <w:sz w:val="21"/>
                </w:rPr>
                <w:id w:val="988826535"/>
                <w:placeholder>
                  <w:docPart w:val="FEAC855972614EFFA693D7CA3809566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51" w:type="dxa"/>
          </w:tcPr>
          <w:p>
            <w:pPr>
              <w:pStyle w:val="50"/>
              <w:spacing w:line="288" w:lineRule="auto"/>
              <w:jc w:val="center"/>
              <w:outlineLvl w:val="9"/>
              <w:rPr>
                <w:bCs/>
                <w:iCs/>
                <w:kern w:val="2"/>
                <w:sz w:val="21"/>
                <w:szCs w:val="21"/>
              </w:rPr>
            </w:pPr>
            <w:sdt>
              <w:sdtPr>
                <w:rPr>
                  <w:rFonts w:hint="eastAsia" w:ascii="宋体" w:hAnsi="宋体"/>
                  <w:sz w:val="21"/>
                </w:rPr>
                <w:id w:val="-597639052"/>
                <w:placeholder>
                  <w:docPart w:val="D8B286BF033E49C8BDA1966C4F26BB2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749" w:type="dxa"/>
          </w:tcPr>
          <w:p>
            <w:pPr>
              <w:pStyle w:val="50"/>
              <w:spacing w:line="288" w:lineRule="auto"/>
              <w:jc w:val="center"/>
              <w:outlineLvl w:val="9"/>
              <w:rPr>
                <w:bCs/>
                <w:iCs/>
                <w:kern w:val="2"/>
                <w:sz w:val="21"/>
                <w:szCs w:val="21"/>
              </w:rPr>
            </w:pPr>
            <w:sdt>
              <w:sdtPr>
                <w:rPr>
                  <w:rFonts w:hint="eastAsia" w:ascii="宋体" w:hAnsi="宋体"/>
                  <w:sz w:val="21"/>
                </w:rPr>
                <w:id w:val="-1186748010"/>
                <w:placeholder>
                  <w:docPart w:val="DE7FBD58BE01446EB124958AE59EFB0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522" w:type="dxa"/>
          </w:tcPr>
          <w:p>
            <w:pPr>
              <w:pStyle w:val="50"/>
              <w:spacing w:line="288" w:lineRule="auto"/>
              <w:jc w:val="center"/>
              <w:outlineLvl w:val="9"/>
              <w:rPr>
                <w:bCs/>
                <w:iCs/>
                <w:kern w:val="2"/>
                <w:sz w:val="21"/>
                <w:szCs w:val="21"/>
              </w:rPr>
            </w:pPr>
            <w:sdt>
              <w:sdtPr>
                <w:rPr>
                  <w:rFonts w:hint="eastAsia" w:ascii="宋体" w:hAnsi="宋体"/>
                  <w:sz w:val="21"/>
                </w:rPr>
                <w:id w:val="-2143959168"/>
                <w:placeholder>
                  <w:docPart w:val="152F17E5F27F431398C06DDDBF4AA3F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51" w:type="dxa"/>
          </w:tcPr>
          <w:p>
            <w:pPr>
              <w:pStyle w:val="50"/>
              <w:spacing w:line="288" w:lineRule="auto"/>
              <w:jc w:val="center"/>
              <w:outlineLvl w:val="9"/>
              <w:rPr>
                <w:bCs/>
                <w:iCs/>
                <w:kern w:val="2"/>
                <w:sz w:val="21"/>
                <w:szCs w:val="21"/>
              </w:rPr>
            </w:pPr>
            <w:sdt>
              <w:sdtPr>
                <w:rPr>
                  <w:rFonts w:hint="eastAsia" w:ascii="宋体" w:hAnsi="宋体"/>
                  <w:sz w:val="21"/>
                </w:rPr>
                <w:id w:val="-596254378"/>
                <w:placeholder>
                  <w:docPart w:val="00057548E2CB415F93C3163869175AE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749" w:type="dxa"/>
          </w:tcPr>
          <w:p>
            <w:pPr>
              <w:pStyle w:val="50"/>
              <w:spacing w:line="288" w:lineRule="auto"/>
              <w:jc w:val="center"/>
              <w:outlineLvl w:val="9"/>
              <w:rPr>
                <w:bCs/>
                <w:iCs/>
                <w:kern w:val="2"/>
                <w:sz w:val="21"/>
                <w:szCs w:val="21"/>
              </w:rPr>
            </w:pPr>
            <w:sdt>
              <w:sdtPr>
                <w:rPr>
                  <w:rFonts w:hint="eastAsia" w:ascii="宋体" w:hAnsi="宋体"/>
                  <w:sz w:val="21"/>
                </w:rPr>
                <w:id w:val="759801513"/>
                <w:placeholder>
                  <w:docPart w:val="90F99DA4353647048E1B2E2F605C051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522" w:type="dxa"/>
          </w:tcPr>
          <w:p>
            <w:pPr>
              <w:pStyle w:val="50"/>
              <w:spacing w:line="288" w:lineRule="auto"/>
              <w:jc w:val="center"/>
              <w:outlineLvl w:val="9"/>
              <w:rPr>
                <w:bCs/>
                <w:iCs/>
                <w:kern w:val="2"/>
                <w:sz w:val="21"/>
                <w:szCs w:val="21"/>
              </w:rPr>
            </w:pPr>
            <w:sdt>
              <w:sdtPr>
                <w:rPr>
                  <w:rFonts w:hint="eastAsia" w:ascii="宋体" w:hAnsi="宋体"/>
                  <w:sz w:val="21"/>
                </w:rPr>
                <w:id w:val="1216778860"/>
                <w:placeholder>
                  <w:docPart w:val="2D30496CE1704971BBCFA2B6E18AC5D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51" w:type="dxa"/>
          </w:tcPr>
          <w:p>
            <w:pPr>
              <w:pStyle w:val="50"/>
              <w:spacing w:line="288" w:lineRule="auto"/>
              <w:jc w:val="center"/>
              <w:outlineLvl w:val="9"/>
              <w:rPr>
                <w:bCs/>
                <w:iCs/>
                <w:kern w:val="2"/>
                <w:sz w:val="21"/>
                <w:szCs w:val="21"/>
              </w:rPr>
            </w:pPr>
            <w:sdt>
              <w:sdtPr>
                <w:rPr>
                  <w:rFonts w:hint="eastAsia" w:ascii="宋体" w:hAnsi="宋体"/>
                  <w:sz w:val="21"/>
                </w:rPr>
                <w:id w:val="1630289651"/>
                <w:placeholder>
                  <w:docPart w:val="D42B0D8DF9F84DB0B4C977B42F1B702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749" w:type="dxa"/>
          </w:tcPr>
          <w:p>
            <w:pPr>
              <w:pStyle w:val="50"/>
              <w:spacing w:line="288" w:lineRule="auto"/>
              <w:jc w:val="center"/>
              <w:outlineLvl w:val="9"/>
              <w:rPr>
                <w:bCs/>
                <w:iCs/>
                <w:kern w:val="2"/>
                <w:sz w:val="21"/>
                <w:szCs w:val="21"/>
              </w:rPr>
            </w:pPr>
            <w:sdt>
              <w:sdtPr>
                <w:rPr>
                  <w:rFonts w:hint="eastAsia" w:ascii="宋体" w:hAnsi="宋体"/>
                  <w:sz w:val="21"/>
                </w:rPr>
                <w:id w:val="-1862667976"/>
                <w:placeholder>
                  <w:docPart w:val="D9F0B70D6D294A26A9619EC519ADB8F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522" w:type="dxa"/>
          </w:tcPr>
          <w:p>
            <w:pPr>
              <w:pStyle w:val="50"/>
              <w:spacing w:line="288" w:lineRule="auto"/>
              <w:jc w:val="center"/>
              <w:outlineLvl w:val="9"/>
              <w:rPr>
                <w:bCs/>
                <w:iCs/>
                <w:kern w:val="2"/>
                <w:sz w:val="21"/>
                <w:szCs w:val="21"/>
              </w:rPr>
            </w:pPr>
            <w:sdt>
              <w:sdtPr>
                <w:rPr>
                  <w:rFonts w:hint="eastAsia" w:ascii="宋体" w:hAnsi="宋体"/>
                  <w:sz w:val="21"/>
                </w:rPr>
                <w:id w:val="1005937960"/>
                <w:placeholder>
                  <w:docPart w:val="FA5D17B442FF4612A77CB192EA31BF8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51" w:type="dxa"/>
          </w:tcPr>
          <w:p>
            <w:pPr>
              <w:pStyle w:val="50"/>
              <w:spacing w:line="288" w:lineRule="auto"/>
              <w:jc w:val="center"/>
              <w:outlineLvl w:val="9"/>
              <w:rPr>
                <w:bCs/>
                <w:iCs/>
                <w:kern w:val="2"/>
                <w:sz w:val="21"/>
                <w:szCs w:val="21"/>
              </w:rPr>
            </w:pPr>
            <w:sdt>
              <w:sdtPr>
                <w:rPr>
                  <w:rFonts w:hint="eastAsia" w:ascii="宋体" w:hAnsi="宋体"/>
                  <w:sz w:val="21"/>
                </w:rPr>
                <w:id w:val="1283840752"/>
                <w:placeholder>
                  <w:docPart w:val="7D873F54D58E4D6999B3F60DAD1B2CA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749" w:type="dxa"/>
          </w:tcPr>
          <w:p>
            <w:pPr>
              <w:pStyle w:val="50"/>
              <w:spacing w:line="288" w:lineRule="auto"/>
              <w:jc w:val="center"/>
              <w:outlineLvl w:val="9"/>
              <w:rPr>
                <w:bCs/>
                <w:iCs/>
                <w:kern w:val="2"/>
                <w:sz w:val="21"/>
                <w:szCs w:val="21"/>
              </w:rPr>
            </w:pPr>
            <w:sdt>
              <w:sdtPr>
                <w:rPr>
                  <w:rFonts w:hint="eastAsia" w:ascii="宋体" w:hAnsi="宋体"/>
                  <w:sz w:val="21"/>
                </w:rPr>
                <w:id w:val="594205460"/>
                <w:placeholder>
                  <w:docPart w:val="3EE2B1E3674E418594E7DCFEFF7B4BB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522" w:type="dxa"/>
          </w:tcPr>
          <w:p>
            <w:pPr>
              <w:pStyle w:val="50"/>
              <w:spacing w:line="288" w:lineRule="auto"/>
              <w:jc w:val="center"/>
              <w:outlineLvl w:val="9"/>
              <w:rPr>
                <w:bCs/>
                <w:iCs/>
                <w:kern w:val="2"/>
                <w:sz w:val="21"/>
                <w:szCs w:val="21"/>
              </w:rPr>
            </w:pPr>
            <w:sdt>
              <w:sdtPr>
                <w:rPr>
                  <w:rFonts w:hint="eastAsia" w:ascii="宋体" w:hAnsi="宋体"/>
                  <w:sz w:val="21"/>
                </w:rPr>
                <w:id w:val="-1112050693"/>
                <w:placeholder>
                  <w:docPart w:val="B1A8455BEC474667AB1D5B33DA9A0E2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51" w:type="dxa"/>
          </w:tcPr>
          <w:p>
            <w:pPr>
              <w:pStyle w:val="50"/>
              <w:spacing w:line="288" w:lineRule="auto"/>
              <w:jc w:val="center"/>
              <w:outlineLvl w:val="9"/>
              <w:rPr>
                <w:bCs/>
                <w:iCs/>
                <w:kern w:val="2"/>
                <w:sz w:val="21"/>
                <w:szCs w:val="21"/>
              </w:rPr>
            </w:pPr>
            <w:sdt>
              <w:sdtPr>
                <w:rPr>
                  <w:rFonts w:hint="eastAsia" w:ascii="宋体" w:hAnsi="宋体"/>
                  <w:sz w:val="21"/>
                </w:rPr>
                <w:id w:val="934473488"/>
                <w:placeholder>
                  <w:docPart w:val="0A008193D8F84698A2D2AA822FEFA08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749" w:type="dxa"/>
          </w:tcPr>
          <w:p>
            <w:pPr>
              <w:pStyle w:val="50"/>
              <w:spacing w:line="288" w:lineRule="auto"/>
              <w:jc w:val="center"/>
              <w:outlineLvl w:val="9"/>
              <w:rPr>
                <w:bCs/>
                <w:iCs/>
                <w:kern w:val="2"/>
                <w:sz w:val="21"/>
                <w:szCs w:val="21"/>
              </w:rPr>
            </w:pPr>
            <w:sdt>
              <w:sdtPr>
                <w:rPr>
                  <w:rFonts w:hint="eastAsia" w:ascii="宋体" w:hAnsi="宋体"/>
                  <w:sz w:val="21"/>
                </w:rPr>
                <w:id w:val="1557743428"/>
                <w:placeholder>
                  <w:docPart w:val="6B4DC59C1B864A80981AA4A665E44BC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spacing w:line="288" w:lineRule="auto"/>
        <w:jc w:val="left"/>
        <w:rPr>
          <w:b/>
          <w:sz w:val="24"/>
        </w:rPr>
      </w:pPr>
    </w:p>
    <w:p>
      <w:pPr>
        <w:pStyle w:val="62"/>
        <w:numPr>
          <w:ilvl w:val="0"/>
          <w:numId w:val="55"/>
        </w:numPr>
        <w:spacing w:line="288" w:lineRule="auto"/>
        <w:ind w:firstLineChars="0"/>
        <w:jc w:val="left"/>
        <w:rPr>
          <w:b/>
        </w:rPr>
      </w:pPr>
      <w:r>
        <w:rPr>
          <w:rFonts w:hint="eastAsia"/>
          <w:b/>
        </w:rPr>
        <w:t>证明材料：</w:t>
      </w:r>
    </w:p>
    <w:p>
      <w:pPr>
        <w:pStyle w:val="61"/>
        <w:spacing w:before="156" w:beforeLines="50" w:after="156" w:afterLines="50" w:line="288" w:lineRule="auto"/>
        <w:ind w:left="375" w:firstLine="0" w:firstLineChars="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84"/>
        <w:gridCol w:w="4599"/>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8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59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84"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围护结构的构造说明</w:t>
            </w:r>
          </w:p>
        </w:tc>
        <w:tc>
          <w:tcPr>
            <w:tcW w:w="459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应体现各围护结构类型，并与设计说明中描述的相对应</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797063926"/>
              </w:sdtPr>
              <w:sdtEndPr>
                <w:rPr>
                  <w:rFonts w:hint="eastAsia" w:ascii="宋体" w:hAnsi="宋体"/>
                  <w:sz w:val="24"/>
                </w:rPr>
              </w:sdtEndPr>
              <w:sdtContent>
                <w:sdt>
                  <w:sdtPr>
                    <w:rPr>
                      <w:rFonts w:hint="eastAsia" w:ascii="宋体" w:hAnsi="宋体"/>
                      <w:sz w:val="24"/>
                    </w:rPr>
                    <w:id w:val="141366208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8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大样图纸</w:t>
            </w:r>
          </w:p>
        </w:tc>
        <w:tc>
          <w:tcPr>
            <w:tcW w:w="459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应体现不同构件的详细构造及热桥部位的处理方式</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73532856"/>
              </w:sdtPr>
              <w:sdtEndPr>
                <w:rPr>
                  <w:rFonts w:hint="eastAsia" w:ascii="宋体" w:hAnsi="宋体"/>
                  <w:sz w:val="24"/>
                </w:rPr>
              </w:sdtEndPr>
              <w:sdtContent>
                <w:sdt>
                  <w:sdtPr>
                    <w:rPr>
                      <w:rFonts w:hint="eastAsia" w:ascii="宋体" w:hAnsi="宋体"/>
                      <w:sz w:val="24"/>
                    </w:rPr>
                    <w:id w:val="-202037935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634089357"/>
            <w:placeholder>
              <w:docPart w:val="E0E38E045690492A9D4C326EA9E6EAA2"/>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661155350"/>
            <w:placeholder>
              <w:docPart w:val="73F4B03D6842452498A45EF2481ED1A4"/>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078286252"/>
            <w:placeholder>
              <w:docPart w:val="4DBE96B7EE0C4BE1A899A6FC27BC4571"/>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04170991"/>
            <w:placeholder>
              <w:docPart w:val="48B03550757A4D5B980F64F984CEB48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57928788"/>
            <w:placeholder>
              <w:docPart w:val="054334A4169041609EA216DDA8DA346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67515524"/>
            <w:placeholder>
              <w:docPart w:val="498D7301D72F4A538306541DFF1D81C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39984396"/>
            <w:placeholder>
              <w:docPart w:val="CE7D5FCA54FA46F9B8C61358EF6F3E86"/>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71271723"/>
            <w:placeholder>
              <w:docPart w:val="CB82B80B9FE04ACB93C40F84F2DEC61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572091"/>
            <w:placeholder>
              <w:docPart w:val="8BE53DD001CB4EA3AAF0DBD0E664718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22580642"/>
            <w:placeholder>
              <w:docPart w:val="115EEB2409FA4DD19F341827C1F7F7F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5071653"/>
            <w:placeholder>
              <w:docPart w:val="4FDA5A5538754436B6B0DF3347E1E82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83641269"/>
            <w:placeholder>
              <w:docPart w:val="B38297D34E644030AA867D3174836AA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56539772"/>
            <w:placeholder>
              <w:docPart w:val="AA70413D30D747508947DFD865646AC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53323996"/>
            <w:placeholder>
              <w:docPart w:val="4C303EA13C3C44EB8BC4705AEC48EA5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76709141"/>
            <w:placeholder>
              <w:docPart w:val="1930F31355404CE18410B00C64FED63A"/>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44074272"/>
            <w:placeholder>
              <w:docPart w:val="4BF03B3FBA9D497097EB3693E3D6AA0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36178197"/>
            <w:placeholder>
              <w:docPart w:val="6104F6E3F601464D942A602EB02330F6"/>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47885609"/>
            <w:placeholder>
              <w:docPart w:val="274A67C8D73F4BA1827327613195EB8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2306116"/>
            <w:placeholder>
              <w:docPart w:val="C1D6832CEBAE4AAEA5F10D2EC913046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23238808"/>
            <w:placeholder>
              <w:docPart w:val="82713B81EE924C008527B949095D0BF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2844068"/>
            <w:placeholder>
              <w:docPart w:val="068002B04FF148C1B2C74EB9310E628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42555070"/>
            <w:placeholder>
              <w:docPart w:val="2BA709255C224866ACDB1B478EFFC82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24846978"/>
            <w:placeholder>
              <w:docPart w:val="FBE9785A56AB4A15878CFA48F556A3B9"/>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06625291"/>
            <w:placeholder>
              <w:docPart w:val="C4B4988437264A2886B57726B54D5B4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99610545"/>
            <w:placeholder>
              <w:docPart w:val="F396574D48A046B7AE20882DF730B27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39333673"/>
            <w:placeholder>
              <w:docPart w:val="B3ABDED86DA9466C9F82052E4990548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33978781"/>
            <w:placeholder>
              <w:docPart w:val="BDEEF04D77E14060A854DDE1DED655B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4"/>
        <w:spacing w:line="288" w:lineRule="auto"/>
      </w:pPr>
      <w:r>
        <w:rPr>
          <w:b w:val="0"/>
        </w:rPr>
        <w:br w:type="page"/>
      </w:r>
      <w:r>
        <w:rPr>
          <w:rFonts w:hint="eastAsia"/>
        </w:rPr>
        <w:t>5.2.8充分利用天然光。（总分12分）</w:t>
      </w:r>
    </w:p>
    <w:p>
      <w:pPr>
        <w:pStyle w:val="62"/>
        <w:numPr>
          <w:ilvl w:val="0"/>
          <w:numId w:val="56"/>
        </w:numPr>
        <w:spacing w:line="288" w:lineRule="auto"/>
        <w:ind w:firstLineChars="0"/>
        <w:jc w:val="left"/>
        <w:rPr>
          <w:b/>
          <w:sz w:val="24"/>
        </w:rPr>
      </w:pPr>
      <w:r>
        <w:rPr>
          <w:rFonts w:hint="eastAsia"/>
          <w:b/>
          <w:sz w:val="24"/>
        </w:rPr>
        <w:t>得分自评</w:t>
      </w:r>
    </w:p>
    <w:p>
      <w:pPr>
        <w:spacing w:line="288" w:lineRule="auto"/>
        <w:rPr>
          <w:b/>
          <w:kern w:val="0"/>
        </w:rPr>
      </w:pPr>
      <w:sdt>
        <w:sdtPr>
          <w:rPr>
            <w:rFonts w:hint="eastAsia" w:ascii="宋体" w:hAnsi="宋体"/>
            <w:sz w:val="24"/>
          </w:rPr>
          <w:id w:val="1924145632"/>
        </w:sdtPr>
        <w:sdtEndPr>
          <w:rPr>
            <w:rFonts w:hint="eastAsia" w:ascii="宋体" w:hAnsi="宋体"/>
            <w:sz w:val="24"/>
          </w:rPr>
        </w:sdtEndPr>
        <w:sdtContent>
          <w:sdt>
            <w:sdtPr>
              <w:rPr>
                <w:rFonts w:hint="eastAsia" w:ascii="宋体" w:hAnsi="宋体"/>
                <w:sz w:val="24"/>
              </w:rPr>
              <w:id w:val="-17172396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b/>
          <w:kern w:val="0"/>
        </w:rPr>
        <w:t>住宅建筑</w:t>
      </w:r>
    </w:p>
    <w:tbl>
      <w:tblPr>
        <w:tblStyle w:val="31"/>
        <w:tblW w:w="8210" w:type="dxa"/>
        <w:tblInd w:w="0" w:type="dxa"/>
        <w:tblLayout w:type="fixed"/>
        <w:tblCellMar>
          <w:top w:w="0" w:type="dxa"/>
          <w:left w:w="108" w:type="dxa"/>
          <w:bottom w:w="0" w:type="dxa"/>
          <w:right w:w="108" w:type="dxa"/>
        </w:tblCellMar>
      </w:tblPr>
      <w:tblGrid>
        <w:gridCol w:w="604"/>
        <w:gridCol w:w="4793"/>
        <w:gridCol w:w="1467"/>
        <w:gridCol w:w="1346"/>
      </w:tblGrid>
      <w:tr>
        <w:tblPrEx>
          <w:tblLayout w:type="fixed"/>
          <w:tblCellMar>
            <w:top w:w="0" w:type="dxa"/>
            <w:left w:w="108" w:type="dxa"/>
            <w:bottom w:w="0" w:type="dxa"/>
            <w:right w:w="108" w:type="dxa"/>
          </w:tblCellMar>
        </w:tblPrEx>
        <w:trPr>
          <w:trHeight w:val="267" w:hRule="atLeast"/>
        </w:trPr>
        <w:tc>
          <w:tcPr>
            <w:tcW w:w="6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793"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467"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34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34" w:hRule="atLeast"/>
        </w:trPr>
        <w:tc>
          <w:tcPr>
            <w:tcW w:w="60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793" w:type="dxa"/>
            <w:tcBorders>
              <w:top w:val="nil"/>
              <w:left w:val="nil"/>
              <w:bottom w:val="single" w:color="auto" w:sz="4" w:space="0"/>
              <w:right w:val="single" w:color="auto" w:sz="4" w:space="0"/>
            </w:tcBorders>
            <w:shd w:val="clear" w:color="auto" w:fill="auto"/>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住宅建筑室内主要功能空间至少 60% 面积比例区域，其采光照度值不低于 300lx 的小时数平均不少于 8h/d</w:t>
            </w:r>
          </w:p>
        </w:tc>
        <w:tc>
          <w:tcPr>
            <w:tcW w:w="14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13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609115628"/>
                <w:placeholder>
                  <w:docPart w:val="E7236C4B37514C498DFCF51D3A117A4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67" w:hRule="atLeast"/>
        </w:trPr>
        <w:tc>
          <w:tcPr>
            <w:tcW w:w="53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4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13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572347981"/>
                <w:placeholder>
                  <w:docPart w:val="E459E475681F41418C0198E7466C0E3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jc w:val="left"/>
        <w:rPr>
          <w:b/>
          <w:sz w:val="24"/>
        </w:rPr>
      </w:pPr>
    </w:p>
    <w:p>
      <w:pPr>
        <w:spacing w:line="288" w:lineRule="auto"/>
        <w:rPr>
          <w:b/>
          <w:kern w:val="0"/>
          <w:szCs w:val="21"/>
        </w:rPr>
      </w:pPr>
      <w:sdt>
        <w:sdtPr>
          <w:rPr>
            <w:rFonts w:hint="eastAsia" w:ascii="宋体" w:hAnsi="宋体"/>
            <w:sz w:val="24"/>
          </w:rPr>
          <w:id w:val="1690173303"/>
        </w:sdtPr>
        <w:sdtEndPr>
          <w:rPr>
            <w:rFonts w:hint="eastAsia" w:ascii="宋体" w:hAnsi="宋体"/>
            <w:sz w:val="24"/>
          </w:rPr>
        </w:sdtEndPr>
        <w:sdtContent>
          <w:sdt>
            <w:sdtPr>
              <w:rPr>
                <w:rFonts w:hint="eastAsia" w:ascii="宋体" w:hAnsi="宋体"/>
                <w:sz w:val="24"/>
              </w:rPr>
              <w:id w:val="99699483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b/>
          <w:kern w:val="0"/>
          <w:szCs w:val="21"/>
        </w:rPr>
        <w:t>公共建筑</w:t>
      </w:r>
    </w:p>
    <w:tbl>
      <w:tblPr>
        <w:tblStyle w:val="31"/>
        <w:tblW w:w="8229" w:type="dxa"/>
        <w:tblInd w:w="0" w:type="dxa"/>
        <w:tblLayout w:type="fixed"/>
        <w:tblCellMar>
          <w:top w:w="0" w:type="dxa"/>
          <w:left w:w="108" w:type="dxa"/>
          <w:bottom w:w="0" w:type="dxa"/>
          <w:right w:w="108" w:type="dxa"/>
        </w:tblCellMar>
      </w:tblPr>
      <w:tblGrid>
        <w:gridCol w:w="609"/>
        <w:gridCol w:w="4802"/>
        <w:gridCol w:w="1426"/>
        <w:gridCol w:w="1392"/>
      </w:tblGrid>
      <w:tr>
        <w:tblPrEx>
          <w:tblLayout w:type="fixed"/>
          <w:tblCellMar>
            <w:top w:w="0" w:type="dxa"/>
            <w:left w:w="108" w:type="dxa"/>
            <w:bottom w:w="0" w:type="dxa"/>
            <w:right w:w="108" w:type="dxa"/>
          </w:tblCellMar>
        </w:tblPrEx>
        <w:trPr>
          <w:trHeight w:val="282" w:hRule="atLeast"/>
        </w:trPr>
        <w:tc>
          <w:tcPr>
            <w:tcW w:w="6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802"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42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392"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82" w:hRule="atLeast"/>
        </w:trPr>
        <w:tc>
          <w:tcPr>
            <w:tcW w:w="609"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80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内区采光系数满足采光要求的面积比例达到 60%</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3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116977176"/>
                <w:placeholder>
                  <w:docPart w:val="3FBCFB027D38460CB4A62533241BBD1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65" w:hRule="atLeast"/>
        </w:trPr>
        <w:tc>
          <w:tcPr>
            <w:tcW w:w="60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4802" w:type="dxa"/>
            <w:tcBorders>
              <w:top w:val="nil"/>
              <w:left w:val="nil"/>
              <w:bottom w:val="single" w:color="auto" w:sz="4" w:space="0"/>
              <w:right w:val="single" w:color="auto" w:sz="4" w:space="0"/>
            </w:tcBorders>
            <w:shd w:val="clear" w:color="auto" w:fill="auto"/>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地下空间平均采光系数不小于 0.5% 的面积与地下室首层面积的比例达到 10% 以上</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3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26595624"/>
                <w:placeholder>
                  <w:docPart w:val="C2A878BFA7884EFD88D0E1BA50FA057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65" w:hRule="atLeast"/>
        </w:trPr>
        <w:tc>
          <w:tcPr>
            <w:tcW w:w="60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480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室内主要功能空间至少 60% 面积比例区域的采光照度值不低于采光要求的小时数平均不少于 4h/d</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3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750544703"/>
                <w:placeholder>
                  <w:docPart w:val="8EF81F1B81174526BE258413A00F768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82" w:hRule="atLeast"/>
        </w:trPr>
        <w:tc>
          <w:tcPr>
            <w:tcW w:w="6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80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主要功能房间有眩光控制措施</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392" w:type="dxa"/>
            <w:tcBorders>
              <w:top w:val="nil"/>
              <w:left w:val="nil"/>
              <w:bottom w:val="single" w:color="auto" w:sz="4" w:space="0"/>
              <w:right w:val="single" w:color="auto" w:sz="4" w:space="0"/>
            </w:tcBorders>
            <w:shd w:val="clear" w:color="auto" w:fill="auto"/>
          </w:tcPr>
          <w:p>
            <w:pPr>
              <w:widowControl/>
              <w:jc w:val="center"/>
              <w:rPr>
                <w:rFonts w:ascii="宋体" w:hAnsi="宋体" w:cs="宋体"/>
                <w:color w:val="000000"/>
                <w:kern w:val="0"/>
                <w:sz w:val="22"/>
                <w:szCs w:val="22"/>
              </w:rPr>
            </w:pPr>
            <w:sdt>
              <w:sdtPr>
                <w:rPr>
                  <w:rFonts w:hint="eastAsia" w:ascii="宋体" w:hAnsi="宋体"/>
                </w:rPr>
                <w:id w:val="1744525302"/>
                <w:placeholder>
                  <w:docPart w:val="354B80AB8C134EFBB2E22C84770CD85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82" w:hRule="atLeast"/>
        </w:trPr>
        <w:tc>
          <w:tcPr>
            <w:tcW w:w="541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13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04736937"/>
                <w:placeholder>
                  <w:docPart w:val="12846B1874894B2A84ABC11F863070D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jc w:val="left"/>
        <w:rPr>
          <w:b/>
          <w:sz w:val="24"/>
        </w:rPr>
      </w:pPr>
    </w:p>
    <w:p>
      <w:pPr>
        <w:pStyle w:val="62"/>
        <w:numPr>
          <w:ilvl w:val="0"/>
          <w:numId w:val="56"/>
        </w:numPr>
        <w:spacing w:line="288" w:lineRule="auto"/>
        <w:ind w:firstLineChars="0"/>
        <w:jc w:val="left"/>
        <w:rPr>
          <w:b/>
          <w:sz w:val="24"/>
        </w:rPr>
      </w:pPr>
      <w:r>
        <w:rPr>
          <w:rFonts w:hint="eastAsia"/>
          <w:b/>
          <w:sz w:val="24"/>
        </w:rPr>
        <w:t>评价要点</w:t>
      </w:r>
    </w:p>
    <w:p>
      <w:pPr>
        <w:pStyle w:val="61"/>
        <w:numPr>
          <w:ilvl w:val="0"/>
          <w:numId w:val="3"/>
        </w:numPr>
        <w:spacing w:line="288" w:lineRule="auto"/>
        <w:ind w:left="632" w:leftChars="100" w:hanging="422" w:hangingChars="200"/>
        <w:rPr>
          <w:b/>
          <w:lang w:val="zh-CN"/>
        </w:rPr>
      </w:pPr>
      <w:r>
        <w:rPr>
          <w:rFonts w:hint="eastAsia"/>
          <w:b/>
          <w:lang w:val="zh-CN"/>
        </w:rPr>
        <w:t>防眩光措施：</w:t>
      </w:r>
    </w:p>
    <w:p>
      <w:pPr>
        <w:spacing w:line="288" w:lineRule="auto"/>
        <w:rPr>
          <w:lang w:val="zh-CN"/>
        </w:rPr>
      </w:pPr>
      <w:r>
        <w:rPr>
          <w:rFonts w:hint="eastAsia"/>
          <w:szCs w:val="21"/>
          <w:lang w:val="zh-CN"/>
        </w:rPr>
        <w:t>项目设计是否符合《建筑采光设计标准》中控制不舒适眩光的相关规定：</w:t>
      </w:r>
      <w:sdt>
        <w:sdtPr>
          <w:rPr>
            <w:rFonts w:hint="eastAsia" w:ascii="宋体" w:hAnsi="宋体"/>
            <w:sz w:val="24"/>
          </w:rPr>
          <w:id w:val="-2057690327"/>
        </w:sdtPr>
        <w:sdtEndPr>
          <w:rPr>
            <w:rFonts w:hint="eastAsia" w:ascii="宋体" w:hAnsi="宋体"/>
            <w:sz w:val="24"/>
          </w:rPr>
        </w:sdtEndPr>
        <w:sdtContent>
          <w:sdt>
            <w:sdtPr>
              <w:rPr>
                <w:rFonts w:hint="eastAsia" w:ascii="宋体" w:hAnsi="宋体"/>
                <w:sz w:val="24"/>
              </w:rPr>
              <w:id w:val="191350273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是、</w:t>
      </w:r>
      <w:sdt>
        <w:sdtPr>
          <w:rPr>
            <w:rFonts w:hint="eastAsia" w:ascii="宋体" w:hAnsi="宋体"/>
            <w:sz w:val="24"/>
          </w:rPr>
          <w:id w:val="429170014"/>
        </w:sdtPr>
        <w:sdtEndPr>
          <w:rPr>
            <w:rFonts w:hint="eastAsia" w:ascii="宋体" w:hAnsi="宋体"/>
            <w:sz w:val="24"/>
          </w:rPr>
        </w:sdtEndPr>
        <w:sdtContent>
          <w:sdt>
            <w:sdtPr>
              <w:rPr>
                <w:rFonts w:hint="eastAsia" w:ascii="宋体" w:hAnsi="宋体"/>
                <w:sz w:val="24"/>
              </w:rPr>
              <w:id w:val="125038728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否</w:t>
      </w:r>
    </w:p>
    <w:p>
      <w:pPr>
        <w:spacing w:line="288" w:lineRule="auto"/>
        <w:rPr>
          <w:lang w:val="zh-CN"/>
        </w:rPr>
      </w:pPr>
      <w:r>
        <w:rPr>
          <w:rFonts w:hint="eastAsia"/>
          <w:szCs w:val="21"/>
          <w:lang w:val="zh-CN"/>
        </w:rPr>
        <w:t>概述改善室内防眩光采用的措施。（2</w:t>
      </w:r>
      <w:r>
        <w:rPr>
          <w:szCs w:val="21"/>
          <w:lang w:val="zh-CN"/>
        </w:rPr>
        <w:t>00</w:t>
      </w:r>
      <w:r>
        <w:rPr>
          <w:rFonts w:hint="eastAsia"/>
          <w:szCs w:val="21"/>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5" w:hRule="atLeast"/>
        </w:trPr>
        <w:sdt>
          <w:sdtPr>
            <w:rPr>
              <w:rFonts w:ascii="宋体" w:hAnsi="宋体"/>
            </w:rPr>
            <w:id w:val="-507446486"/>
            <w:placeholder>
              <w:docPart w:val="3DFEBF05DC7F4936B47F3A3E6DD6C10D"/>
            </w:placeholder>
            <w:showingPlcHdr/>
          </w:sdtPr>
          <w:sdtEndPr>
            <w:rPr>
              <w:rFonts w:ascii="宋体" w:hAnsi="宋体"/>
            </w:rPr>
          </w:sdtEndPr>
          <w:sdtContent>
            <w:tc>
              <w:tcPr>
                <w:tcW w:w="8222" w:type="dxa"/>
              </w:tcPr>
              <w:p>
                <w:pPr>
                  <w:spacing w:line="288" w:lineRule="auto"/>
                  <w:rPr>
                    <w:szCs w:val="21"/>
                  </w:rPr>
                </w:pPr>
                <w:r>
                  <w:rPr>
                    <w:rStyle w:val="37"/>
                    <w:rFonts w:hint="eastAsia"/>
                  </w:rPr>
                  <w:t>单击或点击此处输入文字。</w:t>
                </w:r>
              </w:p>
            </w:tc>
          </w:sdtContent>
        </w:sdt>
      </w:tr>
    </w:tbl>
    <w:p>
      <w:pPr>
        <w:pStyle w:val="61"/>
        <w:numPr>
          <w:ilvl w:val="0"/>
          <w:numId w:val="3"/>
        </w:numPr>
        <w:spacing w:line="288" w:lineRule="auto"/>
        <w:ind w:left="632" w:leftChars="100" w:hanging="422" w:hangingChars="200"/>
        <w:rPr>
          <w:b/>
          <w:lang w:val="zh-CN"/>
        </w:rPr>
      </w:pPr>
      <w:r>
        <w:rPr>
          <w:rFonts w:hint="eastAsia"/>
          <w:b/>
          <w:lang w:val="zh-CN"/>
        </w:rPr>
        <w:t>内区采光：</w:t>
      </w:r>
    </w:p>
    <w:p>
      <w:pPr>
        <w:spacing w:line="288" w:lineRule="auto"/>
        <w:rPr>
          <w:szCs w:val="21"/>
          <w:lang w:val="zh-CN"/>
        </w:rPr>
      </w:pPr>
      <w:r>
        <w:rPr>
          <w:rFonts w:hint="eastAsia"/>
          <w:szCs w:val="21"/>
          <w:lang w:val="zh-CN"/>
        </w:rPr>
        <w:t>项目是否为住宅建筑：</w:t>
      </w:r>
      <w:sdt>
        <w:sdtPr>
          <w:rPr>
            <w:rFonts w:hint="eastAsia" w:ascii="宋体" w:hAnsi="宋体"/>
            <w:sz w:val="24"/>
          </w:rPr>
          <w:id w:val="392013586"/>
        </w:sdtPr>
        <w:sdtEndPr>
          <w:rPr>
            <w:rFonts w:hint="eastAsia" w:ascii="宋体" w:hAnsi="宋体"/>
            <w:sz w:val="24"/>
          </w:rPr>
        </w:sdtEndPr>
        <w:sdtContent>
          <w:sdt>
            <w:sdtPr>
              <w:rPr>
                <w:rFonts w:hint="eastAsia" w:ascii="宋体" w:hAnsi="宋体"/>
                <w:sz w:val="24"/>
              </w:rPr>
              <w:id w:val="-139280073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是、</w:t>
      </w:r>
      <w:sdt>
        <w:sdtPr>
          <w:rPr>
            <w:rFonts w:hint="eastAsia" w:ascii="宋体" w:hAnsi="宋体"/>
            <w:sz w:val="24"/>
          </w:rPr>
          <w:id w:val="1764333599"/>
        </w:sdtPr>
        <w:sdtEndPr>
          <w:rPr>
            <w:rFonts w:hint="eastAsia" w:ascii="宋体" w:hAnsi="宋体"/>
            <w:sz w:val="24"/>
          </w:rPr>
        </w:sdtEndPr>
        <w:sdtContent>
          <w:sdt>
            <w:sdtPr>
              <w:rPr>
                <w:rFonts w:hint="eastAsia" w:ascii="宋体" w:hAnsi="宋体"/>
                <w:sz w:val="24"/>
              </w:rPr>
              <w:id w:val="-162322774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否</w:t>
      </w:r>
    </w:p>
    <w:p>
      <w:pPr>
        <w:spacing w:line="288" w:lineRule="auto"/>
        <w:rPr>
          <w:szCs w:val="21"/>
          <w:lang w:val="zh-CN"/>
        </w:rPr>
      </w:pPr>
      <w:r>
        <w:rPr>
          <w:rFonts w:hint="eastAsia"/>
          <w:szCs w:val="21"/>
          <w:lang w:val="zh-CN"/>
        </w:rPr>
        <w:t>项目是否有内区：</w:t>
      </w:r>
      <w:sdt>
        <w:sdtPr>
          <w:rPr>
            <w:rFonts w:hint="eastAsia" w:ascii="宋体" w:hAnsi="宋体"/>
            <w:sz w:val="24"/>
          </w:rPr>
          <w:id w:val="1486583834"/>
        </w:sdtPr>
        <w:sdtEndPr>
          <w:rPr>
            <w:rFonts w:hint="eastAsia" w:ascii="宋体" w:hAnsi="宋体"/>
            <w:sz w:val="24"/>
          </w:rPr>
        </w:sdtEndPr>
        <w:sdtContent>
          <w:sdt>
            <w:sdtPr>
              <w:rPr>
                <w:rFonts w:hint="eastAsia" w:ascii="宋体" w:hAnsi="宋体"/>
                <w:sz w:val="24"/>
              </w:rPr>
              <w:id w:val="70969232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是、</w:t>
      </w:r>
      <w:sdt>
        <w:sdtPr>
          <w:rPr>
            <w:rFonts w:hint="eastAsia" w:ascii="宋体" w:hAnsi="宋体"/>
            <w:sz w:val="24"/>
          </w:rPr>
          <w:id w:val="-653059405"/>
        </w:sdtPr>
        <w:sdtEndPr>
          <w:rPr>
            <w:rFonts w:hint="eastAsia" w:ascii="宋体" w:hAnsi="宋体"/>
            <w:sz w:val="24"/>
          </w:rPr>
        </w:sdtEndPr>
        <w:sdtContent>
          <w:sdt>
            <w:sdtPr>
              <w:rPr>
                <w:rFonts w:hint="eastAsia" w:ascii="宋体" w:hAnsi="宋体"/>
                <w:sz w:val="24"/>
              </w:rPr>
              <w:id w:val="-95471364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否</w:t>
      </w:r>
    </w:p>
    <w:p>
      <w:pPr>
        <w:spacing w:line="288" w:lineRule="auto"/>
        <w:rPr>
          <w:szCs w:val="21"/>
          <w:lang w:val="zh-CN"/>
        </w:rPr>
      </w:pPr>
      <w:r>
        <w:rPr>
          <w:rFonts w:hint="eastAsia"/>
          <w:szCs w:val="21"/>
          <w:lang w:val="zh-CN"/>
        </w:rPr>
        <w:t>内区采光系数达标情况统计列表：</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1925"/>
        <w:gridCol w:w="1161"/>
        <w:gridCol w:w="1499"/>
        <w:gridCol w:w="2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2" w:hRule="atLeast"/>
          <w:tblHeader/>
        </w:trPr>
        <w:tc>
          <w:tcPr>
            <w:tcW w:w="1073"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rFonts w:hint="eastAsia"/>
                <w:b/>
                <w:bCs/>
                <w:kern w:val="2"/>
                <w:sz w:val="21"/>
                <w:szCs w:val="21"/>
              </w:rPr>
              <w:t>分析区域</w:t>
            </w:r>
          </w:p>
        </w:tc>
        <w:tc>
          <w:tcPr>
            <w:tcW w:w="1925"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rFonts w:hint="eastAsia"/>
                <w:b/>
                <w:bCs/>
                <w:kern w:val="2"/>
                <w:sz w:val="21"/>
                <w:szCs w:val="21"/>
              </w:rPr>
              <w:t>主要功能空间面积</w:t>
            </w:r>
          </w:p>
          <w:p>
            <w:pPr>
              <w:pStyle w:val="50"/>
              <w:spacing w:line="288" w:lineRule="auto"/>
              <w:jc w:val="center"/>
              <w:outlineLvl w:val="9"/>
              <w:rPr>
                <w:b/>
                <w:bCs/>
                <w:kern w:val="2"/>
                <w:szCs w:val="21"/>
              </w:rPr>
            </w:pPr>
            <w:r>
              <w:rPr>
                <w:rFonts w:hint="eastAsia"/>
                <w:b/>
                <w:bCs/>
                <w:kern w:val="2"/>
                <w:sz w:val="21"/>
                <w:szCs w:val="21"/>
              </w:rPr>
              <w:t>（</w:t>
            </w:r>
            <w:r>
              <w:rPr>
                <w:b/>
                <w:bCs/>
                <w:kern w:val="2"/>
                <w:sz w:val="21"/>
                <w:szCs w:val="21"/>
              </w:rPr>
              <w:t>m</w:t>
            </w:r>
            <w:r>
              <w:rPr>
                <w:b/>
                <w:bCs/>
                <w:kern w:val="2"/>
                <w:sz w:val="21"/>
                <w:szCs w:val="21"/>
                <w:vertAlign w:val="superscript"/>
              </w:rPr>
              <w:t>2</w:t>
            </w:r>
            <w:r>
              <w:rPr>
                <w:rFonts w:hint="eastAsia"/>
                <w:b/>
                <w:bCs/>
                <w:kern w:val="2"/>
                <w:sz w:val="21"/>
                <w:szCs w:val="21"/>
              </w:rPr>
              <w:t>）</w:t>
            </w:r>
          </w:p>
        </w:tc>
        <w:tc>
          <w:tcPr>
            <w:tcW w:w="1161"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rFonts w:hint="eastAsia"/>
                <w:b/>
                <w:bCs/>
                <w:kern w:val="2"/>
                <w:sz w:val="21"/>
                <w:szCs w:val="21"/>
              </w:rPr>
              <w:t>内区面积</w:t>
            </w:r>
          </w:p>
          <w:p>
            <w:pPr>
              <w:pStyle w:val="50"/>
              <w:spacing w:line="288" w:lineRule="auto"/>
              <w:jc w:val="center"/>
              <w:outlineLvl w:val="9"/>
              <w:rPr>
                <w:b/>
                <w:bCs/>
                <w:kern w:val="2"/>
                <w:szCs w:val="21"/>
              </w:rPr>
            </w:pPr>
            <w:r>
              <w:rPr>
                <w:rFonts w:hint="eastAsia"/>
                <w:b/>
                <w:bCs/>
                <w:kern w:val="2"/>
                <w:sz w:val="21"/>
                <w:szCs w:val="21"/>
              </w:rPr>
              <w:t>（</w:t>
            </w:r>
            <w:r>
              <w:rPr>
                <w:b/>
                <w:bCs/>
                <w:kern w:val="2"/>
                <w:sz w:val="21"/>
                <w:szCs w:val="21"/>
              </w:rPr>
              <w:t>m</w:t>
            </w:r>
            <w:r>
              <w:rPr>
                <w:b/>
                <w:bCs/>
                <w:kern w:val="2"/>
                <w:sz w:val="21"/>
                <w:szCs w:val="21"/>
                <w:vertAlign w:val="superscript"/>
              </w:rPr>
              <w:t>2</w:t>
            </w:r>
            <w:r>
              <w:rPr>
                <w:rFonts w:hint="eastAsia"/>
                <w:b/>
                <w:bCs/>
                <w:kern w:val="2"/>
                <w:sz w:val="21"/>
                <w:szCs w:val="21"/>
              </w:rPr>
              <w:t>）</w:t>
            </w:r>
          </w:p>
        </w:tc>
        <w:tc>
          <w:tcPr>
            <w:tcW w:w="149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rFonts w:hint="eastAsia"/>
                <w:b/>
                <w:bCs/>
                <w:kern w:val="2"/>
                <w:sz w:val="21"/>
                <w:szCs w:val="21"/>
              </w:rPr>
              <w:t>采光达标面积</w:t>
            </w:r>
          </w:p>
          <w:p>
            <w:pPr>
              <w:pStyle w:val="50"/>
              <w:spacing w:line="288" w:lineRule="auto"/>
              <w:jc w:val="center"/>
              <w:outlineLvl w:val="9"/>
              <w:rPr>
                <w:b/>
                <w:bCs/>
                <w:kern w:val="2"/>
                <w:szCs w:val="21"/>
              </w:rPr>
            </w:pPr>
            <w:r>
              <w:rPr>
                <w:rFonts w:hint="eastAsia"/>
                <w:b/>
                <w:bCs/>
                <w:kern w:val="2"/>
                <w:sz w:val="21"/>
                <w:szCs w:val="21"/>
              </w:rPr>
              <w:t>（</w:t>
            </w:r>
            <w:r>
              <w:rPr>
                <w:b/>
                <w:bCs/>
                <w:kern w:val="2"/>
                <w:sz w:val="21"/>
                <w:szCs w:val="21"/>
              </w:rPr>
              <w:t>m</w:t>
            </w:r>
            <w:r>
              <w:rPr>
                <w:b/>
                <w:bCs/>
                <w:kern w:val="2"/>
                <w:sz w:val="21"/>
                <w:szCs w:val="21"/>
                <w:vertAlign w:val="superscript"/>
              </w:rPr>
              <w:t>2</w:t>
            </w:r>
            <w:r>
              <w:rPr>
                <w:rFonts w:hint="eastAsia"/>
                <w:b/>
                <w:bCs/>
                <w:kern w:val="2"/>
                <w:sz w:val="21"/>
                <w:szCs w:val="21"/>
              </w:rPr>
              <w:t>）</w:t>
            </w:r>
          </w:p>
        </w:tc>
        <w:tc>
          <w:tcPr>
            <w:tcW w:w="256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rFonts w:hint="eastAsia"/>
                <w:b/>
                <w:bCs/>
                <w:kern w:val="2"/>
                <w:sz w:val="21"/>
                <w:szCs w:val="21"/>
              </w:rPr>
              <w:t>采光达标面积比例（</w:t>
            </w:r>
            <w:r>
              <w:rPr>
                <w:b/>
                <w:bCs/>
                <w:kern w:val="2"/>
                <w:sz w:val="21"/>
                <w:szCs w:val="21"/>
              </w:rPr>
              <w:t>%</w:t>
            </w:r>
            <w:r>
              <w:rPr>
                <w:rFonts w:hint="eastAsia"/>
                <w:b/>
                <w:bCs/>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073"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689489638"/>
                <w:placeholder>
                  <w:docPart w:val="4C5370C5D3A145D5B3FA61BD68BAA4A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25"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161852490"/>
                <w:placeholder>
                  <w:docPart w:val="CA7E2208934E47A489323A4E0CBD4DDB"/>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61"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748344581"/>
                <w:placeholder>
                  <w:docPart w:val="B072D7F84C31404C99A8869CD3B8E1C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499"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19231577"/>
                <w:placeholder>
                  <w:docPart w:val="1AF83DA0D8BF41DBB5401784D487E39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564"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731150456"/>
                <w:placeholder>
                  <w:docPart w:val="6B1EAC3AC319485793627EC99E1F7BA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1073"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93816235"/>
                <w:placeholder>
                  <w:docPart w:val="0BB4418073DC4AAE819BA5BB9B577A2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25"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832070542"/>
                <w:placeholder>
                  <w:docPart w:val="C39FA9F5BCEA4818A5BEDBDE29B7ACF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61"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902669705"/>
                <w:placeholder>
                  <w:docPart w:val="AC60AA7C5FCF47388E08ECBCBE1BA16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499"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920991663"/>
                <w:placeholder>
                  <w:docPart w:val="B7E90C8E124A4714A103B1B6901AF3C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564"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766264772"/>
                <w:placeholder>
                  <w:docPart w:val="2B1A890A430A44F58433D54A3F2238B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trPr>
        <w:tc>
          <w:tcPr>
            <w:tcW w:w="1073"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955947893"/>
                <w:placeholder>
                  <w:docPart w:val="C64E0D994422486A95F1A42C6DA2913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25"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592131670"/>
                <w:placeholder>
                  <w:docPart w:val="C0812E7C7E6048DFA41E50EE3EE28D1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61"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745990456"/>
                <w:placeholder>
                  <w:docPart w:val="038C0500D34D4227AFA488BDEDA8080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499"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315794209"/>
                <w:placeholder>
                  <w:docPart w:val="5A04FEF288E54628B63999654736526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564"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123190936"/>
                <w:placeholder>
                  <w:docPart w:val="D2DCDE48A66B488B98E0E5DACF96232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073"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866394561"/>
                <w:placeholder>
                  <w:docPart w:val="DED5A620C89D40E19A5821B562EC32E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25"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435830677"/>
                <w:placeholder>
                  <w:docPart w:val="2128A272342A40649CD2272A5778B28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61"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543943963"/>
                <w:placeholder>
                  <w:docPart w:val="BDA52C7100914102B3B848509F32EC5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499"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000961610"/>
                <w:placeholder>
                  <w:docPart w:val="B5149BFC77E343A3B9A493347AEFA88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564"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87202069"/>
                <w:placeholder>
                  <w:docPart w:val="79C3A294F7684AB4B76CB1E6F191641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073"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805539465"/>
                <w:placeholder>
                  <w:docPart w:val="AAC82B396F4C4538B831C4B3AE044D3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25"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172641915"/>
                <w:placeholder>
                  <w:docPart w:val="5B424E5762C749669A26F6F6399EFC6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61"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276134822"/>
                <w:placeholder>
                  <w:docPart w:val="3B03490DF87D477F81DB9B5975F68EC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499"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2124258612"/>
                <w:placeholder>
                  <w:docPart w:val="28CC86C78D594796AA97C7ABE4B628B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564"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463414531"/>
                <w:placeholder>
                  <w:docPart w:val="7A736C1B4128460D9B9FF958A311B8D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trPr>
        <w:tc>
          <w:tcPr>
            <w:tcW w:w="1073"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Cs w:val="21"/>
              </w:rPr>
            </w:pPr>
            <w:r>
              <w:rPr>
                <w:rFonts w:hint="eastAsia"/>
                <w:bCs/>
                <w:iCs/>
                <w:kern w:val="2"/>
                <w:sz w:val="21"/>
                <w:szCs w:val="21"/>
              </w:rPr>
              <w:t>总计</w:t>
            </w:r>
          </w:p>
        </w:tc>
        <w:tc>
          <w:tcPr>
            <w:tcW w:w="1925"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2143793645"/>
                <w:placeholder>
                  <w:docPart w:val="6790072E8A384F55AE26E06C671DC25E"/>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61"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58096383"/>
                <w:placeholder>
                  <w:docPart w:val="B84568E396FB431EBF897AFB13D26EE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499"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644924484"/>
                <w:placeholder>
                  <w:docPart w:val="D8BBB97DA9D644D6AAF2F209B7C8F73E"/>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564"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913428650"/>
                <w:placeholder>
                  <w:docPart w:val="06491DEC073843538B5B1E0EB95FDAF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pStyle w:val="61"/>
        <w:numPr>
          <w:ilvl w:val="0"/>
          <w:numId w:val="3"/>
        </w:numPr>
        <w:spacing w:line="288" w:lineRule="auto"/>
        <w:ind w:left="632" w:leftChars="100" w:hanging="422" w:hangingChars="200"/>
        <w:rPr>
          <w:b/>
          <w:lang w:val="zh-CN"/>
        </w:rPr>
      </w:pPr>
      <w:r>
        <w:rPr>
          <w:rFonts w:hint="eastAsia"/>
          <w:b/>
          <w:lang w:val="zh-CN"/>
        </w:rPr>
        <w:t>地下室采光：</w:t>
      </w:r>
    </w:p>
    <w:p>
      <w:pPr>
        <w:spacing w:line="288" w:lineRule="auto"/>
        <w:rPr>
          <w:szCs w:val="21"/>
          <w:lang w:val="zh-CN"/>
        </w:rPr>
      </w:pPr>
      <w:r>
        <w:rPr>
          <w:rFonts w:hint="eastAsia"/>
          <w:szCs w:val="21"/>
          <w:lang w:val="zh-CN"/>
        </w:rPr>
        <w:t>项目是否有地下室：</w:t>
      </w:r>
      <w:sdt>
        <w:sdtPr>
          <w:rPr>
            <w:rFonts w:hint="eastAsia" w:ascii="宋体" w:hAnsi="宋体"/>
            <w:sz w:val="24"/>
          </w:rPr>
          <w:id w:val="-1849557456"/>
        </w:sdtPr>
        <w:sdtEndPr>
          <w:rPr>
            <w:rFonts w:hint="eastAsia" w:ascii="宋体" w:hAnsi="宋体"/>
            <w:sz w:val="24"/>
          </w:rPr>
        </w:sdtEndPr>
        <w:sdtContent>
          <w:sdt>
            <w:sdtPr>
              <w:rPr>
                <w:rFonts w:hint="eastAsia" w:ascii="宋体" w:hAnsi="宋体"/>
                <w:sz w:val="24"/>
              </w:rPr>
              <w:id w:val="-51022351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是、</w:t>
      </w:r>
      <w:sdt>
        <w:sdtPr>
          <w:rPr>
            <w:rFonts w:hint="eastAsia" w:ascii="宋体" w:hAnsi="宋体"/>
            <w:sz w:val="24"/>
          </w:rPr>
          <w:id w:val="-1938823269"/>
        </w:sdtPr>
        <w:sdtEndPr>
          <w:rPr>
            <w:rFonts w:hint="eastAsia" w:ascii="宋体" w:hAnsi="宋体"/>
            <w:sz w:val="24"/>
          </w:rPr>
        </w:sdtEndPr>
        <w:sdtContent>
          <w:sdt>
            <w:sdtPr>
              <w:rPr>
                <w:rFonts w:hint="eastAsia" w:ascii="宋体" w:hAnsi="宋体"/>
                <w:sz w:val="24"/>
              </w:rPr>
              <w:id w:val="135831627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否</w:t>
      </w:r>
    </w:p>
    <w:p>
      <w:pPr>
        <w:spacing w:line="288" w:lineRule="auto"/>
        <w:rPr>
          <w:szCs w:val="21"/>
          <w:lang w:val="zh-CN"/>
        </w:rPr>
      </w:pPr>
      <w:r>
        <w:rPr>
          <w:rFonts w:hint="eastAsia"/>
          <w:szCs w:val="21"/>
          <w:lang w:val="zh-CN"/>
        </w:rPr>
        <w:t>地下室采光系数达标情况统计列表：</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2484"/>
        <w:gridCol w:w="2212"/>
        <w:gridCol w:w="2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1115"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rFonts w:hint="eastAsia"/>
                <w:b/>
                <w:bCs/>
                <w:kern w:val="2"/>
                <w:sz w:val="21"/>
                <w:szCs w:val="21"/>
              </w:rPr>
              <w:t>分析区域</w:t>
            </w:r>
          </w:p>
        </w:tc>
        <w:tc>
          <w:tcPr>
            <w:tcW w:w="248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rFonts w:hint="eastAsia"/>
                <w:b/>
                <w:bCs/>
                <w:kern w:val="2"/>
                <w:sz w:val="21"/>
                <w:szCs w:val="21"/>
              </w:rPr>
              <w:t>首层地下室面积（</w:t>
            </w:r>
            <w:r>
              <w:rPr>
                <w:b/>
                <w:bCs/>
                <w:kern w:val="2"/>
                <w:sz w:val="21"/>
                <w:szCs w:val="21"/>
              </w:rPr>
              <w:t>m</w:t>
            </w:r>
            <w:r>
              <w:rPr>
                <w:b/>
                <w:bCs/>
                <w:kern w:val="2"/>
                <w:sz w:val="21"/>
                <w:szCs w:val="21"/>
                <w:vertAlign w:val="superscript"/>
              </w:rPr>
              <w:t>2</w:t>
            </w:r>
            <w:r>
              <w:rPr>
                <w:rFonts w:hint="eastAsia"/>
                <w:b/>
                <w:bCs/>
                <w:kern w:val="2"/>
                <w:sz w:val="21"/>
                <w:szCs w:val="21"/>
              </w:rPr>
              <w:t>）</w:t>
            </w:r>
          </w:p>
        </w:tc>
        <w:tc>
          <w:tcPr>
            <w:tcW w:w="2212"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rFonts w:hint="eastAsia"/>
                <w:b/>
                <w:bCs/>
                <w:kern w:val="2"/>
                <w:sz w:val="21"/>
                <w:szCs w:val="21"/>
              </w:rPr>
              <w:t>采光达标面积（</w:t>
            </w:r>
            <w:r>
              <w:rPr>
                <w:b/>
                <w:bCs/>
                <w:kern w:val="2"/>
                <w:sz w:val="21"/>
                <w:szCs w:val="21"/>
              </w:rPr>
              <w:t>m</w:t>
            </w:r>
            <w:r>
              <w:rPr>
                <w:b/>
                <w:bCs/>
                <w:kern w:val="2"/>
                <w:sz w:val="21"/>
                <w:szCs w:val="21"/>
                <w:vertAlign w:val="superscript"/>
              </w:rPr>
              <w:t>2</w:t>
            </w:r>
            <w:r>
              <w:rPr>
                <w:rFonts w:hint="eastAsia"/>
                <w:b/>
                <w:bCs/>
                <w:kern w:val="2"/>
                <w:sz w:val="21"/>
                <w:szCs w:val="21"/>
              </w:rPr>
              <w:t>）</w:t>
            </w:r>
          </w:p>
        </w:tc>
        <w:tc>
          <w:tcPr>
            <w:tcW w:w="2411"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rFonts w:hint="eastAsia"/>
                <w:b/>
                <w:bCs/>
                <w:kern w:val="2"/>
                <w:sz w:val="21"/>
                <w:szCs w:val="21"/>
              </w:rPr>
              <w:t>采光达标面积比例（</w:t>
            </w:r>
            <w:r>
              <w:rPr>
                <w:b/>
                <w:bCs/>
                <w:kern w:val="2"/>
                <w:sz w:val="21"/>
                <w:szCs w:val="21"/>
              </w:rPr>
              <w:t>%</w:t>
            </w:r>
            <w:r>
              <w:rPr>
                <w:rFonts w:hint="eastAsia"/>
                <w:b/>
                <w:bCs/>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15"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32906447"/>
                <w:placeholder>
                  <w:docPart w:val="C45418B614094BEEB6B6E3EA54A1D99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484"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368756618"/>
                <w:placeholder>
                  <w:docPart w:val="70A26D2BF19B4E77A0F065D3774A49D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212"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546949553"/>
                <w:placeholder>
                  <w:docPart w:val="D81E3FFDC87D4178AE2E9C057FB2471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411"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927459074"/>
                <w:placeholder>
                  <w:docPart w:val="2B3A5587E7B14B83BA399DFFD2DB55D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spacing w:line="288" w:lineRule="auto"/>
        <w:jc w:val="left"/>
        <w:rPr>
          <w:b/>
          <w:sz w:val="24"/>
        </w:rPr>
      </w:pPr>
    </w:p>
    <w:p>
      <w:pPr>
        <w:pStyle w:val="62"/>
        <w:numPr>
          <w:ilvl w:val="0"/>
          <w:numId w:val="56"/>
        </w:numPr>
        <w:spacing w:line="288" w:lineRule="auto"/>
        <w:ind w:firstLineChars="0"/>
        <w:jc w:val="left"/>
        <w:rPr>
          <w:b/>
        </w:rPr>
      </w:pPr>
      <w:r>
        <w:rPr>
          <w:rFonts w:hint="eastAsia"/>
          <w:b/>
        </w:rPr>
        <w:t>证明材料：</w:t>
      </w:r>
    </w:p>
    <w:p>
      <w:pPr>
        <w:pStyle w:val="61"/>
        <w:spacing w:before="156" w:beforeLines="50" w:after="156" w:afterLines="50" w:line="288" w:lineRule="auto"/>
        <w:ind w:left="375" w:firstLine="0" w:firstLineChars="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263"/>
        <w:gridCol w:w="4678"/>
        <w:gridCol w:w="1281"/>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78"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281"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建筑设计说明</w:t>
            </w:r>
          </w:p>
        </w:tc>
        <w:tc>
          <w:tcPr>
            <w:tcW w:w="4678"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应包括建筑主要功能房间外窗的朝向设置说明</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127158813"/>
              </w:sdtPr>
              <w:sdtEndPr>
                <w:rPr>
                  <w:rFonts w:hint="eastAsia" w:ascii="宋体" w:hAnsi="宋体"/>
                  <w:sz w:val="24"/>
                </w:rPr>
              </w:sdtEndPr>
              <w:sdtContent>
                <w:sdt>
                  <w:sdtPr>
                    <w:rPr>
                      <w:rFonts w:hint="eastAsia" w:ascii="宋体" w:hAnsi="宋体"/>
                      <w:sz w:val="24"/>
                    </w:rPr>
                    <w:id w:val="-22198648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动态采光计算书</w:t>
            </w:r>
          </w:p>
        </w:tc>
        <w:tc>
          <w:tcPr>
            <w:tcW w:w="4678"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应包括建筑主要功能房间的动态采光计算</w:t>
            </w:r>
          </w:p>
        </w:tc>
        <w:tc>
          <w:tcPr>
            <w:tcW w:w="1281"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515105726"/>
              </w:sdtPr>
              <w:sdtEndPr>
                <w:rPr>
                  <w:rFonts w:hint="eastAsia" w:ascii="宋体" w:hAnsi="宋体"/>
                  <w:sz w:val="24"/>
                </w:rPr>
              </w:sdtEndPr>
              <w:sdtContent>
                <w:sdt>
                  <w:sdtPr>
                    <w:rPr>
                      <w:rFonts w:hint="eastAsia" w:ascii="宋体" w:hAnsi="宋体"/>
                      <w:sz w:val="24"/>
                    </w:rPr>
                    <w:id w:val="-59277121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26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公共建筑内区和地下空间的采光系数计算书或检测报告</w:t>
            </w:r>
          </w:p>
        </w:tc>
        <w:tc>
          <w:tcPr>
            <w:tcW w:w="4678"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应包括建筑主要功能房间的动态采光计算或检测</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591842251"/>
              </w:sdtPr>
              <w:sdtEndPr>
                <w:rPr>
                  <w:rFonts w:hint="eastAsia" w:ascii="宋体" w:hAnsi="宋体"/>
                  <w:sz w:val="24"/>
                </w:rPr>
              </w:sdtEndPr>
              <w:sdtContent>
                <w:sdt>
                  <w:sdtPr>
                    <w:rPr>
                      <w:rFonts w:hint="eastAsia" w:ascii="宋体" w:hAnsi="宋体"/>
                      <w:sz w:val="24"/>
                    </w:rPr>
                    <w:id w:val="142060063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373115225"/>
            <w:placeholder>
              <w:docPart w:val="7056E4FF84724E5BBBF831B93ECF83F2"/>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84381779"/>
            <w:placeholder>
              <w:docPart w:val="1D8AF02AC9254021A98852F6DDE6BF4E"/>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423185264"/>
            <w:placeholder>
              <w:docPart w:val="AE34B00EE5A64801B8E9C4662EA02D6F"/>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7973767"/>
            <w:placeholder>
              <w:docPart w:val="3CEFDF8C0D124C199C1D0200C6ADC5C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55703960"/>
            <w:placeholder>
              <w:docPart w:val="3ED0A6D714DE40BCAD4698363CC35EF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20655336"/>
            <w:placeholder>
              <w:docPart w:val="4035CED7EE904A06A65BB2917DA4B75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47788970"/>
            <w:placeholder>
              <w:docPart w:val="0F351349EBDA4726AEF4428FF21ED34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07376559"/>
            <w:placeholder>
              <w:docPart w:val="C12A6BE02F72488EBFF980218197223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62706233"/>
            <w:placeholder>
              <w:docPart w:val="D0B0B15583294AD19047637B757D4B0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94308898"/>
            <w:placeholder>
              <w:docPart w:val="0CD33C1C3201411488C13EDA5ECC37D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61899110"/>
            <w:placeholder>
              <w:docPart w:val="10E65356BF11499D9B03776298232F98"/>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68654996"/>
            <w:placeholder>
              <w:docPart w:val="16E3F04DF42E422FA8E6307B119D14A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09331895"/>
            <w:placeholder>
              <w:docPart w:val="F2D4CD2EEDB447C3BB9F70D102FEC486"/>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95278672"/>
            <w:placeholder>
              <w:docPart w:val="74C36B65C1184AA7B5E1A4C19FCBF65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71098182"/>
            <w:placeholder>
              <w:docPart w:val="EFF39830C3B044A0AE29F5DD742AC4D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81785245"/>
            <w:placeholder>
              <w:docPart w:val="00750DBC8D3A4429B41B5DCB42CF61B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08244705"/>
            <w:placeholder>
              <w:docPart w:val="91303C62EFA3491A82334118A17F9A7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18594063"/>
            <w:placeholder>
              <w:docPart w:val="C8F0F966122343F4BF2E2F6003499CC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73666335"/>
            <w:placeholder>
              <w:docPart w:val="D97D2173411D4C448A7F82351ABEA52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96638302"/>
            <w:placeholder>
              <w:docPart w:val="F05AEC10C18D4824AEFBA56631D43BA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71206591"/>
            <w:placeholder>
              <w:docPart w:val="9A966E86948E4AB88D5A232230DBF21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99186732"/>
            <w:placeholder>
              <w:docPart w:val="E55D30AEE357447CB27DB7C204FDE17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2709393"/>
            <w:placeholder>
              <w:docPart w:val="58F608A19E7F4E379CA3F1A248C6C8B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58180388"/>
            <w:placeholder>
              <w:docPart w:val="0DEA93EC90314BCF8F300B653573880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57996341"/>
            <w:placeholder>
              <w:docPart w:val="4E72DBEEAE9240279E707277763A198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1834264"/>
            <w:placeholder>
              <w:docPart w:val="682A7D11475C4C2FBC724F201106ACA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51097575"/>
            <w:placeholder>
              <w:docPart w:val="78CB7F4231C04572A69D3C698201D378"/>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3"/>
        <w:spacing w:line="288" w:lineRule="auto"/>
        <w:jc w:val="center"/>
      </w:pPr>
      <w:r>
        <w:rPr>
          <w:b w:val="0"/>
        </w:rPr>
        <w:br w:type="page"/>
      </w:r>
      <w:bookmarkStart w:id="39" w:name="_Toc17273245"/>
      <w:r>
        <w:rPr>
          <w:rFonts w:ascii="Times New Roman" w:hAnsi="Times New Roman"/>
        </w:rPr>
        <w:t>IV</w:t>
      </w:r>
      <w:r>
        <w:rPr>
          <w:rFonts w:hint="eastAsia"/>
        </w:rPr>
        <w:t>室内热湿环境</w:t>
      </w:r>
      <w:bookmarkEnd w:id="39"/>
    </w:p>
    <w:p>
      <w:pPr>
        <w:pStyle w:val="4"/>
        <w:spacing w:line="288" w:lineRule="auto"/>
      </w:pPr>
      <w:r>
        <w:rPr>
          <w:rFonts w:hint="eastAsia"/>
        </w:rPr>
        <w:t>5.2.9具有良好的室内热湿环境。（总分8分）</w:t>
      </w:r>
    </w:p>
    <w:p>
      <w:pPr>
        <w:pStyle w:val="62"/>
        <w:numPr>
          <w:ilvl w:val="0"/>
          <w:numId w:val="57"/>
        </w:numPr>
        <w:spacing w:line="288" w:lineRule="auto"/>
        <w:ind w:firstLineChars="0"/>
        <w:jc w:val="left"/>
        <w:rPr>
          <w:b/>
          <w:sz w:val="24"/>
        </w:rPr>
      </w:pPr>
      <w:r>
        <w:rPr>
          <w:rFonts w:hint="eastAsia"/>
          <w:b/>
          <w:sz w:val="24"/>
        </w:rPr>
        <w:t>得分自评</w:t>
      </w:r>
    </w:p>
    <w:tbl>
      <w:tblPr>
        <w:tblStyle w:val="31"/>
        <w:tblW w:w="8210" w:type="dxa"/>
        <w:tblInd w:w="0" w:type="dxa"/>
        <w:tblLayout w:type="fixed"/>
        <w:tblCellMar>
          <w:top w:w="0" w:type="dxa"/>
          <w:left w:w="108" w:type="dxa"/>
          <w:bottom w:w="0" w:type="dxa"/>
          <w:right w:w="108" w:type="dxa"/>
        </w:tblCellMar>
      </w:tblPr>
      <w:tblGrid>
        <w:gridCol w:w="1238"/>
        <w:gridCol w:w="4198"/>
        <w:gridCol w:w="1415"/>
        <w:gridCol w:w="1359"/>
      </w:tblGrid>
      <w:tr>
        <w:tblPrEx>
          <w:tblLayout w:type="fixed"/>
          <w:tblCellMar>
            <w:top w:w="0" w:type="dxa"/>
            <w:left w:w="108" w:type="dxa"/>
            <w:bottom w:w="0" w:type="dxa"/>
            <w:right w:w="108" w:type="dxa"/>
          </w:tblCellMar>
        </w:tblPrEx>
        <w:trPr>
          <w:trHeight w:val="248" w:hRule="atLeast"/>
        </w:trPr>
        <w:tc>
          <w:tcPr>
            <w:tcW w:w="5436" w:type="dxa"/>
            <w:gridSpan w:val="2"/>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415"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35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606" w:hRule="atLeast"/>
        </w:trPr>
        <w:tc>
          <w:tcPr>
            <w:tcW w:w="123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采用自然通风或复合通风的建筑</w:t>
            </w:r>
          </w:p>
        </w:tc>
        <w:tc>
          <w:tcPr>
            <w:tcW w:w="419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建筑主要功能房间室内热环境参数在适应性热舒适区域的时间比例，达到 30%</w:t>
            </w:r>
          </w:p>
        </w:tc>
        <w:tc>
          <w:tcPr>
            <w:tcW w:w="14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359"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836417856"/>
                <w:placeholder>
                  <w:docPart w:val="805718B1F1A54437839935B62F8CD4E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48" w:hRule="atLeast"/>
        </w:trPr>
        <w:tc>
          <w:tcPr>
            <w:tcW w:w="12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419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每再增加 10%</w:t>
            </w:r>
          </w:p>
        </w:tc>
        <w:tc>
          <w:tcPr>
            <w:tcW w:w="14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35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937" w:hRule="atLeast"/>
        </w:trPr>
        <w:tc>
          <w:tcPr>
            <w:tcW w:w="123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采用人工冷热源的建筑</w:t>
            </w:r>
          </w:p>
        </w:tc>
        <w:tc>
          <w:tcPr>
            <w:tcW w:w="419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主要功能房间达到现行国家标准《民用建筑室内热湿环境评价标准》 GB/T 50785 规定的室内人工冷热源热湿环境整体评价11 级的面积比例，达到 60%</w:t>
            </w:r>
          </w:p>
        </w:tc>
        <w:tc>
          <w:tcPr>
            <w:tcW w:w="14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35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48" w:hRule="atLeast"/>
        </w:trPr>
        <w:tc>
          <w:tcPr>
            <w:tcW w:w="12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419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每再增加 10%</w:t>
            </w:r>
          </w:p>
        </w:tc>
        <w:tc>
          <w:tcPr>
            <w:tcW w:w="14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35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48" w:hRule="atLeast"/>
        </w:trPr>
        <w:tc>
          <w:tcPr>
            <w:tcW w:w="543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4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3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276984945"/>
                <w:placeholder>
                  <w:docPart w:val="9D6C760F24A54CBBA099CE930BD8172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jc w:val="left"/>
        <w:rPr>
          <w:b/>
          <w:sz w:val="24"/>
        </w:rPr>
      </w:pPr>
    </w:p>
    <w:p>
      <w:pPr>
        <w:pStyle w:val="62"/>
        <w:numPr>
          <w:ilvl w:val="0"/>
          <w:numId w:val="57"/>
        </w:numPr>
        <w:spacing w:line="288" w:lineRule="auto"/>
        <w:ind w:firstLineChars="0"/>
        <w:jc w:val="left"/>
        <w:rPr>
          <w:b/>
          <w:sz w:val="24"/>
        </w:rPr>
      </w:pPr>
      <w:r>
        <w:rPr>
          <w:rFonts w:hint="eastAsia"/>
          <w:b/>
          <w:sz w:val="24"/>
        </w:rPr>
        <w:t>评价要点</w:t>
      </w:r>
    </w:p>
    <w:p>
      <w:pPr>
        <w:pStyle w:val="62"/>
        <w:spacing w:line="288" w:lineRule="auto"/>
        <w:ind w:firstLine="0" w:firstLineChars="0"/>
        <w:jc w:val="left"/>
        <w:rPr>
          <w:b/>
        </w:rPr>
      </w:pPr>
      <w:r>
        <w:rPr>
          <w:rFonts w:hint="eastAsia"/>
          <w:b/>
        </w:rPr>
        <w:t>建筑类型：</w:t>
      </w:r>
      <w:sdt>
        <w:sdtPr>
          <w:rPr>
            <w:rFonts w:hint="eastAsia" w:ascii="宋体" w:hAnsi="宋体"/>
            <w:sz w:val="24"/>
          </w:rPr>
          <w:id w:val="1439261031"/>
        </w:sdtPr>
        <w:sdtEndPr>
          <w:rPr>
            <w:rFonts w:hint="eastAsia" w:ascii="宋体" w:hAnsi="宋体"/>
            <w:sz w:val="24"/>
          </w:rPr>
        </w:sdtEndPr>
        <w:sdtContent>
          <w:sdt>
            <w:sdtPr>
              <w:rPr>
                <w:rFonts w:hint="eastAsia" w:ascii="宋体" w:hAnsi="宋体"/>
                <w:sz w:val="24"/>
              </w:rPr>
              <w:id w:val="-196334402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Cs w:val="21"/>
        </w:rPr>
        <w:t>采用自然通风的建筑</w:t>
      </w:r>
      <w:r>
        <w:rPr>
          <w:rFonts w:hint="eastAsia"/>
          <w:szCs w:val="21"/>
          <w:lang w:val="zh-CN"/>
        </w:rPr>
        <w:t>、</w:t>
      </w:r>
      <w:sdt>
        <w:sdtPr>
          <w:rPr>
            <w:rFonts w:hint="eastAsia" w:ascii="宋体" w:hAnsi="宋体"/>
            <w:sz w:val="24"/>
          </w:rPr>
          <w:id w:val="-347718354"/>
        </w:sdtPr>
        <w:sdtEndPr>
          <w:rPr>
            <w:rFonts w:hint="eastAsia" w:ascii="宋体" w:hAnsi="宋体"/>
            <w:sz w:val="24"/>
          </w:rPr>
        </w:sdtEndPr>
        <w:sdtContent>
          <w:sdt>
            <w:sdtPr>
              <w:rPr>
                <w:rFonts w:hint="eastAsia" w:ascii="宋体" w:hAnsi="宋体"/>
                <w:sz w:val="24"/>
              </w:rPr>
              <w:id w:val="-132789944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Cs w:val="21"/>
        </w:rPr>
        <w:t>采用复合通风的建筑</w:t>
      </w:r>
      <w:r>
        <w:rPr>
          <w:rFonts w:hint="eastAsia"/>
          <w:szCs w:val="21"/>
          <w:lang w:val="zh-CN"/>
        </w:rPr>
        <w:t>、</w:t>
      </w:r>
      <w:sdt>
        <w:sdtPr>
          <w:rPr>
            <w:rFonts w:hint="eastAsia" w:ascii="宋体" w:hAnsi="宋体"/>
            <w:sz w:val="24"/>
          </w:rPr>
          <w:id w:val="1224795002"/>
        </w:sdtPr>
        <w:sdtEndPr>
          <w:rPr>
            <w:rFonts w:hint="eastAsia" w:ascii="宋体" w:hAnsi="宋体"/>
            <w:sz w:val="24"/>
          </w:rPr>
        </w:sdtEndPr>
        <w:sdtContent>
          <w:sdt>
            <w:sdtPr>
              <w:rPr>
                <w:rFonts w:hint="eastAsia" w:ascii="宋体" w:hAnsi="宋体"/>
                <w:sz w:val="24"/>
              </w:rPr>
              <w:id w:val="59174854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Cs w:val="21"/>
        </w:rPr>
        <w:t>采用</w:t>
      </w:r>
      <w:r>
        <w:rPr>
          <w:rFonts w:hint="eastAsia"/>
          <w:szCs w:val="21"/>
          <w:lang w:val="zh-CN"/>
        </w:rPr>
        <w:t>人工冷热源的建筑</w:t>
      </w:r>
    </w:p>
    <w:p>
      <w:pPr>
        <w:pStyle w:val="61"/>
        <w:numPr>
          <w:ilvl w:val="0"/>
          <w:numId w:val="3"/>
        </w:numPr>
        <w:spacing w:line="288" w:lineRule="auto"/>
        <w:ind w:left="632" w:leftChars="100" w:hanging="422" w:hangingChars="200"/>
        <w:rPr>
          <w:b/>
          <w:lang w:val="zh-CN"/>
        </w:rPr>
      </w:pPr>
      <w:r>
        <w:rPr>
          <w:rFonts w:hint="eastAsia"/>
          <w:b/>
          <w:lang w:val="zh-CN"/>
        </w:rPr>
        <w:t>采用自然通风或复合通风</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9"/>
        <w:gridCol w:w="4425"/>
        <w:gridCol w:w="1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19" w:type="dxa"/>
          </w:tcPr>
          <w:p>
            <w:pPr>
              <w:spacing w:line="288" w:lineRule="auto"/>
              <w:jc w:val="center"/>
              <w:rPr>
                <w:lang w:val="zh-CN"/>
              </w:rPr>
            </w:pPr>
            <w:r>
              <w:rPr>
                <w:rFonts w:hint="eastAsia"/>
                <w:lang w:val="zh-CN"/>
              </w:rPr>
              <w:t>主要功能房间</w:t>
            </w:r>
          </w:p>
        </w:tc>
        <w:tc>
          <w:tcPr>
            <w:tcW w:w="4425" w:type="dxa"/>
          </w:tcPr>
          <w:p>
            <w:pPr>
              <w:spacing w:line="288" w:lineRule="auto"/>
              <w:jc w:val="center"/>
              <w:rPr>
                <w:lang w:val="zh-CN"/>
              </w:rPr>
            </w:pPr>
            <w:r>
              <w:rPr>
                <w:rFonts w:hint="eastAsia"/>
                <w:lang w:val="zh-CN"/>
              </w:rPr>
              <w:t>室内</w:t>
            </w:r>
            <w:r>
              <w:rPr>
                <w:rFonts w:hint="eastAsia" w:ascii="宋体" w:hAnsi="宋体" w:cs="宋体"/>
                <w:color w:val="000000"/>
                <w:kern w:val="0"/>
                <w:szCs w:val="21"/>
              </w:rPr>
              <w:t>热环境参数在适应性热舒适区域的时间（min）</w:t>
            </w:r>
          </w:p>
        </w:tc>
        <w:tc>
          <w:tcPr>
            <w:tcW w:w="1678" w:type="dxa"/>
          </w:tcPr>
          <w:p>
            <w:pPr>
              <w:spacing w:line="288" w:lineRule="auto"/>
              <w:jc w:val="center"/>
              <w:rPr>
                <w:b/>
                <w:lang w:val="zh-CN"/>
              </w:rPr>
            </w:pPr>
            <w:r>
              <w:rPr>
                <w:rFonts w:hint="eastAsia" w:ascii="宋体" w:hAnsi="宋体" w:cs="宋体"/>
                <w:color w:val="000000"/>
                <w:kern w:val="0"/>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9" w:type="dxa"/>
          </w:tcPr>
          <w:p>
            <w:pPr>
              <w:spacing w:line="288" w:lineRule="auto"/>
              <w:jc w:val="center"/>
              <w:rPr>
                <w:b/>
                <w:lang w:val="zh-CN"/>
              </w:rPr>
            </w:pPr>
            <w:sdt>
              <w:sdtPr>
                <w:rPr>
                  <w:rFonts w:hint="eastAsia" w:ascii="宋体" w:hAnsi="宋体"/>
                </w:rPr>
                <w:id w:val="-386183076"/>
                <w:placeholder>
                  <w:docPart w:val="8BB36EBB7088480EBD59B21DC1901D2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4425" w:type="dxa"/>
          </w:tcPr>
          <w:p>
            <w:pPr>
              <w:spacing w:line="288" w:lineRule="auto"/>
              <w:jc w:val="center"/>
              <w:rPr>
                <w:b/>
                <w:lang w:val="zh-CN"/>
              </w:rPr>
            </w:pPr>
            <w:sdt>
              <w:sdtPr>
                <w:rPr>
                  <w:rFonts w:hint="eastAsia" w:ascii="宋体" w:hAnsi="宋体"/>
                </w:rPr>
                <w:id w:val="1088267974"/>
                <w:placeholder>
                  <w:docPart w:val="DC3244C5CE0346F3B9BC3461E05AFD0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78" w:type="dxa"/>
          </w:tcPr>
          <w:p>
            <w:pPr>
              <w:spacing w:line="288" w:lineRule="auto"/>
              <w:jc w:val="center"/>
              <w:rPr>
                <w:b/>
                <w:lang w:val="zh-CN"/>
              </w:rPr>
            </w:pPr>
            <w:sdt>
              <w:sdtPr>
                <w:rPr>
                  <w:rFonts w:hint="eastAsia" w:ascii="宋体" w:hAnsi="宋体"/>
                </w:rPr>
                <w:id w:val="-1012996090"/>
                <w:placeholder>
                  <w:docPart w:val="AE7B04A84D1F4837BBC445DE234395D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9" w:type="dxa"/>
          </w:tcPr>
          <w:p>
            <w:pPr>
              <w:spacing w:line="288" w:lineRule="auto"/>
              <w:jc w:val="center"/>
              <w:rPr>
                <w:b/>
                <w:lang w:val="zh-CN"/>
              </w:rPr>
            </w:pPr>
            <w:sdt>
              <w:sdtPr>
                <w:rPr>
                  <w:rFonts w:hint="eastAsia" w:ascii="宋体" w:hAnsi="宋体"/>
                </w:rPr>
                <w:id w:val="-430670205"/>
                <w:placeholder>
                  <w:docPart w:val="6D698B09E36045DE950EA61CA0C292E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4425" w:type="dxa"/>
          </w:tcPr>
          <w:p>
            <w:pPr>
              <w:spacing w:line="288" w:lineRule="auto"/>
              <w:jc w:val="center"/>
              <w:rPr>
                <w:b/>
                <w:lang w:val="zh-CN"/>
              </w:rPr>
            </w:pPr>
            <w:sdt>
              <w:sdtPr>
                <w:rPr>
                  <w:rFonts w:hint="eastAsia" w:ascii="宋体" w:hAnsi="宋体"/>
                </w:rPr>
                <w:id w:val="1958298185"/>
                <w:placeholder>
                  <w:docPart w:val="FF3E7B682F6148FE8EFDAEF89080886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78" w:type="dxa"/>
          </w:tcPr>
          <w:p>
            <w:pPr>
              <w:spacing w:line="288" w:lineRule="auto"/>
              <w:jc w:val="center"/>
              <w:rPr>
                <w:b/>
                <w:lang w:val="zh-CN"/>
              </w:rPr>
            </w:pPr>
            <w:sdt>
              <w:sdtPr>
                <w:rPr>
                  <w:rFonts w:hint="eastAsia" w:ascii="宋体" w:hAnsi="宋体"/>
                </w:rPr>
                <w:id w:val="595220444"/>
                <w:placeholder>
                  <w:docPart w:val="7DD0E7D6C0404BDBAF47D7FA42BC4A3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9" w:type="dxa"/>
          </w:tcPr>
          <w:p>
            <w:pPr>
              <w:spacing w:line="288" w:lineRule="auto"/>
              <w:jc w:val="center"/>
              <w:rPr>
                <w:b/>
                <w:lang w:val="zh-CN"/>
              </w:rPr>
            </w:pPr>
            <w:sdt>
              <w:sdtPr>
                <w:rPr>
                  <w:rFonts w:hint="eastAsia" w:ascii="宋体" w:hAnsi="宋体"/>
                </w:rPr>
                <w:id w:val="-1877842574"/>
                <w:placeholder>
                  <w:docPart w:val="39BD49A1D57C43A9A9637B60B45F57C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4425" w:type="dxa"/>
          </w:tcPr>
          <w:p>
            <w:pPr>
              <w:spacing w:line="288" w:lineRule="auto"/>
              <w:jc w:val="center"/>
              <w:rPr>
                <w:b/>
                <w:lang w:val="zh-CN"/>
              </w:rPr>
            </w:pPr>
            <w:sdt>
              <w:sdtPr>
                <w:rPr>
                  <w:rFonts w:hint="eastAsia" w:ascii="宋体" w:hAnsi="宋体"/>
                </w:rPr>
                <w:id w:val="482358277"/>
                <w:placeholder>
                  <w:docPart w:val="9FC6AB93F75344F180A6615DDC0BF08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78" w:type="dxa"/>
          </w:tcPr>
          <w:p>
            <w:pPr>
              <w:spacing w:line="288" w:lineRule="auto"/>
              <w:jc w:val="center"/>
              <w:rPr>
                <w:b/>
                <w:lang w:val="zh-CN"/>
              </w:rPr>
            </w:pPr>
            <w:sdt>
              <w:sdtPr>
                <w:rPr>
                  <w:rFonts w:hint="eastAsia" w:ascii="宋体" w:hAnsi="宋体"/>
                </w:rPr>
                <w:id w:val="-443456771"/>
                <w:placeholder>
                  <w:docPart w:val="CE1FA402ABFF4D19BC51012573023A3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rPr>
          <w:b/>
          <w:lang w:val="zh-CN"/>
        </w:rPr>
      </w:pPr>
    </w:p>
    <w:p>
      <w:pPr>
        <w:pStyle w:val="61"/>
        <w:numPr>
          <w:ilvl w:val="0"/>
          <w:numId w:val="3"/>
        </w:numPr>
        <w:spacing w:line="288" w:lineRule="auto"/>
        <w:ind w:left="632" w:leftChars="100" w:hanging="422" w:hangingChars="200"/>
        <w:rPr>
          <w:b/>
          <w:lang w:val="zh-CN"/>
        </w:rPr>
      </w:pPr>
      <w:r>
        <w:rPr>
          <w:rFonts w:hint="eastAsia" w:ascii="宋体" w:hAnsi="宋体" w:cs="宋体"/>
          <w:b/>
          <w:color w:val="000000"/>
          <w:kern w:val="0"/>
        </w:rPr>
        <w:t>采用人工冷热源</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6"/>
        <w:gridCol w:w="2114"/>
        <w:gridCol w:w="2616"/>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66" w:type="dxa"/>
          </w:tcPr>
          <w:p>
            <w:pPr>
              <w:spacing w:line="288" w:lineRule="auto"/>
              <w:jc w:val="center"/>
              <w:rPr>
                <w:lang w:val="zh-CN"/>
              </w:rPr>
            </w:pPr>
            <w:r>
              <w:rPr>
                <w:rFonts w:hint="eastAsia"/>
                <w:lang w:val="zh-CN"/>
              </w:rPr>
              <w:t>主要功能房间</w:t>
            </w:r>
          </w:p>
        </w:tc>
        <w:tc>
          <w:tcPr>
            <w:tcW w:w="2114" w:type="dxa"/>
          </w:tcPr>
          <w:p>
            <w:pPr>
              <w:spacing w:line="288" w:lineRule="auto"/>
              <w:jc w:val="center"/>
              <w:rPr>
                <w:rFonts w:ascii="宋体" w:hAnsi="宋体" w:cs="宋体"/>
                <w:color w:val="000000"/>
                <w:kern w:val="0"/>
                <w:szCs w:val="21"/>
              </w:rPr>
            </w:pPr>
            <w:r>
              <w:rPr>
                <w:rFonts w:hint="eastAsia" w:ascii="宋体" w:hAnsi="宋体" w:cs="宋体"/>
                <w:color w:val="000000"/>
                <w:kern w:val="0"/>
                <w:szCs w:val="21"/>
              </w:rPr>
              <w:t>房间面积（m</w:t>
            </w:r>
            <w:r>
              <w:rPr>
                <w:rFonts w:hint="eastAsia" w:ascii="宋体" w:hAnsi="宋体" w:cs="宋体"/>
                <w:color w:val="000000"/>
                <w:kern w:val="0"/>
                <w:szCs w:val="21"/>
                <w:vertAlign w:val="superscript"/>
              </w:rPr>
              <w:t>2</w:t>
            </w:r>
            <w:r>
              <w:rPr>
                <w:rFonts w:ascii="宋体" w:hAnsi="宋体" w:cs="宋体"/>
                <w:color w:val="000000"/>
                <w:kern w:val="0"/>
                <w:szCs w:val="21"/>
              </w:rPr>
              <w:t>）</w:t>
            </w:r>
          </w:p>
        </w:tc>
        <w:tc>
          <w:tcPr>
            <w:tcW w:w="2616" w:type="dxa"/>
            <w:vAlign w:val="center"/>
          </w:tcPr>
          <w:p>
            <w:pPr>
              <w:spacing w:line="288" w:lineRule="auto"/>
              <w:jc w:val="center"/>
              <w:rPr>
                <w:lang w:val="zh-CN"/>
              </w:rPr>
            </w:pPr>
            <w:r>
              <w:rPr>
                <w:rFonts w:hint="eastAsia" w:ascii="宋体" w:hAnsi="宋体" w:cs="宋体"/>
                <w:color w:val="000000"/>
                <w:kern w:val="0"/>
                <w:szCs w:val="21"/>
              </w:rPr>
              <w:t>室内热环境参数达到整体评价11 级的面积</w:t>
            </w:r>
          </w:p>
        </w:tc>
        <w:tc>
          <w:tcPr>
            <w:tcW w:w="1426" w:type="dxa"/>
          </w:tcPr>
          <w:p>
            <w:pPr>
              <w:spacing w:line="288" w:lineRule="auto"/>
              <w:jc w:val="center"/>
              <w:rPr>
                <w:b/>
                <w:lang w:val="zh-CN"/>
              </w:rPr>
            </w:pPr>
            <w:r>
              <w:rPr>
                <w:rFonts w:hint="eastAsia" w:ascii="宋体" w:hAnsi="宋体" w:cs="宋体"/>
                <w:color w:val="000000"/>
                <w:kern w:val="0"/>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66" w:type="dxa"/>
          </w:tcPr>
          <w:p>
            <w:pPr>
              <w:spacing w:line="288" w:lineRule="auto"/>
              <w:jc w:val="center"/>
              <w:rPr>
                <w:b/>
                <w:lang w:val="zh-CN"/>
              </w:rPr>
            </w:pPr>
            <w:sdt>
              <w:sdtPr>
                <w:rPr>
                  <w:rFonts w:hint="eastAsia" w:ascii="宋体" w:hAnsi="宋体"/>
                </w:rPr>
                <w:id w:val="-1993633139"/>
                <w:placeholder>
                  <w:docPart w:val="74B877910CA948C1A415388F7681C26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14" w:type="dxa"/>
          </w:tcPr>
          <w:p>
            <w:pPr>
              <w:spacing w:line="288" w:lineRule="auto"/>
              <w:jc w:val="center"/>
              <w:rPr>
                <w:b/>
                <w:lang w:val="zh-CN"/>
              </w:rPr>
            </w:pPr>
            <w:sdt>
              <w:sdtPr>
                <w:rPr>
                  <w:rFonts w:hint="eastAsia" w:ascii="宋体" w:hAnsi="宋体"/>
                </w:rPr>
                <w:id w:val="1087958446"/>
                <w:placeholder>
                  <w:docPart w:val="BA0FF67B873C4C6A9298E7C99A95DDF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16" w:type="dxa"/>
          </w:tcPr>
          <w:p>
            <w:pPr>
              <w:spacing w:line="288" w:lineRule="auto"/>
              <w:jc w:val="center"/>
              <w:rPr>
                <w:b/>
                <w:lang w:val="zh-CN"/>
              </w:rPr>
            </w:pPr>
            <w:sdt>
              <w:sdtPr>
                <w:rPr>
                  <w:rFonts w:hint="eastAsia" w:ascii="宋体" w:hAnsi="宋体"/>
                </w:rPr>
                <w:id w:val="1531442948"/>
                <w:placeholder>
                  <w:docPart w:val="7045FADEB6EF4121927580607B7096B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6" w:type="dxa"/>
          </w:tcPr>
          <w:p>
            <w:pPr>
              <w:spacing w:line="288" w:lineRule="auto"/>
              <w:jc w:val="center"/>
              <w:rPr>
                <w:b/>
                <w:lang w:val="zh-CN"/>
              </w:rPr>
            </w:pPr>
            <w:sdt>
              <w:sdtPr>
                <w:rPr>
                  <w:rFonts w:hint="eastAsia" w:ascii="宋体" w:hAnsi="宋体"/>
                </w:rPr>
                <w:id w:val="973717522"/>
                <w:placeholder>
                  <w:docPart w:val="9769039DDDF047C3BD7E58533BC0849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66" w:type="dxa"/>
          </w:tcPr>
          <w:p>
            <w:pPr>
              <w:spacing w:line="288" w:lineRule="auto"/>
              <w:jc w:val="center"/>
              <w:rPr>
                <w:b/>
                <w:lang w:val="zh-CN"/>
              </w:rPr>
            </w:pPr>
            <w:sdt>
              <w:sdtPr>
                <w:rPr>
                  <w:rFonts w:hint="eastAsia" w:ascii="宋体" w:hAnsi="宋体"/>
                </w:rPr>
                <w:id w:val="1355917810"/>
                <w:placeholder>
                  <w:docPart w:val="C0912F2D54994A6AA1ECB2279E3576A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14" w:type="dxa"/>
          </w:tcPr>
          <w:p>
            <w:pPr>
              <w:spacing w:line="288" w:lineRule="auto"/>
              <w:jc w:val="center"/>
              <w:rPr>
                <w:b/>
                <w:lang w:val="zh-CN"/>
              </w:rPr>
            </w:pPr>
            <w:sdt>
              <w:sdtPr>
                <w:rPr>
                  <w:rFonts w:hint="eastAsia" w:ascii="宋体" w:hAnsi="宋体"/>
                </w:rPr>
                <w:id w:val="-1655134356"/>
                <w:placeholder>
                  <w:docPart w:val="916981E2198E400E9F5FDE5EC24719C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16" w:type="dxa"/>
          </w:tcPr>
          <w:p>
            <w:pPr>
              <w:spacing w:line="288" w:lineRule="auto"/>
              <w:jc w:val="center"/>
              <w:rPr>
                <w:b/>
                <w:lang w:val="zh-CN"/>
              </w:rPr>
            </w:pPr>
            <w:sdt>
              <w:sdtPr>
                <w:rPr>
                  <w:rFonts w:hint="eastAsia" w:ascii="宋体" w:hAnsi="宋体"/>
                </w:rPr>
                <w:id w:val="224182622"/>
                <w:placeholder>
                  <w:docPart w:val="AE305D3DA2E345959886A2F5190E7B6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6" w:type="dxa"/>
          </w:tcPr>
          <w:p>
            <w:pPr>
              <w:spacing w:line="288" w:lineRule="auto"/>
              <w:jc w:val="center"/>
              <w:rPr>
                <w:b/>
                <w:lang w:val="zh-CN"/>
              </w:rPr>
            </w:pPr>
            <w:sdt>
              <w:sdtPr>
                <w:rPr>
                  <w:rFonts w:hint="eastAsia" w:ascii="宋体" w:hAnsi="宋体"/>
                </w:rPr>
                <w:id w:val="-2074421293"/>
                <w:placeholder>
                  <w:docPart w:val="2C2288D26604463FA197A7D97ED6361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66" w:type="dxa"/>
          </w:tcPr>
          <w:p>
            <w:pPr>
              <w:spacing w:line="288" w:lineRule="auto"/>
              <w:jc w:val="center"/>
              <w:rPr>
                <w:b/>
                <w:lang w:val="zh-CN"/>
              </w:rPr>
            </w:pPr>
            <w:sdt>
              <w:sdtPr>
                <w:rPr>
                  <w:rFonts w:hint="eastAsia" w:ascii="宋体" w:hAnsi="宋体"/>
                </w:rPr>
                <w:id w:val="1868331451"/>
                <w:placeholder>
                  <w:docPart w:val="87A79C69FEFC419090701A5D2D42A83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14" w:type="dxa"/>
          </w:tcPr>
          <w:p>
            <w:pPr>
              <w:spacing w:line="288" w:lineRule="auto"/>
              <w:jc w:val="center"/>
              <w:rPr>
                <w:b/>
                <w:lang w:val="zh-CN"/>
              </w:rPr>
            </w:pPr>
            <w:sdt>
              <w:sdtPr>
                <w:rPr>
                  <w:rFonts w:hint="eastAsia" w:ascii="宋体" w:hAnsi="宋体"/>
                </w:rPr>
                <w:id w:val="1543238080"/>
                <w:placeholder>
                  <w:docPart w:val="BC90E7DAE2AF4464978677FD4CE4AF7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16" w:type="dxa"/>
          </w:tcPr>
          <w:p>
            <w:pPr>
              <w:spacing w:line="288" w:lineRule="auto"/>
              <w:jc w:val="center"/>
              <w:rPr>
                <w:b/>
                <w:lang w:val="zh-CN"/>
              </w:rPr>
            </w:pPr>
            <w:sdt>
              <w:sdtPr>
                <w:rPr>
                  <w:rFonts w:hint="eastAsia" w:ascii="宋体" w:hAnsi="宋体"/>
                </w:rPr>
                <w:id w:val="-185593023"/>
                <w:placeholder>
                  <w:docPart w:val="09E79FD1903646E9B3F13D3315707C6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6" w:type="dxa"/>
          </w:tcPr>
          <w:p>
            <w:pPr>
              <w:spacing w:line="288" w:lineRule="auto"/>
              <w:jc w:val="center"/>
              <w:rPr>
                <w:b/>
                <w:lang w:val="zh-CN"/>
              </w:rPr>
            </w:pPr>
            <w:sdt>
              <w:sdtPr>
                <w:rPr>
                  <w:rFonts w:hint="eastAsia" w:ascii="宋体" w:hAnsi="宋体"/>
                </w:rPr>
                <w:id w:val="1700744422"/>
                <w:placeholder>
                  <w:docPart w:val="D3AD3DAD42874F58976D9FA00FB6904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jc w:val="left"/>
        <w:rPr>
          <w:b/>
          <w:sz w:val="24"/>
        </w:rPr>
      </w:pPr>
    </w:p>
    <w:p>
      <w:pPr>
        <w:pStyle w:val="62"/>
        <w:numPr>
          <w:ilvl w:val="0"/>
          <w:numId w:val="57"/>
        </w:numPr>
        <w:spacing w:line="288" w:lineRule="auto"/>
        <w:ind w:firstLineChars="0"/>
        <w:jc w:val="left"/>
        <w:rPr>
          <w:b/>
        </w:rPr>
      </w:pPr>
      <w:r>
        <w:rPr>
          <w:rFonts w:hint="eastAsia"/>
          <w:b/>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施工图纸及设计说明</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应说明集中供暖空调系统的室内设计参数，包括房间内的温度、湿度、新风量等以及参照的设计标准</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706476456"/>
              </w:sdtPr>
              <w:sdtEndPr>
                <w:rPr>
                  <w:rFonts w:hint="eastAsia" w:ascii="宋体" w:hAnsi="宋体"/>
                  <w:sz w:val="24"/>
                </w:rPr>
              </w:sdtEndPr>
              <w:sdtContent>
                <w:sdt>
                  <w:sdtPr>
                    <w:rPr>
                      <w:rFonts w:hint="eastAsia" w:ascii="宋体" w:hAnsi="宋体"/>
                      <w:sz w:val="24"/>
                    </w:rPr>
                    <w:id w:val="113499022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35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室内温度模拟分析报告和舒适温度预计达标比例分析报告</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应以建筑物内主要功能房间或区域为对象，以全年家拿住运行时间为评价范围，按主要功能房间或区域的面积加权计算满足舒适性热舒适区间的时间或百分比进行评分</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197891466"/>
              </w:sdtPr>
              <w:sdtEndPr>
                <w:rPr>
                  <w:rFonts w:hint="eastAsia" w:ascii="宋体" w:hAnsi="宋体"/>
                  <w:sz w:val="24"/>
                </w:rPr>
              </w:sdtEndPr>
              <w:sdtContent>
                <w:sdt>
                  <w:sdtPr>
                    <w:rPr>
                      <w:rFonts w:hint="eastAsia" w:ascii="宋体" w:hAnsi="宋体"/>
                      <w:sz w:val="24"/>
                    </w:rPr>
                    <w:id w:val="57541143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682005162"/>
            <w:placeholder>
              <w:docPart w:val="7EC83BF8FE6C47638DE156001F71494C"/>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876123675"/>
            <w:placeholder>
              <w:docPart w:val="484A1DC05CDD4BDF8D2C5FF1DA1DAE58"/>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364525720"/>
            <w:placeholder>
              <w:docPart w:val="0CA929AB0B054952BD788E13776E506A"/>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11565571"/>
            <w:placeholder>
              <w:docPart w:val="BB9147D0E82744C3A279AA7A420307E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44364247"/>
            <w:placeholder>
              <w:docPart w:val="5CAA9FFDD9524F33A93841B07D414C9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16674084"/>
            <w:placeholder>
              <w:docPart w:val="E4D7C054DAEC4EE387F27957D47E7A4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66882377"/>
            <w:placeholder>
              <w:docPart w:val="48B950E13E844E32BCAA8213C353B0E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39209370"/>
            <w:placeholder>
              <w:docPart w:val="A26D63C7CFC74A628849E922E957405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98602746"/>
            <w:placeholder>
              <w:docPart w:val="CB73ECFEBC714909BEE28AAEB05FD8A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2843457"/>
            <w:placeholder>
              <w:docPart w:val="61C916B4975C4DEFB1640ED68473116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80167814"/>
            <w:placeholder>
              <w:docPart w:val="8EBE6047F59442CD9B977BB8C274E435"/>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71363368"/>
            <w:placeholder>
              <w:docPart w:val="8B1C79BEA3244DEEA4726974BEA46A2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99030944"/>
            <w:placeholder>
              <w:docPart w:val="D2F371A94B9B4FF6AB01CC1BDDEC094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11783240"/>
            <w:placeholder>
              <w:docPart w:val="C0420E26969748B282F9A6A4DDAD53D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51231271"/>
            <w:placeholder>
              <w:docPart w:val="9528A744724946C6BB0FA8EC87300D4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85420701"/>
            <w:placeholder>
              <w:docPart w:val="0A0CB371E08E4D2BB4E8F4E25F291BD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23992796"/>
            <w:placeholder>
              <w:docPart w:val="C8C161F04B5C4E6EADC1F2603EE3A8E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70430367"/>
            <w:placeholder>
              <w:docPart w:val="62EA82045DCA49A7ABFDDE982F8BFC6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29132130"/>
            <w:placeholder>
              <w:docPart w:val="27C8B1FDDA4C4CFE8CBA8EB1C26F165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05682979"/>
            <w:placeholder>
              <w:docPart w:val="FABE35FDA6CE430B846285749D417FE8"/>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45023057"/>
            <w:placeholder>
              <w:docPart w:val="D8EE060A94EE4329A7EB4B6EA17BD3A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49046090"/>
            <w:placeholder>
              <w:docPart w:val="0A960874CBC745BC8B80803EDC79C5E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34272244"/>
            <w:placeholder>
              <w:docPart w:val="FD8C11F71BF8484AAC9C90A8C7762CA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36936191"/>
            <w:placeholder>
              <w:docPart w:val="3346A145F5DD4264A5CECD5D4528657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68299813"/>
            <w:placeholder>
              <w:docPart w:val="25A6A54A059740AD8DED639DD8C5F19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2195226"/>
            <w:placeholder>
              <w:docPart w:val="54A2C5C9E52F452B88AD4042D78471A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88448972"/>
            <w:placeholder>
              <w:docPart w:val="CBC01A5D10174EDDB7A44BB77465135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4"/>
        <w:spacing w:line="288" w:lineRule="auto"/>
      </w:pPr>
      <w:r>
        <w:rPr>
          <w:b w:val="0"/>
        </w:rPr>
        <w:br w:type="page"/>
      </w:r>
      <w:r>
        <w:rPr>
          <w:rFonts w:hint="eastAsia"/>
        </w:rPr>
        <w:t>5.2.10优化建筑空间和平面布局，改善自然通风效果。（总分8分）</w:t>
      </w:r>
    </w:p>
    <w:p>
      <w:pPr>
        <w:pStyle w:val="62"/>
        <w:numPr>
          <w:ilvl w:val="0"/>
          <w:numId w:val="58"/>
        </w:numPr>
        <w:spacing w:line="288" w:lineRule="auto"/>
        <w:ind w:firstLineChars="0"/>
        <w:jc w:val="left"/>
        <w:rPr>
          <w:b/>
          <w:sz w:val="24"/>
        </w:rPr>
      </w:pPr>
      <w:r>
        <w:rPr>
          <w:rFonts w:hint="eastAsia"/>
          <w:b/>
          <w:sz w:val="24"/>
        </w:rPr>
        <w:t>得分自评</w:t>
      </w:r>
    </w:p>
    <w:p>
      <w:pPr>
        <w:spacing w:line="288" w:lineRule="auto"/>
        <w:rPr>
          <w:b/>
          <w:kern w:val="0"/>
        </w:rPr>
      </w:pPr>
      <w:r>
        <w:rPr>
          <w:rFonts w:hint="eastAsia" w:ascii="宋体"/>
          <w:b/>
          <w:bCs/>
          <w:lang w:val="zh-CN"/>
        </w:rPr>
        <w:t>□</w:t>
      </w:r>
      <w:r>
        <w:rPr>
          <w:rFonts w:hint="eastAsia"/>
          <w:b/>
          <w:kern w:val="0"/>
        </w:rPr>
        <w:t>住宅建筑</w:t>
      </w:r>
    </w:p>
    <w:tbl>
      <w:tblPr>
        <w:tblStyle w:val="31"/>
        <w:tblW w:w="8222" w:type="dxa"/>
        <w:tblInd w:w="0" w:type="dxa"/>
        <w:tblLayout w:type="fixed"/>
        <w:tblCellMar>
          <w:top w:w="0" w:type="dxa"/>
          <w:left w:w="108" w:type="dxa"/>
          <w:bottom w:w="0" w:type="dxa"/>
          <w:right w:w="108" w:type="dxa"/>
        </w:tblCellMar>
      </w:tblPr>
      <w:tblGrid>
        <w:gridCol w:w="606"/>
        <w:gridCol w:w="4857"/>
        <w:gridCol w:w="1388"/>
        <w:gridCol w:w="1371"/>
      </w:tblGrid>
      <w:tr>
        <w:tblPrEx>
          <w:tblLayout w:type="fixed"/>
          <w:tblCellMar>
            <w:top w:w="0" w:type="dxa"/>
            <w:left w:w="108" w:type="dxa"/>
            <w:bottom w:w="0" w:type="dxa"/>
            <w:right w:w="108" w:type="dxa"/>
          </w:tblCellMar>
        </w:tblPrEx>
        <w:trPr>
          <w:trHeight w:val="274" w:hRule="atLeast"/>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857"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8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371"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48" w:hRule="atLeast"/>
        </w:trPr>
        <w:tc>
          <w:tcPr>
            <w:tcW w:w="60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85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通风开口面积与房间地板面积的比例在夏热冬暖地区达到 12%, 在夏热冬冷地区达到 8%, 在其他地区达到 5%</w:t>
            </w:r>
          </w:p>
        </w:tc>
        <w:tc>
          <w:tcPr>
            <w:tcW w:w="13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371"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59099618"/>
                <w:placeholder>
                  <w:docPart w:val="F5EB91B617D9487A953BA1D283DFB72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4" w:hRule="atLeast"/>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485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每再增加 2%</w:t>
            </w:r>
          </w:p>
        </w:tc>
        <w:tc>
          <w:tcPr>
            <w:tcW w:w="13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371"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4" w:hRule="atLeast"/>
        </w:trPr>
        <w:tc>
          <w:tcPr>
            <w:tcW w:w="546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37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833136175"/>
                <w:placeholder>
                  <w:docPart w:val="8E4600E92BD94E8D9D93CFD86F6561E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jc w:val="left"/>
        <w:rPr>
          <w:b/>
          <w:sz w:val="24"/>
        </w:rPr>
      </w:pPr>
    </w:p>
    <w:p>
      <w:pPr>
        <w:spacing w:line="288" w:lineRule="auto"/>
        <w:rPr>
          <w:b/>
          <w:kern w:val="0"/>
          <w:szCs w:val="21"/>
        </w:rPr>
      </w:pPr>
      <w:r>
        <w:rPr>
          <w:rFonts w:hint="eastAsia" w:ascii="宋体"/>
          <w:b/>
          <w:bCs/>
          <w:szCs w:val="21"/>
          <w:lang w:val="zh-CN"/>
        </w:rPr>
        <w:t>□</w:t>
      </w:r>
      <w:r>
        <w:rPr>
          <w:rFonts w:hint="eastAsia"/>
          <w:b/>
          <w:kern w:val="0"/>
          <w:szCs w:val="21"/>
        </w:rPr>
        <w:t>公共建筑</w:t>
      </w:r>
    </w:p>
    <w:tbl>
      <w:tblPr>
        <w:tblStyle w:val="31"/>
        <w:tblW w:w="8222" w:type="dxa"/>
        <w:tblInd w:w="0" w:type="dxa"/>
        <w:tblLayout w:type="fixed"/>
        <w:tblCellMar>
          <w:top w:w="0" w:type="dxa"/>
          <w:left w:w="108" w:type="dxa"/>
          <w:bottom w:w="0" w:type="dxa"/>
          <w:right w:w="108" w:type="dxa"/>
        </w:tblCellMar>
      </w:tblPr>
      <w:tblGrid>
        <w:gridCol w:w="607"/>
        <w:gridCol w:w="4858"/>
        <w:gridCol w:w="1387"/>
        <w:gridCol w:w="1370"/>
      </w:tblGrid>
      <w:tr>
        <w:tblPrEx>
          <w:tblLayout w:type="fixed"/>
          <w:tblCellMar>
            <w:top w:w="0" w:type="dxa"/>
            <w:left w:w="108" w:type="dxa"/>
            <w:bottom w:w="0" w:type="dxa"/>
            <w:right w:w="108" w:type="dxa"/>
          </w:tblCellMar>
        </w:tblPrEx>
        <w:trPr>
          <w:trHeight w:val="255" w:hRule="atLeast"/>
        </w:trPr>
        <w:tc>
          <w:tcPr>
            <w:tcW w:w="6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85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87"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37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10" w:hRule="atLeast"/>
        </w:trPr>
        <w:tc>
          <w:tcPr>
            <w:tcW w:w="60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8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过渡季典型工况下主要功能房间平均自然通风换气次数不小于 2次/h 的面积比例达到 70%</w:t>
            </w:r>
          </w:p>
        </w:tc>
        <w:tc>
          <w:tcPr>
            <w:tcW w:w="138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37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120407955"/>
                <w:placeholder>
                  <w:docPart w:val="86028B2FA1904F67A6853D9C7842367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55" w:hRule="atLeast"/>
        </w:trPr>
        <w:tc>
          <w:tcPr>
            <w:tcW w:w="60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48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每再增加 10%</w:t>
            </w:r>
          </w:p>
        </w:tc>
        <w:tc>
          <w:tcPr>
            <w:tcW w:w="138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37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55" w:hRule="atLeast"/>
        </w:trPr>
        <w:tc>
          <w:tcPr>
            <w:tcW w:w="546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8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437607013"/>
                <w:placeholder>
                  <w:docPart w:val="C106AD565A9D4482963C6168CA7198D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jc w:val="left"/>
        <w:rPr>
          <w:b/>
          <w:sz w:val="24"/>
        </w:rPr>
      </w:pPr>
    </w:p>
    <w:p>
      <w:pPr>
        <w:pStyle w:val="62"/>
        <w:numPr>
          <w:ilvl w:val="0"/>
          <w:numId w:val="58"/>
        </w:numPr>
        <w:spacing w:line="288" w:lineRule="auto"/>
        <w:ind w:firstLineChars="0"/>
        <w:jc w:val="left"/>
        <w:rPr>
          <w:b/>
          <w:sz w:val="24"/>
        </w:rPr>
      </w:pPr>
      <w:r>
        <w:rPr>
          <w:rFonts w:hint="eastAsia"/>
          <w:b/>
          <w:sz w:val="24"/>
        </w:rPr>
        <w:t>评价要点</w:t>
      </w:r>
    </w:p>
    <w:p>
      <w:pPr>
        <w:pStyle w:val="72"/>
        <w:numPr>
          <w:ilvl w:val="0"/>
          <w:numId w:val="3"/>
        </w:numPr>
        <w:ind w:left="632" w:leftChars="100" w:hanging="422" w:hangingChars="200"/>
      </w:pPr>
      <w:r>
        <w:rPr>
          <w:rFonts w:hint="eastAsia"/>
        </w:rPr>
        <w:t>外窗可开启面积比例：</w:t>
      </w:r>
    </w:p>
    <w:tbl>
      <w:tblPr>
        <w:tblStyle w:val="31"/>
        <w:tblW w:w="8222" w:type="dxa"/>
        <w:tblInd w:w="0" w:type="dxa"/>
        <w:tblLayout w:type="fixed"/>
        <w:tblCellMar>
          <w:top w:w="0" w:type="dxa"/>
          <w:left w:w="108" w:type="dxa"/>
          <w:bottom w:w="0" w:type="dxa"/>
          <w:right w:w="108" w:type="dxa"/>
        </w:tblCellMar>
      </w:tblPr>
      <w:tblGrid>
        <w:gridCol w:w="704"/>
        <w:gridCol w:w="1085"/>
        <w:gridCol w:w="1183"/>
        <w:gridCol w:w="1153"/>
        <w:gridCol w:w="1115"/>
        <w:gridCol w:w="1619"/>
        <w:gridCol w:w="1363"/>
      </w:tblGrid>
      <w:tr>
        <w:tblPrEx>
          <w:tblLayout w:type="fixed"/>
          <w:tblCellMar>
            <w:top w:w="0" w:type="dxa"/>
            <w:left w:w="108" w:type="dxa"/>
            <w:bottom w:w="0" w:type="dxa"/>
            <w:right w:w="108" w:type="dxa"/>
          </w:tblCellMar>
        </w:tblPrEx>
        <w:trPr>
          <w:trHeight w:val="288" w:hRule="atLeast"/>
        </w:trPr>
        <w:tc>
          <w:tcPr>
            <w:tcW w:w="704" w:type="dxa"/>
            <w:vMerge w:val="restart"/>
            <w:tcBorders>
              <w:top w:val="single" w:color="auto" w:sz="4" w:space="0"/>
              <w:left w:val="single" w:color="auto" w:sz="4" w:space="0"/>
              <w:right w:val="single" w:color="auto" w:sz="4" w:space="0"/>
            </w:tcBorders>
          </w:tcPr>
          <w:p>
            <w:pPr>
              <w:widowControl/>
              <w:spacing w:line="288" w:lineRule="auto"/>
              <w:jc w:val="center"/>
              <w:rPr>
                <w:rFonts w:cs="宋体"/>
                <w:kern w:val="0"/>
                <w:szCs w:val="21"/>
              </w:rPr>
            </w:pPr>
            <w:r>
              <w:rPr>
                <w:rFonts w:hint="eastAsia" w:cs="宋体"/>
                <w:kern w:val="0"/>
                <w:szCs w:val="21"/>
              </w:rPr>
              <w:t>建筑编号</w:t>
            </w:r>
          </w:p>
        </w:tc>
        <w:tc>
          <w:tcPr>
            <w:tcW w:w="10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1"/>
              </w:rPr>
            </w:pPr>
            <w:r>
              <w:rPr>
                <w:rFonts w:hint="eastAsia" w:cs="宋体"/>
                <w:kern w:val="0"/>
                <w:szCs w:val="21"/>
              </w:rPr>
              <w:t>外窗编号</w:t>
            </w:r>
          </w:p>
        </w:tc>
        <w:tc>
          <w:tcPr>
            <w:tcW w:w="118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1"/>
              </w:rPr>
            </w:pPr>
            <w:r>
              <w:rPr>
                <w:rFonts w:hint="eastAsia" w:cs="宋体"/>
                <w:kern w:val="0"/>
                <w:szCs w:val="21"/>
              </w:rPr>
              <w:t>外窗类型</w:t>
            </w:r>
          </w:p>
        </w:tc>
        <w:tc>
          <w:tcPr>
            <w:tcW w:w="2268" w:type="dxa"/>
            <w:gridSpan w:val="2"/>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1"/>
              </w:rPr>
            </w:pPr>
            <w:r>
              <w:rPr>
                <w:rFonts w:hint="eastAsia" w:cs="宋体"/>
                <w:kern w:val="0"/>
                <w:szCs w:val="21"/>
              </w:rPr>
              <w:t>外窗尺寸</w:t>
            </w:r>
          </w:p>
        </w:tc>
        <w:tc>
          <w:tcPr>
            <w:tcW w:w="161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1"/>
              </w:rPr>
            </w:pPr>
            <w:r>
              <w:rPr>
                <w:rFonts w:hint="eastAsia" w:cs="宋体"/>
                <w:kern w:val="0"/>
                <w:szCs w:val="21"/>
              </w:rPr>
              <w:t>数量（个）</w:t>
            </w:r>
          </w:p>
        </w:tc>
        <w:tc>
          <w:tcPr>
            <w:tcW w:w="1363" w:type="dxa"/>
            <w:vMerge w:val="restart"/>
            <w:tcBorders>
              <w:top w:val="single" w:color="auto" w:sz="4" w:space="0"/>
              <w:left w:val="single" w:color="auto" w:sz="4" w:space="0"/>
              <w:bottom w:val="single" w:color="000000" w:sz="4" w:space="0"/>
              <w:right w:val="single" w:color="auto" w:sz="4" w:space="0"/>
            </w:tcBorders>
            <w:vAlign w:val="center"/>
          </w:tcPr>
          <w:p>
            <w:pPr>
              <w:widowControl/>
              <w:spacing w:line="288" w:lineRule="auto"/>
              <w:jc w:val="center"/>
              <w:rPr>
                <w:kern w:val="0"/>
                <w:szCs w:val="21"/>
              </w:rPr>
            </w:pPr>
            <w:r>
              <w:rPr>
                <w:rFonts w:hint="eastAsia" w:cs="宋体"/>
                <w:kern w:val="0"/>
                <w:szCs w:val="21"/>
              </w:rPr>
              <w:t>可开启面积比例（</w:t>
            </w:r>
            <w:r>
              <w:rPr>
                <w:kern w:val="0"/>
                <w:szCs w:val="21"/>
              </w:rPr>
              <w:t>%</w:t>
            </w:r>
            <w:r>
              <w:rPr>
                <w:rFonts w:hint="eastAsia" w:cs="宋体"/>
                <w:kern w:val="0"/>
                <w:szCs w:val="21"/>
              </w:rPr>
              <w:t>）</w:t>
            </w:r>
          </w:p>
        </w:tc>
      </w:tr>
      <w:tr>
        <w:tblPrEx>
          <w:tblLayout w:type="fixed"/>
          <w:tblCellMar>
            <w:top w:w="0" w:type="dxa"/>
            <w:left w:w="108" w:type="dxa"/>
            <w:bottom w:w="0" w:type="dxa"/>
            <w:right w:w="108" w:type="dxa"/>
          </w:tblCellMar>
        </w:tblPrEx>
        <w:trPr>
          <w:cantSplit/>
          <w:trHeight w:val="288" w:hRule="atLeast"/>
        </w:trPr>
        <w:tc>
          <w:tcPr>
            <w:tcW w:w="704" w:type="dxa"/>
            <w:vMerge w:val="continue"/>
            <w:tcBorders>
              <w:left w:val="single" w:color="auto" w:sz="4" w:space="0"/>
              <w:bottom w:val="single" w:color="auto" w:sz="4" w:space="0"/>
              <w:right w:val="single" w:color="auto" w:sz="4" w:space="0"/>
            </w:tcBorders>
          </w:tcPr>
          <w:p>
            <w:pPr>
              <w:widowControl/>
              <w:spacing w:line="288" w:lineRule="auto"/>
              <w:jc w:val="center"/>
              <w:rPr>
                <w:kern w:val="0"/>
                <w:szCs w:val="21"/>
              </w:rPr>
            </w:pPr>
          </w:p>
        </w:tc>
        <w:tc>
          <w:tcPr>
            <w:tcW w:w="10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1"/>
              </w:rPr>
            </w:pPr>
          </w:p>
        </w:tc>
        <w:tc>
          <w:tcPr>
            <w:tcW w:w="118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1"/>
              </w:rPr>
            </w:pPr>
          </w:p>
        </w:tc>
        <w:tc>
          <w:tcPr>
            <w:tcW w:w="1153" w:type="dxa"/>
            <w:tcBorders>
              <w:top w:val="nil"/>
              <w:left w:val="nil"/>
              <w:bottom w:val="single" w:color="auto" w:sz="4" w:space="0"/>
              <w:right w:val="single" w:color="auto" w:sz="4" w:space="0"/>
            </w:tcBorders>
            <w:vAlign w:val="center"/>
          </w:tcPr>
          <w:p>
            <w:pPr>
              <w:widowControl/>
              <w:spacing w:line="288" w:lineRule="auto"/>
              <w:jc w:val="center"/>
              <w:rPr>
                <w:kern w:val="0"/>
                <w:szCs w:val="21"/>
              </w:rPr>
            </w:pPr>
            <w:r>
              <w:rPr>
                <w:rFonts w:hint="eastAsia" w:cs="宋体"/>
                <w:kern w:val="0"/>
                <w:szCs w:val="21"/>
              </w:rPr>
              <w:t>宽度（</w:t>
            </w:r>
            <w:r>
              <w:rPr>
                <w:kern w:val="0"/>
                <w:szCs w:val="21"/>
              </w:rPr>
              <w:t>m</w:t>
            </w:r>
            <w:r>
              <w:rPr>
                <w:rFonts w:hint="eastAsia" w:cs="宋体"/>
                <w:kern w:val="0"/>
                <w:szCs w:val="21"/>
              </w:rPr>
              <w:t>）</w:t>
            </w:r>
          </w:p>
        </w:tc>
        <w:tc>
          <w:tcPr>
            <w:tcW w:w="1115" w:type="dxa"/>
            <w:tcBorders>
              <w:top w:val="nil"/>
              <w:left w:val="nil"/>
              <w:bottom w:val="single" w:color="auto" w:sz="4" w:space="0"/>
              <w:right w:val="single" w:color="auto" w:sz="4" w:space="0"/>
            </w:tcBorders>
            <w:vAlign w:val="center"/>
          </w:tcPr>
          <w:p>
            <w:pPr>
              <w:widowControl/>
              <w:spacing w:line="288" w:lineRule="auto"/>
              <w:jc w:val="center"/>
              <w:rPr>
                <w:kern w:val="0"/>
                <w:szCs w:val="21"/>
              </w:rPr>
            </w:pPr>
            <w:r>
              <w:rPr>
                <w:rFonts w:hint="eastAsia" w:cs="宋体"/>
                <w:kern w:val="0"/>
                <w:szCs w:val="21"/>
              </w:rPr>
              <w:t>高度（</w:t>
            </w:r>
            <w:r>
              <w:rPr>
                <w:kern w:val="0"/>
                <w:szCs w:val="21"/>
              </w:rPr>
              <w:t>m</w:t>
            </w:r>
            <w:r>
              <w:rPr>
                <w:rFonts w:hint="eastAsia" w:cs="宋体"/>
                <w:kern w:val="0"/>
                <w:szCs w:val="21"/>
              </w:rPr>
              <w:t>）</w:t>
            </w:r>
          </w:p>
        </w:tc>
        <w:tc>
          <w:tcPr>
            <w:tcW w:w="16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1"/>
              </w:rPr>
            </w:pPr>
          </w:p>
        </w:tc>
        <w:tc>
          <w:tcPr>
            <w:tcW w:w="1363"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88" w:lineRule="auto"/>
              <w:jc w:val="center"/>
              <w:rPr>
                <w:kern w:val="0"/>
                <w:szCs w:val="21"/>
              </w:rPr>
            </w:pPr>
          </w:p>
        </w:tc>
      </w:tr>
      <w:tr>
        <w:tblPrEx>
          <w:tblLayout w:type="fixed"/>
          <w:tblCellMar>
            <w:top w:w="0" w:type="dxa"/>
            <w:left w:w="108" w:type="dxa"/>
            <w:bottom w:w="0" w:type="dxa"/>
            <w:right w:w="108" w:type="dxa"/>
          </w:tblCellMar>
        </w:tblPrEx>
        <w:trPr>
          <w:cantSplit/>
          <w:trHeight w:val="288" w:hRule="atLeast"/>
        </w:trPr>
        <w:tc>
          <w:tcPr>
            <w:tcW w:w="704" w:type="dxa"/>
            <w:vMerge w:val="restart"/>
            <w:tcBorders>
              <w:top w:val="nil"/>
              <w:left w:val="single" w:color="auto" w:sz="4" w:space="0"/>
              <w:right w:val="single" w:color="auto" w:sz="4" w:space="0"/>
            </w:tcBorders>
          </w:tcPr>
          <w:p>
            <w:pPr>
              <w:spacing w:line="288" w:lineRule="auto"/>
              <w:jc w:val="center"/>
              <w:rPr>
                <w:szCs w:val="21"/>
              </w:rPr>
            </w:pPr>
            <w:sdt>
              <w:sdtPr>
                <w:rPr>
                  <w:rFonts w:hint="eastAsia" w:ascii="宋体" w:hAnsi="宋体"/>
                </w:rPr>
                <w:id w:val="-270018902"/>
                <w:placeholder>
                  <w:docPart w:val="0E3194945DB24101829B65D9B75068B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85" w:type="dxa"/>
            <w:tcBorders>
              <w:top w:val="nil"/>
              <w:left w:val="single" w:color="auto" w:sz="4" w:space="0"/>
              <w:bottom w:val="single" w:color="auto" w:sz="4" w:space="0"/>
              <w:right w:val="single" w:color="auto" w:sz="4" w:space="0"/>
            </w:tcBorders>
          </w:tcPr>
          <w:p>
            <w:pPr>
              <w:spacing w:line="288" w:lineRule="auto"/>
              <w:jc w:val="center"/>
              <w:rPr>
                <w:szCs w:val="21"/>
              </w:rPr>
            </w:pPr>
            <w:sdt>
              <w:sdtPr>
                <w:rPr>
                  <w:rFonts w:hint="eastAsia" w:ascii="宋体" w:hAnsi="宋体"/>
                </w:rPr>
                <w:id w:val="820694826"/>
                <w:placeholder>
                  <w:docPart w:val="6BD5CD9002904A2EB9D84CE3D25A705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8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566187828"/>
                <w:placeholder>
                  <w:docPart w:val="D476EA2ED42142D6A8546706C85EF31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1769543596"/>
                <w:placeholder>
                  <w:docPart w:val="D2C910C670FF49C98816945271FB039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5"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292284986"/>
                <w:placeholder>
                  <w:docPart w:val="D03CCEB3CCB345DE84C5D2CB9A2C9F2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19"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2132233541"/>
                <w:placeholder>
                  <w:docPart w:val="64F47F6AD06647C5AAB3DA1AECECA80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6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1612705443"/>
                <w:placeholder>
                  <w:docPart w:val="29732DECDEE449ABA18E250509A5C1E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8" w:hRule="atLeast"/>
        </w:trPr>
        <w:tc>
          <w:tcPr>
            <w:tcW w:w="704" w:type="dxa"/>
            <w:vMerge w:val="continue"/>
            <w:tcBorders>
              <w:left w:val="single" w:color="auto" w:sz="4" w:space="0"/>
              <w:right w:val="single" w:color="auto" w:sz="4" w:space="0"/>
            </w:tcBorders>
          </w:tcPr>
          <w:p>
            <w:pPr>
              <w:spacing w:line="288" w:lineRule="auto"/>
              <w:jc w:val="center"/>
              <w:rPr>
                <w:szCs w:val="21"/>
              </w:rPr>
            </w:pPr>
          </w:p>
        </w:tc>
        <w:tc>
          <w:tcPr>
            <w:tcW w:w="1085" w:type="dxa"/>
            <w:tcBorders>
              <w:top w:val="nil"/>
              <w:left w:val="single" w:color="auto" w:sz="4" w:space="0"/>
              <w:bottom w:val="single" w:color="auto" w:sz="4" w:space="0"/>
              <w:right w:val="single" w:color="auto" w:sz="4" w:space="0"/>
            </w:tcBorders>
          </w:tcPr>
          <w:p>
            <w:pPr>
              <w:spacing w:line="288" w:lineRule="auto"/>
              <w:jc w:val="center"/>
              <w:rPr>
                <w:szCs w:val="21"/>
              </w:rPr>
            </w:pPr>
            <w:sdt>
              <w:sdtPr>
                <w:rPr>
                  <w:rFonts w:hint="eastAsia" w:ascii="宋体" w:hAnsi="宋体"/>
                </w:rPr>
                <w:id w:val="-733388228"/>
                <w:placeholder>
                  <w:docPart w:val="40132F3F893E47AFABCFA3BB0BB3AEF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8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1383051373"/>
                <w:placeholder>
                  <w:docPart w:val="8A7B54EF1AB44794AB19CB488EE942F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472485496"/>
                <w:placeholder>
                  <w:docPart w:val="0BA38401F97E48938052C023E80A46E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5"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1712538277"/>
                <w:placeholder>
                  <w:docPart w:val="FB1FB2D4115C4D138429E73330CCE45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19" w:type="dxa"/>
            <w:tcBorders>
              <w:top w:val="nil"/>
              <w:left w:val="nil"/>
              <w:bottom w:val="single" w:color="auto" w:sz="4" w:space="0"/>
              <w:right w:val="single" w:color="auto" w:sz="4" w:space="0"/>
            </w:tcBorders>
          </w:tcPr>
          <w:p>
            <w:pPr>
              <w:spacing w:line="288" w:lineRule="auto"/>
              <w:jc w:val="center"/>
              <w:rPr>
                <w:color w:val="000000"/>
                <w:szCs w:val="21"/>
              </w:rPr>
            </w:pPr>
            <w:sdt>
              <w:sdtPr>
                <w:rPr>
                  <w:rFonts w:hint="eastAsia" w:ascii="宋体" w:hAnsi="宋体"/>
                </w:rPr>
                <w:id w:val="-577054257"/>
                <w:placeholder>
                  <w:docPart w:val="82EC3701411048DE9BEB2B2B0FFAA6D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6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410087665"/>
                <w:placeholder>
                  <w:docPart w:val="743FA9860B7B420F8F2926F1F438A1D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8" w:hRule="atLeast"/>
        </w:trPr>
        <w:tc>
          <w:tcPr>
            <w:tcW w:w="704" w:type="dxa"/>
            <w:vMerge w:val="continue"/>
            <w:tcBorders>
              <w:left w:val="single" w:color="auto" w:sz="4" w:space="0"/>
              <w:bottom w:val="single" w:color="auto" w:sz="4" w:space="0"/>
              <w:right w:val="single" w:color="auto" w:sz="4" w:space="0"/>
            </w:tcBorders>
          </w:tcPr>
          <w:p>
            <w:pPr>
              <w:widowControl/>
              <w:spacing w:line="288" w:lineRule="auto"/>
              <w:jc w:val="center"/>
              <w:rPr>
                <w:rFonts w:cs="宋体"/>
                <w:kern w:val="0"/>
                <w:szCs w:val="21"/>
              </w:rPr>
            </w:pPr>
          </w:p>
        </w:tc>
        <w:tc>
          <w:tcPr>
            <w:tcW w:w="6155" w:type="dxa"/>
            <w:gridSpan w:val="5"/>
            <w:tcBorders>
              <w:top w:val="single" w:color="auto" w:sz="4" w:space="0"/>
              <w:left w:val="single" w:color="auto" w:sz="4" w:space="0"/>
              <w:bottom w:val="single" w:color="auto" w:sz="4" w:space="0"/>
              <w:right w:val="single" w:color="000000" w:sz="4" w:space="0"/>
            </w:tcBorders>
            <w:vAlign w:val="center"/>
          </w:tcPr>
          <w:p>
            <w:pPr>
              <w:widowControl/>
              <w:spacing w:line="288" w:lineRule="auto"/>
              <w:jc w:val="center"/>
              <w:rPr>
                <w:kern w:val="0"/>
                <w:szCs w:val="21"/>
              </w:rPr>
            </w:pPr>
            <w:r>
              <w:rPr>
                <w:rFonts w:hint="eastAsia" w:cs="宋体"/>
                <w:kern w:val="0"/>
                <w:szCs w:val="21"/>
              </w:rPr>
              <w:t>总计</w:t>
            </w:r>
          </w:p>
        </w:tc>
        <w:tc>
          <w:tcPr>
            <w:tcW w:w="1363" w:type="dxa"/>
            <w:tcBorders>
              <w:top w:val="nil"/>
              <w:left w:val="nil"/>
              <w:bottom w:val="single" w:color="auto" w:sz="4" w:space="0"/>
              <w:right w:val="single" w:color="auto" w:sz="4" w:space="0"/>
            </w:tcBorders>
            <w:vAlign w:val="center"/>
          </w:tcPr>
          <w:p>
            <w:pPr>
              <w:spacing w:line="288" w:lineRule="auto"/>
              <w:jc w:val="center"/>
              <w:rPr>
                <w:szCs w:val="21"/>
              </w:rPr>
            </w:pPr>
          </w:p>
        </w:tc>
      </w:tr>
      <w:tr>
        <w:tblPrEx>
          <w:tblLayout w:type="fixed"/>
          <w:tblCellMar>
            <w:top w:w="0" w:type="dxa"/>
            <w:left w:w="108" w:type="dxa"/>
            <w:bottom w:w="0" w:type="dxa"/>
            <w:right w:w="108" w:type="dxa"/>
          </w:tblCellMar>
        </w:tblPrEx>
        <w:trPr>
          <w:cantSplit/>
          <w:trHeight w:val="288" w:hRule="atLeast"/>
        </w:trPr>
        <w:tc>
          <w:tcPr>
            <w:tcW w:w="704" w:type="dxa"/>
            <w:vMerge w:val="restart"/>
            <w:tcBorders>
              <w:top w:val="nil"/>
              <w:left w:val="single" w:color="auto" w:sz="4" w:space="0"/>
              <w:right w:val="single" w:color="auto" w:sz="4" w:space="0"/>
            </w:tcBorders>
          </w:tcPr>
          <w:p>
            <w:pPr>
              <w:spacing w:line="288" w:lineRule="auto"/>
              <w:jc w:val="center"/>
              <w:rPr>
                <w:szCs w:val="21"/>
              </w:rPr>
            </w:pPr>
            <w:sdt>
              <w:sdtPr>
                <w:rPr>
                  <w:rFonts w:hint="eastAsia" w:ascii="宋体" w:hAnsi="宋体"/>
                </w:rPr>
                <w:id w:val="1201049172"/>
                <w:placeholder>
                  <w:docPart w:val="A65ECDE73534473593564FF8EC51D3D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85" w:type="dxa"/>
            <w:tcBorders>
              <w:top w:val="nil"/>
              <w:left w:val="single" w:color="auto" w:sz="4" w:space="0"/>
              <w:bottom w:val="single" w:color="auto" w:sz="4" w:space="0"/>
              <w:right w:val="single" w:color="auto" w:sz="4" w:space="0"/>
            </w:tcBorders>
          </w:tcPr>
          <w:p>
            <w:pPr>
              <w:spacing w:line="288" w:lineRule="auto"/>
              <w:jc w:val="center"/>
              <w:rPr>
                <w:szCs w:val="21"/>
              </w:rPr>
            </w:pPr>
            <w:sdt>
              <w:sdtPr>
                <w:rPr>
                  <w:rFonts w:hint="eastAsia" w:ascii="宋体" w:hAnsi="宋体"/>
                </w:rPr>
                <w:id w:val="-1421483600"/>
                <w:placeholder>
                  <w:docPart w:val="03AEC0A5F36F4A36B58559AEC66EBE8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8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1709327784"/>
                <w:placeholder>
                  <w:docPart w:val="8F183D4EC16E41CFB7B53BBC608EA4C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289670736"/>
                <w:placeholder>
                  <w:docPart w:val="7BD36AEF4E764A5BB598622856179A8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5"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1290210564"/>
                <w:placeholder>
                  <w:docPart w:val="25BFC099511C4051B6926113FA5DD48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19"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364361858"/>
                <w:placeholder>
                  <w:docPart w:val="DCC9408EBEB04CB6A1EFA100191722A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6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1345476648"/>
                <w:placeholder>
                  <w:docPart w:val="F6F0285A340B4FCDAA0A7D6F1A3DE39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8" w:hRule="atLeast"/>
        </w:trPr>
        <w:tc>
          <w:tcPr>
            <w:tcW w:w="704" w:type="dxa"/>
            <w:vMerge w:val="continue"/>
            <w:tcBorders>
              <w:left w:val="single" w:color="auto" w:sz="4" w:space="0"/>
              <w:right w:val="single" w:color="auto" w:sz="4" w:space="0"/>
            </w:tcBorders>
          </w:tcPr>
          <w:p>
            <w:pPr>
              <w:spacing w:line="288" w:lineRule="auto"/>
              <w:jc w:val="center"/>
              <w:rPr>
                <w:szCs w:val="21"/>
              </w:rPr>
            </w:pPr>
          </w:p>
        </w:tc>
        <w:tc>
          <w:tcPr>
            <w:tcW w:w="1085" w:type="dxa"/>
            <w:tcBorders>
              <w:top w:val="nil"/>
              <w:left w:val="single" w:color="auto" w:sz="4" w:space="0"/>
              <w:bottom w:val="single" w:color="auto" w:sz="4" w:space="0"/>
              <w:right w:val="single" w:color="auto" w:sz="4" w:space="0"/>
            </w:tcBorders>
          </w:tcPr>
          <w:p>
            <w:pPr>
              <w:spacing w:line="288" w:lineRule="auto"/>
              <w:jc w:val="center"/>
              <w:rPr>
                <w:szCs w:val="21"/>
              </w:rPr>
            </w:pPr>
            <w:sdt>
              <w:sdtPr>
                <w:rPr>
                  <w:rFonts w:hint="eastAsia" w:ascii="宋体" w:hAnsi="宋体"/>
                </w:rPr>
                <w:id w:val="-953172832"/>
                <w:placeholder>
                  <w:docPart w:val="1E79B0F4D1F5430DAF5E7C7D4C7CB8B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8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1169950923"/>
                <w:placeholder>
                  <w:docPart w:val="4A66526B8BE84478B3CA01BF51EB013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1721737802"/>
                <w:placeholder>
                  <w:docPart w:val="7FA76424416E4E179A7035343731DE6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5"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417134594"/>
                <w:placeholder>
                  <w:docPart w:val="69C2B63492504439B56A680A0D60ABE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19" w:type="dxa"/>
            <w:tcBorders>
              <w:top w:val="nil"/>
              <w:left w:val="nil"/>
              <w:bottom w:val="single" w:color="auto" w:sz="4" w:space="0"/>
              <w:right w:val="single" w:color="auto" w:sz="4" w:space="0"/>
            </w:tcBorders>
          </w:tcPr>
          <w:p>
            <w:pPr>
              <w:spacing w:line="288" w:lineRule="auto"/>
              <w:jc w:val="center"/>
              <w:rPr>
                <w:color w:val="000000"/>
                <w:szCs w:val="21"/>
              </w:rPr>
            </w:pPr>
            <w:sdt>
              <w:sdtPr>
                <w:rPr>
                  <w:rFonts w:hint="eastAsia" w:ascii="宋体" w:hAnsi="宋体"/>
                </w:rPr>
                <w:id w:val="-720665854"/>
                <w:placeholder>
                  <w:docPart w:val="3CE19B65DA2D4BD98731DF7355304AE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6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643009856"/>
                <w:placeholder>
                  <w:docPart w:val="038B95CB8ED04FC6A63B457BF888AC1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8" w:hRule="atLeast"/>
        </w:trPr>
        <w:tc>
          <w:tcPr>
            <w:tcW w:w="704" w:type="dxa"/>
            <w:vMerge w:val="continue"/>
            <w:tcBorders>
              <w:left w:val="single" w:color="auto" w:sz="4" w:space="0"/>
              <w:bottom w:val="single" w:color="auto" w:sz="4" w:space="0"/>
              <w:right w:val="single" w:color="auto" w:sz="4" w:space="0"/>
            </w:tcBorders>
          </w:tcPr>
          <w:p>
            <w:pPr>
              <w:widowControl/>
              <w:spacing w:line="288" w:lineRule="auto"/>
              <w:jc w:val="center"/>
              <w:rPr>
                <w:rFonts w:cs="宋体"/>
                <w:kern w:val="0"/>
                <w:szCs w:val="21"/>
              </w:rPr>
            </w:pPr>
          </w:p>
        </w:tc>
        <w:tc>
          <w:tcPr>
            <w:tcW w:w="6155" w:type="dxa"/>
            <w:gridSpan w:val="5"/>
            <w:tcBorders>
              <w:top w:val="single" w:color="auto" w:sz="4" w:space="0"/>
              <w:left w:val="single" w:color="auto" w:sz="4" w:space="0"/>
              <w:bottom w:val="single" w:color="auto" w:sz="4" w:space="0"/>
              <w:right w:val="single" w:color="000000" w:sz="4" w:space="0"/>
            </w:tcBorders>
            <w:vAlign w:val="center"/>
          </w:tcPr>
          <w:p>
            <w:pPr>
              <w:widowControl/>
              <w:spacing w:line="288" w:lineRule="auto"/>
              <w:jc w:val="center"/>
              <w:rPr>
                <w:kern w:val="0"/>
                <w:szCs w:val="21"/>
              </w:rPr>
            </w:pPr>
            <w:r>
              <w:rPr>
                <w:rFonts w:hint="eastAsia" w:cs="宋体"/>
                <w:kern w:val="0"/>
                <w:szCs w:val="21"/>
              </w:rPr>
              <w:t>总计</w:t>
            </w:r>
          </w:p>
        </w:tc>
        <w:tc>
          <w:tcPr>
            <w:tcW w:w="1363" w:type="dxa"/>
            <w:tcBorders>
              <w:top w:val="nil"/>
              <w:left w:val="nil"/>
              <w:bottom w:val="single" w:color="auto" w:sz="4" w:space="0"/>
              <w:right w:val="single" w:color="auto" w:sz="4" w:space="0"/>
            </w:tcBorders>
            <w:vAlign w:val="center"/>
          </w:tcPr>
          <w:p>
            <w:pPr>
              <w:spacing w:line="288" w:lineRule="auto"/>
              <w:jc w:val="center"/>
              <w:rPr>
                <w:szCs w:val="21"/>
              </w:rPr>
            </w:pPr>
          </w:p>
        </w:tc>
      </w:tr>
      <w:tr>
        <w:tblPrEx>
          <w:tblLayout w:type="fixed"/>
          <w:tblCellMar>
            <w:top w:w="0" w:type="dxa"/>
            <w:left w:w="108" w:type="dxa"/>
            <w:bottom w:w="0" w:type="dxa"/>
            <w:right w:w="108" w:type="dxa"/>
          </w:tblCellMar>
        </w:tblPrEx>
        <w:trPr>
          <w:cantSplit/>
          <w:trHeight w:val="288" w:hRule="atLeast"/>
        </w:trPr>
        <w:tc>
          <w:tcPr>
            <w:tcW w:w="704" w:type="dxa"/>
            <w:vMerge w:val="restart"/>
            <w:tcBorders>
              <w:top w:val="nil"/>
              <w:left w:val="single" w:color="auto" w:sz="4" w:space="0"/>
              <w:right w:val="single" w:color="auto" w:sz="4" w:space="0"/>
            </w:tcBorders>
          </w:tcPr>
          <w:p>
            <w:pPr>
              <w:spacing w:line="288" w:lineRule="auto"/>
              <w:jc w:val="center"/>
              <w:rPr>
                <w:szCs w:val="21"/>
              </w:rPr>
            </w:pPr>
            <w:sdt>
              <w:sdtPr>
                <w:rPr>
                  <w:rFonts w:hint="eastAsia" w:ascii="宋体" w:hAnsi="宋体"/>
                </w:rPr>
                <w:id w:val="-686985229"/>
                <w:placeholder>
                  <w:docPart w:val="85811ACC9DF64349B9F6268B7BBCDF9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85" w:type="dxa"/>
            <w:tcBorders>
              <w:top w:val="nil"/>
              <w:left w:val="single" w:color="auto" w:sz="4" w:space="0"/>
              <w:bottom w:val="single" w:color="auto" w:sz="4" w:space="0"/>
              <w:right w:val="single" w:color="auto" w:sz="4" w:space="0"/>
            </w:tcBorders>
          </w:tcPr>
          <w:p>
            <w:pPr>
              <w:spacing w:line="288" w:lineRule="auto"/>
              <w:jc w:val="center"/>
              <w:rPr>
                <w:szCs w:val="21"/>
              </w:rPr>
            </w:pPr>
            <w:sdt>
              <w:sdtPr>
                <w:rPr>
                  <w:rFonts w:hint="eastAsia" w:ascii="宋体" w:hAnsi="宋体"/>
                </w:rPr>
                <w:id w:val="1721937567"/>
                <w:placeholder>
                  <w:docPart w:val="64ABF8FC5E4D4D708BBA660791076AC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8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652911919"/>
                <w:placeholder>
                  <w:docPart w:val="08880D80E3B04D53AADED3B38F271F8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1509983911"/>
                <w:placeholder>
                  <w:docPart w:val="5496470F663A4AF084AD7EC80491E30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5"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1709792877"/>
                <w:placeholder>
                  <w:docPart w:val="4C605A7D206D499F8B573A1CDDC4A6E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19"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1977053816"/>
                <w:placeholder>
                  <w:docPart w:val="CFA56C17A1964C82ACF979BC4BB516F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6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2064913692"/>
                <w:placeholder>
                  <w:docPart w:val="DD2007F2807F42169BE37279229F00B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8" w:hRule="atLeast"/>
        </w:trPr>
        <w:tc>
          <w:tcPr>
            <w:tcW w:w="704" w:type="dxa"/>
            <w:vMerge w:val="continue"/>
            <w:tcBorders>
              <w:left w:val="single" w:color="auto" w:sz="4" w:space="0"/>
              <w:right w:val="single" w:color="auto" w:sz="4" w:space="0"/>
            </w:tcBorders>
          </w:tcPr>
          <w:p>
            <w:pPr>
              <w:spacing w:line="288" w:lineRule="auto"/>
              <w:jc w:val="center"/>
              <w:rPr>
                <w:szCs w:val="21"/>
              </w:rPr>
            </w:pPr>
          </w:p>
        </w:tc>
        <w:tc>
          <w:tcPr>
            <w:tcW w:w="1085" w:type="dxa"/>
            <w:tcBorders>
              <w:top w:val="nil"/>
              <w:left w:val="single" w:color="auto" w:sz="4" w:space="0"/>
              <w:bottom w:val="single" w:color="auto" w:sz="4" w:space="0"/>
              <w:right w:val="single" w:color="auto" w:sz="4" w:space="0"/>
            </w:tcBorders>
          </w:tcPr>
          <w:p>
            <w:pPr>
              <w:spacing w:line="288" w:lineRule="auto"/>
              <w:jc w:val="center"/>
              <w:rPr>
                <w:szCs w:val="21"/>
              </w:rPr>
            </w:pPr>
            <w:sdt>
              <w:sdtPr>
                <w:rPr>
                  <w:rFonts w:hint="eastAsia" w:ascii="宋体" w:hAnsi="宋体"/>
                </w:rPr>
                <w:id w:val="1453678436"/>
                <w:placeholder>
                  <w:docPart w:val="81F7DD759CB745BABC4008DBB38FF87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8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19437845"/>
                <w:placeholder>
                  <w:docPart w:val="BBCA45DA811445A9BC8ED7F89FCC708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1764301685"/>
                <w:placeholder>
                  <w:docPart w:val="5D774829288946F5ABB572BB8CBE40B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5"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1382174161"/>
                <w:placeholder>
                  <w:docPart w:val="73B0D25BFE0F4193984D18847E95EE8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19" w:type="dxa"/>
            <w:tcBorders>
              <w:top w:val="nil"/>
              <w:left w:val="nil"/>
              <w:bottom w:val="single" w:color="auto" w:sz="4" w:space="0"/>
              <w:right w:val="single" w:color="auto" w:sz="4" w:space="0"/>
            </w:tcBorders>
          </w:tcPr>
          <w:p>
            <w:pPr>
              <w:spacing w:line="288" w:lineRule="auto"/>
              <w:jc w:val="center"/>
              <w:rPr>
                <w:color w:val="000000"/>
                <w:szCs w:val="21"/>
              </w:rPr>
            </w:pPr>
            <w:sdt>
              <w:sdtPr>
                <w:rPr>
                  <w:rFonts w:hint="eastAsia" w:ascii="宋体" w:hAnsi="宋体"/>
                </w:rPr>
                <w:id w:val="-216127393"/>
                <w:placeholder>
                  <w:docPart w:val="9C297F3C1E6A46E19D89655A91E62A7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6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523789444"/>
                <w:placeholder>
                  <w:docPart w:val="4E0FBE337016462B98AA94CEDE45ACA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8" w:hRule="atLeast"/>
        </w:trPr>
        <w:tc>
          <w:tcPr>
            <w:tcW w:w="704" w:type="dxa"/>
            <w:vMerge w:val="continue"/>
            <w:tcBorders>
              <w:left w:val="single" w:color="auto" w:sz="4" w:space="0"/>
              <w:bottom w:val="single" w:color="auto" w:sz="4" w:space="0"/>
              <w:right w:val="single" w:color="auto" w:sz="4" w:space="0"/>
            </w:tcBorders>
          </w:tcPr>
          <w:p>
            <w:pPr>
              <w:widowControl/>
              <w:spacing w:line="288" w:lineRule="auto"/>
              <w:jc w:val="center"/>
              <w:rPr>
                <w:rFonts w:cs="宋体"/>
                <w:kern w:val="0"/>
                <w:szCs w:val="21"/>
              </w:rPr>
            </w:pPr>
          </w:p>
        </w:tc>
        <w:tc>
          <w:tcPr>
            <w:tcW w:w="6155" w:type="dxa"/>
            <w:gridSpan w:val="5"/>
            <w:tcBorders>
              <w:top w:val="single" w:color="auto" w:sz="4" w:space="0"/>
              <w:left w:val="single" w:color="auto" w:sz="4" w:space="0"/>
              <w:bottom w:val="single" w:color="auto" w:sz="4" w:space="0"/>
              <w:right w:val="single" w:color="000000" w:sz="4" w:space="0"/>
            </w:tcBorders>
            <w:vAlign w:val="center"/>
          </w:tcPr>
          <w:p>
            <w:pPr>
              <w:widowControl/>
              <w:spacing w:line="288" w:lineRule="auto"/>
              <w:jc w:val="center"/>
              <w:rPr>
                <w:kern w:val="0"/>
                <w:szCs w:val="21"/>
              </w:rPr>
            </w:pPr>
            <w:r>
              <w:rPr>
                <w:rFonts w:hint="eastAsia" w:cs="宋体"/>
                <w:kern w:val="0"/>
                <w:szCs w:val="21"/>
              </w:rPr>
              <w:t>总计</w:t>
            </w:r>
          </w:p>
        </w:tc>
        <w:tc>
          <w:tcPr>
            <w:tcW w:w="1363" w:type="dxa"/>
            <w:tcBorders>
              <w:top w:val="nil"/>
              <w:left w:val="nil"/>
              <w:bottom w:val="single" w:color="auto" w:sz="4" w:space="0"/>
              <w:right w:val="single" w:color="auto" w:sz="4" w:space="0"/>
            </w:tcBorders>
            <w:vAlign w:val="center"/>
          </w:tcPr>
          <w:p>
            <w:pPr>
              <w:spacing w:line="288" w:lineRule="auto"/>
              <w:jc w:val="center"/>
              <w:rPr>
                <w:szCs w:val="21"/>
              </w:rPr>
            </w:pPr>
            <w:sdt>
              <w:sdtPr>
                <w:rPr>
                  <w:rFonts w:hint="eastAsia" w:ascii="宋体" w:hAnsi="宋体"/>
                </w:rPr>
                <w:id w:val="464314538"/>
                <w:placeholder>
                  <w:docPart w:val="69047883A0A946DCA2292663086CECD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pStyle w:val="50"/>
        <w:spacing w:line="288" w:lineRule="auto"/>
        <w:outlineLvl w:val="9"/>
        <w:rPr>
          <w:sz w:val="18"/>
          <w:szCs w:val="18"/>
        </w:rPr>
      </w:pPr>
      <w:r>
        <w:rPr>
          <w:sz w:val="18"/>
          <w:szCs w:val="18"/>
        </w:rPr>
        <w:t>注：当建筑层数大于18层时，仅统计18层及以下的外窗。</w:t>
      </w:r>
    </w:p>
    <w:p>
      <w:pPr>
        <w:pStyle w:val="50"/>
        <w:spacing w:line="288" w:lineRule="auto"/>
        <w:outlineLvl w:val="9"/>
        <w:rPr>
          <w:sz w:val="21"/>
          <w:szCs w:val="21"/>
        </w:rPr>
      </w:pPr>
    </w:p>
    <w:p>
      <w:pPr>
        <w:pStyle w:val="72"/>
        <w:numPr>
          <w:ilvl w:val="0"/>
          <w:numId w:val="3"/>
        </w:numPr>
        <w:ind w:left="632" w:leftChars="100" w:hanging="422" w:hangingChars="200"/>
      </w:pPr>
      <w:r>
        <w:rPr>
          <w:rFonts w:hint="eastAsia"/>
        </w:rPr>
        <w:t>幕墙可开启面积比例：</w:t>
      </w:r>
    </w:p>
    <w:tbl>
      <w:tblPr>
        <w:tblStyle w:val="31"/>
        <w:tblW w:w="8222" w:type="dxa"/>
        <w:tblInd w:w="0" w:type="dxa"/>
        <w:tblLayout w:type="fixed"/>
        <w:tblCellMar>
          <w:top w:w="0" w:type="dxa"/>
          <w:left w:w="108" w:type="dxa"/>
          <w:bottom w:w="0" w:type="dxa"/>
          <w:right w:w="108" w:type="dxa"/>
        </w:tblCellMar>
      </w:tblPr>
      <w:tblGrid>
        <w:gridCol w:w="704"/>
        <w:gridCol w:w="1223"/>
        <w:gridCol w:w="1187"/>
        <w:gridCol w:w="1134"/>
        <w:gridCol w:w="1134"/>
        <w:gridCol w:w="1441"/>
        <w:gridCol w:w="1399"/>
      </w:tblGrid>
      <w:tr>
        <w:tblPrEx>
          <w:tblLayout w:type="fixed"/>
          <w:tblCellMar>
            <w:top w:w="0" w:type="dxa"/>
            <w:left w:w="108" w:type="dxa"/>
            <w:bottom w:w="0" w:type="dxa"/>
            <w:right w:w="108" w:type="dxa"/>
          </w:tblCellMar>
        </w:tblPrEx>
        <w:trPr>
          <w:cantSplit/>
          <w:trHeight w:val="285" w:hRule="atLeast"/>
        </w:trPr>
        <w:tc>
          <w:tcPr>
            <w:tcW w:w="704" w:type="dxa"/>
            <w:vMerge w:val="restart"/>
            <w:tcBorders>
              <w:top w:val="single" w:color="auto" w:sz="4" w:space="0"/>
              <w:left w:val="single" w:color="auto" w:sz="4" w:space="0"/>
              <w:right w:val="single" w:color="auto" w:sz="4" w:space="0"/>
            </w:tcBorders>
          </w:tcPr>
          <w:p>
            <w:pPr>
              <w:widowControl/>
              <w:spacing w:line="288" w:lineRule="auto"/>
              <w:jc w:val="center"/>
              <w:rPr>
                <w:rFonts w:cs="宋体"/>
                <w:kern w:val="0"/>
                <w:szCs w:val="21"/>
              </w:rPr>
            </w:pPr>
            <w:r>
              <w:rPr>
                <w:rFonts w:hint="eastAsia" w:cs="宋体"/>
                <w:kern w:val="0"/>
                <w:szCs w:val="21"/>
              </w:rPr>
              <w:t>建筑编号</w:t>
            </w:r>
          </w:p>
        </w:tc>
        <w:tc>
          <w:tcPr>
            <w:tcW w:w="1223" w:type="dxa"/>
            <w:vMerge w:val="restart"/>
            <w:tcBorders>
              <w:top w:val="single" w:color="auto" w:sz="4" w:space="0"/>
              <w:left w:val="single" w:color="auto" w:sz="4" w:space="0"/>
              <w:bottom w:val="single" w:color="auto" w:sz="4" w:space="0"/>
              <w:right w:val="single" w:color="auto" w:sz="4" w:space="0"/>
            </w:tcBorders>
            <w:vAlign w:val="bottom"/>
          </w:tcPr>
          <w:p>
            <w:pPr>
              <w:widowControl/>
              <w:spacing w:line="288" w:lineRule="auto"/>
              <w:jc w:val="center"/>
              <w:rPr>
                <w:kern w:val="0"/>
                <w:szCs w:val="21"/>
              </w:rPr>
            </w:pPr>
            <w:r>
              <w:rPr>
                <w:rFonts w:hint="eastAsia" w:cs="宋体"/>
                <w:kern w:val="0"/>
                <w:szCs w:val="21"/>
              </w:rPr>
              <w:t>幕墙编号</w:t>
            </w:r>
          </w:p>
        </w:tc>
        <w:tc>
          <w:tcPr>
            <w:tcW w:w="1187" w:type="dxa"/>
            <w:vMerge w:val="restart"/>
            <w:tcBorders>
              <w:top w:val="single" w:color="auto" w:sz="4" w:space="0"/>
              <w:left w:val="single" w:color="auto" w:sz="4" w:space="0"/>
              <w:bottom w:val="single" w:color="auto" w:sz="4" w:space="0"/>
              <w:right w:val="single" w:color="auto" w:sz="4" w:space="0"/>
            </w:tcBorders>
            <w:vAlign w:val="bottom"/>
          </w:tcPr>
          <w:p>
            <w:pPr>
              <w:widowControl/>
              <w:spacing w:line="288" w:lineRule="auto"/>
              <w:jc w:val="center"/>
              <w:rPr>
                <w:kern w:val="0"/>
                <w:szCs w:val="21"/>
              </w:rPr>
            </w:pPr>
            <w:r>
              <w:rPr>
                <w:rFonts w:hint="eastAsia" w:cs="宋体"/>
                <w:kern w:val="0"/>
                <w:szCs w:val="21"/>
              </w:rPr>
              <w:t>幕墙类型</w:t>
            </w:r>
          </w:p>
        </w:tc>
        <w:tc>
          <w:tcPr>
            <w:tcW w:w="2268" w:type="dxa"/>
            <w:gridSpan w:val="2"/>
            <w:tcBorders>
              <w:top w:val="single" w:color="auto" w:sz="4" w:space="0"/>
              <w:left w:val="nil"/>
              <w:bottom w:val="single" w:color="auto" w:sz="4" w:space="0"/>
              <w:right w:val="single" w:color="auto" w:sz="4" w:space="0"/>
            </w:tcBorders>
            <w:vAlign w:val="bottom"/>
          </w:tcPr>
          <w:p>
            <w:pPr>
              <w:widowControl/>
              <w:spacing w:line="288" w:lineRule="auto"/>
              <w:jc w:val="center"/>
              <w:rPr>
                <w:kern w:val="0"/>
                <w:szCs w:val="21"/>
              </w:rPr>
            </w:pPr>
            <w:r>
              <w:rPr>
                <w:rFonts w:hint="eastAsia" w:cs="宋体"/>
                <w:kern w:val="0"/>
                <w:szCs w:val="21"/>
              </w:rPr>
              <w:t>幕墙尺寸</w:t>
            </w:r>
          </w:p>
        </w:tc>
        <w:tc>
          <w:tcPr>
            <w:tcW w:w="144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1"/>
              </w:rPr>
            </w:pPr>
            <w:r>
              <w:rPr>
                <w:rFonts w:hint="eastAsia" w:cs="宋体"/>
                <w:kern w:val="0"/>
                <w:szCs w:val="21"/>
              </w:rPr>
              <w:t>数量（个）</w:t>
            </w:r>
          </w:p>
        </w:tc>
        <w:tc>
          <w:tcPr>
            <w:tcW w:w="1399" w:type="dxa"/>
            <w:vMerge w:val="restart"/>
            <w:tcBorders>
              <w:top w:val="single" w:color="auto" w:sz="4" w:space="0"/>
              <w:left w:val="single" w:color="auto" w:sz="4" w:space="0"/>
              <w:bottom w:val="single" w:color="000000" w:sz="4" w:space="0"/>
              <w:right w:val="single" w:color="auto" w:sz="4" w:space="0"/>
            </w:tcBorders>
            <w:vAlign w:val="center"/>
          </w:tcPr>
          <w:p>
            <w:pPr>
              <w:widowControl/>
              <w:spacing w:line="288" w:lineRule="auto"/>
              <w:jc w:val="center"/>
              <w:rPr>
                <w:kern w:val="0"/>
                <w:szCs w:val="21"/>
              </w:rPr>
            </w:pPr>
            <w:r>
              <w:rPr>
                <w:rFonts w:hint="eastAsia" w:cs="宋体"/>
                <w:kern w:val="0"/>
                <w:szCs w:val="21"/>
              </w:rPr>
              <w:t>可开启面积比例（</w:t>
            </w:r>
            <w:r>
              <w:rPr>
                <w:kern w:val="0"/>
                <w:szCs w:val="21"/>
              </w:rPr>
              <w:t>%</w:t>
            </w:r>
            <w:r>
              <w:rPr>
                <w:rFonts w:hint="eastAsia" w:cs="宋体"/>
                <w:kern w:val="0"/>
                <w:szCs w:val="21"/>
              </w:rPr>
              <w:t>）</w:t>
            </w:r>
          </w:p>
        </w:tc>
      </w:tr>
      <w:tr>
        <w:tblPrEx>
          <w:tblLayout w:type="fixed"/>
          <w:tblCellMar>
            <w:top w:w="0" w:type="dxa"/>
            <w:left w:w="108" w:type="dxa"/>
            <w:bottom w:w="0" w:type="dxa"/>
            <w:right w:w="108" w:type="dxa"/>
          </w:tblCellMar>
        </w:tblPrEx>
        <w:trPr>
          <w:cantSplit/>
          <w:trHeight w:val="285" w:hRule="atLeast"/>
        </w:trPr>
        <w:tc>
          <w:tcPr>
            <w:tcW w:w="704" w:type="dxa"/>
            <w:vMerge w:val="continue"/>
            <w:tcBorders>
              <w:left w:val="single" w:color="auto" w:sz="4" w:space="0"/>
              <w:bottom w:val="single" w:color="auto" w:sz="4" w:space="0"/>
              <w:right w:val="single" w:color="auto" w:sz="4" w:space="0"/>
            </w:tcBorders>
          </w:tcPr>
          <w:p>
            <w:pPr>
              <w:widowControl/>
              <w:spacing w:line="288" w:lineRule="auto"/>
              <w:jc w:val="center"/>
              <w:rPr>
                <w:kern w:val="0"/>
                <w:szCs w:val="21"/>
              </w:rPr>
            </w:pPr>
          </w:p>
        </w:tc>
        <w:tc>
          <w:tcPr>
            <w:tcW w:w="122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1"/>
              </w:rPr>
            </w:pPr>
          </w:p>
        </w:tc>
        <w:tc>
          <w:tcPr>
            <w:tcW w:w="118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1"/>
              </w:rPr>
            </w:pPr>
          </w:p>
        </w:tc>
        <w:tc>
          <w:tcPr>
            <w:tcW w:w="1134" w:type="dxa"/>
            <w:tcBorders>
              <w:top w:val="nil"/>
              <w:left w:val="nil"/>
              <w:bottom w:val="single" w:color="auto" w:sz="4" w:space="0"/>
              <w:right w:val="single" w:color="auto" w:sz="4" w:space="0"/>
            </w:tcBorders>
            <w:vAlign w:val="bottom"/>
          </w:tcPr>
          <w:p>
            <w:pPr>
              <w:widowControl/>
              <w:spacing w:line="288" w:lineRule="auto"/>
              <w:jc w:val="center"/>
              <w:rPr>
                <w:kern w:val="0"/>
                <w:szCs w:val="21"/>
              </w:rPr>
            </w:pPr>
            <w:r>
              <w:rPr>
                <w:rFonts w:hint="eastAsia" w:cs="宋体"/>
                <w:kern w:val="0"/>
                <w:szCs w:val="21"/>
              </w:rPr>
              <w:t>宽度（</w:t>
            </w:r>
            <w:r>
              <w:rPr>
                <w:kern w:val="0"/>
                <w:szCs w:val="21"/>
              </w:rPr>
              <w:t>m</w:t>
            </w:r>
            <w:r>
              <w:rPr>
                <w:rFonts w:hint="eastAsia" w:cs="宋体"/>
                <w:kern w:val="0"/>
                <w:szCs w:val="21"/>
              </w:rPr>
              <w:t>）</w:t>
            </w:r>
          </w:p>
        </w:tc>
        <w:tc>
          <w:tcPr>
            <w:tcW w:w="1134" w:type="dxa"/>
            <w:tcBorders>
              <w:top w:val="nil"/>
              <w:left w:val="nil"/>
              <w:bottom w:val="single" w:color="auto" w:sz="4" w:space="0"/>
              <w:right w:val="single" w:color="auto" w:sz="4" w:space="0"/>
            </w:tcBorders>
            <w:vAlign w:val="bottom"/>
          </w:tcPr>
          <w:p>
            <w:pPr>
              <w:widowControl/>
              <w:spacing w:line="288" w:lineRule="auto"/>
              <w:jc w:val="center"/>
              <w:rPr>
                <w:rFonts w:cs="宋体"/>
                <w:kern w:val="0"/>
                <w:szCs w:val="21"/>
              </w:rPr>
            </w:pPr>
            <w:r>
              <w:rPr>
                <w:rFonts w:hint="eastAsia" w:cs="宋体"/>
                <w:kern w:val="0"/>
                <w:szCs w:val="21"/>
              </w:rPr>
              <w:t>高度（</w:t>
            </w:r>
            <w:r>
              <w:rPr>
                <w:rFonts w:cs="宋体"/>
                <w:kern w:val="0"/>
                <w:szCs w:val="21"/>
              </w:rPr>
              <w:t>m</w:t>
            </w:r>
            <w:r>
              <w:rPr>
                <w:rFonts w:hint="eastAsia" w:cs="宋体"/>
                <w:kern w:val="0"/>
                <w:szCs w:val="21"/>
              </w:rPr>
              <w:t>）</w:t>
            </w:r>
          </w:p>
        </w:tc>
        <w:tc>
          <w:tcPr>
            <w:tcW w:w="144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1"/>
              </w:rPr>
            </w:pPr>
          </w:p>
        </w:tc>
        <w:tc>
          <w:tcPr>
            <w:tcW w:w="1399"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88" w:lineRule="auto"/>
              <w:jc w:val="center"/>
              <w:rPr>
                <w:kern w:val="0"/>
                <w:szCs w:val="21"/>
              </w:rPr>
            </w:pPr>
          </w:p>
        </w:tc>
      </w:tr>
      <w:tr>
        <w:tblPrEx>
          <w:tblLayout w:type="fixed"/>
          <w:tblCellMar>
            <w:top w:w="0" w:type="dxa"/>
            <w:left w:w="108" w:type="dxa"/>
            <w:bottom w:w="0" w:type="dxa"/>
            <w:right w:w="108" w:type="dxa"/>
          </w:tblCellMar>
        </w:tblPrEx>
        <w:trPr>
          <w:cantSplit/>
          <w:trHeight w:val="285" w:hRule="atLeast"/>
        </w:trPr>
        <w:tc>
          <w:tcPr>
            <w:tcW w:w="704" w:type="dxa"/>
            <w:vMerge w:val="restart"/>
            <w:tcBorders>
              <w:top w:val="nil"/>
              <w:left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1536650887"/>
                <w:placeholder>
                  <w:docPart w:val="218ACB7846A54158B7D0AE9A228B925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23" w:type="dxa"/>
            <w:tcBorders>
              <w:top w:val="nil"/>
              <w:left w:val="single" w:color="auto" w:sz="4" w:space="0"/>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359433560"/>
                <w:placeholder>
                  <w:docPart w:val="34AEE14872BE4D18B239EAF6F971A9C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87"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202675970"/>
                <w:placeholder>
                  <w:docPart w:val="9793FAA1AC9E4C7D82B010FA5DEB13C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432977560"/>
                <w:placeholder>
                  <w:docPart w:val="B801C7B46FC049CA8B8D712BC771891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1108725018"/>
                <w:placeholder>
                  <w:docPart w:val="D20DED12845F44229D26400FCE556CF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41"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383721313"/>
                <w:placeholder>
                  <w:docPart w:val="F5BA9FC0972A4B66B63F7CADE6A0EE2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9"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74135954"/>
                <w:placeholder>
                  <w:docPart w:val="A1F2AE1DEB494F72AE503A031D5A13B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704" w:type="dxa"/>
            <w:vMerge w:val="continue"/>
            <w:tcBorders>
              <w:left w:val="single" w:color="auto" w:sz="4" w:space="0"/>
              <w:right w:val="single" w:color="auto" w:sz="4" w:space="0"/>
            </w:tcBorders>
          </w:tcPr>
          <w:p>
            <w:pPr>
              <w:widowControl/>
              <w:spacing w:line="288" w:lineRule="auto"/>
              <w:jc w:val="center"/>
              <w:rPr>
                <w:kern w:val="0"/>
                <w:szCs w:val="21"/>
              </w:rPr>
            </w:pPr>
          </w:p>
        </w:tc>
        <w:tc>
          <w:tcPr>
            <w:tcW w:w="1223" w:type="dxa"/>
            <w:tcBorders>
              <w:top w:val="nil"/>
              <w:left w:val="single" w:color="auto" w:sz="4" w:space="0"/>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781266960"/>
                <w:placeholder>
                  <w:docPart w:val="35B6460B282D4FAFBEE161C114F1F18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87"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155582797"/>
                <w:placeholder>
                  <w:docPart w:val="38C1BCC1A7794FD393B8133B1DAF1F1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793178541"/>
                <w:placeholder>
                  <w:docPart w:val="78A80CBB895748C798F8F01371082AB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1253039984"/>
                <w:placeholder>
                  <w:docPart w:val="071BF5F93F1549729C5E148530F0490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41"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486901131"/>
                <w:placeholder>
                  <w:docPart w:val="2A5DA0240EB943079C22C8306C7B57F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9"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312689499"/>
                <w:placeholder>
                  <w:docPart w:val="6F72373A926F464A8629ECF05CBBB6C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704" w:type="dxa"/>
            <w:vMerge w:val="continue"/>
            <w:tcBorders>
              <w:left w:val="single" w:color="auto" w:sz="4" w:space="0"/>
              <w:bottom w:val="single" w:color="auto" w:sz="4" w:space="0"/>
              <w:right w:val="single" w:color="auto" w:sz="4" w:space="0"/>
            </w:tcBorders>
          </w:tcPr>
          <w:p>
            <w:pPr>
              <w:widowControl/>
              <w:spacing w:line="288" w:lineRule="auto"/>
              <w:jc w:val="center"/>
              <w:rPr>
                <w:rFonts w:cs="宋体"/>
                <w:kern w:val="0"/>
                <w:szCs w:val="21"/>
              </w:rPr>
            </w:pPr>
          </w:p>
        </w:tc>
        <w:tc>
          <w:tcPr>
            <w:tcW w:w="6119" w:type="dxa"/>
            <w:gridSpan w:val="5"/>
            <w:tcBorders>
              <w:top w:val="single" w:color="auto" w:sz="4" w:space="0"/>
              <w:left w:val="single" w:color="auto" w:sz="4" w:space="0"/>
              <w:bottom w:val="single" w:color="auto" w:sz="4" w:space="0"/>
              <w:right w:val="single" w:color="000000" w:sz="4" w:space="0"/>
            </w:tcBorders>
            <w:vAlign w:val="bottom"/>
          </w:tcPr>
          <w:p>
            <w:pPr>
              <w:widowControl/>
              <w:spacing w:line="288" w:lineRule="auto"/>
              <w:jc w:val="center"/>
              <w:rPr>
                <w:kern w:val="0"/>
                <w:szCs w:val="21"/>
              </w:rPr>
            </w:pPr>
            <w:r>
              <w:rPr>
                <w:rFonts w:hint="eastAsia" w:cs="宋体"/>
                <w:kern w:val="0"/>
                <w:szCs w:val="21"/>
              </w:rPr>
              <w:t>总计</w:t>
            </w:r>
          </w:p>
        </w:tc>
        <w:tc>
          <w:tcPr>
            <w:tcW w:w="1399" w:type="dxa"/>
            <w:tcBorders>
              <w:top w:val="nil"/>
              <w:left w:val="nil"/>
              <w:bottom w:val="single" w:color="auto" w:sz="4" w:space="0"/>
              <w:right w:val="single" w:color="auto" w:sz="4" w:space="0"/>
            </w:tcBorders>
            <w:vAlign w:val="center"/>
          </w:tcPr>
          <w:p>
            <w:pPr>
              <w:widowControl/>
              <w:spacing w:line="288" w:lineRule="auto"/>
              <w:jc w:val="center"/>
              <w:rPr>
                <w:kern w:val="0"/>
                <w:szCs w:val="21"/>
              </w:rPr>
            </w:pPr>
            <w:sdt>
              <w:sdtPr>
                <w:rPr>
                  <w:rFonts w:hint="eastAsia" w:ascii="宋体" w:hAnsi="宋体"/>
                </w:rPr>
                <w:id w:val="771592557"/>
                <w:placeholder>
                  <w:docPart w:val="C98D88E063AE4ACE90705A4CA4CB7A2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704" w:type="dxa"/>
            <w:vMerge w:val="restart"/>
            <w:tcBorders>
              <w:top w:val="nil"/>
              <w:left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267579360"/>
                <w:placeholder>
                  <w:docPart w:val="63F57B4BF9414349B445A9551257915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23" w:type="dxa"/>
            <w:tcBorders>
              <w:top w:val="nil"/>
              <w:left w:val="single" w:color="auto" w:sz="4" w:space="0"/>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470881059"/>
                <w:placeholder>
                  <w:docPart w:val="D104EA02E87B4A0A86C90B903706935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87"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461265941"/>
                <w:placeholder>
                  <w:docPart w:val="944E03DFF837406F9F95CB9D320D7C0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1878155719"/>
                <w:placeholder>
                  <w:docPart w:val="6D8206C8C9E148AEA2D489F4A40D5B1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687292894"/>
                <w:placeholder>
                  <w:docPart w:val="9D1830E6EF8149A8A8605F6EDFF4281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41"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275410237"/>
                <w:placeholder>
                  <w:docPart w:val="AD396AE55E6C4FBDA2D115E055C3E38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9"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1297909758"/>
                <w:placeholder>
                  <w:docPart w:val="C59ACE948F8344588F05BFED0A1FF7D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704" w:type="dxa"/>
            <w:vMerge w:val="continue"/>
            <w:tcBorders>
              <w:left w:val="single" w:color="auto" w:sz="4" w:space="0"/>
              <w:right w:val="single" w:color="auto" w:sz="4" w:space="0"/>
            </w:tcBorders>
          </w:tcPr>
          <w:p>
            <w:pPr>
              <w:widowControl/>
              <w:spacing w:line="288" w:lineRule="auto"/>
              <w:jc w:val="center"/>
              <w:rPr>
                <w:kern w:val="0"/>
                <w:szCs w:val="21"/>
              </w:rPr>
            </w:pPr>
          </w:p>
        </w:tc>
        <w:tc>
          <w:tcPr>
            <w:tcW w:w="1223" w:type="dxa"/>
            <w:tcBorders>
              <w:top w:val="nil"/>
              <w:left w:val="single" w:color="auto" w:sz="4" w:space="0"/>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802309455"/>
                <w:placeholder>
                  <w:docPart w:val="BAB4BCD8F14E488F862738F9F4B20A8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87"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842139761"/>
                <w:placeholder>
                  <w:docPart w:val="86E4A65B6FE7473ABD879CC85D1FB18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20825282"/>
                <w:placeholder>
                  <w:docPart w:val="800228A6927B4015AA09360DA509D51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87773689"/>
                <w:placeholder>
                  <w:docPart w:val="C27789D4A2014F4E8A691EBD744A519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41"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1545414127"/>
                <w:placeholder>
                  <w:docPart w:val="511E56CE785C40E8BF653A69A28DDC4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9"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1391657178"/>
                <w:placeholder>
                  <w:docPart w:val="6D7610915A964BD280659C1678E8B77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704" w:type="dxa"/>
            <w:vMerge w:val="continue"/>
            <w:tcBorders>
              <w:left w:val="single" w:color="auto" w:sz="4" w:space="0"/>
              <w:bottom w:val="single" w:color="auto" w:sz="4" w:space="0"/>
              <w:right w:val="single" w:color="auto" w:sz="4" w:space="0"/>
            </w:tcBorders>
          </w:tcPr>
          <w:p>
            <w:pPr>
              <w:widowControl/>
              <w:spacing w:line="288" w:lineRule="auto"/>
              <w:jc w:val="center"/>
              <w:rPr>
                <w:rFonts w:cs="宋体"/>
                <w:kern w:val="0"/>
                <w:szCs w:val="21"/>
              </w:rPr>
            </w:pPr>
          </w:p>
        </w:tc>
        <w:tc>
          <w:tcPr>
            <w:tcW w:w="6119" w:type="dxa"/>
            <w:gridSpan w:val="5"/>
            <w:tcBorders>
              <w:top w:val="single" w:color="auto" w:sz="4" w:space="0"/>
              <w:left w:val="single" w:color="auto" w:sz="4" w:space="0"/>
              <w:bottom w:val="single" w:color="auto" w:sz="4" w:space="0"/>
              <w:right w:val="single" w:color="000000" w:sz="4" w:space="0"/>
            </w:tcBorders>
            <w:vAlign w:val="bottom"/>
          </w:tcPr>
          <w:p>
            <w:pPr>
              <w:widowControl/>
              <w:spacing w:line="288" w:lineRule="auto"/>
              <w:jc w:val="center"/>
              <w:rPr>
                <w:kern w:val="0"/>
                <w:szCs w:val="21"/>
              </w:rPr>
            </w:pPr>
            <w:r>
              <w:rPr>
                <w:rFonts w:hint="eastAsia" w:cs="宋体"/>
                <w:kern w:val="0"/>
                <w:szCs w:val="21"/>
              </w:rPr>
              <w:t>总计</w:t>
            </w:r>
          </w:p>
        </w:tc>
        <w:tc>
          <w:tcPr>
            <w:tcW w:w="1399"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559834332"/>
                <w:placeholder>
                  <w:docPart w:val="B348BBA122A043339461B37E0B26B5E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704" w:type="dxa"/>
            <w:vMerge w:val="restart"/>
            <w:tcBorders>
              <w:top w:val="nil"/>
              <w:left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1301143670"/>
                <w:placeholder>
                  <w:docPart w:val="1F66CF77484F4DF9AAF8E5CAA430CF5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23" w:type="dxa"/>
            <w:tcBorders>
              <w:top w:val="nil"/>
              <w:left w:val="single" w:color="auto" w:sz="4" w:space="0"/>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1768044002"/>
                <w:placeholder>
                  <w:docPart w:val="D4A5EF122AF84E119274DE92009F6B9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87"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1226648215"/>
                <w:placeholder>
                  <w:docPart w:val="8C4D48A69233478CB6FF33DB26504DC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1382679045"/>
                <w:placeholder>
                  <w:docPart w:val="574227F5896A4497872D37C4BF54F8D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1634249364"/>
                <w:placeholder>
                  <w:docPart w:val="11C6A0324A0C4E27BDFB08EE65A4B7D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41"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1289346383"/>
                <w:placeholder>
                  <w:docPart w:val="CE74795676464F51BD0B55F3F8C605A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9"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366038931"/>
                <w:placeholder>
                  <w:docPart w:val="CB72D8BF778244AF9281DD03E8690CB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704" w:type="dxa"/>
            <w:vMerge w:val="continue"/>
            <w:tcBorders>
              <w:left w:val="single" w:color="auto" w:sz="4" w:space="0"/>
              <w:right w:val="single" w:color="auto" w:sz="4" w:space="0"/>
            </w:tcBorders>
          </w:tcPr>
          <w:p>
            <w:pPr>
              <w:widowControl/>
              <w:spacing w:line="288" w:lineRule="auto"/>
              <w:jc w:val="center"/>
              <w:rPr>
                <w:kern w:val="0"/>
                <w:szCs w:val="21"/>
              </w:rPr>
            </w:pPr>
          </w:p>
        </w:tc>
        <w:tc>
          <w:tcPr>
            <w:tcW w:w="1223" w:type="dxa"/>
            <w:tcBorders>
              <w:top w:val="nil"/>
              <w:left w:val="single" w:color="auto" w:sz="4" w:space="0"/>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1672171177"/>
                <w:placeholder>
                  <w:docPart w:val="BD7401D9A5A84EBF8441C264CCB9AA6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87"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596911916"/>
                <w:placeholder>
                  <w:docPart w:val="4F3F5840A5C2444D9294E4C5016E808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616839064"/>
                <w:placeholder>
                  <w:docPart w:val="869E00A859F74E2295B9CE57589E4DA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447440911"/>
                <w:placeholder>
                  <w:docPart w:val="6C57836D71244653A0A6F182301F164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41"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796641244"/>
                <w:placeholder>
                  <w:docPart w:val="B54D399055104DDDB1241B62D73628A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9"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1752734838"/>
                <w:placeholder>
                  <w:docPart w:val="760B3E42F2DE48A19DD181AAFC19A45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704" w:type="dxa"/>
            <w:vMerge w:val="continue"/>
            <w:tcBorders>
              <w:left w:val="single" w:color="auto" w:sz="4" w:space="0"/>
              <w:bottom w:val="single" w:color="auto" w:sz="4" w:space="0"/>
              <w:right w:val="single" w:color="auto" w:sz="4" w:space="0"/>
            </w:tcBorders>
          </w:tcPr>
          <w:p>
            <w:pPr>
              <w:widowControl/>
              <w:spacing w:line="288" w:lineRule="auto"/>
              <w:jc w:val="center"/>
              <w:rPr>
                <w:rFonts w:cs="宋体"/>
                <w:kern w:val="0"/>
                <w:szCs w:val="21"/>
              </w:rPr>
            </w:pPr>
          </w:p>
        </w:tc>
        <w:tc>
          <w:tcPr>
            <w:tcW w:w="6119" w:type="dxa"/>
            <w:gridSpan w:val="5"/>
            <w:tcBorders>
              <w:top w:val="single" w:color="auto" w:sz="4" w:space="0"/>
              <w:left w:val="single" w:color="auto" w:sz="4" w:space="0"/>
              <w:bottom w:val="single" w:color="auto" w:sz="4" w:space="0"/>
              <w:right w:val="single" w:color="000000" w:sz="4" w:space="0"/>
            </w:tcBorders>
            <w:vAlign w:val="bottom"/>
          </w:tcPr>
          <w:p>
            <w:pPr>
              <w:widowControl/>
              <w:spacing w:line="288" w:lineRule="auto"/>
              <w:jc w:val="center"/>
              <w:rPr>
                <w:kern w:val="0"/>
                <w:szCs w:val="21"/>
              </w:rPr>
            </w:pPr>
            <w:r>
              <w:rPr>
                <w:rFonts w:hint="eastAsia" w:cs="宋体"/>
                <w:kern w:val="0"/>
                <w:szCs w:val="21"/>
              </w:rPr>
              <w:t>总计</w:t>
            </w:r>
          </w:p>
        </w:tc>
        <w:tc>
          <w:tcPr>
            <w:tcW w:w="1399"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1585416632"/>
                <w:placeholder>
                  <w:docPart w:val="09F01D47E8E94B2A81DE4D8AE258D41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pStyle w:val="50"/>
        <w:spacing w:line="288" w:lineRule="auto"/>
        <w:outlineLvl w:val="9"/>
        <w:rPr>
          <w:sz w:val="18"/>
          <w:szCs w:val="18"/>
        </w:rPr>
      </w:pPr>
      <w:r>
        <w:rPr>
          <w:sz w:val="18"/>
          <w:szCs w:val="18"/>
        </w:rPr>
        <w:t>注：当建筑层数大于18层时，仅统计18层及以下的外窗。</w:t>
      </w:r>
    </w:p>
    <w:p>
      <w:pPr>
        <w:spacing w:line="288" w:lineRule="auto"/>
        <w:jc w:val="left"/>
        <w:rPr>
          <w:b/>
          <w:sz w:val="24"/>
        </w:rPr>
      </w:pPr>
    </w:p>
    <w:p>
      <w:pPr>
        <w:pStyle w:val="62"/>
        <w:numPr>
          <w:ilvl w:val="0"/>
          <w:numId w:val="58"/>
        </w:numPr>
        <w:spacing w:line="288" w:lineRule="auto"/>
        <w:ind w:firstLineChars="0"/>
        <w:jc w:val="left"/>
        <w:rPr>
          <w:b/>
        </w:rPr>
      </w:pPr>
      <w:r>
        <w:rPr>
          <w:rFonts w:hint="eastAsia"/>
          <w:b/>
        </w:rPr>
        <w:t>证明材料：</w:t>
      </w:r>
    </w:p>
    <w:p>
      <w:pPr>
        <w:pStyle w:val="61"/>
        <w:spacing w:before="156" w:beforeLines="50" w:after="156" w:afterLines="50" w:line="288" w:lineRule="auto"/>
        <w:ind w:left="375" w:firstLine="0" w:firstLineChars="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263"/>
        <w:gridCol w:w="4436"/>
        <w:gridCol w:w="1523"/>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43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523" w:type="dxa"/>
            <w:vAlign w:val="center"/>
          </w:tcPr>
          <w:p>
            <w:pPr>
              <w:widowControl/>
              <w:jc w:val="left"/>
              <w:rPr>
                <w:rFonts w:ascii="楷体" w:hAnsi="楷体" w:eastAsia="楷体" w:cs="宋体"/>
                <w:b/>
                <w:bCs/>
                <w:color w:val="000000"/>
                <w:kern w:val="0"/>
                <w:szCs w:val="21"/>
              </w:rPr>
            </w:pPr>
            <w:r>
              <w:rPr>
                <w:rFonts w:ascii="楷体" w:hAnsi="楷体" w:eastAsia="楷体" w:cs="宋体"/>
                <w:b/>
                <w:bCs/>
                <w:color w:val="000000"/>
                <w:kern w:val="0"/>
                <w:sz w:val="20"/>
                <w:szCs w:val="22"/>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施工图设计说明</w:t>
            </w:r>
          </w:p>
        </w:tc>
        <w:tc>
          <w:tcPr>
            <w:tcW w:w="443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应体现门窗的类型、位置及尺寸</w:t>
            </w:r>
          </w:p>
        </w:tc>
        <w:tc>
          <w:tcPr>
            <w:tcW w:w="1523"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25399181"/>
              </w:sdtPr>
              <w:sdtEndPr>
                <w:rPr>
                  <w:rFonts w:hint="eastAsia" w:ascii="宋体" w:hAnsi="宋体"/>
                  <w:sz w:val="24"/>
                </w:rPr>
              </w:sdtEndPr>
              <w:sdtContent>
                <w:sdt>
                  <w:sdtPr>
                    <w:rPr>
                      <w:rFonts w:hint="eastAsia" w:ascii="宋体" w:hAnsi="宋体"/>
                      <w:sz w:val="24"/>
                    </w:rPr>
                    <w:id w:val="45514804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平立剖面图</w:t>
            </w:r>
          </w:p>
        </w:tc>
        <w:tc>
          <w:tcPr>
            <w:tcW w:w="4436"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应体现门窗的类型、位置及尺寸</w:t>
            </w:r>
          </w:p>
        </w:tc>
        <w:tc>
          <w:tcPr>
            <w:tcW w:w="1523" w:type="dxa"/>
            <w:vAlign w:val="center"/>
          </w:tcPr>
          <w:p>
            <w:pPr>
              <w:widowControl/>
              <w:jc w:val="center"/>
              <w:rPr>
                <w:rFonts w:ascii="楷体" w:hAnsi="楷体" w:eastAsia="楷体" w:cs="宋体"/>
                <w:color w:val="000000"/>
                <w:kern w:val="0"/>
                <w:szCs w:val="21"/>
              </w:rPr>
            </w:pPr>
            <w:sdt>
              <w:sdtPr>
                <w:rPr>
                  <w:rFonts w:hint="eastAsia" w:ascii="宋体" w:hAnsi="宋体"/>
                  <w:sz w:val="24"/>
                </w:rPr>
                <w:id w:val="8110506"/>
              </w:sdtPr>
              <w:sdtEndPr>
                <w:rPr>
                  <w:rFonts w:hint="eastAsia" w:ascii="宋体" w:hAnsi="宋体"/>
                  <w:sz w:val="24"/>
                </w:rPr>
              </w:sdtEndPr>
              <w:sdtContent>
                <w:sdt>
                  <w:sdtPr>
                    <w:rPr>
                      <w:rFonts w:hint="eastAsia" w:ascii="宋体" w:hAnsi="宋体"/>
                      <w:sz w:val="24"/>
                    </w:rPr>
                    <w:id w:val="128746725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门窗表</w:t>
            </w:r>
          </w:p>
        </w:tc>
        <w:tc>
          <w:tcPr>
            <w:tcW w:w="443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应体现门窗的类型及尺寸</w:t>
            </w:r>
          </w:p>
        </w:tc>
        <w:tc>
          <w:tcPr>
            <w:tcW w:w="1523"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165622465"/>
              </w:sdtPr>
              <w:sdtEndPr>
                <w:rPr>
                  <w:rFonts w:hint="eastAsia" w:ascii="宋体" w:hAnsi="宋体"/>
                  <w:sz w:val="24"/>
                </w:rPr>
              </w:sdtEndPr>
              <w:sdtContent>
                <w:sdt>
                  <w:sdtPr>
                    <w:rPr>
                      <w:rFonts w:hint="eastAsia" w:ascii="宋体" w:hAnsi="宋体"/>
                      <w:sz w:val="24"/>
                    </w:rPr>
                    <w:id w:val="46176548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住宅建筑外窗可开启面积比例计算书</w:t>
            </w:r>
          </w:p>
        </w:tc>
        <w:tc>
          <w:tcPr>
            <w:tcW w:w="4436"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523"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487940746"/>
              </w:sdtPr>
              <w:sdtEndPr>
                <w:rPr>
                  <w:rFonts w:hint="eastAsia" w:ascii="宋体" w:hAnsi="宋体"/>
                  <w:sz w:val="24"/>
                </w:rPr>
              </w:sdtEndPr>
              <w:sdtContent>
                <w:sdt>
                  <w:sdtPr>
                    <w:rPr>
                      <w:rFonts w:hint="eastAsia" w:ascii="宋体" w:hAnsi="宋体"/>
                      <w:sz w:val="24"/>
                    </w:rPr>
                    <w:id w:val="57601951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公共建筑室内自然通风模拟分析报告</w:t>
            </w:r>
          </w:p>
        </w:tc>
        <w:tc>
          <w:tcPr>
            <w:tcW w:w="443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523"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93497248"/>
              </w:sdtPr>
              <w:sdtEndPr>
                <w:rPr>
                  <w:rFonts w:hint="eastAsia" w:ascii="宋体" w:hAnsi="宋体"/>
                  <w:sz w:val="24"/>
                </w:rPr>
              </w:sdtEndPr>
              <w:sdtContent>
                <w:sdt>
                  <w:sdtPr>
                    <w:rPr>
                      <w:rFonts w:hint="eastAsia" w:ascii="宋体" w:hAnsi="宋体"/>
                      <w:sz w:val="24"/>
                    </w:rPr>
                    <w:id w:val="-48038777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204843445"/>
            <w:placeholder>
              <w:docPart w:val="7F9A3820549E4BA7ACC270F87E5ABF84"/>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618073683"/>
            <w:placeholder>
              <w:docPart w:val="AEADEC1292AC42CD9597C2CCFF402FA5"/>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442773110"/>
            <w:placeholder>
              <w:docPart w:val="6261FB2C90E348889233B25733C0F635"/>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66879107"/>
            <w:placeholder>
              <w:docPart w:val="C3F9899C545A4F26A33BAFB290CDA09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79370032"/>
            <w:placeholder>
              <w:docPart w:val="84F7E6CAB14F408FBDCCB0CDC2F5A68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23064571"/>
            <w:placeholder>
              <w:docPart w:val="4A1172E462F540ABBE1F9CDC78C03CC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88007297"/>
            <w:placeholder>
              <w:docPart w:val="056FB39D23944CE2AE79088049A3EA7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38545191"/>
            <w:placeholder>
              <w:docPart w:val="A479A1AF22094D5190B43370AC0A071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37988662"/>
            <w:placeholder>
              <w:docPart w:val="0E47DAEB2E0E43178FD0B19FB2283EB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55434699"/>
            <w:placeholder>
              <w:docPart w:val="70CF5D68846F4DD7A33ED3951BD1F01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51620190"/>
            <w:placeholder>
              <w:docPart w:val="BAD2FB6F157D44EE956BB644B477BC2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11760671"/>
            <w:placeholder>
              <w:docPart w:val="9A75A844AE2A43E38DA61324283C5E3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00300040"/>
            <w:placeholder>
              <w:docPart w:val="1235028F1BD94D1288E54CFFA4A07E1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39469204"/>
            <w:placeholder>
              <w:docPart w:val="90967B8DED3E4BCF9A41D1DD09234AA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6248455"/>
            <w:placeholder>
              <w:docPart w:val="7781C19B5197431E93474AEB33C750E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30306819"/>
            <w:placeholder>
              <w:docPart w:val="1001B326FB7241E18896ED01B99803C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41286926"/>
            <w:placeholder>
              <w:docPart w:val="D31E96686B69438496C85F7894EDAC4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63977216"/>
            <w:placeholder>
              <w:docPart w:val="1626436FE0C0405FB86B224BF378BA6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53879264"/>
            <w:placeholder>
              <w:docPart w:val="868ED2D7AFFB4B92BF51F25E2784182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22653625"/>
            <w:placeholder>
              <w:docPart w:val="8FD0FCA3BC49424F8353B637E755DF5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1637026"/>
            <w:placeholder>
              <w:docPart w:val="3FB4A8DC667747C9A4BE5EA652A24B1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29907977"/>
            <w:placeholder>
              <w:docPart w:val="9387EC72152E4A3E86D73EBDD572A4B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8291770"/>
            <w:placeholder>
              <w:docPart w:val="249286A304A145038FA8DFB53A82C6B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5084514"/>
            <w:placeholder>
              <w:docPart w:val="FC2FACFCA38F4EF8BBB0CF06280EF928"/>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56437594"/>
            <w:placeholder>
              <w:docPart w:val="A75C3488C05E4B08BEE13BC6911DA5C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11036443"/>
            <w:placeholder>
              <w:docPart w:val="BA03BD7393D14241B182699117FC297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67341582"/>
            <w:placeholder>
              <w:docPart w:val="B91719BBA6DF4AC395C6CFB2CEEBBC4A"/>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4"/>
        <w:spacing w:line="288" w:lineRule="auto"/>
        <w:rPr>
          <w:b w:val="0"/>
        </w:rPr>
      </w:pPr>
      <w:r>
        <w:rPr>
          <w:b w:val="0"/>
        </w:rPr>
        <w:br w:type="page"/>
      </w:r>
    </w:p>
    <w:p>
      <w:pPr>
        <w:pStyle w:val="60"/>
      </w:pPr>
    </w:p>
    <w:p>
      <w:pPr>
        <w:pStyle w:val="4"/>
        <w:spacing w:line="288" w:lineRule="auto"/>
      </w:pPr>
      <w:r>
        <w:rPr>
          <w:rFonts w:hint="eastAsia"/>
        </w:rPr>
        <w:t>5.2.11设置可调节遮阳设施，改善室内热舒适。（总分9分）</w:t>
      </w:r>
    </w:p>
    <w:p>
      <w:pPr>
        <w:pStyle w:val="62"/>
        <w:numPr>
          <w:ilvl w:val="0"/>
          <w:numId w:val="59"/>
        </w:numPr>
        <w:spacing w:line="288" w:lineRule="auto"/>
        <w:ind w:firstLineChars="0"/>
        <w:jc w:val="left"/>
        <w:rPr>
          <w:b/>
          <w:sz w:val="24"/>
        </w:rPr>
      </w:pPr>
      <w:r>
        <w:rPr>
          <w:rFonts w:hint="eastAsia"/>
          <w:b/>
          <w:sz w:val="24"/>
        </w:rPr>
        <w:t>得分自评</w:t>
      </w:r>
    </w:p>
    <w:tbl>
      <w:tblPr>
        <w:tblStyle w:val="31"/>
        <w:tblW w:w="8222" w:type="dxa"/>
        <w:tblInd w:w="0" w:type="dxa"/>
        <w:tblLayout w:type="fixed"/>
        <w:tblCellMar>
          <w:top w:w="0" w:type="dxa"/>
          <w:left w:w="108" w:type="dxa"/>
          <w:bottom w:w="0" w:type="dxa"/>
          <w:right w:w="108" w:type="dxa"/>
        </w:tblCellMar>
      </w:tblPr>
      <w:tblGrid>
        <w:gridCol w:w="561"/>
        <w:gridCol w:w="2515"/>
        <w:gridCol w:w="1717"/>
        <w:gridCol w:w="1714"/>
        <w:gridCol w:w="1715"/>
      </w:tblGrid>
      <w:tr>
        <w:tblPrEx>
          <w:tblLayout w:type="fixed"/>
          <w:tblCellMar>
            <w:top w:w="0" w:type="dxa"/>
            <w:left w:w="108" w:type="dxa"/>
            <w:bottom w:w="0" w:type="dxa"/>
            <w:right w:w="108" w:type="dxa"/>
          </w:tblCellMar>
        </w:tblPrEx>
        <w:trPr>
          <w:trHeight w:val="290" w:hRule="atLeast"/>
        </w:trPr>
        <w:tc>
          <w:tcPr>
            <w:tcW w:w="5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232" w:type="dxa"/>
            <w:gridSpan w:val="2"/>
            <w:tcBorders>
              <w:top w:val="single" w:color="auto" w:sz="4" w:space="0"/>
              <w:left w:val="nil"/>
              <w:bottom w:val="single" w:color="auto" w:sz="4" w:space="0"/>
              <w:right w:val="single" w:color="000000"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71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715"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90" w:hRule="atLeast"/>
        </w:trPr>
        <w:tc>
          <w:tcPr>
            <w:tcW w:w="56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251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可调节遮阳设施的面积占外窗透明部分的比例 Sz</w:t>
            </w:r>
          </w:p>
        </w:tc>
        <w:tc>
          <w:tcPr>
            <w:tcW w:w="17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25%≤Sz＜35%</w:t>
            </w:r>
          </w:p>
        </w:tc>
        <w:tc>
          <w:tcPr>
            <w:tcW w:w="171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594237842"/>
                <w:placeholder>
                  <w:docPart w:val="1C8D9EEDB9D54042BB6C014B53D35AD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80" w:hRule="atLeast"/>
        </w:trPr>
        <w:tc>
          <w:tcPr>
            <w:tcW w:w="56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51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7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35%≤Sz＜45%</w:t>
            </w:r>
          </w:p>
        </w:tc>
        <w:tc>
          <w:tcPr>
            <w:tcW w:w="171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507870210"/>
                <w:placeholder>
                  <w:docPart w:val="9EAC7A69B79C4ACE96EE295DDD40208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80" w:hRule="atLeast"/>
        </w:trPr>
        <w:tc>
          <w:tcPr>
            <w:tcW w:w="56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51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7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45%≤Sz＜55%</w:t>
            </w:r>
          </w:p>
        </w:tc>
        <w:tc>
          <w:tcPr>
            <w:tcW w:w="171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1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112043170"/>
                <w:placeholder>
                  <w:docPart w:val="C4783F29CE7C4B9996063355EC21CF0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90" w:hRule="atLeast"/>
        </w:trPr>
        <w:tc>
          <w:tcPr>
            <w:tcW w:w="56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51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7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Sz≥55%</w:t>
            </w:r>
          </w:p>
        </w:tc>
        <w:tc>
          <w:tcPr>
            <w:tcW w:w="171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1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424774104"/>
                <w:placeholder>
                  <w:docPart w:val="B7126D9F0C8E4FDA8CC6F9A59F4DCAB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90" w:hRule="atLeast"/>
        </w:trPr>
        <w:tc>
          <w:tcPr>
            <w:tcW w:w="479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71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1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209612971"/>
                <w:placeholder>
                  <w:docPart w:val="856AD7A796124C1293EA98AA9052555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jc w:val="left"/>
        <w:rPr>
          <w:b/>
          <w:sz w:val="24"/>
        </w:rPr>
      </w:pPr>
    </w:p>
    <w:p>
      <w:pPr>
        <w:pStyle w:val="62"/>
        <w:numPr>
          <w:ilvl w:val="0"/>
          <w:numId w:val="59"/>
        </w:numPr>
        <w:spacing w:line="288" w:lineRule="auto"/>
        <w:ind w:firstLineChars="0"/>
        <w:jc w:val="left"/>
        <w:rPr>
          <w:b/>
          <w:sz w:val="24"/>
        </w:rPr>
      </w:pPr>
      <w:r>
        <w:rPr>
          <w:rFonts w:hint="eastAsia"/>
          <w:b/>
          <w:sz w:val="24"/>
        </w:rPr>
        <w:t>评价要点</w:t>
      </w:r>
    </w:p>
    <w:p>
      <w:pPr>
        <w:pStyle w:val="61"/>
        <w:numPr>
          <w:ilvl w:val="0"/>
          <w:numId w:val="3"/>
        </w:numPr>
        <w:spacing w:line="288" w:lineRule="auto"/>
        <w:ind w:left="632" w:leftChars="100" w:hanging="422" w:hangingChars="200"/>
        <w:rPr>
          <w:b/>
          <w:lang w:val="zh-CN"/>
        </w:rPr>
      </w:pPr>
      <w:r>
        <w:rPr>
          <w:rFonts w:hint="eastAsia"/>
          <w:b/>
          <w:lang w:val="zh-CN"/>
        </w:rPr>
        <w:t>可调节遮阳：</w:t>
      </w:r>
    </w:p>
    <w:p>
      <w:pPr>
        <w:spacing w:line="288" w:lineRule="auto"/>
        <w:ind w:left="630" w:hanging="630" w:hangingChars="300"/>
        <w:rPr>
          <w:szCs w:val="21"/>
          <w:lang w:val="zh-CN"/>
        </w:rPr>
      </w:pPr>
      <w:r>
        <w:rPr>
          <w:szCs w:val="21"/>
          <w:lang w:val="zh-CN"/>
        </w:rPr>
        <w:t>有阳光直射的外窗和幕墙透明部分面积为</w:t>
      </w:r>
      <w:r>
        <w:rPr>
          <w:rFonts w:hint="eastAsia"/>
          <w:szCs w:val="21"/>
          <w:lang w:val="zh-CN"/>
        </w:rPr>
        <w:t>：</w:t>
      </w:r>
      <w:sdt>
        <w:sdtPr>
          <w:rPr>
            <w:rFonts w:hint="eastAsia" w:ascii="宋体" w:hAnsi="宋体"/>
          </w:rPr>
          <w:id w:val="-13384634"/>
          <w:placeholder>
            <w:docPart w:val="86D42F7E919845A3B30B86F87F2FFE4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lang w:val="zh-CN"/>
        </w:rPr>
        <w:t xml:space="preserve"> m</w:t>
      </w:r>
      <w:r>
        <w:rPr>
          <w:szCs w:val="21"/>
          <w:vertAlign w:val="superscript"/>
          <w:lang w:val="zh-CN"/>
        </w:rPr>
        <w:t>2</w:t>
      </w:r>
    </w:p>
    <w:p>
      <w:pPr>
        <w:spacing w:line="288" w:lineRule="auto"/>
        <w:ind w:left="630" w:hanging="630" w:hangingChars="300"/>
        <w:rPr>
          <w:szCs w:val="21"/>
          <w:lang w:val="zh-CN"/>
        </w:rPr>
      </w:pPr>
      <w:r>
        <w:rPr>
          <w:szCs w:val="21"/>
          <w:lang w:val="zh-CN"/>
        </w:rPr>
        <w:t>其中有可控遮阳调节措施的面积为</w:t>
      </w:r>
      <w:r>
        <w:rPr>
          <w:rFonts w:hint="eastAsia"/>
          <w:szCs w:val="21"/>
          <w:lang w:val="zh-CN"/>
        </w:rPr>
        <w:t>：</w:t>
      </w:r>
      <w:sdt>
        <w:sdtPr>
          <w:rPr>
            <w:rFonts w:hint="eastAsia" w:ascii="宋体" w:hAnsi="宋体"/>
          </w:rPr>
          <w:id w:val="-2064015827"/>
          <w:placeholder>
            <w:docPart w:val="643F5A15BB4748E9AC18ACBF4B7A7EB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lang w:val="zh-CN"/>
        </w:rPr>
        <w:t xml:space="preserve"> m</w:t>
      </w:r>
      <w:r>
        <w:rPr>
          <w:szCs w:val="21"/>
          <w:vertAlign w:val="superscript"/>
          <w:lang w:val="zh-CN"/>
        </w:rPr>
        <w:t>2</w:t>
      </w:r>
      <w:r>
        <w:rPr>
          <w:szCs w:val="21"/>
          <w:lang w:val="zh-CN"/>
        </w:rPr>
        <w:t>，比例为</w:t>
      </w:r>
      <w:r>
        <w:rPr>
          <w:rFonts w:hint="eastAsia"/>
          <w:szCs w:val="21"/>
          <w:lang w:val="zh-CN"/>
        </w:rPr>
        <w:t>：</w:t>
      </w:r>
      <w:sdt>
        <w:sdtPr>
          <w:rPr>
            <w:rFonts w:hint="eastAsia" w:ascii="宋体" w:hAnsi="宋体"/>
          </w:rPr>
          <w:id w:val="-986703292"/>
          <w:placeholder>
            <w:docPart w:val="846645A1E9CF4231AF9B74291CD2035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lang w:val="zh-CN"/>
        </w:rPr>
        <w:t xml:space="preserve"> %</w:t>
      </w:r>
    </w:p>
    <w:p>
      <w:pPr>
        <w:spacing w:line="288" w:lineRule="auto"/>
        <w:rPr>
          <w:szCs w:val="21"/>
          <w:lang w:val="zh-CN"/>
        </w:rPr>
      </w:pPr>
      <w:r>
        <w:rPr>
          <w:szCs w:val="21"/>
          <w:lang w:val="zh-CN"/>
        </w:rPr>
        <w:t>外窗采取可控遮阳的面积统计</w:t>
      </w:r>
      <w:r>
        <w:rPr>
          <w:rFonts w:hint="eastAsia"/>
          <w:szCs w:val="21"/>
          <w:lang w:val="zh-CN"/>
        </w:rPr>
        <w:t>列</w:t>
      </w:r>
      <w:r>
        <w:rPr>
          <w:szCs w:val="21"/>
          <w:lang w:val="zh-CN"/>
        </w:rPr>
        <w:t>表</w:t>
      </w:r>
      <w:r>
        <w:rPr>
          <w:rFonts w:hint="eastAsia"/>
          <w:szCs w:val="21"/>
          <w:lang w:val="zh-CN"/>
        </w:rPr>
        <w:t>：</w:t>
      </w:r>
    </w:p>
    <w:tbl>
      <w:tblPr>
        <w:tblStyle w:val="31"/>
        <w:tblW w:w="8222" w:type="dxa"/>
        <w:tblInd w:w="0" w:type="dxa"/>
        <w:tblLayout w:type="fixed"/>
        <w:tblCellMar>
          <w:top w:w="0" w:type="dxa"/>
          <w:left w:w="108" w:type="dxa"/>
          <w:bottom w:w="0" w:type="dxa"/>
          <w:right w:w="108" w:type="dxa"/>
        </w:tblCellMar>
      </w:tblPr>
      <w:tblGrid>
        <w:gridCol w:w="699"/>
        <w:gridCol w:w="709"/>
        <w:gridCol w:w="1276"/>
        <w:gridCol w:w="1417"/>
        <w:gridCol w:w="1089"/>
        <w:gridCol w:w="1342"/>
        <w:gridCol w:w="1690"/>
      </w:tblGrid>
      <w:tr>
        <w:tblPrEx>
          <w:tblLayout w:type="fixed"/>
          <w:tblCellMar>
            <w:top w:w="0" w:type="dxa"/>
            <w:left w:w="108" w:type="dxa"/>
            <w:bottom w:w="0" w:type="dxa"/>
            <w:right w:w="108" w:type="dxa"/>
          </w:tblCellMar>
        </w:tblPrEx>
        <w:trPr>
          <w:trHeight w:val="402" w:hRule="atLeast"/>
          <w:tblHeader/>
        </w:trPr>
        <w:tc>
          <w:tcPr>
            <w:tcW w:w="699" w:type="dxa"/>
            <w:vMerge w:val="restart"/>
            <w:tcBorders>
              <w:top w:val="single" w:color="auto" w:sz="8" w:space="0"/>
              <w:left w:val="single" w:color="auto" w:sz="8"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编号</w:t>
            </w:r>
          </w:p>
        </w:tc>
        <w:tc>
          <w:tcPr>
            <w:tcW w:w="709" w:type="dxa"/>
            <w:vMerge w:val="restart"/>
            <w:tcBorders>
              <w:top w:val="single" w:color="auto" w:sz="8"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朝向</w:t>
            </w:r>
          </w:p>
        </w:tc>
        <w:tc>
          <w:tcPr>
            <w:tcW w:w="2693" w:type="dxa"/>
            <w:gridSpan w:val="2"/>
            <w:tcBorders>
              <w:top w:val="single" w:color="auto" w:sz="8" w:space="0"/>
              <w:left w:val="nil"/>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尺寸</w:t>
            </w:r>
          </w:p>
        </w:tc>
        <w:tc>
          <w:tcPr>
            <w:tcW w:w="1089" w:type="dxa"/>
            <w:vMerge w:val="restart"/>
            <w:tcBorders>
              <w:top w:val="single" w:color="auto" w:sz="8"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数量（个）</w:t>
            </w:r>
          </w:p>
        </w:tc>
        <w:tc>
          <w:tcPr>
            <w:tcW w:w="1342" w:type="dxa"/>
            <w:vMerge w:val="restart"/>
            <w:tcBorders>
              <w:top w:val="single" w:color="auto" w:sz="8"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采取可控遮阳调节措施面积（</w:t>
            </w:r>
            <w:r>
              <w:rPr>
                <w:b/>
                <w:bCs/>
                <w:kern w:val="2"/>
                <w:sz w:val="21"/>
                <w:szCs w:val="21"/>
              </w:rPr>
              <w:t>m</w:t>
            </w:r>
            <w:r>
              <w:rPr>
                <w:b/>
                <w:bCs/>
                <w:kern w:val="2"/>
                <w:sz w:val="21"/>
                <w:szCs w:val="21"/>
                <w:vertAlign w:val="superscript"/>
              </w:rPr>
              <w:t>2</w:t>
            </w:r>
            <w:r>
              <w:rPr>
                <w:rFonts w:hint="eastAsia"/>
                <w:b/>
                <w:bCs/>
                <w:kern w:val="2"/>
                <w:sz w:val="21"/>
                <w:szCs w:val="21"/>
              </w:rPr>
              <w:t>）</w:t>
            </w:r>
          </w:p>
        </w:tc>
        <w:tc>
          <w:tcPr>
            <w:tcW w:w="1690" w:type="dxa"/>
            <w:vMerge w:val="restart"/>
            <w:tcBorders>
              <w:top w:val="single" w:color="auto" w:sz="8" w:space="0"/>
              <w:left w:val="single" w:color="auto" w:sz="4" w:space="0"/>
              <w:bottom w:val="single" w:color="000000" w:sz="4" w:space="0"/>
              <w:right w:val="single" w:color="auto" w:sz="8" w:space="0"/>
            </w:tcBorders>
            <w:vAlign w:val="center"/>
          </w:tcPr>
          <w:p>
            <w:pPr>
              <w:pStyle w:val="50"/>
              <w:spacing w:line="288" w:lineRule="auto"/>
              <w:jc w:val="center"/>
              <w:outlineLvl w:val="9"/>
              <w:rPr>
                <w:b/>
                <w:bCs/>
                <w:kern w:val="2"/>
                <w:sz w:val="21"/>
                <w:szCs w:val="21"/>
              </w:rPr>
            </w:pPr>
            <w:r>
              <w:rPr>
                <w:rFonts w:hint="eastAsia"/>
                <w:b/>
                <w:bCs/>
                <w:kern w:val="2"/>
                <w:sz w:val="21"/>
                <w:szCs w:val="21"/>
              </w:rPr>
              <w:t>采取可控遮阳调节措施面积比例（</w:t>
            </w:r>
            <w:r>
              <w:rPr>
                <w:b/>
                <w:bCs/>
                <w:kern w:val="2"/>
                <w:sz w:val="21"/>
                <w:szCs w:val="21"/>
              </w:rPr>
              <w:t>%</w:t>
            </w:r>
            <w:r>
              <w:rPr>
                <w:rFonts w:hint="eastAsia"/>
                <w:b/>
                <w:bCs/>
                <w:kern w:val="2"/>
                <w:sz w:val="21"/>
                <w:szCs w:val="21"/>
              </w:rPr>
              <w:t>）</w:t>
            </w:r>
          </w:p>
        </w:tc>
      </w:tr>
      <w:tr>
        <w:tblPrEx>
          <w:tblLayout w:type="fixed"/>
          <w:tblCellMar>
            <w:top w:w="0" w:type="dxa"/>
            <w:left w:w="108" w:type="dxa"/>
            <w:bottom w:w="0" w:type="dxa"/>
            <w:right w:w="108" w:type="dxa"/>
          </w:tblCellMar>
        </w:tblPrEx>
        <w:trPr>
          <w:cantSplit/>
          <w:trHeight w:val="402" w:hRule="atLeast"/>
          <w:tblHeader/>
        </w:trPr>
        <w:tc>
          <w:tcPr>
            <w:tcW w:w="699" w:type="dxa"/>
            <w:vMerge w:val="continue"/>
            <w:tcBorders>
              <w:top w:val="single" w:color="auto" w:sz="8" w:space="0"/>
              <w:left w:val="single" w:color="auto" w:sz="8" w:space="0"/>
              <w:bottom w:val="single" w:color="auto" w:sz="4" w:space="0"/>
              <w:right w:val="single" w:color="auto" w:sz="4" w:space="0"/>
            </w:tcBorders>
            <w:vAlign w:val="center"/>
          </w:tcPr>
          <w:p>
            <w:pPr>
              <w:pStyle w:val="50"/>
              <w:spacing w:line="288" w:lineRule="auto"/>
              <w:jc w:val="center"/>
              <w:outlineLvl w:val="9"/>
              <w:rPr>
                <w:b/>
                <w:bCs/>
                <w:kern w:val="2"/>
                <w:sz w:val="21"/>
                <w:szCs w:val="21"/>
              </w:rPr>
            </w:pPr>
          </w:p>
        </w:tc>
        <w:tc>
          <w:tcPr>
            <w:tcW w:w="709" w:type="dxa"/>
            <w:vMerge w:val="continue"/>
            <w:tcBorders>
              <w:top w:val="single" w:color="auto" w:sz="8"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p>
        </w:tc>
        <w:tc>
          <w:tcPr>
            <w:tcW w:w="1276" w:type="dxa"/>
            <w:tcBorders>
              <w:top w:val="nil"/>
              <w:left w:val="nil"/>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宽度（</w:t>
            </w:r>
            <w:r>
              <w:rPr>
                <w:b/>
                <w:bCs/>
                <w:kern w:val="2"/>
                <w:sz w:val="21"/>
                <w:szCs w:val="21"/>
              </w:rPr>
              <w:t>m</w:t>
            </w:r>
            <w:r>
              <w:rPr>
                <w:rFonts w:hint="eastAsia"/>
                <w:b/>
                <w:bCs/>
                <w:kern w:val="2"/>
                <w:sz w:val="21"/>
                <w:szCs w:val="21"/>
              </w:rPr>
              <w:t>）</w:t>
            </w:r>
          </w:p>
        </w:tc>
        <w:tc>
          <w:tcPr>
            <w:tcW w:w="1417" w:type="dxa"/>
            <w:tcBorders>
              <w:top w:val="nil"/>
              <w:left w:val="nil"/>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高度（</w:t>
            </w:r>
            <w:r>
              <w:rPr>
                <w:b/>
                <w:bCs/>
                <w:kern w:val="2"/>
                <w:sz w:val="21"/>
                <w:szCs w:val="21"/>
              </w:rPr>
              <w:t>m</w:t>
            </w:r>
            <w:r>
              <w:rPr>
                <w:rFonts w:hint="eastAsia"/>
                <w:b/>
                <w:bCs/>
                <w:kern w:val="2"/>
                <w:sz w:val="21"/>
                <w:szCs w:val="21"/>
              </w:rPr>
              <w:t>）</w:t>
            </w:r>
          </w:p>
        </w:tc>
        <w:tc>
          <w:tcPr>
            <w:tcW w:w="1089" w:type="dxa"/>
            <w:vMerge w:val="continue"/>
            <w:tcBorders>
              <w:top w:val="single" w:color="auto" w:sz="8"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p>
        </w:tc>
        <w:tc>
          <w:tcPr>
            <w:tcW w:w="1342" w:type="dxa"/>
            <w:vMerge w:val="continue"/>
            <w:tcBorders>
              <w:top w:val="single" w:color="auto" w:sz="8"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p>
        </w:tc>
        <w:tc>
          <w:tcPr>
            <w:tcW w:w="1690" w:type="dxa"/>
            <w:vMerge w:val="continue"/>
            <w:tcBorders>
              <w:top w:val="single" w:color="auto" w:sz="8" w:space="0"/>
              <w:left w:val="single" w:color="auto" w:sz="4" w:space="0"/>
              <w:bottom w:val="single" w:color="000000" w:sz="4" w:space="0"/>
              <w:right w:val="single" w:color="auto" w:sz="8" w:space="0"/>
            </w:tcBorders>
            <w:vAlign w:val="center"/>
          </w:tcPr>
          <w:p>
            <w:pPr>
              <w:pStyle w:val="50"/>
              <w:spacing w:line="288" w:lineRule="auto"/>
              <w:jc w:val="center"/>
              <w:outlineLvl w:val="9"/>
              <w:rPr>
                <w:b/>
                <w:bCs/>
                <w:kern w:val="2"/>
                <w:sz w:val="21"/>
                <w:szCs w:val="21"/>
              </w:rPr>
            </w:pPr>
          </w:p>
        </w:tc>
      </w:tr>
      <w:tr>
        <w:tblPrEx>
          <w:tblLayout w:type="fixed"/>
          <w:tblCellMar>
            <w:top w:w="0" w:type="dxa"/>
            <w:left w:w="108" w:type="dxa"/>
            <w:bottom w:w="0" w:type="dxa"/>
            <w:right w:w="108" w:type="dxa"/>
          </w:tblCellMar>
        </w:tblPrEx>
        <w:trPr>
          <w:cantSplit/>
          <w:trHeight w:val="402" w:hRule="atLeast"/>
        </w:trPr>
        <w:tc>
          <w:tcPr>
            <w:tcW w:w="699" w:type="dxa"/>
            <w:tcBorders>
              <w:top w:val="nil"/>
              <w:left w:val="single" w:color="auto" w:sz="8"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323224"/>
                <w:placeholder>
                  <w:docPart w:val="88EDDA8C17EB4DA38D3CFFCB92F95AA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700209601"/>
                <w:placeholder>
                  <w:docPart w:val="56AA9BBA684A4707A6DD9AD849F0EB1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276"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551774038"/>
                <w:placeholder>
                  <w:docPart w:val="6622273469E84A74AD59A53B37E3F55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417"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626429651"/>
                <w:placeholder>
                  <w:docPart w:val="466E8783A0C744BFA0B593258201D51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089"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68171268"/>
                <w:placeholder>
                  <w:docPart w:val="003F8DEDE8D543F9AD3EDE770F954BEE"/>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342"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822027380"/>
                <w:placeholder>
                  <w:docPart w:val="97A742373D91464EB7359EDE11FBB5D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90" w:type="dxa"/>
            <w:tcBorders>
              <w:top w:val="nil"/>
              <w:left w:val="nil"/>
              <w:bottom w:val="single" w:color="auto" w:sz="4" w:space="0"/>
              <w:right w:val="single" w:color="auto" w:sz="8"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425236470"/>
                <w:placeholder>
                  <w:docPart w:val="5F98A4B5602A4C678A4C9B28CFE2F74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Layout w:type="fixed"/>
          <w:tblCellMar>
            <w:top w:w="0" w:type="dxa"/>
            <w:left w:w="108" w:type="dxa"/>
            <w:bottom w:w="0" w:type="dxa"/>
            <w:right w:w="108" w:type="dxa"/>
          </w:tblCellMar>
        </w:tblPrEx>
        <w:trPr>
          <w:cantSplit/>
          <w:trHeight w:val="402" w:hRule="atLeast"/>
        </w:trPr>
        <w:tc>
          <w:tcPr>
            <w:tcW w:w="699" w:type="dxa"/>
            <w:tcBorders>
              <w:top w:val="nil"/>
              <w:left w:val="single" w:color="auto" w:sz="8"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692259790"/>
                <w:placeholder>
                  <w:docPart w:val="7A2D60234F25430ABDFE7ADFCACD433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349571246"/>
                <w:placeholder>
                  <w:docPart w:val="00BF27DF8A5E455292C5B0BA29B04E2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276"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356506172"/>
                <w:placeholder>
                  <w:docPart w:val="172D914F748748FE95F9A76329A8EB1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417"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453866293"/>
                <w:placeholder>
                  <w:docPart w:val="3B5EFB8B5597457080BD3CE88207E5A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089"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027326741"/>
                <w:placeholder>
                  <w:docPart w:val="918D4A60EA0944D586974F74122F058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342"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925461800"/>
                <w:placeholder>
                  <w:docPart w:val="E9A44EEAF0EF4168AF26A9E0C7B7FBB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90" w:type="dxa"/>
            <w:tcBorders>
              <w:top w:val="nil"/>
              <w:left w:val="nil"/>
              <w:bottom w:val="single" w:color="auto" w:sz="4" w:space="0"/>
              <w:right w:val="single" w:color="auto" w:sz="8"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556001319"/>
                <w:placeholder>
                  <w:docPart w:val="15C7026B599E40189A4EA88A0631593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Layout w:type="fixed"/>
          <w:tblCellMar>
            <w:top w:w="0" w:type="dxa"/>
            <w:left w:w="108" w:type="dxa"/>
            <w:bottom w:w="0" w:type="dxa"/>
            <w:right w:w="108" w:type="dxa"/>
          </w:tblCellMar>
        </w:tblPrEx>
        <w:trPr>
          <w:cantSplit/>
          <w:trHeight w:val="402" w:hRule="atLeast"/>
        </w:trPr>
        <w:tc>
          <w:tcPr>
            <w:tcW w:w="699" w:type="dxa"/>
            <w:tcBorders>
              <w:top w:val="nil"/>
              <w:left w:val="single" w:color="auto" w:sz="8"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106194987"/>
                <w:placeholder>
                  <w:docPart w:val="8DB59EA62D0A4C18A1E85F173EE27A8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887914871"/>
                <w:placeholder>
                  <w:docPart w:val="E2192ABAE12C4882B2A439B98123295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276"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438650097"/>
                <w:placeholder>
                  <w:docPart w:val="B58DCBDC69324BBBAC5CD2211DF2DB3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417"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290136517"/>
                <w:placeholder>
                  <w:docPart w:val="29AC9FB71B4F494EB0A89C930A90707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089"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667171339"/>
                <w:placeholder>
                  <w:docPart w:val="65C9ED51DD7D481ABEE5FB555C30575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342"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696690752"/>
                <w:placeholder>
                  <w:docPart w:val="D423C76050DE49498EBC276DB692E77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90" w:type="dxa"/>
            <w:tcBorders>
              <w:top w:val="nil"/>
              <w:left w:val="nil"/>
              <w:bottom w:val="single" w:color="auto" w:sz="4" w:space="0"/>
              <w:right w:val="single" w:color="auto" w:sz="8"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530784983"/>
                <w:placeholder>
                  <w:docPart w:val="2A47749EDFDE4FD884B448116AC5D67B"/>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Layout w:type="fixed"/>
          <w:tblCellMar>
            <w:top w:w="0" w:type="dxa"/>
            <w:left w:w="108" w:type="dxa"/>
            <w:bottom w:w="0" w:type="dxa"/>
            <w:right w:w="108" w:type="dxa"/>
          </w:tblCellMar>
        </w:tblPrEx>
        <w:trPr>
          <w:cantSplit/>
          <w:trHeight w:val="402" w:hRule="atLeast"/>
        </w:trPr>
        <w:tc>
          <w:tcPr>
            <w:tcW w:w="699" w:type="dxa"/>
            <w:tcBorders>
              <w:top w:val="nil"/>
              <w:left w:val="single" w:color="auto" w:sz="8"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965615391"/>
                <w:placeholder>
                  <w:docPart w:val="D531AC61970444508CB159A43C1C8C9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2140714024"/>
                <w:placeholder>
                  <w:docPart w:val="EA52165AD65C482C8BE3A05228FFFBD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276"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900710355"/>
                <w:placeholder>
                  <w:docPart w:val="D47AC8D26F684E1EA524E94162C5557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417"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939449642"/>
                <w:placeholder>
                  <w:docPart w:val="9DA4CD1F0F494F33B5A31CA4CC27381B"/>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089"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655409664"/>
                <w:placeholder>
                  <w:docPart w:val="DAE77EEB987F4071897F22DAB6C4953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342"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365058899"/>
                <w:placeholder>
                  <w:docPart w:val="1B421134A2FF452E9DADD30FD14B51AE"/>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90" w:type="dxa"/>
            <w:tcBorders>
              <w:top w:val="nil"/>
              <w:left w:val="nil"/>
              <w:bottom w:val="single" w:color="auto" w:sz="4" w:space="0"/>
              <w:right w:val="single" w:color="auto" w:sz="8"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397218966"/>
                <w:placeholder>
                  <w:docPart w:val="9B9010658F814B5DBABA91D586AA26A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Layout w:type="fixed"/>
          <w:tblCellMar>
            <w:top w:w="0" w:type="dxa"/>
            <w:left w:w="108" w:type="dxa"/>
            <w:bottom w:w="0" w:type="dxa"/>
            <w:right w:w="108" w:type="dxa"/>
          </w:tblCellMar>
        </w:tblPrEx>
        <w:trPr>
          <w:cantSplit/>
          <w:trHeight w:val="402" w:hRule="atLeast"/>
        </w:trPr>
        <w:tc>
          <w:tcPr>
            <w:tcW w:w="699" w:type="dxa"/>
            <w:tcBorders>
              <w:top w:val="nil"/>
              <w:left w:val="single" w:color="auto" w:sz="8"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466513440"/>
                <w:placeholder>
                  <w:docPart w:val="5899783C06AA4D609EE4B2DCACAF8C8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2074882188"/>
                <w:placeholder>
                  <w:docPart w:val="517CF2C9E3674825A3FB022CF6761D6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276"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876072986"/>
                <w:placeholder>
                  <w:docPart w:val="0E868F9668634782B3EBF2A045465DA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417"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106698083"/>
                <w:placeholder>
                  <w:docPart w:val="7A0D12ECFEF5438FBF0988648F14E1C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089"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2042012166"/>
                <w:placeholder>
                  <w:docPart w:val="FB909DFDB518401592E73BBAEAD058D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342"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195885374"/>
                <w:placeholder>
                  <w:docPart w:val="5B4AA2A5A97747949B5755A908987BF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90" w:type="dxa"/>
            <w:tcBorders>
              <w:top w:val="nil"/>
              <w:left w:val="nil"/>
              <w:bottom w:val="single" w:color="auto" w:sz="4" w:space="0"/>
              <w:right w:val="single" w:color="auto" w:sz="8"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231663362"/>
                <w:placeholder>
                  <w:docPart w:val="DC1F16FC09E74FF0BC1543F19742F3D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Layout w:type="fixed"/>
          <w:tblCellMar>
            <w:top w:w="0" w:type="dxa"/>
            <w:left w:w="108" w:type="dxa"/>
            <w:bottom w:w="0" w:type="dxa"/>
            <w:right w:w="108" w:type="dxa"/>
          </w:tblCellMar>
        </w:tblPrEx>
        <w:trPr>
          <w:cantSplit/>
          <w:trHeight w:val="402" w:hRule="atLeast"/>
        </w:trPr>
        <w:tc>
          <w:tcPr>
            <w:tcW w:w="5190" w:type="dxa"/>
            <w:gridSpan w:val="5"/>
            <w:tcBorders>
              <w:top w:val="single" w:color="auto" w:sz="4" w:space="0"/>
              <w:left w:val="single" w:color="auto" w:sz="8" w:space="0"/>
              <w:bottom w:val="single" w:color="auto" w:sz="8" w:space="0"/>
              <w:right w:val="single" w:color="000000" w:sz="4" w:space="0"/>
            </w:tcBorders>
            <w:vAlign w:val="center"/>
          </w:tcPr>
          <w:p>
            <w:pPr>
              <w:pStyle w:val="50"/>
              <w:spacing w:line="288" w:lineRule="auto"/>
              <w:jc w:val="center"/>
              <w:outlineLvl w:val="9"/>
              <w:rPr>
                <w:bCs/>
                <w:iCs/>
                <w:kern w:val="2"/>
                <w:sz w:val="21"/>
                <w:szCs w:val="21"/>
              </w:rPr>
            </w:pPr>
            <w:r>
              <w:rPr>
                <w:rFonts w:hint="eastAsia"/>
                <w:bCs/>
                <w:iCs/>
                <w:kern w:val="2"/>
                <w:sz w:val="21"/>
                <w:szCs w:val="21"/>
              </w:rPr>
              <w:t>总计</w:t>
            </w:r>
          </w:p>
        </w:tc>
        <w:tc>
          <w:tcPr>
            <w:tcW w:w="1342" w:type="dxa"/>
            <w:tcBorders>
              <w:top w:val="single" w:color="auto" w:sz="4" w:space="0"/>
              <w:left w:val="single" w:color="auto" w:sz="8" w:space="0"/>
              <w:bottom w:val="single" w:color="auto" w:sz="8" w:space="0"/>
              <w:right w:val="single" w:color="000000"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982350549"/>
                <w:placeholder>
                  <w:docPart w:val="79F06C6EE70E4E9AB0C14904C4B4F97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90" w:type="dxa"/>
            <w:tcBorders>
              <w:top w:val="nil"/>
              <w:left w:val="nil"/>
              <w:bottom w:val="single" w:color="auto" w:sz="8" w:space="0"/>
              <w:right w:val="single" w:color="auto" w:sz="8"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287470219"/>
                <w:placeholder>
                  <w:docPart w:val="05A229659FA943C48D7E789D09D016EE"/>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spacing w:line="288" w:lineRule="auto"/>
        <w:rPr>
          <w:szCs w:val="21"/>
          <w:lang w:val="zh-CN"/>
        </w:rPr>
      </w:pPr>
      <w:r>
        <w:rPr>
          <w:szCs w:val="21"/>
          <w:lang w:val="zh-CN"/>
        </w:rPr>
        <w:t>透明幕墙采取可控遮阳的面积统计</w:t>
      </w:r>
      <w:r>
        <w:rPr>
          <w:rFonts w:hint="eastAsia"/>
          <w:szCs w:val="21"/>
          <w:lang w:val="zh-CN"/>
        </w:rPr>
        <w:t>列</w:t>
      </w:r>
      <w:r>
        <w:rPr>
          <w:szCs w:val="21"/>
          <w:lang w:val="zh-CN"/>
        </w:rPr>
        <w:t>表</w:t>
      </w:r>
      <w:r>
        <w:rPr>
          <w:rFonts w:hint="eastAsia"/>
          <w:szCs w:val="21"/>
          <w:lang w:val="zh-CN"/>
        </w:rPr>
        <w:t>：</w:t>
      </w:r>
    </w:p>
    <w:tbl>
      <w:tblPr>
        <w:tblStyle w:val="31"/>
        <w:tblW w:w="8162" w:type="dxa"/>
        <w:tblInd w:w="108" w:type="dxa"/>
        <w:tblLayout w:type="fixed"/>
        <w:tblCellMar>
          <w:top w:w="0" w:type="dxa"/>
          <w:left w:w="108" w:type="dxa"/>
          <w:bottom w:w="0" w:type="dxa"/>
          <w:right w:w="108" w:type="dxa"/>
        </w:tblCellMar>
      </w:tblPr>
      <w:tblGrid>
        <w:gridCol w:w="731"/>
        <w:gridCol w:w="730"/>
        <w:gridCol w:w="1115"/>
        <w:gridCol w:w="1134"/>
        <w:gridCol w:w="708"/>
        <w:gridCol w:w="1673"/>
        <w:gridCol w:w="2071"/>
      </w:tblGrid>
      <w:tr>
        <w:tblPrEx>
          <w:tblLayout w:type="fixed"/>
          <w:tblCellMar>
            <w:top w:w="0" w:type="dxa"/>
            <w:left w:w="108" w:type="dxa"/>
            <w:bottom w:w="0" w:type="dxa"/>
            <w:right w:w="108" w:type="dxa"/>
          </w:tblCellMar>
        </w:tblPrEx>
        <w:trPr>
          <w:cantSplit/>
          <w:trHeight w:val="393" w:hRule="atLeast"/>
          <w:tblHeader/>
        </w:trPr>
        <w:tc>
          <w:tcPr>
            <w:tcW w:w="731" w:type="dxa"/>
            <w:vMerge w:val="restart"/>
            <w:tcBorders>
              <w:top w:val="single" w:color="auto" w:sz="8" w:space="0"/>
              <w:left w:val="single" w:color="auto" w:sz="8"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编号</w:t>
            </w:r>
          </w:p>
        </w:tc>
        <w:tc>
          <w:tcPr>
            <w:tcW w:w="730" w:type="dxa"/>
            <w:vMerge w:val="restart"/>
            <w:tcBorders>
              <w:top w:val="single" w:color="auto" w:sz="8"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朝向</w:t>
            </w:r>
          </w:p>
        </w:tc>
        <w:tc>
          <w:tcPr>
            <w:tcW w:w="2249" w:type="dxa"/>
            <w:gridSpan w:val="2"/>
            <w:tcBorders>
              <w:top w:val="single" w:color="auto" w:sz="8" w:space="0"/>
              <w:left w:val="nil"/>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尺寸</w:t>
            </w:r>
          </w:p>
        </w:tc>
        <w:tc>
          <w:tcPr>
            <w:tcW w:w="708" w:type="dxa"/>
            <w:vMerge w:val="restart"/>
            <w:tcBorders>
              <w:top w:val="single" w:color="auto" w:sz="8"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数量（个）</w:t>
            </w:r>
          </w:p>
        </w:tc>
        <w:tc>
          <w:tcPr>
            <w:tcW w:w="1673" w:type="dxa"/>
            <w:vMerge w:val="restart"/>
            <w:tcBorders>
              <w:top w:val="single" w:color="auto" w:sz="8"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采取可控遮阳调节措施面积（</w:t>
            </w:r>
            <w:r>
              <w:rPr>
                <w:b/>
                <w:bCs/>
                <w:kern w:val="2"/>
                <w:sz w:val="21"/>
                <w:szCs w:val="21"/>
              </w:rPr>
              <w:t>m</w:t>
            </w:r>
            <w:r>
              <w:rPr>
                <w:b/>
                <w:bCs/>
                <w:kern w:val="2"/>
                <w:sz w:val="21"/>
                <w:szCs w:val="21"/>
                <w:vertAlign w:val="superscript"/>
              </w:rPr>
              <w:t>2</w:t>
            </w:r>
            <w:r>
              <w:rPr>
                <w:rFonts w:hint="eastAsia"/>
                <w:b/>
                <w:bCs/>
                <w:kern w:val="2"/>
                <w:sz w:val="21"/>
                <w:szCs w:val="21"/>
              </w:rPr>
              <w:t>）</w:t>
            </w:r>
          </w:p>
        </w:tc>
        <w:tc>
          <w:tcPr>
            <w:tcW w:w="2071" w:type="dxa"/>
            <w:vMerge w:val="restart"/>
            <w:tcBorders>
              <w:top w:val="single" w:color="auto" w:sz="8" w:space="0"/>
              <w:left w:val="single" w:color="auto" w:sz="4" w:space="0"/>
              <w:bottom w:val="single" w:color="000000" w:sz="4" w:space="0"/>
              <w:right w:val="single" w:color="auto" w:sz="8" w:space="0"/>
            </w:tcBorders>
            <w:vAlign w:val="center"/>
          </w:tcPr>
          <w:p>
            <w:pPr>
              <w:pStyle w:val="50"/>
              <w:spacing w:line="288" w:lineRule="auto"/>
              <w:jc w:val="center"/>
              <w:outlineLvl w:val="9"/>
              <w:rPr>
                <w:b/>
                <w:bCs/>
                <w:kern w:val="2"/>
                <w:sz w:val="21"/>
                <w:szCs w:val="21"/>
              </w:rPr>
            </w:pPr>
            <w:r>
              <w:rPr>
                <w:rFonts w:hint="eastAsia"/>
                <w:b/>
                <w:bCs/>
                <w:kern w:val="2"/>
                <w:sz w:val="21"/>
                <w:szCs w:val="21"/>
              </w:rPr>
              <w:t>采取可控遮阳调节措施面积比例（</w:t>
            </w:r>
            <w:r>
              <w:rPr>
                <w:b/>
                <w:bCs/>
                <w:kern w:val="2"/>
                <w:sz w:val="21"/>
                <w:szCs w:val="21"/>
              </w:rPr>
              <w:t>%</w:t>
            </w:r>
            <w:r>
              <w:rPr>
                <w:rFonts w:hint="eastAsia"/>
                <w:b/>
                <w:bCs/>
                <w:kern w:val="2"/>
                <w:sz w:val="21"/>
                <w:szCs w:val="21"/>
              </w:rPr>
              <w:t>）</w:t>
            </w:r>
          </w:p>
        </w:tc>
      </w:tr>
      <w:tr>
        <w:tblPrEx>
          <w:tblLayout w:type="fixed"/>
          <w:tblCellMar>
            <w:top w:w="0" w:type="dxa"/>
            <w:left w:w="108" w:type="dxa"/>
            <w:bottom w:w="0" w:type="dxa"/>
            <w:right w:w="108" w:type="dxa"/>
          </w:tblCellMar>
        </w:tblPrEx>
        <w:trPr>
          <w:cantSplit/>
          <w:trHeight w:val="393" w:hRule="atLeast"/>
          <w:tblHeader/>
        </w:trPr>
        <w:tc>
          <w:tcPr>
            <w:tcW w:w="731" w:type="dxa"/>
            <w:vMerge w:val="continue"/>
            <w:tcBorders>
              <w:top w:val="single" w:color="auto" w:sz="8" w:space="0"/>
              <w:left w:val="single" w:color="auto" w:sz="8" w:space="0"/>
              <w:bottom w:val="single" w:color="auto" w:sz="4" w:space="0"/>
              <w:right w:val="single" w:color="auto" w:sz="4" w:space="0"/>
            </w:tcBorders>
            <w:vAlign w:val="center"/>
          </w:tcPr>
          <w:p>
            <w:pPr>
              <w:pStyle w:val="50"/>
              <w:spacing w:line="288" w:lineRule="auto"/>
              <w:jc w:val="center"/>
              <w:outlineLvl w:val="9"/>
              <w:rPr>
                <w:b/>
                <w:bCs/>
                <w:kern w:val="2"/>
                <w:sz w:val="21"/>
                <w:szCs w:val="21"/>
              </w:rPr>
            </w:pPr>
          </w:p>
        </w:tc>
        <w:tc>
          <w:tcPr>
            <w:tcW w:w="730" w:type="dxa"/>
            <w:vMerge w:val="continue"/>
            <w:tcBorders>
              <w:top w:val="single" w:color="auto" w:sz="8"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p>
        </w:tc>
        <w:tc>
          <w:tcPr>
            <w:tcW w:w="1115" w:type="dxa"/>
            <w:tcBorders>
              <w:top w:val="nil"/>
              <w:left w:val="nil"/>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宽度（</w:t>
            </w:r>
            <w:r>
              <w:rPr>
                <w:b/>
                <w:bCs/>
                <w:kern w:val="2"/>
                <w:sz w:val="21"/>
                <w:szCs w:val="21"/>
              </w:rPr>
              <w:t>m</w:t>
            </w:r>
            <w:r>
              <w:rPr>
                <w:rFonts w:hint="eastAsia"/>
                <w:b/>
                <w:bCs/>
                <w:kern w:val="2"/>
                <w:sz w:val="21"/>
                <w:szCs w:val="21"/>
              </w:rPr>
              <w:t>）</w:t>
            </w:r>
          </w:p>
        </w:tc>
        <w:tc>
          <w:tcPr>
            <w:tcW w:w="1134" w:type="dxa"/>
            <w:tcBorders>
              <w:top w:val="nil"/>
              <w:left w:val="nil"/>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高度（</w:t>
            </w:r>
            <w:r>
              <w:rPr>
                <w:b/>
                <w:bCs/>
                <w:kern w:val="2"/>
                <w:sz w:val="21"/>
                <w:szCs w:val="21"/>
              </w:rPr>
              <w:t>m</w:t>
            </w:r>
            <w:r>
              <w:rPr>
                <w:rFonts w:hint="eastAsia"/>
                <w:b/>
                <w:bCs/>
                <w:kern w:val="2"/>
                <w:sz w:val="21"/>
                <w:szCs w:val="21"/>
              </w:rPr>
              <w:t>）</w:t>
            </w:r>
          </w:p>
        </w:tc>
        <w:tc>
          <w:tcPr>
            <w:tcW w:w="708" w:type="dxa"/>
            <w:vMerge w:val="continue"/>
            <w:tcBorders>
              <w:top w:val="single" w:color="auto" w:sz="8"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p>
        </w:tc>
        <w:tc>
          <w:tcPr>
            <w:tcW w:w="1673" w:type="dxa"/>
            <w:vMerge w:val="continue"/>
            <w:tcBorders>
              <w:top w:val="single" w:color="auto" w:sz="8"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p>
        </w:tc>
        <w:tc>
          <w:tcPr>
            <w:tcW w:w="2071" w:type="dxa"/>
            <w:vMerge w:val="continue"/>
            <w:tcBorders>
              <w:top w:val="single" w:color="auto" w:sz="8" w:space="0"/>
              <w:left w:val="single" w:color="auto" w:sz="4" w:space="0"/>
              <w:bottom w:val="single" w:color="000000" w:sz="4" w:space="0"/>
              <w:right w:val="single" w:color="auto" w:sz="8" w:space="0"/>
            </w:tcBorders>
            <w:vAlign w:val="center"/>
          </w:tcPr>
          <w:p>
            <w:pPr>
              <w:pStyle w:val="50"/>
              <w:spacing w:line="288" w:lineRule="auto"/>
              <w:jc w:val="center"/>
              <w:outlineLvl w:val="9"/>
              <w:rPr>
                <w:b/>
                <w:bCs/>
                <w:kern w:val="2"/>
                <w:sz w:val="21"/>
                <w:szCs w:val="21"/>
              </w:rPr>
            </w:pPr>
          </w:p>
        </w:tc>
      </w:tr>
      <w:tr>
        <w:tblPrEx>
          <w:tblLayout w:type="fixed"/>
          <w:tblCellMar>
            <w:top w:w="0" w:type="dxa"/>
            <w:left w:w="108" w:type="dxa"/>
            <w:bottom w:w="0" w:type="dxa"/>
            <w:right w:w="108" w:type="dxa"/>
          </w:tblCellMar>
        </w:tblPrEx>
        <w:trPr>
          <w:cantSplit/>
          <w:trHeight w:val="393" w:hRule="atLeast"/>
        </w:trPr>
        <w:tc>
          <w:tcPr>
            <w:tcW w:w="731" w:type="dxa"/>
            <w:tcBorders>
              <w:top w:val="nil"/>
              <w:left w:val="single" w:color="auto" w:sz="8"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163123312"/>
                <w:placeholder>
                  <w:docPart w:val="7DE634257A744A2392A056F160306A1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30" w:type="dxa"/>
            <w:tcBorders>
              <w:top w:val="nil"/>
              <w:left w:val="nil"/>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42705408"/>
                <w:placeholder>
                  <w:docPart w:val="16AD7270263442B6AD4C7BA37C7BEAE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15"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665912282"/>
                <w:placeholder>
                  <w:docPart w:val="8C5FA404A3814C03B270AE3C8D55067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623393930"/>
                <w:placeholder>
                  <w:docPart w:val="2CAEBCA2236149438369F73DBF349C9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8"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98911377"/>
                <w:placeholder>
                  <w:docPart w:val="68F5AC6CD03D4D9BAB8D53534AF7DB2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73"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499471718"/>
                <w:placeholder>
                  <w:docPart w:val="09ECCCBB1065406BAF527CA5CC91F4A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071" w:type="dxa"/>
            <w:tcBorders>
              <w:top w:val="nil"/>
              <w:left w:val="nil"/>
              <w:bottom w:val="single" w:color="auto" w:sz="4" w:space="0"/>
              <w:right w:val="single" w:color="auto" w:sz="8"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2070421157"/>
                <w:placeholder>
                  <w:docPart w:val="43661AE6F1BA49F59B3548B35B43581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Layout w:type="fixed"/>
          <w:tblCellMar>
            <w:top w:w="0" w:type="dxa"/>
            <w:left w:w="108" w:type="dxa"/>
            <w:bottom w:w="0" w:type="dxa"/>
            <w:right w:w="108" w:type="dxa"/>
          </w:tblCellMar>
        </w:tblPrEx>
        <w:trPr>
          <w:cantSplit/>
          <w:trHeight w:val="393" w:hRule="atLeast"/>
        </w:trPr>
        <w:tc>
          <w:tcPr>
            <w:tcW w:w="731" w:type="dxa"/>
            <w:tcBorders>
              <w:top w:val="nil"/>
              <w:left w:val="single" w:color="auto" w:sz="8"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944615728"/>
                <w:placeholder>
                  <w:docPart w:val="68A275B5FFDD40EC98C8943AA2374F2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30" w:type="dxa"/>
            <w:tcBorders>
              <w:top w:val="nil"/>
              <w:left w:val="nil"/>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334539472"/>
                <w:placeholder>
                  <w:docPart w:val="E53C08B8B98D4EEEA4857F91B8336A0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15"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015763474"/>
                <w:placeholder>
                  <w:docPart w:val="5C4621A1435E4176A856CF2D30082FD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684134938"/>
                <w:placeholder>
                  <w:docPart w:val="2658EDB060B549D6A8BE76F8076816F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8"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856074214"/>
                <w:placeholder>
                  <w:docPart w:val="C02526E7E99B42F6A21C16929557A76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73"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542558393"/>
                <w:placeholder>
                  <w:docPart w:val="CB7F930608DA4785A9FFDC9555C3378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071" w:type="dxa"/>
            <w:tcBorders>
              <w:top w:val="nil"/>
              <w:left w:val="nil"/>
              <w:bottom w:val="single" w:color="auto" w:sz="4" w:space="0"/>
              <w:right w:val="single" w:color="auto" w:sz="8"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191100588"/>
                <w:placeholder>
                  <w:docPart w:val="09CD10D3AA404B05B2EF81D1B4D6CD8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Layout w:type="fixed"/>
          <w:tblCellMar>
            <w:top w:w="0" w:type="dxa"/>
            <w:left w:w="108" w:type="dxa"/>
            <w:bottom w:w="0" w:type="dxa"/>
            <w:right w:w="108" w:type="dxa"/>
          </w:tblCellMar>
        </w:tblPrEx>
        <w:trPr>
          <w:cantSplit/>
          <w:trHeight w:val="393" w:hRule="atLeast"/>
        </w:trPr>
        <w:tc>
          <w:tcPr>
            <w:tcW w:w="731" w:type="dxa"/>
            <w:tcBorders>
              <w:top w:val="nil"/>
              <w:left w:val="single" w:color="auto" w:sz="8"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496724157"/>
                <w:placeholder>
                  <w:docPart w:val="EDEEF72B4BAB4CAAA2F6671E55FC1B5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30" w:type="dxa"/>
            <w:tcBorders>
              <w:top w:val="nil"/>
              <w:left w:val="nil"/>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649004410"/>
                <w:placeholder>
                  <w:docPart w:val="F192C41ED395455584AF7E73F054D82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15"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899126654"/>
                <w:placeholder>
                  <w:docPart w:val="C39CA573C1BE4B31A6FB7542C131A69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356424070"/>
                <w:placeholder>
                  <w:docPart w:val="1DB9C3BF3FE441928545AA930EA1F7E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8"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786922743"/>
                <w:placeholder>
                  <w:docPart w:val="264F9855735A46CEAD28BF6835B9888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73"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61878101"/>
                <w:placeholder>
                  <w:docPart w:val="A175AA5A0866428D80A6ED8ABF502CD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071" w:type="dxa"/>
            <w:tcBorders>
              <w:top w:val="nil"/>
              <w:left w:val="nil"/>
              <w:bottom w:val="single" w:color="auto" w:sz="4" w:space="0"/>
              <w:right w:val="single" w:color="auto" w:sz="8"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807693770"/>
                <w:placeholder>
                  <w:docPart w:val="DC675DA0654C47D9B3B5B9645591E08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Layout w:type="fixed"/>
          <w:tblCellMar>
            <w:top w:w="0" w:type="dxa"/>
            <w:left w:w="108" w:type="dxa"/>
            <w:bottom w:w="0" w:type="dxa"/>
            <w:right w:w="108" w:type="dxa"/>
          </w:tblCellMar>
        </w:tblPrEx>
        <w:trPr>
          <w:cantSplit/>
          <w:trHeight w:val="393" w:hRule="atLeast"/>
        </w:trPr>
        <w:tc>
          <w:tcPr>
            <w:tcW w:w="731" w:type="dxa"/>
            <w:tcBorders>
              <w:top w:val="nil"/>
              <w:left w:val="single" w:color="auto" w:sz="8"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262689653"/>
                <w:placeholder>
                  <w:docPart w:val="68128CD5C9A240FAA7B39226F37A649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30" w:type="dxa"/>
            <w:tcBorders>
              <w:top w:val="nil"/>
              <w:left w:val="nil"/>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881679796"/>
                <w:placeholder>
                  <w:docPart w:val="4164E9EDBF5144EB821609A551ACC90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15"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441602809"/>
                <w:placeholder>
                  <w:docPart w:val="362B5CCF7B5A4D5FA7C0A0C2F42DDCE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316991597"/>
                <w:placeholder>
                  <w:docPart w:val="B87528FA923C4D7F9EB01759BA63C4D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8"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040328175"/>
                <w:placeholder>
                  <w:docPart w:val="D56BEA9071AC46B4B466BAFD5E365FF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73"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382325532"/>
                <w:placeholder>
                  <w:docPart w:val="C7516EDB8A1F4167A67F856B7E13DF2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071" w:type="dxa"/>
            <w:tcBorders>
              <w:top w:val="nil"/>
              <w:left w:val="nil"/>
              <w:bottom w:val="single" w:color="auto" w:sz="4" w:space="0"/>
              <w:right w:val="single" w:color="auto" w:sz="8"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2097127898"/>
                <w:placeholder>
                  <w:docPart w:val="FFE2CB74008E4ACD8E7E996817623A7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Layout w:type="fixed"/>
          <w:tblCellMar>
            <w:top w:w="0" w:type="dxa"/>
            <w:left w:w="108" w:type="dxa"/>
            <w:bottom w:w="0" w:type="dxa"/>
            <w:right w:w="108" w:type="dxa"/>
          </w:tblCellMar>
        </w:tblPrEx>
        <w:trPr>
          <w:cantSplit/>
          <w:trHeight w:val="393" w:hRule="atLeast"/>
        </w:trPr>
        <w:tc>
          <w:tcPr>
            <w:tcW w:w="731" w:type="dxa"/>
            <w:tcBorders>
              <w:top w:val="nil"/>
              <w:left w:val="single" w:color="auto" w:sz="8"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942024436"/>
                <w:placeholder>
                  <w:docPart w:val="384D19861BA744CBBA572BD45EDDE33B"/>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30" w:type="dxa"/>
            <w:tcBorders>
              <w:top w:val="nil"/>
              <w:left w:val="nil"/>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784309752"/>
                <w:placeholder>
                  <w:docPart w:val="DA01A2D0AEA644F6B6EF7A846C70386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15"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176493152"/>
                <w:placeholder>
                  <w:docPart w:val="A4F33A12F9A24919B39D4A82F585878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599706051"/>
                <w:placeholder>
                  <w:docPart w:val="DB8647B15E634E7596CECC85328A198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8"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411346734"/>
                <w:placeholder>
                  <w:docPart w:val="21A27AAB503249F4B8CE217E79FBC16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73"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682730645"/>
                <w:placeholder>
                  <w:docPart w:val="39C5D0F55D584D35A9ADC18F6E39DD8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071" w:type="dxa"/>
            <w:tcBorders>
              <w:top w:val="nil"/>
              <w:left w:val="nil"/>
              <w:bottom w:val="single" w:color="auto" w:sz="4" w:space="0"/>
              <w:right w:val="single" w:color="auto" w:sz="8"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599869636"/>
                <w:placeholder>
                  <w:docPart w:val="2F5421FF6FC14FC798E676F46317EA7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Layout w:type="fixed"/>
          <w:tblCellMar>
            <w:top w:w="0" w:type="dxa"/>
            <w:left w:w="108" w:type="dxa"/>
            <w:bottom w:w="0" w:type="dxa"/>
            <w:right w:w="108" w:type="dxa"/>
          </w:tblCellMar>
        </w:tblPrEx>
        <w:trPr>
          <w:cantSplit/>
          <w:trHeight w:val="393" w:hRule="atLeast"/>
        </w:trPr>
        <w:tc>
          <w:tcPr>
            <w:tcW w:w="4418" w:type="dxa"/>
            <w:gridSpan w:val="5"/>
            <w:tcBorders>
              <w:top w:val="single" w:color="auto" w:sz="4" w:space="0"/>
              <w:left w:val="single" w:color="auto" w:sz="8" w:space="0"/>
              <w:bottom w:val="single" w:color="auto" w:sz="8" w:space="0"/>
              <w:right w:val="single" w:color="000000" w:sz="4" w:space="0"/>
            </w:tcBorders>
            <w:vAlign w:val="center"/>
          </w:tcPr>
          <w:p>
            <w:pPr>
              <w:pStyle w:val="50"/>
              <w:spacing w:line="288" w:lineRule="auto"/>
              <w:jc w:val="center"/>
              <w:outlineLvl w:val="9"/>
              <w:rPr>
                <w:bCs/>
                <w:iCs/>
                <w:kern w:val="2"/>
                <w:sz w:val="21"/>
                <w:szCs w:val="21"/>
              </w:rPr>
            </w:pPr>
            <w:r>
              <w:rPr>
                <w:rFonts w:hint="eastAsia"/>
                <w:bCs/>
                <w:iCs/>
                <w:kern w:val="2"/>
                <w:sz w:val="21"/>
                <w:szCs w:val="21"/>
              </w:rPr>
              <w:t>总计</w:t>
            </w:r>
          </w:p>
        </w:tc>
        <w:tc>
          <w:tcPr>
            <w:tcW w:w="1673" w:type="dxa"/>
            <w:tcBorders>
              <w:top w:val="single" w:color="auto" w:sz="4" w:space="0"/>
              <w:left w:val="single" w:color="auto" w:sz="8" w:space="0"/>
              <w:bottom w:val="single" w:color="auto" w:sz="8" w:space="0"/>
              <w:right w:val="single" w:color="000000"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645540112"/>
                <w:placeholder>
                  <w:docPart w:val="0FEEF96E5A6545D19F9CD46150AA5BC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071" w:type="dxa"/>
            <w:tcBorders>
              <w:top w:val="nil"/>
              <w:left w:val="nil"/>
              <w:bottom w:val="single" w:color="auto" w:sz="8" w:space="0"/>
              <w:right w:val="single" w:color="auto" w:sz="8"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050888021"/>
                <w:placeholder>
                  <w:docPart w:val="5F94FCA3033A41BCB9CAD7D41A2CE51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spacing w:line="288" w:lineRule="auto"/>
        <w:rPr>
          <w:lang w:val="zh-CN"/>
        </w:rPr>
      </w:pPr>
      <w:r>
        <w:rPr>
          <w:rFonts w:hint="eastAsia"/>
          <w:szCs w:val="21"/>
          <w:lang w:val="zh-CN"/>
        </w:rPr>
        <w:t>简要说明所采用的可控遮阳技术及使用位置。（2</w:t>
      </w:r>
      <w:r>
        <w:rPr>
          <w:szCs w:val="21"/>
          <w:lang w:val="zh-CN"/>
        </w:rPr>
        <w:t>00</w:t>
      </w:r>
      <w:r>
        <w:rPr>
          <w:rFonts w:hint="eastAsia"/>
          <w:szCs w:val="21"/>
          <w:lang w:val="zh-CN"/>
        </w:rPr>
        <w:t>字以内）</w:t>
      </w:r>
    </w:p>
    <w:tbl>
      <w:tblPr>
        <w:tblStyle w:val="31"/>
        <w:tblW w:w="81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6" w:hRule="atLeast"/>
        </w:trPr>
        <w:sdt>
          <w:sdtPr>
            <w:rPr>
              <w:rFonts w:ascii="宋体" w:hAnsi="宋体"/>
            </w:rPr>
            <w:id w:val="-1289738079"/>
            <w:placeholder>
              <w:docPart w:val="D2ABB4A3B92346EAA0D50B70AE4EC3AE"/>
            </w:placeholder>
            <w:showingPlcHdr/>
          </w:sdtPr>
          <w:sdtEndPr>
            <w:rPr>
              <w:rFonts w:ascii="宋体" w:hAnsi="宋体"/>
            </w:rPr>
          </w:sdtEndPr>
          <w:sdtContent>
            <w:tc>
              <w:tcPr>
                <w:tcW w:w="8147" w:type="dxa"/>
              </w:tcPr>
              <w:p>
                <w:pPr>
                  <w:spacing w:line="288" w:lineRule="auto"/>
                  <w:rPr>
                    <w:szCs w:val="21"/>
                  </w:rPr>
                </w:pPr>
                <w:r>
                  <w:rPr>
                    <w:rStyle w:val="37"/>
                    <w:rFonts w:hint="eastAsia"/>
                  </w:rPr>
                  <w:t>单击或点击此处输入文字。</w:t>
                </w:r>
              </w:p>
            </w:tc>
          </w:sdtContent>
        </w:sdt>
      </w:tr>
    </w:tbl>
    <w:p>
      <w:pPr>
        <w:spacing w:line="288" w:lineRule="auto"/>
        <w:jc w:val="left"/>
        <w:rPr>
          <w:b/>
          <w:sz w:val="24"/>
        </w:rPr>
      </w:pPr>
    </w:p>
    <w:p>
      <w:pPr>
        <w:pStyle w:val="62"/>
        <w:numPr>
          <w:ilvl w:val="0"/>
          <w:numId w:val="59"/>
        </w:numPr>
        <w:spacing w:line="288" w:lineRule="auto"/>
        <w:ind w:firstLineChars="0"/>
        <w:jc w:val="left"/>
        <w:rPr>
          <w:b/>
        </w:rPr>
      </w:pPr>
      <w:r>
        <w:rPr>
          <w:rFonts w:hint="eastAsia"/>
          <w:b/>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263"/>
        <w:gridCol w:w="4436"/>
        <w:gridCol w:w="1523"/>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43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523"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建筑设计说明</w:t>
            </w:r>
          </w:p>
        </w:tc>
        <w:tc>
          <w:tcPr>
            <w:tcW w:w="443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应包含可调节遮阳设施的类型、位置及朝向说明</w:t>
            </w:r>
          </w:p>
        </w:tc>
        <w:tc>
          <w:tcPr>
            <w:tcW w:w="1523"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903832327"/>
              </w:sdtPr>
              <w:sdtEndPr>
                <w:rPr>
                  <w:rFonts w:hint="eastAsia" w:ascii="宋体" w:hAnsi="宋体"/>
                  <w:sz w:val="24"/>
                </w:rPr>
              </w:sdtEndPr>
              <w:sdtContent>
                <w:sdt>
                  <w:sdtPr>
                    <w:rPr>
                      <w:rFonts w:hint="eastAsia" w:ascii="宋体" w:hAnsi="宋体"/>
                      <w:sz w:val="24"/>
                    </w:rPr>
                    <w:id w:val="85168149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建筑立面图</w:t>
            </w:r>
          </w:p>
        </w:tc>
        <w:tc>
          <w:tcPr>
            <w:tcW w:w="4436"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应体现可调节遮阳设施的类型、位置及朝向</w:t>
            </w:r>
          </w:p>
        </w:tc>
        <w:tc>
          <w:tcPr>
            <w:tcW w:w="1523"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185790349"/>
              </w:sdtPr>
              <w:sdtEndPr>
                <w:rPr>
                  <w:rFonts w:hint="eastAsia" w:ascii="宋体" w:hAnsi="宋体"/>
                  <w:sz w:val="24"/>
                </w:rPr>
              </w:sdtEndPr>
              <w:sdtContent>
                <w:sdt>
                  <w:sdtPr>
                    <w:rPr>
                      <w:rFonts w:hint="eastAsia" w:ascii="宋体" w:hAnsi="宋体"/>
                      <w:sz w:val="24"/>
                    </w:rPr>
                    <w:id w:val="102028522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遮阳装置图纸</w:t>
            </w:r>
          </w:p>
        </w:tc>
        <w:tc>
          <w:tcPr>
            <w:tcW w:w="443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应体现可调节遮阳设施的类型</w:t>
            </w:r>
          </w:p>
        </w:tc>
        <w:tc>
          <w:tcPr>
            <w:tcW w:w="1523"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68493936"/>
              </w:sdtPr>
              <w:sdtEndPr>
                <w:rPr>
                  <w:rFonts w:hint="eastAsia" w:ascii="宋体" w:hAnsi="宋体"/>
                  <w:sz w:val="24"/>
                </w:rPr>
              </w:sdtEndPr>
              <w:sdtContent>
                <w:sdt>
                  <w:sdtPr>
                    <w:rPr>
                      <w:rFonts w:hint="eastAsia" w:ascii="宋体" w:hAnsi="宋体"/>
                      <w:sz w:val="24"/>
                    </w:rPr>
                    <w:id w:val="-194144473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遮阳产品说明书</w:t>
            </w:r>
          </w:p>
        </w:tc>
        <w:tc>
          <w:tcPr>
            <w:tcW w:w="4436"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应体现可调节遮阳设施的类型、最大遮阳面积</w:t>
            </w:r>
          </w:p>
        </w:tc>
        <w:tc>
          <w:tcPr>
            <w:tcW w:w="1523"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672637216"/>
              </w:sdtPr>
              <w:sdtEndPr>
                <w:rPr>
                  <w:rFonts w:hint="eastAsia" w:ascii="宋体" w:hAnsi="宋体"/>
                  <w:sz w:val="24"/>
                </w:rPr>
              </w:sdtEndPr>
              <w:sdtContent>
                <w:sdt>
                  <w:sdtPr>
                    <w:rPr>
                      <w:rFonts w:hint="eastAsia" w:ascii="宋体" w:hAnsi="宋体"/>
                      <w:sz w:val="24"/>
                    </w:rPr>
                    <w:id w:val="53778362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350" w:hRule="atLeast"/>
        </w:trPr>
        <w:tc>
          <w:tcPr>
            <w:tcW w:w="226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可调节遮阳设施的面积占外窗透明部分比例计算书</w:t>
            </w:r>
          </w:p>
        </w:tc>
        <w:tc>
          <w:tcPr>
            <w:tcW w:w="443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应包含可调节遮阳形式说明、控制措施、可调节遮阳覆盖率计算过程及结论，并且应对建筑透明围护结构总面积，有太阳直射部分的面积、以及采取可调节遮阳措施的面积进行分项统计</w:t>
            </w:r>
          </w:p>
        </w:tc>
        <w:tc>
          <w:tcPr>
            <w:tcW w:w="1523"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36829401"/>
              </w:sdtPr>
              <w:sdtEndPr>
                <w:rPr>
                  <w:rFonts w:hint="eastAsia" w:ascii="宋体" w:hAnsi="宋体"/>
                  <w:sz w:val="24"/>
                </w:rPr>
              </w:sdtEndPr>
              <w:sdtContent>
                <w:sdt>
                  <w:sdtPr>
                    <w:rPr>
                      <w:rFonts w:hint="eastAsia" w:ascii="宋体" w:hAnsi="宋体"/>
                      <w:sz w:val="24"/>
                    </w:rPr>
                    <w:id w:val="131029163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门窗表</w:t>
            </w:r>
          </w:p>
        </w:tc>
        <w:tc>
          <w:tcPr>
            <w:tcW w:w="4436"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应体现门窗的类型及尺寸</w:t>
            </w:r>
          </w:p>
        </w:tc>
        <w:tc>
          <w:tcPr>
            <w:tcW w:w="1523"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911140971"/>
              </w:sdtPr>
              <w:sdtEndPr>
                <w:rPr>
                  <w:rFonts w:hint="eastAsia" w:ascii="宋体" w:hAnsi="宋体"/>
                  <w:sz w:val="24"/>
                </w:rPr>
              </w:sdtEndPr>
              <w:sdtContent>
                <w:sdt>
                  <w:sdtPr>
                    <w:rPr>
                      <w:rFonts w:hint="eastAsia" w:ascii="宋体" w:hAnsi="宋体"/>
                      <w:sz w:val="24"/>
                    </w:rPr>
                    <w:id w:val="193461973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招标文件</w:t>
            </w:r>
          </w:p>
        </w:tc>
        <w:tc>
          <w:tcPr>
            <w:tcW w:w="443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523"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27653309"/>
              </w:sdtPr>
              <w:sdtEndPr>
                <w:rPr>
                  <w:rFonts w:hint="eastAsia" w:ascii="宋体" w:hAnsi="宋体"/>
                  <w:sz w:val="24"/>
                </w:rPr>
              </w:sdtEndPr>
              <w:sdtContent>
                <w:sdt>
                  <w:sdtPr>
                    <w:rPr>
                      <w:rFonts w:hint="eastAsia" w:ascii="宋体" w:hAnsi="宋体"/>
                      <w:sz w:val="24"/>
                    </w:rPr>
                    <w:id w:val="-169822649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415398922"/>
            <w:placeholder>
              <w:docPart w:val="5F81FCEF7193458A880DB4FBAC4E7911"/>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945001352"/>
            <w:placeholder>
              <w:docPart w:val="A8D8B641DC064E778DFCF867CD01AC15"/>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794744778"/>
            <w:placeholder>
              <w:docPart w:val="B1A95AB7920744C189AC1954AD1D6381"/>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59356650"/>
            <w:placeholder>
              <w:docPart w:val="4AD7F4E224B7406587544C1A89E378E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1832360"/>
            <w:placeholder>
              <w:docPart w:val="33AA31B8C83142039B2BDECED955851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30672769"/>
            <w:placeholder>
              <w:docPart w:val="BD1AEFCB41E845458F04E83A1CA247D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18254801"/>
            <w:placeholder>
              <w:docPart w:val="966FF733A32E4FE3AD7F79EACA3150E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81973326"/>
            <w:placeholder>
              <w:docPart w:val="3197160075534AEA8D5814046DB934D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34250470"/>
            <w:placeholder>
              <w:docPart w:val="81A4B81A42BE438DBAB5557B2B106C9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283655"/>
            <w:placeholder>
              <w:docPart w:val="520A363F336D42F0A88AD8F843E3FBA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35017631"/>
            <w:placeholder>
              <w:docPart w:val="631D97D5B7224D2A96E444134E069115"/>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72363581"/>
            <w:placeholder>
              <w:docPart w:val="C195D21AC1B340E3A6C544C709C4B8E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45656781"/>
            <w:placeholder>
              <w:docPart w:val="0550B99E786C43709E7AEC8C322F01D6"/>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138599868"/>
            <w:placeholder>
              <w:docPart w:val="F919432093634C5AAD1FA1C83CDFA8B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05627264"/>
            <w:placeholder>
              <w:docPart w:val="F705B71D00264A65959612933A2E764A"/>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69381616"/>
            <w:placeholder>
              <w:docPart w:val="B6B8C816528245BB81751046AFE5E01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29869214"/>
            <w:placeholder>
              <w:docPart w:val="D2B9CEA9BE6E49918F20CE5B34AA9B1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21033084"/>
            <w:placeholder>
              <w:docPart w:val="BD3FDD3C985944568F65F06BF5CF9A6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63789285"/>
            <w:placeholder>
              <w:docPart w:val="8B06491E8CD9489AAC0262E9C92CAC76"/>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07822410"/>
            <w:placeholder>
              <w:docPart w:val="ED1CBB71401044AA98430CD241777E1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74271437"/>
            <w:placeholder>
              <w:docPart w:val="C04618B98BEB41B5B593F7ADBBA914C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22841003"/>
            <w:placeholder>
              <w:docPart w:val="5F00E4737EC0488FBABEC34328A0B03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00943649"/>
            <w:placeholder>
              <w:docPart w:val="225AA9B0D2B9406DB5BD6EAFD124B9E6"/>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69172936"/>
            <w:placeholder>
              <w:docPart w:val="8CC2B057D2344AC28A9BCC1A79A92C4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42073926"/>
            <w:placeholder>
              <w:docPart w:val="4DC91330DAA94D24B3303DC5DD493E0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83288069"/>
            <w:placeholder>
              <w:docPart w:val="95806066E3884B6EB41840391AE9FD6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42620120"/>
            <w:placeholder>
              <w:docPart w:val="719A41D74D5042F7AFFD598A8488A6A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62"/>
        <w:spacing w:line="288" w:lineRule="auto"/>
        <w:ind w:firstLineChars="0"/>
        <w:jc w:val="left"/>
        <w:rPr>
          <w:b/>
        </w:rPr>
        <w:sectPr>
          <w:headerReference r:id="rId17" w:type="first"/>
          <w:headerReference r:id="rId15" w:type="default"/>
          <w:headerReference r:id="rId16" w:type="even"/>
          <w:pgSz w:w="11906" w:h="16838"/>
          <w:pgMar w:top="1440" w:right="1800" w:bottom="1440" w:left="1800" w:header="851" w:footer="992" w:gutter="0"/>
          <w:cols w:space="720" w:num="1"/>
          <w:docGrid w:type="lines" w:linePitch="312" w:charSpace="0"/>
        </w:sectPr>
      </w:pPr>
    </w:p>
    <w:p>
      <w:pPr>
        <w:pStyle w:val="2"/>
      </w:pPr>
      <w:bookmarkStart w:id="40" w:name="_Toc428800967"/>
      <w:bookmarkStart w:id="41" w:name="_Toc17273246"/>
      <w:r>
        <w:t xml:space="preserve">6 </w:t>
      </w:r>
      <w:bookmarkEnd w:id="40"/>
      <w:r>
        <w:rPr>
          <w:rFonts w:hint="eastAsia"/>
        </w:rPr>
        <w:t>生活便利</w:t>
      </w:r>
      <w:bookmarkEnd w:id="41"/>
    </w:p>
    <w:tbl>
      <w:tblPr>
        <w:tblStyle w:val="31"/>
        <w:tblW w:w="8381" w:type="dxa"/>
        <w:tblInd w:w="91" w:type="dxa"/>
        <w:tblLayout w:type="fixed"/>
        <w:tblCellMar>
          <w:top w:w="0" w:type="dxa"/>
          <w:left w:w="108" w:type="dxa"/>
          <w:bottom w:w="0" w:type="dxa"/>
          <w:right w:w="108" w:type="dxa"/>
        </w:tblCellMar>
      </w:tblPr>
      <w:tblGrid>
        <w:gridCol w:w="752"/>
        <w:gridCol w:w="818"/>
        <w:gridCol w:w="5393"/>
        <w:gridCol w:w="709"/>
        <w:gridCol w:w="709"/>
      </w:tblGrid>
      <w:tr>
        <w:tblPrEx>
          <w:tblLayout w:type="fixed"/>
          <w:tblCellMar>
            <w:top w:w="0" w:type="dxa"/>
            <w:left w:w="108" w:type="dxa"/>
            <w:bottom w:w="0" w:type="dxa"/>
            <w:right w:w="108" w:type="dxa"/>
          </w:tblCellMar>
        </w:tblPrEx>
        <w:trPr>
          <w:trHeight w:val="270" w:hRule="atLeast"/>
          <w:tblHeader/>
        </w:trPr>
        <w:tc>
          <w:tcPr>
            <w:tcW w:w="75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b/>
                <w:bCs/>
                <w:color w:val="000000"/>
                <w:kern w:val="0"/>
                <w:szCs w:val="21"/>
              </w:rPr>
            </w:pPr>
            <w:r>
              <w:rPr>
                <w:rFonts w:hint="eastAsia" w:ascii="宋体" w:hAnsi="宋体"/>
                <w:b/>
                <w:bCs/>
                <w:color w:val="000000"/>
                <w:kern w:val="0"/>
                <w:szCs w:val="21"/>
              </w:rPr>
              <w:t>子项</w:t>
            </w:r>
          </w:p>
        </w:tc>
        <w:tc>
          <w:tcPr>
            <w:tcW w:w="818"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jc w:val="center"/>
              <w:rPr>
                <w:rFonts w:ascii="宋体" w:hAnsi="宋体"/>
                <w:b/>
                <w:bCs/>
                <w:color w:val="000000"/>
                <w:kern w:val="0"/>
                <w:szCs w:val="21"/>
              </w:rPr>
            </w:pPr>
            <w:r>
              <w:rPr>
                <w:rFonts w:hint="eastAsia" w:ascii="宋体" w:hAnsi="宋体"/>
                <w:b/>
                <w:bCs/>
                <w:color w:val="000000"/>
                <w:kern w:val="0"/>
                <w:szCs w:val="21"/>
              </w:rPr>
              <w:t>条文</w:t>
            </w:r>
          </w:p>
          <w:p>
            <w:pPr>
              <w:widowControl/>
              <w:jc w:val="center"/>
              <w:rPr>
                <w:b/>
                <w:bCs/>
                <w:color w:val="000000"/>
                <w:kern w:val="0"/>
                <w:szCs w:val="21"/>
              </w:rPr>
            </w:pPr>
            <w:r>
              <w:rPr>
                <w:rFonts w:hint="eastAsia" w:ascii="宋体" w:hAnsi="宋体"/>
                <w:b/>
                <w:bCs/>
                <w:color w:val="000000"/>
                <w:kern w:val="0"/>
                <w:szCs w:val="21"/>
              </w:rPr>
              <w:t>编号</w:t>
            </w:r>
          </w:p>
        </w:tc>
        <w:tc>
          <w:tcPr>
            <w:tcW w:w="5393"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jc w:val="center"/>
              <w:rPr>
                <w:b/>
                <w:bCs/>
                <w:kern w:val="0"/>
                <w:szCs w:val="21"/>
              </w:rPr>
            </w:pPr>
            <w:r>
              <w:rPr>
                <w:rFonts w:hint="eastAsia" w:ascii="宋体" w:hAnsi="宋体"/>
                <w:b/>
                <w:bCs/>
                <w:kern w:val="0"/>
                <w:szCs w:val="21"/>
              </w:rPr>
              <w:t>条文</w:t>
            </w:r>
          </w:p>
        </w:tc>
        <w:tc>
          <w:tcPr>
            <w:tcW w:w="709"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jc w:val="center"/>
              <w:rPr>
                <w:b/>
                <w:bCs/>
                <w:kern w:val="0"/>
                <w:szCs w:val="21"/>
              </w:rPr>
            </w:pPr>
            <w:r>
              <w:rPr>
                <w:rFonts w:hint="eastAsia" w:ascii="宋体" w:hAnsi="宋体"/>
                <w:b/>
                <w:bCs/>
                <w:kern w:val="0"/>
                <w:szCs w:val="21"/>
              </w:rPr>
              <w:t>满分</w:t>
            </w:r>
          </w:p>
        </w:tc>
        <w:tc>
          <w:tcPr>
            <w:tcW w:w="709"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kern w:val="0"/>
                <w:szCs w:val="21"/>
              </w:rPr>
            </w:pPr>
            <w:r>
              <w:rPr>
                <w:b/>
                <w:bCs/>
                <w:kern w:val="0"/>
                <w:szCs w:val="21"/>
              </w:rPr>
              <w:t>达标/</w:t>
            </w:r>
            <w:r>
              <w:rPr>
                <w:rFonts w:hint="eastAsia" w:ascii="宋体" w:hAnsi="宋体"/>
                <w:b/>
                <w:bCs/>
                <w:kern w:val="0"/>
                <w:szCs w:val="21"/>
              </w:rPr>
              <w:t>得分</w:t>
            </w:r>
          </w:p>
        </w:tc>
      </w:tr>
      <w:tr>
        <w:tblPrEx>
          <w:tblLayout w:type="fixed"/>
          <w:tblCellMar>
            <w:top w:w="0" w:type="dxa"/>
            <w:left w:w="108" w:type="dxa"/>
            <w:bottom w:w="0" w:type="dxa"/>
            <w:right w:w="108" w:type="dxa"/>
          </w:tblCellMar>
        </w:tblPrEx>
        <w:trPr>
          <w:trHeight w:val="270" w:hRule="atLeast"/>
        </w:trPr>
        <w:tc>
          <w:tcPr>
            <w:tcW w:w="752" w:type="dxa"/>
            <w:vMerge w:val="restart"/>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控制项</w:t>
            </w:r>
          </w:p>
        </w:tc>
        <w:tc>
          <w:tcPr>
            <w:tcW w:w="818" w:type="dxa"/>
            <w:tcBorders>
              <w:top w:val="single" w:color="auto" w:sz="4" w:space="0"/>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6.1.1</w:t>
            </w:r>
          </w:p>
        </w:tc>
        <w:tc>
          <w:tcPr>
            <w:tcW w:w="5393"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建筑、室外场地、公共绿地、城市道路相互之间应设置连贯的无障碍步行系统</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70" w:hRule="atLeast"/>
        </w:trPr>
        <w:tc>
          <w:tcPr>
            <w:tcW w:w="752"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818"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6.1.2</w:t>
            </w:r>
          </w:p>
        </w:tc>
        <w:tc>
          <w:tcPr>
            <w:tcW w:w="53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场地人行出入口 500m 内应设有公共交通站点或配备联系公共交通站点的专用接驳车</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540" w:hRule="atLeast"/>
        </w:trPr>
        <w:tc>
          <w:tcPr>
            <w:tcW w:w="752"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818"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6.1.3</w:t>
            </w:r>
          </w:p>
        </w:tc>
        <w:tc>
          <w:tcPr>
            <w:tcW w:w="53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停车场应具有电动汽车充电设施或具备充电设施的安装条件，并应合理设置电动汽车和无障碍汽车停车位</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70" w:hRule="atLeast"/>
        </w:trPr>
        <w:tc>
          <w:tcPr>
            <w:tcW w:w="752"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818"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6.1.4</w:t>
            </w:r>
          </w:p>
        </w:tc>
        <w:tc>
          <w:tcPr>
            <w:tcW w:w="53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自行车停车场所应位置合理、方便出入</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70" w:hRule="atLeast"/>
        </w:trPr>
        <w:tc>
          <w:tcPr>
            <w:tcW w:w="752"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818"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6.1.5</w:t>
            </w:r>
          </w:p>
        </w:tc>
        <w:tc>
          <w:tcPr>
            <w:tcW w:w="53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建筑设备管理系统应具有自动监控管理功能</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70" w:hRule="atLeast"/>
        </w:trPr>
        <w:tc>
          <w:tcPr>
            <w:tcW w:w="752"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818"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6.1.6</w:t>
            </w:r>
          </w:p>
        </w:tc>
        <w:tc>
          <w:tcPr>
            <w:tcW w:w="53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建筑应设置信息网络系统</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495" w:hRule="atLeast"/>
        </w:trPr>
        <w:tc>
          <w:tcPr>
            <w:tcW w:w="752" w:type="dxa"/>
            <w:vMerge w:val="restart"/>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出行与无障碍</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6.2.1</w:t>
            </w:r>
          </w:p>
        </w:tc>
        <w:tc>
          <w:tcPr>
            <w:tcW w:w="53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场地与公共交通站点联系便捷</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752"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818"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6.2.2</w:t>
            </w:r>
          </w:p>
        </w:tc>
        <w:tc>
          <w:tcPr>
            <w:tcW w:w="53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建筑室内外公共区域满足全龄化设计要求</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752" w:type="dxa"/>
            <w:vMerge w:val="restart"/>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服务设施</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6.2.3</w:t>
            </w:r>
          </w:p>
        </w:tc>
        <w:tc>
          <w:tcPr>
            <w:tcW w:w="53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提供便利的公共服务</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752"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818"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6.2.4</w:t>
            </w:r>
          </w:p>
        </w:tc>
        <w:tc>
          <w:tcPr>
            <w:tcW w:w="53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城市绿地、广场及公共运动场地等开敞空间，步行可达</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752"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818"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6.2.5</w:t>
            </w:r>
          </w:p>
        </w:tc>
        <w:tc>
          <w:tcPr>
            <w:tcW w:w="53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合理设置健身场地和空间</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540" w:hRule="atLeast"/>
        </w:trPr>
        <w:tc>
          <w:tcPr>
            <w:tcW w:w="752" w:type="dxa"/>
            <w:vMerge w:val="restart"/>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智慧运行</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6.2.6</w:t>
            </w:r>
          </w:p>
        </w:tc>
        <w:tc>
          <w:tcPr>
            <w:tcW w:w="53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设置分类、分级用能自动远传计量系统，且设置能源管理系统实现对建筑能耗的监测、数据分析和管理</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600" w:hRule="atLeast"/>
        </w:trPr>
        <w:tc>
          <w:tcPr>
            <w:tcW w:w="752"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818"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6.2.7</w:t>
            </w:r>
          </w:p>
        </w:tc>
        <w:tc>
          <w:tcPr>
            <w:tcW w:w="53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设置 PM</w:t>
            </w:r>
            <w:r>
              <w:rPr>
                <w:rFonts w:hint="eastAsia" w:ascii="宋体" w:hAnsi="宋体" w:cs="宋体"/>
                <w:color w:val="000000"/>
                <w:kern w:val="0"/>
                <w:szCs w:val="21"/>
                <w:vertAlign w:val="subscript"/>
              </w:rPr>
              <w:t>10</w:t>
            </w:r>
            <w:r>
              <w:rPr>
                <w:rFonts w:hint="eastAsia" w:ascii="宋体" w:hAnsi="宋体" w:cs="宋体"/>
                <w:color w:val="000000"/>
                <w:kern w:val="0"/>
                <w:szCs w:val="21"/>
              </w:rPr>
              <w:t xml:space="preserve"> 、PM</w:t>
            </w:r>
            <w:r>
              <w:rPr>
                <w:rFonts w:hint="eastAsia" w:ascii="宋体" w:hAnsi="宋体" w:cs="宋体"/>
                <w:color w:val="000000"/>
                <w:kern w:val="0"/>
                <w:szCs w:val="21"/>
                <w:vertAlign w:val="subscript"/>
              </w:rPr>
              <w:t>2.5</w:t>
            </w:r>
            <w:r>
              <w:rPr>
                <w:rFonts w:hint="eastAsia" w:ascii="宋体" w:hAnsi="宋体" w:cs="宋体"/>
                <w:color w:val="000000"/>
                <w:kern w:val="0"/>
                <w:szCs w:val="21"/>
              </w:rPr>
              <w:t>、CO</w:t>
            </w:r>
            <w:r>
              <w:rPr>
                <w:rFonts w:hint="eastAsia" w:ascii="宋体" w:hAnsi="宋体" w:cs="宋体"/>
                <w:color w:val="000000"/>
                <w:kern w:val="0"/>
                <w:szCs w:val="21"/>
                <w:vertAlign w:val="subscript"/>
              </w:rPr>
              <w:t>2</w:t>
            </w:r>
            <w:r>
              <w:rPr>
                <w:rFonts w:hint="eastAsia" w:ascii="宋体" w:hAnsi="宋体" w:cs="宋体"/>
                <w:color w:val="000000"/>
                <w:kern w:val="0"/>
                <w:szCs w:val="21"/>
              </w:rPr>
              <w:t xml:space="preserve"> 浓度的空气质量监测系统，且具有存储至少一年的监测数据和实时显示等功能</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752"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818"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6.2.8</w:t>
            </w:r>
          </w:p>
        </w:tc>
        <w:tc>
          <w:tcPr>
            <w:tcW w:w="53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设置用水远传计量系统、水质在线监测系统</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7</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752"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818"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6.2.9</w:t>
            </w:r>
          </w:p>
        </w:tc>
        <w:tc>
          <w:tcPr>
            <w:tcW w:w="53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具有智能化服务系统</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9</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522" w:hRule="atLeast"/>
        </w:trPr>
        <w:tc>
          <w:tcPr>
            <w:tcW w:w="752" w:type="dxa"/>
            <w:vMerge w:val="restart"/>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物业管理</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6.2.10</w:t>
            </w:r>
          </w:p>
        </w:tc>
        <w:tc>
          <w:tcPr>
            <w:tcW w:w="53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制定完善的节能、节水、节材、绿化的操作规程、应急预案，实施能源资源管理激励机制，且有效实施</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752"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818"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6.2.11</w:t>
            </w:r>
          </w:p>
        </w:tc>
        <w:tc>
          <w:tcPr>
            <w:tcW w:w="53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建筑平均日用水量满足现行国家标准《民用建筑节水设计标准》 GB 50555 中节水用水定额的要求</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752"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818"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6.2.12</w:t>
            </w:r>
          </w:p>
        </w:tc>
        <w:tc>
          <w:tcPr>
            <w:tcW w:w="53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定期对建筑运营效果进行评估，并根据结果进行运行优化</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540" w:hRule="atLeast"/>
        </w:trPr>
        <w:tc>
          <w:tcPr>
            <w:tcW w:w="752" w:type="dxa"/>
            <w:vMerge w:val="continue"/>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818" w:type="dxa"/>
            <w:tcBorders>
              <w:top w:val="single" w:color="auto" w:sz="4" w:space="0"/>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6.2.13</w:t>
            </w:r>
          </w:p>
        </w:tc>
        <w:tc>
          <w:tcPr>
            <w:tcW w:w="5393"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建立绿色教育宣传和实践机制，编制绿色设施使用手册，形成良好的绿色氛围，并定期开展使用者满意度调查</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540" w:hRule="atLeast"/>
        </w:trPr>
        <w:tc>
          <w:tcPr>
            <w:tcW w:w="6963" w:type="dxa"/>
            <w:gridSpan w:val="3"/>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100</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sdt>
              <w:sdtPr>
                <w:rPr>
                  <w:rFonts w:hint="eastAsia" w:ascii="宋体" w:hAnsi="宋体"/>
                </w:rPr>
                <w:id w:val="-1083839690"/>
                <w:placeholder>
                  <w:docPart w:val="5F555CF01E5F4B8783DDAB96C70841E8"/>
                </w:placeholder>
              </w:sdtPr>
              <w:sdtEndPr>
                <w:rPr>
                  <w:rFonts w:hint="eastAsia" w:ascii="宋体" w:hAnsi="宋体"/>
                </w:rPr>
              </w:sdtEndPr>
              <w:sdtContent>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sdtContent>
            </w:sdt>
          </w:p>
        </w:tc>
      </w:tr>
    </w:tbl>
    <w:p/>
    <w:p/>
    <w:p/>
    <w:p/>
    <w:p>
      <w:pPr>
        <w:widowControl/>
        <w:jc w:val="left"/>
      </w:pPr>
    </w:p>
    <w:p>
      <w:pPr>
        <w:pStyle w:val="3"/>
        <w:spacing w:line="288" w:lineRule="auto"/>
        <w:jc w:val="center"/>
      </w:pPr>
      <w:r>
        <w:rPr>
          <w:lang w:val="zh-CN"/>
        </w:rPr>
        <w:br w:type="page"/>
      </w:r>
      <w:bookmarkStart w:id="42" w:name="_Toc17273247"/>
      <w:r>
        <w:rPr>
          <w:rFonts w:hint="eastAsia"/>
        </w:rPr>
        <w:t>6.1 控制项</w:t>
      </w:r>
      <w:bookmarkEnd w:id="42"/>
    </w:p>
    <w:p>
      <w:pPr>
        <w:pStyle w:val="4"/>
        <w:spacing w:line="288" w:lineRule="auto"/>
      </w:pPr>
      <w:r>
        <w:t xml:space="preserve">6.1.1 </w:t>
      </w:r>
      <w:r>
        <w:rPr>
          <w:rFonts w:hint="eastAsia"/>
        </w:rPr>
        <w:t>建筑、室外场地、公共绿地、城市道路相互之间应设置连贯的无障碍步行系统。</w:t>
      </w:r>
    </w:p>
    <w:p>
      <w:pPr>
        <w:pStyle w:val="66"/>
        <w:numPr>
          <w:ilvl w:val="0"/>
          <w:numId w:val="60"/>
        </w:numPr>
      </w:pPr>
      <w:r>
        <w:rPr>
          <w:rFonts w:hint="eastAsia"/>
          <w:lang w:val="zh-CN"/>
        </w:rPr>
        <w:t>达标自评</w:t>
      </w:r>
    </w:p>
    <w:p>
      <w:pPr>
        <w:spacing w:line="288" w:lineRule="auto"/>
      </w:pPr>
      <w:sdt>
        <w:sdtPr>
          <w:rPr>
            <w:rFonts w:hint="eastAsia" w:ascii="宋体" w:hAnsi="宋体"/>
            <w:sz w:val="24"/>
          </w:rPr>
          <w:id w:val="879441319"/>
        </w:sdtPr>
        <w:sdtEndPr>
          <w:rPr>
            <w:rFonts w:hint="eastAsia" w:ascii="宋体" w:hAnsi="宋体"/>
            <w:sz w:val="24"/>
          </w:rPr>
        </w:sdtEndPr>
        <w:sdtContent>
          <w:sdt>
            <w:sdtPr>
              <w:rPr>
                <w:rFonts w:hint="eastAsia" w:ascii="宋体" w:hAnsi="宋体"/>
                <w:sz w:val="24"/>
              </w:rPr>
              <w:id w:val="-168381967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达标；</w:t>
      </w:r>
      <w:sdt>
        <w:sdtPr>
          <w:rPr>
            <w:rFonts w:hint="eastAsia" w:ascii="宋体" w:hAnsi="宋体"/>
            <w:sz w:val="24"/>
          </w:rPr>
          <w:id w:val="-1665769921"/>
        </w:sdtPr>
        <w:sdtEndPr>
          <w:rPr>
            <w:rFonts w:hint="eastAsia" w:ascii="宋体" w:hAnsi="宋体"/>
            <w:sz w:val="24"/>
          </w:rPr>
        </w:sdtEndPr>
        <w:sdtContent>
          <w:sdt>
            <w:sdtPr>
              <w:rPr>
                <w:rFonts w:hint="eastAsia" w:ascii="宋体" w:hAnsi="宋体"/>
                <w:sz w:val="24"/>
              </w:rPr>
              <w:id w:val="-181370971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不达标</w:t>
      </w:r>
    </w:p>
    <w:p/>
    <w:p>
      <w:pPr>
        <w:numPr>
          <w:ilvl w:val="0"/>
          <w:numId w:val="61"/>
        </w:numPr>
        <w:spacing w:line="288" w:lineRule="auto"/>
        <w:rPr>
          <w:rFonts w:cs="宋体"/>
          <w:b/>
          <w:bCs/>
          <w:sz w:val="24"/>
          <w:lang w:val="zh-CN"/>
        </w:rPr>
      </w:pPr>
      <w:r>
        <w:rPr>
          <w:rFonts w:hint="eastAsia" w:cs="宋体"/>
          <w:b/>
          <w:bCs/>
          <w:sz w:val="24"/>
          <w:lang w:val="zh-CN"/>
        </w:rPr>
        <w:t>评价要点</w:t>
      </w:r>
    </w:p>
    <w:p>
      <w:pPr>
        <w:pStyle w:val="61"/>
        <w:numPr>
          <w:ilvl w:val="0"/>
          <w:numId w:val="3"/>
        </w:numPr>
        <w:spacing w:line="288" w:lineRule="auto"/>
        <w:ind w:left="632" w:leftChars="100" w:hanging="422" w:hangingChars="200"/>
        <w:rPr>
          <w:b/>
          <w:kern w:val="0"/>
          <w:szCs w:val="18"/>
        </w:rPr>
      </w:pPr>
      <w:r>
        <w:rPr>
          <w:rFonts w:hint="eastAsia"/>
          <w:b/>
          <w:kern w:val="0"/>
          <w:szCs w:val="18"/>
        </w:rPr>
        <w:t>场地内人行通道</w:t>
      </w:r>
      <w:r>
        <w:rPr>
          <w:rFonts w:hint="eastAsia"/>
          <w:b/>
          <w:lang w:val="zh-CN"/>
        </w:rPr>
        <w:t>采用</w:t>
      </w:r>
      <w:r>
        <w:rPr>
          <w:rFonts w:hint="eastAsia"/>
          <w:b/>
          <w:kern w:val="0"/>
          <w:szCs w:val="18"/>
        </w:rPr>
        <w:t>无障碍设计</w:t>
      </w:r>
    </w:p>
    <w:p>
      <w:pPr>
        <w:spacing w:line="288" w:lineRule="auto"/>
      </w:pPr>
      <w:r>
        <w:rPr>
          <w:rFonts w:hint="eastAsia"/>
        </w:rPr>
        <w:t>建筑、室外场地、公共绿地、城市道路相互之间是否采用无障碍设计：</w:t>
      </w:r>
      <w:sdt>
        <w:sdtPr>
          <w:rPr>
            <w:rFonts w:hint="eastAsia" w:ascii="宋体" w:hAnsi="宋体"/>
            <w:sz w:val="24"/>
          </w:rPr>
          <w:id w:val="1865636131"/>
        </w:sdtPr>
        <w:sdtEndPr>
          <w:rPr>
            <w:rFonts w:hint="eastAsia" w:ascii="宋体" w:hAnsi="宋体"/>
            <w:sz w:val="24"/>
          </w:rPr>
        </w:sdtEndPr>
        <w:sdtContent>
          <w:sdt>
            <w:sdtPr>
              <w:rPr>
                <w:rFonts w:hint="eastAsia" w:ascii="宋体" w:hAnsi="宋体"/>
                <w:sz w:val="24"/>
              </w:rPr>
              <w:id w:val="-203588537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是 </w:t>
      </w:r>
      <w:sdt>
        <w:sdtPr>
          <w:rPr>
            <w:rFonts w:hint="eastAsia" w:ascii="宋体" w:hAnsi="宋体"/>
            <w:sz w:val="24"/>
          </w:rPr>
          <w:id w:val="-2076424466"/>
        </w:sdtPr>
        <w:sdtEndPr>
          <w:rPr>
            <w:rFonts w:hint="eastAsia" w:ascii="宋体" w:hAnsi="宋体"/>
            <w:sz w:val="24"/>
          </w:rPr>
        </w:sdtEndPr>
        <w:sdtContent>
          <w:sdt>
            <w:sdtPr>
              <w:rPr>
                <w:rFonts w:hint="eastAsia" w:ascii="宋体" w:hAnsi="宋体"/>
                <w:sz w:val="24"/>
              </w:rPr>
              <w:id w:val="-29098136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否</w:t>
      </w:r>
    </w:p>
    <w:p>
      <w:pPr>
        <w:spacing w:line="288" w:lineRule="auto"/>
        <w:rPr>
          <w:b/>
          <w:kern w:val="0"/>
          <w:szCs w:val="18"/>
        </w:rPr>
      </w:pPr>
      <w:r>
        <w:rPr>
          <w:rFonts w:hint="eastAsia"/>
        </w:rPr>
        <w:t>无障碍步行系统是否联通、连续：</w:t>
      </w:r>
      <w:sdt>
        <w:sdtPr>
          <w:rPr>
            <w:rFonts w:hint="eastAsia" w:ascii="宋体" w:hAnsi="宋体"/>
            <w:sz w:val="24"/>
          </w:rPr>
          <w:id w:val="1377817660"/>
        </w:sdtPr>
        <w:sdtEndPr>
          <w:rPr>
            <w:rFonts w:hint="eastAsia" w:ascii="宋体" w:hAnsi="宋体"/>
            <w:sz w:val="24"/>
          </w:rPr>
        </w:sdtEndPr>
        <w:sdtContent>
          <w:sdt>
            <w:sdtPr>
              <w:rPr>
                <w:rFonts w:hint="eastAsia" w:ascii="宋体" w:hAnsi="宋体"/>
                <w:sz w:val="24"/>
              </w:rPr>
              <w:id w:val="-52502356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是 </w:t>
      </w:r>
      <w:sdt>
        <w:sdtPr>
          <w:rPr>
            <w:rFonts w:hint="eastAsia" w:ascii="宋体" w:hAnsi="宋体"/>
            <w:sz w:val="24"/>
          </w:rPr>
          <w:id w:val="528230934"/>
        </w:sdtPr>
        <w:sdtEndPr>
          <w:rPr>
            <w:rFonts w:hint="eastAsia" w:ascii="宋体" w:hAnsi="宋体"/>
            <w:sz w:val="24"/>
          </w:rPr>
        </w:sdtEndPr>
        <w:sdtContent>
          <w:sdt>
            <w:sdtPr>
              <w:rPr>
                <w:rFonts w:hint="eastAsia" w:ascii="宋体" w:hAnsi="宋体"/>
                <w:sz w:val="24"/>
              </w:rPr>
              <w:id w:val="-177485840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否</w:t>
      </w:r>
    </w:p>
    <w:p>
      <w:pPr>
        <w:autoSpaceDE w:val="0"/>
        <w:autoSpaceDN w:val="0"/>
        <w:adjustRightInd w:val="0"/>
        <w:spacing w:line="288" w:lineRule="auto"/>
        <w:jc w:val="left"/>
      </w:pPr>
      <w:r>
        <w:rPr>
          <w:rFonts w:hint="eastAsia"/>
        </w:rPr>
        <w:t>简要</w:t>
      </w:r>
      <w:bookmarkStart w:id="43" w:name="OLE_LINK2"/>
      <w:bookmarkStart w:id="44" w:name="OLE_LINK1"/>
      <w:r>
        <w:rPr>
          <w:rFonts w:hint="eastAsia"/>
        </w:rPr>
        <w:t>说</w:t>
      </w:r>
      <w:bookmarkEnd w:id="43"/>
      <w:bookmarkEnd w:id="44"/>
      <w:r>
        <w:rPr>
          <w:rFonts w:hint="eastAsia"/>
        </w:rPr>
        <w:t>明建筑、室外场地、公共绿地、城市道路相互之间应设置连贯的无障碍步行系统设计情况。（</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rPr>
            <w:id w:val="1752393809"/>
            <w:placeholder>
              <w:docPart w:val="F7440338165447DBA1C37B2AAA64B21E"/>
            </w:placeholder>
            <w:showingPlcHdr/>
          </w:sdtPr>
          <w:sdtEndPr>
            <w:rPr>
              <w:rFonts w:ascii="宋体" w:hAnsi="宋体"/>
            </w:rPr>
          </w:sdtEndPr>
          <w:sdtContent>
            <w:tc>
              <w:tcPr>
                <w:tcW w:w="8222" w:type="dxa"/>
              </w:tcPr>
              <w:p>
                <w:pPr>
                  <w:pStyle w:val="50"/>
                  <w:spacing w:line="288" w:lineRule="auto"/>
                  <w:outlineLvl w:val="8"/>
                  <w:rPr>
                    <w:rFonts w:eastAsia="黑体"/>
                    <w:b/>
                    <w:bCs/>
                    <w:kern w:val="44"/>
                    <w:sz w:val="21"/>
                    <w:szCs w:val="21"/>
                  </w:rPr>
                </w:pPr>
                <w:r>
                  <w:rPr>
                    <w:rStyle w:val="37"/>
                    <w:rFonts w:hint="eastAsia"/>
                  </w:rPr>
                  <w:t>单击或点击此处输入文字。</w:t>
                </w:r>
              </w:p>
            </w:tc>
          </w:sdtContent>
        </w:sdt>
      </w:tr>
    </w:tbl>
    <w:p>
      <w:pPr>
        <w:spacing w:line="288" w:lineRule="auto"/>
      </w:pPr>
    </w:p>
    <w:p>
      <w:pPr>
        <w:numPr>
          <w:ilvl w:val="0"/>
          <w:numId w:val="61"/>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建筑施工图设计说明</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应说明室外场地的无障碍设计内容</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792104346"/>
              </w:sdtPr>
              <w:sdtEndPr>
                <w:rPr>
                  <w:rFonts w:hint="eastAsia" w:ascii="宋体" w:hAnsi="宋体"/>
                  <w:sz w:val="24"/>
                </w:rPr>
              </w:sdtEndPr>
              <w:sdtContent>
                <w:sdt>
                  <w:sdtPr>
                    <w:rPr>
                      <w:rFonts w:hint="eastAsia" w:ascii="宋体" w:hAnsi="宋体"/>
                      <w:sz w:val="24"/>
                    </w:rPr>
                    <w:id w:val="131853604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建筑总平面施工图和场地竖向设计施工图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应体现建筑主要出入口、人行通道、室外活动场地等部位的无障碍设计内容</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888527331"/>
              </w:sdtPr>
              <w:sdtEndPr>
                <w:rPr>
                  <w:rFonts w:hint="eastAsia" w:ascii="宋体" w:hAnsi="宋体"/>
                  <w:sz w:val="24"/>
                </w:rPr>
              </w:sdtEndPr>
              <w:sdtContent>
                <w:sdt>
                  <w:sdtPr>
                    <w:rPr>
                      <w:rFonts w:hint="eastAsia" w:ascii="宋体" w:hAnsi="宋体"/>
                      <w:sz w:val="24"/>
                    </w:rPr>
                    <w:id w:val="151149167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室外景观园林平面施工图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应包括场地人行通道、室外绿化小径和活动场地的无障碍设计</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326548354"/>
              </w:sdtPr>
              <w:sdtEndPr>
                <w:rPr>
                  <w:rFonts w:hint="eastAsia" w:ascii="宋体" w:hAnsi="宋体"/>
                  <w:sz w:val="24"/>
                </w:rPr>
              </w:sdtEndPr>
              <w:sdtContent>
                <w:sdt>
                  <w:sdtPr>
                    <w:rPr>
                      <w:rFonts w:hint="eastAsia" w:ascii="宋体" w:hAnsi="宋体"/>
                      <w:sz w:val="24"/>
                    </w:rPr>
                    <w:id w:val="-148430366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791318611"/>
            <w:placeholder>
              <w:docPart w:val="34C1DA9E7CA94BB5AEE348DA465C0804"/>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774741580"/>
            <w:placeholder>
              <w:docPart w:val="A259426C94734463A08CB37033337589"/>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005270220"/>
            <w:placeholder>
              <w:docPart w:val="0EC1FEF442E04BB2A85055C397B09B5A"/>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78816722"/>
            <w:placeholder>
              <w:docPart w:val="E71047C12EFA4CB18AAB81EAB3ED340E"/>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69670873"/>
            <w:placeholder>
              <w:docPart w:val="0808E76C20CA44DAAA4CB5A9FF0AB746"/>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07428553"/>
            <w:placeholder>
              <w:docPart w:val="E8CF28FD3C584B43BF368791EA770A1A"/>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1543393"/>
            <w:placeholder>
              <w:docPart w:val="6A0FD4DE05D3493199E7FC863A282BC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51133373"/>
            <w:placeholder>
              <w:docPart w:val="19B30B4CCBD34E51B74871EDA0EC81B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49949305"/>
            <w:placeholder>
              <w:docPart w:val="8D30C69DA4644876AABD8EBF88C12D1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70141343"/>
            <w:placeholder>
              <w:docPart w:val="7BF52C2C32CC4883943B527AB9DB543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14369034"/>
            <w:placeholder>
              <w:docPart w:val="081B5C5F4CF1459F9FFFAD4C5C39D9D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25860872"/>
            <w:placeholder>
              <w:docPart w:val="13978403EBA64AEFB17C0521712B55F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55729320"/>
            <w:placeholder>
              <w:docPart w:val="D920D181C6F7466D8C86A3ED3D1D6C1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43984098"/>
            <w:placeholder>
              <w:docPart w:val="3C27AE8C44C440509C2EA3E2AC3578C5"/>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01489940"/>
            <w:placeholder>
              <w:docPart w:val="FA3D26A76CD84935BFEC2F76AEB5868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87919242"/>
            <w:placeholder>
              <w:docPart w:val="399B5068272147D0A54EEF80E733423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44043047"/>
            <w:placeholder>
              <w:docPart w:val="50EF9A44A51E4D4380885415E5D7FC86"/>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30068922"/>
            <w:placeholder>
              <w:docPart w:val="B53B4DBB59BC45F19B33DFC98566A9F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78473875"/>
            <w:placeholder>
              <w:docPart w:val="0A31FF88B9184191B1FFC78075149B1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99578880"/>
            <w:placeholder>
              <w:docPart w:val="4187483573FE4987A7C433DF617636D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15344599"/>
            <w:placeholder>
              <w:docPart w:val="26B24F7815804FFD9C983CF2111C0A2F"/>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01505591"/>
            <w:placeholder>
              <w:docPart w:val="747D8D05CB1F4CA58F87A2F43DAC6D86"/>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43134581"/>
            <w:placeholder>
              <w:docPart w:val="3568D668872C45B19A588705DE806E4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93565958"/>
            <w:placeholder>
              <w:docPart w:val="EECE45BDBE264333AF891A4466D07C7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44323981"/>
            <w:placeholder>
              <w:docPart w:val="5AE6B2ABB6C04A65BBE133AF2113E7B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78831979"/>
            <w:placeholder>
              <w:docPart w:val="70ED63DC73DE41F7A05E3DF0C2B7167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84543975"/>
            <w:placeholder>
              <w:docPart w:val="DBA614718D9C406AA939A67C314EA0C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4"/>
        <w:spacing w:line="288" w:lineRule="auto"/>
      </w:pPr>
      <w:r>
        <w:br w:type="page"/>
      </w:r>
      <w:r>
        <w:t>6.1.</w:t>
      </w:r>
      <w:r>
        <w:rPr>
          <w:rFonts w:hint="eastAsia"/>
        </w:rPr>
        <w:t>2场地人行出入口 500m 内应设有公共交通站点或配备联系公共交通站点的专用接驳车。</w:t>
      </w:r>
    </w:p>
    <w:p>
      <w:pPr>
        <w:numPr>
          <w:ilvl w:val="0"/>
          <w:numId w:val="62"/>
        </w:numPr>
        <w:spacing w:line="288" w:lineRule="auto"/>
        <w:rPr>
          <w:rFonts w:cs="宋体"/>
          <w:b/>
          <w:bCs/>
          <w:sz w:val="24"/>
          <w:lang w:val="zh-CN"/>
        </w:rPr>
      </w:pPr>
      <w:r>
        <w:rPr>
          <w:rFonts w:hint="eastAsia" w:cs="宋体"/>
          <w:b/>
          <w:bCs/>
          <w:sz w:val="24"/>
          <w:lang w:val="zh-CN"/>
        </w:rPr>
        <w:t>达标自评</w:t>
      </w:r>
    </w:p>
    <w:p>
      <w:pPr>
        <w:spacing w:line="288" w:lineRule="auto"/>
        <w:rPr>
          <w:szCs w:val="21"/>
        </w:rPr>
      </w:pPr>
      <w:sdt>
        <w:sdtPr>
          <w:rPr>
            <w:rFonts w:hint="eastAsia" w:ascii="宋体" w:hAnsi="宋体"/>
            <w:sz w:val="24"/>
          </w:rPr>
          <w:id w:val="1334649664"/>
        </w:sdtPr>
        <w:sdtEndPr>
          <w:rPr>
            <w:rFonts w:hint="eastAsia" w:ascii="宋体" w:hAnsi="宋体"/>
            <w:sz w:val="24"/>
          </w:rPr>
        </w:sdtEndPr>
        <w:sdtContent>
          <w:sdt>
            <w:sdtPr>
              <w:rPr>
                <w:rFonts w:hint="eastAsia" w:ascii="宋体" w:hAnsi="宋体"/>
                <w:sz w:val="24"/>
              </w:rPr>
              <w:id w:val="62505203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 xml:space="preserve">达标 </w:t>
      </w:r>
      <w:sdt>
        <w:sdtPr>
          <w:rPr>
            <w:rFonts w:hint="eastAsia" w:ascii="宋体" w:hAnsi="宋体"/>
            <w:sz w:val="24"/>
          </w:rPr>
          <w:id w:val="445513999"/>
        </w:sdtPr>
        <w:sdtEndPr>
          <w:rPr>
            <w:rFonts w:hint="eastAsia" w:ascii="宋体" w:hAnsi="宋体"/>
            <w:sz w:val="24"/>
          </w:rPr>
        </w:sdtEndPr>
        <w:sdtContent>
          <w:sdt>
            <w:sdtPr>
              <w:rPr>
                <w:rFonts w:hint="eastAsia" w:ascii="宋体" w:hAnsi="宋体"/>
                <w:sz w:val="24"/>
              </w:rPr>
              <w:id w:val="86194571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不达标</w:t>
      </w:r>
    </w:p>
    <w:p>
      <w:pPr>
        <w:spacing w:line="288" w:lineRule="auto"/>
        <w:rPr>
          <w:szCs w:val="21"/>
        </w:rPr>
      </w:pPr>
    </w:p>
    <w:p>
      <w:pPr>
        <w:numPr>
          <w:ilvl w:val="0"/>
          <w:numId w:val="62"/>
        </w:numPr>
        <w:spacing w:line="288" w:lineRule="auto"/>
        <w:rPr>
          <w:rFonts w:cs="宋体"/>
          <w:b/>
          <w:bCs/>
          <w:sz w:val="24"/>
          <w:lang w:val="zh-CN"/>
        </w:rPr>
      </w:pPr>
      <w:r>
        <w:rPr>
          <w:rFonts w:hint="eastAsia" w:cs="宋体"/>
          <w:b/>
          <w:bCs/>
          <w:sz w:val="24"/>
          <w:lang w:val="zh-CN"/>
        </w:rPr>
        <w:t>评价要点</w:t>
      </w:r>
    </w:p>
    <w:p>
      <w:pPr>
        <w:pStyle w:val="61"/>
        <w:numPr>
          <w:ilvl w:val="0"/>
          <w:numId w:val="3"/>
        </w:numPr>
        <w:spacing w:line="288" w:lineRule="auto"/>
        <w:ind w:left="632" w:leftChars="100" w:hanging="422" w:hangingChars="200"/>
        <w:rPr>
          <w:b/>
          <w:lang w:val="zh-CN"/>
        </w:rPr>
      </w:pPr>
      <w:r>
        <w:rPr>
          <w:rFonts w:hint="eastAsia"/>
          <w:b/>
          <w:lang w:val="zh-CN"/>
        </w:rPr>
        <w:t>设置公共交通站点</w:t>
      </w:r>
    </w:p>
    <w:p>
      <w:pPr>
        <w:spacing w:line="288" w:lineRule="auto"/>
        <w:ind w:left="210"/>
        <w:rPr>
          <w:kern w:val="0"/>
        </w:rPr>
      </w:pPr>
      <w:r>
        <w:rPr>
          <w:rFonts w:hint="eastAsia"/>
        </w:rPr>
        <w:t>是否具有公共交通站点</w:t>
      </w:r>
      <w:r>
        <w:rPr>
          <w:rFonts w:hint="eastAsia"/>
          <w:kern w:val="0"/>
        </w:rPr>
        <w:t>：</w:t>
      </w:r>
      <w:sdt>
        <w:sdtPr>
          <w:rPr>
            <w:rFonts w:hint="eastAsia" w:ascii="宋体" w:hAnsi="宋体"/>
            <w:sz w:val="24"/>
          </w:rPr>
          <w:id w:val="1745213969"/>
        </w:sdtPr>
        <w:sdtEndPr>
          <w:rPr>
            <w:rFonts w:hint="eastAsia" w:ascii="宋体" w:hAnsi="宋体"/>
            <w:sz w:val="24"/>
          </w:rPr>
        </w:sdtEndPr>
        <w:sdtContent>
          <w:sdt>
            <w:sdtPr>
              <w:rPr>
                <w:rFonts w:hint="eastAsia" w:ascii="宋体" w:hAnsi="宋体"/>
                <w:sz w:val="24"/>
              </w:rPr>
              <w:id w:val="145005097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是、</w:t>
      </w:r>
      <w:sdt>
        <w:sdtPr>
          <w:rPr>
            <w:rFonts w:hint="eastAsia" w:ascii="宋体" w:hAnsi="宋体"/>
            <w:sz w:val="24"/>
          </w:rPr>
          <w:id w:val="448587978"/>
        </w:sdtPr>
        <w:sdtEndPr>
          <w:rPr>
            <w:rFonts w:hint="eastAsia" w:ascii="宋体" w:hAnsi="宋体"/>
            <w:sz w:val="24"/>
          </w:rPr>
        </w:sdtEndPr>
        <w:sdtContent>
          <w:sdt>
            <w:sdtPr>
              <w:rPr>
                <w:rFonts w:hint="eastAsia" w:ascii="宋体" w:hAnsi="宋体"/>
                <w:sz w:val="24"/>
              </w:rPr>
              <w:id w:val="176433550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否</w:t>
      </w:r>
    </w:p>
    <w:p>
      <w:pPr>
        <w:spacing w:line="288" w:lineRule="auto"/>
        <w:ind w:left="210"/>
        <w:rPr>
          <w:b/>
          <w:lang w:val="zh-CN"/>
        </w:rPr>
      </w:pPr>
      <w:r>
        <w:rPr>
          <w:rFonts w:hint="eastAsia"/>
        </w:rPr>
        <w:t>场地人行出入口到公共交通站点的距离：</w:t>
      </w:r>
      <w:sdt>
        <w:sdtPr>
          <w:rPr>
            <w:rFonts w:hint="eastAsia" w:ascii="宋体" w:hAnsi="宋体"/>
          </w:rPr>
          <w:id w:val="176856128"/>
          <w:placeholder>
            <w:docPart w:val="AF25A05901A54ACE9E4721B323FC036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kern w:val="0"/>
        </w:rPr>
        <w:t xml:space="preserve"> m</w:t>
      </w:r>
    </w:p>
    <w:p>
      <w:pPr>
        <w:pStyle w:val="61"/>
        <w:numPr>
          <w:ilvl w:val="0"/>
          <w:numId w:val="3"/>
        </w:numPr>
        <w:spacing w:line="288" w:lineRule="auto"/>
        <w:ind w:left="632" w:leftChars="100" w:hanging="422" w:hangingChars="200"/>
        <w:rPr>
          <w:b/>
          <w:lang w:val="zh-CN"/>
        </w:rPr>
      </w:pPr>
      <w:r>
        <w:rPr>
          <w:rFonts w:hint="eastAsia"/>
          <w:b/>
          <w:lang w:val="zh-CN"/>
        </w:rPr>
        <w:t>配备专用接驳车</w:t>
      </w:r>
    </w:p>
    <w:p>
      <w:pPr>
        <w:spacing w:line="288" w:lineRule="auto"/>
        <w:ind w:left="210"/>
        <w:rPr>
          <w:kern w:val="0"/>
        </w:rPr>
      </w:pPr>
      <w:r>
        <w:rPr>
          <w:rFonts w:hint="eastAsia"/>
        </w:rPr>
        <w:t>是否配备联系公共交通站点的专用接驳车</w:t>
      </w:r>
      <w:r>
        <w:rPr>
          <w:rFonts w:hint="eastAsia"/>
          <w:kern w:val="0"/>
        </w:rPr>
        <w:t>：</w:t>
      </w:r>
      <w:sdt>
        <w:sdtPr>
          <w:rPr>
            <w:rFonts w:hint="eastAsia" w:ascii="宋体" w:hAnsi="宋体"/>
            <w:sz w:val="24"/>
          </w:rPr>
          <w:id w:val="1255012904"/>
        </w:sdtPr>
        <w:sdtEndPr>
          <w:rPr>
            <w:rFonts w:hint="eastAsia" w:ascii="宋体" w:hAnsi="宋体"/>
            <w:sz w:val="24"/>
          </w:rPr>
        </w:sdtEndPr>
        <w:sdtContent>
          <w:sdt>
            <w:sdtPr>
              <w:rPr>
                <w:rFonts w:hint="eastAsia" w:ascii="宋体" w:hAnsi="宋体"/>
                <w:sz w:val="24"/>
              </w:rPr>
              <w:id w:val="-26393117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是、</w:t>
      </w:r>
      <w:sdt>
        <w:sdtPr>
          <w:rPr>
            <w:rFonts w:hint="eastAsia" w:ascii="宋体" w:hAnsi="宋体"/>
            <w:sz w:val="24"/>
          </w:rPr>
          <w:id w:val="1791475638"/>
        </w:sdtPr>
        <w:sdtEndPr>
          <w:rPr>
            <w:rFonts w:hint="eastAsia" w:ascii="宋体" w:hAnsi="宋体"/>
            <w:sz w:val="24"/>
          </w:rPr>
        </w:sdtEndPr>
        <w:sdtContent>
          <w:sdt>
            <w:sdtPr>
              <w:rPr>
                <w:rFonts w:hint="eastAsia" w:ascii="宋体" w:hAnsi="宋体"/>
                <w:sz w:val="24"/>
              </w:rPr>
              <w:id w:val="-119168136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否</w:t>
      </w:r>
    </w:p>
    <w:p>
      <w:pPr>
        <w:spacing w:line="288" w:lineRule="auto"/>
        <w:ind w:left="210"/>
        <w:rPr>
          <w:b/>
          <w:lang w:val="zh-CN"/>
        </w:rPr>
      </w:pPr>
      <w:r>
        <w:rPr>
          <w:rFonts w:hint="eastAsia"/>
        </w:rPr>
        <w:t>场地人行出入口到联系公共交通站点的专用接驳车的距离：</w:t>
      </w:r>
      <w:sdt>
        <w:sdtPr>
          <w:rPr>
            <w:rFonts w:hint="eastAsia" w:ascii="宋体" w:hAnsi="宋体"/>
          </w:rPr>
          <w:id w:val="-433593529"/>
          <w:placeholder>
            <w:docPart w:val="DF86701D5BD046E085EBFC64B373CCA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kern w:val="0"/>
        </w:rPr>
        <w:t xml:space="preserve"> m</w:t>
      </w:r>
    </w:p>
    <w:p>
      <w:pPr>
        <w:spacing w:line="288" w:lineRule="auto"/>
      </w:pPr>
    </w:p>
    <w:p>
      <w:pPr>
        <w:numPr>
          <w:ilvl w:val="0"/>
          <w:numId w:val="62"/>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规划设计总平面图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应体现场地步行入口与公共交通站点的有机联系，创造便捷的公共交通使用条件</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330908446"/>
              </w:sdtPr>
              <w:sdtEndPr>
                <w:rPr>
                  <w:rFonts w:hint="eastAsia" w:ascii="宋体" w:hAnsi="宋体"/>
                  <w:sz w:val="24"/>
                </w:rPr>
              </w:sdtEndPr>
              <w:sdtContent>
                <w:sdt>
                  <w:sdtPr>
                    <w:rPr>
                      <w:rFonts w:hint="eastAsia" w:ascii="宋体" w:hAnsi="宋体"/>
                      <w:sz w:val="24"/>
                    </w:rPr>
                    <w:id w:val="-7197561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场地周边公共交通设施布局示意图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应体现场地到达公交站点的步行路线、场地出入口到达公交站点的距离</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838419706"/>
              </w:sdtPr>
              <w:sdtEndPr>
                <w:rPr>
                  <w:rFonts w:hint="eastAsia" w:ascii="宋体" w:hAnsi="宋体"/>
                  <w:sz w:val="24"/>
                </w:rPr>
              </w:sdtEndPr>
              <w:sdtContent>
                <w:sdt>
                  <w:sdtPr>
                    <w:rPr>
                      <w:rFonts w:hint="eastAsia" w:ascii="宋体" w:hAnsi="宋体"/>
                      <w:sz w:val="24"/>
                    </w:rPr>
                    <w:id w:val="134381195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8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专用接驳车服务的实施方案</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当项目确因地处新建区暂时无法提供公共交通服务时，应配备专用接驳车联系公共交通站点，以方便建筑使用者利用公交出行</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006384051"/>
              </w:sdtPr>
              <w:sdtEndPr>
                <w:rPr>
                  <w:rFonts w:hint="eastAsia" w:ascii="宋体" w:hAnsi="宋体"/>
                  <w:sz w:val="24"/>
                </w:rPr>
              </w:sdtEndPr>
              <w:sdtContent>
                <w:sdt>
                  <w:sdtPr>
                    <w:rPr>
                      <w:rFonts w:hint="eastAsia" w:ascii="宋体" w:hAnsi="宋体"/>
                      <w:sz w:val="24"/>
                    </w:rPr>
                    <w:id w:val="-112407550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357635431"/>
            <w:placeholder>
              <w:docPart w:val="CC838881E8344176BC5EDEAB8027D84D"/>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832795034"/>
            <w:placeholder>
              <w:docPart w:val="7091C37F62D5458497AF9322A2CC1983"/>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929495076"/>
            <w:placeholder>
              <w:docPart w:val="E72AA267DCF4471B9A98F9AD39DDBBFF"/>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77764798"/>
            <w:placeholder>
              <w:docPart w:val="B6ECFBEDC62D408C8902F8F4E90611C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4822144"/>
            <w:placeholder>
              <w:docPart w:val="8C7E43B031D240B8BEDBA8CF59D8678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3719353"/>
            <w:placeholder>
              <w:docPart w:val="A7C4FBE790B9487EB16CDD3C99325C9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73185939"/>
            <w:placeholder>
              <w:docPart w:val="8057D5C7CB4E4936A648480004AD1D0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86888333"/>
            <w:placeholder>
              <w:docPart w:val="9DA9E601B1C6473C84C9D9B09D2A296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67354803"/>
            <w:placeholder>
              <w:docPart w:val="F5C2DAFDC5CD4E5DB0B1C517A94BCC8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51479597"/>
            <w:placeholder>
              <w:docPart w:val="3BA303E5CAF942AD8004F9755816177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94966800"/>
            <w:placeholder>
              <w:docPart w:val="1BCB679CB9444936B172D080E688C38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56029717"/>
            <w:placeholder>
              <w:docPart w:val="52A5AC58766442A9A269664DA1A2242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14122076"/>
            <w:placeholder>
              <w:docPart w:val="096B7ED2685249C7ABEB972D8A74273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57397001"/>
            <w:placeholder>
              <w:docPart w:val="AA88EF67D80C46258A4D4C76BB1B2D5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88826922"/>
            <w:placeholder>
              <w:docPart w:val="8D498FF114764164A57A10E0939C691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51931093"/>
            <w:placeholder>
              <w:docPart w:val="9A7FA3C11D90459885253A533B83C2B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79088441"/>
            <w:placeholder>
              <w:docPart w:val="F01C6719C1514CCBA084F6FD5EF1A98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76830643"/>
            <w:placeholder>
              <w:docPart w:val="1A4A2F2335CD4F97A04B1A42ED83E8C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22503265"/>
            <w:placeholder>
              <w:docPart w:val="BA0D6CD0DCD3405E9433097B4731018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42944565"/>
            <w:placeholder>
              <w:docPart w:val="F2DF363955A442CBAB4101FF6178C08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94911524"/>
            <w:placeholder>
              <w:docPart w:val="4BF8B1E5E8AC4D2EA831D04BCEEEB9EA"/>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17120521"/>
            <w:placeholder>
              <w:docPart w:val="A79C9A6E9BBB4539A5534055189CCD4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48512816"/>
            <w:placeholder>
              <w:docPart w:val="BC7B7A6852AA40989193DA4059039A9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40107126"/>
            <w:placeholder>
              <w:docPart w:val="4926D5AE7E1640B7BF359DF53B9B836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7921755"/>
            <w:placeholder>
              <w:docPart w:val="A3E306CD27B34735B4BE05A99503C5E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30418022"/>
            <w:placeholder>
              <w:docPart w:val="927945C2FF82466189FA82666BAF585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25159110"/>
            <w:placeholder>
              <w:docPart w:val="90CBCF9245C846979B4CB92003DAE21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spacing w:line="288" w:lineRule="auto"/>
        <w:jc w:val="left"/>
      </w:pPr>
    </w:p>
    <w:p>
      <w:pPr>
        <w:widowControl/>
        <w:spacing w:line="288" w:lineRule="auto"/>
        <w:jc w:val="left"/>
      </w:pPr>
    </w:p>
    <w:p>
      <w:pPr>
        <w:pStyle w:val="4"/>
        <w:spacing w:line="288" w:lineRule="auto"/>
      </w:pPr>
      <w:r>
        <w:br w:type="page"/>
      </w:r>
      <w:r>
        <w:t>6.1.</w:t>
      </w:r>
      <w:r>
        <w:rPr>
          <w:rFonts w:hint="eastAsia"/>
        </w:rPr>
        <w:t>3停车场应具有电动汽车充电设施或具备充电设施的安装条件，并应合理设置电动汽车和无障碍汽车停车位。</w:t>
      </w:r>
    </w:p>
    <w:p>
      <w:pPr>
        <w:numPr>
          <w:ilvl w:val="0"/>
          <w:numId w:val="63"/>
        </w:numPr>
        <w:spacing w:line="288" w:lineRule="auto"/>
        <w:rPr>
          <w:rFonts w:cs="宋体"/>
          <w:b/>
          <w:bCs/>
          <w:sz w:val="24"/>
          <w:lang w:val="zh-CN"/>
        </w:rPr>
      </w:pPr>
      <w:r>
        <w:rPr>
          <w:rFonts w:hint="eastAsia" w:cs="宋体"/>
          <w:b/>
          <w:bCs/>
          <w:sz w:val="24"/>
          <w:lang w:val="zh-CN"/>
        </w:rPr>
        <w:t>达标自评</w:t>
      </w:r>
    </w:p>
    <w:p>
      <w:pPr>
        <w:spacing w:line="288" w:lineRule="auto"/>
        <w:rPr>
          <w:szCs w:val="21"/>
        </w:rPr>
      </w:pPr>
      <w:sdt>
        <w:sdtPr>
          <w:rPr>
            <w:rFonts w:hint="eastAsia" w:ascii="宋体" w:hAnsi="宋体"/>
            <w:sz w:val="24"/>
          </w:rPr>
          <w:id w:val="744304068"/>
        </w:sdtPr>
        <w:sdtEndPr>
          <w:rPr>
            <w:rFonts w:hint="eastAsia" w:ascii="宋体" w:hAnsi="宋体"/>
            <w:sz w:val="24"/>
          </w:rPr>
        </w:sdtEndPr>
        <w:sdtContent>
          <w:sdt>
            <w:sdtPr>
              <w:rPr>
                <w:rFonts w:hint="eastAsia" w:ascii="宋体" w:hAnsi="宋体"/>
                <w:sz w:val="24"/>
              </w:rPr>
              <w:id w:val="88544535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 xml:space="preserve">达标 </w:t>
      </w:r>
      <w:r>
        <w:rPr>
          <w:szCs w:val="21"/>
        </w:rPr>
        <w:t xml:space="preserve"> </w:t>
      </w:r>
      <w:sdt>
        <w:sdtPr>
          <w:rPr>
            <w:rFonts w:hint="eastAsia" w:ascii="宋体" w:hAnsi="宋体"/>
            <w:sz w:val="24"/>
          </w:rPr>
          <w:id w:val="1762263346"/>
        </w:sdtPr>
        <w:sdtEndPr>
          <w:rPr>
            <w:rFonts w:hint="eastAsia" w:ascii="宋体" w:hAnsi="宋体"/>
            <w:sz w:val="24"/>
          </w:rPr>
        </w:sdtEndPr>
        <w:sdtContent>
          <w:sdt>
            <w:sdtPr>
              <w:rPr>
                <w:rFonts w:hint="eastAsia" w:ascii="宋体" w:hAnsi="宋体"/>
                <w:sz w:val="24"/>
              </w:rPr>
              <w:id w:val="-180144936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不达标</w:t>
      </w:r>
    </w:p>
    <w:p>
      <w:pPr>
        <w:spacing w:line="288" w:lineRule="auto"/>
        <w:rPr>
          <w:szCs w:val="21"/>
        </w:rPr>
      </w:pPr>
    </w:p>
    <w:p>
      <w:pPr>
        <w:numPr>
          <w:ilvl w:val="0"/>
          <w:numId w:val="63"/>
        </w:numPr>
        <w:spacing w:line="288" w:lineRule="auto"/>
        <w:rPr>
          <w:rFonts w:cs="宋体"/>
          <w:b/>
          <w:bCs/>
          <w:sz w:val="24"/>
          <w:lang w:val="zh-CN"/>
        </w:rPr>
      </w:pPr>
      <w:r>
        <w:rPr>
          <w:rFonts w:hint="eastAsia" w:cs="宋体"/>
          <w:b/>
          <w:bCs/>
          <w:sz w:val="24"/>
          <w:lang w:val="zh-CN"/>
        </w:rPr>
        <w:t>评价要点</w:t>
      </w:r>
    </w:p>
    <w:p>
      <w:pPr>
        <w:pStyle w:val="61"/>
        <w:numPr>
          <w:ilvl w:val="0"/>
          <w:numId w:val="3"/>
        </w:numPr>
        <w:spacing w:line="288" w:lineRule="auto"/>
        <w:ind w:left="632" w:leftChars="100" w:hanging="422" w:hangingChars="200"/>
        <w:rPr>
          <w:b/>
          <w:lang w:val="zh-CN"/>
        </w:rPr>
      </w:pPr>
      <w:r>
        <w:rPr>
          <w:rFonts w:hint="eastAsia"/>
          <w:b/>
          <w:lang w:val="zh-CN"/>
        </w:rPr>
        <w:t>电动车停车设施</w:t>
      </w:r>
    </w:p>
    <w:p>
      <w:pPr>
        <w:spacing w:line="288" w:lineRule="auto"/>
        <w:rPr>
          <w:kern w:val="0"/>
        </w:rPr>
      </w:pPr>
      <w:r>
        <w:rPr>
          <w:rFonts w:hint="eastAsia"/>
        </w:rPr>
        <w:t>是否具有电动汽车充电设施或具备充电设施的安装条件</w:t>
      </w:r>
      <w:r>
        <w:rPr>
          <w:rFonts w:hint="eastAsia"/>
          <w:kern w:val="0"/>
        </w:rPr>
        <w:t>：</w:t>
      </w:r>
      <w:sdt>
        <w:sdtPr>
          <w:rPr>
            <w:rFonts w:hint="eastAsia" w:ascii="宋体" w:hAnsi="宋体"/>
            <w:sz w:val="24"/>
          </w:rPr>
          <w:id w:val="1219934384"/>
        </w:sdtPr>
        <w:sdtEndPr>
          <w:rPr>
            <w:rFonts w:hint="eastAsia" w:ascii="宋体" w:hAnsi="宋体"/>
            <w:sz w:val="24"/>
          </w:rPr>
        </w:sdtEndPr>
        <w:sdtContent>
          <w:sdt>
            <w:sdtPr>
              <w:rPr>
                <w:rFonts w:hint="eastAsia" w:ascii="宋体" w:hAnsi="宋体"/>
                <w:sz w:val="24"/>
              </w:rPr>
              <w:id w:val="77351753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 xml:space="preserve">是 </w:t>
      </w:r>
      <w:sdt>
        <w:sdtPr>
          <w:rPr>
            <w:rFonts w:hint="eastAsia" w:ascii="宋体" w:hAnsi="宋体"/>
            <w:sz w:val="24"/>
          </w:rPr>
          <w:id w:val="-1830350370"/>
        </w:sdtPr>
        <w:sdtEndPr>
          <w:rPr>
            <w:rFonts w:hint="eastAsia" w:ascii="宋体" w:hAnsi="宋体"/>
            <w:sz w:val="24"/>
          </w:rPr>
        </w:sdtEndPr>
        <w:sdtContent>
          <w:sdt>
            <w:sdtPr>
              <w:rPr>
                <w:rFonts w:hint="eastAsia" w:ascii="宋体" w:hAnsi="宋体"/>
                <w:sz w:val="24"/>
              </w:rPr>
              <w:id w:val="185801121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否</w:t>
      </w:r>
    </w:p>
    <w:p>
      <w:pPr>
        <w:spacing w:line="288" w:lineRule="auto"/>
        <w:rPr>
          <w:color w:val="FF0000"/>
          <w:kern w:val="0"/>
        </w:rPr>
      </w:pPr>
      <w:r>
        <w:rPr>
          <w:rFonts w:hint="eastAsia"/>
          <w:kern w:val="0"/>
        </w:rPr>
        <w:t>停车方式节约集约用地：</w:t>
      </w:r>
      <w:sdt>
        <w:sdtPr>
          <w:rPr>
            <w:rFonts w:hint="eastAsia" w:ascii="宋体" w:hAnsi="宋体"/>
            <w:sz w:val="24"/>
          </w:rPr>
          <w:id w:val="681713854"/>
        </w:sdtPr>
        <w:sdtEndPr>
          <w:rPr>
            <w:rFonts w:hint="eastAsia" w:ascii="宋体" w:hAnsi="宋体"/>
            <w:sz w:val="24"/>
          </w:rPr>
        </w:sdtEndPr>
        <w:sdtContent>
          <w:sdt>
            <w:sdtPr>
              <w:rPr>
                <w:rFonts w:hint="eastAsia" w:ascii="宋体" w:hAnsi="宋体"/>
                <w:sz w:val="24"/>
              </w:rPr>
              <w:id w:val="168548291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机械式停车库、</w:t>
      </w:r>
      <w:sdt>
        <w:sdtPr>
          <w:rPr>
            <w:rFonts w:hint="eastAsia" w:ascii="宋体" w:hAnsi="宋体"/>
            <w:sz w:val="24"/>
          </w:rPr>
          <w:id w:val="-1966335519"/>
        </w:sdtPr>
        <w:sdtEndPr>
          <w:rPr>
            <w:rFonts w:hint="eastAsia" w:ascii="宋体" w:hAnsi="宋体"/>
            <w:sz w:val="24"/>
          </w:rPr>
        </w:sdtEndPr>
        <w:sdtContent>
          <w:sdt>
            <w:sdtPr>
              <w:rPr>
                <w:rFonts w:hint="eastAsia" w:ascii="宋体" w:hAnsi="宋体"/>
                <w:sz w:val="24"/>
              </w:rPr>
              <w:id w:val="168462517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地下停车库、</w:t>
      </w:r>
      <w:sdt>
        <w:sdtPr>
          <w:rPr>
            <w:rFonts w:hint="eastAsia" w:ascii="宋体" w:hAnsi="宋体"/>
            <w:sz w:val="24"/>
          </w:rPr>
          <w:id w:val="1406260568"/>
        </w:sdtPr>
        <w:sdtEndPr>
          <w:rPr>
            <w:rFonts w:hint="eastAsia" w:ascii="宋体" w:hAnsi="宋体"/>
            <w:sz w:val="24"/>
          </w:rPr>
        </w:sdtEndPr>
        <w:sdtContent>
          <w:sdt>
            <w:sdtPr>
              <w:rPr>
                <w:rFonts w:hint="eastAsia" w:ascii="宋体" w:hAnsi="宋体"/>
                <w:sz w:val="24"/>
              </w:rPr>
              <w:id w:val="-84532009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停车楼、</w:t>
      </w:r>
      <w:sdt>
        <w:sdtPr>
          <w:rPr>
            <w:rFonts w:hint="eastAsia" w:ascii="宋体" w:hAnsi="宋体"/>
            <w:sz w:val="24"/>
          </w:rPr>
          <w:id w:val="449905046"/>
        </w:sdtPr>
        <w:sdtEndPr>
          <w:rPr>
            <w:rFonts w:hint="eastAsia" w:ascii="宋体" w:hAnsi="宋体"/>
            <w:sz w:val="24"/>
          </w:rPr>
        </w:sdtEndPr>
        <w:sdtContent>
          <w:sdt>
            <w:sdtPr>
              <w:rPr>
                <w:rFonts w:hint="eastAsia" w:ascii="宋体" w:hAnsi="宋体"/>
                <w:sz w:val="24"/>
              </w:rPr>
              <w:id w:val="48637036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其他方式</w:t>
      </w:r>
    </w:p>
    <w:p>
      <w:pPr>
        <w:spacing w:line="288" w:lineRule="auto"/>
        <w:rPr>
          <w:kern w:val="0"/>
        </w:rPr>
      </w:pPr>
      <w:r>
        <w:rPr>
          <w:rFonts w:hint="eastAsia"/>
          <w:kern w:val="0"/>
        </w:rPr>
        <w:t>采用错时停车方式向社会开放：</w:t>
      </w:r>
      <w:sdt>
        <w:sdtPr>
          <w:rPr>
            <w:rFonts w:hint="eastAsia" w:ascii="宋体" w:hAnsi="宋体"/>
            <w:sz w:val="24"/>
          </w:rPr>
          <w:id w:val="1555583456"/>
        </w:sdtPr>
        <w:sdtEndPr>
          <w:rPr>
            <w:rFonts w:hint="eastAsia" w:ascii="宋体" w:hAnsi="宋体"/>
            <w:sz w:val="24"/>
          </w:rPr>
        </w:sdtEndPr>
        <w:sdtContent>
          <w:sdt>
            <w:sdtPr>
              <w:rPr>
                <w:rFonts w:hint="eastAsia" w:ascii="宋体" w:hAnsi="宋体"/>
                <w:sz w:val="24"/>
              </w:rPr>
              <w:id w:val="141721864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 xml:space="preserve">是 </w:t>
      </w:r>
      <w:sdt>
        <w:sdtPr>
          <w:rPr>
            <w:rFonts w:hint="eastAsia" w:ascii="宋体" w:hAnsi="宋体"/>
            <w:sz w:val="24"/>
          </w:rPr>
          <w:id w:val="1480035960"/>
        </w:sdtPr>
        <w:sdtEndPr>
          <w:rPr>
            <w:rFonts w:hint="eastAsia" w:ascii="宋体" w:hAnsi="宋体"/>
            <w:sz w:val="24"/>
          </w:rPr>
        </w:sdtEndPr>
        <w:sdtContent>
          <w:sdt>
            <w:sdtPr>
              <w:rPr>
                <w:rFonts w:hint="eastAsia" w:ascii="宋体" w:hAnsi="宋体"/>
                <w:sz w:val="24"/>
              </w:rPr>
              <w:id w:val="-790710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否（原因</w:t>
      </w:r>
      <w:sdt>
        <w:sdtPr>
          <w:rPr>
            <w:rFonts w:hint="eastAsia" w:ascii="宋体" w:hAnsi="宋体"/>
          </w:rPr>
          <w:id w:val="538633295"/>
          <w:placeholder>
            <w:docPart w:val="C8EBEEA063EA44ECB24AC83D1053A3C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kern w:val="0"/>
        </w:rPr>
        <w:t>）</w:t>
      </w:r>
    </w:p>
    <w:p>
      <w:pPr>
        <w:spacing w:line="288" w:lineRule="auto"/>
        <w:rPr>
          <w:kern w:val="0"/>
        </w:rPr>
      </w:pPr>
      <w:r>
        <w:rPr>
          <w:rFonts w:hint="eastAsia"/>
          <w:kern w:val="0"/>
        </w:rPr>
        <w:t>地面停车设计合理，不挤占步行空间及活动场所：</w:t>
      </w:r>
      <w:sdt>
        <w:sdtPr>
          <w:rPr>
            <w:rFonts w:hint="eastAsia" w:ascii="宋体" w:hAnsi="宋体"/>
            <w:sz w:val="24"/>
          </w:rPr>
          <w:id w:val="2098509441"/>
        </w:sdtPr>
        <w:sdtEndPr>
          <w:rPr>
            <w:rFonts w:hint="eastAsia" w:ascii="宋体" w:hAnsi="宋体"/>
            <w:sz w:val="24"/>
          </w:rPr>
        </w:sdtEndPr>
        <w:sdtContent>
          <w:sdt>
            <w:sdtPr>
              <w:rPr>
                <w:rFonts w:hint="eastAsia" w:ascii="宋体" w:hAnsi="宋体"/>
                <w:sz w:val="24"/>
              </w:rPr>
              <w:id w:val="169071567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 xml:space="preserve">是 </w:t>
      </w:r>
      <w:sdt>
        <w:sdtPr>
          <w:rPr>
            <w:rFonts w:hint="eastAsia" w:ascii="宋体" w:hAnsi="宋体"/>
            <w:sz w:val="24"/>
          </w:rPr>
          <w:id w:val="-679658796"/>
        </w:sdtPr>
        <w:sdtEndPr>
          <w:rPr>
            <w:rFonts w:hint="eastAsia" w:ascii="宋体" w:hAnsi="宋体"/>
            <w:sz w:val="24"/>
          </w:rPr>
        </w:sdtEndPr>
        <w:sdtContent>
          <w:sdt>
            <w:sdtPr>
              <w:rPr>
                <w:rFonts w:hint="eastAsia" w:ascii="宋体" w:hAnsi="宋体"/>
                <w:sz w:val="24"/>
              </w:rPr>
              <w:id w:val="194711563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否</w:t>
      </w:r>
    </w:p>
    <w:p>
      <w:pPr>
        <w:spacing w:line="288" w:lineRule="auto"/>
        <w:rPr>
          <w:kern w:val="0"/>
        </w:rPr>
      </w:pP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1"/>
        <w:gridCol w:w="2180"/>
        <w:gridCol w:w="1998"/>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1" w:type="dxa"/>
          </w:tcPr>
          <w:p>
            <w:pPr>
              <w:spacing w:line="288" w:lineRule="auto"/>
              <w:rPr>
                <w:kern w:val="0"/>
              </w:rPr>
            </w:pPr>
            <w:r>
              <w:rPr>
                <w:rFonts w:hint="eastAsia"/>
                <w:kern w:val="0"/>
              </w:rPr>
              <w:t>类型</w:t>
            </w:r>
          </w:p>
        </w:tc>
        <w:tc>
          <w:tcPr>
            <w:tcW w:w="2180" w:type="dxa"/>
          </w:tcPr>
          <w:p>
            <w:pPr>
              <w:spacing w:line="288" w:lineRule="auto"/>
              <w:rPr>
                <w:kern w:val="0"/>
              </w:rPr>
            </w:pPr>
            <w:r>
              <w:rPr>
                <w:rFonts w:hint="eastAsia"/>
                <w:kern w:val="0"/>
              </w:rPr>
              <w:t>当地规范限值（辆）</w:t>
            </w:r>
          </w:p>
        </w:tc>
        <w:tc>
          <w:tcPr>
            <w:tcW w:w="1998" w:type="dxa"/>
          </w:tcPr>
          <w:p>
            <w:pPr>
              <w:spacing w:line="288" w:lineRule="auto"/>
              <w:rPr>
                <w:kern w:val="0"/>
              </w:rPr>
            </w:pPr>
            <w:r>
              <w:rPr>
                <w:rFonts w:hint="eastAsia"/>
                <w:kern w:val="0"/>
              </w:rPr>
              <w:t>设计值（辆）</w:t>
            </w:r>
          </w:p>
        </w:tc>
        <w:tc>
          <w:tcPr>
            <w:tcW w:w="1993" w:type="dxa"/>
          </w:tcPr>
          <w:p>
            <w:pPr>
              <w:spacing w:line="288" w:lineRule="auto"/>
              <w:rPr>
                <w:kern w:val="0"/>
              </w:rPr>
            </w:pPr>
            <w:r>
              <w:rPr>
                <w:rFonts w:hint="eastAsia"/>
                <w:kern w:val="0"/>
              </w:rPr>
              <w:t>是否满足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1" w:type="dxa"/>
          </w:tcPr>
          <w:p>
            <w:pPr>
              <w:spacing w:line="288" w:lineRule="auto"/>
              <w:rPr>
                <w:kern w:val="0"/>
              </w:rPr>
            </w:pPr>
            <w:r>
              <w:rPr>
                <w:rFonts w:hint="eastAsia"/>
                <w:kern w:val="0"/>
              </w:rPr>
              <w:t>机动车停车位数量</w:t>
            </w:r>
          </w:p>
        </w:tc>
        <w:tc>
          <w:tcPr>
            <w:tcW w:w="2180" w:type="dxa"/>
            <w:vAlign w:val="center"/>
          </w:tcPr>
          <w:p>
            <w:pPr>
              <w:spacing w:line="288" w:lineRule="auto"/>
              <w:jc w:val="center"/>
              <w:rPr>
                <w:kern w:val="0"/>
              </w:rPr>
            </w:pPr>
            <w:sdt>
              <w:sdtPr>
                <w:rPr>
                  <w:rFonts w:hint="eastAsia" w:ascii="宋体" w:hAnsi="宋体"/>
                </w:rPr>
                <w:id w:val="1484504253"/>
                <w:placeholder>
                  <w:docPart w:val="245ACAC91A5B4B05BBBF99AA89D073B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98" w:type="dxa"/>
            <w:vAlign w:val="center"/>
          </w:tcPr>
          <w:p>
            <w:pPr>
              <w:spacing w:line="288" w:lineRule="auto"/>
              <w:jc w:val="center"/>
              <w:rPr>
                <w:kern w:val="0"/>
              </w:rPr>
            </w:pPr>
            <w:sdt>
              <w:sdtPr>
                <w:rPr>
                  <w:rFonts w:hint="eastAsia" w:ascii="宋体" w:hAnsi="宋体"/>
                </w:rPr>
                <w:id w:val="1096667124"/>
                <w:placeholder>
                  <w:docPart w:val="F0D08D65599E4175B8E1FC45C53396D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93" w:type="dxa"/>
            <w:vAlign w:val="center"/>
          </w:tcPr>
          <w:p>
            <w:pPr>
              <w:spacing w:line="288" w:lineRule="auto"/>
              <w:jc w:val="center"/>
              <w:rPr>
                <w:kern w:val="0"/>
              </w:rPr>
            </w:pPr>
            <w:sdt>
              <w:sdtPr>
                <w:rPr>
                  <w:rFonts w:hint="eastAsia" w:ascii="宋体" w:hAnsi="宋体"/>
                  <w:sz w:val="24"/>
                </w:rPr>
                <w:id w:val="-2143870669"/>
              </w:sdtPr>
              <w:sdtEndPr>
                <w:rPr>
                  <w:rFonts w:hint="eastAsia" w:ascii="宋体" w:hAnsi="宋体"/>
                  <w:sz w:val="24"/>
                </w:rPr>
              </w:sdtEndPr>
              <w:sdtContent>
                <w:sdt>
                  <w:sdtPr>
                    <w:rPr>
                      <w:rFonts w:hint="eastAsia" w:ascii="宋体" w:hAnsi="宋体"/>
                      <w:sz w:val="24"/>
                    </w:rPr>
                    <w:id w:val="26750519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 xml:space="preserve">是 </w:t>
            </w:r>
            <w:sdt>
              <w:sdtPr>
                <w:rPr>
                  <w:rFonts w:hint="eastAsia" w:ascii="宋体" w:hAnsi="宋体"/>
                  <w:sz w:val="24"/>
                </w:rPr>
                <w:id w:val="-519692647"/>
              </w:sdtPr>
              <w:sdtEndPr>
                <w:rPr>
                  <w:rFonts w:hint="eastAsia" w:ascii="宋体" w:hAnsi="宋体"/>
                  <w:sz w:val="24"/>
                </w:rPr>
              </w:sdtEndPr>
              <w:sdtContent>
                <w:sdt>
                  <w:sdtPr>
                    <w:rPr>
                      <w:rFonts w:hint="eastAsia" w:ascii="宋体" w:hAnsi="宋体"/>
                      <w:sz w:val="24"/>
                    </w:rPr>
                    <w:id w:val="75309580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1" w:type="dxa"/>
          </w:tcPr>
          <w:p>
            <w:pPr>
              <w:spacing w:line="288" w:lineRule="auto"/>
              <w:rPr>
                <w:kern w:val="0"/>
              </w:rPr>
            </w:pPr>
            <w:r>
              <w:rPr>
                <w:rFonts w:hint="eastAsia"/>
                <w:kern w:val="0"/>
              </w:rPr>
              <w:t>电动汽车停车位数量</w:t>
            </w:r>
          </w:p>
        </w:tc>
        <w:tc>
          <w:tcPr>
            <w:tcW w:w="2180" w:type="dxa"/>
            <w:vAlign w:val="center"/>
          </w:tcPr>
          <w:p>
            <w:pPr>
              <w:spacing w:line="288" w:lineRule="auto"/>
              <w:jc w:val="center"/>
              <w:rPr>
                <w:kern w:val="0"/>
              </w:rPr>
            </w:pPr>
            <w:sdt>
              <w:sdtPr>
                <w:rPr>
                  <w:rFonts w:hint="eastAsia" w:ascii="宋体" w:hAnsi="宋体"/>
                </w:rPr>
                <w:id w:val="1738286650"/>
                <w:placeholder>
                  <w:docPart w:val="51568BC0F575471F9E5E7AE3F060A65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98" w:type="dxa"/>
            <w:vAlign w:val="center"/>
          </w:tcPr>
          <w:p>
            <w:pPr>
              <w:spacing w:line="288" w:lineRule="auto"/>
              <w:jc w:val="center"/>
              <w:rPr>
                <w:kern w:val="0"/>
              </w:rPr>
            </w:pPr>
            <w:sdt>
              <w:sdtPr>
                <w:rPr>
                  <w:rFonts w:hint="eastAsia" w:ascii="宋体" w:hAnsi="宋体"/>
                </w:rPr>
                <w:id w:val="1314142225"/>
                <w:placeholder>
                  <w:docPart w:val="2C1EE7BF60A842448F971027D91822D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93" w:type="dxa"/>
            <w:vAlign w:val="center"/>
          </w:tcPr>
          <w:p>
            <w:pPr>
              <w:spacing w:line="288" w:lineRule="auto"/>
              <w:jc w:val="center"/>
              <w:rPr>
                <w:kern w:val="0"/>
              </w:rPr>
            </w:pPr>
            <w:sdt>
              <w:sdtPr>
                <w:rPr>
                  <w:rFonts w:hint="eastAsia" w:ascii="宋体" w:hAnsi="宋体"/>
                  <w:sz w:val="24"/>
                </w:rPr>
                <w:id w:val="-831828262"/>
              </w:sdtPr>
              <w:sdtEndPr>
                <w:rPr>
                  <w:rFonts w:hint="eastAsia" w:ascii="宋体" w:hAnsi="宋体"/>
                  <w:sz w:val="24"/>
                </w:rPr>
              </w:sdtEndPr>
              <w:sdtContent>
                <w:sdt>
                  <w:sdtPr>
                    <w:rPr>
                      <w:rFonts w:hint="eastAsia" w:ascii="宋体" w:hAnsi="宋体"/>
                      <w:sz w:val="24"/>
                    </w:rPr>
                    <w:id w:val="151950427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 xml:space="preserve">是 </w:t>
            </w:r>
            <w:sdt>
              <w:sdtPr>
                <w:rPr>
                  <w:rFonts w:hint="eastAsia" w:ascii="宋体" w:hAnsi="宋体"/>
                  <w:sz w:val="24"/>
                </w:rPr>
                <w:id w:val="1279606331"/>
              </w:sdtPr>
              <w:sdtEndPr>
                <w:rPr>
                  <w:rFonts w:hint="eastAsia" w:ascii="宋体" w:hAnsi="宋体"/>
                  <w:sz w:val="24"/>
                </w:rPr>
              </w:sdtEndPr>
              <w:sdtContent>
                <w:sdt>
                  <w:sdtPr>
                    <w:rPr>
                      <w:rFonts w:hint="eastAsia" w:ascii="宋体" w:hAnsi="宋体"/>
                      <w:sz w:val="24"/>
                    </w:rPr>
                    <w:id w:val="206876212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1" w:type="dxa"/>
          </w:tcPr>
          <w:p>
            <w:pPr>
              <w:spacing w:line="288" w:lineRule="auto"/>
              <w:rPr>
                <w:kern w:val="0"/>
              </w:rPr>
            </w:pPr>
            <w:r>
              <w:rPr>
                <w:rFonts w:hint="eastAsia"/>
                <w:kern w:val="0"/>
              </w:rPr>
              <w:t>无障碍汽车停车位数量</w:t>
            </w:r>
          </w:p>
        </w:tc>
        <w:tc>
          <w:tcPr>
            <w:tcW w:w="2180" w:type="dxa"/>
            <w:vAlign w:val="center"/>
          </w:tcPr>
          <w:p>
            <w:pPr>
              <w:spacing w:line="288" w:lineRule="auto"/>
              <w:jc w:val="center"/>
              <w:rPr>
                <w:kern w:val="0"/>
              </w:rPr>
            </w:pPr>
            <w:sdt>
              <w:sdtPr>
                <w:rPr>
                  <w:rFonts w:hint="eastAsia" w:ascii="宋体" w:hAnsi="宋体"/>
                </w:rPr>
                <w:id w:val="-637346732"/>
                <w:placeholder>
                  <w:docPart w:val="804EC5686B8043019A75CE82AD90547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98" w:type="dxa"/>
            <w:vAlign w:val="center"/>
          </w:tcPr>
          <w:p>
            <w:pPr>
              <w:spacing w:line="288" w:lineRule="auto"/>
              <w:jc w:val="center"/>
              <w:rPr>
                <w:kern w:val="0"/>
              </w:rPr>
            </w:pPr>
            <w:sdt>
              <w:sdtPr>
                <w:rPr>
                  <w:rFonts w:hint="eastAsia" w:ascii="宋体" w:hAnsi="宋体"/>
                </w:rPr>
                <w:id w:val="-2065566138"/>
                <w:placeholder>
                  <w:docPart w:val="BDA2B84302E94F5EBE842FA6A688565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93" w:type="dxa"/>
            <w:vAlign w:val="center"/>
          </w:tcPr>
          <w:p>
            <w:pPr>
              <w:spacing w:line="288" w:lineRule="auto"/>
              <w:jc w:val="center"/>
              <w:rPr>
                <w:kern w:val="0"/>
              </w:rPr>
            </w:pPr>
            <w:sdt>
              <w:sdtPr>
                <w:rPr>
                  <w:rFonts w:hint="eastAsia" w:ascii="宋体" w:hAnsi="宋体"/>
                  <w:sz w:val="24"/>
                </w:rPr>
                <w:id w:val="-49851000"/>
              </w:sdtPr>
              <w:sdtEndPr>
                <w:rPr>
                  <w:rFonts w:hint="eastAsia" w:ascii="宋体" w:hAnsi="宋体"/>
                  <w:sz w:val="24"/>
                </w:rPr>
              </w:sdtEndPr>
              <w:sdtContent>
                <w:sdt>
                  <w:sdtPr>
                    <w:rPr>
                      <w:rFonts w:hint="eastAsia" w:ascii="宋体" w:hAnsi="宋体"/>
                      <w:sz w:val="24"/>
                    </w:rPr>
                    <w:id w:val="-89188709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 xml:space="preserve">是 </w:t>
            </w:r>
            <w:sdt>
              <w:sdtPr>
                <w:rPr>
                  <w:rFonts w:hint="eastAsia" w:ascii="宋体" w:hAnsi="宋体"/>
                  <w:sz w:val="24"/>
                </w:rPr>
                <w:id w:val="1665892307"/>
              </w:sdtPr>
              <w:sdtEndPr>
                <w:rPr>
                  <w:rFonts w:hint="eastAsia" w:ascii="宋体" w:hAnsi="宋体"/>
                  <w:sz w:val="24"/>
                </w:rPr>
              </w:sdtEndPr>
              <w:sdtContent>
                <w:sdt>
                  <w:sdtPr>
                    <w:rPr>
                      <w:rFonts w:hint="eastAsia" w:ascii="宋体" w:hAnsi="宋体"/>
                      <w:sz w:val="24"/>
                    </w:rPr>
                    <w:id w:val="89130926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否</w:t>
            </w:r>
          </w:p>
        </w:tc>
      </w:tr>
    </w:tbl>
    <w:p>
      <w:pPr>
        <w:spacing w:line="288" w:lineRule="auto"/>
        <w:rPr>
          <w:kern w:val="0"/>
        </w:rPr>
      </w:pPr>
    </w:p>
    <w:p>
      <w:pPr>
        <w:pStyle w:val="50"/>
        <w:spacing w:line="288" w:lineRule="auto"/>
        <w:outlineLvl w:val="9"/>
        <w:rPr>
          <w:sz w:val="21"/>
          <w:szCs w:val="21"/>
        </w:rPr>
      </w:pPr>
      <w:r>
        <w:rPr>
          <w:rFonts w:hint="eastAsia"/>
          <w:sz w:val="21"/>
          <w:szCs w:val="21"/>
        </w:rPr>
        <w:t>简要说明电动车停车位设置、停车方式、停车场管理等。（</w:t>
      </w:r>
      <w:r>
        <w:rPr>
          <w:sz w:val="21"/>
          <w:szCs w:val="21"/>
        </w:rPr>
        <w:t>300</w:t>
      </w:r>
      <w:r>
        <w:rPr>
          <w:rFonts w:hint="eastAsia"/>
          <w:sz w:val="21"/>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sz w:val="21"/>
              <w:szCs w:val="21"/>
            </w:rPr>
            <w:id w:val="957525237"/>
            <w:placeholder>
              <w:docPart w:val="2BD53AE9D7FD4FC28E09EDA4165D55C7"/>
            </w:placeholder>
            <w:showingPlcHdr/>
          </w:sdtPr>
          <w:sdtEndPr>
            <w:rPr>
              <w:rFonts w:ascii="宋体" w:hAnsi="宋体"/>
              <w:sz w:val="21"/>
              <w:szCs w:val="21"/>
            </w:rPr>
          </w:sdtEndPr>
          <w:sdtContent>
            <w:tc>
              <w:tcPr>
                <w:tcW w:w="8222" w:type="dxa"/>
              </w:tcPr>
              <w:p>
                <w:pPr>
                  <w:pStyle w:val="50"/>
                  <w:spacing w:line="288" w:lineRule="auto"/>
                  <w:jc w:val="left"/>
                  <w:outlineLvl w:val="9"/>
                  <w:rPr>
                    <w:kern w:val="2"/>
                    <w:sz w:val="21"/>
                    <w:szCs w:val="21"/>
                  </w:rPr>
                </w:pPr>
                <w:r>
                  <w:rPr>
                    <w:rStyle w:val="37"/>
                    <w:rFonts w:hint="eastAsia"/>
                    <w:sz w:val="21"/>
                    <w:szCs w:val="21"/>
                  </w:rPr>
                  <w:t>单击或点击此处输入文字。</w:t>
                </w:r>
              </w:p>
            </w:tc>
          </w:sdtContent>
        </w:sdt>
      </w:tr>
    </w:tbl>
    <w:p>
      <w:pPr>
        <w:spacing w:line="288" w:lineRule="auto"/>
      </w:pPr>
    </w:p>
    <w:p>
      <w:pPr>
        <w:numPr>
          <w:ilvl w:val="0"/>
          <w:numId w:val="63"/>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696"/>
        <w:gridCol w:w="5387"/>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69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538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696"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建筑施工图</w:t>
            </w:r>
          </w:p>
        </w:tc>
        <w:tc>
          <w:tcPr>
            <w:tcW w:w="5387"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应包括电动汽车停车位和无障碍停车位设计内容</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566754159"/>
              </w:sdtPr>
              <w:sdtEndPr>
                <w:rPr>
                  <w:rFonts w:hint="eastAsia" w:ascii="宋体" w:hAnsi="宋体"/>
                  <w:sz w:val="24"/>
                </w:rPr>
              </w:sdtEndPr>
              <w:sdtContent>
                <w:sdt>
                  <w:sdtPr>
                    <w:rPr>
                      <w:rFonts w:hint="eastAsia" w:ascii="宋体" w:hAnsi="宋体"/>
                      <w:sz w:val="24"/>
                    </w:rPr>
                    <w:id w:val="135545583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69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电气施工图</w:t>
            </w:r>
          </w:p>
        </w:tc>
        <w:tc>
          <w:tcPr>
            <w:tcW w:w="5387"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应体现充电设施条件、配电系统要求、布线系统要求、计量要求等设计内容</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10972311"/>
              </w:sdtPr>
              <w:sdtEndPr>
                <w:rPr>
                  <w:rFonts w:hint="eastAsia" w:ascii="宋体" w:hAnsi="宋体"/>
                  <w:sz w:val="24"/>
                </w:rPr>
              </w:sdtEndPr>
              <w:sdtContent>
                <w:sdt>
                  <w:sdtPr>
                    <w:rPr>
                      <w:rFonts w:hint="eastAsia" w:ascii="宋体" w:hAnsi="宋体"/>
                      <w:sz w:val="24"/>
                    </w:rPr>
                    <w:id w:val="13738466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705084608"/>
            <w:placeholder>
              <w:docPart w:val="682F120567EF47698EAB61680D018B65"/>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698702282"/>
            <w:placeholder>
              <w:docPart w:val="69287F75D5BA4F20A6F871A5162315FF"/>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732238541"/>
            <w:placeholder>
              <w:docPart w:val="894D46DC3A834560BAFBA0D86A5103E3"/>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27817327"/>
            <w:placeholder>
              <w:docPart w:val="565DAF334F8E4756B0CC2A06A28C429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8368329"/>
            <w:placeholder>
              <w:docPart w:val="13C738D8C40546A98E6233AF2387F54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59129867"/>
            <w:placeholder>
              <w:docPart w:val="1A6F90B722814DF59AC59117C667905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473383"/>
            <w:placeholder>
              <w:docPart w:val="2AF0169CD9B64F1898AD1DCABB44FE1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10816069"/>
            <w:placeholder>
              <w:docPart w:val="A8672B5F00FE4E2C8A138BC8C886F71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94423908"/>
            <w:placeholder>
              <w:docPart w:val="711BA718A4AC4775BCB6BC22DDDD7C8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83432226"/>
            <w:placeholder>
              <w:docPart w:val="057B88412C954B5397326D4325B03D1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70757372"/>
            <w:placeholder>
              <w:docPart w:val="713F826F05B54B0BB120A2C4EDAE369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80468224"/>
            <w:placeholder>
              <w:docPart w:val="004EAECF28D64E899EEA7AD4D429BB1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01079202"/>
            <w:placeholder>
              <w:docPart w:val="C9848C4070014C6CB9AF78F45235321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84407876"/>
            <w:placeholder>
              <w:docPart w:val="860A4A16FA564366A1BD45E8733F9B3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87337461"/>
            <w:placeholder>
              <w:docPart w:val="0636D2114922426CADA3B5D8AB3E38B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31778476"/>
            <w:placeholder>
              <w:docPart w:val="4425C48D239C4F959CAAA3B73DC38E2E"/>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26322185"/>
            <w:placeholder>
              <w:docPart w:val="3F69BBF27BE647F4BABFB228FAE6BD4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38022007"/>
            <w:placeholder>
              <w:docPart w:val="3490435F41614934926259DD2CE56C5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13704606"/>
            <w:placeholder>
              <w:docPart w:val="7DD9F67A5EF9419797AFEC3B47250DF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70523442"/>
            <w:placeholder>
              <w:docPart w:val="D56698C97D624322BE5025097B2B9EF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76176423"/>
            <w:placeholder>
              <w:docPart w:val="500A255308EA43D5B78D1AFB2B3B5C1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78492734"/>
            <w:placeholder>
              <w:docPart w:val="1BB351DB05134FCCB9D9036A9CD3FC9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21493562"/>
            <w:placeholder>
              <w:docPart w:val="6A867C69C2504409BD8A2AC15C42E40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01692757"/>
            <w:placeholder>
              <w:docPart w:val="5CECA9FE768642C48D49C30B74B5CEE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45872914"/>
            <w:placeholder>
              <w:docPart w:val="F35EF46F1AEE4A3B93AA432765235A4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49077890"/>
            <w:placeholder>
              <w:docPart w:val="CDA26555AC724CC389C211C41FEED56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52078328"/>
            <w:placeholder>
              <w:docPart w:val="89738DF1B3114747A0C399AD948B105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rPr>
          <w:b/>
          <w:kern w:val="0"/>
          <w:sz w:val="24"/>
        </w:rPr>
      </w:pPr>
    </w:p>
    <w:p>
      <w:pPr>
        <w:spacing w:line="288" w:lineRule="auto"/>
        <w:rPr>
          <w:b/>
          <w:kern w:val="0"/>
          <w:sz w:val="24"/>
        </w:rPr>
      </w:pPr>
    </w:p>
    <w:p>
      <w:pPr>
        <w:pStyle w:val="4"/>
        <w:spacing w:line="288" w:lineRule="auto"/>
      </w:pPr>
      <w:r>
        <w:rPr>
          <w:b w:val="0"/>
        </w:rPr>
        <w:br w:type="page"/>
      </w:r>
      <w:r>
        <w:t>6.1.</w:t>
      </w:r>
      <w:r>
        <w:rPr>
          <w:rFonts w:hint="eastAsia"/>
        </w:rPr>
        <w:t>4自行车停车场所应位置合理、方便出入。</w:t>
      </w:r>
    </w:p>
    <w:p>
      <w:pPr>
        <w:numPr>
          <w:ilvl w:val="0"/>
          <w:numId w:val="64"/>
        </w:numPr>
        <w:spacing w:line="288" w:lineRule="auto"/>
        <w:rPr>
          <w:rFonts w:cs="宋体"/>
          <w:b/>
          <w:bCs/>
          <w:sz w:val="24"/>
          <w:lang w:val="zh-CN"/>
        </w:rPr>
      </w:pPr>
      <w:r>
        <w:rPr>
          <w:rFonts w:hint="eastAsia" w:cs="宋体"/>
          <w:b/>
          <w:bCs/>
          <w:sz w:val="24"/>
          <w:lang w:val="zh-CN"/>
        </w:rPr>
        <w:t>达标自评</w:t>
      </w:r>
    </w:p>
    <w:p>
      <w:pPr>
        <w:spacing w:line="288" w:lineRule="auto"/>
        <w:rPr>
          <w:szCs w:val="21"/>
        </w:rPr>
      </w:pPr>
      <w:sdt>
        <w:sdtPr>
          <w:rPr>
            <w:rFonts w:hint="eastAsia" w:ascii="宋体" w:hAnsi="宋体"/>
            <w:sz w:val="24"/>
          </w:rPr>
          <w:id w:val="1816529005"/>
        </w:sdtPr>
        <w:sdtEndPr>
          <w:rPr>
            <w:rFonts w:hint="eastAsia" w:ascii="宋体" w:hAnsi="宋体"/>
            <w:sz w:val="24"/>
          </w:rPr>
        </w:sdtEndPr>
        <w:sdtContent>
          <w:sdt>
            <w:sdtPr>
              <w:rPr>
                <w:rFonts w:hint="eastAsia" w:ascii="宋体" w:hAnsi="宋体"/>
                <w:sz w:val="24"/>
              </w:rPr>
              <w:id w:val="-157410721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 xml:space="preserve">达标 </w:t>
      </w:r>
      <w:r>
        <w:rPr>
          <w:szCs w:val="21"/>
        </w:rPr>
        <w:t xml:space="preserve"> </w:t>
      </w:r>
      <w:sdt>
        <w:sdtPr>
          <w:rPr>
            <w:rFonts w:hint="eastAsia" w:ascii="宋体" w:hAnsi="宋体"/>
            <w:sz w:val="24"/>
          </w:rPr>
          <w:id w:val="-1865591102"/>
        </w:sdtPr>
        <w:sdtEndPr>
          <w:rPr>
            <w:rFonts w:hint="eastAsia" w:ascii="宋体" w:hAnsi="宋体"/>
            <w:sz w:val="24"/>
          </w:rPr>
        </w:sdtEndPr>
        <w:sdtContent>
          <w:sdt>
            <w:sdtPr>
              <w:rPr>
                <w:rFonts w:hint="eastAsia" w:ascii="宋体" w:hAnsi="宋体"/>
                <w:sz w:val="24"/>
              </w:rPr>
              <w:id w:val="-34694002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不达标</w:t>
      </w:r>
    </w:p>
    <w:p>
      <w:pPr>
        <w:spacing w:line="288" w:lineRule="auto"/>
        <w:rPr>
          <w:szCs w:val="21"/>
        </w:rPr>
      </w:pPr>
    </w:p>
    <w:p>
      <w:pPr>
        <w:numPr>
          <w:ilvl w:val="0"/>
          <w:numId w:val="64"/>
        </w:numPr>
        <w:spacing w:line="288" w:lineRule="auto"/>
        <w:rPr>
          <w:rFonts w:cs="宋体"/>
          <w:b/>
          <w:bCs/>
          <w:sz w:val="24"/>
          <w:lang w:val="zh-CN"/>
        </w:rPr>
      </w:pPr>
      <w:r>
        <w:rPr>
          <w:rFonts w:hint="eastAsia" w:cs="宋体"/>
          <w:b/>
          <w:bCs/>
          <w:sz w:val="24"/>
          <w:lang w:val="zh-CN"/>
        </w:rPr>
        <w:t>评价要点</w:t>
      </w:r>
    </w:p>
    <w:p>
      <w:pPr>
        <w:pStyle w:val="61"/>
        <w:numPr>
          <w:ilvl w:val="0"/>
          <w:numId w:val="3"/>
        </w:numPr>
        <w:spacing w:line="288" w:lineRule="auto"/>
        <w:ind w:left="632" w:leftChars="100" w:hanging="422" w:hangingChars="200"/>
        <w:rPr>
          <w:b/>
          <w:lang w:val="zh-CN"/>
        </w:rPr>
      </w:pPr>
      <w:r>
        <w:rPr>
          <w:rFonts w:hint="eastAsia"/>
          <w:b/>
          <w:lang w:val="zh-CN"/>
        </w:rPr>
        <w:t>自行车停车场所</w:t>
      </w:r>
    </w:p>
    <w:p>
      <w:pPr>
        <w:spacing w:line="288" w:lineRule="auto"/>
        <w:rPr>
          <w:kern w:val="0"/>
          <w:szCs w:val="21"/>
        </w:rPr>
      </w:pPr>
      <w:r>
        <w:rPr>
          <w:rFonts w:hint="eastAsia"/>
          <w:kern w:val="0"/>
          <w:szCs w:val="21"/>
        </w:rPr>
        <w:t>适宜采用自行车作为交通工具：</w:t>
      </w:r>
      <w:sdt>
        <w:sdtPr>
          <w:rPr>
            <w:rFonts w:hint="eastAsia" w:ascii="宋体" w:hAnsi="宋体"/>
            <w:sz w:val="24"/>
          </w:rPr>
          <w:id w:val="-147599634"/>
        </w:sdtPr>
        <w:sdtEndPr>
          <w:rPr>
            <w:rFonts w:hint="eastAsia" w:ascii="宋体" w:hAnsi="宋体"/>
            <w:sz w:val="24"/>
          </w:rPr>
        </w:sdtEndPr>
        <w:sdtContent>
          <w:sdt>
            <w:sdtPr>
              <w:rPr>
                <w:rFonts w:hint="eastAsia" w:ascii="宋体" w:hAnsi="宋体"/>
                <w:sz w:val="24"/>
              </w:rPr>
              <w:id w:val="153969894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是、</w:t>
      </w:r>
      <w:sdt>
        <w:sdtPr>
          <w:rPr>
            <w:rFonts w:hint="eastAsia" w:ascii="宋体" w:hAnsi="宋体"/>
            <w:sz w:val="24"/>
          </w:rPr>
          <w:id w:val="1081797077"/>
        </w:sdtPr>
        <w:sdtEndPr>
          <w:rPr>
            <w:rFonts w:hint="eastAsia" w:ascii="宋体" w:hAnsi="宋体"/>
            <w:sz w:val="24"/>
          </w:rPr>
        </w:sdtEndPr>
        <w:sdtContent>
          <w:sdt>
            <w:sdtPr>
              <w:rPr>
                <w:rFonts w:hint="eastAsia" w:ascii="宋体" w:hAnsi="宋体"/>
                <w:sz w:val="24"/>
              </w:rPr>
              <w:id w:val="-171265522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否（原因</w:t>
      </w:r>
      <w:sdt>
        <w:sdtPr>
          <w:rPr>
            <w:rFonts w:hint="eastAsia" w:ascii="宋体" w:hAnsi="宋体"/>
          </w:rPr>
          <w:id w:val="1096223532"/>
          <w:placeholder>
            <w:docPart w:val="35D04153779E4CCDA8C9DFCA68017FA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kern w:val="0"/>
          <w:szCs w:val="21"/>
        </w:rPr>
        <w:t>）</w:t>
      </w:r>
    </w:p>
    <w:p>
      <w:pPr>
        <w:spacing w:line="288" w:lineRule="auto"/>
        <w:rPr>
          <w:kern w:val="0"/>
          <w:szCs w:val="21"/>
        </w:rPr>
      </w:pPr>
      <w:r>
        <w:rPr>
          <w:rFonts w:hint="eastAsia"/>
          <w:kern w:val="0"/>
          <w:szCs w:val="21"/>
        </w:rPr>
        <w:t>自行车停车场所位置合理、方便出入：</w:t>
      </w:r>
      <w:sdt>
        <w:sdtPr>
          <w:rPr>
            <w:rFonts w:hint="eastAsia" w:ascii="宋体" w:hAnsi="宋体"/>
            <w:sz w:val="24"/>
          </w:rPr>
          <w:id w:val="-1987305838"/>
        </w:sdtPr>
        <w:sdtEndPr>
          <w:rPr>
            <w:rFonts w:hint="eastAsia" w:ascii="宋体" w:hAnsi="宋体"/>
            <w:sz w:val="24"/>
          </w:rPr>
        </w:sdtEndPr>
        <w:sdtContent>
          <w:sdt>
            <w:sdtPr>
              <w:rPr>
                <w:rFonts w:hint="eastAsia" w:ascii="宋体" w:hAnsi="宋体"/>
                <w:sz w:val="24"/>
              </w:rPr>
              <w:id w:val="165618105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是、</w:t>
      </w:r>
      <w:sdt>
        <w:sdtPr>
          <w:rPr>
            <w:rFonts w:hint="eastAsia" w:ascii="宋体" w:hAnsi="宋体"/>
            <w:sz w:val="24"/>
          </w:rPr>
          <w:id w:val="423153916"/>
        </w:sdtPr>
        <w:sdtEndPr>
          <w:rPr>
            <w:rFonts w:hint="eastAsia" w:ascii="宋体" w:hAnsi="宋体"/>
            <w:sz w:val="24"/>
          </w:rPr>
        </w:sdtEndPr>
        <w:sdtContent>
          <w:sdt>
            <w:sdtPr>
              <w:rPr>
                <w:rFonts w:hint="eastAsia" w:ascii="宋体" w:hAnsi="宋体"/>
                <w:sz w:val="24"/>
              </w:rPr>
              <w:id w:val="-155792105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否</w:t>
      </w:r>
    </w:p>
    <w:p>
      <w:pPr>
        <w:spacing w:line="288" w:lineRule="auto"/>
        <w:rPr>
          <w:kern w:val="0"/>
          <w:szCs w:val="21"/>
        </w:rPr>
      </w:pPr>
      <w:r>
        <w:rPr>
          <w:rFonts w:hint="eastAsia"/>
          <w:kern w:val="0"/>
          <w:szCs w:val="21"/>
        </w:rPr>
        <w:t>自行车停车位数量：</w:t>
      </w:r>
      <w:sdt>
        <w:sdtPr>
          <w:rPr>
            <w:rFonts w:hint="eastAsia" w:ascii="宋体" w:hAnsi="宋体"/>
          </w:rPr>
          <w:id w:val="-1875222736"/>
          <w:placeholder>
            <w:docPart w:val="C0D372E90F6B4FE6974183C13E59B7C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kern w:val="0"/>
          <w:szCs w:val="21"/>
        </w:rPr>
        <w:t>个</w:t>
      </w:r>
    </w:p>
    <w:p>
      <w:pPr>
        <w:spacing w:line="288" w:lineRule="auto"/>
        <w:rPr>
          <w:kern w:val="0"/>
          <w:szCs w:val="21"/>
        </w:rPr>
      </w:pPr>
      <w:r>
        <w:rPr>
          <w:rFonts w:hint="eastAsia"/>
          <w:kern w:val="0"/>
          <w:szCs w:val="21"/>
        </w:rPr>
        <w:t>规划条件中要求的数量</w:t>
      </w:r>
      <w:sdt>
        <w:sdtPr>
          <w:rPr>
            <w:rFonts w:hint="eastAsia" w:ascii="宋体" w:hAnsi="宋体"/>
          </w:rPr>
          <w:id w:val="143701524"/>
          <w:placeholder>
            <w:docPart w:val="AF0B7D1A3CE143168255854815EB576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kern w:val="0"/>
          <w:szCs w:val="21"/>
        </w:rPr>
        <w:t>个，设计数量</w:t>
      </w:r>
      <w:sdt>
        <w:sdtPr>
          <w:rPr>
            <w:rFonts w:hint="eastAsia" w:ascii="宋体" w:hAnsi="宋体"/>
          </w:rPr>
          <w:id w:val="-1617131808"/>
          <w:placeholder>
            <w:docPart w:val="D8ED9469401143BF98DF24E397B167F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kern w:val="0"/>
          <w:szCs w:val="21"/>
        </w:rPr>
        <w:t>个</w:t>
      </w:r>
    </w:p>
    <w:p>
      <w:pPr>
        <w:pStyle w:val="50"/>
        <w:spacing w:line="288" w:lineRule="auto"/>
        <w:outlineLvl w:val="9"/>
        <w:rPr>
          <w:sz w:val="21"/>
          <w:szCs w:val="21"/>
        </w:rPr>
      </w:pPr>
      <w:r>
        <w:rPr>
          <w:rFonts w:hint="eastAsia"/>
          <w:sz w:val="21"/>
          <w:szCs w:val="21"/>
        </w:rPr>
        <w:t>简要说明自行车停车位设置、停车方式、停车场管理等。（</w:t>
      </w:r>
      <w:r>
        <w:rPr>
          <w:sz w:val="21"/>
          <w:szCs w:val="21"/>
        </w:rPr>
        <w:t>300</w:t>
      </w:r>
      <w:r>
        <w:rPr>
          <w:rFonts w:hint="eastAsia"/>
          <w:sz w:val="21"/>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rPr>
            <w:id w:val="-1948296699"/>
            <w:placeholder>
              <w:docPart w:val="54B7701E476A4D5693E4E3A91103DE86"/>
            </w:placeholder>
            <w:showingPlcHdr/>
          </w:sdtPr>
          <w:sdtEndPr>
            <w:rPr>
              <w:rFonts w:ascii="宋体" w:hAnsi="宋体"/>
            </w:rPr>
          </w:sdtEndPr>
          <w:sdtContent>
            <w:tc>
              <w:tcPr>
                <w:tcW w:w="8222" w:type="dxa"/>
              </w:tcPr>
              <w:p>
                <w:pPr>
                  <w:pStyle w:val="50"/>
                  <w:spacing w:line="288" w:lineRule="auto"/>
                  <w:jc w:val="left"/>
                  <w:outlineLvl w:val="9"/>
                  <w:rPr>
                    <w:kern w:val="2"/>
                    <w:sz w:val="21"/>
                    <w:szCs w:val="21"/>
                  </w:rPr>
                </w:pPr>
                <w:r>
                  <w:rPr>
                    <w:rStyle w:val="37"/>
                    <w:rFonts w:hint="eastAsia"/>
                    <w:sz w:val="21"/>
                  </w:rPr>
                  <w:t>单击或点击此处输入文字。</w:t>
                </w:r>
              </w:p>
            </w:tc>
          </w:sdtContent>
        </w:sdt>
      </w:tr>
    </w:tbl>
    <w:p>
      <w:pPr>
        <w:spacing w:line="288" w:lineRule="auto"/>
      </w:pPr>
    </w:p>
    <w:p>
      <w:pPr>
        <w:numPr>
          <w:ilvl w:val="0"/>
          <w:numId w:val="64"/>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491"/>
        <w:gridCol w:w="1281"/>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49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281"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规划设计总平面图</w:t>
            </w:r>
          </w:p>
        </w:tc>
        <w:tc>
          <w:tcPr>
            <w:tcW w:w="4491"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应体现自行车库/棚位置、地面停车场位置</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90973440"/>
              </w:sdtPr>
              <w:sdtEndPr>
                <w:rPr>
                  <w:rFonts w:hint="eastAsia" w:ascii="宋体" w:hAnsi="宋体"/>
                  <w:sz w:val="24"/>
                </w:rPr>
              </w:sdtEndPr>
              <w:sdtContent>
                <w:sdt>
                  <w:sdtPr>
                    <w:rPr>
                      <w:rFonts w:hint="eastAsia" w:ascii="宋体" w:hAnsi="宋体"/>
                      <w:sz w:val="24"/>
                    </w:rPr>
                    <w:id w:val="92407290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自行车库/棚及附属设施施工图</w:t>
            </w:r>
          </w:p>
        </w:tc>
        <w:tc>
          <w:tcPr>
            <w:tcW w:w="4491"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应体现自行车库/棚位置、地面停车场位置</w:t>
            </w:r>
          </w:p>
        </w:tc>
        <w:tc>
          <w:tcPr>
            <w:tcW w:w="1281"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770961339"/>
              </w:sdtPr>
              <w:sdtEndPr>
                <w:rPr>
                  <w:rFonts w:hint="eastAsia" w:ascii="宋体" w:hAnsi="宋体"/>
                  <w:sz w:val="24"/>
                </w:rPr>
              </w:sdtEndPr>
              <w:sdtContent>
                <w:sdt>
                  <w:sdtPr>
                    <w:rPr>
                      <w:rFonts w:hint="eastAsia" w:ascii="宋体" w:hAnsi="宋体"/>
                      <w:sz w:val="24"/>
                    </w:rPr>
                    <w:id w:val="-39989885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所在地不适宜使用自行车说明</w:t>
            </w:r>
          </w:p>
        </w:tc>
        <w:tc>
          <w:tcPr>
            <w:tcW w:w="4491" w:type="dxa"/>
            <w:shd w:val="clear" w:color="auto" w:fill="F1F1F1" w:themeFill="background1" w:themeFillShade="F2"/>
            <w:vAlign w:val="center"/>
          </w:tcPr>
          <w:p>
            <w:pPr>
              <w:widowControl/>
              <w:jc w:val="left"/>
              <w:rPr>
                <w:rFonts w:ascii="楷体" w:hAnsi="楷体" w:eastAsia="楷体" w:cs="宋体"/>
                <w:color w:val="000000"/>
                <w:kern w:val="0"/>
                <w:szCs w:val="21"/>
              </w:rPr>
            </w:pP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710387623"/>
              </w:sdtPr>
              <w:sdtEndPr>
                <w:rPr>
                  <w:rFonts w:hint="eastAsia" w:ascii="宋体" w:hAnsi="宋体"/>
                  <w:sz w:val="24"/>
                </w:rPr>
              </w:sdtEndPr>
              <w:sdtContent>
                <w:sdt>
                  <w:sdtPr>
                    <w:rPr>
                      <w:rFonts w:hint="eastAsia" w:ascii="宋体" w:hAnsi="宋体"/>
                      <w:sz w:val="24"/>
                    </w:rPr>
                    <w:id w:val="-113772653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790102059"/>
            <w:placeholder>
              <w:docPart w:val="F386A1AB3BC7440EA4A56E19E129C196"/>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314329990"/>
            <w:placeholder>
              <w:docPart w:val="E7020F5385E04246A87705AEC711E177"/>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082054508"/>
            <w:placeholder>
              <w:docPart w:val="4D3DEEC40E154421A7D28B7553581B78"/>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9395999"/>
            <w:placeholder>
              <w:docPart w:val="3018096FEE054259A026D6BE66D802F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90044157"/>
            <w:placeholder>
              <w:docPart w:val="2882ED1741F74FF7AE8BBC5771C2D99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57464961"/>
            <w:placeholder>
              <w:docPart w:val="C868B1AEFF984655A1CB7B6E1DA4136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1190650"/>
            <w:placeholder>
              <w:docPart w:val="0317AA5883C745628F071BF35F11515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51171119"/>
            <w:placeholder>
              <w:docPart w:val="CE4EE9C0AAAF4E2B8E53221360D33BD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08555106"/>
            <w:placeholder>
              <w:docPart w:val="D3D7DC8CF0954F6485F09FA132161DB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98960778"/>
            <w:placeholder>
              <w:docPart w:val="AD2854F6731A4F3EBA7E8886F91BC88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67280992"/>
            <w:placeholder>
              <w:docPart w:val="1ED11AE7C7964BB0AB37F7333B23686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72077313"/>
            <w:placeholder>
              <w:docPart w:val="1305D60019834A7FB6A387C85B281D3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99160787"/>
            <w:placeholder>
              <w:docPart w:val="66EA606EE527449FB8F5AD1E9B6D9DB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59856906"/>
            <w:placeholder>
              <w:docPart w:val="4879B686734F464FA5DF120505E1610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0109711"/>
            <w:placeholder>
              <w:docPart w:val="63088A0EB8A440C5A83C255DE8254BD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93782922"/>
            <w:placeholder>
              <w:docPart w:val="6D73E931DA9E4A9CAC15E6B4E0C7379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35876511"/>
            <w:placeholder>
              <w:docPart w:val="9F5BAF90BB0945EBA7B3495F04EEC10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25134381"/>
            <w:placeholder>
              <w:docPart w:val="EDB5BE7DFFB24492BCFA4B1FF96B732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98242342"/>
            <w:placeholder>
              <w:docPart w:val="6E0F242C4F6640EEACFB4E254CC13AB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83819165"/>
            <w:placeholder>
              <w:docPart w:val="05C482B528934BDFA7E62CC2B2CB10D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03786877"/>
            <w:placeholder>
              <w:docPart w:val="6CD631740F3F40DA9207EA274FA489A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39067896"/>
            <w:placeholder>
              <w:docPart w:val="D77C3E04708D40E7B96EEFBD88726C7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32040357"/>
            <w:placeholder>
              <w:docPart w:val="573F1C5CEBA54124B3C42D49284DD26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66105319"/>
            <w:placeholder>
              <w:docPart w:val="60D9CDE1493B47368D314B7595ABCFA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87073237"/>
            <w:placeholder>
              <w:docPart w:val="013216FD9E244136A1E008075EA3370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26393637"/>
            <w:placeholder>
              <w:docPart w:val="48C7000816FD4865B02B776C396C0E2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58246151"/>
            <w:placeholder>
              <w:docPart w:val="2908A831F1104A1786BB3260C20997B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4"/>
        <w:spacing w:line="288" w:lineRule="auto"/>
      </w:pPr>
      <w:r>
        <w:rPr>
          <w:b w:val="0"/>
        </w:rPr>
        <w:br w:type="page"/>
      </w:r>
      <w:r>
        <w:t>6.1.</w:t>
      </w:r>
      <w:r>
        <w:rPr>
          <w:rFonts w:hint="eastAsia"/>
        </w:rPr>
        <w:t>5建筑设备管理系统应具有自动监控管理功能。</w:t>
      </w:r>
    </w:p>
    <w:p>
      <w:pPr>
        <w:numPr>
          <w:ilvl w:val="0"/>
          <w:numId w:val="65"/>
        </w:numPr>
        <w:spacing w:line="288" w:lineRule="auto"/>
        <w:rPr>
          <w:rFonts w:cs="宋体"/>
          <w:b/>
          <w:bCs/>
          <w:sz w:val="24"/>
          <w:lang w:val="zh-CN"/>
        </w:rPr>
      </w:pPr>
      <w:r>
        <w:rPr>
          <w:rFonts w:hint="eastAsia" w:cs="宋体"/>
          <w:b/>
          <w:bCs/>
          <w:sz w:val="24"/>
          <w:lang w:val="zh-CN"/>
        </w:rPr>
        <w:t>达标自评</w:t>
      </w:r>
    </w:p>
    <w:p>
      <w:pPr>
        <w:spacing w:line="288" w:lineRule="auto"/>
        <w:rPr>
          <w:szCs w:val="21"/>
        </w:rPr>
      </w:pPr>
      <w:sdt>
        <w:sdtPr>
          <w:rPr>
            <w:rFonts w:hint="eastAsia" w:ascii="宋体" w:hAnsi="宋体"/>
            <w:sz w:val="24"/>
          </w:rPr>
          <w:id w:val="716088883"/>
        </w:sdtPr>
        <w:sdtEndPr>
          <w:rPr>
            <w:rFonts w:hint="eastAsia" w:ascii="宋体" w:hAnsi="宋体"/>
            <w:sz w:val="24"/>
          </w:rPr>
        </w:sdtEndPr>
        <w:sdtContent>
          <w:sdt>
            <w:sdtPr>
              <w:rPr>
                <w:rFonts w:hint="eastAsia" w:ascii="宋体" w:hAnsi="宋体"/>
                <w:sz w:val="24"/>
              </w:rPr>
              <w:id w:val="-68450976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 xml:space="preserve">达标 </w:t>
      </w:r>
      <w:r>
        <w:rPr>
          <w:szCs w:val="21"/>
        </w:rPr>
        <w:t xml:space="preserve"> </w:t>
      </w:r>
      <w:sdt>
        <w:sdtPr>
          <w:rPr>
            <w:rFonts w:hint="eastAsia" w:ascii="宋体" w:hAnsi="宋体"/>
            <w:sz w:val="24"/>
          </w:rPr>
          <w:id w:val="-1091539265"/>
        </w:sdtPr>
        <w:sdtEndPr>
          <w:rPr>
            <w:rFonts w:hint="eastAsia" w:ascii="宋体" w:hAnsi="宋体"/>
            <w:sz w:val="24"/>
          </w:rPr>
        </w:sdtEndPr>
        <w:sdtContent>
          <w:sdt>
            <w:sdtPr>
              <w:rPr>
                <w:rFonts w:hint="eastAsia" w:ascii="宋体" w:hAnsi="宋体"/>
                <w:sz w:val="24"/>
              </w:rPr>
              <w:id w:val="178206927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不达标</w:t>
      </w:r>
    </w:p>
    <w:p>
      <w:pPr>
        <w:spacing w:line="288" w:lineRule="auto"/>
        <w:rPr>
          <w:szCs w:val="21"/>
        </w:rPr>
      </w:pPr>
    </w:p>
    <w:p>
      <w:pPr>
        <w:numPr>
          <w:ilvl w:val="0"/>
          <w:numId w:val="65"/>
        </w:numPr>
        <w:spacing w:line="288" w:lineRule="auto"/>
        <w:rPr>
          <w:rFonts w:cs="宋体"/>
          <w:b/>
          <w:bCs/>
          <w:sz w:val="24"/>
          <w:lang w:val="zh-CN"/>
        </w:rPr>
      </w:pPr>
      <w:r>
        <w:rPr>
          <w:rFonts w:hint="eastAsia" w:cs="宋体"/>
          <w:b/>
          <w:bCs/>
          <w:sz w:val="24"/>
          <w:lang w:val="zh-CN"/>
        </w:rPr>
        <w:t>评价要点</w:t>
      </w:r>
    </w:p>
    <w:p>
      <w:pPr>
        <w:spacing w:line="288" w:lineRule="auto"/>
        <w:rPr>
          <w:szCs w:val="21"/>
          <w:lang w:val="zh-CN"/>
        </w:rPr>
      </w:pPr>
      <w:r>
        <w:rPr>
          <w:rFonts w:hint="eastAsia"/>
        </w:rPr>
        <w:t>建筑是否设置了建筑设备管理系统</w:t>
      </w:r>
      <w:r>
        <w:rPr>
          <w:rFonts w:hint="eastAsia"/>
          <w:szCs w:val="21"/>
          <w:lang w:val="zh-CN"/>
        </w:rPr>
        <w:t>：</w:t>
      </w:r>
      <w:sdt>
        <w:sdtPr>
          <w:rPr>
            <w:rFonts w:hint="eastAsia" w:ascii="宋体" w:hAnsi="宋体"/>
            <w:sz w:val="24"/>
          </w:rPr>
          <w:id w:val="-1967954551"/>
        </w:sdtPr>
        <w:sdtEndPr>
          <w:rPr>
            <w:rFonts w:hint="eastAsia" w:ascii="宋体" w:hAnsi="宋体"/>
            <w:sz w:val="24"/>
          </w:rPr>
        </w:sdtEndPr>
        <w:sdtContent>
          <w:sdt>
            <w:sdtPr>
              <w:rPr>
                <w:rFonts w:hint="eastAsia" w:ascii="宋体" w:hAnsi="宋体"/>
                <w:sz w:val="24"/>
              </w:rPr>
              <w:id w:val="103615648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是、</w:t>
      </w:r>
      <w:sdt>
        <w:sdtPr>
          <w:rPr>
            <w:rFonts w:hint="eastAsia" w:ascii="宋体" w:hAnsi="宋体"/>
            <w:sz w:val="24"/>
          </w:rPr>
          <w:id w:val="1177162884"/>
        </w:sdtPr>
        <w:sdtEndPr>
          <w:rPr>
            <w:rFonts w:hint="eastAsia" w:ascii="宋体" w:hAnsi="宋体"/>
            <w:sz w:val="24"/>
          </w:rPr>
        </w:sdtEndPr>
        <w:sdtContent>
          <w:sdt>
            <w:sdtPr>
              <w:rPr>
                <w:rFonts w:hint="eastAsia" w:ascii="宋体" w:hAnsi="宋体"/>
                <w:sz w:val="24"/>
              </w:rPr>
              <w:id w:val="-14466403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否</w:t>
      </w:r>
    </w:p>
    <w:p>
      <w:pPr>
        <w:spacing w:line="288" w:lineRule="auto"/>
      </w:pPr>
      <w:r>
        <w:rPr>
          <w:rFonts w:hint="eastAsia"/>
        </w:rPr>
        <w:t>所设置的建筑设备管理系统是否具有自动监控管理功能</w:t>
      </w:r>
      <w:r>
        <w:rPr>
          <w:rFonts w:hint="eastAsia"/>
          <w:szCs w:val="21"/>
          <w:lang w:val="zh-CN"/>
        </w:rPr>
        <w:t>：</w:t>
      </w:r>
      <w:sdt>
        <w:sdtPr>
          <w:rPr>
            <w:rFonts w:hint="eastAsia" w:ascii="宋体" w:hAnsi="宋体"/>
            <w:sz w:val="24"/>
          </w:rPr>
          <w:id w:val="449366756"/>
        </w:sdtPr>
        <w:sdtEndPr>
          <w:rPr>
            <w:rFonts w:hint="eastAsia" w:ascii="宋体" w:hAnsi="宋体"/>
            <w:sz w:val="24"/>
          </w:rPr>
        </w:sdtEndPr>
        <w:sdtContent>
          <w:sdt>
            <w:sdtPr>
              <w:rPr>
                <w:rFonts w:hint="eastAsia" w:ascii="宋体" w:hAnsi="宋体"/>
                <w:sz w:val="24"/>
              </w:rPr>
              <w:id w:val="198497032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是、</w:t>
      </w:r>
      <w:sdt>
        <w:sdtPr>
          <w:rPr>
            <w:rFonts w:hint="eastAsia" w:ascii="宋体" w:hAnsi="宋体"/>
            <w:sz w:val="24"/>
          </w:rPr>
          <w:id w:val="88212602"/>
        </w:sdtPr>
        <w:sdtEndPr>
          <w:rPr>
            <w:rFonts w:hint="eastAsia" w:ascii="宋体" w:hAnsi="宋体"/>
            <w:sz w:val="24"/>
          </w:rPr>
        </w:sdtEndPr>
        <w:sdtContent>
          <w:sdt>
            <w:sdtPr>
              <w:rPr>
                <w:rFonts w:hint="eastAsia" w:ascii="宋体" w:hAnsi="宋体"/>
                <w:sz w:val="24"/>
              </w:rPr>
              <w:id w:val="-22522414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否</w:t>
      </w:r>
    </w:p>
    <w:p>
      <w:pPr>
        <w:pStyle w:val="50"/>
        <w:spacing w:line="288" w:lineRule="auto"/>
        <w:outlineLvl w:val="9"/>
        <w:rPr>
          <w:sz w:val="21"/>
          <w:szCs w:val="21"/>
        </w:rPr>
      </w:pPr>
      <w:r>
        <w:rPr>
          <w:rFonts w:hint="eastAsia"/>
          <w:sz w:val="21"/>
          <w:szCs w:val="21"/>
        </w:rPr>
        <w:t>简要说明建筑设备管理系统的自动监控管理功能情况。（</w:t>
      </w:r>
      <w:r>
        <w:rPr>
          <w:sz w:val="21"/>
          <w:szCs w:val="21"/>
        </w:rPr>
        <w:t>300</w:t>
      </w:r>
      <w:r>
        <w:rPr>
          <w:rFonts w:hint="eastAsia"/>
          <w:sz w:val="21"/>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rPr>
            <w:id w:val="155277994"/>
            <w:placeholder>
              <w:docPart w:val="CCE50C07B78441D0B680D0BEF1C69E20"/>
            </w:placeholder>
            <w:showingPlcHdr/>
          </w:sdtPr>
          <w:sdtEndPr>
            <w:rPr>
              <w:rFonts w:ascii="宋体" w:hAnsi="宋体"/>
            </w:rPr>
          </w:sdtEndPr>
          <w:sdtContent>
            <w:tc>
              <w:tcPr>
                <w:tcW w:w="8222" w:type="dxa"/>
              </w:tcPr>
              <w:p>
                <w:pPr>
                  <w:pStyle w:val="50"/>
                  <w:spacing w:line="288" w:lineRule="auto"/>
                  <w:jc w:val="left"/>
                  <w:outlineLvl w:val="9"/>
                  <w:rPr>
                    <w:kern w:val="2"/>
                    <w:sz w:val="21"/>
                    <w:szCs w:val="21"/>
                  </w:rPr>
                </w:pPr>
                <w:r>
                  <w:rPr>
                    <w:rStyle w:val="37"/>
                    <w:rFonts w:hint="eastAsia"/>
                    <w:sz w:val="22"/>
                  </w:rPr>
                  <w:t>单击或点击此处输入文字。</w:t>
                </w:r>
              </w:p>
            </w:tc>
          </w:sdtContent>
        </w:sdt>
      </w:tr>
    </w:tbl>
    <w:p>
      <w:pPr>
        <w:spacing w:line="288" w:lineRule="auto"/>
      </w:pPr>
    </w:p>
    <w:p>
      <w:pPr>
        <w:numPr>
          <w:ilvl w:val="0"/>
          <w:numId w:val="65"/>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689"/>
        <w:gridCol w:w="4394"/>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68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39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68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建筑设备自控系统的设计说明</w:t>
            </w:r>
          </w:p>
        </w:tc>
        <w:tc>
          <w:tcPr>
            <w:tcW w:w="4394"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应包括冷热源、供暖通风和空气调节、给水排水、供配电、照明、电梯等的自控系统设计</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545068798"/>
              </w:sdtPr>
              <w:sdtEndPr>
                <w:rPr>
                  <w:rFonts w:hint="eastAsia" w:ascii="宋体" w:hAnsi="宋体"/>
                  <w:sz w:val="24"/>
                </w:rPr>
              </w:sdtEndPr>
              <w:sdtContent>
                <w:sdt>
                  <w:sdtPr>
                    <w:rPr>
                      <w:rFonts w:hint="eastAsia" w:ascii="宋体" w:hAnsi="宋体"/>
                      <w:sz w:val="24"/>
                    </w:rPr>
                    <w:id w:val="21178043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68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建筑设备自控系统的系统图、平面图、原理图</w:t>
            </w:r>
          </w:p>
        </w:tc>
        <w:tc>
          <w:tcPr>
            <w:tcW w:w="4394"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应包括冷热源、供暖通风和空气调节、给水排水、供配电、照明、电梯等的自控系统设计</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3870627"/>
              </w:sdtPr>
              <w:sdtEndPr>
                <w:rPr>
                  <w:rFonts w:hint="eastAsia" w:ascii="宋体" w:hAnsi="宋体"/>
                  <w:sz w:val="24"/>
                </w:rPr>
              </w:sdtEndPr>
              <w:sdtContent>
                <w:sdt>
                  <w:sdtPr>
                    <w:rPr>
                      <w:rFonts w:hint="eastAsia" w:ascii="宋体" w:hAnsi="宋体"/>
                      <w:sz w:val="24"/>
                    </w:rPr>
                    <w:id w:val="-105299603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68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建筑设备自控系统的监控点位表</w:t>
            </w:r>
          </w:p>
        </w:tc>
        <w:tc>
          <w:tcPr>
            <w:tcW w:w="4394"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应包括所监控的楼层位置、设备名称及数量、监控内容等</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20494641"/>
              </w:sdtPr>
              <w:sdtEndPr>
                <w:rPr>
                  <w:rFonts w:hint="eastAsia" w:ascii="宋体" w:hAnsi="宋体"/>
                  <w:sz w:val="24"/>
                </w:rPr>
              </w:sdtEndPr>
              <w:sdtContent>
                <w:sdt>
                  <w:sdtPr>
                    <w:rPr>
                      <w:rFonts w:hint="eastAsia" w:ascii="宋体" w:hAnsi="宋体"/>
                      <w:sz w:val="24"/>
                    </w:rPr>
                    <w:id w:val="-163909575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502963565"/>
            <w:placeholder>
              <w:docPart w:val="FCBEA978450940428618A5928F64EF47"/>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305926829"/>
            <w:placeholder>
              <w:docPart w:val="3887C26DE841427293886A55F4D10B62"/>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793630750"/>
            <w:placeholder>
              <w:docPart w:val="4425452BBF4C460FAC9F75C5F62FE803"/>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79224019"/>
            <w:placeholder>
              <w:docPart w:val="80C51F1D235941C182201785B1ED43C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90469258"/>
            <w:placeholder>
              <w:docPart w:val="960FF1C8B1074F158810D61A1DD6B1E5"/>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57526173"/>
            <w:placeholder>
              <w:docPart w:val="3938B35685D94FE9B092A2705C97F66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78017635"/>
            <w:placeholder>
              <w:docPart w:val="21498E884BA44D22B8A056A05689F15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00710868"/>
            <w:placeholder>
              <w:docPart w:val="349C53EAF3DD41A8A8706A168687216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82911474"/>
            <w:placeholder>
              <w:docPart w:val="84597BEB394540C2B4B7ED8A6EAB239F"/>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77134783"/>
            <w:placeholder>
              <w:docPart w:val="21D1FC744C2745D29FCF11DD8C403F0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48755987"/>
            <w:placeholder>
              <w:docPart w:val="56FA432B9C834C75BCC6ACEAF7190BD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60969177"/>
            <w:placeholder>
              <w:docPart w:val="DED6DFE57F1F43C1A376849AAA98A03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03860964"/>
            <w:placeholder>
              <w:docPart w:val="64A1967EE530401BB3758FFFD0854D1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25494826"/>
            <w:placeholder>
              <w:docPart w:val="74C5203184244EC6B104ED201DB808B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05124477"/>
            <w:placeholder>
              <w:docPart w:val="0A568DA31CB44880ADF5C96450E76FF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43003547"/>
            <w:placeholder>
              <w:docPart w:val="DDD98B3DDC2B4E25A075B6FC135458A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73039753"/>
            <w:placeholder>
              <w:docPart w:val="B7B693EE36B942B7B086D1A12E3FB8B9"/>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39324267"/>
            <w:placeholder>
              <w:docPart w:val="13CB8BC7FC1B491889FE4195DC159D5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52485149"/>
            <w:placeholder>
              <w:docPart w:val="4757DD8FB85F44E888644DEDC8E1C30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65205606"/>
            <w:placeholder>
              <w:docPart w:val="A691BAD4D31D45348A881C4CCFD6EAA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91311466"/>
            <w:placeholder>
              <w:docPart w:val="222BABF5240C461E8E51E4C8D7F6919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27312715"/>
            <w:placeholder>
              <w:docPart w:val="1277CE196F4042BDA61A3B84BFEABEB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25438447"/>
            <w:placeholder>
              <w:docPart w:val="8860816F57E349DDB200553935CD2206"/>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42257925"/>
            <w:placeholder>
              <w:docPart w:val="0BF04E6AE87649E1824AA0E37235A91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98677734"/>
            <w:placeholder>
              <w:docPart w:val="B759FFBF7CD54278A452D47CA1E05D9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04110357"/>
            <w:placeholder>
              <w:docPart w:val="0E94D3292F614E11BE77E51DC3F50E4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98849061"/>
            <w:placeholder>
              <w:docPart w:val="60835CC9F2914D7CBA82C12CAA92ADA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4"/>
        <w:spacing w:line="288" w:lineRule="auto"/>
      </w:pPr>
      <w:r>
        <w:rPr>
          <w:b w:val="0"/>
        </w:rPr>
        <w:br w:type="page"/>
      </w:r>
      <w:r>
        <w:t>6.1.</w:t>
      </w:r>
      <w:r>
        <w:rPr>
          <w:rFonts w:hint="eastAsia"/>
        </w:rPr>
        <w:t>6建筑应设置信息网络系统。</w:t>
      </w:r>
    </w:p>
    <w:p>
      <w:pPr>
        <w:numPr>
          <w:ilvl w:val="0"/>
          <w:numId w:val="66"/>
        </w:numPr>
        <w:spacing w:line="288" w:lineRule="auto"/>
        <w:rPr>
          <w:rFonts w:cs="宋体"/>
          <w:b/>
          <w:bCs/>
          <w:sz w:val="24"/>
          <w:lang w:val="zh-CN"/>
        </w:rPr>
      </w:pPr>
      <w:r>
        <w:rPr>
          <w:rFonts w:hint="eastAsia" w:cs="宋体"/>
          <w:b/>
          <w:bCs/>
          <w:sz w:val="24"/>
          <w:lang w:val="zh-CN"/>
        </w:rPr>
        <w:t>达标自评</w:t>
      </w:r>
    </w:p>
    <w:p>
      <w:pPr>
        <w:spacing w:line="288" w:lineRule="auto"/>
        <w:rPr>
          <w:szCs w:val="21"/>
        </w:rPr>
      </w:pPr>
      <w:sdt>
        <w:sdtPr>
          <w:rPr>
            <w:rFonts w:hint="eastAsia" w:ascii="宋体" w:hAnsi="宋体"/>
            <w:sz w:val="24"/>
          </w:rPr>
          <w:id w:val="-1546527703"/>
        </w:sdtPr>
        <w:sdtEndPr>
          <w:rPr>
            <w:rFonts w:hint="eastAsia" w:ascii="宋体" w:hAnsi="宋体"/>
            <w:sz w:val="24"/>
          </w:rPr>
        </w:sdtEndPr>
        <w:sdtContent>
          <w:sdt>
            <w:sdtPr>
              <w:rPr>
                <w:rFonts w:hint="eastAsia" w:ascii="宋体" w:hAnsi="宋体"/>
                <w:sz w:val="24"/>
              </w:rPr>
              <w:id w:val="-107904879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 xml:space="preserve">达标 </w:t>
      </w:r>
      <w:r>
        <w:rPr>
          <w:szCs w:val="21"/>
        </w:rPr>
        <w:t xml:space="preserve"> </w:t>
      </w:r>
      <w:sdt>
        <w:sdtPr>
          <w:rPr>
            <w:rFonts w:hint="eastAsia" w:ascii="宋体" w:hAnsi="宋体"/>
            <w:sz w:val="24"/>
          </w:rPr>
          <w:id w:val="-497189439"/>
        </w:sdtPr>
        <w:sdtEndPr>
          <w:rPr>
            <w:rFonts w:hint="eastAsia" w:ascii="宋体" w:hAnsi="宋体"/>
            <w:sz w:val="24"/>
          </w:rPr>
        </w:sdtEndPr>
        <w:sdtContent>
          <w:sdt>
            <w:sdtPr>
              <w:rPr>
                <w:rFonts w:hint="eastAsia" w:ascii="宋体" w:hAnsi="宋体"/>
                <w:sz w:val="24"/>
              </w:rPr>
              <w:id w:val="81546539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不达标</w:t>
      </w:r>
    </w:p>
    <w:p>
      <w:pPr>
        <w:spacing w:line="288" w:lineRule="auto"/>
        <w:rPr>
          <w:szCs w:val="21"/>
        </w:rPr>
      </w:pPr>
    </w:p>
    <w:p>
      <w:pPr>
        <w:numPr>
          <w:ilvl w:val="0"/>
          <w:numId w:val="66"/>
        </w:numPr>
        <w:spacing w:line="288" w:lineRule="auto"/>
        <w:rPr>
          <w:rFonts w:cs="宋体"/>
          <w:b/>
          <w:bCs/>
          <w:sz w:val="24"/>
          <w:lang w:val="zh-CN"/>
        </w:rPr>
      </w:pPr>
      <w:r>
        <w:rPr>
          <w:rFonts w:hint="eastAsia" w:cs="宋体"/>
          <w:b/>
          <w:bCs/>
          <w:sz w:val="24"/>
          <w:lang w:val="zh-CN"/>
        </w:rPr>
        <w:t>评价要点</w:t>
      </w:r>
    </w:p>
    <w:p>
      <w:pPr>
        <w:pStyle w:val="61"/>
        <w:numPr>
          <w:ilvl w:val="0"/>
          <w:numId w:val="67"/>
        </w:numPr>
        <w:spacing w:line="288" w:lineRule="auto"/>
        <w:ind w:left="567" w:hanging="283" w:firstLineChars="0"/>
        <w:rPr>
          <w:b/>
        </w:rPr>
      </w:pPr>
      <w:r>
        <w:rPr>
          <w:b/>
        </w:rPr>
        <w:t>设置物业管理信息系统</w:t>
      </w:r>
    </w:p>
    <w:p>
      <w:pPr>
        <w:pStyle w:val="50"/>
        <w:spacing w:line="288" w:lineRule="auto"/>
        <w:outlineLvl w:val="9"/>
        <w:rPr>
          <w:sz w:val="21"/>
          <w:szCs w:val="21"/>
        </w:rPr>
      </w:pPr>
      <w:r>
        <w:rPr>
          <w:rFonts w:hint="eastAsia"/>
          <w:sz w:val="21"/>
          <w:szCs w:val="21"/>
        </w:rPr>
        <w:t>项目是否设置物业管理信息系统：</w:t>
      </w:r>
      <w:sdt>
        <w:sdtPr>
          <w:rPr>
            <w:rFonts w:hint="eastAsia" w:ascii="宋体" w:hAnsi="宋体"/>
          </w:rPr>
          <w:id w:val="-2084674580"/>
        </w:sdtPr>
        <w:sdtEndPr>
          <w:rPr>
            <w:rFonts w:hint="eastAsia" w:ascii="宋体" w:hAnsi="宋体"/>
          </w:rPr>
        </w:sdtEndPr>
        <w:sdtContent>
          <w:sdt>
            <w:sdtPr>
              <w:rPr>
                <w:rFonts w:hint="eastAsia" w:ascii="宋体" w:hAnsi="宋体"/>
              </w:rPr>
              <w:id w:val="-2059548838"/>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szCs w:val="21"/>
        </w:rPr>
        <w:t xml:space="preserve">是 </w:t>
      </w:r>
      <w:sdt>
        <w:sdtPr>
          <w:rPr>
            <w:rFonts w:hint="eastAsia" w:ascii="宋体" w:hAnsi="宋体"/>
          </w:rPr>
          <w:id w:val="-1177573200"/>
        </w:sdtPr>
        <w:sdtEndPr>
          <w:rPr>
            <w:rFonts w:hint="eastAsia" w:ascii="宋体" w:hAnsi="宋体"/>
          </w:rPr>
        </w:sdtEndPr>
        <w:sdtContent>
          <w:sdt>
            <w:sdtPr>
              <w:rPr>
                <w:rFonts w:hint="eastAsia" w:ascii="宋体" w:hAnsi="宋体"/>
              </w:rPr>
              <w:id w:val="1010873526"/>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szCs w:val="21"/>
        </w:rPr>
        <w:t>否</w:t>
      </w:r>
      <w:r>
        <w:rPr>
          <w:rFonts w:hint="eastAsia" w:ascii="宋体" w:hAnsi="宋体"/>
          <w:sz w:val="21"/>
          <w:szCs w:val="21"/>
        </w:rPr>
        <w:t>。</w:t>
      </w:r>
    </w:p>
    <w:p>
      <w:pPr>
        <w:pStyle w:val="61"/>
        <w:numPr>
          <w:ilvl w:val="0"/>
          <w:numId w:val="67"/>
        </w:numPr>
        <w:spacing w:line="288" w:lineRule="auto"/>
        <w:ind w:left="567" w:hanging="283" w:firstLineChars="0"/>
        <w:rPr>
          <w:b/>
        </w:rPr>
      </w:pPr>
      <w:r>
        <w:rPr>
          <w:b/>
        </w:rPr>
        <w:t>物业管理信息系统功能完备</w:t>
      </w:r>
    </w:p>
    <w:p>
      <w:pPr>
        <w:pStyle w:val="50"/>
        <w:spacing w:line="288" w:lineRule="auto"/>
        <w:outlineLvl w:val="9"/>
        <w:rPr>
          <w:rFonts w:ascii="宋体" w:hAnsi="宋体"/>
          <w:sz w:val="21"/>
          <w:szCs w:val="21"/>
        </w:rPr>
      </w:pPr>
      <w:r>
        <w:rPr>
          <w:rFonts w:hint="eastAsia"/>
          <w:sz w:val="21"/>
          <w:szCs w:val="21"/>
        </w:rPr>
        <w:t>项目物业管理信息系统功能是否完备：</w:t>
      </w:r>
      <w:sdt>
        <w:sdtPr>
          <w:rPr>
            <w:rFonts w:hint="eastAsia" w:ascii="宋体" w:hAnsi="宋体"/>
          </w:rPr>
          <w:id w:val="695581131"/>
        </w:sdtPr>
        <w:sdtEndPr>
          <w:rPr>
            <w:rFonts w:hint="eastAsia" w:ascii="宋体" w:hAnsi="宋体"/>
          </w:rPr>
        </w:sdtEndPr>
        <w:sdtContent>
          <w:sdt>
            <w:sdtPr>
              <w:rPr>
                <w:rFonts w:hint="eastAsia" w:ascii="宋体" w:hAnsi="宋体"/>
              </w:rPr>
              <w:id w:val="130756528"/>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szCs w:val="21"/>
        </w:rPr>
        <w:t xml:space="preserve">是 </w:t>
      </w:r>
      <w:sdt>
        <w:sdtPr>
          <w:rPr>
            <w:rFonts w:hint="eastAsia" w:ascii="宋体" w:hAnsi="宋体"/>
          </w:rPr>
          <w:id w:val="364025534"/>
        </w:sdtPr>
        <w:sdtEndPr>
          <w:rPr>
            <w:rFonts w:hint="eastAsia" w:ascii="宋体" w:hAnsi="宋体"/>
          </w:rPr>
        </w:sdtEndPr>
        <w:sdtContent>
          <w:sdt>
            <w:sdtPr>
              <w:rPr>
                <w:rFonts w:hint="eastAsia" w:ascii="宋体" w:hAnsi="宋体"/>
              </w:rPr>
              <w:id w:val="-950940321"/>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szCs w:val="21"/>
        </w:rPr>
        <w:t>否</w:t>
      </w:r>
      <w:r>
        <w:rPr>
          <w:rFonts w:hint="eastAsia" w:ascii="宋体" w:hAnsi="宋体"/>
          <w:sz w:val="21"/>
          <w:szCs w:val="21"/>
        </w:rPr>
        <w:t>。</w:t>
      </w:r>
    </w:p>
    <w:p>
      <w:pPr>
        <w:pStyle w:val="50"/>
        <w:spacing w:line="288" w:lineRule="auto"/>
        <w:outlineLvl w:val="9"/>
        <w:rPr>
          <w:rFonts w:ascii="宋体" w:hAnsi="宋体"/>
          <w:sz w:val="21"/>
          <w:szCs w:val="21"/>
        </w:rPr>
      </w:pPr>
      <w:r>
        <w:rPr>
          <w:rFonts w:hint="eastAsia" w:ascii="宋体" w:hAnsi="宋体"/>
          <w:sz w:val="21"/>
          <w:szCs w:val="21"/>
        </w:rPr>
        <w:t>该系统是否实现以下功能：</w:t>
      </w:r>
      <w:sdt>
        <w:sdtPr>
          <w:rPr>
            <w:rFonts w:hint="eastAsia" w:ascii="宋体" w:hAnsi="宋体"/>
          </w:rPr>
          <w:id w:val="358250601"/>
        </w:sdtPr>
        <w:sdtEndPr>
          <w:rPr>
            <w:rFonts w:hint="eastAsia" w:ascii="宋体" w:hAnsi="宋体"/>
          </w:rPr>
        </w:sdtEndPr>
        <w:sdtContent>
          <w:sdt>
            <w:sdtPr>
              <w:rPr>
                <w:rFonts w:hint="eastAsia" w:ascii="宋体" w:hAnsi="宋体"/>
              </w:rPr>
              <w:id w:val="590122365"/>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sz w:val="21"/>
          <w:szCs w:val="21"/>
        </w:rPr>
        <w:t>重要资源共享；</w:t>
      </w:r>
      <w:sdt>
        <w:sdtPr>
          <w:rPr>
            <w:rFonts w:hint="eastAsia" w:ascii="宋体" w:hAnsi="宋体"/>
          </w:rPr>
          <w:id w:val="-838693039"/>
        </w:sdtPr>
        <w:sdtEndPr>
          <w:rPr>
            <w:rFonts w:hint="eastAsia" w:ascii="宋体" w:hAnsi="宋体"/>
          </w:rPr>
        </w:sdtEndPr>
        <w:sdtContent>
          <w:sdt>
            <w:sdtPr>
              <w:rPr>
                <w:rFonts w:hint="eastAsia" w:ascii="宋体" w:hAnsi="宋体"/>
              </w:rPr>
              <w:id w:val="1206440039"/>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sz w:val="21"/>
          <w:szCs w:val="21"/>
        </w:rPr>
        <w:t>系统功能与实际需求相符或贴近；</w:t>
      </w:r>
    </w:p>
    <w:p>
      <w:pPr>
        <w:pStyle w:val="50"/>
        <w:spacing w:line="288" w:lineRule="auto"/>
        <w:outlineLvl w:val="9"/>
        <w:rPr>
          <w:sz w:val="21"/>
          <w:szCs w:val="21"/>
        </w:rPr>
      </w:pPr>
      <w:sdt>
        <w:sdtPr>
          <w:rPr>
            <w:rFonts w:hint="eastAsia" w:ascii="宋体" w:hAnsi="宋体"/>
          </w:rPr>
          <w:id w:val="1013491649"/>
        </w:sdtPr>
        <w:sdtEndPr>
          <w:rPr>
            <w:rFonts w:hint="eastAsia" w:ascii="宋体" w:hAnsi="宋体"/>
          </w:rPr>
        </w:sdtEndPr>
        <w:sdtContent>
          <w:sdt>
            <w:sdtPr>
              <w:rPr>
                <w:rFonts w:hint="eastAsia" w:ascii="宋体" w:hAnsi="宋体"/>
              </w:rPr>
              <w:id w:val="1454676868"/>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sz w:val="21"/>
          <w:szCs w:val="21"/>
        </w:rPr>
        <w:t>系统运行正常；</w:t>
      </w:r>
      <w:sdt>
        <w:sdtPr>
          <w:rPr>
            <w:rFonts w:hint="eastAsia" w:ascii="宋体" w:hAnsi="宋体"/>
          </w:rPr>
          <w:id w:val="2087342091"/>
        </w:sdtPr>
        <w:sdtEndPr>
          <w:rPr>
            <w:rFonts w:hint="eastAsia" w:ascii="宋体" w:hAnsi="宋体"/>
          </w:rPr>
        </w:sdtEndPr>
        <w:sdtContent>
          <w:sdt>
            <w:sdtPr>
              <w:rPr>
                <w:rFonts w:hint="eastAsia" w:ascii="宋体" w:hAnsi="宋体"/>
              </w:rPr>
              <w:id w:val="-1988703783"/>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sz w:val="21"/>
          <w:szCs w:val="21"/>
        </w:rPr>
        <w:t>其他功能</w:t>
      </w:r>
      <w:sdt>
        <w:sdtPr>
          <w:rPr>
            <w:rFonts w:hint="eastAsia" w:ascii="宋体" w:hAnsi="宋体"/>
          </w:rPr>
          <w:id w:val="86043788"/>
          <w:placeholder>
            <w:docPart w:val="AF75F8E0496B4BE0938C94F9E62B1DA4"/>
          </w:placeholder>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p>
      <w:pPr>
        <w:pStyle w:val="61"/>
        <w:numPr>
          <w:ilvl w:val="0"/>
          <w:numId w:val="67"/>
        </w:numPr>
        <w:spacing w:line="288" w:lineRule="auto"/>
        <w:ind w:left="567" w:hanging="283" w:firstLineChars="0"/>
        <w:rPr>
          <w:b/>
        </w:rPr>
      </w:pPr>
      <w:r>
        <w:rPr>
          <w:rFonts w:hint="eastAsia"/>
          <w:b/>
        </w:rPr>
        <w:t>记录数据完整</w:t>
      </w:r>
    </w:p>
    <w:p>
      <w:pPr>
        <w:spacing w:line="288" w:lineRule="auto"/>
        <w:rPr>
          <w:rFonts w:ascii="宋体" w:hAnsi="宋体"/>
          <w:szCs w:val="21"/>
        </w:rPr>
      </w:pPr>
      <w:r>
        <w:rPr>
          <w:rFonts w:hint="eastAsia"/>
        </w:rPr>
        <w:t>物业信息化系统档案资料是否完备：</w:t>
      </w:r>
      <w:sdt>
        <w:sdtPr>
          <w:rPr>
            <w:rFonts w:hint="eastAsia" w:ascii="宋体" w:hAnsi="宋体"/>
            <w:sz w:val="24"/>
          </w:rPr>
          <w:id w:val="141248709"/>
        </w:sdtPr>
        <w:sdtEndPr>
          <w:rPr>
            <w:rFonts w:hint="eastAsia" w:ascii="宋体" w:hAnsi="宋体"/>
            <w:sz w:val="24"/>
          </w:rPr>
        </w:sdtEndPr>
        <w:sdtContent>
          <w:sdt>
            <w:sdtPr>
              <w:rPr>
                <w:rFonts w:hint="eastAsia" w:ascii="宋体" w:hAnsi="宋体"/>
                <w:sz w:val="24"/>
              </w:rPr>
              <w:id w:val="-27055151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 xml:space="preserve">是 </w:t>
      </w:r>
      <w:sdt>
        <w:sdtPr>
          <w:rPr>
            <w:rFonts w:hint="eastAsia" w:ascii="宋体" w:hAnsi="宋体"/>
            <w:sz w:val="24"/>
          </w:rPr>
          <w:id w:val="-185592013"/>
        </w:sdtPr>
        <w:sdtEndPr>
          <w:rPr>
            <w:rFonts w:hint="eastAsia" w:ascii="宋体" w:hAnsi="宋体"/>
            <w:sz w:val="24"/>
          </w:rPr>
        </w:sdtEndPr>
        <w:sdtContent>
          <w:sdt>
            <w:sdtPr>
              <w:rPr>
                <w:rFonts w:hint="eastAsia" w:ascii="宋体" w:hAnsi="宋体"/>
                <w:sz w:val="24"/>
              </w:rPr>
              <w:id w:val="-209515507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否。</w:t>
      </w:r>
    </w:p>
    <w:p>
      <w:pPr>
        <w:spacing w:line="288" w:lineRule="auto"/>
        <w:rPr>
          <w:szCs w:val="21"/>
        </w:rPr>
      </w:pPr>
      <w:r>
        <w:rPr>
          <w:rFonts w:hint="eastAsia"/>
        </w:rPr>
        <w:t>物业信息化系统档案资料是否包以下资料：</w:t>
      </w:r>
      <w:sdt>
        <w:sdtPr>
          <w:rPr>
            <w:rFonts w:hint="eastAsia" w:ascii="宋体" w:hAnsi="宋体"/>
            <w:sz w:val="24"/>
          </w:rPr>
          <w:id w:val="-1329432833"/>
        </w:sdtPr>
        <w:sdtEndPr>
          <w:rPr>
            <w:rFonts w:hint="eastAsia" w:ascii="宋体" w:hAnsi="宋体"/>
            <w:sz w:val="24"/>
          </w:rPr>
        </w:sdtEndPr>
        <w:sdtContent>
          <w:sdt>
            <w:sdtPr>
              <w:rPr>
                <w:rFonts w:hint="eastAsia" w:ascii="宋体" w:hAnsi="宋体"/>
                <w:sz w:val="24"/>
              </w:rPr>
              <w:id w:val="-198831437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设计图纸；</w:t>
      </w:r>
      <w:sdt>
        <w:sdtPr>
          <w:rPr>
            <w:rFonts w:hint="eastAsia" w:ascii="宋体" w:hAnsi="宋体"/>
            <w:sz w:val="24"/>
          </w:rPr>
          <w:id w:val="791711609"/>
        </w:sdtPr>
        <w:sdtEndPr>
          <w:rPr>
            <w:rFonts w:hint="eastAsia" w:ascii="宋体" w:hAnsi="宋体"/>
            <w:sz w:val="24"/>
          </w:rPr>
        </w:sdtEndPr>
        <w:sdtContent>
          <w:sdt>
            <w:sdtPr>
              <w:rPr>
                <w:rFonts w:hint="eastAsia" w:ascii="宋体" w:hAnsi="宋体"/>
                <w:sz w:val="24"/>
              </w:rPr>
              <w:id w:val="-30809401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设备、设施、配件等的型号规格、生产厂家；其他相关资料。</w:t>
      </w:r>
    </w:p>
    <w:p>
      <w:pPr>
        <w:pStyle w:val="50"/>
        <w:spacing w:line="288" w:lineRule="auto"/>
        <w:outlineLvl w:val="9"/>
        <w:rPr>
          <w:b/>
          <w:sz w:val="21"/>
          <w:szCs w:val="21"/>
        </w:rPr>
      </w:pPr>
      <w:r>
        <w:rPr>
          <w:rFonts w:hint="eastAsia"/>
          <w:sz w:val="21"/>
          <w:szCs w:val="21"/>
        </w:rPr>
        <w:t>信息化系统数据是否包括以下数据（至少一年）：</w:t>
      </w:r>
      <w:sdt>
        <w:sdtPr>
          <w:rPr>
            <w:rFonts w:hint="eastAsia" w:ascii="宋体" w:hAnsi="宋体"/>
          </w:rPr>
          <w:id w:val="182798792"/>
        </w:sdtPr>
        <w:sdtEndPr>
          <w:rPr>
            <w:rFonts w:hint="eastAsia" w:ascii="宋体" w:hAnsi="宋体"/>
          </w:rPr>
        </w:sdtEndPr>
        <w:sdtContent>
          <w:sdt>
            <w:sdtPr>
              <w:rPr>
                <w:rFonts w:hint="eastAsia" w:ascii="宋体" w:hAnsi="宋体"/>
              </w:rPr>
              <w:id w:val="-1724896329"/>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sz w:val="21"/>
          <w:szCs w:val="21"/>
        </w:rPr>
        <w:t>用水量；</w:t>
      </w:r>
      <w:sdt>
        <w:sdtPr>
          <w:rPr>
            <w:rFonts w:hint="eastAsia" w:ascii="宋体" w:hAnsi="宋体"/>
          </w:rPr>
          <w:id w:val="-991400492"/>
        </w:sdtPr>
        <w:sdtEndPr>
          <w:rPr>
            <w:rFonts w:hint="eastAsia" w:ascii="宋体" w:hAnsi="宋体"/>
          </w:rPr>
        </w:sdtEndPr>
        <w:sdtContent>
          <w:sdt>
            <w:sdtPr>
              <w:rPr>
                <w:rFonts w:hint="eastAsia" w:ascii="宋体" w:hAnsi="宋体"/>
              </w:rPr>
              <w:id w:val="1661426490"/>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sz w:val="21"/>
          <w:szCs w:val="21"/>
        </w:rPr>
        <w:t>用电量；</w:t>
      </w:r>
      <w:sdt>
        <w:sdtPr>
          <w:rPr>
            <w:rFonts w:hint="eastAsia" w:ascii="宋体" w:hAnsi="宋体"/>
          </w:rPr>
          <w:id w:val="565846917"/>
        </w:sdtPr>
        <w:sdtEndPr>
          <w:rPr>
            <w:rFonts w:hint="eastAsia" w:ascii="宋体" w:hAnsi="宋体"/>
          </w:rPr>
        </w:sdtEndPr>
        <w:sdtContent>
          <w:sdt>
            <w:sdtPr>
              <w:rPr>
                <w:rFonts w:hint="eastAsia" w:ascii="宋体" w:hAnsi="宋体"/>
              </w:rPr>
              <w:id w:val="474111555"/>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sz w:val="21"/>
          <w:szCs w:val="21"/>
        </w:rPr>
        <w:t>用气量；</w:t>
      </w:r>
      <w:sdt>
        <w:sdtPr>
          <w:rPr>
            <w:rFonts w:hint="eastAsia" w:ascii="宋体" w:hAnsi="宋体"/>
          </w:rPr>
          <w:id w:val="-1570955406"/>
        </w:sdtPr>
        <w:sdtEndPr>
          <w:rPr>
            <w:rFonts w:hint="eastAsia" w:ascii="宋体" w:hAnsi="宋体"/>
          </w:rPr>
        </w:sdtEndPr>
        <w:sdtContent>
          <w:sdt>
            <w:sdtPr>
              <w:rPr>
                <w:rFonts w:hint="eastAsia" w:ascii="宋体" w:hAnsi="宋体"/>
              </w:rPr>
              <w:id w:val="1997600554"/>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sz w:val="21"/>
          <w:szCs w:val="21"/>
        </w:rPr>
        <w:t>用冷热量；</w:t>
      </w:r>
      <w:sdt>
        <w:sdtPr>
          <w:rPr>
            <w:rFonts w:hint="eastAsia" w:ascii="宋体" w:hAnsi="宋体"/>
          </w:rPr>
          <w:id w:val="-443150519"/>
        </w:sdtPr>
        <w:sdtEndPr>
          <w:rPr>
            <w:rFonts w:hint="eastAsia" w:ascii="宋体" w:hAnsi="宋体"/>
          </w:rPr>
        </w:sdtEndPr>
        <w:sdtContent>
          <w:sdt>
            <w:sdtPr>
              <w:rPr>
                <w:rFonts w:hint="eastAsia" w:ascii="宋体" w:hAnsi="宋体"/>
              </w:rPr>
              <w:id w:val="-2050140480"/>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sz w:val="21"/>
          <w:szCs w:val="21"/>
        </w:rPr>
        <w:t>设备部品更换；</w:t>
      </w:r>
      <w:sdt>
        <w:sdtPr>
          <w:rPr>
            <w:rFonts w:hint="eastAsia" w:ascii="宋体" w:hAnsi="宋体"/>
          </w:rPr>
          <w:id w:val="-1072880487"/>
        </w:sdtPr>
        <w:sdtEndPr>
          <w:rPr>
            <w:rFonts w:hint="eastAsia" w:ascii="宋体" w:hAnsi="宋体"/>
          </w:rPr>
        </w:sdtEndPr>
        <w:sdtContent>
          <w:sdt>
            <w:sdtPr>
              <w:rPr>
                <w:rFonts w:hint="eastAsia" w:ascii="宋体" w:hAnsi="宋体"/>
              </w:rPr>
              <w:id w:val="1289171493"/>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sz w:val="21"/>
          <w:szCs w:val="21"/>
        </w:rPr>
        <w:t>其他相关数据</w:t>
      </w:r>
    </w:p>
    <w:p>
      <w:pPr>
        <w:pStyle w:val="50"/>
        <w:spacing w:line="288" w:lineRule="auto"/>
        <w:outlineLvl w:val="9"/>
        <w:rPr>
          <w:sz w:val="21"/>
          <w:szCs w:val="21"/>
        </w:rPr>
      </w:pPr>
      <w:r>
        <w:rPr>
          <w:sz w:val="21"/>
          <w:szCs w:val="21"/>
        </w:rPr>
        <w:t>简述建筑物业管理信息系统</w:t>
      </w:r>
      <w:r>
        <w:rPr>
          <w:rFonts w:hint="eastAsia"/>
          <w:sz w:val="21"/>
          <w:szCs w:val="21"/>
        </w:rPr>
        <w:t>功能完整性及数据记录的有效性</w:t>
      </w:r>
      <w:r>
        <w:rPr>
          <w:sz w:val="21"/>
          <w:szCs w:val="21"/>
        </w:rPr>
        <w:t>（150字以内）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1" w:hRule="atLeast"/>
        </w:trPr>
        <w:sdt>
          <w:sdtPr>
            <w:rPr>
              <w:rFonts w:ascii="宋体" w:hAnsi="宋体"/>
            </w:rPr>
            <w:id w:val="-1350174939"/>
            <w:placeholder>
              <w:docPart w:val="22D20C263F39461FA904613B37187607"/>
            </w:placeholder>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pStyle w:val="50"/>
                  <w:spacing w:line="288" w:lineRule="auto"/>
                  <w:outlineLvl w:val="9"/>
                  <w:rPr>
                    <w:kern w:val="2"/>
                    <w:sz w:val="21"/>
                    <w:szCs w:val="21"/>
                  </w:rPr>
                </w:pPr>
                <w:r>
                  <w:rPr>
                    <w:rStyle w:val="37"/>
                    <w:rFonts w:hint="eastAsia"/>
                    <w:sz w:val="22"/>
                  </w:rPr>
                  <w:t>单击或点击此处输入文字。</w:t>
                </w:r>
              </w:p>
            </w:tc>
          </w:sdtContent>
        </w:sdt>
      </w:tr>
    </w:tbl>
    <w:p>
      <w:pPr>
        <w:spacing w:line="288" w:lineRule="auto"/>
      </w:pPr>
    </w:p>
    <w:p>
      <w:pPr>
        <w:numPr>
          <w:ilvl w:val="0"/>
          <w:numId w:val="66"/>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信息网络系统设计文件</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应包括设计说明、系统图、机房设计、主要设备及参数等</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513921712"/>
              </w:sdtPr>
              <w:sdtEndPr>
                <w:rPr>
                  <w:rFonts w:hint="eastAsia" w:ascii="宋体" w:hAnsi="宋体"/>
                  <w:sz w:val="24"/>
                </w:rPr>
              </w:sdtEndPr>
              <w:sdtContent>
                <w:sdt>
                  <w:sdtPr>
                    <w:rPr>
                      <w:rFonts w:hint="eastAsia" w:ascii="宋体" w:hAnsi="宋体"/>
                      <w:sz w:val="24"/>
                    </w:rPr>
                    <w:id w:val="5304866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装修图纸</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应包括信息网络系统设计文件</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864546368"/>
              </w:sdtPr>
              <w:sdtEndPr>
                <w:rPr>
                  <w:rFonts w:hint="eastAsia" w:ascii="宋体" w:hAnsi="宋体"/>
                  <w:sz w:val="24"/>
                </w:rPr>
              </w:sdtEndPr>
              <w:sdtContent>
                <w:sdt>
                  <w:sdtPr>
                    <w:rPr>
                      <w:rFonts w:hint="eastAsia" w:ascii="宋体" w:hAnsi="宋体"/>
                      <w:sz w:val="24"/>
                    </w:rPr>
                    <w:id w:val="-141092089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58459198"/>
            <w:placeholder>
              <w:docPart w:val="ED41E87C9BE843009BB44EB8AC9396A3"/>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566486228"/>
            <w:placeholder>
              <w:docPart w:val="E2B6B4A504A343D3812E60EAA9614A09"/>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399666488"/>
            <w:placeholder>
              <w:docPart w:val="EAAB45EE8948488BB25C5ADA1B000FEE"/>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9666104"/>
            <w:placeholder>
              <w:docPart w:val="5B466E70A241498B84ED4DCCE28AD66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69538286"/>
            <w:placeholder>
              <w:docPart w:val="8763FC38EE9C4C50ACFA9F1273440A9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07164424"/>
            <w:placeholder>
              <w:docPart w:val="A63BB0A227884F91BA7D6BA889F5908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96478765"/>
            <w:placeholder>
              <w:docPart w:val="FC871F13D9FB488B9E64E484BE5A027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44348877"/>
            <w:placeholder>
              <w:docPart w:val="1A42E401B20E4C4DB7C5CDF65215571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48360284"/>
            <w:placeholder>
              <w:docPart w:val="FC9DC782E1714F83A01FFA323018A0A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32820017"/>
            <w:placeholder>
              <w:docPart w:val="F77195F05ED4401282778BBD923A2C3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89496397"/>
            <w:placeholder>
              <w:docPart w:val="F092F0474196406AB72B101FA055F87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00152834"/>
            <w:placeholder>
              <w:docPart w:val="F415AB85C3FD4AF69A5BF1593E985AB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05994680"/>
            <w:placeholder>
              <w:docPart w:val="D97D24EA4E784BD78370A10D64DACD3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75953479"/>
            <w:placeholder>
              <w:docPart w:val="3615D49363A14BE799E0F8FADB4D28D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73469257"/>
            <w:placeholder>
              <w:docPart w:val="604162348C4249FBBC0F82A81A93733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84006239"/>
            <w:placeholder>
              <w:docPart w:val="9E53681A63A7404986F4AD627A65C95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07122458"/>
            <w:placeholder>
              <w:docPart w:val="8448CEC79A02472D8C255D1E3E9119B6"/>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19689117"/>
            <w:placeholder>
              <w:docPart w:val="D0E6A20ADC9B44DDBEEFF17759E5E06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14574378"/>
            <w:placeholder>
              <w:docPart w:val="4C9544AC95AD47B5A6AC7EB9AF444EE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48749610"/>
            <w:placeholder>
              <w:docPart w:val="7E689EDB8F2B43E1A958D413D3A734F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67125810"/>
            <w:placeholder>
              <w:docPart w:val="72124090445E438D8DD755B810E281F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43804773"/>
            <w:placeholder>
              <w:docPart w:val="B8918889E8EC4ED79A642695A6117F4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48976337"/>
            <w:placeholder>
              <w:docPart w:val="C426CC61096E4A36BAA79CD7E1AEB909"/>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18952266"/>
            <w:placeholder>
              <w:docPart w:val="DA95E542451A4385ADF99F7331FAC24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56753616"/>
            <w:placeholder>
              <w:docPart w:val="58DC0206FE924B869DA384A9DB11DF9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53840476"/>
            <w:placeholder>
              <w:docPart w:val="529AE1BC374C4798AEEC8A3F68C714A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97241961"/>
            <w:placeholder>
              <w:docPart w:val="198D21A0548840CB8B6667981416992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3"/>
        <w:spacing w:line="288" w:lineRule="auto"/>
        <w:jc w:val="center"/>
      </w:pPr>
      <w:r>
        <w:rPr>
          <w:b w:val="0"/>
        </w:rPr>
        <w:br w:type="page"/>
      </w:r>
      <w:bookmarkStart w:id="45" w:name="_Toc17273248"/>
      <w:r>
        <w:rPr>
          <w:rFonts w:hint="eastAsia"/>
        </w:rPr>
        <w:t>6.2 评分项</w:t>
      </w:r>
      <w:bookmarkEnd w:id="45"/>
    </w:p>
    <w:p>
      <w:pPr>
        <w:pStyle w:val="3"/>
        <w:spacing w:line="288" w:lineRule="auto"/>
        <w:jc w:val="center"/>
      </w:pPr>
      <w:bookmarkStart w:id="46" w:name="_Toc17273249"/>
      <w:r>
        <w:rPr>
          <w:rFonts w:ascii="Times New Roman" w:hAnsi="Times New Roman"/>
        </w:rPr>
        <w:t>I</w:t>
      </w:r>
      <w:r>
        <w:rPr>
          <w:rFonts w:hint="eastAsia"/>
        </w:rPr>
        <w:t>出行与无障碍</w:t>
      </w:r>
      <w:bookmarkEnd w:id="46"/>
    </w:p>
    <w:p>
      <w:pPr>
        <w:pStyle w:val="4"/>
        <w:spacing w:line="288" w:lineRule="auto"/>
      </w:pPr>
      <w:r>
        <w:t>6.</w:t>
      </w:r>
      <w:r>
        <w:rPr>
          <w:rFonts w:hint="eastAsia"/>
        </w:rPr>
        <w:t>2</w:t>
      </w:r>
      <w:r>
        <w:t xml:space="preserve">.1 </w:t>
      </w:r>
      <w:r>
        <w:rPr>
          <w:rFonts w:hint="eastAsia"/>
        </w:rPr>
        <w:t>场地与公共交通站点联系便捷。（总分8分）</w:t>
      </w:r>
    </w:p>
    <w:p>
      <w:pPr>
        <w:numPr>
          <w:ilvl w:val="0"/>
          <w:numId w:val="68"/>
        </w:numPr>
        <w:spacing w:line="288" w:lineRule="auto"/>
        <w:rPr>
          <w:rFonts w:cs="宋体"/>
          <w:b/>
          <w:bCs/>
          <w:sz w:val="24"/>
          <w:lang w:val="zh-CN"/>
        </w:rPr>
      </w:pPr>
      <w:r>
        <w:rPr>
          <w:rFonts w:hint="eastAsia" w:cs="宋体"/>
          <w:b/>
          <w:bCs/>
          <w:sz w:val="24"/>
          <w:lang w:val="zh-CN"/>
        </w:rPr>
        <w:t>得分自评</w:t>
      </w:r>
    </w:p>
    <w:tbl>
      <w:tblPr>
        <w:tblStyle w:val="31"/>
        <w:tblW w:w="8133" w:type="dxa"/>
        <w:tblInd w:w="91" w:type="dxa"/>
        <w:tblLayout w:type="fixed"/>
        <w:tblCellMar>
          <w:top w:w="0" w:type="dxa"/>
          <w:left w:w="108" w:type="dxa"/>
          <w:bottom w:w="0" w:type="dxa"/>
          <w:right w:w="108" w:type="dxa"/>
        </w:tblCellMar>
      </w:tblPr>
      <w:tblGrid>
        <w:gridCol w:w="525"/>
        <w:gridCol w:w="4885"/>
        <w:gridCol w:w="1342"/>
        <w:gridCol w:w="1381"/>
      </w:tblGrid>
      <w:tr>
        <w:tblPrEx>
          <w:tblLayout w:type="fixed"/>
          <w:tblCellMar>
            <w:top w:w="0" w:type="dxa"/>
            <w:left w:w="108" w:type="dxa"/>
            <w:bottom w:w="0" w:type="dxa"/>
            <w:right w:w="108" w:type="dxa"/>
          </w:tblCellMar>
        </w:tblPrEx>
        <w:trPr>
          <w:trHeight w:val="279" w:hRule="atLeast"/>
        </w:trPr>
        <w:tc>
          <w:tcPr>
            <w:tcW w:w="5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885"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42"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381"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59" w:hRule="atLeast"/>
        </w:trPr>
        <w:tc>
          <w:tcPr>
            <w:tcW w:w="52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88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场地出入口到达公共交通站点的步行距离不超过 500m,或到达轨道交通站的步行距离不大于 800m</w:t>
            </w:r>
          </w:p>
        </w:tc>
        <w:tc>
          <w:tcPr>
            <w:tcW w:w="13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381" w:type="dxa"/>
            <w:vMerge w:val="restart"/>
            <w:tcBorders>
              <w:top w:val="nil"/>
              <w:left w:val="single" w:color="auto" w:sz="4" w:space="0"/>
              <w:bottom w:val="single" w:color="000000" w:sz="4" w:space="0"/>
              <w:right w:val="single" w:color="auto" w:sz="4" w:space="0"/>
            </w:tcBorders>
            <w:shd w:val="clear" w:color="auto" w:fill="auto"/>
          </w:tcPr>
          <w:p>
            <w:pPr>
              <w:widowControl/>
              <w:jc w:val="center"/>
              <w:rPr>
                <w:rFonts w:ascii="宋体" w:hAnsi="宋体" w:cs="宋体"/>
                <w:color w:val="000000"/>
                <w:kern w:val="0"/>
                <w:sz w:val="22"/>
                <w:szCs w:val="22"/>
              </w:rPr>
            </w:pPr>
            <w:sdt>
              <w:sdtPr>
                <w:rPr>
                  <w:rFonts w:hint="eastAsia" w:ascii="宋体" w:hAnsi="宋体"/>
                </w:rPr>
                <w:id w:val="2093658860"/>
                <w:placeholder>
                  <w:docPart w:val="F700116E9306422FB804CE5923CD1C8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59" w:hRule="atLeast"/>
        </w:trPr>
        <w:tc>
          <w:tcPr>
            <w:tcW w:w="52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488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场地出入口到达公共交通站点的步行距离不超过 300m, 或到达轨道交通站的步行距离不大于 500m</w:t>
            </w:r>
          </w:p>
        </w:tc>
        <w:tc>
          <w:tcPr>
            <w:tcW w:w="13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381" w:type="dxa"/>
            <w:vMerge w:val="continue"/>
            <w:tcBorders>
              <w:top w:val="nil"/>
              <w:left w:val="single" w:color="auto" w:sz="4" w:space="0"/>
              <w:bottom w:val="single" w:color="000000" w:sz="4" w:space="0"/>
              <w:right w:val="single" w:color="auto" w:sz="4" w:space="0"/>
            </w:tcBorders>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559" w:hRule="atLeast"/>
        </w:trPr>
        <w:tc>
          <w:tcPr>
            <w:tcW w:w="5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88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场地出入口步行距离 800m 范围内设有不少于 2 条线路的公共交通站点</w:t>
            </w:r>
          </w:p>
        </w:tc>
        <w:tc>
          <w:tcPr>
            <w:tcW w:w="13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381" w:type="dxa"/>
            <w:tcBorders>
              <w:top w:val="nil"/>
              <w:left w:val="nil"/>
              <w:bottom w:val="single" w:color="auto" w:sz="4" w:space="0"/>
              <w:right w:val="single" w:color="auto" w:sz="4" w:space="0"/>
            </w:tcBorders>
            <w:shd w:val="clear" w:color="auto" w:fill="auto"/>
          </w:tcPr>
          <w:p>
            <w:pPr>
              <w:widowControl/>
              <w:jc w:val="center"/>
              <w:rPr>
                <w:rFonts w:ascii="宋体" w:hAnsi="宋体" w:cs="宋体"/>
                <w:color w:val="000000"/>
                <w:kern w:val="0"/>
                <w:sz w:val="22"/>
                <w:szCs w:val="22"/>
              </w:rPr>
            </w:pPr>
            <w:sdt>
              <w:sdtPr>
                <w:rPr>
                  <w:rFonts w:hint="eastAsia" w:ascii="宋体" w:hAnsi="宋体"/>
                </w:rPr>
                <w:id w:val="-1199929388"/>
                <w:placeholder>
                  <w:docPart w:val="9F6A6ED9F4C44935A9EFC3D1FB6234E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9" w:hRule="atLeast"/>
        </w:trPr>
        <w:tc>
          <w:tcPr>
            <w:tcW w:w="541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38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165278048"/>
                <w:placeholder>
                  <w:docPart w:val="5DD4A398A5194B8EAB50DB3C05CBDFD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szCs w:val="21"/>
        </w:rPr>
      </w:pPr>
    </w:p>
    <w:p>
      <w:pPr>
        <w:numPr>
          <w:ilvl w:val="0"/>
          <w:numId w:val="68"/>
        </w:numPr>
        <w:spacing w:line="288" w:lineRule="auto"/>
        <w:rPr>
          <w:rFonts w:cs="宋体"/>
          <w:b/>
          <w:bCs/>
          <w:sz w:val="24"/>
          <w:lang w:val="zh-CN"/>
        </w:rPr>
      </w:pPr>
      <w:r>
        <w:rPr>
          <w:rFonts w:hint="eastAsia" w:cs="宋体"/>
          <w:b/>
          <w:bCs/>
          <w:sz w:val="24"/>
          <w:lang w:val="zh-CN"/>
        </w:rPr>
        <w:t>评价要点</w:t>
      </w:r>
    </w:p>
    <w:p>
      <w:pPr>
        <w:pStyle w:val="61"/>
        <w:numPr>
          <w:ilvl w:val="0"/>
          <w:numId w:val="3"/>
        </w:numPr>
        <w:spacing w:line="288" w:lineRule="auto"/>
        <w:ind w:left="632" w:leftChars="100" w:hanging="422" w:hangingChars="200"/>
        <w:rPr>
          <w:b/>
          <w:lang w:val="zh-CN"/>
        </w:rPr>
      </w:pPr>
      <w:r>
        <w:rPr>
          <w:rFonts w:hint="eastAsia"/>
          <w:b/>
          <w:lang w:val="zh-CN"/>
        </w:rPr>
        <w:t>场地出入口到达公共交通站点步行距离</w:t>
      </w:r>
      <w:r>
        <w:rPr>
          <w:b/>
          <w:lang w:val="zh-CN"/>
        </w:rPr>
        <w:t>:</w:t>
      </w:r>
    </w:p>
    <w:p>
      <w:pPr>
        <w:tabs>
          <w:tab w:val="left" w:pos="2702"/>
        </w:tabs>
        <w:spacing w:line="288" w:lineRule="auto"/>
        <w:rPr>
          <w:lang w:val="zh-CN"/>
        </w:rPr>
      </w:pPr>
      <w:r>
        <w:rPr>
          <w:rFonts w:hint="eastAsia"/>
          <w:lang w:val="zh-CN"/>
        </w:rPr>
        <w:t>场地出入口到达公共汽车站步行距离</w:t>
      </w:r>
      <w:sdt>
        <w:sdtPr>
          <w:rPr>
            <w:rFonts w:hint="eastAsia" w:ascii="宋体" w:hAnsi="宋体"/>
          </w:rPr>
          <w:id w:val="47586414"/>
          <w:placeholder>
            <w:docPart w:val="40BE1A286B4943C7B1C97E965D219DF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p>
    <w:p>
      <w:pPr>
        <w:tabs>
          <w:tab w:val="left" w:pos="2702"/>
        </w:tabs>
        <w:spacing w:line="288" w:lineRule="auto"/>
        <w:rPr>
          <w:lang w:val="zh-CN"/>
        </w:rPr>
      </w:pPr>
      <w:r>
        <w:rPr>
          <w:rFonts w:hint="eastAsia"/>
          <w:lang w:val="zh-CN"/>
        </w:rPr>
        <w:t>场地出入口到达轨道交通站步行距离</w:t>
      </w:r>
      <w:sdt>
        <w:sdtPr>
          <w:rPr>
            <w:rFonts w:hint="eastAsia" w:ascii="宋体" w:hAnsi="宋体"/>
          </w:rPr>
          <w:id w:val="582724458"/>
          <w:placeholder>
            <w:docPart w:val="F94C4DBF8B3D47E380497FDB956B046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p>
    <w:p>
      <w:pPr>
        <w:pStyle w:val="61"/>
        <w:numPr>
          <w:ilvl w:val="0"/>
          <w:numId w:val="3"/>
        </w:numPr>
        <w:spacing w:line="288" w:lineRule="auto"/>
        <w:ind w:left="632" w:leftChars="100" w:hanging="422" w:hangingChars="200"/>
        <w:rPr>
          <w:b/>
          <w:lang w:val="zh-CN"/>
        </w:rPr>
      </w:pPr>
      <w:r>
        <w:rPr>
          <w:rFonts w:hint="eastAsia"/>
          <w:b/>
          <w:lang w:val="zh-CN"/>
        </w:rPr>
        <w:t>步行距离</w:t>
      </w:r>
      <w:r>
        <w:rPr>
          <w:b/>
          <w:lang w:val="zh-CN"/>
        </w:rPr>
        <w:t>800m</w:t>
      </w:r>
      <w:r>
        <w:rPr>
          <w:rFonts w:hint="eastAsia"/>
          <w:b/>
          <w:lang w:val="zh-CN"/>
        </w:rPr>
        <w:t>范围内公共交通站点线路数量</w:t>
      </w:r>
      <w:r>
        <w:rPr>
          <w:b/>
          <w:lang w:val="zh-CN"/>
        </w:rPr>
        <w:t>:</w:t>
      </w:r>
    </w:p>
    <w:p>
      <w:pPr>
        <w:tabs>
          <w:tab w:val="left" w:pos="2702"/>
        </w:tabs>
        <w:spacing w:line="288" w:lineRule="auto"/>
        <w:rPr>
          <w:lang w:val="zh-CN"/>
        </w:rPr>
      </w:pPr>
      <w:r>
        <w:rPr>
          <w:rFonts w:hint="eastAsia"/>
          <w:lang w:val="zh-CN"/>
        </w:rPr>
        <w:t>场地出入口步行距离</w:t>
      </w:r>
      <w:r>
        <w:rPr>
          <w:lang w:val="zh-CN"/>
        </w:rPr>
        <w:t>800m</w:t>
      </w:r>
      <w:r>
        <w:rPr>
          <w:rFonts w:hint="eastAsia"/>
          <w:lang w:val="zh-CN"/>
        </w:rPr>
        <w:t>范围内设有</w:t>
      </w:r>
      <w:sdt>
        <w:sdtPr>
          <w:rPr>
            <w:rFonts w:hint="eastAsia" w:ascii="宋体" w:hAnsi="宋体"/>
          </w:rPr>
          <w:id w:val="-1393576661"/>
          <w:placeholder>
            <w:docPart w:val="835C32BAF2FE4F2489B0C62EBDCD9EC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条线路的公共交通站点（含公共汽车站和轨道交通站）。</w:t>
      </w:r>
    </w:p>
    <w:p>
      <w:pPr>
        <w:tabs>
          <w:tab w:val="left" w:pos="2702"/>
        </w:tabs>
        <w:spacing w:line="288" w:lineRule="auto"/>
        <w:rPr>
          <w:lang w:val="zh-CN"/>
        </w:rPr>
      </w:pPr>
      <w:r>
        <w:rPr>
          <w:rFonts w:hint="eastAsia"/>
          <w:lang w:val="zh-CN"/>
        </w:rPr>
        <w:t>公共汽车站统计表：</w:t>
      </w:r>
    </w:p>
    <w:tbl>
      <w:tblPr>
        <w:tblStyle w:val="31"/>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3685"/>
        <w:gridCol w:w="1872"/>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trPr>
        <w:tc>
          <w:tcPr>
            <w:tcW w:w="1526" w:type="dxa"/>
          </w:tcPr>
          <w:p>
            <w:pPr>
              <w:tabs>
                <w:tab w:val="left" w:pos="2702"/>
              </w:tabs>
              <w:spacing w:line="288" w:lineRule="auto"/>
              <w:jc w:val="center"/>
              <w:rPr>
                <w:lang w:val="zh-CN"/>
              </w:rPr>
            </w:pPr>
            <w:r>
              <w:rPr>
                <w:rFonts w:hint="eastAsia"/>
                <w:lang w:val="zh-CN"/>
              </w:rPr>
              <w:t>公交站名称</w:t>
            </w:r>
          </w:p>
        </w:tc>
        <w:tc>
          <w:tcPr>
            <w:tcW w:w="3685" w:type="dxa"/>
          </w:tcPr>
          <w:p>
            <w:pPr>
              <w:tabs>
                <w:tab w:val="left" w:pos="2702"/>
              </w:tabs>
              <w:spacing w:line="288" w:lineRule="auto"/>
              <w:rPr>
                <w:lang w:val="zh-CN"/>
              </w:rPr>
            </w:pPr>
            <w:r>
              <w:rPr>
                <w:rFonts w:hint="eastAsia"/>
                <w:lang w:val="zh-CN"/>
              </w:rPr>
              <w:t>场地出入口步行至公交站的距离（</w:t>
            </w:r>
            <w:r>
              <w:rPr>
                <w:lang w:val="zh-CN"/>
              </w:rPr>
              <w:t>m</w:t>
            </w:r>
            <w:r>
              <w:rPr>
                <w:rFonts w:hint="eastAsia"/>
                <w:lang w:val="zh-CN"/>
              </w:rPr>
              <w:t>）</w:t>
            </w:r>
          </w:p>
        </w:tc>
        <w:tc>
          <w:tcPr>
            <w:tcW w:w="1872" w:type="dxa"/>
          </w:tcPr>
          <w:p>
            <w:pPr>
              <w:tabs>
                <w:tab w:val="left" w:pos="2702"/>
              </w:tabs>
              <w:spacing w:line="288" w:lineRule="auto"/>
              <w:jc w:val="center"/>
              <w:rPr>
                <w:lang w:val="zh-CN"/>
              </w:rPr>
            </w:pPr>
            <w:r>
              <w:rPr>
                <w:rFonts w:hint="eastAsia"/>
                <w:lang w:val="zh-CN"/>
              </w:rPr>
              <w:t>公交汽车线路名称</w:t>
            </w:r>
          </w:p>
        </w:tc>
        <w:tc>
          <w:tcPr>
            <w:tcW w:w="1134" w:type="dxa"/>
          </w:tcPr>
          <w:p>
            <w:pPr>
              <w:tabs>
                <w:tab w:val="left" w:pos="2702"/>
              </w:tabs>
              <w:spacing w:line="288" w:lineRule="auto"/>
              <w:jc w:val="center"/>
              <w:rPr>
                <w:lang w:val="zh-CN"/>
              </w:rPr>
            </w:pPr>
            <w:r>
              <w:rPr>
                <w:rFonts w:hint="eastAsia"/>
                <w:lang w:val="zh-CN"/>
              </w:rPr>
              <w:t>已建</w:t>
            </w:r>
            <w:r>
              <w:rPr>
                <w:lang w:val="zh-CN"/>
              </w:rPr>
              <w:t>/</w:t>
            </w:r>
            <w:r>
              <w:rPr>
                <w:rFonts w:hint="eastAsia"/>
                <w:lang w:val="zh-CN"/>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526" w:type="dxa"/>
          </w:tcPr>
          <w:p>
            <w:pPr>
              <w:adjustRightInd w:val="0"/>
              <w:snapToGrid w:val="0"/>
              <w:spacing w:line="288" w:lineRule="auto"/>
              <w:jc w:val="center"/>
              <w:rPr>
                <w:bCs/>
                <w:lang w:val="zh-CN"/>
              </w:rPr>
            </w:pPr>
            <w:sdt>
              <w:sdtPr>
                <w:rPr>
                  <w:rFonts w:hint="eastAsia" w:ascii="宋体" w:hAnsi="宋体"/>
                </w:rPr>
                <w:id w:val="-245039915"/>
                <w:placeholder>
                  <w:docPart w:val="C630FFF12F7E4BD681BFEDB71BF587F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685" w:type="dxa"/>
          </w:tcPr>
          <w:p>
            <w:pPr>
              <w:adjustRightInd w:val="0"/>
              <w:snapToGrid w:val="0"/>
              <w:spacing w:line="288" w:lineRule="auto"/>
              <w:jc w:val="center"/>
              <w:rPr>
                <w:bCs/>
                <w:lang w:val="zh-CN"/>
              </w:rPr>
            </w:pPr>
            <w:sdt>
              <w:sdtPr>
                <w:rPr>
                  <w:rFonts w:hint="eastAsia" w:ascii="宋体" w:hAnsi="宋体"/>
                </w:rPr>
                <w:id w:val="788777031"/>
                <w:placeholder>
                  <w:docPart w:val="B5F9C20CBFA4400D8D3B8EEE05F33A9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72" w:type="dxa"/>
          </w:tcPr>
          <w:p>
            <w:pPr>
              <w:adjustRightInd w:val="0"/>
              <w:snapToGrid w:val="0"/>
              <w:spacing w:line="288" w:lineRule="auto"/>
              <w:jc w:val="center"/>
              <w:rPr>
                <w:bCs/>
                <w:lang w:val="zh-CN"/>
              </w:rPr>
            </w:pPr>
            <w:sdt>
              <w:sdtPr>
                <w:rPr>
                  <w:rFonts w:hint="eastAsia" w:ascii="宋体" w:hAnsi="宋体"/>
                </w:rPr>
                <w:id w:val="2114859476"/>
                <w:placeholder>
                  <w:docPart w:val="93DE41BCDA784EA8B4C00D392BC4FF0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Pr>
          <w:p>
            <w:pPr>
              <w:adjustRightInd w:val="0"/>
              <w:snapToGrid w:val="0"/>
              <w:spacing w:line="288" w:lineRule="auto"/>
              <w:jc w:val="center"/>
              <w:rPr>
                <w:bCs/>
                <w:lang w:val="zh-CN"/>
              </w:rPr>
            </w:pPr>
            <w:sdt>
              <w:sdtPr>
                <w:rPr>
                  <w:rFonts w:hint="eastAsia" w:ascii="宋体" w:hAnsi="宋体"/>
                </w:rPr>
                <w:id w:val="1638834250"/>
                <w:placeholder>
                  <w:docPart w:val="5A6E766172E5440D8FCBE7E19F7DC80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trPr>
        <w:tc>
          <w:tcPr>
            <w:tcW w:w="1526" w:type="dxa"/>
          </w:tcPr>
          <w:p>
            <w:pPr>
              <w:adjustRightInd w:val="0"/>
              <w:snapToGrid w:val="0"/>
              <w:spacing w:line="288" w:lineRule="auto"/>
              <w:jc w:val="center"/>
              <w:rPr>
                <w:bCs/>
                <w:lang w:val="zh-CN"/>
              </w:rPr>
            </w:pPr>
            <w:sdt>
              <w:sdtPr>
                <w:rPr>
                  <w:rFonts w:hint="eastAsia" w:ascii="宋体" w:hAnsi="宋体"/>
                </w:rPr>
                <w:id w:val="582801214"/>
                <w:placeholder>
                  <w:docPart w:val="D955DE08EC9746928D980067C412FB9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685" w:type="dxa"/>
          </w:tcPr>
          <w:p>
            <w:pPr>
              <w:adjustRightInd w:val="0"/>
              <w:snapToGrid w:val="0"/>
              <w:spacing w:line="288" w:lineRule="auto"/>
              <w:jc w:val="center"/>
              <w:rPr>
                <w:bCs/>
                <w:lang w:val="zh-CN"/>
              </w:rPr>
            </w:pPr>
            <w:sdt>
              <w:sdtPr>
                <w:rPr>
                  <w:rFonts w:hint="eastAsia" w:ascii="宋体" w:hAnsi="宋体"/>
                </w:rPr>
                <w:id w:val="1640143097"/>
                <w:placeholder>
                  <w:docPart w:val="B56DBE3FFDEE4D4DA86D3B9F376C629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72" w:type="dxa"/>
          </w:tcPr>
          <w:p>
            <w:pPr>
              <w:adjustRightInd w:val="0"/>
              <w:snapToGrid w:val="0"/>
              <w:spacing w:line="288" w:lineRule="auto"/>
              <w:jc w:val="center"/>
              <w:rPr>
                <w:bCs/>
                <w:lang w:val="zh-CN"/>
              </w:rPr>
            </w:pPr>
            <w:sdt>
              <w:sdtPr>
                <w:rPr>
                  <w:rFonts w:hint="eastAsia" w:ascii="宋体" w:hAnsi="宋体"/>
                </w:rPr>
                <w:id w:val="-871452766"/>
                <w:placeholder>
                  <w:docPart w:val="FC1C0C6BA4054A85B322B3F43489DD6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Pr>
          <w:p>
            <w:pPr>
              <w:adjustRightInd w:val="0"/>
              <w:snapToGrid w:val="0"/>
              <w:spacing w:line="288" w:lineRule="auto"/>
              <w:jc w:val="center"/>
              <w:rPr>
                <w:bCs/>
                <w:lang w:val="zh-CN"/>
              </w:rPr>
            </w:pPr>
            <w:sdt>
              <w:sdtPr>
                <w:rPr>
                  <w:rFonts w:hint="eastAsia" w:ascii="宋体" w:hAnsi="宋体"/>
                </w:rPr>
                <w:id w:val="579714706"/>
                <w:placeholder>
                  <w:docPart w:val="9EF2A3351B304A03ADEADF2AA821B03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tabs>
          <w:tab w:val="left" w:pos="2702"/>
        </w:tabs>
        <w:spacing w:line="288" w:lineRule="auto"/>
        <w:rPr>
          <w:lang w:val="zh-CN"/>
        </w:rPr>
      </w:pPr>
      <w:r>
        <w:rPr>
          <w:rFonts w:hint="eastAsia"/>
          <w:lang w:val="zh-CN"/>
        </w:rPr>
        <w:t>轨道交通站统计表：</w:t>
      </w:r>
    </w:p>
    <w:tbl>
      <w:tblPr>
        <w:tblStyle w:val="31"/>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2"/>
        <w:gridCol w:w="3648"/>
        <w:gridCol w:w="184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9" w:hRule="atLeast"/>
        </w:trPr>
        <w:tc>
          <w:tcPr>
            <w:tcW w:w="1592" w:type="dxa"/>
          </w:tcPr>
          <w:p>
            <w:pPr>
              <w:tabs>
                <w:tab w:val="left" w:pos="2702"/>
              </w:tabs>
              <w:spacing w:line="288" w:lineRule="auto"/>
              <w:jc w:val="center"/>
              <w:rPr>
                <w:lang w:val="zh-CN"/>
              </w:rPr>
            </w:pPr>
            <w:r>
              <w:rPr>
                <w:rFonts w:hint="eastAsia"/>
                <w:lang w:val="zh-CN"/>
              </w:rPr>
              <w:t>轨道交通站</w:t>
            </w:r>
          </w:p>
          <w:p>
            <w:pPr>
              <w:tabs>
                <w:tab w:val="left" w:pos="2702"/>
              </w:tabs>
              <w:spacing w:line="288" w:lineRule="auto"/>
              <w:jc w:val="center"/>
              <w:rPr>
                <w:lang w:val="zh-CN"/>
              </w:rPr>
            </w:pPr>
            <w:r>
              <w:rPr>
                <w:rFonts w:hint="eastAsia"/>
                <w:lang w:val="zh-CN"/>
              </w:rPr>
              <w:t>名称</w:t>
            </w:r>
          </w:p>
        </w:tc>
        <w:tc>
          <w:tcPr>
            <w:tcW w:w="3648" w:type="dxa"/>
          </w:tcPr>
          <w:p>
            <w:pPr>
              <w:tabs>
                <w:tab w:val="left" w:pos="2702"/>
              </w:tabs>
              <w:spacing w:line="288" w:lineRule="auto"/>
              <w:rPr>
                <w:lang w:val="zh-CN"/>
              </w:rPr>
            </w:pPr>
            <w:r>
              <w:rPr>
                <w:rFonts w:hint="eastAsia"/>
                <w:lang w:val="zh-CN"/>
              </w:rPr>
              <w:t>场地出入口步行至轨道交通站的距离（</w:t>
            </w:r>
            <w:r>
              <w:rPr>
                <w:lang w:val="zh-CN"/>
              </w:rPr>
              <w:t>m</w:t>
            </w:r>
            <w:r>
              <w:rPr>
                <w:rFonts w:hint="eastAsia"/>
                <w:lang w:val="zh-CN"/>
              </w:rPr>
              <w:t>）</w:t>
            </w:r>
          </w:p>
        </w:tc>
        <w:tc>
          <w:tcPr>
            <w:tcW w:w="1843" w:type="dxa"/>
          </w:tcPr>
          <w:p>
            <w:pPr>
              <w:tabs>
                <w:tab w:val="left" w:pos="2702"/>
              </w:tabs>
              <w:spacing w:line="288" w:lineRule="auto"/>
              <w:jc w:val="center"/>
              <w:rPr>
                <w:lang w:val="zh-CN"/>
              </w:rPr>
            </w:pPr>
            <w:r>
              <w:rPr>
                <w:rFonts w:hint="eastAsia"/>
                <w:lang w:val="zh-CN"/>
              </w:rPr>
              <w:t>轨道线路名称</w:t>
            </w:r>
          </w:p>
        </w:tc>
        <w:tc>
          <w:tcPr>
            <w:tcW w:w="1134" w:type="dxa"/>
          </w:tcPr>
          <w:p>
            <w:pPr>
              <w:tabs>
                <w:tab w:val="left" w:pos="2702"/>
              </w:tabs>
              <w:spacing w:line="288" w:lineRule="auto"/>
              <w:jc w:val="center"/>
              <w:rPr>
                <w:lang w:val="zh-CN"/>
              </w:rPr>
            </w:pPr>
            <w:r>
              <w:rPr>
                <w:rFonts w:hint="eastAsia"/>
                <w:lang w:val="zh-CN"/>
              </w:rPr>
              <w:t>已建</w:t>
            </w:r>
            <w:r>
              <w:rPr>
                <w:lang w:val="zh-CN"/>
              </w:rPr>
              <w:t>/</w:t>
            </w:r>
            <w:r>
              <w:rPr>
                <w:rFonts w:hint="eastAsia"/>
                <w:lang w:val="zh-CN"/>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trPr>
        <w:tc>
          <w:tcPr>
            <w:tcW w:w="1592" w:type="dxa"/>
          </w:tcPr>
          <w:p>
            <w:pPr>
              <w:tabs>
                <w:tab w:val="left" w:pos="2702"/>
              </w:tabs>
              <w:spacing w:line="288" w:lineRule="auto"/>
              <w:jc w:val="center"/>
              <w:rPr>
                <w:lang w:val="zh-CN"/>
              </w:rPr>
            </w:pPr>
            <w:sdt>
              <w:sdtPr>
                <w:rPr>
                  <w:rFonts w:hint="eastAsia" w:ascii="宋体" w:hAnsi="宋体"/>
                </w:rPr>
                <w:id w:val="1085887928"/>
                <w:placeholder>
                  <w:docPart w:val="A7B0A46157574C15AE02AC7A6F54E7E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648" w:type="dxa"/>
          </w:tcPr>
          <w:p>
            <w:pPr>
              <w:tabs>
                <w:tab w:val="left" w:pos="2702"/>
              </w:tabs>
              <w:spacing w:line="288" w:lineRule="auto"/>
              <w:jc w:val="center"/>
              <w:rPr>
                <w:lang w:val="zh-CN"/>
              </w:rPr>
            </w:pPr>
            <w:sdt>
              <w:sdtPr>
                <w:rPr>
                  <w:rFonts w:hint="eastAsia" w:ascii="宋体" w:hAnsi="宋体"/>
                </w:rPr>
                <w:id w:val="-1060480412"/>
                <w:placeholder>
                  <w:docPart w:val="8455D452DAA040F3BA713D30AFC4406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3" w:type="dxa"/>
          </w:tcPr>
          <w:p>
            <w:pPr>
              <w:tabs>
                <w:tab w:val="left" w:pos="2702"/>
              </w:tabs>
              <w:spacing w:line="288" w:lineRule="auto"/>
              <w:jc w:val="center"/>
              <w:rPr>
                <w:lang w:val="zh-CN"/>
              </w:rPr>
            </w:pPr>
            <w:sdt>
              <w:sdtPr>
                <w:rPr>
                  <w:rFonts w:hint="eastAsia" w:ascii="宋体" w:hAnsi="宋体"/>
                </w:rPr>
                <w:id w:val="-1914386207"/>
                <w:placeholder>
                  <w:docPart w:val="F9B9012835FC4AB7A08447DE8C27175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Pr>
          <w:p>
            <w:pPr>
              <w:tabs>
                <w:tab w:val="left" w:pos="2702"/>
              </w:tabs>
              <w:spacing w:line="288" w:lineRule="auto"/>
              <w:jc w:val="center"/>
              <w:rPr>
                <w:lang w:val="zh-CN"/>
              </w:rPr>
            </w:pPr>
            <w:sdt>
              <w:sdtPr>
                <w:rPr>
                  <w:rFonts w:hint="eastAsia" w:ascii="宋体" w:hAnsi="宋体"/>
                </w:rPr>
                <w:id w:val="-1514451491"/>
                <w:placeholder>
                  <w:docPart w:val="523FD2ADBAED410BBB12420616E606E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trPr>
        <w:tc>
          <w:tcPr>
            <w:tcW w:w="1592" w:type="dxa"/>
          </w:tcPr>
          <w:p>
            <w:pPr>
              <w:tabs>
                <w:tab w:val="left" w:pos="2702"/>
              </w:tabs>
              <w:spacing w:line="288" w:lineRule="auto"/>
              <w:jc w:val="center"/>
              <w:rPr>
                <w:lang w:val="zh-CN"/>
              </w:rPr>
            </w:pPr>
            <w:sdt>
              <w:sdtPr>
                <w:rPr>
                  <w:rFonts w:hint="eastAsia" w:ascii="宋体" w:hAnsi="宋体"/>
                </w:rPr>
                <w:id w:val="1332105071"/>
                <w:placeholder>
                  <w:docPart w:val="ECC3EBD636034FB0BE5611734481E63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648" w:type="dxa"/>
          </w:tcPr>
          <w:p>
            <w:pPr>
              <w:tabs>
                <w:tab w:val="left" w:pos="2702"/>
              </w:tabs>
              <w:spacing w:line="288" w:lineRule="auto"/>
              <w:jc w:val="center"/>
              <w:rPr>
                <w:lang w:val="zh-CN"/>
              </w:rPr>
            </w:pPr>
            <w:sdt>
              <w:sdtPr>
                <w:rPr>
                  <w:rFonts w:hint="eastAsia" w:ascii="宋体" w:hAnsi="宋体"/>
                </w:rPr>
                <w:id w:val="320000867"/>
                <w:placeholder>
                  <w:docPart w:val="B888920804D244B8996DD0534C95CE4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3" w:type="dxa"/>
          </w:tcPr>
          <w:p>
            <w:pPr>
              <w:tabs>
                <w:tab w:val="left" w:pos="2702"/>
              </w:tabs>
              <w:spacing w:line="288" w:lineRule="auto"/>
              <w:jc w:val="center"/>
              <w:rPr>
                <w:lang w:val="zh-CN"/>
              </w:rPr>
            </w:pPr>
            <w:sdt>
              <w:sdtPr>
                <w:rPr>
                  <w:rFonts w:hint="eastAsia" w:ascii="宋体" w:hAnsi="宋体"/>
                </w:rPr>
                <w:id w:val="-1301687334"/>
                <w:placeholder>
                  <w:docPart w:val="4BD49A6CC79646BF970CFAE4E0DA659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Pr>
          <w:p>
            <w:pPr>
              <w:tabs>
                <w:tab w:val="left" w:pos="2702"/>
              </w:tabs>
              <w:spacing w:line="288" w:lineRule="auto"/>
              <w:jc w:val="center"/>
              <w:rPr>
                <w:lang w:val="zh-CN"/>
              </w:rPr>
            </w:pPr>
            <w:sdt>
              <w:sdtPr>
                <w:rPr>
                  <w:rFonts w:hint="eastAsia" w:ascii="宋体" w:hAnsi="宋体"/>
                </w:rPr>
                <w:id w:val="-54552772"/>
                <w:placeholder>
                  <w:docPart w:val="273BF9E5080346ADAAEEE8DE560A04D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pStyle w:val="61"/>
        <w:numPr>
          <w:ilvl w:val="0"/>
          <w:numId w:val="3"/>
        </w:numPr>
        <w:spacing w:line="288" w:lineRule="auto"/>
        <w:ind w:left="632" w:leftChars="100" w:hanging="422" w:hangingChars="200"/>
        <w:rPr>
          <w:b/>
          <w:lang w:val="zh-CN"/>
        </w:rPr>
      </w:pPr>
      <w:r>
        <w:rPr>
          <w:rFonts w:hint="eastAsia"/>
          <w:b/>
          <w:lang w:val="zh-CN"/>
        </w:rPr>
        <w:t>有便捷的人行通道联系公共交通站点</w:t>
      </w:r>
      <w:r>
        <w:rPr>
          <w:b/>
          <w:lang w:val="zh-CN"/>
        </w:rPr>
        <w:t>:</w:t>
      </w:r>
    </w:p>
    <w:p>
      <w:pPr>
        <w:tabs>
          <w:tab w:val="left" w:pos="2702"/>
        </w:tabs>
        <w:spacing w:line="288" w:lineRule="auto"/>
        <w:rPr>
          <w:lang w:val="zh-CN"/>
        </w:rPr>
      </w:pPr>
      <w:r>
        <w:rPr>
          <w:rFonts w:hint="eastAsia"/>
          <w:lang w:val="zh-CN"/>
        </w:rPr>
        <w:t>请对交通组织进行简要分析。（如有便捷的人行通道联系公共交通站点，为减少到达公共交通站点的绕行距离设置了专用的人行通道等，请对此情况进行描述，</w:t>
      </w:r>
      <w:r>
        <w:rPr>
          <w:lang w:val="zh-CN"/>
        </w:rPr>
        <w:t>300</w:t>
      </w:r>
      <w:r>
        <w:rPr>
          <w:rFonts w:hint="eastAsia"/>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ascii="宋体" w:hAnsi="宋体"/>
            </w:rPr>
            <w:id w:val="2111227548"/>
            <w:placeholder>
              <w:docPart w:val="512113DA72B046DD90484444079779AC"/>
            </w:placeholder>
            <w:showingPlcHdr/>
          </w:sdtPr>
          <w:sdtEndPr>
            <w:rPr>
              <w:rFonts w:ascii="宋体" w:hAnsi="宋体"/>
            </w:rPr>
          </w:sdtEndPr>
          <w:sdtContent>
            <w:tc>
              <w:tcPr>
                <w:tcW w:w="8222" w:type="dxa"/>
              </w:tcPr>
              <w:p>
                <w:pPr>
                  <w:spacing w:line="288" w:lineRule="auto"/>
                  <w:outlineLvl w:val="8"/>
                  <w:rPr>
                    <w:rFonts w:ascii="宋体" w:eastAsia="黑体"/>
                    <w:b/>
                    <w:bCs/>
                    <w:kern w:val="44"/>
                    <w:sz w:val="24"/>
                  </w:rPr>
                </w:pPr>
                <w:r>
                  <w:rPr>
                    <w:rStyle w:val="37"/>
                    <w:rFonts w:hint="eastAsia"/>
                  </w:rPr>
                  <w:t>单击或点击此处输入文字。</w:t>
                </w:r>
              </w:p>
            </w:tc>
          </w:sdtContent>
        </w:sdt>
      </w:tr>
    </w:tbl>
    <w:p>
      <w:pPr>
        <w:spacing w:line="288" w:lineRule="auto"/>
      </w:pPr>
    </w:p>
    <w:p>
      <w:pPr>
        <w:numPr>
          <w:ilvl w:val="0"/>
          <w:numId w:val="68"/>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规划设计总平面图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应体现场地步行入口与公共交通站点的有机联系，创造便捷的公共交通使用条件</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752028468"/>
              </w:sdtPr>
              <w:sdtEndPr>
                <w:rPr>
                  <w:rFonts w:hint="eastAsia" w:ascii="宋体" w:hAnsi="宋体"/>
                  <w:sz w:val="24"/>
                </w:rPr>
              </w:sdtEndPr>
              <w:sdtContent>
                <w:sdt>
                  <w:sdtPr>
                    <w:rPr>
                      <w:rFonts w:hint="eastAsia" w:ascii="宋体" w:hAnsi="宋体"/>
                      <w:sz w:val="24"/>
                    </w:rPr>
                    <w:id w:val="-112978300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场地周边公共交通设施布局示意图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应体现场地到达公交站点的步行路线、场地出入口到达公交站点的距离</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29310758"/>
              </w:sdtPr>
              <w:sdtEndPr>
                <w:rPr>
                  <w:rFonts w:hint="eastAsia" w:ascii="宋体" w:hAnsi="宋体"/>
                  <w:sz w:val="24"/>
                </w:rPr>
              </w:sdtEndPr>
              <w:sdtContent>
                <w:sdt>
                  <w:sdtPr>
                    <w:rPr>
                      <w:rFonts w:hint="eastAsia" w:ascii="宋体" w:hAnsi="宋体"/>
                      <w:sz w:val="24"/>
                    </w:rPr>
                    <w:id w:val="-97536568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8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专用接驳车服务的实施方案</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当项目确因地处新建区暂时无法提供公共交通服务时，应配备专用接驳车联系公共交通站点，以方便建筑使用者利用公交出行</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678318124"/>
              </w:sdtPr>
              <w:sdtEndPr>
                <w:rPr>
                  <w:rFonts w:hint="eastAsia" w:ascii="宋体" w:hAnsi="宋体"/>
                  <w:sz w:val="24"/>
                </w:rPr>
              </w:sdtEndPr>
              <w:sdtContent>
                <w:sdt>
                  <w:sdtPr>
                    <w:rPr>
                      <w:rFonts w:hint="eastAsia" w:ascii="宋体" w:hAnsi="宋体"/>
                      <w:sz w:val="24"/>
                    </w:rPr>
                    <w:id w:val="100902137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206221078"/>
            <w:placeholder>
              <w:docPart w:val="3321067EC3D64A1CA02EF22A65D13998"/>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695762958"/>
            <w:placeholder>
              <w:docPart w:val="F9505239623F4050A0006112A33AB241"/>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622188803"/>
            <w:placeholder>
              <w:docPart w:val="821616088B0E4A8A966256A2F7EDC920"/>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9963138"/>
            <w:placeholder>
              <w:docPart w:val="DAE95D2B8BAA4BAE9FB5676DD098996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84145752"/>
            <w:placeholder>
              <w:docPart w:val="210E972D301E48CE86F46D151797F94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52134595"/>
            <w:placeholder>
              <w:docPart w:val="C3D90D7EA1E24069A8E2590B8BC3BE6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21228875"/>
            <w:placeholder>
              <w:docPart w:val="9A1CFCEF8B15494A8B051BA9DEA8907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61791377"/>
            <w:placeholder>
              <w:docPart w:val="CA8BD39DE588402193089857C28ADD6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89371299"/>
            <w:placeholder>
              <w:docPart w:val="22956249E8384969BB23D4B34AEEC7A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69144340"/>
            <w:placeholder>
              <w:docPart w:val="55CAAAD09E0144FBA2C90B15504ABDF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00978227"/>
            <w:placeholder>
              <w:docPart w:val="40C78EDA20DF42C8B07106450B3CFCB9"/>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62430403"/>
            <w:placeholder>
              <w:docPart w:val="A9643FCFFC2F42B3B382E3F54012E41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40235181"/>
            <w:placeholder>
              <w:docPart w:val="8DF0436790CD4638BC37352B6D5E3EC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07908643"/>
            <w:placeholder>
              <w:docPart w:val="97BE973D1A834A17812C2A2F0F3FF79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88544598"/>
            <w:placeholder>
              <w:docPart w:val="1F105BB58029423FA0075BC76D1C061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36718387"/>
            <w:placeholder>
              <w:docPart w:val="F11753030167483CA9ECA8E2185EB3D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98534415"/>
            <w:placeholder>
              <w:docPart w:val="777BA085225346DCAE4582DFB145C47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29215036"/>
            <w:placeholder>
              <w:docPart w:val="59122E3365154BD79C65503D1ED55BA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00487731"/>
            <w:placeholder>
              <w:docPart w:val="6DFA1749FB2B4E42980B76E4CBBB71B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10630720"/>
            <w:placeholder>
              <w:docPart w:val="17A1CE2A638C42889BDF247FAC97CB26"/>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39078381"/>
            <w:placeholder>
              <w:docPart w:val="1FE16B230245438281A2CB2078415C98"/>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29053998"/>
            <w:placeholder>
              <w:docPart w:val="79CBCDF251F34C6D8607B7E5467C330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64155946"/>
            <w:placeholder>
              <w:docPart w:val="56075178DD054060BF59EDE981B9C618"/>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01587881"/>
            <w:placeholder>
              <w:docPart w:val="6BFB88BA28EF498280868BD9EA90A30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63170794"/>
            <w:placeholder>
              <w:docPart w:val="FF3B7C628CF44A2AB30F4A70435EAFC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36862855"/>
            <w:placeholder>
              <w:docPart w:val="29925039983F4B2E98FAEC015D72D18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81449417"/>
            <w:placeholder>
              <w:docPart w:val="911E5ECA2FBE4085B265EE510592022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before="156" w:beforeLines="50" w:after="156" w:afterLines="50" w:line="288" w:lineRule="auto"/>
        <w:rPr>
          <w:b/>
        </w:rPr>
      </w:pPr>
    </w:p>
    <w:p>
      <w:pPr>
        <w:pStyle w:val="4"/>
        <w:spacing w:line="288" w:lineRule="auto"/>
      </w:pPr>
      <w:r>
        <w:br w:type="page"/>
      </w:r>
      <w:r>
        <w:t>6.</w:t>
      </w:r>
      <w:r>
        <w:rPr>
          <w:rFonts w:hint="eastAsia"/>
        </w:rPr>
        <w:t>2</w:t>
      </w:r>
      <w:r>
        <w:t>.</w:t>
      </w:r>
      <w:r>
        <w:rPr>
          <w:rFonts w:hint="eastAsia"/>
        </w:rPr>
        <w:t>2建筑室内外公共区域满足全龄化设计要求。（总分8分）</w:t>
      </w:r>
    </w:p>
    <w:p>
      <w:pPr>
        <w:numPr>
          <w:ilvl w:val="0"/>
          <w:numId w:val="69"/>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537"/>
        <w:gridCol w:w="4979"/>
        <w:gridCol w:w="1370"/>
        <w:gridCol w:w="1410"/>
      </w:tblGrid>
      <w:tr>
        <w:tblPrEx>
          <w:tblLayout w:type="fixed"/>
          <w:tblCellMar>
            <w:top w:w="0" w:type="dxa"/>
            <w:left w:w="108" w:type="dxa"/>
            <w:bottom w:w="0" w:type="dxa"/>
            <w:right w:w="108" w:type="dxa"/>
          </w:tblCellMar>
        </w:tblPrEx>
        <w:trPr>
          <w:trHeight w:val="270" w:hRule="atLeast"/>
        </w:trPr>
        <w:tc>
          <w:tcPr>
            <w:tcW w:w="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97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7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41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建筑室内公共区域、室外公共活动场地及道路均满足无障碍设计要求</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329410894"/>
                <w:placeholder>
                  <w:docPart w:val="E70C49A179B14E9A9B65C69CD8DAD57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4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建筑室内公共区域的墙、柱等处的阳角均为圆角，并设有安全抓杆或扶手</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902498110"/>
                <w:placeholder>
                  <w:docPart w:val="B1AF22B419C44561A1569930B1A43EB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设有可容纳担架的无障碍电梯</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530558154"/>
                <w:placeholder>
                  <w:docPart w:val="0F4D2E4A8EE1422886077915C63205A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5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06431958"/>
                <w:placeholder>
                  <w:docPart w:val="4D226D5EE619484EB51D4565322DA9F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rPr>
          <w:szCs w:val="21"/>
        </w:rPr>
      </w:pPr>
    </w:p>
    <w:p>
      <w:pPr>
        <w:numPr>
          <w:ilvl w:val="0"/>
          <w:numId w:val="69"/>
        </w:numPr>
        <w:spacing w:line="288" w:lineRule="auto"/>
        <w:rPr>
          <w:rFonts w:cs="宋体"/>
          <w:b/>
          <w:bCs/>
          <w:sz w:val="24"/>
          <w:lang w:val="zh-CN"/>
        </w:rPr>
      </w:pPr>
      <w:r>
        <w:rPr>
          <w:rFonts w:hint="eastAsia" w:cs="宋体"/>
          <w:b/>
          <w:bCs/>
          <w:sz w:val="24"/>
          <w:lang w:val="zh-CN"/>
        </w:rPr>
        <w:t>评价要点</w:t>
      </w:r>
    </w:p>
    <w:p>
      <w:pPr>
        <w:spacing w:line="288" w:lineRule="auto"/>
        <w:rPr>
          <w:kern w:val="0"/>
        </w:rPr>
      </w:pPr>
      <w:r>
        <w:rPr>
          <w:rFonts w:hint="eastAsia"/>
          <w:kern w:val="0"/>
        </w:rPr>
        <w:t>建筑室内公共区域、室内外公共场地及道路是否进行无障碍设计：</w:t>
      </w:r>
      <w:sdt>
        <w:sdtPr>
          <w:rPr>
            <w:rFonts w:hint="eastAsia" w:ascii="宋体" w:hAnsi="宋体"/>
            <w:sz w:val="24"/>
          </w:rPr>
          <w:id w:val="1679152143"/>
        </w:sdtPr>
        <w:sdtEndPr>
          <w:rPr>
            <w:rFonts w:hint="eastAsia" w:ascii="宋体" w:hAnsi="宋体"/>
            <w:sz w:val="24"/>
          </w:rPr>
        </w:sdtEndPr>
        <w:sdtContent>
          <w:sdt>
            <w:sdtPr>
              <w:rPr>
                <w:rFonts w:hint="eastAsia" w:ascii="宋体" w:hAnsi="宋体"/>
                <w:sz w:val="24"/>
              </w:rPr>
              <w:id w:val="70321939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是、</w:t>
      </w:r>
      <w:sdt>
        <w:sdtPr>
          <w:rPr>
            <w:rFonts w:hint="eastAsia" w:ascii="宋体" w:hAnsi="宋体"/>
            <w:sz w:val="24"/>
          </w:rPr>
          <w:id w:val="1761101450"/>
        </w:sdtPr>
        <w:sdtEndPr>
          <w:rPr>
            <w:rFonts w:hint="eastAsia" w:ascii="宋体" w:hAnsi="宋体"/>
            <w:sz w:val="24"/>
          </w:rPr>
        </w:sdtEndPr>
        <w:sdtContent>
          <w:sdt>
            <w:sdtPr>
              <w:rPr>
                <w:rFonts w:hint="eastAsia" w:ascii="宋体" w:hAnsi="宋体"/>
                <w:sz w:val="24"/>
              </w:rPr>
              <w:id w:val="2467920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否</w:t>
      </w:r>
    </w:p>
    <w:p>
      <w:pPr>
        <w:spacing w:line="288" w:lineRule="auto"/>
        <w:rPr>
          <w:kern w:val="0"/>
        </w:rPr>
      </w:pPr>
      <w:r>
        <w:rPr>
          <w:rFonts w:hint="eastAsia" w:ascii="宋体" w:hAnsi="宋体" w:cs="宋体"/>
          <w:color w:val="000000"/>
          <w:kern w:val="0"/>
          <w:sz w:val="22"/>
          <w:szCs w:val="22"/>
        </w:rPr>
        <w:t>是否设有可容纳担架的无障碍电梯</w:t>
      </w:r>
      <w:r>
        <w:rPr>
          <w:rFonts w:hint="eastAsia"/>
          <w:kern w:val="0"/>
        </w:rPr>
        <w:t>：</w:t>
      </w:r>
      <w:sdt>
        <w:sdtPr>
          <w:rPr>
            <w:rFonts w:hint="eastAsia" w:ascii="宋体" w:hAnsi="宋体"/>
            <w:sz w:val="24"/>
          </w:rPr>
          <w:id w:val="11724816"/>
        </w:sdtPr>
        <w:sdtEndPr>
          <w:rPr>
            <w:rFonts w:hint="eastAsia" w:ascii="宋体" w:hAnsi="宋体"/>
            <w:sz w:val="24"/>
          </w:rPr>
        </w:sdtEndPr>
        <w:sdtContent>
          <w:sdt>
            <w:sdtPr>
              <w:rPr>
                <w:rFonts w:hint="eastAsia" w:ascii="宋体" w:hAnsi="宋体"/>
                <w:sz w:val="24"/>
              </w:rPr>
              <w:id w:val="-136674864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是、</w:t>
      </w:r>
      <w:sdt>
        <w:sdtPr>
          <w:rPr>
            <w:rFonts w:hint="eastAsia" w:ascii="宋体" w:hAnsi="宋体"/>
            <w:sz w:val="24"/>
          </w:rPr>
          <w:id w:val="2022513945"/>
        </w:sdtPr>
        <w:sdtEndPr>
          <w:rPr>
            <w:rFonts w:hint="eastAsia" w:ascii="宋体" w:hAnsi="宋体"/>
            <w:sz w:val="24"/>
          </w:rPr>
        </w:sdtEndPr>
        <w:sdtContent>
          <w:sdt>
            <w:sdtPr>
              <w:rPr>
                <w:rFonts w:hint="eastAsia" w:ascii="宋体" w:hAnsi="宋体"/>
                <w:sz w:val="24"/>
              </w:rPr>
              <w:id w:val="209511694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否</w:t>
      </w:r>
    </w:p>
    <w:p>
      <w:pPr>
        <w:spacing w:line="288" w:lineRule="auto"/>
        <w:rPr>
          <w:kern w:val="0"/>
        </w:rPr>
      </w:pPr>
      <w:r>
        <w:rPr>
          <w:rFonts w:hint="eastAsia" w:ascii="宋体" w:hAnsi="宋体" w:cs="宋体"/>
          <w:color w:val="000000"/>
          <w:kern w:val="0"/>
          <w:sz w:val="22"/>
          <w:szCs w:val="22"/>
        </w:rPr>
        <w:t>建筑室内公共区域是否设有安全抓杆或扶手</w:t>
      </w:r>
      <w:r>
        <w:rPr>
          <w:rFonts w:hint="eastAsia"/>
          <w:kern w:val="0"/>
        </w:rPr>
        <w:t>：</w:t>
      </w:r>
      <w:sdt>
        <w:sdtPr>
          <w:rPr>
            <w:rFonts w:hint="eastAsia" w:ascii="宋体" w:hAnsi="宋体"/>
            <w:sz w:val="24"/>
          </w:rPr>
          <w:id w:val="1932935867"/>
        </w:sdtPr>
        <w:sdtEndPr>
          <w:rPr>
            <w:rFonts w:hint="eastAsia" w:ascii="宋体" w:hAnsi="宋体"/>
            <w:sz w:val="24"/>
          </w:rPr>
        </w:sdtEndPr>
        <w:sdtContent>
          <w:sdt>
            <w:sdtPr>
              <w:rPr>
                <w:rFonts w:hint="eastAsia" w:ascii="宋体" w:hAnsi="宋体"/>
                <w:sz w:val="24"/>
              </w:rPr>
              <w:id w:val="177929385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是、</w:t>
      </w:r>
      <w:sdt>
        <w:sdtPr>
          <w:rPr>
            <w:rFonts w:hint="eastAsia" w:ascii="宋体" w:hAnsi="宋体"/>
            <w:sz w:val="24"/>
          </w:rPr>
          <w:id w:val="-2003959641"/>
        </w:sdtPr>
        <w:sdtEndPr>
          <w:rPr>
            <w:rFonts w:hint="eastAsia" w:ascii="宋体" w:hAnsi="宋体"/>
            <w:sz w:val="24"/>
          </w:rPr>
        </w:sdtEndPr>
        <w:sdtContent>
          <w:sdt>
            <w:sdtPr>
              <w:rPr>
                <w:rFonts w:hint="eastAsia" w:ascii="宋体" w:hAnsi="宋体"/>
                <w:sz w:val="24"/>
              </w:rPr>
              <w:id w:val="69473237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否</w:t>
      </w:r>
    </w:p>
    <w:p>
      <w:pPr>
        <w:spacing w:line="288" w:lineRule="auto"/>
        <w:rPr>
          <w:kern w:val="0"/>
        </w:rPr>
      </w:pPr>
      <w:r>
        <w:rPr>
          <w:rFonts w:hint="eastAsia" w:ascii="宋体" w:hAnsi="宋体" w:cs="宋体"/>
          <w:color w:val="000000"/>
          <w:kern w:val="0"/>
          <w:sz w:val="22"/>
          <w:szCs w:val="22"/>
        </w:rPr>
        <w:t>建筑室内公共区域的墙、柱等处的阳角形状：</w:t>
      </w:r>
      <w:r>
        <w:rPr>
          <w:rFonts w:hint="eastAsia" w:ascii="宋体" w:hAnsi="宋体"/>
        </w:rPr>
        <w:t xml:space="preserve"> </w:t>
      </w:r>
      <w:sdt>
        <w:sdtPr>
          <w:rPr>
            <w:rFonts w:hint="eastAsia" w:ascii="宋体" w:hAnsi="宋体"/>
          </w:rPr>
          <w:id w:val="-767311712"/>
          <w:placeholder>
            <w:docPart w:val="DDBB4C05E4AF457BA5F577334A9049C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spacing w:line="288" w:lineRule="auto"/>
      </w:pPr>
      <w:r>
        <w:rPr>
          <w:rFonts w:hint="eastAsia"/>
        </w:rPr>
        <w:t>简要说明</w:t>
      </w:r>
      <w:r>
        <w:rPr>
          <w:rFonts w:hint="eastAsia" w:ascii="宋体" w:hAnsi="宋体" w:cs="宋体"/>
          <w:color w:val="000000"/>
          <w:kern w:val="0"/>
          <w:sz w:val="22"/>
          <w:szCs w:val="22"/>
        </w:rPr>
        <w:t>建筑室内公共区域、室外公共活动场地及道路</w:t>
      </w:r>
      <w:r>
        <w:rPr>
          <w:rFonts w:hint="eastAsia"/>
        </w:rPr>
        <w:t>的无障碍设计情况。（</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rPr>
            <w:id w:val="-389263896"/>
            <w:placeholder>
              <w:docPart w:val="31E4B49B49744BFE87803EBE28543F85"/>
            </w:placeholder>
            <w:showingPlcHdr/>
          </w:sdtPr>
          <w:sdtEndPr>
            <w:rPr>
              <w:rFonts w:ascii="宋体" w:hAnsi="宋体"/>
            </w:rPr>
          </w:sdtEndPr>
          <w:sdtContent>
            <w:tc>
              <w:tcPr>
                <w:tcW w:w="8222" w:type="dxa"/>
              </w:tcPr>
              <w:p>
                <w:pPr>
                  <w:pStyle w:val="50"/>
                  <w:spacing w:line="288" w:lineRule="auto"/>
                  <w:outlineLvl w:val="8"/>
                  <w:rPr>
                    <w:rFonts w:eastAsia="黑体"/>
                    <w:b/>
                    <w:bCs/>
                    <w:kern w:val="44"/>
                    <w:sz w:val="21"/>
                    <w:szCs w:val="21"/>
                  </w:rPr>
                </w:pPr>
                <w:r>
                  <w:rPr>
                    <w:rStyle w:val="37"/>
                    <w:rFonts w:hint="eastAsia"/>
                    <w:sz w:val="22"/>
                    <w:szCs w:val="22"/>
                  </w:rPr>
                  <w:t>单击或点击此处输入文字。</w:t>
                </w:r>
              </w:p>
            </w:tc>
          </w:sdtContent>
        </w:sdt>
      </w:tr>
    </w:tbl>
    <w:p>
      <w:pPr>
        <w:spacing w:line="288" w:lineRule="auto"/>
      </w:pPr>
    </w:p>
    <w:p>
      <w:pPr>
        <w:numPr>
          <w:ilvl w:val="0"/>
          <w:numId w:val="69"/>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建筑设计说明</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应包括室内公共区域、室外公共活动场地及道路等无障碍设计的详细说明，并与无障碍设计详图吻合</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568182131"/>
              </w:sdtPr>
              <w:sdtEndPr>
                <w:rPr>
                  <w:rFonts w:hint="eastAsia" w:ascii="宋体" w:hAnsi="宋体"/>
                  <w:sz w:val="24"/>
                </w:rPr>
              </w:sdtEndPr>
              <w:sdtContent>
                <w:sdt>
                  <w:sdtPr>
                    <w:rPr>
                      <w:rFonts w:hint="eastAsia" w:ascii="宋体" w:hAnsi="宋体"/>
                      <w:sz w:val="24"/>
                    </w:rPr>
                    <w:id w:val="183903224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总平面图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651018204"/>
              </w:sdtPr>
              <w:sdtEndPr>
                <w:rPr>
                  <w:rFonts w:hint="eastAsia" w:ascii="宋体" w:hAnsi="宋体"/>
                  <w:sz w:val="24"/>
                </w:rPr>
              </w:sdtEndPr>
              <w:sdtContent>
                <w:sdt>
                  <w:sdtPr>
                    <w:rPr>
                      <w:rFonts w:hint="eastAsia" w:ascii="宋体" w:hAnsi="宋体"/>
                      <w:sz w:val="24"/>
                    </w:rPr>
                    <w:id w:val="48622175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建筑出入口及其他室内公共区域平面图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应体现室内公共区域、室外公共活动场地及道路等无障碍设计的内容</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629366548"/>
              </w:sdtPr>
              <w:sdtEndPr>
                <w:rPr>
                  <w:rFonts w:hint="eastAsia" w:ascii="宋体" w:hAnsi="宋体"/>
                  <w:sz w:val="24"/>
                </w:rPr>
              </w:sdtEndPr>
              <w:sdtContent>
                <w:sdt>
                  <w:sdtPr>
                    <w:rPr>
                      <w:rFonts w:hint="eastAsia" w:ascii="宋体" w:hAnsi="宋体"/>
                      <w:sz w:val="24"/>
                    </w:rPr>
                    <w:id w:val="-66362629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无障碍设计详图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718123343"/>
              </w:sdtPr>
              <w:sdtEndPr>
                <w:rPr>
                  <w:rFonts w:hint="eastAsia" w:ascii="宋体" w:hAnsi="宋体"/>
                  <w:sz w:val="24"/>
                </w:rPr>
              </w:sdtEndPr>
              <w:sdtContent>
                <w:sdt>
                  <w:sdtPr>
                    <w:rPr>
                      <w:rFonts w:hint="eastAsia" w:ascii="宋体" w:hAnsi="宋体"/>
                      <w:sz w:val="24"/>
                    </w:rPr>
                    <w:id w:val="-188239307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电梯详图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259286315"/>
              </w:sdtPr>
              <w:sdtEndPr>
                <w:rPr>
                  <w:rFonts w:hint="eastAsia" w:ascii="宋体" w:hAnsi="宋体"/>
                  <w:sz w:val="24"/>
                </w:rPr>
              </w:sdtEndPr>
              <w:sdtContent>
                <w:sdt>
                  <w:sdtPr>
                    <w:rPr>
                      <w:rFonts w:hint="eastAsia" w:ascii="宋体" w:hAnsi="宋体"/>
                      <w:sz w:val="24"/>
                    </w:rPr>
                    <w:id w:val="213367024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设计说明</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59163073"/>
              </w:sdtPr>
              <w:sdtEndPr>
                <w:rPr>
                  <w:rFonts w:hint="eastAsia" w:ascii="宋体" w:hAnsi="宋体"/>
                  <w:sz w:val="24"/>
                </w:rPr>
              </w:sdtEndPr>
              <w:sdtContent>
                <w:sdt>
                  <w:sdtPr>
                    <w:rPr>
                      <w:rFonts w:hint="eastAsia" w:ascii="宋体" w:hAnsi="宋体"/>
                      <w:sz w:val="24"/>
                    </w:rPr>
                    <w:id w:val="-97953113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景观总平面图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应体现室内公共区域、室外公共活动场地与外部城市道路连接的竖向关系</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764376186"/>
              </w:sdtPr>
              <w:sdtEndPr>
                <w:rPr>
                  <w:rFonts w:hint="eastAsia" w:ascii="宋体" w:hAnsi="宋体"/>
                  <w:sz w:val="24"/>
                </w:rPr>
              </w:sdtEndPr>
              <w:sdtContent>
                <w:sdt>
                  <w:sdtPr>
                    <w:rPr>
                      <w:rFonts w:hint="eastAsia" w:ascii="宋体" w:hAnsi="宋体"/>
                      <w:sz w:val="24"/>
                    </w:rPr>
                    <w:id w:val="-94184274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室外公共活动场地及道路设计</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应体现室内公共区域、室外公共活动场地及道路等无障碍设计的内容</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5721424"/>
              </w:sdtPr>
              <w:sdtEndPr>
                <w:rPr>
                  <w:rFonts w:hint="eastAsia" w:ascii="宋体" w:hAnsi="宋体"/>
                  <w:sz w:val="24"/>
                </w:rPr>
              </w:sdtEndPr>
              <w:sdtContent>
                <w:sdt>
                  <w:sdtPr>
                    <w:rPr>
                      <w:rFonts w:hint="eastAsia" w:ascii="宋体" w:hAnsi="宋体"/>
                      <w:sz w:val="24"/>
                    </w:rPr>
                    <w:id w:val="107955693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无障碍设计详图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311941595"/>
              </w:sdtPr>
              <w:sdtEndPr>
                <w:rPr>
                  <w:rFonts w:hint="eastAsia" w:ascii="宋体" w:hAnsi="宋体"/>
                  <w:sz w:val="24"/>
                </w:rPr>
              </w:sdtEndPr>
              <w:sdtContent>
                <w:sdt>
                  <w:sdtPr>
                    <w:rPr>
                      <w:rFonts w:hint="eastAsia" w:ascii="宋体" w:hAnsi="宋体"/>
                      <w:sz w:val="24"/>
                    </w:rPr>
                    <w:id w:val="-74410480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装修设计说明</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50035410"/>
              </w:sdtPr>
              <w:sdtEndPr>
                <w:rPr>
                  <w:rFonts w:hint="eastAsia" w:ascii="宋体" w:hAnsi="宋体"/>
                  <w:sz w:val="24"/>
                </w:rPr>
              </w:sdtEndPr>
              <w:sdtContent>
                <w:sdt>
                  <w:sdtPr>
                    <w:rPr>
                      <w:rFonts w:hint="eastAsia" w:ascii="宋体" w:hAnsi="宋体"/>
                      <w:sz w:val="24"/>
                    </w:rPr>
                    <w:id w:val="149051987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装修设计施工图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999464407"/>
              </w:sdtPr>
              <w:sdtEndPr>
                <w:rPr>
                  <w:rFonts w:hint="eastAsia" w:ascii="宋体" w:hAnsi="宋体"/>
                  <w:sz w:val="24"/>
                </w:rPr>
              </w:sdtEndPr>
              <w:sdtContent>
                <w:sdt>
                  <w:sdtPr>
                    <w:rPr>
                      <w:rFonts w:hint="eastAsia" w:ascii="宋体" w:hAnsi="宋体"/>
                      <w:sz w:val="24"/>
                    </w:rPr>
                    <w:id w:val="161926368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室内公共区域装修平面图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594979263"/>
              </w:sdtPr>
              <w:sdtEndPr>
                <w:rPr>
                  <w:rFonts w:hint="eastAsia" w:ascii="宋体" w:hAnsi="宋体"/>
                  <w:sz w:val="24"/>
                </w:rPr>
              </w:sdtEndPr>
              <w:sdtContent>
                <w:sdt>
                  <w:sdtPr>
                    <w:rPr>
                      <w:rFonts w:hint="eastAsia" w:ascii="宋体" w:hAnsi="宋体"/>
                      <w:sz w:val="24"/>
                    </w:rPr>
                    <w:id w:val="24954303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墙柱等阳角节点设计详图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596065110"/>
              </w:sdtPr>
              <w:sdtEndPr>
                <w:rPr>
                  <w:rFonts w:hint="eastAsia" w:ascii="宋体" w:hAnsi="宋体"/>
                  <w:sz w:val="24"/>
                </w:rPr>
              </w:sdtEndPr>
              <w:sdtContent>
                <w:sdt>
                  <w:sdtPr>
                    <w:rPr>
                      <w:rFonts w:hint="eastAsia" w:ascii="宋体" w:hAnsi="宋体"/>
                      <w:sz w:val="24"/>
                    </w:rPr>
                    <w:id w:val="139817049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室内抓杆或扶手节点等无障碍设计详图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27750746"/>
              </w:sdtPr>
              <w:sdtEndPr>
                <w:rPr>
                  <w:rFonts w:hint="eastAsia" w:ascii="宋体" w:hAnsi="宋体"/>
                  <w:sz w:val="24"/>
                </w:rPr>
              </w:sdtEndPr>
              <w:sdtContent>
                <w:sdt>
                  <w:sdtPr>
                    <w:rPr>
                      <w:rFonts w:hint="eastAsia" w:ascii="宋体" w:hAnsi="宋体"/>
                      <w:sz w:val="24"/>
                    </w:rPr>
                    <w:id w:val="-14998679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无障碍电梯室内设计详图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398489965"/>
              </w:sdtPr>
              <w:sdtEndPr>
                <w:rPr>
                  <w:rFonts w:hint="eastAsia" w:ascii="宋体" w:hAnsi="宋体"/>
                  <w:sz w:val="24"/>
                </w:rPr>
              </w:sdtEndPr>
              <w:sdtContent>
                <w:sdt>
                  <w:sdtPr>
                    <w:rPr>
                      <w:rFonts w:hint="eastAsia" w:ascii="宋体" w:hAnsi="宋体"/>
                      <w:sz w:val="24"/>
                    </w:rPr>
                    <w:id w:val="56183208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装修设计材料表</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87247514"/>
              </w:sdtPr>
              <w:sdtEndPr>
                <w:rPr>
                  <w:rFonts w:hint="eastAsia" w:ascii="宋体" w:hAnsi="宋体"/>
                  <w:sz w:val="24"/>
                </w:rPr>
              </w:sdtEndPr>
              <w:sdtContent>
                <w:sdt>
                  <w:sdtPr>
                    <w:rPr>
                      <w:rFonts w:hint="eastAsia" w:ascii="宋体" w:hAnsi="宋体"/>
                      <w:sz w:val="24"/>
                    </w:rPr>
                    <w:id w:val="108457234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912153640"/>
            <w:placeholder>
              <w:docPart w:val="29BAE52D2B2C4F288148364CAE5CA451"/>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527094195"/>
            <w:placeholder>
              <w:docPart w:val="EEE43846E75748909AA93E34A1A74F45"/>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107688487"/>
            <w:placeholder>
              <w:docPart w:val="6A0C123F707B4567AEA2482429936E52"/>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90503616"/>
            <w:placeholder>
              <w:docPart w:val="F8D96938CDA64515B0C8B541C1CCF66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00159665"/>
            <w:placeholder>
              <w:docPart w:val="41D65BE658BF4DD889B05C27139ACBC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02761204"/>
            <w:placeholder>
              <w:docPart w:val="9866D72FAA8740FCAE80DF33FE7FBCD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98162569"/>
            <w:placeholder>
              <w:docPart w:val="7A76F36DEDB24D0F9840DE100A3A9C7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24152295"/>
            <w:placeholder>
              <w:docPart w:val="D82A255969C54BD3B90B5DDCE90D48A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47272425"/>
            <w:placeholder>
              <w:docPart w:val="5C7020C142C44CA8B498CA6C6192672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91422915"/>
            <w:placeholder>
              <w:docPart w:val="0963F69ADB044F9FB1077292AF74DFD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92973251"/>
            <w:placeholder>
              <w:docPart w:val="C0DE2B088F8640FBBEA78EFCE8A7BF8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253404"/>
            <w:placeholder>
              <w:docPart w:val="A659705B5CB7468F9B114D7F504F822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48016468"/>
            <w:placeholder>
              <w:docPart w:val="EEEABAEEE989481082044E496D965FD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60134256"/>
            <w:placeholder>
              <w:docPart w:val="F1462FC6482C4E83A7058299B8326455"/>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75965958"/>
            <w:placeholder>
              <w:docPart w:val="B8E3E5C73A4B4D7FACCADAD9B3B5434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06093071"/>
            <w:placeholder>
              <w:docPart w:val="1D5E8C9E6F064508B8F8F48F1E7AD96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88364210"/>
            <w:placeholder>
              <w:docPart w:val="60F072EC48D641759DF2A8DD66D036B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01256661"/>
            <w:placeholder>
              <w:docPart w:val="CB9A01DA6D324844AEDCC2F14AC00D4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60300305"/>
            <w:placeholder>
              <w:docPart w:val="CA0EA42267C147CE9075DC26457B4B1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42866454"/>
            <w:placeholder>
              <w:docPart w:val="10BAAC13C3BA456883E1FB39439E02E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92813757"/>
            <w:placeholder>
              <w:docPart w:val="FE6F11B12CD04B29BE5D519BED83B82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14899087"/>
            <w:placeholder>
              <w:docPart w:val="329D45CEA29B44A89CB5F11C06C276B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12565619"/>
            <w:placeholder>
              <w:docPart w:val="0F459341122F457CBA6E41EA57FE4358"/>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7739002"/>
            <w:placeholder>
              <w:docPart w:val="C26AF01B20164D27BA86DF09CCBD4CBA"/>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72717840"/>
            <w:placeholder>
              <w:docPart w:val="1085D3883EE9412DACA8C5B69438520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85747000"/>
            <w:placeholder>
              <w:docPart w:val="185D5332996D49ABBBA5F03C28D3896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83929284"/>
            <w:placeholder>
              <w:docPart w:val="813EF215E77F48AD9B77CDB3C3C309A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3"/>
        <w:spacing w:line="288" w:lineRule="auto"/>
        <w:jc w:val="center"/>
      </w:pPr>
      <w:r>
        <w:br w:type="page"/>
      </w:r>
      <w:bookmarkStart w:id="47" w:name="_Toc17273250"/>
      <w:r>
        <w:rPr>
          <w:rFonts w:ascii="Times New Roman" w:hAnsi="Times New Roman"/>
        </w:rPr>
        <w:t>II</w:t>
      </w:r>
      <w:r>
        <w:rPr>
          <w:rFonts w:hint="eastAsia"/>
        </w:rPr>
        <w:t>服务设施</w:t>
      </w:r>
      <w:bookmarkEnd w:id="47"/>
    </w:p>
    <w:p>
      <w:pPr>
        <w:pStyle w:val="4"/>
        <w:spacing w:line="288" w:lineRule="auto"/>
      </w:pPr>
      <w:r>
        <w:t>6.</w:t>
      </w:r>
      <w:r>
        <w:rPr>
          <w:rFonts w:hint="eastAsia"/>
        </w:rPr>
        <w:t>2</w:t>
      </w:r>
      <w:r>
        <w:t>.</w:t>
      </w:r>
      <w:r>
        <w:rPr>
          <w:rFonts w:hint="eastAsia"/>
        </w:rPr>
        <w:t>3提供便利的公共服务。（总分10分）</w:t>
      </w:r>
    </w:p>
    <w:p>
      <w:pPr>
        <w:numPr>
          <w:ilvl w:val="0"/>
          <w:numId w:val="70"/>
        </w:numPr>
        <w:spacing w:line="288" w:lineRule="auto"/>
        <w:rPr>
          <w:rFonts w:cs="宋体"/>
          <w:b/>
          <w:bCs/>
          <w:sz w:val="24"/>
          <w:lang w:val="zh-CN"/>
        </w:rPr>
      </w:pPr>
      <w:r>
        <w:rPr>
          <w:rFonts w:hint="eastAsia" w:cs="宋体"/>
          <w:b/>
          <w:bCs/>
          <w:sz w:val="24"/>
          <w:lang w:val="zh-CN"/>
        </w:rPr>
        <w:t>得分自评</w:t>
      </w:r>
    </w:p>
    <w:p>
      <w:pPr>
        <w:spacing w:line="288" w:lineRule="auto"/>
        <w:rPr>
          <w:b/>
          <w:kern w:val="0"/>
        </w:rPr>
      </w:pPr>
      <w:sdt>
        <w:sdtPr>
          <w:rPr>
            <w:rFonts w:hint="eastAsia" w:ascii="宋体" w:hAnsi="宋体"/>
            <w:sz w:val="24"/>
          </w:rPr>
          <w:id w:val="364409750"/>
        </w:sdtPr>
        <w:sdtEndPr>
          <w:rPr>
            <w:rFonts w:hint="eastAsia" w:ascii="宋体" w:hAnsi="宋体"/>
            <w:sz w:val="24"/>
          </w:rPr>
        </w:sdtEndPr>
        <w:sdtContent>
          <w:sdt>
            <w:sdtPr>
              <w:rPr>
                <w:rFonts w:hint="eastAsia" w:ascii="宋体" w:hAnsi="宋体"/>
                <w:sz w:val="24"/>
              </w:rPr>
              <w:id w:val="117500256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b/>
          <w:kern w:val="0"/>
        </w:rPr>
        <w:t>住宅建筑</w:t>
      </w:r>
    </w:p>
    <w:tbl>
      <w:tblPr>
        <w:tblStyle w:val="31"/>
        <w:tblW w:w="8296" w:type="dxa"/>
        <w:tblInd w:w="0" w:type="dxa"/>
        <w:tblLayout w:type="fixed"/>
        <w:tblCellMar>
          <w:top w:w="0" w:type="dxa"/>
          <w:left w:w="108" w:type="dxa"/>
          <w:bottom w:w="0" w:type="dxa"/>
          <w:right w:w="108" w:type="dxa"/>
        </w:tblCellMar>
      </w:tblPr>
      <w:tblGrid>
        <w:gridCol w:w="537"/>
        <w:gridCol w:w="5246"/>
        <w:gridCol w:w="1267"/>
        <w:gridCol w:w="1246"/>
      </w:tblGrid>
      <w:tr>
        <w:tblPrEx>
          <w:tblLayout w:type="fixed"/>
          <w:tblCellMar>
            <w:top w:w="0" w:type="dxa"/>
            <w:left w:w="108" w:type="dxa"/>
            <w:bottom w:w="0" w:type="dxa"/>
            <w:right w:w="108" w:type="dxa"/>
          </w:tblCellMar>
        </w:tblPrEx>
        <w:trPr>
          <w:trHeight w:val="270" w:hRule="atLeast"/>
        </w:trPr>
        <w:tc>
          <w:tcPr>
            <w:tcW w:w="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524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267"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24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970" w:hRule="atLeast"/>
        </w:trPr>
        <w:tc>
          <w:tcPr>
            <w:tcW w:w="53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524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xml:space="preserve">住宅建筑，满足下列要求中的 4 项:                         1) 场地出入口到达幼儿园的步行距离不大300m;            2) 场地出入口到达小学的步行距离不大于 500m;               3) 场地出入口到达中学的步行距离不大于1000m;             4) 场地出入口到达医院的步行距离不大于1000m;             5) 场地出入口到达群众文化活动设施的步行距离不大于 800m;    </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 xml:space="preserve">6) 场地出入口到达老年人日间照料设施的步行距离不大于 500m;  </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7) 场地周边 500m 范围内具有不少于 3 种商业服务设施</w:t>
            </w:r>
          </w:p>
        </w:tc>
        <w:tc>
          <w:tcPr>
            <w:tcW w:w="12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246"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406953341"/>
                <w:placeholder>
                  <w:docPart w:val="3B03176710D24AA8B47E577989A11FC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3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524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满足 6 项及以上</w:t>
            </w:r>
          </w:p>
        </w:tc>
        <w:tc>
          <w:tcPr>
            <w:tcW w:w="12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24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78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2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2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31344606"/>
                <w:placeholder>
                  <w:docPart w:val="79F1802A61B842D6BC10C642E7D6E08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rPr>
          <w:szCs w:val="21"/>
        </w:rPr>
      </w:pPr>
    </w:p>
    <w:p>
      <w:pPr>
        <w:spacing w:line="288" w:lineRule="auto"/>
        <w:rPr>
          <w:b/>
          <w:kern w:val="0"/>
        </w:rPr>
      </w:pPr>
      <w:sdt>
        <w:sdtPr>
          <w:rPr>
            <w:rFonts w:hint="eastAsia" w:ascii="宋体" w:hAnsi="宋体"/>
            <w:sz w:val="24"/>
          </w:rPr>
          <w:id w:val="-2073261583"/>
        </w:sdtPr>
        <w:sdtEndPr>
          <w:rPr>
            <w:rFonts w:hint="eastAsia" w:ascii="宋体" w:hAnsi="宋体"/>
            <w:sz w:val="24"/>
          </w:rPr>
        </w:sdtEndPr>
        <w:sdtContent>
          <w:sdt>
            <w:sdtPr>
              <w:rPr>
                <w:rFonts w:hint="eastAsia" w:ascii="宋体" w:hAnsi="宋体"/>
                <w:sz w:val="24"/>
              </w:rPr>
              <w:id w:val="-88063152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b/>
          <w:kern w:val="0"/>
        </w:rPr>
        <w:t>公共建筑</w:t>
      </w:r>
    </w:p>
    <w:tbl>
      <w:tblPr>
        <w:tblStyle w:val="31"/>
        <w:tblW w:w="8296" w:type="dxa"/>
        <w:tblInd w:w="0" w:type="dxa"/>
        <w:tblLayout w:type="fixed"/>
        <w:tblCellMar>
          <w:top w:w="0" w:type="dxa"/>
          <w:left w:w="108" w:type="dxa"/>
          <w:bottom w:w="0" w:type="dxa"/>
          <w:right w:w="108" w:type="dxa"/>
        </w:tblCellMar>
      </w:tblPr>
      <w:tblGrid>
        <w:gridCol w:w="537"/>
        <w:gridCol w:w="5246"/>
        <w:gridCol w:w="1267"/>
        <w:gridCol w:w="1246"/>
      </w:tblGrid>
      <w:tr>
        <w:tblPrEx>
          <w:tblLayout w:type="fixed"/>
          <w:tblCellMar>
            <w:top w:w="0" w:type="dxa"/>
            <w:left w:w="108" w:type="dxa"/>
            <w:bottom w:w="0" w:type="dxa"/>
            <w:right w:w="108" w:type="dxa"/>
          </w:tblCellMar>
        </w:tblPrEx>
        <w:trPr>
          <w:trHeight w:val="270" w:hRule="atLeast"/>
        </w:trPr>
        <w:tc>
          <w:tcPr>
            <w:tcW w:w="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524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267"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24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1620" w:hRule="atLeast"/>
        </w:trPr>
        <w:tc>
          <w:tcPr>
            <w:tcW w:w="53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524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公共建筑，满足下列要求中的 3 项:</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1) 建筑内至少兼容 2 种面向社会的公共服务功能；</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2) 建筑向社会公众提供开放的公共活动空间；</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3) 电动汽车充电桩的车位数占总车位数的比例不低于 10%;</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4) 周边 500m 范围内设有社会公共停车场（库）；</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5) 场地不封闭或场地内步行公共通道向社会开放</w:t>
            </w:r>
          </w:p>
        </w:tc>
        <w:tc>
          <w:tcPr>
            <w:tcW w:w="12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246"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611909993"/>
                <w:placeholder>
                  <w:docPart w:val="C12D97EF7A8144BA9C058AF8EF0B225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3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524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满足 5 项</w:t>
            </w:r>
          </w:p>
        </w:tc>
        <w:tc>
          <w:tcPr>
            <w:tcW w:w="12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24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78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2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2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756397792"/>
                <w:placeholder>
                  <w:docPart w:val="AC71B0BA521544BDBF543A7B813EC9A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szCs w:val="21"/>
        </w:rPr>
      </w:pPr>
    </w:p>
    <w:p>
      <w:pPr>
        <w:numPr>
          <w:ilvl w:val="0"/>
          <w:numId w:val="70"/>
        </w:numPr>
        <w:spacing w:line="288" w:lineRule="auto"/>
        <w:rPr>
          <w:rFonts w:cs="宋体"/>
          <w:b/>
          <w:bCs/>
          <w:sz w:val="24"/>
          <w:lang w:val="zh-CN"/>
        </w:rPr>
      </w:pPr>
      <w:r>
        <w:rPr>
          <w:rFonts w:hint="eastAsia" w:cs="宋体"/>
          <w:b/>
          <w:bCs/>
          <w:sz w:val="24"/>
          <w:lang w:val="zh-CN"/>
        </w:rPr>
        <w:t>评价要点</w:t>
      </w:r>
    </w:p>
    <w:p>
      <w:pPr>
        <w:spacing w:line="288" w:lineRule="auto"/>
        <w:rPr>
          <w:b/>
          <w:kern w:val="0"/>
        </w:rPr>
      </w:pPr>
      <w:sdt>
        <w:sdtPr>
          <w:rPr>
            <w:rFonts w:hint="eastAsia" w:ascii="宋体" w:hAnsi="宋体"/>
            <w:sz w:val="24"/>
          </w:rPr>
          <w:id w:val="1452124821"/>
        </w:sdtPr>
        <w:sdtEndPr>
          <w:rPr>
            <w:rFonts w:hint="eastAsia" w:ascii="宋体" w:hAnsi="宋体"/>
            <w:sz w:val="24"/>
          </w:rPr>
        </w:sdtEndPr>
        <w:sdtContent>
          <w:sdt>
            <w:sdtPr>
              <w:rPr>
                <w:rFonts w:hint="eastAsia" w:ascii="宋体" w:hAnsi="宋体"/>
                <w:sz w:val="24"/>
              </w:rPr>
              <w:id w:val="-78449949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b/>
          <w:kern w:val="0"/>
        </w:rPr>
        <w:t>住宅建筑</w:t>
      </w:r>
    </w:p>
    <w:p>
      <w:pPr>
        <w:pStyle w:val="61"/>
        <w:numPr>
          <w:ilvl w:val="0"/>
          <w:numId w:val="3"/>
        </w:numPr>
        <w:spacing w:line="288" w:lineRule="auto"/>
        <w:ind w:left="632" w:leftChars="100" w:hanging="422" w:hangingChars="200"/>
        <w:rPr>
          <w:b/>
          <w:lang w:val="zh-CN"/>
        </w:rPr>
      </w:pPr>
      <w:r>
        <w:rPr>
          <w:rFonts w:hint="eastAsia"/>
          <w:b/>
          <w:lang w:val="zh-CN"/>
        </w:rPr>
        <w:t>场地出入口到达周边建筑的步行距离</w:t>
      </w:r>
      <w:r>
        <w:rPr>
          <w:b/>
          <w:lang w:val="zh-CN"/>
        </w:rPr>
        <w:t>:</w:t>
      </w:r>
    </w:p>
    <w:p>
      <w:pPr>
        <w:tabs>
          <w:tab w:val="left" w:pos="2702"/>
        </w:tabs>
        <w:spacing w:line="288" w:lineRule="auto"/>
        <w:rPr>
          <w:lang w:val="zh-CN"/>
        </w:rPr>
      </w:pPr>
      <w:r>
        <w:rPr>
          <w:rFonts w:hint="eastAsia"/>
          <w:lang w:val="zh-CN"/>
        </w:rPr>
        <w:t>场地出入口到达</w:t>
      </w:r>
      <w:r>
        <w:rPr>
          <w:rFonts w:hint="eastAsia" w:ascii="宋体" w:hAnsi="宋体" w:cs="宋体"/>
          <w:color w:val="000000"/>
          <w:kern w:val="0"/>
          <w:sz w:val="22"/>
          <w:szCs w:val="22"/>
        </w:rPr>
        <w:t>幼儿园的</w:t>
      </w:r>
      <w:r>
        <w:rPr>
          <w:rFonts w:hint="eastAsia"/>
          <w:lang w:val="zh-CN"/>
        </w:rPr>
        <w:t>步行距离</w:t>
      </w:r>
      <w:sdt>
        <w:sdtPr>
          <w:rPr>
            <w:rFonts w:hint="eastAsia" w:ascii="宋体" w:hAnsi="宋体"/>
          </w:rPr>
          <w:id w:val="-1228299322"/>
          <w:placeholder>
            <w:docPart w:val="4790CFEA14F245B5BB515B70E7B4CD4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p>
    <w:p>
      <w:pPr>
        <w:tabs>
          <w:tab w:val="left" w:pos="2702"/>
        </w:tabs>
        <w:spacing w:line="288" w:lineRule="auto"/>
        <w:rPr>
          <w:lang w:val="zh-CN"/>
        </w:rPr>
      </w:pPr>
      <w:r>
        <w:rPr>
          <w:rFonts w:hint="eastAsia"/>
          <w:lang w:val="zh-CN"/>
        </w:rPr>
        <w:t>场地出入口到达</w:t>
      </w:r>
      <w:r>
        <w:rPr>
          <w:rFonts w:hint="eastAsia" w:ascii="宋体" w:hAnsi="宋体" w:cs="宋体"/>
          <w:color w:val="000000"/>
          <w:kern w:val="0"/>
          <w:sz w:val="22"/>
          <w:szCs w:val="22"/>
        </w:rPr>
        <w:t>小学的</w:t>
      </w:r>
      <w:r>
        <w:rPr>
          <w:rFonts w:hint="eastAsia"/>
          <w:lang w:val="zh-CN"/>
        </w:rPr>
        <w:t>步行距离</w:t>
      </w:r>
      <w:sdt>
        <w:sdtPr>
          <w:rPr>
            <w:rFonts w:hint="eastAsia" w:ascii="宋体" w:hAnsi="宋体"/>
          </w:rPr>
          <w:id w:val="1829247972"/>
          <w:placeholder>
            <w:docPart w:val="F120E65696464A8B9F74D96B0AE877D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p>
    <w:p>
      <w:pPr>
        <w:tabs>
          <w:tab w:val="left" w:pos="2702"/>
        </w:tabs>
        <w:spacing w:line="288" w:lineRule="auto"/>
        <w:rPr>
          <w:lang w:val="zh-CN"/>
        </w:rPr>
      </w:pPr>
      <w:r>
        <w:rPr>
          <w:rFonts w:hint="eastAsia"/>
          <w:lang w:val="zh-CN"/>
        </w:rPr>
        <w:t>场地出入口到达</w:t>
      </w:r>
      <w:r>
        <w:rPr>
          <w:rFonts w:hint="eastAsia" w:ascii="宋体" w:hAnsi="宋体" w:cs="宋体"/>
          <w:color w:val="000000"/>
          <w:kern w:val="0"/>
          <w:sz w:val="22"/>
          <w:szCs w:val="22"/>
        </w:rPr>
        <w:t>中学的</w:t>
      </w:r>
      <w:r>
        <w:rPr>
          <w:rFonts w:hint="eastAsia"/>
          <w:lang w:val="zh-CN"/>
        </w:rPr>
        <w:t>步行距离</w:t>
      </w:r>
      <w:sdt>
        <w:sdtPr>
          <w:rPr>
            <w:rFonts w:hint="eastAsia" w:ascii="宋体" w:hAnsi="宋体"/>
          </w:rPr>
          <w:id w:val="556199546"/>
          <w:placeholder>
            <w:docPart w:val="208BF93E458D4F0F82138DD3862F89C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p>
    <w:p>
      <w:pPr>
        <w:tabs>
          <w:tab w:val="left" w:pos="2702"/>
        </w:tabs>
        <w:spacing w:line="288" w:lineRule="auto"/>
        <w:rPr>
          <w:lang w:val="zh-CN"/>
        </w:rPr>
      </w:pPr>
      <w:r>
        <w:rPr>
          <w:rFonts w:hint="eastAsia"/>
          <w:lang w:val="zh-CN"/>
        </w:rPr>
        <w:t>场地出入口到达</w:t>
      </w:r>
      <w:r>
        <w:rPr>
          <w:rFonts w:hint="eastAsia" w:ascii="宋体" w:hAnsi="宋体" w:cs="宋体"/>
          <w:color w:val="000000"/>
          <w:kern w:val="0"/>
          <w:sz w:val="22"/>
          <w:szCs w:val="22"/>
        </w:rPr>
        <w:t>医院的</w:t>
      </w:r>
      <w:r>
        <w:rPr>
          <w:rFonts w:hint="eastAsia"/>
          <w:lang w:val="zh-CN"/>
        </w:rPr>
        <w:t>步行距离</w:t>
      </w:r>
      <w:sdt>
        <w:sdtPr>
          <w:rPr>
            <w:rFonts w:hint="eastAsia" w:ascii="宋体" w:hAnsi="宋体"/>
          </w:rPr>
          <w:id w:val="-1443608094"/>
          <w:placeholder>
            <w:docPart w:val="87F286336A414728BF1CF7F27FA6318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p>
    <w:p>
      <w:pPr>
        <w:tabs>
          <w:tab w:val="left" w:pos="2702"/>
        </w:tabs>
        <w:spacing w:line="288" w:lineRule="auto"/>
        <w:rPr>
          <w:lang w:val="zh-CN"/>
        </w:rPr>
      </w:pPr>
      <w:r>
        <w:rPr>
          <w:rFonts w:hint="eastAsia"/>
          <w:lang w:val="zh-CN"/>
        </w:rPr>
        <w:t>场地出入口到达</w:t>
      </w:r>
      <w:r>
        <w:rPr>
          <w:rFonts w:hint="eastAsia" w:ascii="宋体" w:hAnsi="宋体" w:cs="宋体"/>
          <w:color w:val="000000"/>
          <w:kern w:val="0"/>
          <w:sz w:val="22"/>
          <w:szCs w:val="22"/>
        </w:rPr>
        <w:t>群众文化活动设施的</w:t>
      </w:r>
      <w:r>
        <w:rPr>
          <w:rFonts w:hint="eastAsia"/>
          <w:lang w:val="zh-CN"/>
        </w:rPr>
        <w:t>步行距离</w:t>
      </w:r>
      <w:sdt>
        <w:sdtPr>
          <w:rPr>
            <w:rFonts w:hint="eastAsia" w:ascii="宋体" w:hAnsi="宋体"/>
          </w:rPr>
          <w:id w:val="-1927335912"/>
          <w:placeholder>
            <w:docPart w:val="5166877499E348DC8CC74A285C1E83A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p>
    <w:p>
      <w:pPr>
        <w:tabs>
          <w:tab w:val="left" w:pos="2702"/>
        </w:tabs>
        <w:spacing w:line="288" w:lineRule="auto"/>
        <w:rPr>
          <w:lang w:val="zh-CN"/>
        </w:rPr>
      </w:pPr>
      <w:r>
        <w:rPr>
          <w:rFonts w:hint="eastAsia"/>
          <w:lang w:val="zh-CN"/>
        </w:rPr>
        <w:t>场地出入口到达</w:t>
      </w:r>
      <w:r>
        <w:rPr>
          <w:rFonts w:hint="eastAsia" w:ascii="宋体" w:hAnsi="宋体" w:cs="宋体"/>
          <w:color w:val="000000"/>
          <w:kern w:val="0"/>
          <w:sz w:val="22"/>
          <w:szCs w:val="22"/>
        </w:rPr>
        <w:t>老年人日间照料设施的</w:t>
      </w:r>
      <w:r>
        <w:rPr>
          <w:rFonts w:hint="eastAsia"/>
          <w:lang w:val="zh-CN"/>
        </w:rPr>
        <w:t>步行距离</w:t>
      </w:r>
      <w:sdt>
        <w:sdtPr>
          <w:rPr>
            <w:rFonts w:hint="eastAsia" w:ascii="宋体" w:hAnsi="宋体"/>
          </w:rPr>
          <w:id w:val="-1254199429"/>
          <w:placeholder>
            <w:docPart w:val="8965550F8C5D4B44B7118A344ACDA13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p>
    <w:p>
      <w:pPr>
        <w:tabs>
          <w:tab w:val="left" w:pos="2702"/>
        </w:tabs>
        <w:spacing w:line="288" w:lineRule="auto"/>
        <w:rPr>
          <w:lang w:val="zh-CN"/>
        </w:rPr>
      </w:pPr>
      <w:r>
        <w:rPr>
          <w:rFonts w:hint="eastAsia" w:ascii="宋体" w:hAnsi="宋体" w:cs="宋体"/>
          <w:color w:val="000000"/>
          <w:kern w:val="0"/>
          <w:sz w:val="22"/>
          <w:szCs w:val="22"/>
        </w:rPr>
        <w:t>场地周边 500m 范围内具有商业服务设施的种类</w:t>
      </w:r>
      <w:r>
        <w:rPr>
          <w:rFonts w:hint="eastAsia"/>
          <w:lang w:val="zh-CN"/>
        </w:rPr>
        <w:t>:</w:t>
      </w:r>
      <w:r>
        <w:rPr>
          <w:rFonts w:hint="eastAsia" w:ascii="宋体" w:hAnsi="宋体"/>
        </w:rPr>
        <w:t xml:space="preserve"> </w:t>
      </w:r>
      <w:sdt>
        <w:sdtPr>
          <w:rPr>
            <w:rFonts w:hint="eastAsia" w:ascii="宋体" w:hAnsi="宋体"/>
          </w:rPr>
          <w:id w:val="1379658509"/>
          <w:placeholder>
            <w:docPart w:val="E6B450F73F97408E97100D60ABEF10E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种</w:t>
      </w:r>
    </w:p>
    <w:p>
      <w:pPr>
        <w:spacing w:line="288" w:lineRule="auto"/>
        <w:rPr>
          <w:b/>
          <w:kern w:val="0"/>
        </w:rPr>
      </w:pPr>
      <w:sdt>
        <w:sdtPr>
          <w:rPr>
            <w:rFonts w:hint="eastAsia" w:ascii="宋体" w:hAnsi="宋体"/>
            <w:sz w:val="24"/>
          </w:rPr>
          <w:id w:val="-1241409810"/>
        </w:sdtPr>
        <w:sdtEndPr>
          <w:rPr>
            <w:rFonts w:hint="eastAsia" w:ascii="宋体" w:hAnsi="宋体"/>
            <w:sz w:val="24"/>
          </w:rPr>
        </w:sdtEndPr>
        <w:sdtContent>
          <w:sdt>
            <w:sdtPr>
              <w:rPr>
                <w:rFonts w:hint="eastAsia" w:ascii="宋体" w:hAnsi="宋体"/>
                <w:sz w:val="24"/>
              </w:rPr>
              <w:id w:val="-126591752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b/>
          <w:kern w:val="0"/>
        </w:rPr>
        <w:t>公共建筑</w:t>
      </w:r>
    </w:p>
    <w:p>
      <w:pPr>
        <w:tabs>
          <w:tab w:val="left" w:pos="2702"/>
        </w:tabs>
        <w:spacing w:line="288" w:lineRule="auto"/>
        <w:rPr>
          <w:rFonts w:ascii="宋体" w:hAnsi="宋体" w:cs="宋体"/>
          <w:color w:val="000000"/>
          <w:kern w:val="0"/>
          <w:sz w:val="22"/>
          <w:szCs w:val="22"/>
        </w:rPr>
      </w:pPr>
      <w:r>
        <w:rPr>
          <w:rFonts w:hint="eastAsia" w:ascii="宋体" w:hAnsi="宋体" w:cs="宋体"/>
          <w:color w:val="000000"/>
          <w:kern w:val="0"/>
          <w:sz w:val="22"/>
          <w:szCs w:val="22"/>
        </w:rPr>
        <w:t>建筑内兼容面向社会的公共服务功能的种类</w:t>
      </w:r>
      <w:r>
        <w:rPr>
          <w:rFonts w:hint="eastAsia"/>
          <w:lang w:val="zh-CN"/>
        </w:rPr>
        <w:t>：</w:t>
      </w:r>
      <w:sdt>
        <w:sdtPr>
          <w:rPr>
            <w:rFonts w:hint="eastAsia" w:ascii="宋体" w:hAnsi="宋体"/>
          </w:rPr>
          <w:id w:val="-1691446190"/>
          <w:placeholder>
            <w:docPart w:val="06EF03C64E5A4005B65BDE06DC3A2EA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种</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建筑是否向社会公众提供开放的公共活动空间：</w:t>
      </w:r>
      <w:sdt>
        <w:sdtPr>
          <w:rPr>
            <w:rFonts w:hint="eastAsia" w:ascii="宋体" w:hAnsi="宋体"/>
            <w:sz w:val="24"/>
          </w:rPr>
          <w:id w:val="-1014460233"/>
        </w:sdtPr>
        <w:sdtEndPr>
          <w:rPr>
            <w:rFonts w:hint="eastAsia" w:ascii="宋体" w:hAnsi="宋体"/>
            <w:sz w:val="24"/>
          </w:rPr>
        </w:sdtEndPr>
        <w:sdtContent>
          <w:sdt>
            <w:sdtPr>
              <w:rPr>
                <w:rFonts w:hint="eastAsia" w:ascii="宋体" w:hAnsi="宋体"/>
                <w:sz w:val="24"/>
              </w:rPr>
              <w:id w:val="-75266099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lang w:val="zh-CN"/>
        </w:rPr>
        <w:t xml:space="preserve">是 </w:t>
      </w:r>
      <w:sdt>
        <w:sdtPr>
          <w:rPr>
            <w:rFonts w:hint="eastAsia" w:ascii="宋体" w:hAnsi="宋体"/>
            <w:sz w:val="24"/>
          </w:rPr>
          <w:id w:val="532161800"/>
        </w:sdtPr>
        <w:sdtEndPr>
          <w:rPr>
            <w:rFonts w:hint="eastAsia" w:ascii="宋体" w:hAnsi="宋体"/>
            <w:sz w:val="24"/>
          </w:rPr>
        </w:sdtEndPr>
        <w:sdtContent>
          <w:sdt>
            <w:sdtPr>
              <w:rPr>
                <w:rFonts w:hint="eastAsia" w:ascii="宋体" w:hAnsi="宋体"/>
                <w:sz w:val="24"/>
              </w:rPr>
              <w:id w:val="59714530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lang w:val="zh-CN"/>
        </w:rPr>
        <w:t>否</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电动汽车充电桩的车位数占总车位数的比例</w:t>
      </w:r>
      <w:r>
        <w:rPr>
          <w:rFonts w:hint="eastAsia"/>
          <w:lang w:val="zh-CN"/>
        </w:rPr>
        <w:t>：</w:t>
      </w:r>
      <w:sdt>
        <w:sdtPr>
          <w:rPr>
            <w:rFonts w:hint="eastAsia" w:ascii="宋体" w:hAnsi="宋体"/>
          </w:rPr>
          <w:id w:val="-437453308"/>
          <w:placeholder>
            <w:docPart w:val="FC6E008CFAE24F99A4DA27276A03B19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 xml:space="preserve"> %</w:t>
      </w:r>
    </w:p>
    <w:p>
      <w:pPr>
        <w:tabs>
          <w:tab w:val="left" w:pos="2702"/>
        </w:tabs>
        <w:spacing w:line="288" w:lineRule="auto"/>
        <w:rPr>
          <w:rFonts w:ascii="宋体"/>
          <w:bCs/>
          <w:lang w:val="zh-CN"/>
        </w:rPr>
      </w:pPr>
      <w:r>
        <w:rPr>
          <w:rFonts w:hint="eastAsia" w:ascii="宋体" w:hAnsi="宋体" w:cs="宋体"/>
          <w:color w:val="000000"/>
          <w:kern w:val="0"/>
          <w:sz w:val="22"/>
          <w:szCs w:val="22"/>
        </w:rPr>
        <w:t>周边 500m 范围内是否设有社会公共停车场（库）：</w:t>
      </w:r>
      <w:sdt>
        <w:sdtPr>
          <w:rPr>
            <w:rFonts w:hint="eastAsia" w:ascii="宋体" w:hAnsi="宋体"/>
            <w:sz w:val="24"/>
          </w:rPr>
          <w:id w:val="478812924"/>
        </w:sdtPr>
        <w:sdtEndPr>
          <w:rPr>
            <w:rFonts w:hint="eastAsia" w:ascii="宋体" w:hAnsi="宋体"/>
            <w:sz w:val="24"/>
          </w:rPr>
        </w:sdtEndPr>
        <w:sdtContent>
          <w:sdt>
            <w:sdtPr>
              <w:rPr>
                <w:rFonts w:hint="eastAsia" w:ascii="宋体" w:hAnsi="宋体"/>
                <w:sz w:val="24"/>
              </w:rPr>
              <w:id w:val="-88664337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lang w:val="zh-CN"/>
        </w:rPr>
        <w:t xml:space="preserve">是 </w:t>
      </w:r>
      <w:sdt>
        <w:sdtPr>
          <w:rPr>
            <w:rFonts w:hint="eastAsia" w:ascii="宋体" w:hAnsi="宋体"/>
            <w:sz w:val="24"/>
          </w:rPr>
          <w:id w:val="-1987688676"/>
        </w:sdtPr>
        <w:sdtEndPr>
          <w:rPr>
            <w:rFonts w:hint="eastAsia" w:ascii="宋体" w:hAnsi="宋体"/>
            <w:sz w:val="24"/>
          </w:rPr>
        </w:sdtEndPr>
        <w:sdtContent>
          <w:sdt>
            <w:sdtPr>
              <w:rPr>
                <w:rFonts w:hint="eastAsia" w:ascii="宋体" w:hAnsi="宋体"/>
                <w:sz w:val="24"/>
              </w:rPr>
              <w:id w:val="181267984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lang w:val="zh-CN"/>
        </w:rPr>
        <w:t>否</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场地不封闭或场地内步行公共通道是否向社会开放：</w:t>
      </w:r>
      <w:sdt>
        <w:sdtPr>
          <w:rPr>
            <w:rFonts w:hint="eastAsia" w:ascii="宋体" w:hAnsi="宋体"/>
            <w:sz w:val="24"/>
          </w:rPr>
          <w:id w:val="-1828283637"/>
        </w:sdtPr>
        <w:sdtEndPr>
          <w:rPr>
            <w:rFonts w:hint="eastAsia" w:ascii="宋体" w:hAnsi="宋体"/>
            <w:sz w:val="24"/>
          </w:rPr>
        </w:sdtEndPr>
        <w:sdtContent>
          <w:sdt>
            <w:sdtPr>
              <w:rPr>
                <w:rFonts w:hint="eastAsia" w:ascii="宋体" w:hAnsi="宋体"/>
                <w:sz w:val="24"/>
              </w:rPr>
              <w:id w:val="-79984253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lang w:val="zh-CN"/>
        </w:rPr>
        <w:t xml:space="preserve">是 </w:t>
      </w:r>
      <w:sdt>
        <w:sdtPr>
          <w:rPr>
            <w:rFonts w:hint="eastAsia" w:ascii="宋体" w:hAnsi="宋体"/>
            <w:sz w:val="24"/>
          </w:rPr>
          <w:id w:val="606866302"/>
        </w:sdtPr>
        <w:sdtEndPr>
          <w:rPr>
            <w:rFonts w:hint="eastAsia" w:ascii="宋体" w:hAnsi="宋体"/>
            <w:sz w:val="24"/>
          </w:rPr>
        </w:sdtEndPr>
        <w:sdtContent>
          <w:sdt>
            <w:sdtPr>
              <w:rPr>
                <w:rFonts w:hint="eastAsia" w:ascii="宋体" w:hAnsi="宋体"/>
                <w:sz w:val="24"/>
              </w:rPr>
              <w:id w:val="152729178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lang w:val="zh-CN"/>
        </w:rPr>
        <w:t>否</w:t>
      </w:r>
    </w:p>
    <w:p>
      <w:pPr>
        <w:tabs>
          <w:tab w:val="left" w:pos="2702"/>
        </w:tabs>
        <w:spacing w:line="288" w:lineRule="auto"/>
        <w:rPr>
          <w:rFonts w:ascii="宋体"/>
          <w:bCs/>
          <w:lang w:val="zh-CN"/>
        </w:rPr>
      </w:pPr>
      <w:r>
        <w:rPr>
          <w:rFonts w:hint="eastAsia" w:ascii="宋体"/>
          <w:bCs/>
          <w:lang w:val="zh-CN"/>
        </w:rPr>
        <w:t>公共建筑的集中设置、配套辅助设施</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6"/>
        <w:gridCol w:w="2056"/>
        <w:gridCol w:w="2055"/>
        <w:gridCol w:w="2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6" w:type="dxa"/>
          </w:tcPr>
          <w:p>
            <w:pPr>
              <w:tabs>
                <w:tab w:val="left" w:pos="2702"/>
              </w:tabs>
              <w:spacing w:line="288" w:lineRule="auto"/>
              <w:rPr>
                <w:rFonts w:ascii="宋体"/>
                <w:bCs/>
                <w:lang w:val="zh-CN"/>
              </w:rPr>
            </w:pPr>
            <w:r>
              <w:rPr>
                <w:rFonts w:hint="eastAsia" w:ascii="宋体"/>
                <w:bCs/>
                <w:lang w:val="zh-CN"/>
              </w:rPr>
              <w:t>功能或类型</w:t>
            </w:r>
          </w:p>
        </w:tc>
        <w:tc>
          <w:tcPr>
            <w:tcW w:w="2056" w:type="dxa"/>
          </w:tcPr>
          <w:p>
            <w:pPr>
              <w:tabs>
                <w:tab w:val="left" w:pos="2702"/>
              </w:tabs>
              <w:spacing w:line="288" w:lineRule="auto"/>
              <w:rPr>
                <w:rFonts w:ascii="宋体"/>
                <w:bCs/>
                <w:lang w:val="zh-CN"/>
              </w:rPr>
            </w:pPr>
            <w:r>
              <w:rPr>
                <w:rFonts w:hint="eastAsia" w:ascii="宋体"/>
                <w:bCs/>
                <w:lang w:val="zh-CN"/>
              </w:rPr>
              <w:t>数量</w:t>
            </w:r>
          </w:p>
        </w:tc>
        <w:tc>
          <w:tcPr>
            <w:tcW w:w="2055" w:type="dxa"/>
          </w:tcPr>
          <w:p>
            <w:pPr>
              <w:tabs>
                <w:tab w:val="left" w:pos="2702"/>
              </w:tabs>
              <w:spacing w:line="288" w:lineRule="auto"/>
              <w:rPr>
                <w:rFonts w:ascii="宋体"/>
                <w:bCs/>
                <w:lang w:val="zh-CN"/>
              </w:rPr>
            </w:pPr>
            <w:r>
              <w:rPr>
                <w:rFonts w:hint="eastAsia" w:ascii="宋体"/>
                <w:bCs/>
                <w:lang w:val="zh-CN"/>
              </w:rPr>
              <w:t>作用</w:t>
            </w:r>
          </w:p>
        </w:tc>
        <w:tc>
          <w:tcPr>
            <w:tcW w:w="2055" w:type="dxa"/>
          </w:tcPr>
          <w:p>
            <w:pPr>
              <w:tabs>
                <w:tab w:val="left" w:pos="2702"/>
              </w:tabs>
              <w:spacing w:line="288" w:lineRule="auto"/>
              <w:rPr>
                <w:rFonts w:ascii="宋体"/>
                <w:bCs/>
                <w:lang w:val="zh-CN"/>
              </w:rPr>
            </w:pPr>
            <w:r>
              <w:rPr>
                <w:rFonts w:hint="eastAsia" w:ascii="宋体"/>
                <w:bCs/>
                <w:lang w:val="zh-CN"/>
              </w:rPr>
              <w:t>共享对象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6" w:type="dxa"/>
          </w:tcPr>
          <w:p>
            <w:pPr>
              <w:tabs>
                <w:tab w:val="left" w:pos="2702"/>
              </w:tabs>
              <w:spacing w:line="288" w:lineRule="auto"/>
              <w:rPr>
                <w:rFonts w:ascii="宋体"/>
                <w:bCs/>
                <w:lang w:val="zh-CN"/>
              </w:rPr>
            </w:pPr>
            <w:r>
              <w:rPr>
                <w:rFonts w:hint="eastAsia" w:ascii="宋体"/>
                <w:bCs/>
                <w:lang w:val="zh-CN"/>
              </w:rPr>
              <w:t>会议设施</w:t>
            </w:r>
          </w:p>
        </w:tc>
        <w:tc>
          <w:tcPr>
            <w:tcW w:w="2056" w:type="dxa"/>
          </w:tcPr>
          <w:p>
            <w:pPr>
              <w:tabs>
                <w:tab w:val="left" w:pos="2702"/>
              </w:tabs>
              <w:spacing w:line="288" w:lineRule="auto"/>
              <w:rPr>
                <w:rFonts w:ascii="宋体"/>
                <w:bCs/>
                <w:lang w:val="zh-CN"/>
              </w:rPr>
            </w:pPr>
            <w:sdt>
              <w:sdtPr>
                <w:rPr>
                  <w:rFonts w:hint="eastAsia" w:ascii="宋体" w:hAnsi="宋体"/>
                </w:rPr>
                <w:id w:val="1065225231"/>
                <w:placeholder>
                  <w:docPart w:val="F54A528B424649428EB959DDF118704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55" w:type="dxa"/>
          </w:tcPr>
          <w:p>
            <w:pPr>
              <w:tabs>
                <w:tab w:val="left" w:pos="2702"/>
              </w:tabs>
              <w:spacing w:line="288" w:lineRule="auto"/>
              <w:rPr>
                <w:rFonts w:ascii="宋体"/>
                <w:bCs/>
                <w:lang w:val="zh-CN"/>
              </w:rPr>
            </w:pPr>
            <w:sdt>
              <w:sdtPr>
                <w:rPr>
                  <w:rFonts w:hint="eastAsia" w:ascii="宋体" w:hAnsi="宋体"/>
                </w:rPr>
                <w:id w:val="529845348"/>
                <w:placeholder>
                  <w:docPart w:val="294E5A9154FD46B58BE10ACFD4C114F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55" w:type="dxa"/>
          </w:tcPr>
          <w:p>
            <w:pPr>
              <w:tabs>
                <w:tab w:val="left" w:pos="2702"/>
              </w:tabs>
              <w:spacing w:line="288" w:lineRule="auto"/>
              <w:rPr>
                <w:rFonts w:ascii="宋体"/>
                <w:bCs/>
                <w:lang w:val="zh-CN"/>
              </w:rPr>
            </w:pPr>
            <w:sdt>
              <w:sdtPr>
                <w:rPr>
                  <w:rFonts w:hint="eastAsia" w:ascii="宋体" w:hAnsi="宋体"/>
                </w:rPr>
                <w:id w:val="1218244069"/>
                <w:placeholder>
                  <w:docPart w:val="8712E2626BDA4CE0B6457569DFB046A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6" w:type="dxa"/>
          </w:tcPr>
          <w:p>
            <w:pPr>
              <w:tabs>
                <w:tab w:val="left" w:pos="2702"/>
              </w:tabs>
              <w:spacing w:line="288" w:lineRule="auto"/>
              <w:rPr>
                <w:rFonts w:ascii="宋体"/>
                <w:bCs/>
                <w:lang w:val="zh-CN"/>
              </w:rPr>
            </w:pPr>
            <w:r>
              <w:rPr>
                <w:rFonts w:hint="eastAsia" w:ascii="宋体"/>
                <w:bCs/>
                <w:lang w:val="zh-CN"/>
              </w:rPr>
              <w:t>展览设施</w:t>
            </w:r>
          </w:p>
        </w:tc>
        <w:tc>
          <w:tcPr>
            <w:tcW w:w="2056" w:type="dxa"/>
          </w:tcPr>
          <w:p>
            <w:pPr>
              <w:tabs>
                <w:tab w:val="left" w:pos="2702"/>
              </w:tabs>
              <w:spacing w:line="288" w:lineRule="auto"/>
              <w:rPr>
                <w:rFonts w:ascii="宋体"/>
                <w:bCs/>
                <w:lang w:val="zh-CN"/>
              </w:rPr>
            </w:pPr>
            <w:sdt>
              <w:sdtPr>
                <w:rPr>
                  <w:rFonts w:hint="eastAsia" w:ascii="宋体" w:hAnsi="宋体"/>
                </w:rPr>
                <w:id w:val="-8374310"/>
                <w:placeholder>
                  <w:docPart w:val="0C6F54CBB5664047AE1B6EE2B48B8E3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55" w:type="dxa"/>
          </w:tcPr>
          <w:p>
            <w:pPr>
              <w:tabs>
                <w:tab w:val="left" w:pos="2702"/>
              </w:tabs>
              <w:spacing w:line="288" w:lineRule="auto"/>
              <w:rPr>
                <w:rFonts w:ascii="宋体"/>
                <w:bCs/>
                <w:lang w:val="zh-CN"/>
              </w:rPr>
            </w:pPr>
            <w:sdt>
              <w:sdtPr>
                <w:rPr>
                  <w:rFonts w:hint="eastAsia" w:ascii="宋体" w:hAnsi="宋体"/>
                </w:rPr>
                <w:id w:val="-21249739"/>
                <w:placeholder>
                  <w:docPart w:val="91A335F7967847468E77B5FFA7566A0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55" w:type="dxa"/>
          </w:tcPr>
          <w:p>
            <w:pPr>
              <w:tabs>
                <w:tab w:val="left" w:pos="2702"/>
              </w:tabs>
              <w:spacing w:line="288" w:lineRule="auto"/>
              <w:rPr>
                <w:rFonts w:ascii="宋体"/>
                <w:bCs/>
                <w:lang w:val="zh-CN"/>
              </w:rPr>
            </w:pPr>
            <w:sdt>
              <w:sdtPr>
                <w:rPr>
                  <w:rFonts w:hint="eastAsia" w:ascii="宋体" w:hAnsi="宋体"/>
                </w:rPr>
                <w:id w:val="-1270548975"/>
                <w:placeholder>
                  <w:docPart w:val="0B36A9C867964FDE817417A2BD8DA4D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6" w:type="dxa"/>
          </w:tcPr>
          <w:p>
            <w:pPr>
              <w:tabs>
                <w:tab w:val="left" w:pos="2702"/>
              </w:tabs>
              <w:spacing w:line="288" w:lineRule="auto"/>
              <w:rPr>
                <w:rFonts w:ascii="宋体"/>
                <w:bCs/>
                <w:lang w:val="zh-CN"/>
              </w:rPr>
            </w:pPr>
            <w:r>
              <w:rPr>
                <w:rFonts w:hint="eastAsia" w:ascii="宋体"/>
                <w:bCs/>
                <w:lang w:val="zh-CN"/>
              </w:rPr>
              <w:t>健身设施</w:t>
            </w:r>
          </w:p>
        </w:tc>
        <w:tc>
          <w:tcPr>
            <w:tcW w:w="2056" w:type="dxa"/>
          </w:tcPr>
          <w:p>
            <w:pPr>
              <w:tabs>
                <w:tab w:val="left" w:pos="2702"/>
              </w:tabs>
              <w:spacing w:line="288" w:lineRule="auto"/>
              <w:rPr>
                <w:rFonts w:ascii="宋体"/>
                <w:bCs/>
                <w:lang w:val="zh-CN"/>
              </w:rPr>
            </w:pPr>
            <w:sdt>
              <w:sdtPr>
                <w:rPr>
                  <w:rFonts w:hint="eastAsia" w:ascii="宋体" w:hAnsi="宋体"/>
                </w:rPr>
                <w:id w:val="1349067350"/>
                <w:placeholder>
                  <w:docPart w:val="FEC5C5EF2CF6456BB7CA99F36A27751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55" w:type="dxa"/>
          </w:tcPr>
          <w:p>
            <w:pPr>
              <w:tabs>
                <w:tab w:val="left" w:pos="2702"/>
              </w:tabs>
              <w:spacing w:line="288" w:lineRule="auto"/>
              <w:rPr>
                <w:rFonts w:ascii="宋体"/>
                <w:bCs/>
                <w:lang w:val="zh-CN"/>
              </w:rPr>
            </w:pPr>
            <w:sdt>
              <w:sdtPr>
                <w:rPr>
                  <w:rFonts w:hint="eastAsia" w:ascii="宋体" w:hAnsi="宋体"/>
                </w:rPr>
                <w:id w:val="-1919003863"/>
                <w:placeholder>
                  <w:docPart w:val="0BC376E05BBC48FBACDB4240E374949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55" w:type="dxa"/>
          </w:tcPr>
          <w:p>
            <w:pPr>
              <w:tabs>
                <w:tab w:val="left" w:pos="2702"/>
              </w:tabs>
              <w:spacing w:line="288" w:lineRule="auto"/>
              <w:rPr>
                <w:rFonts w:ascii="宋体"/>
                <w:bCs/>
                <w:lang w:val="zh-CN"/>
              </w:rPr>
            </w:pPr>
            <w:sdt>
              <w:sdtPr>
                <w:rPr>
                  <w:rFonts w:hint="eastAsia" w:ascii="宋体" w:hAnsi="宋体"/>
                </w:rPr>
                <w:id w:val="1571160284"/>
                <w:placeholder>
                  <w:docPart w:val="DFA745F7D8FB4230B9C0E8D486CDC60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6" w:type="dxa"/>
          </w:tcPr>
          <w:p>
            <w:pPr>
              <w:tabs>
                <w:tab w:val="left" w:pos="2702"/>
              </w:tabs>
              <w:spacing w:line="288" w:lineRule="auto"/>
              <w:rPr>
                <w:rFonts w:ascii="宋体"/>
                <w:bCs/>
                <w:lang w:val="zh-CN"/>
              </w:rPr>
            </w:pPr>
            <w:r>
              <w:rPr>
                <w:rFonts w:hint="eastAsia" w:ascii="宋体"/>
                <w:bCs/>
                <w:lang w:val="zh-CN"/>
              </w:rPr>
              <w:t>餐饮服务设施</w:t>
            </w:r>
          </w:p>
        </w:tc>
        <w:tc>
          <w:tcPr>
            <w:tcW w:w="2056" w:type="dxa"/>
          </w:tcPr>
          <w:p>
            <w:pPr>
              <w:tabs>
                <w:tab w:val="left" w:pos="2702"/>
              </w:tabs>
              <w:spacing w:line="288" w:lineRule="auto"/>
              <w:rPr>
                <w:rFonts w:ascii="宋体"/>
                <w:bCs/>
                <w:lang w:val="zh-CN"/>
              </w:rPr>
            </w:pPr>
            <w:sdt>
              <w:sdtPr>
                <w:rPr>
                  <w:rFonts w:hint="eastAsia" w:ascii="宋体" w:hAnsi="宋体"/>
                </w:rPr>
                <w:id w:val="92832080"/>
                <w:placeholder>
                  <w:docPart w:val="1C330A7E3D2946E887598DCA10932F4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55" w:type="dxa"/>
          </w:tcPr>
          <w:p>
            <w:pPr>
              <w:tabs>
                <w:tab w:val="left" w:pos="2702"/>
              </w:tabs>
              <w:spacing w:line="288" w:lineRule="auto"/>
              <w:rPr>
                <w:rFonts w:ascii="宋体"/>
                <w:bCs/>
                <w:lang w:val="zh-CN"/>
              </w:rPr>
            </w:pPr>
            <w:sdt>
              <w:sdtPr>
                <w:rPr>
                  <w:rFonts w:hint="eastAsia" w:ascii="宋体" w:hAnsi="宋体"/>
                </w:rPr>
                <w:id w:val="1593975592"/>
                <w:placeholder>
                  <w:docPart w:val="60E1F6AF580D4122838E69872615C11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55" w:type="dxa"/>
          </w:tcPr>
          <w:p>
            <w:pPr>
              <w:tabs>
                <w:tab w:val="left" w:pos="2702"/>
              </w:tabs>
              <w:spacing w:line="288" w:lineRule="auto"/>
              <w:rPr>
                <w:rFonts w:ascii="宋体"/>
                <w:bCs/>
                <w:lang w:val="zh-CN"/>
              </w:rPr>
            </w:pPr>
            <w:sdt>
              <w:sdtPr>
                <w:rPr>
                  <w:rFonts w:hint="eastAsia" w:ascii="宋体" w:hAnsi="宋体"/>
                </w:rPr>
                <w:id w:val="-613445101"/>
                <w:placeholder>
                  <w:docPart w:val="883677FEE048408D9E621F0BC1E2177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6" w:type="dxa"/>
          </w:tcPr>
          <w:p>
            <w:pPr>
              <w:tabs>
                <w:tab w:val="left" w:pos="2702"/>
              </w:tabs>
              <w:spacing w:line="288" w:lineRule="auto"/>
              <w:rPr>
                <w:rFonts w:ascii="宋体"/>
                <w:bCs/>
                <w:lang w:val="zh-CN"/>
              </w:rPr>
            </w:pPr>
            <w:r>
              <w:rPr>
                <w:rFonts w:hint="eastAsia" w:ascii="宋体"/>
                <w:bCs/>
                <w:lang w:val="zh-CN"/>
              </w:rPr>
              <w:t>交往空间</w:t>
            </w:r>
          </w:p>
        </w:tc>
        <w:tc>
          <w:tcPr>
            <w:tcW w:w="2056" w:type="dxa"/>
          </w:tcPr>
          <w:p>
            <w:pPr>
              <w:tabs>
                <w:tab w:val="left" w:pos="2702"/>
              </w:tabs>
              <w:spacing w:line="288" w:lineRule="auto"/>
              <w:rPr>
                <w:rFonts w:ascii="宋体"/>
                <w:bCs/>
                <w:lang w:val="zh-CN"/>
              </w:rPr>
            </w:pPr>
            <w:sdt>
              <w:sdtPr>
                <w:rPr>
                  <w:rFonts w:hint="eastAsia" w:ascii="宋体" w:hAnsi="宋体"/>
                </w:rPr>
                <w:id w:val="-2017452838"/>
                <w:placeholder>
                  <w:docPart w:val="10BA430AD315456796CC17A8958884E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55" w:type="dxa"/>
          </w:tcPr>
          <w:p>
            <w:pPr>
              <w:tabs>
                <w:tab w:val="left" w:pos="2702"/>
              </w:tabs>
              <w:spacing w:line="288" w:lineRule="auto"/>
              <w:rPr>
                <w:rFonts w:ascii="宋体"/>
                <w:bCs/>
                <w:lang w:val="zh-CN"/>
              </w:rPr>
            </w:pPr>
            <w:sdt>
              <w:sdtPr>
                <w:rPr>
                  <w:rFonts w:hint="eastAsia" w:ascii="宋体" w:hAnsi="宋体"/>
                </w:rPr>
                <w:id w:val="395327119"/>
                <w:placeholder>
                  <w:docPart w:val="A83998A6C8F74C5A8F1CA7109D9952A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55" w:type="dxa"/>
          </w:tcPr>
          <w:p>
            <w:pPr>
              <w:tabs>
                <w:tab w:val="left" w:pos="2702"/>
              </w:tabs>
              <w:spacing w:line="288" w:lineRule="auto"/>
              <w:rPr>
                <w:rFonts w:ascii="宋体"/>
                <w:bCs/>
                <w:lang w:val="zh-CN"/>
              </w:rPr>
            </w:pPr>
            <w:sdt>
              <w:sdtPr>
                <w:rPr>
                  <w:rFonts w:hint="eastAsia" w:ascii="宋体" w:hAnsi="宋体"/>
                </w:rPr>
                <w:id w:val="366956316"/>
                <w:placeholder>
                  <w:docPart w:val="AA0B7DF2F32445CC8F82AE9EE8A8EF7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6" w:type="dxa"/>
          </w:tcPr>
          <w:p>
            <w:pPr>
              <w:tabs>
                <w:tab w:val="left" w:pos="2702"/>
              </w:tabs>
              <w:spacing w:line="288" w:lineRule="auto"/>
              <w:rPr>
                <w:rFonts w:ascii="宋体"/>
                <w:bCs/>
                <w:lang w:val="zh-CN"/>
              </w:rPr>
            </w:pPr>
            <w:r>
              <w:rPr>
                <w:rFonts w:hint="eastAsia" w:ascii="宋体"/>
                <w:bCs/>
                <w:lang w:val="zh-CN"/>
              </w:rPr>
              <w:t>休息空间</w:t>
            </w:r>
          </w:p>
        </w:tc>
        <w:tc>
          <w:tcPr>
            <w:tcW w:w="2056" w:type="dxa"/>
          </w:tcPr>
          <w:p>
            <w:pPr>
              <w:tabs>
                <w:tab w:val="left" w:pos="2702"/>
              </w:tabs>
              <w:spacing w:line="288" w:lineRule="auto"/>
              <w:rPr>
                <w:rFonts w:ascii="宋体"/>
                <w:bCs/>
                <w:lang w:val="zh-CN"/>
              </w:rPr>
            </w:pPr>
            <w:sdt>
              <w:sdtPr>
                <w:rPr>
                  <w:rFonts w:hint="eastAsia" w:ascii="宋体" w:hAnsi="宋体"/>
                </w:rPr>
                <w:id w:val="-1598159617"/>
                <w:placeholder>
                  <w:docPart w:val="4E6A858204D2472093B7D257E714610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55" w:type="dxa"/>
          </w:tcPr>
          <w:p>
            <w:pPr>
              <w:tabs>
                <w:tab w:val="left" w:pos="2702"/>
              </w:tabs>
              <w:spacing w:line="288" w:lineRule="auto"/>
              <w:rPr>
                <w:rFonts w:ascii="宋体"/>
                <w:bCs/>
                <w:lang w:val="zh-CN"/>
              </w:rPr>
            </w:pPr>
            <w:sdt>
              <w:sdtPr>
                <w:rPr>
                  <w:rFonts w:hint="eastAsia" w:ascii="宋体" w:hAnsi="宋体"/>
                </w:rPr>
                <w:id w:val="-76369357"/>
                <w:placeholder>
                  <w:docPart w:val="17B7B2459B934E7EB77E51D9D6E79D6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55" w:type="dxa"/>
          </w:tcPr>
          <w:p>
            <w:pPr>
              <w:tabs>
                <w:tab w:val="left" w:pos="2702"/>
              </w:tabs>
              <w:spacing w:line="288" w:lineRule="auto"/>
              <w:rPr>
                <w:rFonts w:ascii="宋体"/>
                <w:bCs/>
                <w:lang w:val="zh-CN"/>
              </w:rPr>
            </w:pPr>
            <w:sdt>
              <w:sdtPr>
                <w:rPr>
                  <w:rFonts w:hint="eastAsia" w:ascii="宋体" w:hAnsi="宋体"/>
                </w:rPr>
                <w:id w:val="-1889098380"/>
                <w:placeholder>
                  <w:docPart w:val="199007DEC3BF47CD97BA2B5E0CA048C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tabs>
          <w:tab w:val="left" w:pos="2702"/>
        </w:tabs>
        <w:spacing w:line="288" w:lineRule="auto"/>
        <w:rPr>
          <w:rFonts w:ascii="宋体"/>
          <w:bCs/>
          <w:lang w:val="zh-CN"/>
        </w:rPr>
      </w:pPr>
    </w:p>
    <w:p>
      <w:pPr>
        <w:tabs>
          <w:tab w:val="left" w:pos="2702"/>
        </w:tabs>
        <w:spacing w:line="288" w:lineRule="auto"/>
      </w:pPr>
      <w:r>
        <w:rPr>
          <w:rFonts w:hint="eastAsia" w:ascii="宋体"/>
          <w:bCs/>
          <w:lang w:val="zh-CN"/>
        </w:rPr>
        <w:t>公共建筑向社会观众开放的公共空间</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3"/>
        <w:gridCol w:w="1644"/>
        <w:gridCol w:w="1644"/>
        <w:gridCol w:w="1644"/>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3" w:type="dxa"/>
          </w:tcPr>
          <w:p>
            <w:pPr>
              <w:tabs>
                <w:tab w:val="left" w:pos="2702"/>
              </w:tabs>
              <w:spacing w:line="288" w:lineRule="auto"/>
            </w:pPr>
            <w:r>
              <w:rPr>
                <w:rFonts w:hint="eastAsia"/>
              </w:rPr>
              <w:t>功能或类型</w:t>
            </w:r>
          </w:p>
        </w:tc>
        <w:tc>
          <w:tcPr>
            <w:tcW w:w="1644" w:type="dxa"/>
          </w:tcPr>
          <w:p>
            <w:pPr>
              <w:tabs>
                <w:tab w:val="left" w:pos="2702"/>
              </w:tabs>
              <w:spacing w:line="288" w:lineRule="auto"/>
            </w:pPr>
            <w:r>
              <w:rPr>
                <w:rFonts w:hint="eastAsia"/>
              </w:rPr>
              <w:t>数量</w:t>
            </w:r>
          </w:p>
        </w:tc>
        <w:tc>
          <w:tcPr>
            <w:tcW w:w="1644" w:type="dxa"/>
          </w:tcPr>
          <w:p>
            <w:pPr>
              <w:tabs>
                <w:tab w:val="left" w:pos="2702"/>
              </w:tabs>
              <w:spacing w:line="288" w:lineRule="auto"/>
            </w:pPr>
            <w:r>
              <w:rPr>
                <w:rFonts w:hint="eastAsia"/>
              </w:rPr>
              <w:t>作用</w:t>
            </w:r>
          </w:p>
        </w:tc>
        <w:tc>
          <w:tcPr>
            <w:tcW w:w="1644" w:type="dxa"/>
          </w:tcPr>
          <w:p>
            <w:pPr>
              <w:tabs>
                <w:tab w:val="left" w:pos="2702"/>
              </w:tabs>
              <w:spacing w:line="288" w:lineRule="auto"/>
            </w:pPr>
            <w:r>
              <w:rPr>
                <w:rFonts w:hint="eastAsia"/>
              </w:rPr>
              <w:t>开放时间</w:t>
            </w:r>
          </w:p>
        </w:tc>
        <w:tc>
          <w:tcPr>
            <w:tcW w:w="1647" w:type="dxa"/>
          </w:tcPr>
          <w:p>
            <w:pPr>
              <w:tabs>
                <w:tab w:val="left" w:pos="2702"/>
              </w:tabs>
              <w:spacing w:line="288" w:lineRule="auto"/>
            </w:pPr>
            <w:r>
              <w:rPr>
                <w:rFonts w:hint="eastAsia"/>
              </w:rPr>
              <w:t>是否免费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3" w:type="dxa"/>
          </w:tcPr>
          <w:p>
            <w:pPr>
              <w:tabs>
                <w:tab w:val="left" w:pos="2702"/>
              </w:tabs>
              <w:spacing w:line="288" w:lineRule="auto"/>
            </w:pPr>
            <w:r>
              <w:rPr>
                <w:rFonts w:hint="eastAsia"/>
              </w:rPr>
              <w:t>运动场地</w:t>
            </w:r>
          </w:p>
        </w:tc>
        <w:tc>
          <w:tcPr>
            <w:tcW w:w="1644" w:type="dxa"/>
          </w:tcPr>
          <w:p>
            <w:pPr>
              <w:tabs>
                <w:tab w:val="left" w:pos="2702"/>
              </w:tabs>
              <w:spacing w:line="288" w:lineRule="auto"/>
            </w:pPr>
            <w:sdt>
              <w:sdtPr>
                <w:rPr>
                  <w:rFonts w:hint="eastAsia" w:ascii="宋体" w:hAnsi="宋体"/>
                </w:rPr>
                <w:id w:val="-1845387940"/>
                <w:placeholder>
                  <w:docPart w:val="64D165528F2041AAB20A3BE6A5D727E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Pr>
          <w:p>
            <w:pPr>
              <w:tabs>
                <w:tab w:val="left" w:pos="2702"/>
              </w:tabs>
              <w:spacing w:line="288" w:lineRule="auto"/>
            </w:pPr>
            <w:sdt>
              <w:sdtPr>
                <w:rPr>
                  <w:rFonts w:hint="eastAsia" w:ascii="宋体" w:hAnsi="宋体"/>
                </w:rPr>
                <w:id w:val="-1150977343"/>
                <w:placeholder>
                  <w:docPart w:val="BD27E7FF2FFC4BA19850E2A9EE8DE80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Pr>
          <w:p>
            <w:pPr>
              <w:tabs>
                <w:tab w:val="left" w:pos="2702"/>
              </w:tabs>
              <w:spacing w:line="288" w:lineRule="auto"/>
            </w:pPr>
            <w:sdt>
              <w:sdtPr>
                <w:rPr>
                  <w:rFonts w:hint="eastAsia" w:ascii="宋体" w:hAnsi="宋体"/>
                </w:rPr>
                <w:id w:val="138160952"/>
                <w:placeholder>
                  <w:docPart w:val="C0599727E2E249D99387AC382AD1F77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sdt>
          <w:sdtPr>
            <w:rPr>
              <w:rFonts w:hint="eastAsia" w:asciiTheme="minorEastAsia" w:hAnsiTheme="minorEastAsia"/>
            </w:rPr>
            <w:id w:val="1584411715"/>
            <w:placeholder>
              <w:docPart w:val="4AE443463848400AB3C4534C595BD39D"/>
            </w:placeholder>
            <w:showingPlcHdr/>
            <w:comboBox>
              <w:listItem w:value="选择一项。"/>
              <w:listItem w:displayText="是" w:value="是"/>
              <w:listItem w:displayText="否" w:value="否"/>
            </w:comboBox>
          </w:sdtPr>
          <w:sdtEndPr>
            <w:rPr>
              <w:rFonts w:hint="eastAsia" w:asciiTheme="minorEastAsia" w:hAnsiTheme="minorEastAsia"/>
            </w:rPr>
          </w:sdtEndPr>
          <w:sdtContent>
            <w:tc>
              <w:tcPr>
                <w:tcW w:w="1647" w:type="dxa"/>
              </w:tcPr>
              <w:p>
                <w:pPr>
                  <w:tabs>
                    <w:tab w:val="left" w:pos="2702"/>
                  </w:tabs>
                  <w:spacing w:line="288" w:lineRule="auto"/>
                </w:pPr>
                <w:r>
                  <w:rPr>
                    <w:rStyle w:val="37"/>
                    <w:rFonts w:hint="eastAsia"/>
                  </w:rPr>
                  <w:t>选择一项。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3" w:type="dxa"/>
          </w:tcPr>
          <w:p>
            <w:pPr>
              <w:tabs>
                <w:tab w:val="left" w:pos="2702"/>
              </w:tabs>
              <w:spacing w:line="288" w:lineRule="auto"/>
            </w:pPr>
            <w:r>
              <w:rPr>
                <w:rFonts w:hint="eastAsia"/>
              </w:rPr>
              <w:t>文化设施</w:t>
            </w:r>
          </w:p>
        </w:tc>
        <w:tc>
          <w:tcPr>
            <w:tcW w:w="1644" w:type="dxa"/>
          </w:tcPr>
          <w:p>
            <w:pPr>
              <w:tabs>
                <w:tab w:val="left" w:pos="2702"/>
              </w:tabs>
              <w:spacing w:line="288" w:lineRule="auto"/>
            </w:pPr>
            <w:sdt>
              <w:sdtPr>
                <w:rPr>
                  <w:rFonts w:hint="eastAsia" w:ascii="宋体" w:hAnsi="宋体"/>
                </w:rPr>
                <w:id w:val="1237435132"/>
                <w:placeholder>
                  <w:docPart w:val="8E6714C1E7FA44F3A391A90889AD431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Pr>
          <w:p>
            <w:pPr>
              <w:tabs>
                <w:tab w:val="left" w:pos="2702"/>
              </w:tabs>
              <w:spacing w:line="288" w:lineRule="auto"/>
            </w:pPr>
            <w:sdt>
              <w:sdtPr>
                <w:rPr>
                  <w:rFonts w:hint="eastAsia" w:ascii="宋体" w:hAnsi="宋体"/>
                </w:rPr>
                <w:id w:val="-756439531"/>
                <w:placeholder>
                  <w:docPart w:val="22E36DF05FB3415186A08887B4ED5BD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Pr>
          <w:p>
            <w:pPr>
              <w:tabs>
                <w:tab w:val="left" w:pos="2702"/>
              </w:tabs>
              <w:spacing w:line="288" w:lineRule="auto"/>
            </w:pPr>
            <w:sdt>
              <w:sdtPr>
                <w:rPr>
                  <w:rFonts w:hint="eastAsia" w:ascii="宋体" w:hAnsi="宋体"/>
                </w:rPr>
                <w:id w:val="1647858595"/>
                <w:placeholder>
                  <w:docPart w:val="A7D9E4E0FB20448E8BC569D7B1D266C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sdt>
          <w:sdtPr>
            <w:rPr>
              <w:rFonts w:hint="eastAsia" w:asciiTheme="minorEastAsia" w:hAnsiTheme="minorEastAsia"/>
            </w:rPr>
            <w:id w:val="1241904310"/>
            <w:placeholder>
              <w:docPart w:val="6E8B97A3BBE442C490DC1F3B285973CE"/>
            </w:placeholder>
            <w:showingPlcHdr/>
            <w:comboBox>
              <w:listItem w:value="选择一项。"/>
              <w:listItem w:displayText="是" w:value="是"/>
              <w:listItem w:displayText="否" w:value="否"/>
            </w:comboBox>
          </w:sdtPr>
          <w:sdtEndPr>
            <w:rPr>
              <w:rFonts w:hint="eastAsia" w:asciiTheme="minorEastAsia" w:hAnsiTheme="minorEastAsia"/>
            </w:rPr>
          </w:sdtEndPr>
          <w:sdtContent>
            <w:tc>
              <w:tcPr>
                <w:tcW w:w="1647" w:type="dxa"/>
              </w:tcPr>
              <w:p>
                <w:pPr>
                  <w:tabs>
                    <w:tab w:val="left" w:pos="2702"/>
                  </w:tabs>
                  <w:spacing w:line="288" w:lineRule="auto"/>
                </w:pPr>
                <w:r>
                  <w:rPr>
                    <w:rStyle w:val="37"/>
                    <w:rFonts w:hint="eastAsia"/>
                  </w:rPr>
                  <w:t>选择一项。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3" w:type="dxa"/>
          </w:tcPr>
          <w:p>
            <w:pPr>
              <w:tabs>
                <w:tab w:val="left" w:pos="2702"/>
              </w:tabs>
              <w:spacing w:line="288" w:lineRule="auto"/>
            </w:pPr>
            <w:r>
              <w:rPr>
                <w:rFonts w:hint="eastAsia"/>
              </w:rPr>
              <w:t>公共广场</w:t>
            </w:r>
          </w:p>
        </w:tc>
        <w:tc>
          <w:tcPr>
            <w:tcW w:w="1644" w:type="dxa"/>
          </w:tcPr>
          <w:p>
            <w:pPr>
              <w:tabs>
                <w:tab w:val="left" w:pos="2702"/>
              </w:tabs>
              <w:spacing w:line="288" w:lineRule="auto"/>
            </w:pPr>
            <w:sdt>
              <w:sdtPr>
                <w:rPr>
                  <w:rFonts w:hint="eastAsia" w:ascii="宋体" w:hAnsi="宋体"/>
                </w:rPr>
                <w:id w:val="-1815481889"/>
                <w:placeholder>
                  <w:docPart w:val="D86367897088416A8311B27A3CE8C57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Pr>
          <w:p>
            <w:pPr>
              <w:tabs>
                <w:tab w:val="left" w:pos="2702"/>
              </w:tabs>
              <w:spacing w:line="288" w:lineRule="auto"/>
            </w:pPr>
            <w:sdt>
              <w:sdtPr>
                <w:rPr>
                  <w:rFonts w:hint="eastAsia" w:ascii="宋体" w:hAnsi="宋体"/>
                </w:rPr>
                <w:id w:val="888994972"/>
                <w:placeholder>
                  <w:docPart w:val="21FB4C0DBE7941D7A63975FC4640941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Pr>
          <w:p>
            <w:pPr>
              <w:tabs>
                <w:tab w:val="left" w:pos="2702"/>
              </w:tabs>
              <w:spacing w:line="288" w:lineRule="auto"/>
            </w:pPr>
            <w:sdt>
              <w:sdtPr>
                <w:rPr>
                  <w:rFonts w:hint="eastAsia" w:ascii="宋体" w:hAnsi="宋体"/>
                </w:rPr>
                <w:id w:val="-1714963955"/>
                <w:placeholder>
                  <w:docPart w:val="E09CCF0BCA134964BCE3BA2842DBDBC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sdt>
          <w:sdtPr>
            <w:rPr>
              <w:rFonts w:hint="eastAsia" w:asciiTheme="minorEastAsia" w:hAnsiTheme="minorEastAsia"/>
            </w:rPr>
            <w:id w:val="313690361"/>
            <w:placeholder>
              <w:docPart w:val="A1CDFDFB57CA4842A65EB9D9A199D766"/>
            </w:placeholder>
            <w:showingPlcHdr/>
            <w:comboBox>
              <w:listItem w:value="选择一项。"/>
              <w:listItem w:displayText="是" w:value="是"/>
              <w:listItem w:displayText="否" w:value="否"/>
            </w:comboBox>
          </w:sdtPr>
          <w:sdtEndPr>
            <w:rPr>
              <w:rFonts w:hint="eastAsia" w:asciiTheme="minorEastAsia" w:hAnsiTheme="minorEastAsia"/>
            </w:rPr>
          </w:sdtEndPr>
          <w:sdtContent>
            <w:tc>
              <w:tcPr>
                <w:tcW w:w="1647" w:type="dxa"/>
              </w:tcPr>
              <w:p>
                <w:pPr>
                  <w:tabs>
                    <w:tab w:val="left" w:pos="2702"/>
                  </w:tabs>
                  <w:spacing w:line="288" w:lineRule="auto"/>
                </w:pPr>
                <w:r>
                  <w:rPr>
                    <w:rStyle w:val="37"/>
                    <w:rFonts w:hint="eastAsia"/>
                  </w:rPr>
                  <w:t>选择一项。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3" w:type="dxa"/>
          </w:tcPr>
          <w:p>
            <w:pPr>
              <w:tabs>
                <w:tab w:val="left" w:pos="2702"/>
              </w:tabs>
              <w:spacing w:line="288" w:lineRule="auto"/>
            </w:pPr>
            <w:r>
              <w:rPr>
                <w:rFonts w:hint="eastAsia"/>
              </w:rPr>
              <w:t>公共绿地</w:t>
            </w:r>
          </w:p>
        </w:tc>
        <w:tc>
          <w:tcPr>
            <w:tcW w:w="1644" w:type="dxa"/>
          </w:tcPr>
          <w:p>
            <w:pPr>
              <w:tabs>
                <w:tab w:val="left" w:pos="2702"/>
              </w:tabs>
              <w:spacing w:line="288" w:lineRule="auto"/>
            </w:pPr>
            <w:sdt>
              <w:sdtPr>
                <w:rPr>
                  <w:rFonts w:hint="eastAsia" w:ascii="宋体" w:hAnsi="宋体"/>
                </w:rPr>
                <w:id w:val="1005172402"/>
                <w:placeholder>
                  <w:docPart w:val="47CFF397008748138D5A09D29F0C3E8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Pr>
          <w:p>
            <w:pPr>
              <w:tabs>
                <w:tab w:val="left" w:pos="2702"/>
              </w:tabs>
              <w:spacing w:line="288" w:lineRule="auto"/>
            </w:pPr>
            <w:sdt>
              <w:sdtPr>
                <w:rPr>
                  <w:rFonts w:hint="eastAsia" w:ascii="宋体" w:hAnsi="宋体"/>
                </w:rPr>
                <w:id w:val="2119108073"/>
                <w:placeholder>
                  <w:docPart w:val="F06EB47438CA4A89923C2BF9D008AB8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Pr>
          <w:p>
            <w:pPr>
              <w:tabs>
                <w:tab w:val="left" w:pos="2702"/>
              </w:tabs>
              <w:spacing w:line="288" w:lineRule="auto"/>
            </w:pPr>
            <w:sdt>
              <w:sdtPr>
                <w:rPr>
                  <w:rFonts w:hint="eastAsia" w:ascii="宋体" w:hAnsi="宋体"/>
                </w:rPr>
                <w:id w:val="-1379388479"/>
                <w:placeholder>
                  <w:docPart w:val="488F8AC0D87647C58F0B75765502479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sdt>
          <w:sdtPr>
            <w:rPr>
              <w:rFonts w:hint="eastAsia" w:asciiTheme="minorEastAsia" w:hAnsiTheme="minorEastAsia"/>
            </w:rPr>
            <w:id w:val="-1312934804"/>
            <w:placeholder>
              <w:docPart w:val="142232F2B3A941F18185F16077D7EE80"/>
            </w:placeholder>
            <w:showingPlcHdr/>
            <w:comboBox>
              <w:listItem w:value="选择一项。"/>
              <w:listItem w:displayText="是" w:value="是"/>
              <w:listItem w:displayText="否" w:value="否"/>
            </w:comboBox>
          </w:sdtPr>
          <w:sdtEndPr>
            <w:rPr>
              <w:rFonts w:hint="eastAsia" w:asciiTheme="minorEastAsia" w:hAnsiTheme="minorEastAsia"/>
            </w:rPr>
          </w:sdtEndPr>
          <w:sdtContent>
            <w:tc>
              <w:tcPr>
                <w:tcW w:w="1647" w:type="dxa"/>
              </w:tcPr>
              <w:p>
                <w:pPr>
                  <w:tabs>
                    <w:tab w:val="left" w:pos="2702"/>
                  </w:tabs>
                  <w:spacing w:line="288" w:lineRule="auto"/>
                </w:pPr>
                <w:r>
                  <w:rPr>
                    <w:rStyle w:val="37"/>
                    <w:rFonts w:hint="eastAsia"/>
                  </w:rPr>
                  <w:t>选择一项。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3" w:type="dxa"/>
          </w:tcPr>
          <w:p>
            <w:pPr>
              <w:tabs>
                <w:tab w:val="left" w:pos="2702"/>
              </w:tabs>
              <w:spacing w:line="288" w:lineRule="auto"/>
            </w:pPr>
            <w:r>
              <w:rPr>
                <w:rFonts w:hint="eastAsia"/>
              </w:rPr>
              <w:t>其他</w:t>
            </w:r>
            <w:sdt>
              <w:sdtPr>
                <w:rPr>
                  <w:rFonts w:hint="eastAsia" w:ascii="宋体" w:hAnsi="宋体"/>
                </w:rPr>
                <w:id w:val="942335539"/>
                <w:placeholder>
                  <w:docPart w:val="8567BCCB703B487698024BEA58AC4AE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Pr>
          <w:p>
            <w:pPr>
              <w:tabs>
                <w:tab w:val="left" w:pos="2702"/>
              </w:tabs>
              <w:spacing w:line="288" w:lineRule="auto"/>
            </w:pPr>
            <w:sdt>
              <w:sdtPr>
                <w:rPr>
                  <w:rFonts w:hint="eastAsia" w:ascii="宋体" w:hAnsi="宋体"/>
                </w:rPr>
                <w:id w:val="1920754937"/>
                <w:placeholder>
                  <w:docPart w:val="5F592DC1DC4E418DA4382412E013002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Pr>
          <w:p>
            <w:pPr>
              <w:tabs>
                <w:tab w:val="left" w:pos="2702"/>
              </w:tabs>
              <w:spacing w:line="288" w:lineRule="auto"/>
            </w:pPr>
            <w:sdt>
              <w:sdtPr>
                <w:rPr>
                  <w:rFonts w:hint="eastAsia" w:ascii="宋体" w:hAnsi="宋体"/>
                </w:rPr>
                <w:id w:val="2102996614"/>
                <w:placeholder>
                  <w:docPart w:val="E46E66242D174AA99068E8F5D88A07F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Pr>
          <w:p>
            <w:pPr>
              <w:tabs>
                <w:tab w:val="left" w:pos="2702"/>
              </w:tabs>
              <w:spacing w:line="288" w:lineRule="auto"/>
            </w:pPr>
            <w:sdt>
              <w:sdtPr>
                <w:rPr>
                  <w:rFonts w:hint="eastAsia" w:ascii="宋体" w:hAnsi="宋体"/>
                </w:rPr>
                <w:id w:val="1906723124"/>
                <w:placeholder>
                  <w:docPart w:val="894138E432BB463EB84A0549E0F472E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sdt>
          <w:sdtPr>
            <w:rPr>
              <w:rFonts w:hint="eastAsia" w:asciiTheme="minorEastAsia" w:hAnsiTheme="minorEastAsia"/>
            </w:rPr>
            <w:id w:val="-176192130"/>
            <w:placeholder>
              <w:docPart w:val="ABF183D4340240A6BEC5A71922E443D1"/>
            </w:placeholder>
            <w:showingPlcHdr/>
            <w:comboBox>
              <w:listItem w:value="选择一项。"/>
              <w:listItem w:displayText="是" w:value="是"/>
              <w:listItem w:displayText="否" w:value="否"/>
            </w:comboBox>
          </w:sdtPr>
          <w:sdtEndPr>
            <w:rPr>
              <w:rFonts w:hint="eastAsia" w:asciiTheme="minorEastAsia" w:hAnsiTheme="minorEastAsia"/>
            </w:rPr>
          </w:sdtEndPr>
          <w:sdtContent>
            <w:tc>
              <w:tcPr>
                <w:tcW w:w="1647" w:type="dxa"/>
              </w:tcPr>
              <w:p>
                <w:pPr>
                  <w:tabs>
                    <w:tab w:val="left" w:pos="2702"/>
                  </w:tabs>
                  <w:spacing w:line="288" w:lineRule="auto"/>
                </w:pPr>
                <w:r>
                  <w:rPr>
                    <w:rStyle w:val="37"/>
                    <w:rFonts w:hint="eastAsia"/>
                  </w:rPr>
                  <w:t>选择一项。</w:t>
                </w:r>
              </w:p>
            </w:tc>
          </w:sdtContent>
        </w:sdt>
      </w:tr>
    </w:tbl>
    <w:p>
      <w:pPr>
        <w:tabs>
          <w:tab w:val="left" w:pos="2702"/>
        </w:tabs>
        <w:spacing w:line="288" w:lineRule="auto"/>
      </w:pPr>
    </w:p>
    <w:p>
      <w:pPr>
        <w:numPr>
          <w:ilvl w:val="0"/>
          <w:numId w:val="70"/>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3"/>
        <w:gridCol w:w="4630"/>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3"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材料名称</w:t>
            </w:r>
          </w:p>
        </w:tc>
        <w:tc>
          <w:tcPr>
            <w:tcW w:w="463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3"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建筑总平面施工图</w:t>
            </w:r>
          </w:p>
        </w:tc>
        <w:tc>
          <w:tcPr>
            <w:tcW w:w="463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应标明清晰的红线，以及能反映本地块与周边地块及建筑的空间相邻关系，包括建筑的使用功能、距离、高度等</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403264437"/>
              </w:sdtPr>
              <w:sdtEndPr>
                <w:rPr>
                  <w:rFonts w:hint="eastAsia" w:ascii="宋体" w:hAnsi="宋体"/>
                  <w:sz w:val="24"/>
                </w:rPr>
              </w:sdtEndPr>
              <w:sdtContent>
                <w:sdt>
                  <w:sdtPr>
                    <w:rPr>
                      <w:rFonts w:hint="eastAsia" w:ascii="宋体" w:hAnsi="宋体"/>
                      <w:sz w:val="24"/>
                    </w:rPr>
                    <w:id w:val="106838719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3"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公共服务设施布局图</w:t>
            </w:r>
          </w:p>
        </w:tc>
        <w:tc>
          <w:tcPr>
            <w:tcW w:w="463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应标明公共服务设施的使用功能、相互设施之间的距离、高度等</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783336924"/>
              </w:sdtPr>
              <w:sdtEndPr>
                <w:rPr>
                  <w:rFonts w:hint="eastAsia" w:ascii="宋体" w:hAnsi="宋体"/>
                  <w:sz w:val="24"/>
                </w:rPr>
              </w:sdtEndPr>
              <w:sdtContent>
                <w:sdt>
                  <w:sdtPr>
                    <w:rPr>
                      <w:rFonts w:hint="eastAsia" w:ascii="宋体" w:hAnsi="宋体"/>
                      <w:sz w:val="24"/>
                    </w:rPr>
                    <w:id w:val="138227998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3"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公共服务位置标识图</w:t>
            </w:r>
          </w:p>
        </w:tc>
        <w:tc>
          <w:tcPr>
            <w:tcW w:w="463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应标明公共服务设施的使用功能、相互设施之间的距离、高度等</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578954736"/>
              </w:sdtPr>
              <w:sdtEndPr>
                <w:rPr>
                  <w:rFonts w:hint="eastAsia" w:ascii="宋体" w:hAnsi="宋体"/>
                  <w:sz w:val="24"/>
                </w:rPr>
              </w:sdtEndPr>
              <w:sdtContent>
                <w:sdt>
                  <w:sdtPr>
                    <w:rPr>
                      <w:rFonts w:hint="eastAsia" w:ascii="宋体" w:hAnsi="宋体"/>
                      <w:sz w:val="24"/>
                    </w:rPr>
                    <w:id w:val="-30563168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501242939"/>
            <w:placeholder>
              <w:docPart w:val="22C2C04502464DA78A49D1C44CFA60D3"/>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459115245"/>
            <w:placeholder>
              <w:docPart w:val="3C5C759351AC4FEBBFFF947FA7E63B51"/>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552379441"/>
            <w:placeholder>
              <w:docPart w:val="B9ECFA3FEE3B427AA6D049708C38128A"/>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9495278"/>
            <w:placeholder>
              <w:docPart w:val="734756454F384AABB8530B37AFCFA87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05029493"/>
            <w:placeholder>
              <w:docPart w:val="30B2D2A3FD344149ACFD6C0EAFB61BC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91204795"/>
            <w:placeholder>
              <w:docPart w:val="A3E76948616745C6BF674866CE5838F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5294040"/>
            <w:placeholder>
              <w:docPart w:val="FC8B2B11C1E44060A314673D7544BC8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51936443"/>
            <w:placeholder>
              <w:docPart w:val="7D66AE2BE29C4B6DAF2FA95B29D421F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16118634"/>
            <w:placeholder>
              <w:docPart w:val="6DF7EC6C7B7E4F1A81BC9E7C141E9488"/>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76796831"/>
            <w:placeholder>
              <w:docPart w:val="7A00273B05884515AC11A93524193A5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45561694"/>
            <w:placeholder>
              <w:docPart w:val="4FC19F4BCA11486FACEC0F2B8BA1686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76052241"/>
            <w:placeholder>
              <w:docPart w:val="0B0D4E09150C460CBACD9E9F4B73106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23474774"/>
            <w:placeholder>
              <w:docPart w:val="3165AD1BA00C41689D06FA5EC660AA8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10206559"/>
            <w:placeholder>
              <w:docPart w:val="BCC8D6D007B149EE94E4F968C59568C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74054324"/>
            <w:placeholder>
              <w:docPart w:val="38D19CDC7BE84872973CC29DF1461D7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2061513"/>
            <w:placeholder>
              <w:docPart w:val="12DA35030D60495FB8985F290234239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60255191"/>
            <w:placeholder>
              <w:docPart w:val="F61C8208A84A4809A74692C8ADC3C1E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13686041"/>
            <w:placeholder>
              <w:docPart w:val="7B78886506AD49B4B4C4B91B67DE818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18408188"/>
            <w:placeholder>
              <w:docPart w:val="8BA83A78509F4C198A9E2828DA1737E6"/>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50730824"/>
            <w:placeholder>
              <w:docPart w:val="0C4ECDF2C0D340BF93E5B7A4E667201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20331661"/>
            <w:placeholder>
              <w:docPart w:val="246D63CA806747CBACD5173B0D7737A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20700352"/>
            <w:placeholder>
              <w:docPart w:val="B07681B6BC9E45B4848DA60E41E0E2A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28460264"/>
            <w:placeholder>
              <w:docPart w:val="E60B73A7EAC4468D807124D464E9F4C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81554753"/>
            <w:placeholder>
              <w:docPart w:val="0AE3B37076A045B4A12BB0C0806B3378"/>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65903960"/>
            <w:placeholder>
              <w:docPart w:val="5F06E2B0EDD640F6A30B77FD6346405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8590012"/>
            <w:placeholder>
              <w:docPart w:val="1BF633CB77304BC68480331C04339D3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45752319"/>
            <w:placeholder>
              <w:docPart w:val="3B6160C6AA7448099B40302CDE5636F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before="156" w:beforeLines="50" w:after="156" w:afterLines="50" w:line="288" w:lineRule="auto"/>
        <w:rPr>
          <w:b/>
        </w:rPr>
      </w:pPr>
    </w:p>
    <w:p>
      <w:pPr>
        <w:pStyle w:val="4"/>
        <w:spacing w:line="288" w:lineRule="auto"/>
      </w:pPr>
      <w:r>
        <w:br w:type="page"/>
      </w:r>
      <w:r>
        <w:t>6.</w:t>
      </w:r>
      <w:r>
        <w:rPr>
          <w:rFonts w:hint="eastAsia"/>
        </w:rPr>
        <w:t>2</w:t>
      </w:r>
      <w:r>
        <w:t>.</w:t>
      </w:r>
      <w:r>
        <w:rPr>
          <w:rFonts w:hint="eastAsia"/>
        </w:rPr>
        <w:t>4城市绿地、广场及公共运动场地等开敞空间，步行可达。（总分5分）</w:t>
      </w:r>
    </w:p>
    <w:p>
      <w:pPr>
        <w:numPr>
          <w:ilvl w:val="0"/>
          <w:numId w:val="71"/>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537"/>
        <w:gridCol w:w="4979"/>
        <w:gridCol w:w="1370"/>
        <w:gridCol w:w="1410"/>
      </w:tblGrid>
      <w:tr>
        <w:tblPrEx>
          <w:tblLayout w:type="fixed"/>
          <w:tblCellMar>
            <w:top w:w="0" w:type="dxa"/>
            <w:left w:w="108" w:type="dxa"/>
            <w:bottom w:w="0" w:type="dxa"/>
            <w:right w:w="108" w:type="dxa"/>
          </w:tblCellMar>
        </w:tblPrEx>
        <w:trPr>
          <w:trHeight w:val="270" w:hRule="atLeast"/>
        </w:trPr>
        <w:tc>
          <w:tcPr>
            <w:tcW w:w="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97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7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41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4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场地出入口到达城市公园绿地、居住区公园、广场的步行距离不大于 300m</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410" w:type="dxa"/>
            <w:tcBorders>
              <w:top w:val="nil"/>
              <w:left w:val="nil"/>
              <w:bottom w:val="single" w:color="auto" w:sz="4" w:space="0"/>
              <w:right w:val="single" w:color="auto" w:sz="4" w:space="0"/>
            </w:tcBorders>
            <w:shd w:val="clear" w:color="auto" w:fill="auto"/>
          </w:tcPr>
          <w:p>
            <w:pPr>
              <w:widowControl/>
              <w:jc w:val="center"/>
              <w:rPr>
                <w:rFonts w:ascii="宋体" w:hAnsi="宋体" w:cs="宋体"/>
                <w:color w:val="000000"/>
                <w:kern w:val="0"/>
                <w:sz w:val="22"/>
                <w:szCs w:val="22"/>
              </w:rPr>
            </w:pPr>
            <w:sdt>
              <w:sdtPr>
                <w:rPr>
                  <w:rFonts w:hint="eastAsia" w:ascii="宋体" w:hAnsi="宋体"/>
                </w:rPr>
                <w:id w:val="1140689228"/>
                <w:placeholder>
                  <w:docPart w:val="3B2D98360E444A53A0E3CD1A4CAD507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到达中型多功能运动场地的步行距离不大于 500m</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410" w:type="dxa"/>
            <w:tcBorders>
              <w:top w:val="nil"/>
              <w:left w:val="nil"/>
              <w:bottom w:val="single" w:color="auto" w:sz="4" w:space="0"/>
              <w:right w:val="single" w:color="auto" w:sz="4" w:space="0"/>
            </w:tcBorders>
            <w:shd w:val="clear" w:color="auto" w:fill="auto"/>
          </w:tcPr>
          <w:p>
            <w:pPr>
              <w:widowControl/>
              <w:jc w:val="center"/>
              <w:rPr>
                <w:rFonts w:ascii="宋体" w:hAnsi="宋体" w:cs="宋体"/>
                <w:color w:val="000000"/>
                <w:kern w:val="0"/>
                <w:sz w:val="22"/>
                <w:szCs w:val="22"/>
              </w:rPr>
            </w:pPr>
            <w:sdt>
              <w:sdtPr>
                <w:rPr>
                  <w:rFonts w:hint="eastAsia" w:ascii="宋体" w:hAnsi="宋体"/>
                </w:rPr>
                <w:id w:val="-204329169"/>
                <w:placeholder>
                  <w:docPart w:val="2D607825E66E40BCA35D67FD921F80E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5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569729776"/>
                <w:placeholder>
                  <w:docPart w:val="B63D25869E694FC48041A8D4E0E95F5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szCs w:val="21"/>
        </w:rPr>
      </w:pPr>
    </w:p>
    <w:p>
      <w:pPr>
        <w:numPr>
          <w:ilvl w:val="0"/>
          <w:numId w:val="71"/>
        </w:numPr>
        <w:spacing w:line="288" w:lineRule="auto"/>
        <w:rPr>
          <w:rFonts w:cs="宋体"/>
          <w:b/>
          <w:bCs/>
          <w:sz w:val="24"/>
          <w:lang w:val="zh-CN"/>
        </w:rPr>
      </w:pPr>
      <w:r>
        <w:rPr>
          <w:rFonts w:hint="eastAsia" w:cs="宋体"/>
          <w:b/>
          <w:bCs/>
          <w:sz w:val="24"/>
          <w:lang w:val="zh-CN"/>
        </w:rPr>
        <w:t>评价要点</w:t>
      </w:r>
    </w:p>
    <w:p>
      <w:pPr>
        <w:spacing w:line="288" w:lineRule="auto"/>
        <w:rPr>
          <w:color w:val="000000" w:themeColor="text1"/>
          <w:kern w:val="0"/>
          <w14:textFill>
            <w14:solidFill>
              <w14:schemeClr w14:val="tx1"/>
            </w14:solidFill>
          </w14:textFill>
        </w:rPr>
      </w:pPr>
      <w:r>
        <w:rPr>
          <w:rFonts w:hint="eastAsia" w:ascii="宋体" w:hAnsi="宋体" w:cs="宋体"/>
          <w:color w:val="000000"/>
          <w:kern w:val="0"/>
          <w:sz w:val="22"/>
          <w:szCs w:val="22"/>
        </w:rPr>
        <w:t>场地周围是否有城市公共开敞空间</w:t>
      </w:r>
      <w:r>
        <w:rPr>
          <w:rFonts w:hint="eastAsia" w:ascii="宋体" w:hAnsi="宋体" w:cs="宋体"/>
          <w:color w:val="000000" w:themeColor="text1"/>
          <w:kern w:val="0"/>
          <w:sz w:val="22"/>
          <w:szCs w:val="22"/>
          <w14:textFill>
            <w14:solidFill>
              <w14:schemeClr w14:val="tx1"/>
            </w14:solidFill>
          </w14:textFill>
        </w:rPr>
        <w:t>：</w:t>
      </w:r>
      <w:sdt>
        <w:sdtPr>
          <w:rPr>
            <w:rFonts w:hint="eastAsia" w:ascii="宋体" w:hAnsi="宋体"/>
            <w:sz w:val="24"/>
          </w:rPr>
          <w:id w:val="-499732600"/>
        </w:sdtPr>
        <w:sdtEndPr>
          <w:rPr>
            <w:rFonts w:hint="eastAsia" w:ascii="宋体" w:hAnsi="宋体"/>
            <w:sz w:val="24"/>
          </w:rPr>
        </w:sdtEndPr>
        <w:sdtContent>
          <w:sdt>
            <w:sdtPr>
              <w:rPr>
                <w:rFonts w:hint="eastAsia" w:ascii="宋体" w:hAnsi="宋体"/>
                <w:sz w:val="24"/>
              </w:rPr>
              <w:id w:val="-76260521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Style w:val="37"/>
          <w:rFonts w:hint="eastAsia"/>
          <w:color w:val="000000" w:themeColor="text1"/>
          <w:kern w:val="0"/>
          <w14:textFill>
            <w14:solidFill>
              <w14:schemeClr w14:val="tx1"/>
            </w14:solidFill>
          </w14:textFill>
        </w:rPr>
        <w:t xml:space="preserve">是 </w:t>
      </w:r>
      <w:sdt>
        <w:sdtPr>
          <w:rPr>
            <w:rFonts w:hint="eastAsia" w:ascii="宋体" w:hAnsi="宋体"/>
            <w:color w:val="808080"/>
            <w:sz w:val="24"/>
          </w:rPr>
          <w:id w:val="-748818276"/>
        </w:sdtPr>
        <w:sdtEndPr>
          <w:rPr>
            <w:rFonts w:hint="eastAsia" w:ascii="宋体" w:hAnsi="宋体"/>
            <w:color w:val="808080"/>
            <w:sz w:val="24"/>
          </w:rPr>
        </w:sdtEndPr>
        <w:sdtContent>
          <w:sdt>
            <w:sdtPr>
              <w:rPr>
                <w:rFonts w:hint="eastAsia" w:ascii="宋体" w:hAnsi="宋体"/>
                <w:sz w:val="24"/>
              </w:rPr>
              <w:id w:val="15812548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Style w:val="37"/>
          <w:rFonts w:hint="eastAsia"/>
          <w:color w:val="000000" w:themeColor="text1"/>
          <w:kern w:val="0"/>
          <w14:textFill>
            <w14:solidFill>
              <w14:schemeClr w14:val="tx1"/>
            </w14:solidFill>
          </w14:textFill>
        </w:rPr>
        <w:t>否</w:t>
      </w:r>
    </w:p>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场地出入口到达城市公园绿地、居住区公园、广场的步行距离：</w:t>
      </w:r>
      <w:sdt>
        <w:sdtPr>
          <w:rPr>
            <w:rFonts w:hint="eastAsia" w:ascii="宋体" w:hAnsi="宋体"/>
          </w:rPr>
          <w:id w:val="1276289159"/>
          <w:placeholder>
            <w:docPart w:val="400FD4B6CD2A47D5AA85B5DC75E25DA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_</w:t>
      </w:r>
      <w:r>
        <w:rPr>
          <w:rFonts w:hint="eastAsia" w:ascii="宋体" w:hAnsi="宋体" w:cs="宋体"/>
          <w:color w:val="000000"/>
          <w:kern w:val="0"/>
          <w:sz w:val="22"/>
          <w:szCs w:val="22"/>
        </w:rPr>
        <w:t>m</w:t>
      </w:r>
    </w:p>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是否有中型多功能运动场地：</w:t>
      </w:r>
      <w:sdt>
        <w:sdtPr>
          <w:rPr>
            <w:rFonts w:hint="eastAsia" w:ascii="宋体" w:hAnsi="宋体"/>
            <w:sz w:val="24"/>
          </w:rPr>
          <w:id w:val="507415865"/>
        </w:sdtPr>
        <w:sdtEndPr>
          <w:rPr>
            <w:rFonts w:hint="eastAsia" w:ascii="宋体" w:hAnsi="宋体"/>
            <w:sz w:val="24"/>
          </w:rPr>
        </w:sdtEndPr>
        <w:sdtContent>
          <w:sdt>
            <w:sdtPr>
              <w:rPr>
                <w:rFonts w:hint="eastAsia" w:ascii="宋体" w:hAnsi="宋体"/>
                <w:sz w:val="24"/>
              </w:rPr>
              <w:id w:val="-123701654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Style w:val="37"/>
          <w:rFonts w:hint="eastAsia"/>
          <w:color w:val="000000" w:themeColor="text1"/>
          <w:kern w:val="0"/>
          <w14:textFill>
            <w14:solidFill>
              <w14:schemeClr w14:val="tx1"/>
            </w14:solidFill>
          </w14:textFill>
        </w:rPr>
        <w:t xml:space="preserve">是 </w:t>
      </w:r>
      <w:sdt>
        <w:sdtPr>
          <w:rPr>
            <w:rFonts w:hint="eastAsia" w:ascii="宋体" w:hAnsi="宋体"/>
            <w:color w:val="808080"/>
            <w:sz w:val="24"/>
          </w:rPr>
          <w:id w:val="-1384247896"/>
        </w:sdtPr>
        <w:sdtEndPr>
          <w:rPr>
            <w:rFonts w:hint="eastAsia" w:ascii="宋体" w:hAnsi="宋体"/>
            <w:color w:val="808080"/>
            <w:sz w:val="24"/>
          </w:rPr>
        </w:sdtEndPr>
        <w:sdtContent>
          <w:sdt>
            <w:sdtPr>
              <w:rPr>
                <w:rFonts w:hint="eastAsia" w:ascii="宋体" w:hAnsi="宋体"/>
                <w:sz w:val="24"/>
              </w:rPr>
              <w:id w:val="-9949503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Style w:val="37"/>
          <w:rFonts w:hint="eastAsia"/>
          <w:color w:val="000000" w:themeColor="text1"/>
          <w:kern w:val="0"/>
          <w14:textFill>
            <w14:solidFill>
              <w14:schemeClr w14:val="tx1"/>
            </w14:solidFill>
          </w14:textFill>
        </w:rPr>
        <w:t>否</w:t>
      </w:r>
    </w:p>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场地出入口到达中型多功能运动场地的步行距离：</w:t>
      </w:r>
      <w:sdt>
        <w:sdtPr>
          <w:rPr>
            <w:rFonts w:hint="eastAsia" w:ascii="宋体" w:hAnsi="宋体"/>
          </w:rPr>
          <w:id w:val="1974022301"/>
          <w:placeholder>
            <w:docPart w:val="7E078A9511F04A20A31160F6BDF5C05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xml:space="preserve"> m</w:t>
      </w:r>
    </w:p>
    <w:p>
      <w:pPr>
        <w:spacing w:line="288" w:lineRule="auto"/>
      </w:pPr>
    </w:p>
    <w:p>
      <w:pPr>
        <w:numPr>
          <w:ilvl w:val="0"/>
          <w:numId w:val="71"/>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建筑总平面施工图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应标明清晰的红线，以及能反映本地块与周边地块及建筑的空间相邻关系，包括建筑的使用功能、距离、高度等</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20000870"/>
              </w:sdtPr>
              <w:sdtEndPr>
                <w:rPr>
                  <w:rFonts w:hint="eastAsia" w:ascii="宋体" w:hAnsi="宋体"/>
                  <w:sz w:val="24"/>
                </w:rPr>
              </w:sdtEndPr>
              <w:sdtContent>
                <w:sdt>
                  <w:sdtPr>
                    <w:rPr>
                      <w:rFonts w:hint="eastAsia" w:ascii="宋体" w:hAnsi="宋体"/>
                      <w:sz w:val="24"/>
                    </w:rPr>
                    <w:id w:val="-29606608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场地周边公共设施布局图/规划图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应标明公共服务设施的使用功能、相互设施之间的距离、高度等</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361362723"/>
              </w:sdtPr>
              <w:sdtEndPr>
                <w:rPr>
                  <w:rFonts w:hint="eastAsia" w:ascii="宋体" w:hAnsi="宋体"/>
                  <w:sz w:val="24"/>
                </w:rPr>
              </w:sdtEndPr>
              <w:sdtContent>
                <w:sdt>
                  <w:sdtPr>
                    <w:rPr>
                      <w:rFonts w:hint="eastAsia" w:ascii="宋体" w:hAnsi="宋体"/>
                      <w:sz w:val="24"/>
                    </w:rPr>
                    <w:id w:val="125978944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场地周边公共设施步行路线图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应标明公共服务设施的使用功能、相互设施之间的距离、高度等</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4569094"/>
              </w:sdtPr>
              <w:sdtEndPr>
                <w:rPr>
                  <w:rFonts w:hint="eastAsia" w:ascii="宋体" w:hAnsi="宋体"/>
                  <w:sz w:val="24"/>
                </w:rPr>
              </w:sdtEndPr>
              <w:sdtContent>
                <w:sdt>
                  <w:sdtPr>
                    <w:rPr>
                      <w:rFonts w:hint="eastAsia" w:ascii="宋体" w:hAnsi="宋体"/>
                      <w:sz w:val="24"/>
                    </w:rPr>
                    <w:id w:val="213744508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场地周边公共设施位置标识图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应标明公共服务设施的使用功能、相互设施之间的距离、高度等</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22338557"/>
              </w:sdtPr>
              <w:sdtEndPr>
                <w:rPr>
                  <w:rFonts w:hint="eastAsia" w:ascii="宋体" w:hAnsi="宋体"/>
                  <w:sz w:val="24"/>
                </w:rPr>
              </w:sdtEndPr>
              <w:sdtContent>
                <w:sdt>
                  <w:sdtPr>
                    <w:rPr>
                      <w:rFonts w:hint="eastAsia" w:ascii="宋体" w:hAnsi="宋体"/>
                      <w:sz w:val="24"/>
                    </w:rPr>
                    <w:id w:val="90820251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场地周边公共设施步行路线图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应标明公共服务设施的使用功能、相互设施之间的距离、高度等</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669482091"/>
              </w:sdtPr>
              <w:sdtEndPr>
                <w:rPr>
                  <w:rFonts w:hint="eastAsia" w:ascii="宋体" w:hAnsi="宋体"/>
                  <w:sz w:val="24"/>
                </w:rPr>
              </w:sdtEndPr>
              <w:sdtContent>
                <w:sdt>
                  <w:sdtPr>
                    <w:rPr>
                      <w:rFonts w:hint="eastAsia" w:ascii="宋体" w:hAnsi="宋体"/>
                      <w:sz w:val="24"/>
                    </w:rPr>
                    <w:id w:val="151942803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543725122"/>
            <w:placeholder>
              <w:docPart w:val="2D3961B3CFEC45EC9CBBEF2F35145107"/>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863672446"/>
            <w:placeholder>
              <w:docPart w:val="5A7AE23E74604A328106F1D31A4C1428"/>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105854684"/>
            <w:placeholder>
              <w:docPart w:val="D7FBFCED09EA40BDB93E40494141C526"/>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54698552"/>
            <w:placeholder>
              <w:docPart w:val="E01B6DBE81C24F8EA411E0C42E5A304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53547688"/>
            <w:placeholder>
              <w:docPart w:val="78BD0D8EC9CA4C7CAB30A59F8DE8FBB8"/>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8727699"/>
            <w:placeholder>
              <w:docPart w:val="CF1B711514F34CFCBD70BDF82EE2448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38272412"/>
            <w:placeholder>
              <w:docPart w:val="28567DCCD8AC46DE82DE3814D73439B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54646322"/>
            <w:placeholder>
              <w:docPart w:val="1A7CE4DA62CF4F7FB8393A0424E729E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03627701"/>
            <w:placeholder>
              <w:docPart w:val="DB2605C548A948168FF3C40415188FC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36638695"/>
            <w:placeholder>
              <w:docPart w:val="3A692659103646649F557DDD22724D0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88270092"/>
            <w:placeholder>
              <w:docPart w:val="593AB772A90A4990B76A2F03875013C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62847351"/>
            <w:placeholder>
              <w:docPart w:val="A3FD37A792E24378BBC5D9A63E1A5598"/>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35511494"/>
            <w:placeholder>
              <w:docPart w:val="717CF744B4E44599AC021A79D7C4310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96917284"/>
            <w:placeholder>
              <w:docPart w:val="5813F317AA0E481388984C2A8A6C13D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77923430"/>
            <w:placeholder>
              <w:docPart w:val="C0F0BE625A0745F996BC625DBAAA4C3F"/>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29111493"/>
            <w:placeholder>
              <w:docPart w:val="3879C393AC3A459FAB7D8CBC77372AE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95648176"/>
            <w:placeholder>
              <w:docPart w:val="78ACD8A39A2A4E9DB8B6668114BAB16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00627112"/>
            <w:placeholder>
              <w:docPart w:val="B5EDF9707C6F43A383FDE2711DE340A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58644288"/>
            <w:placeholder>
              <w:docPart w:val="639C4B596643430BAEB826F32E0D773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13213694"/>
            <w:placeholder>
              <w:docPart w:val="7E22A104FC674B3E84AA2F552CE1FA9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06538464"/>
            <w:placeholder>
              <w:docPart w:val="E61AACF5615C4912AB6BBDECFC65918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26256806"/>
            <w:placeholder>
              <w:docPart w:val="29AD6B5F64E5492FA8876AE3747DF0C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127953569"/>
            <w:placeholder>
              <w:docPart w:val="FC49B19D46D34F248A7078E45C6BC12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79130997"/>
            <w:placeholder>
              <w:docPart w:val="104D6295E0164743AAEB2D188F9E863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02489370"/>
            <w:placeholder>
              <w:docPart w:val="CB628ED3C2B043B79B9BBF4E016F5256"/>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09772981"/>
            <w:placeholder>
              <w:docPart w:val="B5D9B8A01268422F93194D189039DAA8"/>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85069426"/>
            <w:placeholder>
              <w:docPart w:val="69FB890B1E9349169CA68E9DC1200F9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4"/>
        <w:spacing w:line="288" w:lineRule="auto"/>
      </w:pPr>
      <w:r>
        <w:br w:type="page"/>
      </w:r>
      <w:r>
        <w:t>6.</w:t>
      </w:r>
      <w:r>
        <w:rPr>
          <w:rFonts w:hint="eastAsia"/>
        </w:rPr>
        <w:t>2</w:t>
      </w:r>
      <w:r>
        <w:t>.</w:t>
      </w:r>
      <w:r>
        <w:rPr>
          <w:rFonts w:hint="eastAsia"/>
        </w:rPr>
        <w:t>5合理设置健身场地和空间。（总分10分）</w:t>
      </w:r>
    </w:p>
    <w:p>
      <w:pPr>
        <w:numPr>
          <w:ilvl w:val="0"/>
          <w:numId w:val="72"/>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537"/>
        <w:gridCol w:w="4979"/>
        <w:gridCol w:w="1370"/>
        <w:gridCol w:w="1410"/>
      </w:tblGrid>
      <w:tr>
        <w:tblPrEx>
          <w:tblLayout w:type="fixed"/>
          <w:tblCellMar>
            <w:top w:w="0" w:type="dxa"/>
            <w:left w:w="108" w:type="dxa"/>
            <w:bottom w:w="0" w:type="dxa"/>
            <w:right w:w="108" w:type="dxa"/>
          </w:tblCellMar>
        </w:tblPrEx>
        <w:trPr>
          <w:trHeight w:val="270" w:hRule="atLeast"/>
        </w:trPr>
        <w:tc>
          <w:tcPr>
            <w:tcW w:w="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97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7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41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室外健身场地面积不少于总用地面积的 0.5%</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737469664"/>
                <w:placeholder>
                  <w:docPart w:val="AAC0F52B872044B597AF3A071791161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4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设置宽度不少于 1.25m 的专用健身慢行道，健身慢行道长度不少于用地红线周长的 1/4 且不少于 100m</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101229944"/>
                <w:placeholder>
                  <w:docPart w:val="2548B1E2EE634D7DBD617433E56DC1D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315"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室内健身空间的面积不少于地上建筑面积的 0.3% 且不少于 60 m</w:t>
            </w:r>
            <w:r>
              <w:rPr>
                <w:rFonts w:hint="eastAsia" w:ascii="宋体" w:hAnsi="宋体" w:cs="宋体"/>
                <w:color w:val="000000"/>
                <w:kern w:val="0"/>
                <w:sz w:val="22"/>
                <w:szCs w:val="22"/>
                <w:vertAlign w:val="superscript"/>
              </w:rPr>
              <w:t>2</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198234641"/>
                <w:placeholder>
                  <w:docPart w:val="4436FF73C5734441B31C33A2A286380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楼梯间具有天然采光和良好的视野，且距离主入口的距离不大于 15m</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600413803"/>
                <w:placeholder>
                  <w:docPart w:val="CD41311E49A441E3ABDAFF21C245DDB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5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601838236"/>
                <w:placeholder>
                  <w:docPart w:val="C500ECC22B3A4BAB9E939B6D9E24204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szCs w:val="21"/>
        </w:rPr>
      </w:pPr>
    </w:p>
    <w:p>
      <w:pPr>
        <w:numPr>
          <w:ilvl w:val="0"/>
          <w:numId w:val="72"/>
        </w:numPr>
        <w:spacing w:line="288" w:lineRule="auto"/>
        <w:rPr>
          <w:rFonts w:cs="宋体"/>
          <w:b/>
          <w:bCs/>
          <w:sz w:val="24"/>
          <w:lang w:val="zh-CN"/>
        </w:rPr>
      </w:pPr>
      <w:r>
        <w:rPr>
          <w:rFonts w:hint="eastAsia" w:cs="宋体"/>
          <w:b/>
          <w:bCs/>
          <w:sz w:val="24"/>
          <w:lang w:val="zh-CN"/>
        </w:rPr>
        <w:t>评价要点</w:t>
      </w:r>
    </w:p>
    <w:p>
      <w:pPr>
        <w:spacing w:line="288" w:lineRule="auto"/>
        <w:rPr>
          <w:rFonts w:ascii="宋体"/>
          <w:bCs/>
          <w:lang w:val="zh-CN"/>
        </w:rPr>
      </w:pPr>
      <w:r>
        <w:rPr>
          <w:rFonts w:hint="eastAsia"/>
        </w:rPr>
        <w:t>是否设置了健身场地和空间：</w:t>
      </w:r>
      <w:sdt>
        <w:sdtPr>
          <w:rPr>
            <w:rFonts w:hint="eastAsia" w:ascii="宋体" w:hAnsi="宋体"/>
            <w:sz w:val="24"/>
          </w:rPr>
          <w:id w:val="-1600319244"/>
        </w:sdtPr>
        <w:sdtEndPr>
          <w:rPr>
            <w:rFonts w:hint="eastAsia" w:ascii="宋体" w:hAnsi="宋体"/>
            <w:sz w:val="24"/>
          </w:rPr>
        </w:sdtEndPr>
        <w:sdtContent>
          <w:sdt>
            <w:sdtPr>
              <w:rPr>
                <w:rFonts w:hint="eastAsia" w:ascii="宋体" w:hAnsi="宋体"/>
                <w:sz w:val="24"/>
              </w:rPr>
              <w:id w:val="-152293430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lang w:val="zh-CN"/>
        </w:rPr>
        <w:t xml:space="preserve">是 </w:t>
      </w:r>
      <w:sdt>
        <w:sdtPr>
          <w:rPr>
            <w:rFonts w:hint="eastAsia" w:ascii="宋体" w:hAnsi="宋体"/>
            <w:sz w:val="24"/>
          </w:rPr>
          <w:id w:val="-1297596288"/>
        </w:sdtPr>
        <w:sdtEndPr>
          <w:rPr>
            <w:rFonts w:hint="eastAsia" w:ascii="宋体" w:hAnsi="宋体"/>
            <w:sz w:val="24"/>
          </w:rPr>
        </w:sdtEndPr>
        <w:sdtContent>
          <w:sdt>
            <w:sdtPr>
              <w:rPr>
                <w:rFonts w:hint="eastAsia" w:ascii="宋体" w:hAnsi="宋体"/>
                <w:sz w:val="24"/>
              </w:rPr>
              <w:id w:val="-127878585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lang w:val="zh-CN"/>
        </w:rPr>
        <w:t>否</w:t>
      </w:r>
    </w:p>
    <w:p>
      <w:pPr>
        <w:tabs>
          <w:tab w:val="left" w:pos="2702"/>
        </w:tabs>
        <w:spacing w:line="288" w:lineRule="auto"/>
        <w:rPr>
          <w:lang w:val="zh-CN"/>
        </w:rPr>
      </w:pPr>
      <w:sdt>
        <w:sdtPr>
          <w:rPr>
            <w:rFonts w:hint="eastAsia" w:ascii="宋体" w:hAnsi="宋体"/>
            <w:sz w:val="24"/>
          </w:rPr>
          <w:id w:val="-773792539"/>
        </w:sdtPr>
        <w:sdtEndPr>
          <w:rPr>
            <w:rFonts w:hint="eastAsia" w:ascii="宋体" w:hAnsi="宋体"/>
            <w:sz w:val="24"/>
          </w:rPr>
        </w:sdtEndPr>
        <w:sdtContent>
          <w:sdt>
            <w:sdtPr>
              <w:rPr>
                <w:rFonts w:hint="eastAsia" w:ascii="宋体" w:hAnsi="宋体"/>
                <w:sz w:val="24"/>
              </w:rPr>
              <w:id w:val="-214503081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室外健身场地面积：</w:t>
      </w:r>
      <w:sdt>
        <w:sdtPr>
          <w:rPr>
            <w:rFonts w:hint="eastAsia" w:ascii="宋体" w:hAnsi="宋体"/>
          </w:rPr>
          <w:id w:val="721476577"/>
          <w:placeholder>
            <w:docPart w:val="35A79C2CED84467490666D32261448E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r>
        <w:rPr>
          <w:rFonts w:hint="eastAsia"/>
          <w:vertAlign w:val="superscript"/>
          <w:lang w:val="zh-CN"/>
        </w:rPr>
        <w:t>2</w:t>
      </w:r>
      <w:r>
        <w:rPr>
          <w:rFonts w:hint="eastAsia"/>
          <w:lang w:val="zh-CN"/>
        </w:rPr>
        <w:t>，室外健身场地与总用地面积比例：</w:t>
      </w:r>
      <w:sdt>
        <w:sdtPr>
          <w:rPr>
            <w:rFonts w:hint="eastAsia" w:ascii="宋体" w:hAnsi="宋体"/>
          </w:rPr>
          <w:id w:val="2061589891"/>
          <w:placeholder>
            <w:docPart w:val="36534C6A99EC4149B2DCE4A60132BE2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 xml:space="preserve"> %</w:t>
      </w:r>
    </w:p>
    <w:p>
      <w:pPr>
        <w:tabs>
          <w:tab w:val="left" w:pos="2702"/>
        </w:tabs>
        <w:spacing w:line="288" w:lineRule="auto"/>
        <w:rPr>
          <w:lang w:val="zh-CN"/>
        </w:rPr>
      </w:pPr>
      <w:sdt>
        <w:sdtPr>
          <w:rPr>
            <w:rFonts w:hint="eastAsia" w:ascii="宋体" w:hAnsi="宋体"/>
            <w:sz w:val="24"/>
          </w:rPr>
          <w:id w:val="155737732"/>
        </w:sdtPr>
        <w:sdtEndPr>
          <w:rPr>
            <w:rFonts w:hint="eastAsia" w:ascii="宋体" w:hAnsi="宋体"/>
            <w:sz w:val="24"/>
          </w:rPr>
        </w:sdtEndPr>
        <w:sdtContent>
          <w:sdt>
            <w:sdtPr>
              <w:rPr>
                <w:rFonts w:hint="eastAsia" w:ascii="宋体" w:hAnsi="宋体"/>
                <w:sz w:val="24"/>
              </w:rPr>
              <w:id w:val="-72259713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室内健身空间的面积：</w:t>
      </w:r>
      <w:sdt>
        <w:sdtPr>
          <w:rPr>
            <w:rFonts w:hint="eastAsia" w:ascii="宋体" w:hAnsi="宋体"/>
          </w:rPr>
          <w:id w:val="-212737793"/>
          <w:placeholder>
            <w:docPart w:val="B43A0F41461B4B288F6DB7A93EE92DD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r>
        <w:rPr>
          <w:rFonts w:hint="eastAsia"/>
          <w:vertAlign w:val="superscript"/>
          <w:lang w:val="zh-CN"/>
        </w:rPr>
        <w:t>2</w:t>
      </w:r>
      <w:r>
        <w:rPr>
          <w:rFonts w:hint="eastAsia"/>
          <w:lang w:val="zh-CN"/>
        </w:rPr>
        <w:t>，</w:t>
      </w:r>
      <w:r>
        <w:rPr>
          <w:rFonts w:hint="eastAsia" w:ascii="宋体" w:hAnsi="宋体" w:cs="宋体"/>
          <w:color w:val="000000"/>
          <w:kern w:val="0"/>
          <w:sz w:val="22"/>
          <w:szCs w:val="22"/>
        </w:rPr>
        <w:t>室内健身空间与地上建筑面积比例</w:t>
      </w:r>
      <w:r>
        <w:rPr>
          <w:rFonts w:hint="eastAsia"/>
          <w:lang w:val="zh-CN"/>
        </w:rPr>
        <w:t>：</w:t>
      </w:r>
      <w:sdt>
        <w:sdtPr>
          <w:rPr>
            <w:rFonts w:hint="eastAsia" w:ascii="宋体" w:hAnsi="宋体"/>
          </w:rPr>
          <w:id w:val="-516845144"/>
          <w:placeholder>
            <w:docPart w:val="E9C7C92EDBDB488E99C585DACD3DA54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 xml:space="preserve"> %</w:t>
      </w:r>
    </w:p>
    <w:p>
      <w:pPr>
        <w:tabs>
          <w:tab w:val="left" w:pos="2702"/>
        </w:tabs>
        <w:spacing w:line="288" w:lineRule="auto"/>
        <w:rPr>
          <w:lang w:val="zh-CN"/>
        </w:rPr>
      </w:pPr>
      <w:sdt>
        <w:sdtPr>
          <w:rPr>
            <w:rFonts w:hint="eastAsia" w:ascii="宋体" w:hAnsi="宋体"/>
            <w:sz w:val="24"/>
          </w:rPr>
          <w:id w:val="-952639966"/>
        </w:sdtPr>
        <w:sdtEndPr>
          <w:rPr>
            <w:rFonts w:hint="eastAsia" w:ascii="宋体" w:hAnsi="宋体"/>
            <w:sz w:val="24"/>
          </w:rPr>
        </w:sdtEndPr>
        <w:sdtContent>
          <w:sdt>
            <w:sdtPr>
              <w:rPr>
                <w:rFonts w:hint="eastAsia" w:ascii="宋体" w:hAnsi="宋体"/>
                <w:sz w:val="24"/>
              </w:rPr>
              <w:id w:val="-213362344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健身慢行道宽度：</w:t>
      </w:r>
      <w:sdt>
        <w:sdtPr>
          <w:rPr>
            <w:rFonts w:hint="eastAsia" w:ascii="宋体" w:hAnsi="宋体"/>
          </w:rPr>
          <w:id w:val="456226490"/>
          <w:placeholder>
            <w:docPart w:val="E491637C5F914365B0B580EF83A17AE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r>
        <w:rPr>
          <w:rFonts w:hint="eastAsia"/>
          <w:lang w:val="zh-CN"/>
        </w:rPr>
        <w:t>，</w:t>
      </w:r>
      <w:r>
        <w:rPr>
          <w:rFonts w:hint="eastAsia" w:ascii="宋体" w:hAnsi="宋体" w:cs="宋体"/>
          <w:color w:val="000000"/>
          <w:kern w:val="0"/>
          <w:sz w:val="22"/>
          <w:szCs w:val="22"/>
        </w:rPr>
        <w:t>健身慢行道长度：</w:t>
      </w:r>
      <w:sdt>
        <w:sdtPr>
          <w:rPr>
            <w:rFonts w:hint="eastAsia" w:ascii="宋体" w:hAnsi="宋体"/>
          </w:rPr>
          <w:id w:val="-1476129116"/>
          <w:placeholder>
            <w:docPart w:val="32FE725451E14AB6AC4522308881672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r>
        <w:rPr>
          <w:rFonts w:hint="eastAsia"/>
          <w:lang w:val="zh-CN"/>
        </w:rPr>
        <w:t>，</w:t>
      </w:r>
      <w:r>
        <w:rPr>
          <w:rFonts w:hint="eastAsia" w:ascii="宋体" w:hAnsi="宋体" w:cs="宋体"/>
          <w:color w:val="000000"/>
          <w:kern w:val="0"/>
          <w:sz w:val="22"/>
          <w:szCs w:val="22"/>
        </w:rPr>
        <w:t>用地红线周长：</w:t>
      </w:r>
      <w:sdt>
        <w:sdtPr>
          <w:rPr>
            <w:rFonts w:hint="eastAsia" w:ascii="宋体" w:hAnsi="宋体"/>
          </w:rPr>
          <w:id w:val="1497070826"/>
          <w:placeholder>
            <w:docPart w:val="4D24986353C14F0FBF999F06FE283F3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p>
    <w:p>
      <w:pPr>
        <w:spacing w:line="288" w:lineRule="auto"/>
        <w:rPr>
          <w:rFonts w:ascii="宋体"/>
          <w:bCs/>
          <w:lang w:val="zh-CN"/>
        </w:rPr>
      </w:pPr>
      <w:r>
        <w:rPr>
          <w:rFonts w:hint="eastAsia" w:ascii="宋体" w:hAnsi="宋体" w:cs="宋体"/>
          <w:color w:val="000000"/>
          <w:kern w:val="0"/>
          <w:sz w:val="22"/>
          <w:szCs w:val="22"/>
        </w:rPr>
        <w:t>楼梯间是否具有天然采光和良好的视野</w:t>
      </w:r>
      <w:r>
        <w:rPr>
          <w:rFonts w:hint="eastAsia"/>
        </w:rPr>
        <w:t>：</w:t>
      </w:r>
      <w:sdt>
        <w:sdtPr>
          <w:rPr>
            <w:rFonts w:hint="eastAsia" w:ascii="宋体" w:hAnsi="宋体"/>
            <w:sz w:val="24"/>
          </w:rPr>
          <w:id w:val="1721326225"/>
        </w:sdtPr>
        <w:sdtEndPr>
          <w:rPr>
            <w:rFonts w:hint="eastAsia" w:ascii="宋体" w:hAnsi="宋体"/>
            <w:sz w:val="24"/>
          </w:rPr>
        </w:sdtEndPr>
        <w:sdtContent>
          <w:sdt>
            <w:sdtPr>
              <w:rPr>
                <w:rFonts w:hint="eastAsia" w:ascii="宋体" w:hAnsi="宋体"/>
                <w:sz w:val="24"/>
              </w:rPr>
              <w:id w:val="-26383694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lang w:val="zh-CN"/>
        </w:rPr>
        <w:t xml:space="preserve">是 </w:t>
      </w:r>
      <w:sdt>
        <w:sdtPr>
          <w:rPr>
            <w:rFonts w:hint="eastAsia" w:ascii="宋体" w:hAnsi="宋体"/>
            <w:sz w:val="24"/>
          </w:rPr>
          <w:id w:val="14052222"/>
        </w:sdtPr>
        <w:sdtEndPr>
          <w:rPr>
            <w:rFonts w:hint="eastAsia" w:ascii="宋体" w:hAnsi="宋体"/>
            <w:sz w:val="24"/>
          </w:rPr>
        </w:sdtEndPr>
        <w:sdtContent>
          <w:sdt>
            <w:sdtPr>
              <w:rPr>
                <w:rFonts w:hint="eastAsia" w:ascii="宋体" w:hAnsi="宋体"/>
                <w:sz w:val="24"/>
              </w:rPr>
              <w:id w:val="207037419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lang w:val="zh-CN"/>
        </w:rPr>
        <w:t>否</w:t>
      </w:r>
    </w:p>
    <w:p>
      <w:pPr>
        <w:spacing w:line="288" w:lineRule="auto"/>
        <w:rPr>
          <w:lang w:val="zh-CN"/>
        </w:rPr>
      </w:pPr>
      <w:r>
        <w:rPr>
          <w:rFonts w:hint="eastAsia" w:ascii="宋体" w:hAnsi="宋体" w:cs="宋体"/>
          <w:color w:val="000000"/>
          <w:kern w:val="0"/>
          <w:sz w:val="22"/>
          <w:szCs w:val="22"/>
        </w:rPr>
        <w:t>楼梯间距离主入口的距离：</w:t>
      </w:r>
      <w:sdt>
        <w:sdtPr>
          <w:rPr>
            <w:rFonts w:hint="eastAsia" w:ascii="宋体" w:hAnsi="宋体"/>
          </w:rPr>
          <w:id w:val="-2032783957"/>
          <w:placeholder>
            <w:docPart w:val="B6AA199CE2E24545B416D09A7082362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p>
    <w:p>
      <w:pPr>
        <w:spacing w:line="288" w:lineRule="auto"/>
      </w:pPr>
      <w:r>
        <w:rPr>
          <w:rFonts w:hint="eastAsia"/>
        </w:rPr>
        <w:t>请简要说明场地</w:t>
      </w:r>
      <w:r>
        <w:t>内</w:t>
      </w:r>
      <w:r>
        <w:rPr>
          <w:rFonts w:hint="eastAsia"/>
        </w:rPr>
        <w:t>健身场地和空间的设置情况及使用效果（位置、类型、功能等）。</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ascii="宋体" w:hAnsi="宋体"/>
            </w:rPr>
            <w:id w:val="-817951200"/>
            <w:placeholder>
              <w:docPart w:val="A59A351AE3094B7E80E1B598760AE08B"/>
            </w:placeholder>
            <w:showingPlcHdr/>
          </w:sdtPr>
          <w:sdtEndPr>
            <w:rPr>
              <w:rFonts w:ascii="宋体" w:hAnsi="宋体"/>
            </w:rPr>
          </w:sdtEndPr>
          <w:sdtContent>
            <w:tc>
              <w:tcPr>
                <w:tcW w:w="8222" w:type="dxa"/>
              </w:tcPr>
              <w:p>
                <w:pPr>
                  <w:spacing w:line="288" w:lineRule="auto"/>
                </w:pPr>
                <w:r>
                  <w:rPr>
                    <w:rStyle w:val="37"/>
                    <w:rFonts w:hint="eastAsia"/>
                  </w:rPr>
                  <w:t>单击或点击此处输入文字。</w:t>
                </w:r>
              </w:p>
            </w:tc>
          </w:sdtContent>
        </w:sdt>
      </w:tr>
    </w:tbl>
    <w:p>
      <w:pPr>
        <w:spacing w:line="288" w:lineRule="auto"/>
      </w:pPr>
    </w:p>
    <w:p>
      <w:pPr>
        <w:numPr>
          <w:ilvl w:val="0"/>
          <w:numId w:val="72"/>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3114"/>
        <w:gridCol w:w="3969"/>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114"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材料名称</w:t>
            </w:r>
          </w:p>
        </w:tc>
        <w:tc>
          <w:tcPr>
            <w:tcW w:w="3969"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114"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健身设施布局</w:t>
            </w:r>
          </w:p>
        </w:tc>
        <w:tc>
          <w:tcPr>
            <w:tcW w:w="396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165668442"/>
              </w:sdtPr>
              <w:sdtEndPr>
                <w:rPr>
                  <w:rFonts w:hint="eastAsia" w:ascii="宋体" w:hAnsi="宋体"/>
                  <w:sz w:val="24"/>
                </w:rPr>
              </w:sdtEndPr>
              <w:sdtContent>
                <w:sdt>
                  <w:sdtPr>
                    <w:rPr>
                      <w:rFonts w:hint="eastAsia" w:ascii="宋体" w:hAnsi="宋体"/>
                      <w:sz w:val="24"/>
                    </w:rPr>
                    <w:id w:val="121570239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114"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健身慢行道路线</w:t>
            </w:r>
          </w:p>
        </w:tc>
        <w:tc>
          <w:tcPr>
            <w:tcW w:w="396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74935122"/>
              </w:sdtPr>
              <w:sdtEndPr>
                <w:rPr>
                  <w:rFonts w:hint="eastAsia" w:ascii="宋体" w:hAnsi="宋体"/>
                  <w:sz w:val="24"/>
                </w:rPr>
              </w:sdtEndPr>
              <w:sdtContent>
                <w:sdt>
                  <w:sdtPr>
                    <w:rPr>
                      <w:rFonts w:hint="eastAsia" w:ascii="宋体" w:hAnsi="宋体"/>
                      <w:sz w:val="24"/>
                    </w:rPr>
                    <w:id w:val="-138725257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114"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健身设施场地布局</w:t>
            </w:r>
          </w:p>
        </w:tc>
        <w:tc>
          <w:tcPr>
            <w:tcW w:w="396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534721452"/>
              </w:sdtPr>
              <w:sdtEndPr>
                <w:rPr>
                  <w:rFonts w:hint="eastAsia" w:ascii="宋体" w:hAnsi="宋体"/>
                  <w:sz w:val="24"/>
                </w:rPr>
              </w:sdtEndPr>
              <w:sdtContent>
                <w:sdt>
                  <w:sdtPr>
                    <w:rPr>
                      <w:rFonts w:hint="eastAsia" w:ascii="宋体" w:hAnsi="宋体"/>
                      <w:sz w:val="24"/>
                    </w:rPr>
                    <w:id w:val="209762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114"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楼梯间及楼梯间照明系统设计</w:t>
            </w:r>
          </w:p>
        </w:tc>
        <w:tc>
          <w:tcPr>
            <w:tcW w:w="396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071457772"/>
              </w:sdtPr>
              <w:sdtEndPr>
                <w:rPr>
                  <w:rFonts w:hint="eastAsia" w:ascii="宋体" w:hAnsi="宋体"/>
                  <w:sz w:val="24"/>
                </w:rPr>
              </w:sdtEndPr>
              <w:sdtContent>
                <w:sdt>
                  <w:sdtPr>
                    <w:rPr>
                      <w:rFonts w:hint="eastAsia" w:ascii="宋体" w:hAnsi="宋体"/>
                      <w:sz w:val="24"/>
                    </w:rPr>
                    <w:id w:val="-33006561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114"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相关产品说明书</w:t>
            </w:r>
          </w:p>
        </w:tc>
        <w:tc>
          <w:tcPr>
            <w:tcW w:w="396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44744009"/>
              </w:sdtPr>
              <w:sdtEndPr>
                <w:rPr>
                  <w:rFonts w:hint="eastAsia" w:ascii="宋体" w:hAnsi="宋体"/>
                  <w:sz w:val="24"/>
                </w:rPr>
              </w:sdtEndPr>
              <w:sdtContent>
                <w:sdt>
                  <w:sdtPr>
                    <w:rPr>
                      <w:rFonts w:hint="eastAsia" w:ascii="宋体" w:hAnsi="宋体"/>
                      <w:sz w:val="24"/>
                    </w:rPr>
                    <w:id w:val="-142710322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bookmarkStart w:id="48" w:name="OLE_LINK6"/>
      <w:bookmarkStart w:id="49" w:name="OLE_LINK5"/>
    </w:p>
    <w:bookmarkEnd w:id="48"/>
    <w:bookmarkEnd w:id="49"/>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835200832"/>
            <w:placeholder>
              <w:docPart w:val="96908518ECA74DFBBAB9C78D1BD85E00"/>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391080877"/>
            <w:placeholder>
              <w:docPart w:val="D4B4698F49D54805A33332BC4D70DCE7"/>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861870302"/>
            <w:placeholder>
              <w:docPart w:val="D426381009184D478CBEC1DCB51F677E"/>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51375790"/>
            <w:placeholder>
              <w:docPart w:val="452CCCD7063A4BDC9E135F037C6C0C1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48797031"/>
            <w:placeholder>
              <w:docPart w:val="54AFF255A41B4D299DAB99A1D6151C05"/>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65129427"/>
            <w:placeholder>
              <w:docPart w:val="E2B1B0FDE9E146D494C3B49E03CC473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11666429"/>
            <w:placeholder>
              <w:docPart w:val="2121A4A454724A0AA5187CB81225270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04625014"/>
            <w:placeholder>
              <w:docPart w:val="E0A31C46DD224738A155D97041036206"/>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4008261"/>
            <w:placeholder>
              <w:docPart w:val="C0D8791652A24E3480E2749233A3E62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5152288"/>
            <w:placeholder>
              <w:docPart w:val="ADEDD9CBEEE046CFA2999A851D9E77E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82401012"/>
            <w:placeholder>
              <w:docPart w:val="9D215B3AD5054633A8B4B5E360B166C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75046273"/>
            <w:placeholder>
              <w:docPart w:val="14FBECDD6DF74657938E707EA21A9A4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25044152"/>
            <w:placeholder>
              <w:docPart w:val="08BBF73B2F25444B92B21DBEF0A2FB3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50650140"/>
            <w:placeholder>
              <w:docPart w:val="D447503614B64247936B25E07C402FC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09931261"/>
            <w:placeholder>
              <w:docPart w:val="2D757FD699904FA3809968D9DC893FB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84113519"/>
            <w:placeholder>
              <w:docPart w:val="7851ED32DFD04A42882C6DFDFE6B93E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9846746"/>
            <w:placeholder>
              <w:docPart w:val="DD82B946C9B945939C435F0F1E5F333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99179975"/>
            <w:placeholder>
              <w:docPart w:val="EA5D8D0258D34BD088F2F8CA076E21B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01682427"/>
            <w:placeholder>
              <w:docPart w:val="E81543BA59D44A5A97153AD210EC19E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48743083"/>
            <w:placeholder>
              <w:docPart w:val="C5DEF6DEB6F5400FBDBE4781A1023849"/>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55464852"/>
            <w:placeholder>
              <w:docPart w:val="28E972CF28ED4DDF8CC5D585C7F6159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15686334"/>
            <w:placeholder>
              <w:docPart w:val="0E62650A46C94EFE8EE0575B9AE039F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03221787"/>
            <w:placeholder>
              <w:docPart w:val="62619895039742D7B3D65DAC75016A5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26310293"/>
            <w:placeholder>
              <w:docPart w:val="A85A618F08D84306A6E8B72508C3B08F"/>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58648328"/>
            <w:placeholder>
              <w:docPart w:val="16043923041F426D94FB0ACCD7CEF49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7304658"/>
            <w:placeholder>
              <w:docPart w:val="86085671FE7D4B5B890A50954F4D2DD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73423348"/>
            <w:placeholder>
              <w:docPart w:val="E88F2754BFD8441D97B122FF96FB569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3"/>
        <w:spacing w:line="288" w:lineRule="auto"/>
        <w:jc w:val="center"/>
      </w:pPr>
      <w:r>
        <w:rPr>
          <w:b w:val="0"/>
        </w:rPr>
        <w:br w:type="page"/>
      </w:r>
      <w:bookmarkStart w:id="50" w:name="_Toc17273251"/>
      <w:r>
        <w:rPr>
          <w:rFonts w:ascii="Times New Roman" w:hAnsi="Times New Roman"/>
        </w:rPr>
        <w:t>III</w:t>
      </w:r>
      <w:r>
        <w:rPr>
          <w:rFonts w:hint="eastAsia"/>
        </w:rPr>
        <w:t>智慧运行</w:t>
      </w:r>
      <w:bookmarkEnd w:id="50"/>
    </w:p>
    <w:p>
      <w:pPr>
        <w:pStyle w:val="4"/>
        <w:spacing w:line="288" w:lineRule="auto"/>
      </w:pPr>
      <w:r>
        <w:t>6.</w:t>
      </w:r>
      <w:r>
        <w:rPr>
          <w:rFonts w:hint="eastAsia"/>
        </w:rPr>
        <w:t>2</w:t>
      </w:r>
      <w:r>
        <w:t>.</w:t>
      </w:r>
      <w:r>
        <w:rPr>
          <w:rFonts w:hint="eastAsia"/>
        </w:rPr>
        <w:t>6设置分类、分级用能自动远传计量系统，且设置能源管理系统实现对建筑能耗的监测、数据分析和管理。（总分8分）</w:t>
      </w:r>
    </w:p>
    <w:p>
      <w:pPr>
        <w:numPr>
          <w:ilvl w:val="0"/>
          <w:numId w:val="73"/>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537"/>
        <w:gridCol w:w="4979"/>
        <w:gridCol w:w="1370"/>
        <w:gridCol w:w="1410"/>
      </w:tblGrid>
      <w:tr>
        <w:tblPrEx>
          <w:tblLayout w:type="fixed"/>
          <w:tblCellMar>
            <w:top w:w="0" w:type="dxa"/>
            <w:left w:w="108" w:type="dxa"/>
            <w:bottom w:w="0" w:type="dxa"/>
            <w:right w:w="108" w:type="dxa"/>
          </w:tblCellMar>
        </w:tblPrEx>
        <w:trPr>
          <w:trHeight w:val="270" w:hRule="atLeast"/>
        </w:trPr>
        <w:tc>
          <w:tcPr>
            <w:tcW w:w="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97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7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41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4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设置分类、分级用能自动远传计量系统，且设置能源管理系统实现对建筑能耗的监测、数据分析和管理</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332959523"/>
                <w:placeholder>
                  <w:docPart w:val="A37351C877CF42DA904663B486656A8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5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607475343"/>
                <w:placeholder>
                  <w:docPart w:val="9D492675B505459F952257ED81A0714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szCs w:val="21"/>
        </w:rPr>
      </w:pPr>
    </w:p>
    <w:p>
      <w:pPr>
        <w:numPr>
          <w:ilvl w:val="0"/>
          <w:numId w:val="73"/>
        </w:numPr>
        <w:spacing w:line="288" w:lineRule="auto"/>
        <w:rPr>
          <w:rFonts w:cs="宋体"/>
          <w:b/>
          <w:bCs/>
          <w:sz w:val="24"/>
          <w:lang w:val="zh-CN"/>
        </w:rPr>
      </w:pPr>
      <w:r>
        <w:rPr>
          <w:rFonts w:hint="eastAsia" w:cs="宋体"/>
          <w:b/>
          <w:bCs/>
          <w:sz w:val="24"/>
          <w:lang w:val="zh-CN"/>
        </w:rPr>
        <w:t>评价要点</w:t>
      </w:r>
    </w:p>
    <w:p>
      <w:pPr>
        <w:autoSpaceDE w:val="0"/>
        <w:autoSpaceDN w:val="0"/>
        <w:adjustRightInd w:val="0"/>
        <w:spacing w:line="288" w:lineRule="auto"/>
        <w:jc w:val="left"/>
      </w:pPr>
      <w:r>
        <w:t>以下</w:t>
      </w:r>
      <w:r>
        <w:rPr>
          <w:rFonts w:hint="eastAsia"/>
        </w:rPr>
        <w:t>实行能耗分项计量的部分：</w:t>
      </w:r>
      <w:sdt>
        <w:sdtPr>
          <w:rPr>
            <w:rFonts w:hint="eastAsia" w:ascii="宋体" w:hAnsi="宋体"/>
            <w:sz w:val="24"/>
          </w:rPr>
          <w:id w:val="713851431"/>
        </w:sdtPr>
        <w:sdtEndPr>
          <w:rPr>
            <w:rFonts w:hint="eastAsia" w:ascii="宋体" w:hAnsi="宋体"/>
            <w:sz w:val="24"/>
          </w:rPr>
        </w:sdtEndPr>
        <w:sdtContent>
          <w:sdt>
            <w:sdtPr>
              <w:rPr>
                <w:rFonts w:hint="eastAsia" w:ascii="宋体" w:hAnsi="宋体"/>
                <w:sz w:val="24"/>
              </w:rPr>
              <w:id w:val="-199825350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空调冷热源 </w:t>
      </w:r>
      <w:sdt>
        <w:sdtPr>
          <w:rPr>
            <w:rFonts w:hint="eastAsia" w:ascii="宋体" w:hAnsi="宋体"/>
            <w:sz w:val="24"/>
          </w:rPr>
          <w:id w:val="661505484"/>
        </w:sdtPr>
        <w:sdtEndPr>
          <w:rPr>
            <w:rFonts w:hint="eastAsia" w:ascii="宋体" w:hAnsi="宋体"/>
            <w:sz w:val="24"/>
          </w:rPr>
        </w:sdtEndPr>
        <w:sdtContent>
          <w:sdt>
            <w:sdtPr>
              <w:rPr>
                <w:rFonts w:hint="eastAsia" w:ascii="宋体" w:hAnsi="宋体"/>
                <w:sz w:val="24"/>
              </w:rPr>
              <w:id w:val="36210240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输配系统 </w:t>
      </w:r>
      <w:sdt>
        <w:sdtPr>
          <w:rPr>
            <w:rFonts w:hint="eastAsia" w:ascii="宋体" w:hAnsi="宋体"/>
            <w:sz w:val="24"/>
          </w:rPr>
          <w:id w:val="-2101558807"/>
        </w:sdtPr>
        <w:sdtEndPr>
          <w:rPr>
            <w:rFonts w:hint="eastAsia" w:ascii="宋体" w:hAnsi="宋体"/>
            <w:sz w:val="24"/>
          </w:rPr>
        </w:sdtEndPr>
        <w:sdtContent>
          <w:sdt>
            <w:sdtPr>
              <w:rPr>
                <w:rFonts w:hint="eastAsia" w:ascii="宋体" w:hAnsi="宋体"/>
                <w:sz w:val="24"/>
              </w:rPr>
              <w:id w:val="185592083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插座照明 </w:t>
      </w:r>
      <w:sdt>
        <w:sdtPr>
          <w:rPr>
            <w:rFonts w:hint="eastAsia" w:ascii="宋体" w:hAnsi="宋体"/>
            <w:sz w:val="24"/>
          </w:rPr>
          <w:id w:val="-1358417742"/>
        </w:sdtPr>
        <w:sdtEndPr>
          <w:rPr>
            <w:rFonts w:hint="eastAsia" w:ascii="宋体" w:hAnsi="宋体"/>
            <w:sz w:val="24"/>
          </w:rPr>
        </w:sdtEndPr>
        <w:sdtContent>
          <w:sdt>
            <w:sdtPr>
              <w:rPr>
                <w:rFonts w:hint="eastAsia" w:ascii="宋体" w:hAnsi="宋体"/>
                <w:sz w:val="24"/>
              </w:rPr>
              <w:id w:val="-80947841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动力 </w:t>
      </w:r>
      <w:sdt>
        <w:sdtPr>
          <w:rPr>
            <w:rFonts w:hint="eastAsia" w:ascii="宋体" w:hAnsi="宋体"/>
            <w:sz w:val="24"/>
          </w:rPr>
          <w:id w:val="-884717494"/>
        </w:sdtPr>
        <w:sdtEndPr>
          <w:rPr>
            <w:rFonts w:hint="eastAsia" w:ascii="宋体" w:hAnsi="宋体"/>
            <w:sz w:val="24"/>
          </w:rPr>
        </w:sdtEndPr>
        <w:sdtContent>
          <w:sdt>
            <w:sdtPr>
              <w:rPr>
                <w:rFonts w:hint="eastAsia" w:ascii="宋体" w:hAnsi="宋体"/>
                <w:sz w:val="24"/>
              </w:rPr>
              <w:id w:val="9691649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特殊用电 </w:t>
      </w:r>
      <w:sdt>
        <w:sdtPr>
          <w:rPr>
            <w:rFonts w:hint="eastAsia" w:ascii="宋体" w:hAnsi="宋体"/>
            <w:sz w:val="24"/>
          </w:rPr>
          <w:id w:val="-56251775"/>
        </w:sdtPr>
        <w:sdtEndPr>
          <w:rPr>
            <w:rFonts w:hint="eastAsia" w:ascii="宋体" w:hAnsi="宋体"/>
            <w:sz w:val="24"/>
          </w:rPr>
        </w:sdtEndPr>
        <w:sdtContent>
          <w:sdt>
            <w:sdtPr>
              <w:rPr>
                <w:rFonts w:hint="eastAsia" w:ascii="宋体" w:hAnsi="宋体"/>
                <w:sz w:val="24"/>
              </w:rPr>
              <w:id w:val="36802909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其他</w:t>
      </w:r>
    </w:p>
    <w:p>
      <w:pPr>
        <w:autoSpaceDE w:val="0"/>
        <w:autoSpaceDN w:val="0"/>
        <w:adjustRightInd w:val="0"/>
        <w:spacing w:line="288" w:lineRule="auto"/>
        <w:jc w:val="left"/>
      </w:pPr>
      <w:r>
        <w:rPr>
          <w:rFonts w:hint="eastAsia"/>
        </w:rPr>
        <w:t>能源管理系统是否具备建筑能耗进行检测、数据分析及管理情况：</w:t>
      </w:r>
      <w:sdt>
        <w:sdtPr>
          <w:rPr>
            <w:rFonts w:hint="eastAsia" w:ascii="宋体" w:hAnsi="宋体"/>
            <w:sz w:val="24"/>
          </w:rPr>
          <w:id w:val="-1984841187"/>
        </w:sdtPr>
        <w:sdtEndPr>
          <w:rPr>
            <w:rFonts w:hint="eastAsia" w:ascii="宋体" w:hAnsi="宋体"/>
            <w:sz w:val="24"/>
          </w:rPr>
        </w:sdtEndPr>
        <w:sdtContent>
          <w:sdt>
            <w:sdtPr>
              <w:rPr>
                <w:rFonts w:hint="eastAsia" w:ascii="宋体" w:hAnsi="宋体"/>
                <w:sz w:val="24"/>
              </w:rPr>
              <w:id w:val="-190181570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是 </w:t>
      </w:r>
      <w:sdt>
        <w:sdtPr>
          <w:rPr>
            <w:rFonts w:hint="eastAsia" w:ascii="宋体" w:hAnsi="宋体"/>
            <w:sz w:val="24"/>
          </w:rPr>
          <w:id w:val="-487097378"/>
        </w:sdtPr>
        <w:sdtEndPr>
          <w:rPr>
            <w:rFonts w:hint="eastAsia" w:ascii="宋体" w:hAnsi="宋体"/>
            <w:sz w:val="24"/>
          </w:rPr>
        </w:sdtEndPr>
        <w:sdtContent>
          <w:sdt>
            <w:sdtPr>
              <w:rPr>
                <w:rFonts w:hint="eastAsia" w:ascii="宋体" w:hAnsi="宋体"/>
                <w:sz w:val="24"/>
              </w:rPr>
              <w:id w:val="207593209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否</w:t>
      </w:r>
    </w:p>
    <w:p>
      <w:pPr>
        <w:autoSpaceDE w:val="0"/>
        <w:autoSpaceDN w:val="0"/>
        <w:adjustRightInd w:val="0"/>
        <w:spacing w:line="288" w:lineRule="auto"/>
        <w:jc w:val="left"/>
      </w:pPr>
      <w:r>
        <w:rPr>
          <w:rFonts w:hint="eastAsia"/>
        </w:rPr>
        <w:t>简要说明分类、分级用能自动远传计量系统及能源管理系统的设置情况。（</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rPr>
            <w:id w:val="1511635621"/>
            <w:placeholder>
              <w:docPart w:val="2DBE42C5098849EE96FF746F25FBDBA2"/>
            </w:placeholder>
            <w:showingPlcHdr/>
          </w:sdtPr>
          <w:sdtEndPr>
            <w:rPr>
              <w:rFonts w:ascii="宋体" w:hAnsi="宋体"/>
            </w:rPr>
          </w:sdtEndPr>
          <w:sdtContent>
            <w:tc>
              <w:tcPr>
                <w:tcW w:w="8222" w:type="dxa"/>
              </w:tcPr>
              <w:p>
                <w:pPr>
                  <w:pStyle w:val="50"/>
                  <w:spacing w:line="288" w:lineRule="auto"/>
                  <w:outlineLvl w:val="8"/>
                  <w:rPr>
                    <w:rFonts w:eastAsia="黑体"/>
                    <w:b/>
                    <w:bCs/>
                    <w:kern w:val="44"/>
                    <w:sz w:val="21"/>
                    <w:szCs w:val="21"/>
                  </w:rPr>
                </w:pPr>
                <w:r>
                  <w:rPr>
                    <w:rStyle w:val="37"/>
                    <w:rFonts w:hint="eastAsia"/>
                  </w:rPr>
                  <w:t>单击或点击此处输入文字。</w:t>
                </w:r>
              </w:p>
            </w:tc>
          </w:sdtContent>
        </w:sdt>
      </w:tr>
    </w:tbl>
    <w:p>
      <w:pPr>
        <w:spacing w:line="288" w:lineRule="auto"/>
      </w:pPr>
    </w:p>
    <w:p>
      <w:pPr>
        <w:numPr>
          <w:ilvl w:val="0"/>
          <w:numId w:val="73"/>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830"/>
        <w:gridCol w:w="425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83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材料名称</w:t>
            </w:r>
          </w:p>
        </w:tc>
        <w:tc>
          <w:tcPr>
            <w:tcW w:w="4253"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83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用能系统设计说明</w:t>
            </w:r>
          </w:p>
        </w:tc>
        <w:tc>
          <w:tcPr>
            <w:tcW w:w="425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743778457"/>
              </w:sdtPr>
              <w:sdtEndPr>
                <w:rPr>
                  <w:rFonts w:hint="eastAsia" w:ascii="宋体" w:hAnsi="宋体"/>
                  <w:sz w:val="24"/>
                </w:rPr>
              </w:sdtEndPr>
              <w:sdtContent>
                <w:sdt>
                  <w:sdtPr>
                    <w:rPr>
                      <w:rFonts w:hint="eastAsia" w:ascii="宋体" w:hAnsi="宋体"/>
                      <w:sz w:val="24"/>
                    </w:rPr>
                    <w:id w:val="-208019925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83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自动远传计量系统设计说明</w:t>
            </w:r>
          </w:p>
        </w:tc>
        <w:tc>
          <w:tcPr>
            <w:tcW w:w="425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510420629"/>
              </w:sdtPr>
              <w:sdtEndPr>
                <w:rPr>
                  <w:rFonts w:hint="eastAsia" w:ascii="宋体" w:hAnsi="宋体"/>
                  <w:sz w:val="24"/>
                </w:rPr>
              </w:sdtEndPr>
              <w:sdtContent>
                <w:sdt>
                  <w:sdtPr>
                    <w:rPr>
                      <w:rFonts w:hint="eastAsia" w:ascii="宋体" w:hAnsi="宋体"/>
                      <w:sz w:val="24"/>
                    </w:rPr>
                    <w:id w:val="-193002942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83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能源管理系统设计说明</w:t>
            </w:r>
          </w:p>
        </w:tc>
        <w:tc>
          <w:tcPr>
            <w:tcW w:w="425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应体现数据传输、存储（可存储数据不少于一年）、分析功能</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05410162"/>
              </w:sdtPr>
              <w:sdtEndPr>
                <w:rPr>
                  <w:rFonts w:hint="eastAsia" w:ascii="宋体" w:hAnsi="宋体"/>
                  <w:sz w:val="24"/>
                </w:rPr>
              </w:sdtEndPr>
              <w:sdtContent>
                <w:sdt>
                  <w:sdtPr>
                    <w:rPr>
                      <w:rFonts w:hint="eastAsia" w:ascii="宋体" w:hAnsi="宋体"/>
                      <w:sz w:val="24"/>
                    </w:rPr>
                    <w:id w:val="202504843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83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系统配置设计说明</w:t>
            </w:r>
          </w:p>
        </w:tc>
        <w:tc>
          <w:tcPr>
            <w:tcW w:w="425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93834158"/>
              </w:sdtPr>
              <w:sdtEndPr>
                <w:rPr>
                  <w:rFonts w:hint="eastAsia" w:ascii="宋体" w:hAnsi="宋体"/>
                  <w:sz w:val="24"/>
                </w:rPr>
              </w:sdtEndPr>
              <w:sdtContent>
                <w:sdt>
                  <w:sdtPr>
                    <w:rPr>
                      <w:rFonts w:hint="eastAsia" w:ascii="宋体" w:hAnsi="宋体"/>
                      <w:sz w:val="24"/>
                    </w:rPr>
                    <w:id w:val="138190412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427920941"/>
            <w:placeholder>
              <w:docPart w:val="D35F696C6B7644E1AF2EEC801BAB7271"/>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479966423"/>
            <w:placeholder>
              <w:docPart w:val="996C4F49B82C4203AB9C3FE9799A01F7"/>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33287712"/>
            <w:placeholder>
              <w:docPart w:val="C06C155A376B41D0B66DC5DBA75762EA"/>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95013979"/>
            <w:placeholder>
              <w:docPart w:val="C38B4ABBAB4F4586B98142EA7D38EB0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36810646"/>
            <w:placeholder>
              <w:docPart w:val="9627FD9CD4834A819106FECA429E94A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02066028"/>
            <w:placeholder>
              <w:docPart w:val="2E77492F0C1C4AA5A41E6A5A1B9AC53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63045661"/>
            <w:placeholder>
              <w:docPart w:val="231C4E5CAFD54268BF23AD57D163ADD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41711851"/>
            <w:placeholder>
              <w:docPart w:val="5E8E27D8C5F34525B3C850E006C8067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85868829"/>
            <w:placeholder>
              <w:docPart w:val="E4B819FB50134F42A4598A342397509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16274743"/>
            <w:placeholder>
              <w:docPart w:val="D84C75BE9B5045C0AE162F17C356A6B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15042581"/>
            <w:placeholder>
              <w:docPart w:val="A435681C668147FB91D36CA310BB118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76738311"/>
            <w:placeholder>
              <w:docPart w:val="09759064F43C4F238DB5D75210DFE8DA"/>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68479262"/>
            <w:placeholder>
              <w:docPart w:val="0097E2234C5446329FAB36C709EC989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35007413"/>
            <w:placeholder>
              <w:docPart w:val="8CAA90F25C8A4B8A87D4C27C09B9063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94586196"/>
            <w:placeholder>
              <w:docPart w:val="4ECC709FA4F24CC08A9711FA853E873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36401273"/>
            <w:placeholder>
              <w:docPart w:val="EFE49BCC48284C5B89DDFC50CC5691B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56310848"/>
            <w:placeholder>
              <w:docPart w:val="68C4D53FD4264981965086C8C50E290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0786155"/>
            <w:placeholder>
              <w:docPart w:val="B510BB91AA074F7DA8D303A2B5A9A3B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17650347"/>
            <w:placeholder>
              <w:docPart w:val="5DCA2D8DA6264304AF9942FBB6C8B12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23654853"/>
            <w:placeholder>
              <w:docPart w:val="039F30A00A55496AAEE096871B846D86"/>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08252549"/>
            <w:placeholder>
              <w:docPart w:val="4B1955FF0C354D82BDB587BD513B5BA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31660168"/>
            <w:placeholder>
              <w:docPart w:val="ACE3C830F9AE41B98B0E1A4D0AAC813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31623979"/>
            <w:placeholder>
              <w:docPart w:val="CB12066E62044AF8BC37AAD7A794FA0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2862559"/>
            <w:placeholder>
              <w:docPart w:val="25BE75537E774B22B57601C835BD0B8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47355475"/>
            <w:placeholder>
              <w:docPart w:val="1C07F2B7CB8D4C2E9398E473B4A3D81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59478822"/>
            <w:placeholder>
              <w:docPart w:val="641B0FA8E4F84BC29FDA51FBA1BF708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2070826"/>
            <w:placeholder>
              <w:docPart w:val="9F37F751D02F408EA01635B5761B946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4"/>
        <w:spacing w:line="288" w:lineRule="auto"/>
      </w:pPr>
      <w:r>
        <w:br w:type="page"/>
      </w:r>
      <w:r>
        <w:t>6.</w:t>
      </w:r>
      <w:r>
        <w:rPr>
          <w:rFonts w:hint="eastAsia"/>
        </w:rPr>
        <w:t>2</w:t>
      </w:r>
      <w:r>
        <w:t>.</w:t>
      </w:r>
      <w:r>
        <w:rPr>
          <w:rFonts w:hint="eastAsia"/>
        </w:rPr>
        <w:t>7设置 PM</w:t>
      </w:r>
      <w:r>
        <w:rPr>
          <w:rFonts w:hint="eastAsia"/>
          <w:vertAlign w:val="subscript"/>
        </w:rPr>
        <w:t xml:space="preserve">10 </w:t>
      </w:r>
      <w:r>
        <w:rPr>
          <w:rFonts w:hint="eastAsia"/>
        </w:rPr>
        <w:t>、PM</w:t>
      </w:r>
      <w:r>
        <w:rPr>
          <w:rFonts w:hint="eastAsia"/>
          <w:vertAlign w:val="subscript"/>
        </w:rPr>
        <w:t>2.5</w:t>
      </w:r>
      <w:r>
        <w:rPr>
          <w:rFonts w:hint="eastAsia"/>
        </w:rPr>
        <w:t>、CO</w:t>
      </w:r>
      <w:r>
        <w:rPr>
          <w:rFonts w:hint="eastAsia"/>
          <w:vertAlign w:val="subscript"/>
        </w:rPr>
        <w:t>2</w:t>
      </w:r>
      <w:r>
        <w:rPr>
          <w:rFonts w:hint="eastAsia"/>
        </w:rPr>
        <w:t xml:space="preserve"> 浓度的空气质量监测系统，且具有存储至少一年的监测数据和实时显示等功能。（总分5分）</w:t>
      </w:r>
    </w:p>
    <w:p>
      <w:pPr>
        <w:numPr>
          <w:ilvl w:val="0"/>
          <w:numId w:val="74"/>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537"/>
        <w:gridCol w:w="4979"/>
        <w:gridCol w:w="1370"/>
        <w:gridCol w:w="1410"/>
      </w:tblGrid>
      <w:tr>
        <w:tblPrEx>
          <w:tblLayout w:type="fixed"/>
          <w:tblCellMar>
            <w:top w:w="0" w:type="dxa"/>
            <w:left w:w="108" w:type="dxa"/>
            <w:bottom w:w="0" w:type="dxa"/>
            <w:right w:w="108" w:type="dxa"/>
          </w:tblCellMar>
        </w:tblPrEx>
        <w:trPr>
          <w:trHeight w:val="270" w:hRule="atLeast"/>
        </w:trPr>
        <w:tc>
          <w:tcPr>
            <w:tcW w:w="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97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7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41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60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设置 PM</w:t>
            </w:r>
            <w:r>
              <w:rPr>
                <w:rFonts w:hint="eastAsia" w:ascii="宋体" w:hAnsi="宋体" w:cs="宋体"/>
                <w:color w:val="000000"/>
                <w:kern w:val="0"/>
                <w:sz w:val="22"/>
                <w:szCs w:val="22"/>
                <w:vertAlign w:val="subscript"/>
              </w:rPr>
              <w:t>10</w:t>
            </w:r>
            <w:r>
              <w:rPr>
                <w:rFonts w:hint="eastAsia" w:ascii="宋体" w:hAnsi="宋体" w:cs="宋体"/>
                <w:color w:val="000000"/>
                <w:kern w:val="0"/>
                <w:sz w:val="22"/>
                <w:szCs w:val="22"/>
              </w:rPr>
              <w:t>、 PM</w:t>
            </w:r>
            <w:r>
              <w:rPr>
                <w:rFonts w:hint="eastAsia" w:ascii="宋体" w:hAnsi="宋体" w:cs="宋体"/>
                <w:color w:val="000000"/>
                <w:kern w:val="0"/>
                <w:sz w:val="22"/>
                <w:szCs w:val="22"/>
                <w:vertAlign w:val="subscript"/>
              </w:rPr>
              <w:t>2.5</w:t>
            </w:r>
            <w:r>
              <w:rPr>
                <w:rFonts w:hint="eastAsia" w:ascii="宋体" w:hAnsi="宋体" w:cs="宋体"/>
                <w:color w:val="000000"/>
                <w:kern w:val="0"/>
                <w:sz w:val="22"/>
                <w:szCs w:val="22"/>
              </w:rPr>
              <w:t>、 CO</w:t>
            </w:r>
            <w:r>
              <w:rPr>
                <w:rFonts w:hint="eastAsia" w:ascii="宋体" w:hAnsi="宋体" w:cs="宋体"/>
                <w:color w:val="000000"/>
                <w:kern w:val="0"/>
                <w:sz w:val="22"/>
                <w:szCs w:val="22"/>
                <w:vertAlign w:val="subscript"/>
              </w:rPr>
              <w:t>2</w:t>
            </w:r>
            <w:r>
              <w:rPr>
                <w:rFonts w:hint="eastAsia" w:ascii="宋体" w:hAnsi="宋体" w:cs="宋体"/>
                <w:color w:val="000000"/>
                <w:kern w:val="0"/>
                <w:sz w:val="22"/>
                <w:szCs w:val="22"/>
              </w:rPr>
              <w:t>浓度的空气质量监测系统，且具有存储至少一年的监测数据和实时显示等功能</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962258943"/>
                <w:placeholder>
                  <w:docPart w:val="22B86A5F03F245C0961FF38B568D120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5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003935022"/>
                <w:placeholder>
                  <w:docPart w:val="7563FC71B84F4D6BA9F280560C148EB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szCs w:val="21"/>
        </w:rPr>
      </w:pPr>
    </w:p>
    <w:p>
      <w:pPr>
        <w:numPr>
          <w:ilvl w:val="0"/>
          <w:numId w:val="74"/>
        </w:numPr>
        <w:spacing w:line="288" w:lineRule="auto"/>
        <w:rPr>
          <w:rFonts w:cs="宋体"/>
          <w:b/>
          <w:bCs/>
          <w:sz w:val="24"/>
          <w:lang w:val="zh-CN"/>
        </w:rPr>
      </w:pPr>
      <w:r>
        <w:rPr>
          <w:rFonts w:hint="eastAsia" w:cs="宋体"/>
          <w:b/>
          <w:bCs/>
          <w:sz w:val="24"/>
          <w:lang w:val="zh-CN"/>
        </w:rPr>
        <w:t>评价要点</w:t>
      </w:r>
    </w:p>
    <w:p>
      <w:pPr>
        <w:autoSpaceDE w:val="0"/>
        <w:autoSpaceDN w:val="0"/>
        <w:adjustRightInd w:val="0"/>
        <w:spacing w:line="288" w:lineRule="auto"/>
        <w:jc w:val="left"/>
      </w:pPr>
      <w:r>
        <w:rPr>
          <w:rFonts w:hint="eastAsia"/>
        </w:rPr>
        <w:t>设置的室内客气质量监测系统：</w:t>
      </w:r>
      <w:sdt>
        <w:sdtPr>
          <w:rPr>
            <w:rFonts w:hint="eastAsia" w:ascii="宋体" w:hAnsi="宋体"/>
            <w:sz w:val="24"/>
          </w:rPr>
          <w:id w:val="1720477821"/>
        </w:sdtPr>
        <w:sdtEndPr>
          <w:rPr>
            <w:rFonts w:hint="eastAsia" w:ascii="宋体" w:hAnsi="宋体"/>
            <w:sz w:val="24"/>
          </w:rPr>
        </w:sdtEndPr>
        <w:sdtContent>
          <w:sdt>
            <w:sdtPr>
              <w:rPr>
                <w:rFonts w:hint="eastAsia" w:ascii="宋体" w:hAnsi="宋体"/>
                <w:sz w:val="24"/>
              </w:rPr>
              <w:id w:val="-151461385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 P</w:t>
      </w:r>
      <w:r>
        <w:t>M</w:t>
      </w:r>
      <w:r>
        <w:rPr>
          <w:vertAlign w:val="subscript"/>
        </w:rPr>
        <w:t>10</w:t>
      </w:r>
      <w:r>
        <w:t xml:space="preserve"> </w:t>
      </w:r>
      <w:sdt>
        <w:sdtPr>
          <w:rPr>
            <w:rFonts w:hint="eastAsia" w:ascii="宋体" w:hAnsi="宋体"/>
            <w:sz w:val="24"/>
          </w:rPr>
          <w:id w:val="1466694535"/>
        </w:sdtPr>
        <w:sdtEndPr>
          <w:rPr>
            <w:rFonts w:hint="eastAsia" w:ascii="宋体" w:hAnsi="宋体"/>
            <w:sz w:val="24"/>
          </w:rPr>
        </w:sdtEndPr>
        <w:sdtContent>
          <w:sdt>
            <w:sdtPr>
              <w:rPr>
                <w:rFonts w:hint="eastAsia" w:ascii="宋体" w:hAnsi="宋体"/>
                <w:sz w:val="24"/>
              </w:rPr>
              <w:id w:val="-60280831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 P</w:t>
      </w:r>
      <w:r>
        <w:t>M</w:t>
      </w:r>
      <w:r>
        <w:rPr>
          <w:vertAlign w:val="subscript"/>
        </w:rPr>
        <w:t>2.5</w:t>
      </w:r>
      <w:r>
        <w:t xml:space="preserve"> </w:t>
      </w:r>
      <w:sdt>
        <w:sdtPr>
          <w:rPr>
            <w:rFonts w:hint="eastAsia" w:ascii="宋体" w:hAnsi="宋体"/>
            <w:sz w:val="24"/>
          </w:rPr>
          <w:id w:val="1766494191"/>
        </w:sdtPr>
        <w:sdtEndPr>
          <w:rPr>
            <w:rFonts w:hint="eastAsia" w:ascii="宋体" w:hAnsi="宋体"/>
            <w:sz w:val="24"/>
          </w:rPr>
        </w:sdtEndPr>
        <w:sdtContent>
          <w:sdt>
            <w:sdtPr>
              <w:rPr>
                <w:rFonts w:hint="eastAsia" w:ascii="宋体" w:hAnsi="宋体"/>
                <w:sz w:val="24"/>
              </w:rPr>
              <w:id w:val="-66523974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 C</w:t>
      </w:r>
      <w:r>
        <w:t>O</w:t>
      </w:r>
      <w:r>
        <w:rPr>
          <w:vertAlign w:val="subscript"/>
        </w:rPr>
        <w:t>2</w:t>
      </w:r>
      <w:r>
        <w:t xml:space="preserve"> </w:t>
      </w:r>
      <w:sdt>
        <w:sdtPr>
          <w:rPr>
            <w:rFonts w:hint="eastAsia" w:ascii="宋体" w:hAnsi="宋体"/>
            <w:sz w:val="24"/>
          </w:rPr>
          <w:id w:val="-855959911"/>
        </w:sdtPr>
        <w:sdtEndPr>
          <w:rPr>
            <w:rFonts w:hint="eastAsia" w:ascii="宋体" w:hAnsi="宋体"/>
            <w:sz w:val="24"/>
          </w:rPr>
        </w:sdtEndPr>
        <w:sdtContent>
          <w:sdt>
            <w:sdtPr>
              <w:rPr>
                <w:rFonts w:hint="eastAsia" w:ascii="宋体" w:hAnsi="宋体"/>
                <w:sz w:val="24"/>
              </w:rPr>
              <w:id w:val="162164962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其他</w:t>
      </w:r>
      <w:sdt>
        <w:sdtPr>
          <w:rPr>
            <w:rFonts w:hint="eastAsia" w:ascii="宋体" w:hAnsi="宋体"/>
          </w:rPr>
          <w:id w:val="-1932350165"/>
          <w:placeholder>
            <w:docPart w:val="E6C9F17820E34862A71C8D8F8032EFF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autoSpaceDE w:val="0"/>
        <w:autoSpaceDN w:val="0"/>
        <w:adjustRightInd w:val="0"/>
        <w:spacing w:line="288" w:lineRule="auto"/>
        <w:jc w:val="left"/>
      </w:pPr>
      <w:r>
        <w:rPr>
          <w:rFonts w:hint="eastAsia"/>
        </w:rPr>
        <w:t>监控系统能够实现：</w:t>
      </w:r>
      <w:sdt>
        <w:sdtPr>
          <w:rPr>
            <w:rFonts w:hint="eastAsia" w:ascii="宋体" w:hAnsi="宋体"/>
            <w:sz w:val="24"/>
          </w:rPr>
          <w:id w:val="-1929345323"/>
        </w:sdtPr>
        <w:sdtEndPr>
          <w:rPr>
            <w:rFonts w:hint="eastAsia" w:ascii="宋体" w:hAnsi="宋体"/>
            <w:sz w:val="24"/>
          </w:rPr>
        </w:sdtEndPr>
        <w:sdtContent>
          <w:sdt>
            <w:sdtPr>
              <w:rPr>
                <w:rFonts w:hint="eastAsia" w:ascii="宋体" w:hAnsi="宋体"/>
                <w:sz w:val="24"/>
              </w:rPr>
              <w:id w:val="-72722824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连续测量 </w:t>
      </w:r>
      <w:sdt>
        <w:sdtPr>
          <w:rPr>
            <w:rFonts w:hint="eastAsia" w:ascii="宋体" w:hAnsi="宋体"/>
            <w:sz w:val="24"/>
          </w:rPr>
          <w:id w:val="1576778374"/>
        </w:sdtPr>
        <w:sdtEndPr>
          <w:rPr>
            <w:rFonts w:hint="eastAsia" w:ascii="宋体" w:hAnsi="宋体"/>
            <w:sz w:val="24"/>
          </w:rPr>
        </w:sdtEndPr>
        <w:sdtContent>
          <w:sdt>
            <w:sdtPr>
              <w:rPr>
                <w:rFonts w:hint="eastAsia" w:ascii="宋体" w:hAnsi="宋体"/>
                <w:sz w:val="24"/>
              </w:rPr>
              <w:id w:val="152782960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显示 </w:t>
      </w:r>
      <w:sdt>
        <w:sdtPr>
          <w:rPr>
            <w:rFonts w:hint="eastAsia" w:ascii="宋体" w:hAnsi="宋体"/>
            <w:sz w:val="24"/>
          </w:rPr>
          <w:id w:val="381746938"/>
        </w:sdtPr>
        <w:sdtEndPr>
          <w:rPr>
            <w:rFonts w:hint="eastAsia" w:ascii="宋体" w:hAnsi="宋体"/>
            <w:sz w:val="24"/>
          </w:rPr>
        </w:sdtEndPr>
        <w:sdtContent>
          <w:sdt>
            <w:sdtPr>
              <w:rPr>
                <w:rFonts w:hint="eastAsia" w:ascii="宋体" w:hAnsi="宋体"/>
                <w:sz w:val="24"/>
              </w:rPr>
              <w:id w:val="84659994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记录 </w:t>
      </w:r>
      <w:sdt>
        <w:sdtPr>
          <w:rPr>
            <w:rFonts w:hint="eastAsia" w:ascii="宋体" w:hAnsi="宋体"/>
            <w:sz w:val="24"/>
          </w:rPr>
          <w:id w:val="-245502322"/>
        </w:sdtPr>
        <w:sdtEndPr>
          <w:rPr>
            <w:rFonts w:hint="eastAsia" w:ascii="宋体" w:hAnsi="宋体"/>
            <w:sz w:val="24"/>
          </w:rPr>
        </w:sdtEndPr>
        <w:sdtContent>
          <w:sdt>
            <w:sdtPr>
              <w:rPr>
                <w:rFonts w:hint="eastAsia" w:ascii="宋体" w:hAnsi="宋体"/>
                <w:sz w:val="24"/>
              </w:rPr>
              <w:id w:val="-106155148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数据传输 </w:t>
      </w:r>
      <w:sdt>
        <w:sdtPr>
          <w:rPr>
            <w:rFonts w:hint="eastAsia" w:ascii="宋体" w:hAnsi="宋体"/>
            <w:sz w:val="24"/>
          </w:rPr>
          <w:id w:val="-1231996147"/>
        </w:sdtPr>
        <w:sdtEndPr>
          <w:rPr>
            <w:rFonts w:hint="eastAsia" w:ascii="宋体" w:hAnsi="宋体"/>
            <w:sz w:val="24"/>
          </w:rPr>
        </w:sdtEndPr>
        <w:sdtContent>
          <w:sdt>
            <w:sdtPr>
              <w:rPr>
                <w:rFonts w:hint="eastAsia" w:ascii="宋体" w:hAnsi="宋体"/>
                <w:sz w:val="24"/>
              </w:rPr>
              <w:id w:val="-150034217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其他</w:t>
      </w:r>
      <w:sdt>
        <w:sdtPr>
          <w:rPr>
            <w:rFonts w:hint="eastAsia" w:ascii="宋体" w:hAnsi="宋体"/>
          </w:rPr>
          <w:id w:val="-157157885"/>
          <w:placeholder>
            <w:docPart w:val="90F21ECCF49D45C0AB2E1AE894F09DF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t xml:space="preserve"> </w:t>
      </w:r>
    </w:p>
    <w:p>
      <w:pPr>
        <w:autoSpaceDE w:val="0"/>
        <w:autoSpaceDN w:val="0"/>
        <w:adjustRightInd w:val="0"/>
        <w:spacing w:line="288" w:lineRule="auto"/>
        <w:jc w:val="left"/>
      </w:pPr>
      <w:r>
        <w:rPr>
          <w:rFonts w:hint="eastAsia"/>
        </w:rPr>
        <w:t>监控系统对污染物浓度的读数时间间隔为：</w:t>
      </w:r>
      <w:sdt>
        <w:sdtPr>
          <w:rPr>
            <w:rFonts w:hint="eastAsia" w:ascii="宋体" w:hAnsi="宋体"/>
          </w:rPr>
          <w:id w:val="-337319365"/>
          <w:placeholder>
            <w:docPart w:val="FDB2A30887074F588EA95B4825538CD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autoSpaceDE w:val="0"/>
        <w:autoSpaceDN w:val="0"/>
        <w:adjustRightInd w:val="0"/>
        <w:spacing w:line="288" w:lineRule="auto"/>
        <w:jc w:val="left"/>
      </w:pPr>
      <w:r>
        <w:rPr>
          <w:rFonts w:hint="eastAsia"/>
        </w:rPr>
        <w:t>简要说明PM10 、PM2.5、CO2 浓度的空气质量监测系统设置及功能情况。（</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rPr>
            <w:id w:val="-1358118591"/>
            <w:placeholder>
              <w:docPart w:val="9190E58FAD8B417790746F79A525F025"/>
            </w:placeholder>
            <w:showingPlcHdr/>
          </w:sdtPr>
          <w:sdtEndPr>
            <w:rPr>
              <w:rFonts w:ascii="宋体" w:hAnsi="宋体"/>
            </w:rPr>
          </w:sdtEndPr>
          <w:sdtContent>
            <w:tc>
              <w:tcPr>
                <w:tcW w:w="8222" w:type="dxa"/>
              </w:tcPr>
              <w:p>
                <w:pPr>
                  <w:pStyle w:val="50"/>
                  <w:spacing w:line="288" w:lineRule="auto"/>
                  <w:outlineLvl w:val="8"/>
                  <w:rPr>
                    <w:rFonts w:eastAsia="黑体"/>
                    <w:b/>
                    <w:bCs/>
                    <w:kern w:val="44"/>
                    <w:sz w:val="21"/>
                    <w:szCs w:val="21"/>
                  </w:rPr>
                </w:pPr>
                <w:r>
                  <w:rPr>
                    <w:rStyle w:val="37"/>
                    <w:rFonts w:hint="eastAsia"/>
                    <w:sz w:val="22"/>
                  </w:rPr>
                  <w:t>单击或点击此处输入文字。</w:t>
                </w:r>
              </w:p>
            </w:tc>
          </w:sdtContent>
        </w:sdt>
      </w:tr>
    </w:tbl>
    <w:p>
      <w:pPr>
        <w:spacing w:line="288" w:lineRule="auto"/>
      </w:pPr>
    </w:p>
    <w:p>
      <w:pPr>
        <w:numPr>
          <w:ilvl w:val="0"/>
          <w:numId w:val="74"/>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监测系统设计说明</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936448995"/>
              </w:sdtPr>
              <w:sdtEndPr>
                <w:rPr>
                  <w:rFonts w:hint="eastAsia" w:ascii="宋体" w:hAnsi="宋体"/>
                  <w:sz w:val="24"/>
                </w:rPr>
              </w:sdtEndPr>
              <w:sdtContent>
                <w:sdt>
                  <w:sdtPr>
                    <w:rPr>
                      <w:rFonts w:hint="eastAsia" w:ascii="宋体" w:hAnsi="宋体"/>
                      <w:sz w:val="24"/>
                    </w:rPr>
                    <w:id w:val="209126931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监测点位图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96799911"/>
              </w:sdtPr>
              <w:sdtEndPr>
                <w:rPr>
                  <w:rFonts w:hint="eastAsia" w:ascii="宋体" w:hAnsi="宋体"/>
                  <w:sz w:val="24"/>
                </w:rPr>
              </w:sdtEndPr>
              <w:sdtContent>
                <w:sdt>
                  <w:sdtPr>
                    <w:rPr>
                      <w:rFonts w:hint="eastAsia" w:ascii="宋体" w:hAnsi="宋体"/>
                      <w:sz w:val="24"/>
                    </w:rPr>
                    <w:id w:val="114833156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监测系统功能说明书</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338351390"/>
              </w:sdtPr>
              <w:sdtEndPr>
                <w:rPr>
                  <w:rFonts w:hint="eastAsia" w:ascii="宋体" w:hAnsi="宋体"/>
                  <w:sz w:val="24"/>
                </w:rPr>
              </w:sdtEndPr>
              <w:sdtContent>
                <w:sdt>
                  <w:sdtPr>
                    <w:rPr>
                      <w:rFonts w:hint="eastAsia" w:ascii="宋体" w:hAnsi="宋体"/>
                      <w:sz w:val="24"/>
                    </w:rPr>
                    <w:id w:val="-174710260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40110724"/>
            <w:placeholder>
              <w:docPart w:val="4D8B2F98F7874BB9BD5DF11F420ADDC6"/>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254581498"/>
            <w:placeholder>
              <w:docPart w:val="8EF3C9085C1E4328AB4ED0C219B3F46D"/>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682655096"/>
            <w:placeholder>
              <w:docPart w:val="4F1912D731234E10A4BB9BAA71ED4210"/>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06196098"/>
            <w:placeholder>
              <w:docPart w:val="474A929483304DEEB85447B85ED3D20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06946278"/>
            <w:placeholder>
              <w:docPart w:val="402C1B37757E4663A69AAC5D88C3045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87040352"/>
            <w:placeholder>
              <w:docPart w:val="305735DDE85543ECA82DDEDA199D35E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10917227"/>
            <w:placeholder>
              <w:docPart w:val="0145A21063AA406092F84C2E202F443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24072586"/>
            <w:placeholder>
              <w:docPart w:val="03380116514448F9ACA0688E7C31C175"/>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26333256"/>
            <w:placeholder>
              <w:docPart w:val="71FFDFC478F848139E3440D9F7785FA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18042777"/>
            <w:placeholder>
              <w:docPart w:val="DBBA3DCC18C04CDFBE78A42D1DC28ED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72048132"/>
            <w:placeholder>
              <w:docPart w:val="B2BBFF434E484DEDB31CFD10FAC31B9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97940451"/>
            <w:placeholder>
              <w:docPart w:val="8B125337010F4C458F31D1F3C819051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63853438"/>
            <w:placeholder>
              <w:docPart w:val="8E911E80D6A4402A9D8B65214463ABFE"/>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51795270"/>
            <w:placeholder>
              <w:docPart w:val="D6D073E77DA847CFB097FC099BFE4FF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88755390"/>
            <w:placeholder>
              <w:docPart w:val="EEB239BFC6EB449090243399F31A58B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99612133"/>
            <w:placeholder>
              <w:docPart w:val="1D3F9159E4984F778A1DDF4CCD1D392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37455058"/>
            <w:placeholder>
              <w:docPart w:val="DD2A24CD1BAF43F4BE8D708EB3F50A9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83149080"/>
            <w:placeholder>
              <w:docPart w:val="A0A8970318644DF988CA763EC7F5371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76587770"/>
            <w:placeholder>
              <w:docPart w:val="CD4D553329EE4D35B692C4E8C147412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73219230"/>
            <w:placeholder>
              <w:docPart w:val="CD64A96A96E34BE98CEB04A204756FB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03951315"/>
            <w:placeholder>
              <w:docPart w:val="58AB4F8812564210B4DB9279FC09621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5613919"/>
            <w:placeholder>
              <w:docPart w:val="4A70104F67FB447890ED2B7AF0A4AF8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137599224"/>
            <w:placeholder>
              <w:docPart w:val="0F1B93C96AD1473A81D24F7AC09161C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65182576"/>
            <w:placeholder>
              <w:docPart w:val="6BA9E77ADC3D4A32962F0C12CBDB7488"/>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3776616"/>
            <w:placeholder>
              <w:docPart w:val="91116B76292840EEB8527AAC2D76A49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45663859"/>
            <w:placeholder>
              <w:docPart w:val="F24535930D774D928BE9DA9A03BF0C6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29082605"/>
            <w:placeholder>
              <w:docPart w:val="6A1F6918068742C59DD8D6820B38BDB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4"/>
        <w:spacing w:line="288" w:lineRule="auto"/>
      </w:pPr>
      <w:r>
        <w:br w:type="page"/>
      </w:r>
      <w:r>
        <w:t>6.</w:t>
      </w:r>
      <w:r>
        <w:rPr>
          <w:rFonts w:hint="eastAsia"/>
        </w:rPr>
        <w:t>2</w:t>
      </w:r>
      <w:r>
        <w:t>.</w:t>
      </w:r>
      <w:r>
        <w:rPr>
          <w:rFonts w:hint="eastAsia"/>
        </w:rPr>
        <w:t>8设置用水远传计量系统、水质在线监测系统。（总分7分）</w:t>
      </w:r>
    </w:p>
    <w:p>
      <w:pPr>
        <w:numPr>
          <w:ilvl w:val="0"/>
          <w:numId w:val="75"/>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537"/>
        <w:gridCol w:w="4979"/>
        <w:gridCol w:w="1370"/>
        <w:gridCol w:w="1410"/>
      </w:tblGrid>
      <w:tr>
        <w:tblPrEx>
          <w:tblLayout w:type="fixed"/>
          <w:tblCellMar>
            <w:top w:w="0" w:type="dxa"/>
            <w:left w:w="108" w:type="dxa"/>
            <w:bottom w:w="0" w:type="dxa"/>
            <w:right w:w="108" w:type="dxa"/>
          </w:tblCellMar>
        </w:tblPrEx>
        <w:trPr>
          <w:trHeight w:val="270" w:hRule="atLeast"/>
        </w:trPr>
        <w:tc>
          <w:tcPr>
            <w:tcW w:w="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97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7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41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4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设置用水量远传计量系统，能分类、分级记录、统计分析各种用水情况</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834040558"/>
                <w:placeholder>
                  <w:docPart w:val="A27B19F70BE54F50B90EB2E10641FA6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4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利用计量数据进行管网漏损自动检测、分析与整改，管道漏损率低于 5%</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145566673"/>
                <w:placeholder>
                  <w:docPart w:val="AC6F3549902646F78CDDE289A7F2F91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81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设置水质在线监测系统，监测生活饮用水、管道直饮水、游泳池水、非传统水源、空调冷却水的水质指标，记录并保存水质监测结果，且能随时供用户查询</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095861468"/>
                <w:placeholder>
                  <w:docPart w:val="A32DBB944BA746A0A1AD081AB9819A4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5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732741194"/>
                <w:placeholder>
                  <w:docPart w:val="149A86196F374306A32A19C57A5B5CA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szCs w:val="21"/>
        </w:rPr>
      </w:pPr>
    </w:p>
    <w:p>
      <w:pPr>
        <w:numPr>
          <w:ilvl w:val="0"/>
          <w:numId w:val="75"/>
        </w:numPr>
        <w:spacing w:line="288" w:lineRule="auto"/>
        <w:rPr>
          <w:rFonts w:cs="宋体"/>
          <w:b/>
          <w:bCs/>
          <w:sz w:val="24"/>
          <w:lang w:val="zh-CN"/>
        </w:rPr>
      </w:pPr>
      <w:r>
        <w:rPr>
          <w:rFonts w:hint="eastAsia" w:cs="宋体"/>
          <w:b/>
          <w:bCs/>
          <w:sz w:val="24"/>
          <w:lang w:val="zh-CN"/>
        </w:rPr>
        <w:t>评价要点</w:t>
      </w:r>
    </w:p>
    <w:p>
      <w:pPr>
        <w:autoSpaceDE w:val="0"/>
        <w:autoSpaceDN w:val="0"/>
        <w:adjustRightInd w:val="0"/>
        <w:spacing w:line="288" w:lineRule="auto"/>
        <w:jc w:val="left"/>
      </w:pPr>
      <w:r>
        <w:rPr>
          <w:rFonts w:hint="eastAsia"/>
        </w:rPr>
        <w:t>是否分用途设置用水计量表：</w:t>
      </w:r>
      <w:sdt>
        <w:sdtPr>
          <w:rPr>
            <w:rFonts w:hint="eastAsia" w:ascii="宋体" w:hAnsi="宋体"/>
            <w:sz w:val="24"/>
          </w:rPr>
          <w:id w:val="-812257592"/>
        </w:sdtPr>
        <w:sdtEndPr>
          <w:rPr>
            <w:rFonts w:hint="eastAsia" w:ascii="宋体" w:hAnsi="宋体"/>
            <w:sz w:val="24"/>
          </w:rPr>
        </w:sdtEndPr>
        <w:sdtContent>
          <w:sdt>
            <w:sdtPr>
              <w:rPr>
                <w:rFonts w:hint="eastAsia" w:ascii="宋体" w:hAnsi="宋体"/>
                <w:sz w:val="24"/>
              </w:rPr>
              <w:id w:val="-106479786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是 </w:t>
      </w:r>
      <w:sdt>
        <w:sdtPr>
          <w:rPr>
            <w:rFonts w:hint="eastAsia" w:ascii="宋体" w:hAnsi="宋体"/>
            <w:sz w:val="24"/>
          </w:rPr>
          <w:id w:val="-734391050"/>
        </w:sdtPr>
        <w:sdtEndPr>
          <w:rPr>
            <w:rFonts w:hint="eastAsia" w:ascii="宋体" w:hAnsi="宋体"/>
            <w:sz w:val="24"/>
          </w:rPr>
        </w:sdtEndPr>
        <w:sdtContent>
          <w:sdt>
            <w:sdtPr>
              <w:rPr>
                <w:rFonts w:hint="eastAsia" w:ascii="宋体" w:hAnsi="宋体"/>
                <w:sz w:val="24"/>
              </w:rPr>
              <w:id w:val="-124101515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否</w:t>
      </w:r>
    </w:p>
    <w:p>
      <w:pPr>
        <w:autoSpaceDE w:val="0"/>
        <w:autoSpaceDN w:val="0"/>
        <w:adjustRightInd w:val="0"/>
        <w:spacing w:line="288" w:lineRule="auto"/>
        <w:jc w:val="left"/>
      </w:pPr>
      <w:r>
        <w:rPr>
          <w:rFonts w:hint="eastAsia"/>
        </w:rPr>
        <w:t>是否采用远传计量系统：</w:t>
      </w:r>
      <w:sdt>
        <w:sdtPr>
          <w:rPr>
            <w:rFonts w:hint="eastAsia" w:ascii="宋体" w:hAnsi="宋体"/>
            <w:sz w:val="24"/>
          </w:rPr>
          <w:id w:val="784546982"/>
        </w:sdtPr>
        <w:sdtEndPr>
          <w:rPr>
            <w:rFonts w:hint="eastAsia" w:ascii="宋体" w:hAnsi="宋体"/>
            <w:sz w:val="24"/>
          </w:rPr>
        </w:sdtEndPr>
        <w:sdtContent>
          <w:sdt>
            <w:sdtPr>
              <w:rPr>
                <w:rFonts w:hint="eastAsia" w:ascii="宋体" w:hAnsi="宋体"/>
                <w:sz w:val="24"/>
              </w:rPr>
              <w:id w:val="197317104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是 </w:t>
      </w:r>
      <w:sdt>
        <w:sdtPr>
          <w:rPr>
            <w:rFonts w:hint="eastAsia" w:ascii="宋体" w:hAnsi="宋体"/>
            <w:sz w:val="24"/>
          </w:rPr>
          <w:id w:val="808750835"/>
        </w:sdtPr>
        <w:sdtEndPr>
          <w:rPr>
            <w:rFonts w:hint="eastAsia" w:ascii="宋体" w:hAnsi="宋体"/>
            <w:sz w:val="24"/>
          </w:rPr>
        </w:sdtEndPr>
        <w:sdtContent>
          <w:sdt>
            <w:sdtPr>
              <w:rPr>
                <w:rFonts w:hint="eastAsia" w:ascii="宋体" w:hAnsi="宋体"/>
                <w:sz w:val="24"/>
              </w:rPr>
              <w:id w:val="200941058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否</w:t>
      </w:r>
    </w:p>
    <w:p>
      <w:pPr>
        <w:autoSpaceDE w:val="0"/>
        <w:autoSpaceDN w:val="0"/>
        <w:adjustRightInd w:val="0"/>
        <w:spacing w:line="288" w:lineRule="auto"/>
        <w:jc w:val="left"/>
      </w:pPr>
      <w:r>
        <w:rPr>
          <w:rFonts w:hint="eastAsia"/>
        </w:rPr>
        <w:t xml:space="preserve">是否能够分类、分级记录、统计分析各种用水情况： </w:t>
      </w:r>
      <w:sdt>
        <w:sdtPr>
          <w:rPr>
            <w:rFonts w:hint="eastAsia" w:ascii="宋体" w:hAnsi="宋体"/>
            <w:sz w:val="24"/>
          </w:rPr>
          <w:id w:val="547110958"/>
        </w:sdtPr>
        <w:sdtEndPr>
          <w:rPr>
            <w:rFonts w:hint="eastAsia" w:ascii="宋体" w:hAnsi="宋体"/>
            <w:sz w:val="24"/>
          </w:rPr>
        </w:sdtEndPr>
        <w:sdtContent>
          <w:sdt>
            <w:sdtPr>
              <w:rPr>
                <w:rFonts w:hint="eastAsia" w:ascii="宋体" w:hAnsi="宋体"/>
                <w:sz w:val="24"/>
              </w:rPr>
              <w:id w:val="-3805714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是 </w:t>
      </w:r>
      <w:sdt>
        <w:sdtPr>
          <w:rPr>
            <w:rFonts w:hint="eastAsia" w:ascii="宋体" w:hAnsi="宋体"/>
            <w:sz w:val="24"/>
          </w:rPr>
          <w:id w:val="-2010434141"/>
        </w:sdtPr>
        <w:sdtEndPr>
          <w:rPr>
            <w:rFonts w:hint="eastAsia" w:ascii="宋体" w:hAnsi="宋体"/>
            <w:sz w:val="24"/>
          </w:rPr>
        </w:sdtEndPr>
        <w:sdtContent>
          <w:sdt>
            <w:sdtPr>
              <w:rPr>
                <w:rFonts w:hint="eastAsia" w:ascii="宋体" w:hAnsi="宋体"/>
                <w:sz w:val="24"/>
              </w:rPr>
              <w:id w:val="-171619726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否</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1"/>
        <w:gridCol w:w="2740"/>
        <w:gridCol w:w="2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41" w:type="dxa"/>
          </w:tcPr>
          <w:p>
            <w:pPr>
              <w:autoSpaceDE w:val="0"/>
              <w:autoSpaceDN w:val="0"/>
              <w:adjustRightInd w:val="0"/>
              <w:spacing w:line="288" w:lineRule="auto"/>
              <w:jc w:val="left"/>
            </w:pPr>
            <w:r>
              <w:rPr>
                <w:rFonts w:hint="eastAsia"/>
              </w:rPr>
              <w:t>水表编号</w:t>
            </w:r>
          </w:p>
        </w:tc>
        <w:tc>
          <w:tcPr>
            <w:tcW w:w="2740" w:type="dxa"/>
          </w:tcPr>
          <w:p>
            <w:pPr>
              <w:autoSpaceDE w:val="0"/>
              <w:autoSpaceDN w:val="0"/>
              <w:adjustRightInd w:val="0"/>
              <w:spacing w:line="288" w:lineRule="auto"/>
              <w:jc w:val="left"/>
            </w:pPr>
            <w:r>
              <w:rPr>
                <w:rFonts w:hint="eastAsia"/>
              </w:rPr>
              <w:t>用途</w:t>
            </w:r>
          </w:p>
        </w:tc>
        <w:tc>
          <w:tcPr>
            <w:tcW w:w="2741" w:type="dxa"/>
          </w:tcPr>
          <w:p>
            <w:pPr>
              <w:autoSpaceDE w:val="0"/>
              <w:autoSpaceDN w:val="0"/>
              <w:adjustRightInd w:val="0"/>
              <w:spacing w:line="288" w:lineRule="auto"/>
              <w:jc w:val="left"/>
            </w:pPr>
            <w:r>
              <w:rPr>
                <w:rFonts w:hint="eastAsia"/>
              </w:rPr>
              <w:t>安装位置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41" w:type="dxa"/>
          </w:tcPr>
          <w:p>
            <w:pPr>
              <w:autoSpaceDE w:val="0"/>
              <w:autoSpaceDN w:val="0"/>
              <w:adjustRightInd w:val="0"/>
              <w:spacing w:line="288" w:lineRule="auto"/>
              <w:jc w:val="left"/>
            </w:pPr>
            <w:sdt>
              <w:sdtPr>
                <w:rPr>
                  <w:rFonts w:hint="eastAsia" w:ascii="宋体" w:hAnsi="宋体"/>
                </w:rPr>
                <w:id w:val="1226188779"/>
                <w:placeholder>
                  <w:docPart w:val="6192DB01C7B54B50A87BE5F51C541FD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740" w:type="dxa"/>
          </w:tcPr>
          <w:p>
            <w:pPr>
              <w:autoSpaceDE w:val="0"/>
              <w:autoSpaceDN w:val="0"/>
              <w:adjustRightInd w:val="0"/>
              <w:spacing w:line="288" w:lineRule="auto"/>
              <w:jc w:val="left"/>
            </w:pPr>
            <w:sdt>
              <w:sdtPr>
                <w:rPr>
                  <w:rFonts w:hint="eastAsia" w:ascii="宋体" w:hAnsi="宋体"/>
                </w:rPr>
                <w:id w:val="-1923710235"/>
                <w:placeholder>
                  <w:docPart w:val="3F95F698A5544584AA41103476A120B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741" w:type="dxa"/>
          </w:tcPr>
          <w:p>
            <w:pPr>
              <w:autoSpaceDE w:val="0"/>
              <w:autoSpaceDN w:val="0"/>
              <w:adjustRightInd w:val="0"/>
              <w:spacing w:line="288" w:lineRule="auto"/>
              <w:jc w:val="left"/>
            </w:pPr>
            <w:sdt>
              <w:sdtPr>
                <w:rPr>
                  <w:rFonts w:hint="eastAsia" w:ascii="宋体" w:hAnsi="宋体"/>
                </w:rPr>
                <w:id w:val="-559949277"/>
                <w:placeholder>
                  <w:docPart w:val="C0D5CC005BE94FB58EB5563C23D80D9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41" w:type="dxa"/>
          </w:tcPr>
          <w:p>
            <w:pPr>
              <w:autoSpaceDE w:val="0"/>
              <w:autoSpaceDN w:val="0"/>
              <w:adjustRightInd w:val="0"/>
              <w:spacing w:line="288" w:lineRule="auto"/>
              <w:jc w:val="left"/>
            </w:pPr>
            <w:sdt>
              <w:sdtPr>
                <w:rPr>
                  <w:rFonts w:hint="eastAsia" w:ascii="宋体" w:hAnsi="宋体"/>
                </w:rPr>
                <w:id w:val="-977146771"/>
                <w:placeholder>
                  <w:docPart w:val="FECE28F396544804B0BEEE9F3EE9D7B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740" w:type="dxa"/>
          </w:tcPr>
          <w:p>
            <w:pPr>
              <w:autoSpaceDE w:val="0"/>
              <w:autoSpaceDN w:val="0"/>
              <w:adjustRightInd w:val="0"/>
              <w:spacing w:line="288" w:lineRule="auto"/>
              <w:jc w:val="left"/>
            </w:pPr>
            <w:sdt>
              <w:sdtPr>
                <w:rPr>
                  <w:rFonts w:hint="eastAsia" w:ascii="宋体" w:hAnsi="宋体"/>
                </w:rPr>
                <w:id w:val="-249809052"/>
                <w:placeholder>
                  <w:docPart w:val="D5230D566D234B5685201512369EC1E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741" w:type="dxa"/>
          </w:tcPr>
          <w:p>
            <w:pPr>
              <w:autoSpaceDE w:val="0"/>
              <w:autoSpaceDN w:val="0"/>
              <w:adjustRightInd w:val="0"/>
              <w:spacing w:line="288" w:lineRule="auto"/>
              <w:jc w:val="left"/>
            </w:pPr>
            <w:sdt>
              <w:sdtPr>
                <w:rPr>
                  <w:rFonts w:hint="eastAsia" w:ascii="宋体" w:hAnsi="宋体"/>
                </w:rPr>
                <w:id w:val="-932503301"/>
                <w:placeholder>
                  <w:docPart w:val="207264B0585E4A9C992956106BD6294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41" w:type="dxa"/>
          </w:tcPr>
          <w:p>
            <w:pPr>
              <w:autoSpaceDE w:val="0"/>
              <w:autoSpaceDN w:val="0"/>
              <w:adjustRightInd w:val="0"/>
              <w:spacing w:line="288" w:lineRule="auto"/>
              <w:jc w:val="left"/>
            </w:pPr>
            <w:sdt>
              <w:sdtPr>
                <w:rPr>
                  <w:rFonts w:hint="eastAsia" w:ascii="宋体" w:hAnsi="宋体"/>
                </w:rPr>
                <w:id w:val="-1636106440"/>
                <w:placeholder>
                  <w:docPart w:val="533430A669704A7394F919BB64D819E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740" w:type="dxa"/>
          </w:tcPr>
          <w:p>
            <w:pPr>
              <w:autoSpaceDE w:val="0"/>
              <w:autoSpaceDN w:val="0"/>
              <w:adjustRightInd w:val="0"/>
              <w:spacing w:line="288" w:lineRule="auto"/>
              <w:jc w:val="left"/>
            </w:pPr>
            <w:sdt>
              <w:sdtPr>
                <w:rPr>
                  <w:rFonts w:hint="eastAsia" w:ascii="宋体" w:hAnsi="宋体"/>
                </w:rPr>
                <w:id w:val="-1614123190"/>
                <w:placeholder>
                  <w:docPart w:val="800CC1DCDACC485F8E87A0D855A5D9B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741" w:type="dxa"/>
          </w:tcPr>
          <w:p>
            <w:pPr>
              <w:autoSpaceDE w:val="0"/>
              <w:autoSpaceDN w:val="0"/>
              <w:adjustRightInd w:val="0"/>
              <w:spacing w:line="288" w:lineRule="auto"/>
              <w:jc w:val="left"/>
            </w:pPr>
            <w:sdt>
              <w:sdtPr>
                <w:rPr>
                  <w:rFonts w:hint="eastAsia" w:ascii="宋体" w:hAnsi="宋体"/>
                </w:rPr>
                <w:id w:val="2092805209"/>
                <w:placeholder>
                  <w:docPart w:val="DEF1A265B2F6480C85B05DB24DE5F04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autoSpaceDE w:val="0"/>
        <w:autoSpaceDN w:val="0"/>
        <w:adjustRightInd w:val="0"/>
        <w:spacing w:line="288" w:lineRule="auto"/>
        <w:jc w:val="left"/>
      </w:pPr>
      <w:r>
        <w:rPr>
          <w:rFonts w:hint="eastAsia"/>
        </w:rPr>
        <w:t>是否能够实现：</w:t>
      </w:r>
      <w:sdt>
        <w:sdtPr>
          <w:rPr>
            <w:rFonts w:hint="eastAsia" w:ascii="宋体" w:hAnsi="宋体"/>
            <w:sz w:val="24"/>
          </w:rPr>
          <w:id w:val="-758824131"/>
        </w:sdtPr>
        <w:sdtEndPr>
          <w:rPr>
            <w:rFonts w:hint="eastAsia" w:ascii="宋体" w:hAnsi="宋体"/>
            <w:sz w:val="24"/>
          </w:rPr>
        </w:sdtEndPr>
        <w:sdtContent>
          <w:sdt>
            <w:sdtPr>
              <w:rPr>
                <w:rFonts w:hint="eastAsia" w:ascii="宋体" w:hAnsi="宋体"/>
                <w:sz w:val="24"/>
              </w:rPr>
              <w:id w:val="48814190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管网漏损自动监测、分析与整改，管道漏损率为</w:t>
      </w:r>
      <w:sdt>
        <w:sdtPr>
          <w:rPr>
            <w:rFonts w:hint="eastAsia" w:ascii="宋体" w:hAnsi="宋体"/>
          </w:rPr>
          <w:id w:val="1636288441"/>
          <w:placeholder>
            <w:docPart w:val="9BDD5D84E18A4A298484E4F8B9359BF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t xml:space="preserve"> %</w:t>
      </w:r>
    </w:p>
    <w:p>
      <w:pPr>
        <w:autoSpaceDE w:val="0"/>
        <w:autoSpaceDN w:val="0"/>
        <w:adjustRightInd w:val="0"/>
        <w:spacing w:line="288" w:lineRule="auto"/>
        <w:jc w:val="left"/>
      </w:pPr>
      <w:r>
        <w:rPr>
          <w:rFonts w:hint="eastAsia"/>
        </w:rPr>
        <w:t xml:space="preserve"> </w:t>
      </w:r>
      <w:r>
        <w:t xml:space="preserve">             </w:t>
      </w:r>
      <w:sdt>
        <w:sdtPr>
          <w:rPr>
            <w:rFonts w:hint="eastAsia" w:ascii="宋体" w:hAnsi="宋体"/>
            <w:sz w:val="24"/>
          </w:rPr>
          <w:id w:val="1075014139"/>
        </w:sdtPr>
        <w:sdtEndPr>
          <w:rPr>
            <w:rFonts w:hint="eastAsia" w:ascii="宋体" w:hAnsi="宋体"/>
            <w:sz w:val="24"/>
          </w:rPr>
        </w:sdtEndPr>
        <w:sdtContent>
          <w:sdt>
            <w:sdtPr>
              <w:rPr>
                <w:rFonts w:hint="eastAsia" w:ascii="宋体" w:hAnsi="宋体"/>
                <w:sz w:val="24"/>
              </w:rPr>
              <w:id w:val="128122077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各类用水水质在线监测、记录并能够随时查询 </w:t>
      </w:r>
    </w:p>
    <w:p>
      <w:pPr>
        <w:autoSpaceDE w:val="0"/>
        <w:autoSpaceDN w:val="0"/>
        <w:adjustRightInd w:val="0"/>
        <w:spacing w:line="288" w:lineRule="auto"/>
        <w:jc w:val="left"/>
      </w:pPr>
      <w:r>
        <w:rPr>
          <w:rFonts w:hint="eastAsia"/>
        </w:rPr>
        <w:t>简要说明用水远传计量系统、水质在线监测系统的设置情况。（</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rPr>
            <w:id w:val="307675918"/>
            <w:placeholder>
              <w:docPart w:val="C528D5F1644F4A1795C4EF85BC8A630D"/>
            </w:placeholder>
            <w:showingPlcHdr/>
          </w:sdtPr>
          <w:sdtEndPr>
            <w:rPr>
              <w:rFonts w:ascii="宋体" w:hAnsi="宋体"/>
            </w:rPr>
          </w:sdtEndPr>
          <w:sdtContent>
            <w:tc>
              <w:tcPr>
                <w:tcW w:w="8222" w:type="dxa"/>
              </w:tcPr>
              <w:p>
                <w:pPr>
                  <w:pStyle w:val="50"/>
                  <w:spacing w:line="288" w:lineRule="auto"/>
                  <w:outlineLvl w:val="8"/>
                  <w:rPr>
                    <w:rFonts w:eastAsia="黑体"/>
                    <w:b/>
                    <w:bCs/>
                    <w:kern w:val="44"/>
                    <w:sz w:val="21"/>
                    <w:szCs w:val="21"/>
                  </w:rPr>
                </w:pPr>
                <w:r>
                  <w:rPr>
                    <w:rStyle w:val="37"/>
                    <w:rFonts w:hint="eastAsia"/>
                    <w:sz w:val="21"/>
                  </w:rPr>
                  <w:t>单击或点击此处输入文字。</w:t>
                </w:r>
              </w:p>
            </w:tc>
          </w:sdtContent>
        </w:sdt>
      </w:tr>
    </w:tbl>
    <w:p>
      <w:pPr>
        <w:spacing w:line="288" w:lineRule="auto"/>
      </w:pPr>
    </w:p>
    <w:p>
      <w:pPr>
        <w:numPr>
          <w:ilvl w:val="0"/>
          <w:numId w:val="75"/>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3256"/>
        <w:gridCol w:w="3827"/>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256"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材料名称</w:t>
            </w:r>
          </w:p>
        </w:tc>
        <w:tc>
          <w:tcPr>
            <w:tcW w:w="3827"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256"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用水量远传计量系统设置及设计</w:t>
            </w:r>
          </w:p>
        </w:tc>
        <w:tc>
          <w:tcPr>
            <w:tcW w:w="3827"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403410419"/>
              </w:sdtPr>
              <w:sdtEndPr>
                <w:rPr>
                  <w:rFonts w:hint="eastAsia" w:ascii="宋体" w:hAnsi="宋体"/>
                  <w:sz w:val="24"/>
                </w:rPr>
              </w:sdtEndPr>
              <w:sdtContent>
                <w:sdt>
                  <w:sdtPr>
                    <w:rPr>
                      <w:rFonts w:hint="eastAsia" w:ascii="宋体" w:hAnsi="宋体"/>
                      <w:sz w:val="24"/>
                    </w:rPr>
                    <w:id w:val="132293163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256"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分级水表设置及位置</w:t>
            </w:r>
          </w:p>
        </w:tc>
        <w:tc>
          <w:tcPr>
            <w:tcW w:w="3827"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502019742"/>
              </w:sdtPr>
              <w:sdtEndPr>
                <w:rPr>
                  <w:rFonts w:hint="eastAsia" w:ascii="宋体" w:hAnsi="宋体"/>
                  <w:sz w:val="24"/>
                </w:rPr>
              </w:sdtEndPr>
              <w:sdtContent>
                <w:sdt>
                  <w:sdtPr>
                    <w:rPr>
                      <w:rFonts w:hint="eastAsia" w:ascii="宋体" w:hAnsi="宋体"/>
                      <w:sz w:val="24"/>
                    </w:rPr>
                    <w:id w:val="169996829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256"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水质监测系统设置及点位</w:t>
            </w:r>
          </w:p>
        </w:tc>
        <w:tc>
          <w:tcPr>
            <w:tcW w:w="3827"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072238140"/>
              </w:sdtPr>
              <w:sdtEndPr>
                <w:rPr>
                  <w:rFonts w:hint="eastAsia" w:ascii="宋体" w:hAnsi="宋体"/>
                  <w:sz w:val="24"/>
                </w:rPr>
              </w:sdtEndPr>
              <w:sdtContent>
                <w:sdt>
                  <w:sdtPr>
                    <w:rPr>
                      <w:rFonts w:hint="eastAsia" w:ascii="宋体" w:hAnsi="宋体"/>
                      <w:sz w:val="24"/>
                    </w:rPr>
                    <w:id w:val="80735961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920559825"/>
            <w:placeholder>
              <w:docPart w:val="28E7A162A25C4E16A19D1C6CB57ABE16"/>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724451740"/>
            <w:placeholder>
              <w:docPart w:val="42C99C1A437943A99496A639F3240D0B"/>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892608172"/>
            <w:placeholder>
              <w:docPart w:val="BA0B16D8DAC440E8A339F0CAAD9EF745"/>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83613577"/>
            <w:placeholder>
              <w:docPart w:val="FDEA2563EEB8416294BBBDE2B77525A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75620184"/>
            <w:placeholder>
              <w:docPart w:val="D95DE2ACD44946D5A56A337BFFE778C6"/>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92029331"/>
            <w:placeholder>
              <w:docPart w:val="3ABBA0CC617647FDB7DF6CDD8AE8FDA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4768468"/>
            <w:placeholder>
              <w:docPart w:val="808C8E1211F04D3B9F846F9800B8F0D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90334152"/>
            <w:placeholder>
              <w:docPart w:val="A39B3F6BFB834F248B7B8825E7A2AAA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29278217"/>
            <w:placeholder>
              <w:docPart w:val="4A5C9CFB0C8A427381B31CD48C14DDC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1416626"/>
            <w:placeholder>
              <w:docPart w:val="7653936A6B8E45428F778A591A91998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40183586"/>
            <w:placeholder>
              <w:docPart w:val="3F35BD5304F04056A47C3C3C79D3EC66"/>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55423162"/>
            <w:placeholder>
              <w:docPart w:val="4E392810B5EC49738152ED3E72EF64E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97561742"/>
            <w:placeholder>
              <w:docPart w:val="6D3EB38995E642B6B71DC9C9B240F3E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02268203"/>
            <w:placeholder>
              <w:docPart w:val="A18741967D1D46CDB0FC1B51C2032CF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34277411"/>
            <w:placeholder>
              <w:docPart w:val="014E77F30D134B36AB2D42028531916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67788714"/>
            <w:placeholder>
              <w:docPart w:val="BCC4F32988814F0181C58D0CA3B5A35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9991523"/>
            <w:placeholder>
              <w:docPart w:val="032B93C4B7204AD997DFADA8EB3E73F5"/>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31220158"/>
            <w:placeholder>
              <w:docPart w:val="181073696A464B2D89F131A3F967986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89336037"/>
            <w:placeholder>
              <w:docPart w:val="9D4AFCA68026437EBE7ABD6E2F70709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62428825"/>
            <w:placeholder>
              <w:docPart w:val="470A5399A2AD4471A712204ACB66CBB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65698375"/>
            <w:placeholder>
              <w:docPart w:val="489B4FE85057459BB42A8361215F45F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01479076"/>
            <w:placeholder>
              <w:docPart w:val="361B6E3AA09042B7A7ED072784DF286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20542819"/>
            <w:placeholder>
              <w:docPart w:val="F085D8DE4C8E4C429402CEBE2DBBBF9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5858597"/>
            <w:placeholder>
              <w:docPart w:val="EB06D2F5B302498ABC26C4BD8F6874A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49279866"/>
            <w:placeholder>
              <w:docPart w:val="C2A8FBB0CBD54C0C9AF12223055E89E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43789120"/>
            <w:placeholder>
              <w:docPart w:val="5AF768F2A5904DD3972F9E15589DE8F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03589204"/>
            <w:placeholder>
              <w:docPart w:val="748CBAE88B4C46F8A4A74833F8FC4FB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4"/>
      </w:pPr>
      <w:r>
        <w:br w:type="page"/>
      </w:r>
      <w:r>
        <w:t>6.</w:t>
      </w:r>
      <w:r>
        <w:rPr>
          <w:rFonts w:hint="eastAsia"/>
        </w:rPr>
        <w:t>2</w:t>
      </w:r>
      <w:r>
        <w:t>.</w:t>
      </w:r>
      <w:r>
        <w:rPr>
          <w:rFonts w:hint="eastAsia"/>
        </w:rPr>
        <w:t>9具有智能化服务系统。（总分9分）</w:t>
      </w:r>
    </w:p>
    <w:p>
      <w:pPr>
        <w:numPr>
          <w:ilvl w:val="0"/>
          <w:numId w:val="76"/>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537"/>
        <w:gridCol w:w="4979"/>
        <w:gridCol w:w="1370"/>
        <w:gridCol w:w="1410"/>
      </w:tblGrid>
      <w:tr>
        <w:tblPrEx>
          <w:tblLayout w:type="fixed"/>
          <w:tblCellMar>
            <w:top w:w="0" w:type="dxa"/>
            <w:left w:w="108" w:type="dxa"/>
            <w:bottom w:w="0" w:type="dxa"/>
            <w:right w:w="108" w:type="dxa"/>
          </w:tblCellMar>
        </w:tblPrEx>
        <w:trPr>
          <w:trHeight w:val="270" w:hRule="atLeast"/>
        </w:trPr>
        <w:tc>
          <w:tcPr>
            <w:tcW w:w="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97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7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41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4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具有家电控制、照明控制、安全报警、环境监测、建筑设备控制、工作生活服务等至少 3 种类型的服务功能</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779483712"/>
                <w:placeholder>
                  <w:docPart w:val="ED8D6DD87DA24994811B68B3FEB8CBF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具有远程监控的功能</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410" w:type="dxa"/>
            <w:tcBorders>
              <w:top w:val="nil"/>
              <w:left w:val="nil"/>
              <w:bottom w:val="single" w:color="auto" w:sz="4" w:space="0"/>
              <w:right w:val="single" w:color="auto" w:sz="4" w:space="0"/>
            </w:tcBorders>
            <w:shd w:val="clear" w:color="auto" w:fill="auto"/>
          </w:tcPr>
          <w:p>
            <w:pPr>
              <w:widowControl/>
              <w:jc w:val="center"/>
              <w:rPr>
                <w:rFonts w:ascii="宋体" w:hAnsi="宋体" w:cs="宋体"/>
                <w:color w:val="000000"/>
                <w:kern w:val="0"/>
                <w:sz w:val="22"/>
                <w:szCs w:val="22"/>
              </w:rPr>
            </w:pPr>
            <w:sdt>
              <w:sdtPr>
                <w:rPr>
                  <w:rFonts w:hint="eastAsia" w:ascii="宋体" w:hAnsi="宋体"/>
                </w:rPr>
                <w:id w:val="-266084651"/>
                <w:placeholder>
                  <w:docPart w:val="779CF3DF466547DE85C1DE8FFC54B5A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具有接入智慧城市（城区、社区）的功能</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410" w:type="dxa"/>
            <w:tcBorders>
              <w:top w:val="nil"/>
              <w:left w:val="nil"/>
              <w:bottom w:val="single" w:color="auto" w:sz="4" w:space="0"/>
              <w:right w:val="single" w:color="auto" w:sz="4" w:space="0"/>
            </w:tcBorders>
            <w:shd w:val="clear" w:color="auto" w:fill="auto"/>
          </w:tcPr>
          <w:p>
            <w:pPr>
              <w:widowControl/>
              <w:jc w:val="center"/>
              <w:rPr>
                <w:rFonts w:ascii="宋体" w:hAnsi="宋体" w:cs="宋体"/>
                <w:color w:val="000000"/>
                <w:kern w:val="0"/>
                <w:sz w:val="22"/>
                <w:szCs w:val="22"/>
              </w:rPr>
            </w:pPr>
            <w:sdt>
              <w:sdtPr>
                <w:rPr>
                  <w:rFonts w:hint="eastAsia" w:ascii="宋体" w:hAnsi="宋体"/>
                </w:rPr>
                <w:id w:val="-1374847143"/>
                <w:placeholder>
                  <w:docPart w:val="81CCC8967C134EECA51AD461864E009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5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867141028"/>
                <w:placeholder>
                  <w:docPart w:val="B62642D354FD4B779AD005C56A9AB4F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szCs w:val="21"/>
        </w:rPr>
      </w:pPr>
    </w:p>
    <w:p>
      <w:pPr>
        <w:numPr>
          <w:ilvl w:val="0"/>
          <w:numId w:val="76"/>
        </w:numPr>
        <w:spacing w:line="288" w:lineRule="auto"/>
        <w:rPr>
          <w:rFonts w:cs="宋体"/>
          <w:b/>
          <w:bCs/>
          <w:sz w:val="24"/>
          <w:lang w:val="zh-CN"/>
        </w:rPr>
      </w:pPr>
      <w:r>
        <w:rPr>
          <w:rFonts w:hint="eastAsia" w:cs="宋体"/>
          <w:b/>
          <w:bCs/>
          <w:sz w:val="24"/>
          <w:lang w:val="zh-CN"/>
        </w:rPr>
        <w:t>评价要点</w:t>
      </w:r>
    </w:p>
    <w:p>
      <w:pPr>
        <w:pStyle w:val="61"/>
        <w:numPr>
          <w:ilvl w:val="0"/>
          <w:numId w:val="16"/>
        </w:numPr>
        <w:spacing w:line="288" w:lineRule="auto"/>
        <w:ind w:firstLineChars="0"/>
        <w:rPr>
          <w:b/>
        </w:rPr>
      </w:pPr>
      <w:r>
        <w:rPr>
          <w:rFonts w:hint="eastAsia"/>
          <w:b/>
        </w:rPr>
        <w:t>智能化服务系统</w:t>
      </w:r>
    </w:p>
    <w:p>
      <w:pPr>
        <w:spacing w:line="288" w:lineRule="auto"/>
        <w:rPr>
          <w:kern w:val="0"/>
        </w:rPr>
      </w:pPr>
      <w:r>
        <w:rPr>
          <w:rFonts w:hint="eastAsia"/>
        </w:rPr>
        <w:t>具有</w:t>
      </w:r>
      <w:r>
        <w:rPr>
          <w:rFonts w:hint="eastAsia" w:ascii="宋体" w:hAnsi="宋体" w:cs="宋体"/>
          <w:color w:val="000000"/>
          <w:kern w:val="0"/>
          <w:sz w:val="22"/>
          <w:szCs w:val="22"/>
        </w:rPr>
        <w:t>的服务功能包括：</w:t>
      </w:r>
      <w:sdt>
        <w:sdtPr>
          <w:rPr>
            <w:rFonts w:hint="eastAsia" w:ascii="宋体" w:hAnsi="宋体"/>
            <w:sz w:val="24"/>
          </w:rPr>
          <w:id w:val="-1489247540"/>
        </w:sdtPr>
        <w:sdtEndPr>
          <w:rPr>
            <w:rFonts w:hint="eastAsia" w:ascii="宋体" w:hAnsi="宋体"/>
            <w:sz w:val="24"/>
          </w:rPr>
        </w:sdtEndPr>
        <w:sdtContent>
          <w:sdt>
            <w:sdtPr>
              <w:rPr>
                <w:rFonts w:hint="eastAsia" w:ascii="宋体" w:hAnsi="宋体"/>
                <w:sz w:val="24"/>
              </w:rPr>
              <w:id w:val="112520439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家电控制、</w:t>
      </w:r>
      <w:sdt>
        <w:sdtPr>
          <w:rPr>
            <w:rFonts w:hint="eastAsia" w:ascii="宋体" w:hAnsi="宋体"/>
            <w:sz w:val="24"/>
          </w:rPr>
          <w:id w:val="-850565659"/>
        </w:sdtPr>
        <w:sdtEndPr>
          <w:rPr>
            <w:rFonts w:hint="eastAsia" w:ascii="宋体" w:hAnsi="宋体"/>
            <w:sz w:val="24"/>
          </w:rPr>
        </w:sdtEndPr>
        <w:sdtContent>
          <w:sdt>
            <w:sdtPr>
              <w:rPr>
                <w:rFonts w:hint="eastAsia" w:ascii="宋体" w:hAnsi="宋体"/>
                <w:sz w:val="24"/>
              </w:rPr>
              <w:id w:val="-42666004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照明控制、</w:t>
      </w:r>
      <w:sdt>
        <w:sdtPr>
          <w:rPr>
            <w:rFonts w:hint="eastAsia" w:ascii="宋体" w:hAnsi="宋体"/>
            <w:sz w:val="24"/>
          </w:rPr>
          <w:id w:val="982668063"/>
        </w:sdtPr>
        <w:sdtEndPr>
          <w:rPr>
            <w:rFonts w:hint="eastAsia" w:ascii="宋体" w:hAnsi="宋体"/>
            <w:sz w:val="24"/>
          </w:rPr>
        </w:sdtEndPr>
        <w:sdtContent>
          <w:sdt>
            <w:sdtPr>
              <w:rPr>
                <w:rFonts w:hint="eastAsia" w:ascii="宋体" w:hAnsi="宋体"/>
                <w:sz w:val="24"/>
              </w:rPr>
              <w:id w:val="212017979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安全报警、</w:t>
      </w:r>
      <w:sdt>
        <w:sdtPr>
          <w:rPr>
            <w:rFonts w:hint="eastAsia" w:ascii="宋体" w:hAnsi="宋体"/>
            <w:sz w:val="24"/>
          </w:rPr>
          <w:id w:val="-1179657022"/>
        </w:sdtPr>
        <w:sdtEndPr>
          <w:rPr>
            <w:rFonts w:hint="eastAsia" w:ascii="宋体" w:hAnsi="宋体"/>
            <w:sz w:val="24"/>
          </w:rPr>
        </w:sdtEndPr>
        <w:sdtContent>
          <w:sdt>
            <w:sdtPr>
              <w:rPr>
                <w:rFonts w:hint="eastAsia" w:ascii="宋体" w:hAnsi="宋体"/>
                <w:sz w:val="24"/>
              </w:rPr>
              <w:id w:val="149507570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环境监测、</w:t>
      </w:r>
      <w:sdt>
        <w:sdtPr>
          <w:rPr>
            <w:rFonts w:hint="eastAsia" w:ascii="宋体" w:hAnsi="宋体"/>
            <w:sz w:val="24"/>
          </w:rPr>
          <w:id w:val="-1033502787"/>
        </w:sdtPr>
        <w:sdtEndPr>
          <w:rPr>
            <w:rFonts w:hint="eastAsia" w:ascii="宋体" w:hAnsi="宋体"/>
            <w:sz w:val="24"/>
          </w:rPr>
        </w:sdtEndPr>
        <w:sdtContent>
          <w:sdt>
            <w:sdtPr>
              <w:rPr>
                <w:rFonts w:hint="eastAsia" w:ascii="宋体" w:hAnsi="宋体"/>
                <w:sz w:val="24"/>
              </w:rPr>
              <w:id w:val="-12547096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建筑设备控制、</w:t>
      </w:r>
      <w:sdt>
        <w:sdtPr>
          <w:rPr>
            <w:rFonts w:hint="eastAsia" w:ascii="宋体" w:hAnsi="宋体"/>
            <w:sz w:val="24"/>
          </w:rPr>
          <w:id w:val="1114638146"/>
        </w:sdtPr>
        <w:sdtEndPr>
          <w:rPr>
            <w:rFonts w:hint="eastAsia" w:ascii="宋体" w:hAnsi="宋体"/>
            <w:sz w:val="24"/>
          </w:rPr>
        </w:sdtEndPr>
        <w:sdtContent>
          <w:sdt>
            <w:sdtPr>
              <w:rPr>
                <w:rFonts w:hint="eastAsia" w:ascii="宋体" w:hAnsi="宋体"/>
                <w:sz w:val="24"/>
              </w:rPr>
              <w:id w:val="-60828049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工作生活服务、</w:t>
      </w:r>
      <w:sdt>
        <w:sdtPr>
          <w:rPr>
            <w:rFonts w:hint="eastAsia" w:ascii="宋体" w:hAnsi="宋体"/>
            <w:sz w:val="24"/>
          </w:rPr>
          <w:id w:val="-1293902266"/>
        </w:sdtPr>
        <w:sdtEndPr>
          <w:rPr>
            <w:rFonts w:hint="eastAsia" w:ascii="宋体" w:hAnsi="宋体"/>
            <w:sz w:val="24"/>
          </w:rPr>
        </w:sdtEndPr>
        <w:sdtContent>
          <w:sdt>
            <w:sdtPr>
              <w:rPr>
                <w:rFonts w:hint="eastAsia" w:ascii="宋体" w:hAnsi="宋体"/>
                <w:sz w:val="24"/>
              </w:rPr>
              <w:id w:val="76118594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其他</w:t>
      </w:r>
      <w:sdt>
        <w:sdtPr>
          <w:rPr>
            <w:rFonts w:hint="eastAsia" w:ascii="宋体" w:hAnsi="宋体"/>
          </w:rPr>
          <w:id w:val="153817397"/>
          <w:placeholder>
            <w:docPart w:val="A249BFFB558C4A469DD253B431DEFF4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kern w:val="0"/>
        </w:rPr>
        <w:t>、</w:t>
      </w:r>
      <w:sdt>
        <w:sdtPr>
          <w:rPr>
            <w:rFonts w:hint="eastAsia" w:ascii="宋体" w:hAnsi="宋体"/>
            <w:sz w:val="24"/>
          </w:rPr>
          <w:id w:val="1011959568"/>
        </w:sdtPr>
        <w:sdtEndPr>
          <w:rPr>
            <w:rFonts w:hint="eastAsia" w:ascii="宋体" w:hAnsi="宋体"/>
            <w:sz w:val="24"/>
          </w:rPr>
        </w:sdtEndPr>
        <w:sdtContent>
          <w:sdt>
            <w:sdtPr>
              <w:rPr>
                <w:rFonts w:hint="eastAsia" w:ascii="宋体" w:hAnsi="宋体"/>
                <w:sz w:val="24"/>
              </w:rPr>
              <w:id w:val="24508129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以上皆无</w:t>
      </w:r>
    </w:p>
    <w:p>
      <w:pPr>
        <w:spacing w:line="288" w:lineRule="auto"/>
        <w:rPr>
          <w:b/>
          <w:lang w:val="zh-CN"/>
        </w:rPr>
      </w:pPr>
      <w:r>
        <w:rPr>
          <w:rFonts w:hint="eastAsia"/>
        </w:rPr>
        <w:t>是否具有</w:t>
      </w:r>
      <w:r>
        <w:rPr>
          <w:rFonts w:hint="eastAsia" w:ascii="宋体" w:hAnsi="宋体" w:cs="宋体"/>
          <w:color w:val="000000"/>
          <w:kern w:val="0"/>
          <w:sz w:val="22"/>
          <w:szCs w:val="22"/>
        </w:rPr>
        <w:t>远程监控的功能</w:t>
      </w:r>
      <w:r>
        <w:rPr>
          <w:rFonts w:hint="eastAsia"/>
          <w:kern w:val="0"/>
        </w:rPr>
        <w:t>：</w:t>
      </w:r>
      <w:sdt>
        <w:sdtPr>
          <w:rPr>
            <w:rFonts w:hint="eastAsia" w:ascii="宋体" w:hAnsi="宋体"/>
            <w:sz w:val="24"/>
          </w:rPr>
          <w:id w:val="799723728"/>
        </w:sdtPr>
        <w:sdtEndPr>
          <w:rPr>
            <w:rFonts w:hint="eastAsia" w:ascii="宋体" w:hAnsi="宋体"/>
            <w:sz w:val="24"/>
          </w:rPr>
        </w:sdtEndPr>
        <w:sdtContent>
          <w:sdt>
            <w:sdtPr>
              <w:rPr>
                <w:rFonts w:hint="eastAsia" w:ascii="宋体" w:hAnsi="宋体"/>
                <w:sz w:val="24"/>
              </w:rPr>
              <w:id w:val="183209529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是 </w:t>
      </w:r>
      <w:sdt>
        <w:sdtPr>
          <w:rPr>
            <w:rFonts w:hint="eastAsia" w:ascii="宋体" w:hAnsi="宋体"/>
            <w:sz w:val="24"/>
          </w:rPr>
          <w:id w:val="448746947"/>
        </w:sdtPr>
        <w:sdtEndPr>
          <w:rPr>
            <w:rFonts w:hint="eastAsia" w:ascii="宋体" w:hAnsi="宋体"/>
            <w:sz w:val="24"/>
          </w:rPr>
        </w:sdtEndPr>
        <w:sdtContent>
          <w:sdt>
            <w:sdtPr>
              <w:rPr>
                <w:rFonts w:hint="eastAsia" w:ascii="宋体" w:hAnsi="宋体"/>
                <w:sz w:val="24"/>
              </w:rPr>
              <w:id w:val="81377007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否</w:t>
      </w:r>
    </w:p>
    <w:p>
      <w:pPr>
        <w:spacing w:line="288" w:lineRule="auto"/>
        <w:rPr>
          <w:b/>
          <w:lang w:val="zh-CN"/>
        </w:rPr>
      </w:pPr>
      <w:r>
        <w:rPr>
          <w:rFonts w:hint="eastAsia"/>
        </w:rPr>
        <w:t>是否具有</w:t>
      </w:r>
      <w:r>
        <w:rPr>
          <w:rFonts w:hint="eastAsia" w:ascii="宋体" w:hAnsi="宋体" w:cs="宋体"/>
          <w:color w:val="000000"/>
          <w:kern w:val="0"/>
          <w:sz w:val="22"/>
          <w:szCs w:val="22"/>
        </w:rPr>
        <w:t>接入智慧城市（城区、社区）的功能</w:t>
      </w:r>
      <w:r>
        <w:rPr>
          <w:rFonts w:hint="eastAsia"/>
          <w:kern w:val="0"/>
        </w:rPr>
        <w:t>：</w:t>
      </w:r>
      <w:sdt>
        <w:sdtPr>
          <w:rPr>
            <w:rFonts w:hint="eastAsia" w:ascii="宋体" w:hAnsi="宋体"/>
            <w:sz w:val="24"/>
          </w:rPr>
          <w:id w:val="-802384480"/>
        </w:sdtPr>
        <w:sdtEndPr>
          <w:rPr>
            <w:rFonts w:hint="eastAsia" w:ascii="宋体" w:hAnsi="宋体"/>
            <w:sz w:val="24"/>
          </w:rPr>
        </w:sdtEndPr>
        <w:sdtContent>
          <w:sdt>
            <w:sdtPr>
              <w:rPr>
                <w:rFonts w:hint="eastAsia" w:ascii="宋体" w:hAnsi="宋体"/>
                <w:sz w:val="24"/>
              </w:rPr>
              <w:id w:val="-169962315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是 </w:t>
      </w:r>
      <w:sdt>
        <w:sdtPr>
          <w:rPr>
            <w:rFonts w:hint="eastAsia" w:ascii="宋体" w:hAnsi="宋体"/>
            <w:sz w:val="24"/>
          </w:rPr>
          <w:id w:val="-1965886418"/>
        </w:sdtPr>
        <w:sdtEndPr>
          <w:rPr>
            <w:rFonts w:hint="eastAsia" w:ascii="宋体" w:hAnsi="宋体"/>
            <w:sz w:val="24"/>
          </w:rPr>
        </w:sdtEndPr>
        <w:sdtContent>
          <w:sdt>
            <w:sdtPr>
              <w:rPr>
                <w:rFonts w:hint="eastAsia" w:ascii="宋体" w:hAnsi="宋体"/>
                <w:sz w:val="24"/>
              </w:rPr>
              <w:id w:val="-105716886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否</w:t>
      </w:r>
    </w:p>
    <w:p>
      <w:pPr>
        <w:spacing w:before="156" w:beforeLines="50" w:after="156" w:afterLines="50" w:line="288" w:lineRule="auto"/>
        <w:rPr>
          <w:b/>
        </w:rPr>
      </w:pPr>
      <w:r>
        <w:rPr>
          <w:rFonts w:hint="eastAsia"/>
          <w:bCs/>
        </w:rPr>
        <w:t>请简要说明智能化服务系统的控制策略及应用情况。</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ascii="宋体" w:hAnsi="宋体"/>
            </w:rPr>
            <w:id w:val="-133569306"/>
            <w:placeholder>
              <w:docPart w:val="A1B15F36257D4FB4910F3366A0F669E8"/>
            </w:placeholder>
            <w:showingPlcHdr/>
          </w:sdtPr>
          <w:sdtEndPr>
            <w:rPr>
              <w:rFonts w:ascii="宋体" w:hAnsi="宋体"/>
            </w:rPr>
          </w:sdtEndPr>
          <w:sdtContent>
            <w:tc>
              <w:tcPr>
                <w:tcW w:w="8222" w:type="dxa"/>
              </w:tcPr>
              <w:p>
                <w:pPr>
                  <w:spacing w:line="288" w:lineRule="auto"/>
                </w:pPr>
                <w:r>
                  <w:rPr>
                    <w:rStyle w:val="37"/>
                    <w:rFonts w:hint="eastAsia"/>
                  </w:rPr>
                  <w:t>单击或点击此处输入文字。</w:t>
                </w:r>
              </w:p>
            </w:tc>
          </w:sdtContent>
        </w:sdt>
      </w:tr>
    </w:tbl>
    <w:p>
      <w:pPr>
        <w:spacing w:line="288" w:lineRule="auto"/>
        <w:rPr>
          <w:b/>
        </w:rPr>
      </w:pPr>
    </w:p>
    <w:p>
      <w:pPr>
        <w:numPr>
          <w:ilvl w:val="0"/>
          <w:numId w:val="76"/>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智能家居或环境设备监控系统设计方案</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370033353"/>
              </w:sdtPr>
              <w:sdtEndPr>
                <w:rPr>
                  <w:rFonts w:hint="eastAsia" w:ascii="宋体" w:hAnsi="宋体"/>
                  <w:sz w:val="24"/>
                </w:rPr>
              </w:sdtEndPr>
              <w:sdtContent>
                <w:sdt>
                  <w:sdtPr>
                    <w:rPr>
                      <w:rFonts w:hint="eastAsia" w:ascii="宋体" w:hAnsi="宋体"/>
                      <w:sz w:val="24"/>
                    </w:rPr>
                    <w:id w:val="-138192926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智能化服务平台方案</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应明确其可实现的服务功能、远程监控功能、接入上一级智慧平台功能</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847601153"/>
              </w:sdtPr>
              <w:sdtEndPr>
                <w:rPr>
                  <w:rFonts w:hint="eastAsia" w:ascii="宋体" w:hAnsi="宋体"/>
                  <w:sz w:val="24"/>
                </w:rPr>
              </w:sdtEndPr>
              <w:sdtContent>
                <w:sdt>
                  <w:sdtPr>
                    <w:rPr>
                      <w:rFonts w:hint="eastAsia" w:ascii="宋体" w:hAnsi="宋体"/>
                      <w:sz w:val="24"/>
                    </w:rPr>
                    <w:id w:val="1050701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82631290"/>
            <w:placeholder>
              <w:docPart w:val="6BF4FC0221FB49E187905DBAA70C1244"/>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568342489"/>
            <w:placeholder>
              <w:docPart w:val="3D0BA5EA455641B081E595BE3349208D"/>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055302100"/>
            <w:placeholder>
              <w:docPart w:val="6E0AFB0A44C74753868B2E7137FA1800"/>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93223458"/>
            <w:placeholder>
              <w:docPart w:val="C06DB45B46744F53B092D02C893862B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21962813"/>
            <w:placeholder>
              <w:docPart w:val="A5EAE5C2FD2A4A4CA9ADB2D1136D407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51953212"/>
            <w:placeholder>
              <w:docPart w:val="211ED557EB48447D9DBD6CCDC56BDD7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23109919"/>
            <w:placeholder>
              <w:docPart w:val="87DDEA596D7449FBB61C68703F29686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31802692"/>
            <w:placeholder>
              <w:docPart w:val="56F8974874084B10A1068B13EDE70FE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16365235"/>
            <w:placeholder>
              <w:docPart w:val="0405019010F049BFA65E5DECA4AA205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26763133"/>
            <w:placeholder>
              <w:docPart w:val="CEF2596F072441E3B707E45B42B4421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77208038"/>
            <w:placeholder>
              <w:docPart w:val="861145E785D0401FA4B45C499C15FC6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85025525"/>
            <w:placeholder>
              <w:docPart w:val="6F5D8812B79D40CB8D05267743C1777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56732358"/>
            <w:placeholder>
              <w:docPart w:val="C5B25D56E56F42A7AC8B8BCC252640C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44103737"/>
            <w:placeholder>
              <w:docPart w:val="12BF60F7A00C47F38E8C90C8C60242B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18693690"/>
            <w:placeholder>
              <w:docPart w:val="289FB4A7D52C4CEC865F47FF1BCBF8A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30765590"/>
            <w:placeholder>
              <w:docPart w:val="A2C150C5F93C4D24819D3A159F0FE0C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118328280"/>
            <w:placeholder>
              <w:docPart w:val="465B007D4CB44C8A916F0BA3FEB381C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2700016"/>
            <w:placeholder>
              <w:docPart w:val="E403E4B4CE82419CA2BCB50BE80ACD7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45683881"/>
            <w:placeholder>
              <w:docPart w:val="6EF5DE13AFD9486A8A45F2D00E8C97E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56903610"/>
            <w:placeholder>
              <w:docPart w:val="271C4C91E86C4A58B7FEF507953F341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52364408"/>
            <w:placeholder>
              <w:docPart w:val="80A7496EC2FF4F7AA1C22127F2B55C6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43885704"/>
            <w:placeholder>
              <w:docPart w:val="C5F1F670E3654BF8B32E0CAB05B77D96"/>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32254751"/>
            <w:placeholder>
              <w:docPart w:val="D60A2438B5844D9FBE0C0572DFAD08C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63929215"/>
            <w:placeholder>
              <w:docPart w:val="318C9C554F0749C79308130C5085662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98471940"/>
            <w:placeholder>
              <w:docPart w:val="C93B471F057B4AE5B92A2C5816051CC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86322408"/>
            <w:placeholder>
              <w:docPart w:val="5D731DD78CE74909A3635E2E2EF063E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21641136"/>
            <w:placeholder>
              <w:docPart w:val="16D5BC9A9B684729959E215DB918CDBA"/>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3"/>
        <w:spacing w:line="288" w:lineRule="auto"/>
        <w:jc w:val="center"/>
      </w:pPr>
      <w:r>
        <w:br w:type="page"/>
      </w:r>
      <w:bookmarkStart w:id="51" w:name="_Toc17273252"/>
      <w:r>
        <w:rPr>
          <w:rFonts w:ascii="Times New Roman" w:hAnsi="Times New Roman"/>
        </w:rPr>
        <w:t>IV</w:t>
      </w:r>
      <w:r>
        <w:rPr>
          <w:rFonts w:hint="eastAsia"/>
        </w:rPr>
        <w:t>物业管理</w:t>
      </w:r>
      <w:bookmarkEnd w:id="51"/>
    </w:p>
    <w:p>
      <w:pPr>
        <w:pStyle w:val="4"/>
        <w:spacing w:line="288" w:lineRule="auto"/>
      </w:pPr>
      <w:r>
        <w:t>6.</w:t>
      </w:r>
      <w:r>
        <w:rPr>
          <w:rFonts w:hint="eastAsia"/>
        </w:rPr>
        <w:t>2</w:t>
      </w:r>
      <w:r>
        <w:t>.</w:t>
      </w:r>
      <w:r>
        <w:rPr>
          <w:rFonts w:hint="eastAsia"/>
        </w:rPr>
        <w:t>10制定完善的节能、节水、节材、绿化的操作规程、应急预案，实施能源资源管理激励机制，且有效实施。（总分5分）</w:t>
      </w:r>
    </w:p>
    <w:p>
      <w:pPr>
        <w:rPr>
          <w:b/>
          <w:bCs/>
          <w:szCs w:val="21"/>
        </w:rPr>
      </w:pPr>
      <w:r>
        <w:rPr>
          <w:rFonts w:hint="eastAsia"/>
          <w:b/>
          <w:bCs/>
          <w:szCs w:val="21"/>
        </w:rPr>
        <w:t>预评价阶段本条不得分。</w:t>
      </w:r>
    </w:p>
    <w:p/>
    <w:p>
      <w:pPr>
        <w:pStyle w:val="4"/>
      </w:pPr>
      <w:r>
        <w:t>6.</w:t>
      </w:r>
      <w:r>
        <w:rPr>
          <w:rFonts w:hint="eastAsia"/>
        </w:rPr>
        <w:t>2</w:t>
      </w:r>
      <w:r>
        <w:t>.</w:t>
      </w:r>
      <w:r>
        <w:rPr>
          <w:rFonts w:hint="eastAsia"/>
        </w:rPr>
        <w:t>11建筑平均日用水量满足现行国家标准《民用建筑节水设计标准》 GB 50555 中节水用水定额的要求。（总分5分）、</w:t>
      </w:r>
    </w:p>
    <w:p>
      <w:pPr>
        <w:rPr>
          <w:b/>
          <w:bCs/>
          <w:szCs w:val="21"/>
        </w:rPr>
      </w:pPr>
      <w:r>
        <w:rPr>
          <w:rFonts w:hint="eastAsia"/>
          <w:b/>
          <w:bCs/>
          <w:szCs w:val="21"/>
        </w:rPr>
        <w:t>预评价阶段本条不得分。</w:t>
      </w:r>
    </w:p>
    <w:p/>
    <w:p>
      <w:pPr>
        <w:pStyle w:val="4"/>
      </w:pPr>
      <w:r>
        <w:t>6.</w:t>
      </w:r>
      <w:r>
        <w:rPr>
          <w:rFonts w:hint="eastAsia"/>
        </w:rPr>
        <w:t>2</w:t>
      </w:r>
      <w:r>
        <w:t>.</w:t>
      </w:r>
      <w:r>
        <w:rPr>
          <w:rFonts w:hint="eastAsia"/>
        </w:rPr>
        <w:t>12定期对建筑运营效果进行评估，并根据结果进行运行优化。（总分12分）</w:t>
      </w:r>
    </w:p>
    <w:p>
      <w:pPr>
        <w:rPr>
          <w:b/>
          <w:bCs/>
          <w:szCs w:val="21"/>
        </w:rPr>
      </w:pPr>
      <w:r>
        <w:rPr>
          <w:rFonts w:hint="eastAsia"/>
          <w:b/>
          <w:bCs/>
          <w:szCs w:val="21"/>
        </w:rPr>
        <w:t>预评价阶段本条不得分。</w:t>
      </w:r>
    </w:p>
    <w:p/>
    <w:p>
      <w:pPr>
        <w:pStyle w:val="4"/>
      </w:pPr>
      <w:r>
        <w:t>6.</w:t>
      </w:r>
      <w:r>
        <w:rPr>
          <w:rFonts w:hint="eastAsia"/>
        </w:rPr>
        <w:t>2</w:t>
      </w:r>
      <w:r>
        <w:t>.</w:t>
      </w:r>
      <w:r>
        <w:rPr>
          <w:rFonts w:hint="eastAsia"/>
        </w:rPr>
        <w:t>13建立绿色教育宣传和实践机制，编制绿色设施使用手册，形成良好的绿色氛围，并定期开展使用者满意度调查。（总分8分）</w:t>
      </w:r>
      <w:bookmarkStart w:id="52" w:name="_Toc428800973"/>
    </w:p>
    <w:p>
      <w:pPr>
        <w:spacing w:line="288" w:lineRule="auto"/>
        <w:rPr>
          <w:b/>
          <w:bCs/>
          <w:szCs w:val="21"/>
        </w:rPr>
        <w:sectPr>
          <w:headerReference r:id="rId20" w:type="first"/>
          <w:headerReference r:id="rId18" w:type="default"/>
          <w:headerReference r:id="rId19" w:type="even"/>
          <w:pgSz w:w="11906" w:h="16838"/>
          <w:pgMar w:top="1440" w:right="1800" w:bottom="1440" w:left="1800" w:header="851" w:footer="992" w:gutter="0"/>
          <w:cols w:space="720" w:num="1"/>
          <w:docGrid w:type="lines" w:linePitch="312" w:charSpace="0"/>
        </w:sectPr>
      </w:pPr>
      <w:r>
        <w:rPr>
          <w:rFonts w:hint="eastAsia"/>
          <w:b/>
          <w:bCs/>
          <w:szCs w:val="21"/>
        </w:rPr>
        <w:t>预评价阶段本条不得分。</w:t>
      </w:r>
    </w:p>
    <w:p>
      <w:pPr>
        <w:pStyle w:val="2"/>
      </w:pPr>
      <w:bookmarkStart w:id="53" w:name="_Toc17273253"/>
      <w:r>
        <w:rPr>
          <w:rFonts w:hint="eastAsia"/>
        </w:rPr>
        <w:t xml:space="preserve">7 </w:t>
      </w:r>
      <w:r>
        <w:t>资源</w:t>
      </w:r>
      <w:bookmarkEnd w:id="52"/>
      <w:r>
        <w:rPr>
          <w:rFonts w:hint="eastAsia"/>
        </w:rPr>
        <w:t>节约</w:t>
      </w:r>
      <w:bookmarkEnd w:id="53"/>
    </w:p>
    <w:tbl>
      <w:tblPr>
        <w:tblStyle w:val="31"/>
        <w:tblW w:w="8381" w:type="dxa"/>
        <w:tblInd w:w="91" w:type="dxa"/>
        <w:tblLayout w:type="fixed"/>
        <w:tblCellMar>
          <w:top w:w="0" w:type="dxa"/>
          <w:left w:w="108" w:type="dxa"/>
          <w:bottom w:w="0" w:type="dxa"/>
          <w:right w:w="108" w:type="dxa"/>
        </w:tblCellMar>
      </w:tblPr>
      <w:tblGrid>
        <w:gridCol w:w="816"/>
        <w:gridCol w:w="761"/>
        <w:gridCol w:w="5386"/>
        <w:gridCol w:w="709"/>
        <w:gridCol w:w="709"/>
      </w:tblGrid>
      <w:tr>
        <w:tblPrEx>
          <w:tblLayout w:type="fixed"/>
          <w:tblCellMar>
            <w:top w:w="0" w:type="dxa"/>
            <w:left w:w="108" w:type="dxa"/>
            <w:bottom w:w="0" w:type="dxa"/>
            <w:right w:w="108" w:type="dxa"/>
          </w:tblCellMar>
        </w:tblPrEx>
        <w:trPr>
          <w:trHeight w:val="540" w:hRule="atLeast"/>
          <w:tblHeader/>
        </w:trPr>
        <w:tc>
          <w:tcPr>
            <w:tcW w:w="81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288" w:lineRule="auto"/>
              <w:jc w:val="center"/>
              <w:rPr>
                <w:b/>
                <w:bCs/>
                <w:color w:val="000000"/>
                <w:kern w:val="0"/>
                <w:szCs w:val="21"/>
              </w:rPr>
            </w:pPr>
            <w:r>
              <w:rPr>
                <w:rFonts w:hint="eastAsia" w:ascii="宋体" w:hAnsi="宋体"/>
                <w:b/>
                <w:bCs/>
                <w:color w:val="000000"/>
                <w:kern w:val="0"/>
                <w:szCs w:val="21"/>
              </w:rPr>
              <w:t>子项</w:t>
            </w:r>
          </w:p>
        </w:tc>
        <w:tc>
          <w:tcPr>
            <w:tcW w:w="761"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spacing w:line="288" w:lineRule="auto"/>
              <w:jc w:val="center"/>
              <w:rPr>
                <w:rFonts w:ascii="宋体" w:hAnsi="宋体"/>
                <w:b/>
                <w:bCs/>
                <w:color w:val="000000"/>
                <w:kern w:val="0"/>
                <w:szCs w:val="21"/>
              </w:rPr>
            </w:pPr>
            <w:r>
              <w:rPr>
                <w:rFonts w:hint="eastAsia" w:ascii="宋体" w:hAnsi="宋体"/>
                <w:b/>
                <w:bCs/>
                <w:color w:val="000000"/>
                <w:kern w:val="0"/>
                <w:szCs w:val="21"/>
              </w:rPr>
              <w:t>条文</w:t>
            </w:r>
          </w:p>
          <w:p>
            <w:pPr>
              <w:widowControl/>
              <w:spacing w:line="288" w:lineRule="auto"/>
              <w:jc w:val="center"/>
              <w:rPr>
                <w:b/>
                <w:bCs/>
                <w:color w:val="000000"/>
                <w:kern w:val="0"/>
                <w:szCs w:val="21"/>
              </w:rPr>
            </w:pPr>
            <w:r>
              <w:rPr>
                <w:rFonts w:hint="eastAsia" w:ascii="宋体" w:hAnsi="宋体"/>
                <w:b/>
                <w:bCs/>
                <w:color w:val="000000"/>
                <w:kern w:val="0"/>
                <w:szCs w:val="21"/>
              </w:rPr>
              <w:t>编号</w:t>
            </w:r>
          </w:p>
        </w:tc>
        <w:tc>
          <w:tcPr>
            <w:tcW w:w="5386"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spacing w:line="288" w:lineRule="auto"/>
              <w:jc w:val="center"/>
              <w:rPr>
                <w:b/>
                <w:bCs/>
                <w:kern w:val="0"/>
                <w:szCs w:val="21"/>
              </w:rPr>
            </w:pPr>
            <w:r>
              <w:rPr>
                <w:rFonts w:hint="eastAsia" w:ascii="宋体" w:hAnsi="宋体"/>
                <w:b/>
                <w:bCs/>
                <w:kern w:val="0"/>
                <w:szCs w:val="21"/>
              </w:rPr>
              <w:t>条文</w:t>
            </w:r>
          </w:p>
        </w:tc>
        <w:tc>
          <w:tcPr>
            <w:tcW w:w="709"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spacing w:line="288" w:lineRule="auto"/>
              <w:jc w:val="center"/>
              <w:rPr>
                <w:b/>
                <w:bCs/>
                <w:kern w:val="0"/>
                <w:szCs w:val="21"/>
              </w:rPr>
            </w:pPr>
            <w:r>
              <w:rPr>
                <w:rFonts w:hint="eastAsia" w:ascii="宋体" w:hAnsi="宋体"/>
                <w:b/>
                <w:bCs/>
                <w:kern w:val="0"/>
                <w:szCs w:val="21"/>
              </w:rPr>
              <w:t>满分</w:t>
            </w:r>
          </w:p>
        </w:tc>
        <w:tc>
          <w:tcPr>
            <w:tcW w:w="709"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kern w:val="0"/>
                <w:szCs w:val="21"/>
              </w:rPr>
            </w:pPr>
            <w:r>
              <w:rPr>
                <w:b/>
                <w:bCs/>
                <w:kern w:val="0"/>
                <w:szCs w:val="21"/>
              </w:rPr>
              <w:t>达标/</w:t>
            </w:r>
            <w:r>
              <w:rPr>
                <w:rFonts w:hint="eastAsia" w:ascii="宋体" w:hAnsi="宋体"/>
                <w:b/>
                <w:bCs/>
                <w:kern w:val="0"/>
                <w:szCs w:val="21"/>
              </w:rPr>
              <w:t>得分</w:t>
            </w:r>
          </w:p>
        </w:tc>
      </w:tr>
      <w:tr>
        <w:tblPrEx>
          <w:tblLayout w:type="fixed"/>
          <w:tblCellMar>
            <w:top w:w="0" w:type="dxa"/>
            <w:left w:w="108" w:type="dxa"/>
            <w:bottom w:w="0" w:type="dxa"/>
            <w:right w:w="108" w:type="dxa"/>
          </w:tblCellMar>
        </w:tblPrEx>
        <w:trPr>
          <w:trHeight w:val="540" w:hRule="atLeast"/>
        </w:trPr>
        <w:tc>
          <w:tcPr>
            <w:tcW w:w="816" w:type="dxa"/>
            <w:vMerge w:val="restart"/>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控制项</w:t>
            </w:r>
          </w:p>
        </w:tc>
        <w:tc>
          <w:tcPr>
            <w:tcW w:w="761" w:type="dxa"/>
            <w:tcBorders>
              <w:top w:val="single" w:color="auto" w:sz="4" w:space="0"/>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7.1.1</w:t>
            </w:r>
          </w:p>
        </w:tc>
        <w:tc>
          <w:tcPr>
            <w:tcW w:w="5386"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应结合场地自然条件和建筑功能需求，对建筑的体形、平面布局、空间尺度、围护结构等进行节能设计，且应符合国家有关节能设计的要求</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1080" w:hRule="atLeast"/>
        </w:trPr>
        <w:tc>
          <w:tcPr>
            <w:tcW w:w="816"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7.1.2</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应采取措施降低部分负荷、部分空间使用下的供暖、空调系统能耗，并应符合下列规定：</w:t>
            </w:r>
            <w:r>
              <w:rPr>
                <w:rFonts w:hint="eastAsia" w:ascii="宋体" w:hAnsi="宋体" w:cs="宋体"/>
                <w:color w:val="000000"/>
                <w:kern w:val="0"/>
                <w:szCs w:val="21"/>
              </w:rPr>
              <w:br w:type="textWrapping"/>
            </w:r>
            <w:r>
              <w:rPr>
                <w:rFonts w:hint="eastAsia" w:ascii="宋体" w:hAnsi="宋体" w:cs="宋体"/>
                <w:color w:val="000000"/>
                <w:kern w:val="0"/>
                <w:szCs w:val="21"/>
              </w:rPr>
              <w:t>1 应区分房间的朝向细分供暖、空调区域，并应对系统进行分区控制；2 空调冷源的部分负荷性能系数 (IPLV)、电冷源综合制冷性能系数 (SCOP) 应符合现行国家标准《公共建筑节能设计标准》 GB 50189 的规定</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70" w:hRule="atLeast"/>
        </w:trPr>
        <w:tc>
          <w:tcPr>
            <w:tcW w:w="816"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7.1.3</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应根据建筑空间功能设置分区温度，合理降低室内过渡区空间的温度设定标准</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810" w:hRule="atLeast"/>
        </w:trPr>
        <w:tc>
          <w:tcPr>
            <w:tcW w:w="816"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7.1.4</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主要功能房间的照明功率密度值不应高于现行国家标准《建筑照明设计标准》 GB 50034 规定的现行值；公共区域的照明系统应采用分区、定时、感应等节能控制；采光区域的照明控制应独立于其他区域的照明控制</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70" w:hRule="atLeast"/>
        </w:trPr>
        <w:tc>
          <w:tcPr>
            <w:tcW w:w="816"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7.1.5</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冷热源、输配系统和照明等各部分能耗应进行独立分项计量</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540" w:hRule="atLeast"/>
        </w:trPr>
        <w:tc>
          <w:tcPr>
            <w:tcW w:w="816"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7.1.6</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垂直电梯应采取群控、变频调速或能量反馈等节能措施；自动扶梯应采用变频感应启动等节能控制措施</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810" w:hRule="atLeast"/>
        </w:trPr>
        <w:tc>
          <w:tcPr>
            <w:tcW w:w="816"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7.1.7</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应制定水资源利用方案，统筹利用各种水资源，并应符合下列规定：</w:t>
            </w:r>
            <w:r>
              <w:rPr>
                <w:rFonts w:hint="eastAsia" w:ascii="宋体" w:hAnsi="宋体" w:cs="宋体"/>
                <w:color w:val="000000"/>
                <w:kern w:val="0"/>
                <w:szCs w:val="21"/>
              </w:rPr>
              <w:br w:type="textWrapping"/>
            </w:r>
            <w:r>
              <w:rPr>
                <w:rFonts w:hint="eastAsia" w:ascii="宋体" w:hAnsi="宋体" w:cs="宋体"/>
                <w:color w:val="000000"/>
                <w:kern w:val="0"/>
                <w:szCs w:val="21"/>
              </w:rPr>
              <w:t>1 应按使用用途、付费或管理单元，分别设置用水计量装置；2 用水点处水压大千 0. 2MPa 的配水支管应设置减压设施，并应满足给水配件最低工作压力的要求；3 用水器具和设备应满足节水产品的要求</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70" w:hRule="atLeast"/>
        </w:trPr>
        <w:tc>
          <w:tcPr>
            <w:tcW w:w="816"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7.1.8</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不应采用建筑形体和布置严重不规则的建筑结构</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810" w:hRule="atLeast"/>
        </w:trPr>
        <w:tc>
          <w:tcPr>
            <w:tcW w:w="816"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7.1.9</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建筑造型要素应简约，应无大量装饰性构件，并应符合下列规定：</w:t>
            </w:r>
            <w:r>
              <w:rPr>
                <w:rFonts w:hint="eastAsia" w:ascii="宋体" w:hAnsi="宋体" w:cs="宋体"/>
                <w:color w:val="000000"/>
                <w:kern w:val="0"/>
                <w:szCs w:val="21"/>
              </w:rPr>
              <w:br w:type="textWrapping"/>
            </w:r>
            <w:r>
              <w:rPr>
                <w:rFonts w:hint="eastAsia" w:ascii="宋体" w:hAnsi="宋体" w:cs="宋体"/>
                <w:color w:val="000000"/>
                <w:kern w:val="0"/>
                <w:szCs w:val="21"/>
              </w:rPr>
              <w:t xml:space="preserve">1 住宅建筑的装饰性构件造价占建筑总造价的比例不应大于 2%；2 公共建筑的装饰性构件造价占建筑总造价的比例不应大于 1%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810" w:hRule="atLeast"/>
        </w:trPr>
        <w:tc>
          <w:tcPr>
            <w:tcW w:w="816"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7.1.10</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选用的建筑材料应符合下列规定：</w:t>
            </w:r>
            <w:r>
              <w:rPr>
                <w:rFonts w:hint="eastAsia" w:ascii="宋体" w:hAnsi="宋体" w:cs="宋体"/>
                <w:color w:val="000000"/>
                <w:kern w:val="0"/>
                <w:szCs w:val="21"/>
              </w:rPr>
              <w:br w:type="textWrapping"/>
            </w:r>
            <w:r>
              <w:rPr>
                <w:rFonts w:hint="eastAsia" w:ascii="宋体" w:hAnsi="宋体" w:cs="宋体"/>
                <w:color w:val="000000"/>
                <w:kern w:val="0"/>
                <w:szCs w:val="21"/>
              </w:rPr>
              <w:t>1 500km 以内生产的建筑材料重量占建筑材料总重量的比例应大于 60%；2 现浇混凝土应采用预拌混凝土，建筑砂浆应采用预拌砂浆</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540" w:hRule="atLeast"/>
        </w:trPr>
        <w:tc>
          <w:tcPr>
            <w:tcW w:w="816" w:type="dxa"/>
            <w:vMerge w:val="restart"/>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节地与土地利用</w:t>
            </w: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7.2.1</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节约集约利用土地</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16"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7.2.2</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合理开发利用地下空间</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16"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7.2.3</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采用机械式停车设施、地下停车库或地面停车楼等方式</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540" w:hRule="atLeast"/>
        </w:trPr>
        <w:tc>
          <w:tcPr>
            <w:tcW w:w="816" w:type="dxa"/>
            <w:vMerge w:val="restart"/>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节能与能源利用</w:t>
            </w: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7.2.4</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优化建筑围护结构的热工性能</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540" w:hRule="atLeast"/>
        </w:trPr>
        <w:tc>
          <w:tcPr>
            <w:tcW w:w="816"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7.2.5</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供暖空调系统的冷、热源机组能效均优于现行国家标准《公共建筑节能设计标准》 GB 50189 的规定以及现行有关国家标准能效限定值的要求</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16"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7.2.6</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采取有效措施降低供暖空调系统的未端系统及输配系统的能耗</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16"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7.2.7</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采用节能型电气设备及节能控制措施</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16"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7.2.8</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采取措施降低建筑能耗</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16"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7.2.9</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结合当地气候和自然资源条件合理利用可再生能源</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330" w:hRule="atLeast"/>
        </w:trPr>
        <w:tc>
          <w:tcPr>
            <w:tcW w:w="816" w:type="dxa"/>
            <w:vMerge w:val="restart"/>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节水与水资源利用</w:t>
            </w: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7.2.10</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使用较高用水效率等级的卫生器具</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16"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7.2.11</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绿化灌溉及空调冷却水系统采用节水设备或技术</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540" w:hRule="atLeast"/>
        </w:trPr>
        <w:tc>
          <w:tcPr>
            <w:tcW w:w="816"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7.2.12</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结合雨水综合利用设施营造室外景观水体，室外景观水体利用雨水的补水量大于水体蒸发量的 60%，且采用保障水体水质的生态水处理技术</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16"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7.2.13</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使用非传统水源</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540" w:hRule="atLeast"/>
        </w:trPr>
        <w:tc>
          <w:tcPr>
            <w:tcW w:w="816" w:type="dxa"/>
            <w:vMerge w:val="restart"/>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节材与绿色建材</w:t>
            </w: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7.2.14</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建筑所有区域实施土建工程与装修工程一体化设计及施工</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16"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7.2.15</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合理选用建筑结构材料与构件</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16"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7.2.16</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建筑装修选用工业化内装部品</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16"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7.2.17</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选用可再循环材料、可再利用材料及利废建材</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16" w:type="dxa"/>
            <w:vMerge w:val="continue"/>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7.2.18</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选用绿色建材</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650" w:hRule="atLeast"/>
        </w:trPr>
        <w:tc>
          <w:tcPr>
            <w:tcW w:w="6963" w:type="dxa"/>
            <w:gridSpan w:val="3"/>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200</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sdt>
              <w:sdtPr>
                <w:rPr>
                  <w:rFonts w:hint="eastAsia" w:ascii="宋体" w:hAnsi="宋体"/>
                </w:rPr>
                <w:id w:val="1335268288"/>
                <w:placeholder>
                  <w:docPart w:val="95BD7BC00CD540CC86FAF2A7775A8BF8"/>
                </w:placeholder>
              </w:sdtPr>
              <w:sdtEndPr>
                <w:rPr>
                  <w:rFonts w:hint="eastAsia" w:ascii="宋体" w:hAnsi="宋体"/>
                </w:rPr>
              </w:sdtEndPr>
              <w:sdtContent>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sdtContent>
            </w:sdt>
          </w:p>
        </w:tc>
      </w:tr>
    </w:tbl>
    <w:p/>
    <w:p/>
    <w:p/>
    <w:p/>
    <w:p/>
    <w:p/>
    <w:p/>
    <w:p/>
    <w:p/>
    <w:p>
      <w:pPr>
        <w:widowControl/>
        <w:jc w:val="left"/>
        <w:rPr>
          <w:rFonts w:ascii="黑体" w:hAnsi="黑体" w:eastAsia="黑体"/>
          <w:b/>
          <w:bCs/>
          <w:kern w:val="0"/>
          <w:sz w:val="24"/>
          <w:szCs w:val="32"/>
        </w:rPr>
      </w:pPr>
      <w:bookmarkStart w:id="54" w:name="_Toc428800974"/>
      <w:bookmarkStart w:id="55" w:name="_Toc412712085"/>
    </w:p>
    <w:p>
      <w:pPr>
        <w:pStyle w:val="3"/>
        <w:spacing w:line="288" w:lineRule="auto"/>
        <w:jc w:val="center"/>
        <w:rPr>
          <w:sz w:val="22"/>
          <w:szCs w:val="24"/>
        </w:rPr>
      </w:pPr>
      <w:bookmarkStart w:id="56" w:name="_Toc17273254"/>
      <w:r>
        <w:rPr>
          <w:rFonts w:hint="eastAsia"/>
        </w:rPr>
        <w:t>7.1 控制项</w:t>
      </w:r>
      <w:bookmarkEnd w:id="54"/>
      <w:bookmarkEnd w:id="55"/>
      <w:bookmarkEnd w:id="56"/>
    </w:p>
    <w:p>
      <w:pPr>
        <w:pStyle w:val="4"/>
        <w:spacing w:line="288" w:lineRule="auto"/>
        <w:rPr>
          <w:szCs w:val="24"/>
        </w:rPr>
      </w:pPr>
      <w:r>
        <w:rPr>
          <w:rFonts w:hint="eastAsia"/>
        </w:rPr>
        <w:t>7.1.1应结合场地自然条件和建筑功能需求，对建筑的体形、平面布局、空间尺度、围护结构等进行节能设计，且应符合国家有关节能设计的要求。</w:t>
      </w:r>
    </w:p>
    <w:p>
      <w:pPr>
        <w:numPr>
          <w:ilvl w:val="0"/>
          <w:numId w:val="77"/>
        </w:numPr>
        <w:spacing w:line="288" w:lineRule="auto"/>
        <w:rPr>
          <w:rFonts w:ascii="宋体" w:hAnsi="宋体"/>
          <w:b/>
          <w:kern w:val="0"/>
          <w:sz w:val="24"/>
        </w:rPr>
      </w:pPr>
      <w:r>
        <w:rPr>
          <w:rFonts w:hint="eastAsia" w:ascii="宋体" w:hAnsi="宋体"/>
          <w:b/>
          <w:kern w:val="0"/>
          <w:sz w:val="24"/>
        </w:rPr>
        <w:t>达标自评</w:t>
      </w:r>
    </w:p>
    <w:p>
      <w:pPr>
        <w:spacing w:line="288" w:lineRule="auto"/>
        <w:rPr>
          <w:kern w:val="0"/>
        </w:rPr>
      </w:pPr>
      <w:sdt>
        <w:sdtPr>
          <w:rPr>
            <w:rFonts w:hint="eastAsia" w:ascii="宋体" w:hAnsi="宋体"/>
            <w:sz w:val="24"/>
          </w:rPr>
          <w:id w:val="1944263291"/>
        </w:sdtPr>
        <w:sdtEndPr>
          <w:rPr>
            <w:rFonts w:hint="eastAsia" w:ascii="宋体" w:hAnsi="宋体"/>
            <w:sz w:val="24"/>
          </w:rPr>
        </w:sdtEndPr>
        <w:sdtContent>
          <w:sdt>
            <w:sdtPr>
              <w:rPr>
                <w:rFonts w:hint="eastAsia" w:ascii="宋体" w:hAnsi="宋体"/>
                <w:sz w:val="24"/>
              </w:rPr>
              <w:id w:val="-88956756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 xml:space="preserve">达标 </w:t>
      </w:r>
      <w:sdt>
        <w:sdtPr>
          <w:rPr>
            <w:rFonts w:hint="eastAsia" w:ascii="宋体" w:hAnsi="宋体"/>
            <w:sz w:val="24"/>
          </w:rPr>
          <w:id w:val="1697110092"/>
        </w:sdtPr>
        <w:sdtEndPr>
          <w:rPr>
            <w:rFonts w:hint="eastAsia" w:ascii="宋体" w:hAnsi="宋体"/>
            <w:sz w:val="24"/>
          </w:rPr>
        </w:sdtEndPr>
        <w:sdtContent>
          <w:sdt>
            <w:sdtPr>
              <w:rPr>
                <w:rFonts w:hint="eastAsia" w:ascii="宋体" w:hAnsi="宋体"/>
                <w:sz w:val="24"/>
              </w:rPr>
              <w:id w:val="-39581622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不达标</w:t>
      </w:r>
    </w:p>
    <w:p>
      <w:pPr>
        <w:spacing w:line="288" w:lineRule="auto"/>
        <w:rPr>
          <w:kern w:val="0"/>
        </w:rPr>
      </w:pPr>
    </w:p>
    <w:p>
      <w:pPr>
        <w:numPr>
          <w:ilvl w:val="0"/>
          <w:numId w:val="77"/>
        </w:numPr>
        <w:spacing w:line="288" w:lineRule="auto"/>
        <w:rPr>
          <w:rFonts w:ascii="宋体" w:hAnsi="宋体"/>
          <w:b/>
          <w:kern w:val="0"/>
          <w:sz w:val="24"/>
        </w:rPr>
      </w:pPr>
      <w:r>
        <w:rPr>
          <w:rFonts w:hint="eastAsia" w:ascii="宋体" w:hAnsi="宋体"/>
          <w:b/>
          <w:kern w:val="0"/>
          <w:sz w:val="24"/>
        </w:rPr>
        <w:t>评价要点</w:t>
      </w:r>
    </w:p>
    <w:p>
      <w:pPr>
        <w:pStyle w:val="72"/>
        <w:numPr>
          <w:ilvl w:val="0"/>
          <w:numId w:val="3"/>
        </w:numPr>
        <w:ind w:left="632" w:leftChars="100" w:hanging="422" w:hangingChars="200"/>
      </w:pPr>
      <w:r>
        <w:rPr>
          <w:rFonts w:hint="eastAsia"/>
        </w:rPr>
        <w:t>建筑设计参数：</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281"/>
        <w:gridCol w:w="2339"/>
        <w:gridCol w:w="1116"/>
        <w:gridCol w:w="977"/>
        <w:gridCol w:w="1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9" w:type="dxa"/>
            <w:vAlign w:val="center"/>
          </w:tcPr>
          <w:p>
            <w:pPr>
              <w:spacing w:line="288" w:lineRule="auto"/>
              <w:jc w:val="center"/>
              <w:rPr>
                <w:rFonts w:ascii="宋体" w:hAnsi="宋体"/>
                <w:color w:val="000000"/>
                <w:szCs w:val="21"/>
              </w:rPr>
            </w:pPr>
            <w:r>
              <w:rPr>
                <w:rFonts w:hint="eastAsia" w:ascii="宋体" w:hAnsi="宋体"/>
                <w:color w:val="000000"/>
                <w:szCs w:val="21"/>
              </w:rPr>
              <w:t>楼栋编号</w:t>
            </w:r>
          </w:p>
        </w:tc>
        <w:tc>
          <w:tcPr>
            <w:tcW w:w="3620" w:type="dxa"/>
            <w:gridSpan w:val="2"/>
            <w:vAlign w:val="center"/>
          </w:tcPr>
          <w:p>
            <w:pPr>
              <w:spacing w:line="288" w:lineRule="auto"/>
              <w:jc w:val="center"/>
              <w:rPr>
                <w:rFonts w:ascii="宋体" w:hAnsi="宋体"/>
                <w:color w:val="000000"/>
                <w:szCs w:val="21"/>
              </w:rPr>
            </w:pPr>
            <w:r>
              <w:rPr>
                <w:rFonts w:hint="eastAsia" w:ascii="宋体" w:hAnsi="宋体"/>
                <w:color w:val="000000"/>
                <w:szCs w:val="21"/>
              </w:rPr>
              <w:t>建筑体形</w:t>
            </w:r>
          </w:p>
        </w:tc>
        <w:tc>
          <w:tcPr>
            <w:tcW w:w="1116" w:type="dxa"/>
            <w:vAlign w:val="center"/>
          </w:tcPr>
          <w:p>
            <w:pPr>
              <w:spacing w:line="288" w:lineRule="auto"/>
              <w:jc w:val="center"/>
              <w:rPr>
                <w:rFonts w:ascii="宋体" w:hAnsi="宋体"/>
                <w:color w:val="000000"/>
                <w:szCs w:val="21"/>
              </w:rPr>
            </w:pPr>
            <w:r>
              <w:rPr>
                <w:rFonts w:hint="eastAsia" w:ascii="宋体" w:hAnsi="宋体"/>
                <w:color w:val="000000"/>
                <w:szCs w:val="21"/>
              </w:rPr>
              <w:t>建筑朝向</w:t>
            </w:r>
          </w:p>
        </w:tc>
        <w:tc>
          <w:tcPr>
            <w:tcW w:w="2787" w:type="dxa"/>
            <w:gridSpan w:val="2"/>
            <w:vAlign w:val="center"/>
          </w:tcPr>
          <w:p>
            <w:pPr>
              <w:spacing w:line="288" w:lineRule="auto"/>
              <w:jc w:val="center"/>
              <w:rPr>
                <w:rFonts w:ascii="宋体" w:hAnsi="宋体"/>
                <w:color w:val="000000"/>
                <w:szCs w:val="21"/>
              </w:rPr>
            </w:pPr>
            <w:r>
              <w:rPr>
                <w:rFonts w:hint="eastAsia" w:ascii="宋体" w:hAnsi="宋体"/>
                <w:color w:val="000000"/>
                <w:szCs w:val="21"/>
              </w:rPr>
              <w:t>窗墙比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9" w:type="dxa"/>
            <w:vAlign w:val="center"/>
          </w:tcPr>
          <w:p>
            <w:pPr>
              <w:spacing w:line="288" w:lineRule="auto"/>
              <w:rPr>
                <w:rFonts w:ascii="宋体" w:hAnsi="宋体"/>
                <w:color w:val="000000"/>
                <w:szCs w:val="21"/>
              </w:rPr>
            </w:pPr>
            <w:sdt>
              <w:sdtPr>
                <w:rPr>
                  <w:rFonts w:hint="eastAsia" w:ascii="宋体" w:hAnsi="宋体"/>
                </w:rPr>
                <w:id w:val="-497341502"/>
                <w:placeholder>
                  <w:docPart w:val="5B3D1A58E78F46F3B71B1E7AAD4C845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81" w:type="dxa"/>
            <w:vAlign w:val="center"/>
          </w:tcPr>
          <w:p>
            <w:pPr>
              <w:spacing w:line="288" w:lineRule="auto"/>
              <w:rPr>
                <w:rFonts w:ascii="宋体" w:hAnsi="宋体"/>
                <w:color w:val="000000"/>
                <w:szCs w:val="21"/>
              </w:rPr>
            </w:pPr>
            <w:sdt>
              <w:sdtPr>
                <w:rPr>
                  <w:rFonts w:hint="eastAsia" w:ascii="宋体" w:hAnsi="宋体"/>
                  <w:sz w:val="24"/>
                </w:rPr>
                <w:id w:val="678630955"/>
              </w:sdtPr>
              <w:sdtEndPr>
                <w:rPr>
                  <w:rFonts w:hint="eastAsia" w:ascii="宋体" w:hAnsi="宋体"/>
                  <w:sz w:val="24"/>
                </w:rPr>
              </w:sdtEndPr>
              <w:sdtContent>
                <w:sdt>
                  <w:sdtPr>
                    <w:rPr>
                      <w:rFonts w:hint="eastAsia" w:ascii="宋体" w:hAnsi="宋体"/>
                      <w:sz w:val="24"/>
                    </w:rPr>
                    <w:id w:val="212118052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条式、</w:t>
            </w:r>
          </w:p>
          <w:p>
            <w:pPr>
              <w:spacing w:line="288" w:lineRule="auto"/>
              <w:rPr>
                <w:rFonts w:ascii="宋体" w:hAnsi="宋体"/>
                <w:color w:val="000000"/>
                <w:szCs w:val="21"/>
              </w:rPr>
            </w:pPr>
            <w:sdt>
              <w:sdtPr>
                <w:rPr>
                  <w:rFonts w:hint="eastAsia" w:ascii="宋体" w:hAnsi="宋体"/>
                  <w:sz w:val="24"/>
                </w:rPr>
                <w:id w:val="-1449395597"/>
              </w:sdtPr>
              <w:sdtEndPr>
                <w:rPr>
                  <w:rFonts w:hint="eastAsia" w:ascii="宋体" w:hAnsi="宋体"/>
                  <w:sz w:val="24"/>
                </w:rPr>
              </w:sdtEndPr>
              <w:sdtContent>
                <w:sdt>
                  <w:sdtPr>
                    <w:rPr>
                      <w:rFonts w:hint="eastAsia" w:ascii="宋体" w:hAnsi="宋体"/>
                      <w:sz w:val="24"/>
                    </w:rPr>
                    <w:id w:val="-114881984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点式</w:t>
            </w:r>
          </w:p>
          <w:p>
            <w:pPr>
              <w:spacing w:line="288" w:lineRule="auto"/>
              <w:rPr>
                <w:rFonts w:ascii="宋体" w:hAnsi="宋体"/>
                <w:color w:val="000000"/>
                <w:szCs w:val="21"/>
              </w:rPr>
            </w:pPr>
            <w:r>
              <w:rPr>
                <w:rFonts w:hint="eastAsia" w:ascii="宋体" w:hAnsi="宋体"/>
                <w:color w:val="000000"/>
                <w:szCs w:val="21"/>
              </w:rPr>
              <w:t>体形系数：</w:t>
            </w:r>
            <w:sdt>
              <w:sdtPr>
                <w:rPr>
                  <w:rFonts w:hint="eastAsia" w:ascii="宋体" w:hAnsi="宋体"/>
                </w:rPr>
                <w:id w:val="115425216"/>
                <w:placeholder>
                  <w:docPart w:val="0C780C30DE884EF6974E32E7E00ACAE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339" w:type="dxa"/>
            <w:vAlign w:val="center"/>
          </w:tcPr>
          <w:p>
            <w:pPr>
              <w:spacing w:line="288" w:lineRule="auto"/>
              <w:rPr>
                <w:rFonts w:ascii="宋体" w:hAnsi="宋体"/>
                <w:color w:val="000000"/>
                <w:szCs w:val="21"/>
              </w:rPr>
            </w:pPr>
            <w:r>
              <w:rPr>
                <w:rFonts w:hint="eastAsia" w:ascii="宋体" w:hAnsi="宋体"/>
                <w:color w:val="000000"/>
                <w:szCs w:val="21"/>
              </w:rPr>
              <w:t>是否满足国家或地方节能标准：</w:t>
            </w:r>
            <w:sdt>
              <w:sdtPr>
                <w:rPr>
                  <w:rFonts w:hint="eastAsia" w:ascii="宋体" w:hAnsi="宋体"/>
                  <w:sz w:val="24"/>
                </w:rPr>
                <w:id w:val="1934618147"/>
              </w:sdtPr>
              <w:sdtEndPr>
                <w:rPr>
                  <w:rFonts w:hint="eastAsia" w:ascii="宋体" w:hAnsi="宋体"/>
                  <w:sz w:val="24"/>
                </w:rPr>
              </w:sdtEndPr>
              <w:sdtContent>
                <w:sdt>
                  <w:sdtPr>
                    <w:rPr>
                      <w:rFonts w:hint="eastAsia" w:ascii="宋体" w:hAnsi="宋体"/>
                      <w:sz w:val="24"/>
                    </w:rPr>
                    <w:id w:val="65572883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是</w:t>
            </w:r>
            <w:sdt>
              <w:sdtPr>
                <w:rPr>
                  <w:rFonts w:hint="eastAsia" w:ascii="宋体" w:hAnsi="宋体"/>
                  <w:sz w:val="24"/>
                </w:rPr>
                <w:id w:val="653498611"/>
              </w:sdtPr>
              <w:sdtEndPr>
                <w:rPr>
                  <w:rFonts w:hint="eastAsia" w:ascii="宋体" w:hAnsi="宋体"/>
                  <w:sz w:val="24"/>
                </w:rPr>
              </w:sdtEndPr>
              <w:sdtContent>
                <w:sdt>
                  <w:sdtPr>
                    <w:rPr>
                      <w:rFonts w:hint="eastAsia" w:ascii="宋体" w:hAnsi="宋体"/>
                      <w:sz w:val="24"/>
                    </w:rPr>
                    <w:id w:val="82015779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否</w:t>
            </w:r>
          </w:p>
        </w:tc>
        <w:tc>
          <w:tcPr>
            <w:tcW w:w="1116" w:type="dxa"/>
            <w:vAlign w:val="center"/>
          </w:tcPr>
          <w:p>
            <w:pPr>
              <w:spacing w:line="288" w:lineRule="auto"/>
              <w:rPr>
                <w:rFonts w:ascii="宋体" w:hAnsi="宋体"/>
                <w:color w:val="000000"/>
                <w:szCs w:val="21"/>
              </w:rPr>
            </w:pPr>
            <w:sdt>
              <w:sdtPr>
                <w:rPr>
                  <w:rFonts w:hint="eastAsia" w:ascii="宋体" w:hAnsi="宋体"/>
                </w:rPr>
                <w:id w:val="2081550143"/>
                <w:placeholder>
                  <w:docPart w:val="831222F4F2FB4E3AA0C49E2E364662A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977" w:type="dxa"/>
            <w:vAlign w:val="center"/>
          </w:tcPr>
          <w:p>
            <w:pPr>
              <w:spacing w:line="288" w:lineRule="auto"/>
              <w:rPr>
                <w:u w:val="single"/>
              </w:rPr>
            </w:pPr>
            <w:r>
              <w:rPr>
                <w:rFonts w:hint="eastAsia"/>
              </w:rPr>
              <w:t>东向</w:t>
            </w:r>
          </w:p>
          <w:p>
            <w:pPr>
              <w:spacing w:line="288" w:lineRule="auto"/>
              <w:rPr>
                <w:u w:val="single"/>
              </w:rPr>
            </w:pPr>
            <w:r>
              <w:rPr>
                <w:rFonts w:hint="eastAsia"/>
              </w:rPr>
              <w:t>南向</w:t>
            </w:r>
          </w:p>
          <w:p>
            <w:pPr>
              <w:spacing w:line="288" w:lineRule="auto"/>
              <w:rPr>
                <w:u w:val="single"/>
              </w:rPr>
            </w:pPr>
            <w:r>
              <w:rPr>
                <w:rFonts w:hint="eastAsia"/>
              </w:rPr>
              <w:t>西向</w:t>
            </w:r>
          </w:p>
          <w:p>
            <w:pPr>
              <w:spacing w:line="288" w:lineRule="auto"/>
              <w:rPr>
                <w:rFonts w:ascii="宋体" w:hAnsi="宋体"/>
                <w:color w:val="000000"/>
                <w:szCs w:val="21"/>
              </w:rPr>
            </w:pPr>
            <w:r>
              <w:rPr>
                <w:rFonts w:hint="eastAsia"/>
              </w:rPr>
              <w:t>北向</w:t>
            </w:r>
          </w:p>
        </w:tc>
        <w:tc>
          <w:tcPr>
            <w:tcW w:w="1810" w:type="dxa"/>
            <w:vAlign w:val="center"/>
          </w:tcPr>
          <w:p>
            <w:pPr>
              <w:spacing w:line="288" w:lineRule="auto"/>
              <w:rPr>
                <w:rFonts w:ascii="宋体" w:hAnsi="宋体"/>
                <w:color w:val="000000"/>
                <w:szCs w:val="21"/>
              </w:rPr>
            </w:pPr>
            <w:r>
              <w:rPr>
                <w:rFonts w:hint="eastAsia" w:ascii="宋体" w:hAnsi="宋体"/>
                <w:color w:val="000000"/>
                <w:szCs w:val="21"/>
              </w:rPr>
              <w:t>是否满足国家或地方节能标准：</w:t>
            </w:r>
          </w:p>
          <w:p>
            <w:pPr>
              <w:spacing w:line="288" w:lineRule="auto"/>
              <w:rPr>
                <w:rFonts w:ascii="宋体" w:hAnsi="宋体"/>
                <w:color w:val="000000"/>
                <w:szCs w:val="21"/>
              </w:rPr>
            </w:pPr>
            <w:sdt>
              <w:sdtPr>
                <w:rPr>
                  <w:rFonts w:hint="eastAsia" w:ascii="宋体" w:hAnsi="宋体"/>
                  <w:sz w:val="24"/>
                </w:rPr>
                <w:id w:val="517506120"/>
              </w:sdtPr>
              <w:sdtEndPr>
                <w:rPr>
                  <w:rFonts w:hint="eastAsia" w:ascii="宋体" w:hAnsi="宋体"/>
                  <w:sz w:val="24"/>
                </w:rPr>
              </w:sdtEndPr>
              <w:sdtContent>
                <w:sdt>
                  <w:sdtPr>
                    <w:rPr>
                      <w:rFonts w:hint="eastAsia" w:ascii="宋体" w:hAnsi="宋体"/>
                      <w:sz w:val="24"/>
                    </w:rPr>
                    <w:id w:val="-39906133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是</w:t>
            </w:r>
            <w:sdt>
              <w:sdtPr>
                <w:rPr>
                  <w:rFonts w:hint="eastAsia" w:ascii="宋体" w:hAnsi="宋体"/>
                  <w:sz w:val="24"/>
                </w:rPr>
                <w:id w:val="263962359"/>
              </w:sdtPr>
              <w:sdtEndPr>
                <w:rPr>
                  <w:rFonts w:hint="eastAsia" w:ascii="宋体" w:hAnsi="宋体"/>
                  <w:sz w:val="24"/>
                </w:rPr>
              </w:sdtEndPr>
              <w:sdtContent>
                <w:sdt>
                  <w:sdtPr>
                    <w:rPr>
                      <w:rFonts w:hint="eastAsia" w:ascii="宋体" w:hAnsi="宋体"/>
                      <w:sz w:val="24"/>
                    </w:rPr>
                    <w:id w:val="91945008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9" w:type="dxa"/>
            <w:vAlign w:val="center"/>
          </w:tcPr>
          <w:p>
            <w:pPr>
              <w:spacing w:line="288" w:lineRule="auto"/>
              <w:rPr>
                <w:rFonts w:ascii="宋体" w:hAnsi="宋体"/>
                <w:color w:val="000000"/>
                <w:szCs w:val="21"/>
              </w:rPr>
            </w:pPr>
            <w:sdt>
              <w:sdtPr>
                <w:rPr>
                  <w:rFonts w:hint="eastAsia" w:ascii="宋体" w:hAnsi="宋体"/>
                </w:rPr>
                <w:id w:val="-971822710"/>
                <w:placeholder>
                  <w:docPart w:val="66A23F9787BF465CBFC14B21F1B0635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81" w:type="dxa"/>
            <w:vAlign w:val="center"/>
          </w:tcPr>
          <w:p>
            <w:pPr>
              <w:spacing w:line="288" w:lineRule="auto"/>
              <w:rPr>
                <w:rFonts w:ascii="宋体" w:hAnsi="宋体"/>
                <w:color w:val="000000"/>
                <w:szCs w:val="21"/>
              </w:rPr>
            </w:pPr>
            <w:sdt>
              <w:sdtPr>
                <w:rPr>
                  <w:rFonts w:hint="eastAsia" w:ascii="宋体" w:hAnsi="宋体"/>
                  <w:sz w:val="24"/>
                </w:rPr>
                <w:id w:val="-306011715"/>
              </w:sdtPr>
              <w:sdtEndPr>
                <w:rPr>
                  <w:rFonts w:hint="eastAsia" w:ascii="宋体" w:hAnsi="宋体"/>
                  <w:sz w:val="24"/>
                </w:rPr>
              </w:sdtEndPr>
              <w:sdtContent>
                <w:sdt>
                  <w:sdtPr>
                    <w:rPr>
                      <w:rFonts w:hint="eastAsia" w:ascii="宋体" w:hAnsi="宋体"/>
                      <w:sz w:val="24"/>
                    </w:rPr>
                    <w:id w:val="-75528139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条式、</w:t>
            </w:r>
          </w:p>
          <w:p>
            <w:pPr>
              <w:spacing w:line="288" w:lineRule="auto"/>
              <w:rPr>
                <w:rFonts w:ascii="宋体" w:hAnsi="宋体"/>
                <w:color w:val="000000"/>
                <w:szCs w:val="21"/>
              </w:rPr>
            </w:pPr>
            <w:sdt>
              <w:sdtPr>
                <w:rPr>
                  <w:rFonts w:hint="eastAsia" w:ascii="宋体" w:hAnsi="宋体"/>
                  <w:sz w:val="24"/>
                </w:rPr>
                <w:id w:val="694346664"/>
              </w:sdtPr>
              <w:sdtEndPr>
                <w:rPr>
                  <w:rFonts w:hint="eastAsia" w:ascii="宋体" w:hAnsi="宋体"/>
                  <w:sz w:val="24"/>
                </w:rPr>
              </w:sdtEndPr>
              <w:sdtContent>
                <w:sdt>
                  <w:sdtPr>
                    <w:rPr>
                      <w:rFonts w:hint="eastAsia" w:ascii="宋体" w:hAnsi="宋体"/>
                      <w:sz w:val="24"/>
                    </w:rPr>
                    <w:id w:val="-68042950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点式</w:t>
            </w:r>
          </w:p>
          <w:p>
            <w:pPr>
              <w:spacing w:line="288" w:lineRule="auto"/>
              <w:rPr>
                <w:rFonts w:ascii="宋体" w:hAnsi="宋体"/>
                <w:color w:val="000000"/>
                <w:szCs w:val="21"/>
              </w:rPr>
            </w:pPr>
            <w:r>
              <w:rPr>
                <w:rFonts w:hint="eastAsia" w:ascii="宋体" w:hAnsi="宋体"/>
                <w:color w:val="000000"/>
                <w:szCs w:val="21"/>
              </w:rPr>
              <w:t>体形系数：</w:t>
            </w:r>
            <w:sdt>
              <w:sdtPr>
                <w:rPr>
                  <w:rFonts w:hint="eastAsia" w:ascii="宋体" w:hAnsi="宋体"/>
                </w:rPr>
                <w:id w:val="1239907491"/>
                <w:placeholder>
                  <w:docPart w:val="A7BF68A961014B4E967AA70FCAD128F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339" w:type="dxa"/>
            <w:vAlign w:val="center"/>
          </w:tcPr>
          <w:p>
            <w:pPr>
              <w:spacing w:line="288" w:lineRule="auto"/>
              <w:rPr>
                <w:rFonts w:ascii="宋体" w:hAnsi="宋体"/>
                <w:color w:val="000000"/>
                <w:szCs w:val="21"/>
              </w:rPr>
            </w:pPr>
            <w:r>
              <w:rPr>
                <w:rFonts w:hint="eastAsia" w:ascii="宋体" w:hAnsi="宋体"/>
                <w:color w:val="000000"/>
                <w:szCs w:val="21"/>
              </w:rPr>
              <w:t>是否满足国家或地方节能标准：</w:t>
            </w:r>
            <w:sdt>
              <w:sdtPr>
                <w:rPr>
                  <w:rFonts w:hint="eastAsia" w:ascii="宋体" w:hAnsi="宋体"/>
                  <w:sz w:val="24"/>
                </w:rPr>
                <w:id w:val="-321971332"/>
              </w:sdtPr>
              <w:sdtEndPr>
                <w:rPr>
                  <w:rFonts w:hint="eastAsia" w:ascii="宋体" w:hAnsi="宋体"/>
                  <w:sz w:val="24"/>
                </w:rPr>
              </w:sdtEndPr>
              <w:sdtContent>
                <w:sdt>
                  <w:sdtPr>
                    <w:rPr>
                      <w:rFonts w:hint="eastAsia" w:ascii="宋体" w:hAnsi="宋体"/>
                      <w:sz w:val="24"/>
                    </w:rPr>
                    <w:id w:val="57733549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是</w:t>
            </w:r>
            <w:sdt>
              <w:sdtPr>
                <w:rPr>
                  <w:rFonts w:hint="eastAsia" w:ascii="宋体" w:hAnsi="宋体"/>
                  <w:sz w:val="24"/>
                </w:rPr>
                <w:id w:val="-1495876445"/>
              </w:sdtPr>
              <w:sdtEndPr>
                <w:rPr>
                  <w:rFonts w:hint="eastAsia" w:ascii="宋体" w:hAnsi="宋体"/>
                  <w:sz w:val="24"/>
                </w:rPr>
              </w:sdtEndPr>
              <w:sdtContent>
                <w:sdt>
                  <w:sdtPr>
                    <w:rPr>
                      <w:rFonts w:hint="eastAsia" w:ascii="宋体" w:hAnsi="宋体"/>
                      <w:sz w:val="24"/>
                    </w:rPr>
                    <w:id w:val="-175811932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否</w:t>
            </w:r>
          </w:p>
        </w:tc>
        <w:tc>
          <w:tcPr>
            <w:tcW w:w="1116" w:type="dxa"/>
            <w:vAlign w:val="center"/>
          </w:tcPr>
          <w:p>
            <w:pPr>
              <w:spacing w:line="288" w:lineRule="auto"/>
              <w:rPr>
                <w:rFonts w:ascii="宋体" w:hAnsi="宋体"/>
                <w:color w:val="000000"/>
                <w:szCs w:val="21"/>
              </w:rPr>
            </w:pPr>
            <w:sdt>
              <w:sdtPr>
                <w:rPr>
                  <w:rFonts w:hint="eastAsia" w:ascii="宋体" w:hAnsi="宋体"/>
                </w:rPr>
                <w:id w:val="1602989802"/>
                <w:placeholder>
                  <w:docPart w:val="B81605BF82734E4A8FB73C3907B71FA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977" w:type="dxa"/>
            <w:vAlign w:val="center"/>
          </w:tcPr>
          <w:p>
            <w:pPr>
              <w:spacing w:line="288" w:lineRule="auto"/>
              <w:rPr>
                <w:u w:val="single"/>
              </w:rPr>
            </w:pPr>
            <w:r>
              <w:rPr>
                <w:rFonts w:hint="eastAsia"/>
              </w:rPr>
              <w:t>东向</w:t>
            </w:r>
          </w:p>
          <w:p>
            <w:pPr>
              <w:spacing w:line="288" w:lineRule="auto"/>
              <w:rPr>
                <w:u w:val="single"/>
              </w:rPr>
            </w:pPr>
            <w:r>
              <w:rPr>
                <w:rFonts w:hint="eastAsia"/>
              </w:rPr>
              <w:t>南向</w:t>
            </w:r>
          </w:p>
          <w:p>
            <w:pPr>
              <w:spacing w:line="288" w:lineRule="auto"/>
              <w:rPr>
                <w:u w:val="single"/>
              </w:rPr>
            </w:pPr>
            <w:r>
              <w:rPr>
                <w:rFonts w:hint="eastAsia"/>
              </w:rPr>
              <w:t>西向</w:t>
            </w:r>
          </w:p>
          <w:p>
            <w:pPr>
              <w:spacing w:line="288" w:lineRule="auto"/>
              <w:rPr>
                <w:rFonts w:ascii="宋体" w:hAnsi="宋体"/>
                <w:color w:val="000000"/>
                <w:szCs w:val="21"/>
              </w:rPr>
            </w:pPr>
            <w:r>
              <w:rPr>
                <w:rFonts w:hint="eastAsia"/>
              </w:rPr>
              <w:t>北向</w:t>
            </w:r>
          </w:p>
        </w:tc>
        <w:tc>
          <w:tcPr>
            <w:tcW w:w="1810" w:type="dxa"/>
            <w:vAlign w:val="center"/>
          </w:tcPr>
          <w:p>
            <w:pPr>
              <w:spacing w:line="288" w:lineRule="auto"/>
              <w:rPr>
                <w:rFonts w:ascii="宋体" w:hAnsi="宋体"/>
                <w:color w:val="000000"/>
                <w:szCs w:val="21"/>
              </w:rPr>
            </w:pPr>
            <w:r>
              <w:rPr>
                <w:rFonts w:hint="eastAsia" w:ascii="宋体" w:hAnsi="宋体"/>
                <w:color w:val="000000"/>
                <w:szCs w:val="21"/>
              </w:rPr>
              <w:t>是否满足国家或地方节能标准：</w:t>
            </w:r>
          </w:p>
          <w:p>
            <w:pPr>
              <w:spacing w:line="288" w:lineRule="auto"/>
              <w:rPr>
                <w:rFonts w:ascii="宋体" w:hAnsi="宋体"/>
                <w:color w:val="000000"/>
                <w:szCs w:val="21"/>
              </w:rPr>
            </w:pPr>
            <w:sdt>
              <w:sdtPr>
                <w:rPr>
                  <w:rFonts w:hint="eastAsia" w:ascii="宋体" w:hAnsi="宋体"/>
                  <w:sz w:val="24"/>
                </w:rPr>
                <w:id w:val="1031306708"/>
              </w:sdtPr>
              <w:sdtEndPr>
                <w:rPr>
                  <w:rFonts w:hint="eastAsia" w:ascii="宋体" w:hAnsi="宋体"/>
                  <w:sz w:val="24"/>
                </w:rPr>
              </w:sdtEndPr>
              <w:sdtContent>
                <w:sdt>
                  <w:sdtPr>
                    <w:rPr>
                      <w:rFonts w:hint="eastAsia" w:ascii="宋体" w:hAnsi="宋体"/>
                      <w:sz w:val="24"/>
                    </w:rPr>
                    <w:id w:val="2892654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是</w:t>
            </w:r>
            <w:sdt>
              <w:sdtPr>
                <w:rPr>
                  <w:rFonts w:hint="eastAsia" w:ascii="宋体" w:hAnsi="宋体"/>
                  <w:sz w:val="24"/>
                </w:rPr>
                <w:id w:val="-1833208063"/>
              </w:sdtPr>
              <w:sdtEndPr>
                <w:rPr>
                  <w:rFonts w:hint="eastAsia" w:ascii="宋体" w:hAnsi="宋体"/>
                  <w:sz w:val="24"/>
                </w:rPr>
              </w:sdtEndPr>
              <w:sdtContent>
                <w:sdt>
                  <w:sdtPr>
                    <w:rPr>
                      <w:rFonts w:hint="eastAsia" w:ascii="宋体" w:hAnsi="宋体"/>
                      <w:sz w:val="24"/>
                    </w:rPr>
                    <w:id w:val="-189310652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9" w:type="dxa"/>
            <w:vAlign w:val="center"/>
          </w:tcPr>
          <w:p>
            <w:pPr>
              <w:spacing w:line="288" w:lineRule="auto"/>
              <w:rPr>
                <w:rFonts w:ascii="宋体" w:hAnsi="宋体"/>
                <w:color w:val="000000"/>
                <w:szCs w:val="21"/>
              </w:rPr>
            </w:pPr>
            <w:sdt>
              <w:sdtPr>
                <w:rPr>
                  <w:rFonts w:hint="eastAsia" w:ascii="宋体" w:hAnsi="宋体"/>
                </w:rPr>
                <w:id w:val="-506294759"/>
                <w:placeholder>
                  <w:docPart w:val="AB3DDC169A864E53B3B7CADFC1A572D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81" w:type="dxa"/>
            <w:vAlign w:val="center"/>
          </w:tcPr>
          <w:p>
            <w:pPr>
              <w:spacing w:line="288" w:lineRule="auto"/>
              <w:rPr>
                <w:rFonts w:ascii="宋体" w:hAnsi="宋体"/>
                <w:color w:val="000000"/>
                <w:szCs w:val="21"/>
              </w:rPr>
            </w:pPr>
            <w:sdt>
              <w:sdtPr>
                <w:rPr>
                  <w:rFonts w:hint="eastAsia" w:ascii="宋体" w:hAnsi="宋体"/>
                  <w:sz w:val="24"/>
                </w:rPr>
                <w:id w:val="1841967937"/>
              </w:sdtPr>
              <w:sdtEndPr>
                <w:rPr>
                  <w:rFonts w:hint="eastAsia" w:ascii="宋体" w:hAnsi="宋体"/>
                  <w:sz w:val="24"/>
                </w:rPr>
              </w:sdtEndPr>
              <w:sdtContent>
                <w:sdt>
                  <w:sdtPr>
                    <w:rPr>
                      <w:rFonts w:hint="eastAsia" w:ascii="宋体" w:hAnsi="宋体"/>
                      <w:sz w:val="24"/>
                    </w:rPr>
                    <w:id w:val="-31642294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条式、</w:t>
            </w:r>
          </w:p>
          <w:p>
            <w:pPr>
              <w:spacing w:line="288" w:lineRule="auto"/>
              <w:rPr>
                <w:rFonts w:ascii="宋体" w:hAnsi="宋体"/>
                <w:color w:val="000000"/>
                <w:szCs w:val="21"/>
              </w:rPr>
            </w:pPr>
            <w:sdt>
              <w:sdtPr>
                <w:rPr>
                  <w:rFonts w:hint="eastAsia" w:ascii="宋体" w:hAnsi="宋体"/>
                  <w:sz w:val="24"/>
                </w:rPr>
                <w:id w:val="-2014596935"/>
              </w:sdtPr>
              <w:sdtEndPr>
                <w:rPr>
                  <w:rFonts w:hint="eastAsia" w:ascii="宋体" w:hAnsi="宋体"/>
                  <w:sz w:val="24"/>
                </w:rPr>
              </w:sdtEndPr>
              <w:sdtContent>
                <w:sdt>
                  <w:sdtPr>
                    <w:rPr>
                      <w:rFonts w:hint="eastAsia" w:ascii="宋体" w:hAnsi="宋体"/>
                      <w:sz w:val="24"/>
                    </w:rPr>
                    <w:id w:val="190032171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点式</w:t>
            </w:r>
          </w:p>
          <w:p>
            <w:pPr>
              <w:spacing w:line="288" w:lineRule="auto"/>
              <w:rPr>
                <w:rFonts w:ascii="宋体" w:hAnsi="宋体"/>
                <w:color w:val="000000"/>
                <w:szCs w:val="21"/>
              </w:rPr>
            </w:pPr>
            <w:r>
              <w:rPr>
                <w:rFonts w:hint="eastAsia" w:ascii="宋体" w:hAnsi="宋体"/>
                <w:color w:val="000000"/>
                <w:szCs w:val="21"/>
              </w:rPr>
              <w:t>体形系数：</w:t>
            </w:r>
            <w:sdt>
              <w:sdtPr>
                <w:rPr>
                  <w:rFonts w:hint="eastAsia" w:ascii="宋体" w:hAnsi="宋体"/>
                </w:rPr>
                <w:id w:val="-1869291181"/>
                <w:placeholder>
                  <w:docPart w:val="C71848D38DBD4829964FBA54E740DAF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339" w:type="dxa"/>
            <w:vAlign w:val="center"/>
          </w:tcPr>
          <w:p>
            <w:pPr>
              <w:spacing w:line="288" w:lineRule="auto"/>
              <w:rPr>
                <w:rFonts w:ascii="宋体" w:hAnsi="宋体"/>
                <w:color w:val="000000"/>
                <w:szCs w:val="21"/>
              </w:rPr>
            </w:pPr>
            <w:r>
              <w:rPr>
                <w:rFonts w:hint="eastAsia" w:ascii="宋体" w:hAnsi="宋体"/>
                <w:color w:val="000000"/>
                <w:szCs w:val="21"/>
              </w:rPr>
              <w:t>是否满足国家或地方节能标准：</w:t>
            </w:r>
            <w:sdt>
              <w:sdtPr>
                <w:rPr>
                  <w:rFonts w:hint="eastAsia" w:ascii="宋体" w:hAnsi="宋体"/>
                  <w:sz w:val="24"/>
                </w:rPr>
                <w:id w:val="1487977783"/>
              </w:sdtPr>
              <w:sdtEndPr>
                <w:rPr>
                  <w:rFonts w:hint="eastAsia" w:ascii="宋体" w:hAnsi="宋体"/>
                  <w:sz w:val="24"/>
                </w:rPr>
              </w:sdtEndPr>
              <w:sdtContent>
                <w:sdt>
                  <w:sdtPr>
                    <w:rPr>
                      <w:rFonts w:hint="eastAsia" w:ascii="宋体" w:hAnsi="宋体"/>
                      <w:sz w:val="24"/>
                    </w:rPr>
                    <w:id w:val="46370225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是</w:t>
            </w:r>
            <w:sdt>
              <w:sdtPr>
                <w:rPr>
                  <w:rFonts w:hint="eastAsia" w:ascii="宋体" w:hAnsi="宋体"/>
                  <w:sz w:val="24"/>
                </w:rPr>
                <w:id w:val="-1222431886"/>
              </w:sdtPr>
              <w:sdtEndPr>
                <w:rPr>
                  <w:rFonts w:hint="eastAsia" w:ascii="宋体" w:hAnsi="宋体"/>
                  <w:sz w:val="24"/>
                </w:rPr>
              </w:sdtEndPr>
              <w:sdtContent>
                <w:sdt>
                  <w:sdtPr>
                    <w:rPr>
                      <w:rFonts w:hint="eastAsia" w:ascii="宋体" w:hAnsi="宋体"/>
                      <w:sz w:val="24"/>
                    </w:rPr>
                    <w:id w:val="130928555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否</w:t>
            </w:r>
          </w:p>
        </w:tc>
        <w:tc>
          <w:tcPr>
            <w:tcW w:w="1116" w:type="dxa"/>
            <w:vAlign w:val="center"/>
          </w:tcPr>
          <w:p>
            <w:pPr>
              <w:spacing w:line="288" w:lineRule="auto"/>
              <w:rPr>
                <w:rFonts w:ascii="宋体" w:hAnsi="宋体"/>
                <w:color w:val="000000"/>
                <w:szCs w:val="21"/>
              </w:rPr>
            </w:pPr>
            <w:sdt>
              <w:sdtPr>
                <w:rPr>
                  <w:rFonts w:hint="eastAsia" w:ascii="宋体" w:hAnsi="宋体"/>
                </w:rPr>
                <w:id w:val="704834465"/>
                <w:placeholder>
                  <w:docPart w:val="DF60A410D91B47DE8347AAC90BE7D25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977" w:type="dxa"/>
            <w:vAlign w:val="center"/>
          </w:tcPr>
          <w:p>
            <w:pPr>
              <w:spacing w:line="288" w:lineRule="auto"/>
              <w:rPr>
                <w:u w:val="single"/>
              </w:rPr>
            </w:pPr>
            <w:r>
              <w:rPr>
                <w:rFonts w:hint="eastAsia"/>
              </w:rPr>
              <w:t>东向</w:t>
            </w:r>
          </w:p>
          <w:p>
            <w:pPr>
              <w:spacing w:line="288" w:lineRule="auto"/>
              <w:rPr>
                <w:u w:val="single"/>
              </w:rPr>
            </w:pPr>
            <w:r>
              <w:rPr>
                <w:rFonts w:hint="eastAsia"/>
              </w:rPr>
              <w:t>南向</w:t>
            </w:r>
          </w:p>
          <w:p>
            <w:pPr>
              <w:spacing w:line="288" w:lineRule="auto"/>
              <w:rPr>
                <w:u w:val="single"/>
              </w:rPr>
            </w:pPr>
            <w:r>
              <w:rPr>
                <w:rFonts w:hint="eastAsia"/>
              </w:rPr>
              <w:t>西向</w:t>
            </w:r>
          </w:p>
          <w:p>
            <w:pPr>
              <w:spacing w:line="288" w:lineRule="auto"/>
              <w:rPr>
                <w:rFonts w:ascii="宋体" w:hAnsi="宋体"/>
                <w:color w:val="000000"/>
                <w:szCs w:val="21"/>
              </w:rPr>
            </w:pPr>
            <w:r>
              <w:rPr>
                <w:rFonts w:hint="eastAsia"/>
              </w:rPr>
              <w:t>北向</w:t>
            </w:r>
          </w:p>
        </w:tc>
        <w:tc>
          <w:tcPr>
            <w:tcW w:w="1810" w:type="dxa"/>
            <w:vAlign w:val="center"/>
          </w:tcPr>
          <w:p>
            <w:pPr>
              <w:spacing w:line="288" w:lineRule="auto"/>
              <w:rPr>
                <w:rFonts w:ascii="宋体" w:hAnsi="宋体"/>
                <w:color w:val="000000"/>
                <w:szCs w:val="21"/>
              </w:rPr>
            </w:pPr>
            <w:r>
              <w:rPr>
                <w:rFonts w:hint="eastAsia" w:ascii="宋体" w:hAnsi="宋体"/>
                <w:color w:val="000000"/>
                <w:szCs w:val="21"/>
              </w:rPr>
              <w:t>是否满足国家或地方节能标准：</w:t>
            </w:r>
          </w:p>
          <w:p>
            <w:pPr>
              <w:spacing w:line="288" w:lineRule="auto"/>
              <w:rPr>
                <w:rFonts w:ascii="宋体" w:hAnsi="宋体"/>
                <w:color w:val="000000"/>
                <w:szCs w:val="21"/>
              </w:rPr>
            </w:pPr>
            <w:sdt>
              <w:sdtPr>
                <w:rPr>
                  <w:rFonts w:hint="eastAsia" w:ascii="宋体" w:hAnsi="宋体"/>
                  <w:sz w:val="24"/>
                </w:rPr>
                <w:id w:val="-942603882"/>
              </w:sdtPr>
              <w:sdtEndPr>
                <w:rPr>
                  <w:rFonts w:hint="eastAsia" w:ascii="宋体" w:hAnsi="宋体"/>
                  <w:sz w:val="24"/>
                </w:rPr>
              </w:sdtEndPr>
              <w:sdtContent>
                <w:sdt>
                  <w:sdtPr>
                    <w:rPr>
                      <w:rFonts w:hint="eastAsia" w:ascii="宋体" w:hAnsi="宋体"/>
                      <w:sz w:val="24"/>
                    </w:rPr>
                    <w:id w:val="-204127093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是</w:t>
            </w:r>
            <w:sdt>
              <w:sdtPr>
                <w:rPr>
                  <w:rFonts w:hint="eastAsia" w:ascii="宋体" w:hAnsi="宋体"/>
                  <w:sz w:val="24"/>
                </w:rPr>
                <w:id w:val="761497564"/>
              </w:sdtPr>
              <w:sdtEndPr>
                <w:rPr>
                  <w:rFonts w:hint="eastAsia" w:ascii="宋体" w:hAnsi="宋体"/>
                  <w:sz w:val="24"/>
                </w:rPr>
              </w:sdtEndPr>
              <w:sdtContent>
                <w:sdt>
                  <w:sdtPr>
                    <w:rPr>
                      <w:rFonts w:hint="eastAsia" w:ascii="宋体" w:hAnsi="宋体"/>
                      <w:sz w:val="24"/>
                    </w:rPr>
                    <w:id w:val="-88395470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否</w:t>
            </w:r>
          </w:p>
        </w:tc>
      </w:tr>
    </w:tbl>
    <w:p>
      <w:pPr>
        <w:spacing w:line="288" w:lineRule="auto"/>
        <w:rPr>
          <w:rFonts w:ascii="宋体" w:hAnsi="宋体"/>
          <w:color w:val="000000"/>
          <w:szCs w:val="21"/>
        </w:rPr>
      </w:pP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764"/>
        <w:gridCol w:w="795"/>
        <w:gridCol w:w="861"/>
        <w:gridCol w:w="1134"/>
        <w:gridCol w:w="1067"/>
        <w:gridCol w:w="1156"/>
        <w:gridCol w:w="804"/>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95" w:type="dxa"/>
            <w:gridSpan w:val="3"/>
            <w:vMerge w:val="restart"/>
            <w:vAlign w:val="center"/>
          </w:tcPr>
          <w:p>
            <w:pPr>
              <w:spacing w:line="288" w:lineRule="auto"/>
              <w:jc w:val="center"/>
              <w:rPr>
                <w:rFonts w:eastAsiaTheme="minorEastAsia"/>
                <w:color w:val="000000"/>
                <w:szCs w:val="21"/>
              </w:rPr>
            </w:pPr>
            <w:r>
              <w:rPr>
                <w:rFonts w:eastAsiaTheme="minorEastAsia"/>
                <w:color w:val="000000"/>
                <w:szCs w:val="21"/>
              </w:rPr>
              <w:t>热工参数</w:t>
            </w:r>
          </w:p>
        </w:tc>
        <w:tc>
          <w:tcPr>
            <w:tcW w:w="861" w:type="dxa"/>
            <w:vMerge w:val="restart"/>
            <w:vAlign w:val="center"/>
          </w:tcPr>
          <w:p>
            <w:pPr>
              <w:spacing w:line="288" w:lineRule="auto"/>
              <w:jc w:val="center"/>
              <w:rPr>
                <w:rFonts w:eastAsiaTheme="minorEastAsia"/>
                <w:color w:val="000000"/>
                <w:szCs w:val="21"/>
              </w:rPr>
            </w:pPr>
            <w:r>
              <w:rPr>
                <w:rFonts w:eastAsiaTheme="minorEastAsia"/>
                <w:color w:val="000000"/>
                <w:szCs w:val="21"/>
              </w:rPr>
              <w:t>单位</w:t>
            </w:r>
          </w:p>
        </w:tc>
        <w:tc>
          <w:tcPr>
            <w:tcW w:w="3357" w:type="dxa"/>
            <w:gridSpan w:val="3"/>
            <w:vAlign w:val="center"/>
          </w:tcPr>
          <w:p>
            <w:pPr>
              <w:spacing w:line="288" w:lineRule="auto"/>
              <w:jc w:val="center"/>
              <w:rPr>
                <w:rFonts w:eastAsiaTheme="minorEastAsia"/>
                <w:color w:val="000000"/>
                <w:szCs w:val="21"/>
              </w:rPr>
            </w:pPr>
            <w:r>
              <w:rPr>
                <w:rFonts w:eastAsiaTheme="minorEastAsia"/>
                <w:color w:val="000000"/>
                <w:szCs w:val="21"/>
              </w:rPr>
              <w:t>参评建筑</w:t>
            </w:r>
          </w:p>
        </w:tc>
        <w:tc>
          <w:tcPr>
            <w:tcW w:w="804" w:type="dxa"/>
            <w:vMerge w:val="restart"/>
            <w:vAlign w:val="center"/>
          </w:tcPr>
          <w:p>
            <w:pPr>
              <w:spacing w:line="288" w:lineRule="auto"/>
              <w:jc w:val="center"/>
              <w:rPr>
                <w:rFonts w:eastAsiaTheme="minorEastAsia"/>
                <w:color w:val="000000"/>
                <w:szCs w:val="21"/>
              </w:rPr>
            </w:pPr>
            <w:r>
              <w:rPr>
                <w:rFonts w:eastAsiaTheme="minorEastAsia"/>
                <w:color w:val="000000"/>
                <w:szCs w:val="21"/>
              </w:rPr>
              <w:t>参照建筑</w:t>
            </w:r>
          </w:p>
        </w:tc>
        <w:tc>
          <w:tcPr>
            <w:tcW w:w="805" w:type="dxa"/>
            <w:vMerge w:val="restart"/>
            <w:vAlign w:val="center"/>
          </w:tcPr>
          <w:p>
            <w:pPr>
              <w:spacing w:line="288" w:lineRule="auto"/>
              <w:jc w:val="center"/>
              <w:rPr>
                <w:rFonts w:eastAsiaTheme="minorEastAsia"/>
                <w:color w:val="000000"/>
                <w:szCs w:val="21"/>
              </w:rPr>
            </w:pPr>
            <w:r>
              <w:rPr>
                <w:rFonts w:eastAsiaTheme="minorEastAsia"/>
                <w:color w:val="000000"/>
                <w:szCs w:val="21"/>
              </w:rPr>
              <w:t>是否满足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95" w:type="dxa"/>
            <w:gridSpan w:val="3"/>
            <w:vMerge w:val="continue"/>
            <w:vAlign w:val="center"/>
          </w:tcPr>
          <w:p>
            <w:pPr>
              <w:spacing w:line="288" w:lineRule="auto"/>
              <w:jc w:val="center"/>
              <w:rPr>
                <w:rFonts w:eastAsiaTheme="minorEastAsia"/>
                <w:color w:val="000000"/>
                <w:szCs w:val="21"/>
              </w:rPr>
            </w:pPr>
          </w:p>
        </w:tc>
        <w:tc>
          <w:tcPr>
            <w:tcW w:w="861" w:type="dxa"/>
            <w:vMerge w:val="continue"/>
            <w:vAlign w:val="center"/>
          </w:tcPr>
          <w:p>
            <w:pPr>
              <w:spacing w:line="288" w:lineRule="auto"/>
              <w:jc w:val="center"/>
              <w:rPr>
                <w:rFonts w:eastAsiaTheme="minorEastAsia"/>
                <w:color w:val="000000"/>
                <w:szCs w:val="21"/>
              </w:rPr>
            </w:pPr>
          </w:p>
        </w:tc>
        <w:tc>
          <w:tcPr>
            <w:tcW w:w="1134" w:type="dxa"/>
            <w:vAlign w:val="center"/>
          </w:tcPr>
          <w:p>
            <w:pPr>
              <w:spacing w:line="288" w:lineRule="auto"/>
              <w:jc w:val="center"/>
              <w:rPr>
                <w:rFonts w:eastAsiaTheme="minorEastAsia"/>
                <w:color w:val="000000"/>
                <w:szCs w:val="21"/>
              </w:rPr>
            </w:pPr>
            <w:r>
              <w:rPr>
                <w:rFonts w:eastAsiaTheme="minorEastAsia"/>
                <w:color w:val="000000"/>
                <w:szCs w:val="21"/>
              </w:rPr>
              <w:t>类型</w:t>
            </w:r>
            <w:r>
              <w:rPr>
                <w:rFonts w:eastAsiaTheme="minorEastAsia"/>
                <w:color w:val="000000"/>
              </w:rPr>
              <w:t>Ⅰ</w:t>
            </w:r>
          </w:p>
        </w:tc>
        <w:tc>
          <w:tcPr>
            <w:tcW w:w="1067" w:type="dxa"/>
            <w:vAlign w:val="center"/>
          </w:tcPr>
          <w:p>
            <w:pPr>
              <w:spacing w:line="288" w:lineRule="auto"/>
              <w:jc w:val="center"/>
              <w:rPr>
                <w:rFonts w:eastAsiaTheme="minorEastAsia"/>
                <w:color w:val="000000"/>
                <w:szCs w:val="21"/>
              </w:rPr>
            </w:pPr>
            <w:r>
              <w:rPr>
                <w:rFonts w:eastAsiaTheme="minorEastAsia"/>
                <w:color w:val="000000"/>
                <w:szCs w:val="21"/>
              </w:rPr>
              <w:t>类型Ⅱ</w:t>
            </w:r>
          </w:p>
        </w:tc>
        <w:tc>
          <w:tcPr>
            <w:tcW w:w="1156" w:type="dxa"/>
            <w:vAlign w:val="center"/>
          </w:tcPr>
          <w:p>
            <w:pPr>
              <w:spacing w:line="288" w:lineRule="auto"/>
              <w:jc w:val="center"/>
              <w:rPr>
                <w:rFonts w:eastAsiaTheme="minorEastAsia"/>
                <w:color w:val="000000"/>
                <w:szCs w:val="21"/>
              </w:rPr>
            </w:pPr>
            <w:r>
              <w:rPr>
                <w:rFonts w:eastAsiaTheme="minorEastAsia"/>
                <w:color w:val="000000"/>
                <w:szCs w:val="21"/>
              </w:rPr>
              <w:t>类型Ⅲ</w:t>
            </w:r>
          </w:p>
        </w:tc>
        <w:tc>
          <w:tcPr>
            <w:tcW w:w="804" w:type="dxa"/>
            <w:vMerge w:val="continue"/>
            <w:vAlign w:val="center"/>
          </w:tcPr>
          <w:p>
            <w:pPr>
              <w:spacing w:line="288" w:lineRule="auto"/>
              <w:jc w:val="center"/>
              <w:rPr>
                <w:rFonts w:eastAsiaTheme="minorEastAsia"/>
                <w:color w:val="000000"/>
                <w:szCs w:val="21"/>
              </w:rPr>
            </w:pPr>
          </w:p>
        </w:tc>
        <w:tc>
          <w:tcPr>
            <w:tcW w:w="805" w:type="dxa"/>
            <w:vMerge w:val="continue"/>
            <w:vAlign w:val="center"/>
          </w:tcPr>
          <w:p>
            <w:pPr>
              <w:spacing w:line="288" w:lineRule="auto"/>
              <w:jc w:val="center"/>
              <w:rPr>
                <w:rFonts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95" w:type="dxa"/>
            <w:gridSpan w:val="3"/>
            <w:vAlign w:val="center"/>
          </w:tcPr>
          <w:p>
            <w:pPr>
              <w:spacing w:line="288" w:lineRule="auto"/>
              <w:jc w:val="center"/>
              <w:rPr>
                <w:rFonts w:eastAsiaTheme="minorEastAsia"/>
                <w:color w:val="000000"/>
                <w:szCs w:val="21"/>
              </w:rPr>
            </w:pPr>
            <w:r>
              <w:rPr>
                <w:rFonts w:eastAsiaTheme="minorEastAsia"/>
                <w:color w:val="000000"/>
                <w:szCs w:val="21"/>
              </w:rPr>
              <w:t>体型系数</w:t>
            </w:r>
          </w:p>
        </w:tc>
        <w:tc>
          <w:tcPr>
            <w:tcW w:w="861" w:type="dxa"/>
            <w:vAlign w:val="center"/>
          </w:tcPr>
          <w:p>
            <w:pPr>
              <w:spacing w:line="288" w:lineRule="auto"/>
              <w:jc w:val="center"/>
              <w:rPr>
                <w:rFonts w:eastAsiaTheme="minorEastAsia"/>
                <w:color w:val="000000"/>
                <w:szCs w:val="21"/>
              </w:rPr>
            </w:pPr>
            <w:r>
              <w:rPr>
                <w:rFonts w:eastAsiaTheme="minorEastAsia"/>
                <w:color w:val="000000"/>
                <w:szCs w:val="21"/>
              </w:rPr>
              <w:t>—</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1426176196"/>
                <w:placeholder>
                  <w:docPart w:val="2EE0AB809133435E9C85C0C3FAF4187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1220393931"/>
                <w:placeholder>
                  <w:docPart w:val="FC3DA5EF7EC8436DB96D62EFACF8301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849763977"/>
                <w:placeholder>
                  <w:docPart w:val="DFFDACA52A0C4E009A37EC5ED4E1FD6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1327902294"/>
                <w:placeholder>
                  <w:docPart w:val="88E813ECD69E45CB95A9BAA52A61114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vAlign w:val="center"/>
          </w:tcPr>
          <w:p>
            <w:pPr>
              <w:spacing w:line="288" w:lineRule="auto"/>
              <w:jc w:val="center"/>
              <w:rPr>
                <w:rFonts w:eastAsiaTheme="minorEastAsia"/>
                <w:color w:val="000000"/>
                <w:szCs w:val="21"/>
              </w:rPr>
            </w:pPr>
            <w:sdt>
              <w:sdtPr>
                <w:rPr>
                  <w:rFonts w:hint="eastAsia" w:ascii="宋体" w:hAnsi="宋体"/>
                  <w:sz w:val="24"/>
                </w:rPr>
                <w:id w:val="-1598098879"/>
              </w:sdtPr>
              <w:sdtEndPr>
                <w:rPr>
                  <w:rFonts w:hint="eastAsia" w:ascii="宋体" w:hAnsi="宋体"/>
                  <w:sz w:val="24"/>
                </w:rPr>
              </w:sdtEndPr>
              <w:sdtContent>
                <w:sdt>
                  <w:sdtPr>
                    <w:rPr>
                      <w:rFonts w:hint="eastAsia" w:ascii="宋体" w:hAnsi="宋体"/>
                      <w:sz w:val="24"/>
                    </w:rPr>
                    <w:id w:val="52653248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0" w:type="dxa"/>
            <w:gridSpan w:val="2"/>
            <w:vMerge w:val="restart"/>
            <w:vAlign w:val="center"/>
          </w:tcPr>
          <w:p>
            <w:pPr>
              <w:spacing w:line="288" w:lineRule="auto"/>
              <w:jc w:val="center"/>
              <w:rPr>
                <w:rFonts w:eastAsiaTheme="minorEastAsia"/>
                <w:color w:val="000000"/>
                <w:szCs w:val="21"/>
              </w:rPr>
            </w:pPr>
            <w:r>
              <w:rPr>
                <w:rFonts w:eastAsiaTheme="minorEastAsia"/>
                <w:color w:val="000000"/>
                <w:szCs w:val="21"/>
              </w:rPr>
              <w:t>窗墙比</w:t>
            </w:r>
          </w:p>
        </w:tc>
        <w:tc>
          <w:tcPr>
            <w:tcW w:w="795" w:type="dxa"/>
            <w:vAlign w:val="center"/>
          </w:tcPr>
          <w:p>
            <w:pPr>
              <w:spacing w:line="288" w:lineRule="auto"/>
              <w:jc w:val="center"/>
              <w:rPr>
                <w:rFonts w:eastAsiaTheme="minorEastAsia"/>
                <w:color w:val="000000"/>
                <w:szCs w:val="21"/>
              </w:rPr>
            </w:pPr>
            <w:r>
              <w:rPr>
                <w:rFonts w:eastAsiaTheme="minorEastAsia"/>
                <w:color w:val="000000"/>
                <w:szCs w:val="21"/>
              </w:rPr>
              <w:t>东</w:t>
            </w:r>
          </w:p>
        </w:tc>
        <w:tc>
          <w:tcPr>
            <w:tcW w:w="861" w:type="dxa"/>
            <w:vAlign w:val="center"/>
          </w:tcPr>
          <w:p>
            <w:pPr>
              <w:spacing w:line="288" w:lineRule="auto"/>
              <w:jc w:val="center"/>
              <w:rPr>
                <w:rFonts w:eastAsiaTheme="minorEastAsia"/>
                <w:color w:val="000000"/>
                <w:szCs w:val="21"/>
              </w:rPr>
            </w:pPr>
            <w:r>
              <w:rPr>
                <w:rFonts w:eastAsiaTheme="minorEastAsia"/>
                <w:color w:val="000000"/>
                <w:szCs w:val="21"/>
              </w:rPr>
              <w:t>—</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1810473019"/>
                <w:placeholder>
                  <w:docPart w:val="1849F26BD8BC439484D0A5F43FE3ED5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1716615612"/>
                <w:placeholder>
                  <w:docPart w:val="5BB08B834B57411DB58DE6C138FE484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1983803597"/>
                <w:placeholder>
                  <w:docPart w:val="96055D2A2EF7460DBCF1692941DD775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1184743512"/>
                <w:placeholder>
                  <w:docPart w:val="37299894640140FE99CEB581E55D00B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1693341278"/>
              </w:sdtPr>
              <w:sdtEndPr>
                <w:rPr>
                  <w:rFonts w:hint="eastAsia" w:ascii="宋体" w:hAnsi="宋体"/>
                  <w:sz w:val="24"/>
                </w:rPr>
              </w:sdtEndPr>
              <w:sdtContent>
                <w:sdt>
                  <w:sdtPr>
                    <w:rPr>
                      <w:rFonts w:hint="eastAsia" w:ascii="宋体" w:hAnsi="宋体"/>
                      <w:sz w:val="24"/>
                    </w:rPr>
                    <w:id w:val="192267947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0" w:type="dxa"/>
            <w:gridSpan w:val="2"/>
            <w:vMerge w:val="continue"/>
            <w:vAlign w:val="center"/>
          </w:tcPr>
          <w:p>
            <w:pPr>
              <w:spacing w:line="288" w:lineRule="auto"/>
              <w:jc w:val="center"/>
              <w:rPr>
                <w:rFonts w:eastAsiaTheme="minorEastAsia"/>
                <w:color w:val="000000"/>
                <w:szCs w:val="21"/>
              </w:rPr>
            </w:pPr>
          </w:p>
        </w:tc>
        <w:tc>
          <w:tcPr>
            <w:tcW w:w="795" w:type="dxa"/>
            <w:vAlign w:val="center"/>
          </w:tcPr>
          <w:p>
            <w:pPr>
              <w:spacing w:line="288" w:lineRule="auto"/>
              <w:jc w:val="center"/>
              <w:rPr>
                <w:rFonts w:eastAsiaTheme="minorEastAsia"/>
                <w:color w:val="000000"/>
                <w:szCs w:val="21"/>
              </w:rPr>
            </w:pPr>
            <w:r>
              <w:rPr>
                <w:rFonts w:eastAsiaTheme="minorEastAsia"/>
                <w:color w:val="000000"/>
                <w:szCs w:val="21"/>
              </w:rPr>
              <w:t>南</w:t>
            </w:r>
          </w:p>
        </w:tc>
        <w:tc>
          <w:tcPr>
            <w:tcW w:w="861" w:type="dxa"/>
            <w:vAlign w:val="center"/>
          </w:tcPr>
          <w:p>
            <w:pPr>
              <w:spacing w:line="288" w:lineRule="auto"/>
              <w:jc w:val="center"/>
              <w:rPr>
                <w:rFonts w:eastAsiaTheme="minorEastAsia"/>
                <w:color w:val="000000"/>
                <w:szCs w:val="21"/>
              </w:rPr>
            </w:pPr>
            <w:r>
              <w:rPr>
                <w:rFonts w:eastAsiaTheme="minorEastAsia"/>
                <w:color w:val="000000"/>
                <w:szCs w:val="21"/>
              </w:rPr>
              <w:t>—</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905803858"/>
                <w:placeholder>
                  <w:docPart w:val="C0B54A8AF8B5483AAB0E9157F1FB300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734821612"/>
                <w:placeholder>
                  <w:docPart w:val="B5062C8AD87C4E20990533C78F22518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920411767"/>
                <w:placeholder>
                  <w:docPart w:val="E88670CAE37946F5B6D4690731BDF2F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1946727100"/>
                <w:placeholder>
                  <w:docPart w:val="9FB71EEBA40E409DA5EBAB9E00B3079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1660308027"/>
              </w:sdtPr>
              <w:sdtEndPr>
                <w:rPr>
                  <w:rFonts w:hint="eastAsia" w:ascii="宋体" w:hAnsi="宋体"/>
                  <w:sz w:val="24"/>
                </w:rPr>
              </w:sdtEndPr>
              <w:sdtContent>
                <w:sdt>
                  <w:sdtPr>
                    <w:rPr>
                      <w:rFonts w:hint="eastAsia" w:ascii="宋体" w:hAnsi="宋体"/>
                      <w:sz w:val="24"/>
                    </w:rPr>
                    <w:id w:val="116127416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0" w:type="dxa"/>
            <w:gridSpan w:val="2"/>
            <w:vMerge w:val="continue"/>
            <w:vAlign w:val="center"/>
          </w:tcPr>
          <w:p>
            <w:pPr>
              <w:spacing w:line="288" w:lineRule="auto"/>
              <w:jc w:val="center"/>
              <w:rPr>
                <w:rFonts w:eastAsiaTheme="minorEastAsia"/>
                <w:color w:val="000000"/>
                <w:szCs w:val="21"/>
              </w:rPr>
            </w:pPr>
          </w:p>
        </w:tc>
        <w:tc>
          <w:tcPr>
            <w:tcW w:w="795" w:type="dxa"/>
            <w:vAlign w:val="center"/>
          </w:tcPr>
          <w:p>
            <w:pPr>
              <w:spacing w:line="288" w:lineRule="auto"/>
              <w:jc w:val="center"/>
              <w:rPr>
                <w:rFonts w:eastAsiaTheme="minorEastAsia"/>
                <w:color w:val="000000"/>
                <w:szCs w:val="21"/>
              </w:rPr>
            </w:pPr>
            <w:r>
              <w:rPr>
                <w:rFonts w:eastAsiaTheme="minorEastAsia"/>
                <w:color w:val="000000"/>
                <w:szCs w:val="21"/>
              </w:rPr>
              <w:t>西</w:t>
            </w:r>
          </w:p>
        </w:tc>
        <w:tc>
          <w:tcPr>
            <w:tcW w:w="861" w:type="dxa"/>
            <w:vAlign w:val="center"/>
          </w:tcPr>
          <w:p>
            <w:pPr>
              <w:spacing w:line="288" w:lineRule="auto"/>
              <w:jc w:val="center"/>
              <w:rPr>
                <w:rFonts w:eastAsiaTheme="minorEastAsia"/>
                <w:color w:val="000000"/>
                <w:szCs w:val="21"/>
              </w:rPr>
            </w:pPr>
            <w:r>
              <w:rPr>
                <w:rFonts w:eastAsiaTheme="minorEastAsia"/>
                <w:color w:val="000000"/>
                <w:szCs w:val="21"/>
              </w:rPr>
              <w:t>—</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490714749"/>
                <w:placeholder>
                  <w:docPart w:val="D25D150F75774900BE7C58C4B610B3F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1820298384"/>
                <w:placeholder>
                  <w:docPart w:val="59CB4B4437FC43799886BDE6C601101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843863310"/>
                <w:placeholder>
                  <w:docPart w:val="A76A4AE86AB14CB29D6D8DF0327D958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2007175884"/>
                <w:placeholder>
                  <w:docPart w:val="2C7EF440E1904E5A84A5F2079BE435C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869110738"/>
              </w:sdtPr>
              <w:sdtEndPr>
                <w:rPr>
                  <w:rFonts w:hint="eastAsia" w:ascii="宋体" w:hAnsi="宋体"/>
                  <w:sz w:val="24"/>
                </w:rPr>
              </w:sdtEndPr>
              <w:sdtContent>
                <w:sdt>
                  <w:sdtPr>
                    <w:rPr>
                      <w:rFonts w:hint="eastAsia" w:ascii="宋体" w:hAnsi="宋体"/>
                      <w:sz w:val="24"/>
                    </w:rPr>
                    <w:id w:val="82185232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0" w:type="dxa"/>
            <w:gridSpan w:val="2"/>
            <w:vMerge w:val="continue"/>
            <w:vAlign w:val="center"/>
          </w:tcPr>
          <w:p>
            <w:pPr>
              <w:spacing w:line="288" w:lineRule="auto"/>
              <w:jc w:val="center"/>
              <w:rPr>
                <w:rFonts w:eastAsiaTheme="minorEastAsia"/>
                <w:color w:val="000000"/>
                <w:szCs w:val="21"/>
              </w:rPr>
            </w:pPr>
          </w:p>
        </w:tc>
        <w:tc>
          <w:tcPr>
            <w:tcW w:w="795" w:type="dxa"/>
            <w:vAlign w:val="center"/>
          </w:tcPr>
          <w:p>
            <w:pPr>
              <w:spacing w:line="288" w:lineRule="auto"/>
              <w:jc w:val="center"/>
              <w:rPr>
                <w:rFonts w:eastAsiaTheme="minorEastAsia"/>
                <w:color w:val="000000"/>
                <w:szCs w:val="21"/>
              </w:rPr>
            </w:pPr>
            <w:r>
              <w:rPr>
                <w:rFonts w:eastAsiaTheme="minorEastAsia"/>
                <w:color w:val="000000"/>
                <w:szCs w:val="21"/>
              </w:rPr>
              <w:t>北</w:t>
            </w:r>
          </w:p>
        </w:tc>
        <w:tc>
          <w:tcPr>
            <w:tcW w:w="861" w:type="dxa"/>
            <w:vAlign w:val="center"/>
          </w:tcPr>
          <w:p>
            <w:pPr>
              <w:spacing w:line="288" w:lineRule="auto"/>
              <w:jc w:val="center"/>
              <w:rPr>
                <w:rFonts w:eastAsiaTheme="minorEastAsia"/>
                <w:color w:val="000000"/>
                <w:szCs w:val="21"/>
              </w:rPr>
            </w:pPr>
            <w:r>
              <w:rPr>
                <w:rFonts w:eastAsiaTheme="minorEastAsia"/>
                <w:color w:val="000000"/>
                <w:szCs w:val="21"/>
              </w:rPr>
              <w:t>—</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2072176322"/>
                <w:placeholder>
                  <w:docPart w:val="228B1CC44F5D452FADE3270E6943FDC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1561862446"/>
                <w:placeholder>
                  <w:docPart w:val="2AEB93AF58D94C52B874ED5762A8679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1835293865"/>
                <w:placeholder>
                  <w:docPart w:val="9A1525AEF2D242BDAC1241CCD52223D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1526780571"/>
                <w:placeholder>
                  <w:docPart w:val="9BBD8A838AD948CFA0C8FBED82CD10F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828600745"/>
              </w:sdtPr>
              <w:sdtEndPr>
                <w:rPr>
                  <w:rFonts w:hint="eastAsia" w:ascii="宋体" w:hAnsi="宋体"/>
                  <w:sz w:val="24"/>
                </w:rPr>
              </w:sdtEndPr>
              <w:sdtContent>
                <w:sdt>
                  <w:sdtPr>
                    <w:rPr>
                      <w:rFonts w:hint="eastAsia" w:ascii="宋体" w:hAnsi="宋体"/>
                      <w:sz w:val="24"/>
                    </w:rPr>
                    <w:id w:val="-57327410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95" w:type="dxa"/>
            <w:gridSpan w:val="3"/>
            <w:vAlign w:val="center"/>
          </w:tcPr>
          <w:p>
            <w:pPr>
              <w:spacing w:line="288" w:lineRule="auto"/>
              <w:jc w:val="center"/>
              <w:rPr>
                <w:rFonts w:eastAsiaTheme="minorEastAsia"/>
                <w:color w:val="000000"/>
                <w:szCs w:val="21"/>
              </w:rPr>
            </w:pPr>
            <w:r>
              <w:rPr>
                <w:rFonts w:eastAsiaTheme="minorEastAsia"/>
                <w:color w:val="000000"/>
                <w:szCs w:val="21"/>
              </w:rPr>
              <w:t>屋顶透明部分面积比例</w:t>
            </w:r>
          </w:p>
        </w:tc>
        <w:tc>
          <w:tcPr>
            <w:tcW w:w="861" w:type="dxa"/>
            <w:vAlign w:val="center"/>
          </w:tcPr>
          <w:p>
            <w:pPr>
              <w:spacing w:line="288" w:lineRule="auto"/>
              <w:jc w:val="center"/>
              <w:rPr>
                <w:rFonts w:eastAsiaTheme="minorEastAsia"/>
                <w:color w:val="000000"/>
                <w:szCs w:val="21"/>
              </w:rPr>
            </w:pPr>
            <w:r>
              <w:rPr>
                <w:rFonts w:eastAsiaTheme="minorEastAsia"/>
                <w:color w:val="000000"/>
                <w:szCs w:val="21"/>
              </w:rPr>
              <w:t>—</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1962637282"/>
                <w:placeholder>
                  <w:docPart w:val="09AC64D7F6164D75A2255836797FD2C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847918130"/>
                <w:placeholder>
                  <w:docPart w:val="06BFFBCAC68245329B66F7B0D56E5C0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1335214348"/>
                <w:placeholder>
                  <w:docPart w:val="77C1533FC2BA43159557A4F7AB84A09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1562821071"/>
                <w:placeholder>
                  <w:docPart w:val="49FBD860455244998DD960D2AC58CD5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1686405258"/>
              </w:sdtPr>
              <w:sdtEndPr>
                <w:rPr>
                  <w:rFonts w:hint="eastAsia" w:ascii="宋体" w:hAnsi="宋体"/>
                  <w:sz w:val="24"/>
                </w:rPr>
              </w:sdtEndPr>
              <w:sdtContent>
                <w:sdt>
                  <w:sdtPr>
                    <w:rPr>
                      <w:rFonts w:hint="eastAsia" w:ascii="宋体" w:hAnsi="宋体"/>
                      <w:sz w:val="24"/>
                    </w:rPr>
                    <w:id w:val="114947552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95" w:type="dxa"/>
            <w:gridSpan w:val="3"/>
            <w:vAlign w:val="center"/>
          </w:tcPr>
          <w:p>
            <w:pPr>
              <w:spacing w:line="288" w:lineRule="auto"/>
              <w:jc w:val="center"/>
              <w:rPr>
                <w:rFonts w:eastAsiaTheme="minorEastAsia"/>
                <w:color w:val="000000"/>
                <w:szCs w:val="21"/>
              </w:rPr>
            </w:pPr>
            <w:r>
              <w:rPr>
                <w:rFonts w:eastAsiaTheme="minorEastAsia"/>
                <w:color w:val="000000"/>
                <w:szCs w:val="21"/>
              </w:rPr>
              <w:t>外墙（包括非透明幕墙）传热系数k</w:t>
            </w:r>
          </w:p>
        </w:tc>
        <w:tc>
          <w:tcPr>
            <w:tcW w:w="861" w:type="dxa"/>
            <w:vAlign w:val="center"/>
          </w:tcPr>
          <w:p>
            <w:pPr>
              <w:spacing w:line="288" w:lineRule="auto"/>
              <w:jc w:val="center"/>
              <w:rPr>
                <w:rFonts w:eastAsiaTheme="minorEastAsia"/>
                <w:color w:val="000000"/>
                <w:szCs w:val="21"/>
              </w:rPr>
            </w:pPr>
            <w:r>
              <w:rPr>
                <w:rFonts w:eastAsiaTheme="minorEastAsia"/>
                <w:color w:val="000000"/>
                <w:szCs w:val="21"/>
              </w:rPr>
              <w:t>W/(m</w:t>
            </w:r>
            <w:r>
              <w:rPr>
                <w:rFonts w:eastAsiaTheme="minorEastAsia"/>
                <w:color w:val="000000"/>
                <w:szCs w:val="21"/>
                <w:vertAlign w:val="superscript"/>
              </w:rPr>
              <w:t>2</w:t>
            </w:r>
            <w:r>
              <w:rPr>
                <w:rFonts w:eastAsiaTheme="minorEastAsia"/>
                <w:color w:val="000000"/>
                <w:szCs w:val="21"/>
              </w:rPr>
              <w:t>K)</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1701154252"/>
                <w:placeholder>
                  <w:docPart w:val="38304FDDF76644D7BB4782E404C02B6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1819493254"/>
                <w:placeholder>
                  <w:docPart w:val="F8F15EEAC16443ADBFA53E8D2D11B02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62715154"/>
                <w:placeholder>
                  <w:docPart w:val="6440810DC0304AB19B86B9BFCDF5B70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1499566305"/>
                <w:placeholder>
                  <w:docPart w:val="3C27FF3AA38940648C8AEE290A34F28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607546406"/>
              </w:sdtPr>
              <w:sdtEndPr>
                <w:rPr>
                  <w:rFonts w:hint="eastAsia" w:ascii="宋体" w:hAnsi="宋体"/>
                  <w:sz w:val="24"/>
                </w:rPr>
              </w:sdtEndPr>
              <w:sdtContent>
                <w:sdt>
                  <w:sdtPr>
                    <w:rPr>
                      <w:rFonts w:hint="eastAsia" w:ascii="宋体" w:hAnsi="宋体"/>
                      <w:sz w:val="24"/>
                    </w:rPr>
                    <w:id w:val="125400871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95" w:type="dxa"/>
            <w:gridSpan w:val="3"/>
            <w:vAlign w:val="center"/>
          </w:tcPr>
          <w:p>
            <w:pPr>
              <w:spacing w:line="288" w:lineRule="auto"/>
              <w:jc w:val="center"/>
              <w:rPr>
                <w:rFonts w:eastAsiaTheme="minorEastAsia"/>
                <w:color w:val="000000"/>
                <w:szCs w:val="21"/>
              </w:rPr>
            </w:pPr>
            <w:r>
              <w:rPr>
                <w:rFonts w:eastAsiaTheme="minorEastAsia"/>
                <w:color w:val="000000"/>
                <w:szCs w:val="21"/>
              </w:rPr>
              <w:t>底面接触室外空气的架空或外挑楼板系数K</w:t>
            </w:r>
          </w:p>
        </w:tc>
        <w:tc>
          <w:tcPr>
            <w:tcW w:w="861" w:type="dxa"/>
            <w:vAlign w:val="center"/>
          </w:tcPr>
          <w:p>
            <w:pPr>
              <w:spacing w:line="288" w:lineRule="auto"/>
              <w:jc w:val="center"/>
              <w:rPr>
                <w:rFonts w:eastAsiaTheme="minorEastAsia"/>
                <w:color w:val="000000"/>
                <w:szCs w:val="21"/>
              </w:rPr>
            </w:pPr>
            <w:r>
              <w:rPr>
                <w:rFonts w:eastAsiaTheme="minorEastAsia"/>
                <w:color w:val="000000"/>
                <w:szCs w:val="21"/>
              </w:rPr>
              <w:t>W/(m</w:t>
            </w:r>
            <w:r>
              <w:rPr>
                <w:rFonts w:eastAsiaTheme="minorEastAsia"/>
                <w:color w:val="000000"/>
                <w:szCs w:val="21"/>
                <w:vertAlign w:val="superscript"/>
              </w:rPr>
              <w:t>2</w:t>
            </w:r>
            <w:r>
              <w:rPr>
                <w:rFonts w:eastAsiaTheme="minorEastAsia"/>
                <w:color w:val="000000"/>
                <w:szCs w:val="21"/>
              </w:rPr>
              <w:t>K)</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1293051209"/>
                <w:placeholder>
                  <w:docPart w:val="DE46107E725542DFAFC916EEB59ADB2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1132553450"/>
                <w:placeholder>
                  <w:docPart w:val="AD35A3735D0C45EA810AAC9AC2F05B7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176784204"/>
                <w:placeholder>
                  <w:docPart w:val="348414D451DA4B5CA6DFF908A5CF61E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1216706234"/>
                <w:placeholder>
                  <w:docPart w:val="D42D6D8EEE51487AA6F5D503C7A8D8C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1288082947"/>
              </w:sdtPr>
              <w:sdtEndPr>
                <w:rPr>
                  <w:rFonts w:hint="eastAsia" w:ascii="宋体" w:hAnsi="宋体"/>
                  <w:sz w:val="24"/>
                </w:rPr>
              </w:sdtEndPr>
              <w:sdtContent>
                <w:sdt>
                  <w:sdtPr>
                    <w:rPr>
                      <w:rFonts w:hint="eastAsia" w:ascii="宋体" w:hAnsi="宋体"/>
                      <w:sz w:val="24"/>
                    </w:rPr>
                    <w:id w:val="-25181652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6" w:type="dxa"/>
            <w:vMerge w:val="restart"/>
            <w:vAlign w:val="center"/>
          </w:tcPr>
          <w:p>
            <w:pPr>
              <w:spacing w:line="288" w:lineRule="auto"/>
              <w:jc w:val="center"/>
              <w:rPr>
                <w:rFonts w:eastAsiaTheme="minorEastAsia"/>
                <w:color w:val="000000"/>
                <w:szCs w:val="21"/>
              </w:rPr>
            </w:pPr>
            <w:r>
              <w:rPr>
                <w:rFonts w:eastAsiaTheme="minorEastAsia"/>
                <w:color w:val="000000"/>
                <w:szCs w:val="21"/>
              </w:rPr>
              <w:t>外窗（包括透明幕墙）</w:t>
            </w:r>
          </w:p>
        </w:tc>
        <w:tc>
          <w:tcPr>
            <w:tcW w:w="764" w:type="dxa"/>
            <w:vMerge w:val="restart"/>
            <w:vAlign w:val="center"/>
          </w:tcPr>
          <w:p>
            <w:pPr>
              <w:spacing w:line="288" w:lineRule="auto"/>
              <w:jc w:val="center"/>
              <w:rPr>
                <w:rFonts w:eastAsiaTheme="minorEastAsia"/>
                <w:color w:val="000000"/>
                <w:szCs w:val="21"/>
              </w:rPr>
            </w:pPr>
            <w:r>
              <w:rPr>
                <w:rFonts w:eastAsiaTheme="minorEastAsia"/>
                <w:color w:val="000000"/>
                <w:szCs w:val="21"/>
              </w:rPr>
              <w:t>传热系数K</w:t>
            </w:r>
          </w:p>
        </w:tc>
        <w:tc>
          <w:tcPr>
            <w:tcW w:w="795" w:type="dxa"/>
            <w:vAlign w:val="center"/>
          </w:tcPr>
          <w:p>
            <w:pPr>
              <w:spacing w:line="288" w:lineRule="auto"/>
              <w:jc w:val="center"/>
              <w:rPr>
                <w:rFonts w:eastAsiaTheme="minorEastAsia"/>
                <w:color w:val="000000"/>
                <w:szCs w:val="21"/>
              </w:rPr>
            </w:pPr>
            <w:r>
              <w:rPr>
                <w:rFonts w:hint="eastAsia" w:eastAsiaTheme="minorEastAsia"/>
                <w:color w:val="000000"/>
                <w:szCs w:val="21"/>
              </w:rPr>
              <w:t>东</w:t>
            </w:r>
          </w:p>
        </w:tc>
        <w:tc>
          <w:tcPr>
            <w:tcW w:w="861" w:type="dxa"/>
            <w:vAlign w:val="center"/>
          </w:tcPr>
          <w:p>
            <w:pPr>
              <w:spacing w:line="288" w:lineRule="auto"/>
              <w:jc w:val="center"/>
              <w:rPr>
                <w:rFonts w:eastAsiaTheme="minorEastAsia"/>
                <w:color w:val="000000"/>
                <w:szCs w:val="21"/>
              </w:rPr>
            </w:pPr>
            <w:r>
              <w:rPr>
                <w:rFonts w:eastAsiaTheme="minorEastAsia"/>
                <w:color w:val="000000"/>
                <w:szCs w:val="21"/>
              </w:rPr>
              <w:t>W/(m</w:t>
            </w:r>
            <w:r>
              <w:rPr>
                <w:rFonts w:eastAsiaTheme="minorEastAsia"/>
                <w:color w:val="000000"/>
                <w:szCs w:val="21"/>
                <w:vertAlign w:val="superscript"/>
              </w:rPr>
              <w:t>2</w:t>
            </w:r>
            <w:r>
              <w:rPr>
                <w:rFonts w:eastAsiaTheme="minorEastAsia"/>
                <w:color w:val="000000"/>
                <w:szCs w:val="21"/>
              </w:rPr>
              <w:t>K)</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1160428768"/>
                <w:placeholder>
                  <w:docPart w:val="C2FF466801414FBBBCD452FEBF6FC59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1093286072"/>
                <w:placeholder>
                  <w:docPart w:val="5090C4B74060449CB5AE7A034F99FDB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744918064"/>
                <w:placeholder>
                  <w:docPart w:val="517BF984B5984D5E846B77A49A0D366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1674454577"/>
                <w:placeholder>
                  <w:docPart w:val="875AC8C6B73E486DBBF5D2CEAA37B4E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341860327"/>
              </w:sdtPr>
              <w:sdtEndPr>
                <w:rPr>
                  <w:rFonts w:hint="eastAsia" w:ascii="宋体" w:hAnsi="宋体"/>
                  <w:sz w:val="24"/>
                </w:rPr>
              </w:sdtEndPr>
              <w:sdtContent>
                <w:sdt>
                  <w:sdtPr>
                    <w:rPr>
                      <w:rFonts w:hint="eastAsia" w:ascii="宋体" w:hAnsi="宋体"/>
                      <w:sz w:val="24"/>
                    </w:rPr>
                    <w:id w:val="-54313872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6" w:type="dxa"/>
            <w:vMerge w:val="continue"/>
            <w:vAlign w:val="center"/>
          </w:tcPr>
          <w:p>
            <w:pPr>
              <w:spacing w:line="288" w:lineRule="auto"/>
              <w:jc w:val="center"/>
              <w:rPr>
                <w:rFonts w:eastAsiaTheme="minorEastAsia"/>
                <w:color w:val="000000"/>
                <w:szCs w:val="21"/>
              </w:rPr>
            </w:pPr>
          </w:p>
        </w:tc>
        <w:tc>
          <w:tcPr>
            <w:tcW w:w="764" w:type="dxa"/>
            <w:vMerge w:val="continue"/>
            <w:vAlign w:val="center"/>
          </w:tcPr>
          <w:p>
            <w:pPr>
              <w:spacing w:line="288" w:lineRule="auto"/>
              <w:jc w:val="center"/>
              <w:rPr>
                <w:rFonts w:eastAsiaTheme="minorEastAsia"/>
                <w:color w:val="000000"/>
                <w:szCs w:val="21"/>
              </w:rPr>
            </w:pPr>
          </w:p>
        </w:tc>
        <w:tc>
          <w:tcPr>
            <w:tcW w:w="795" w:type="dxa"/>
            <w:vAlign w:val="center"/>
          </w:tcPr>
          <w:p>
            <w:pPr>
              <w:spacing w:line="288" w:lineRule="auto"/>
              <w:jc w:val="center"/>
              <w:rPr>
                <w:rFonts w:eastAsiaTheme="minorEastAsia"/>
                <w:color w:val="000000"/>
                <w:szCs w:val="21"/>
              </w:rPr>
            </w:pPr>
            <w:r>
              <w:rPr>
                <w:rFonts w:hint="eastAsia" w:eastAsiaTheme="minorEastAsia"/>
                <w:color w:val="000000"/>
                <w:szCs w:val="21"/>
              </w:rPr>
              <w:t>南</w:t>
            </w:r>
          </w:p>
        </w:tc>
        <w:tc>
          <w:tcPr>
            <w:tcW w:w="861" w:type="dxa"/>
            <w:vAlign w:val="center"/>
          </w:tcPr>
          <w:p>
            <w:pPr>
              <w:spacing w:line="288" w:lineRule="auto"/>
              <w:jc w:val="center"/>
              <w:rPr>
                <w:rFonts w:eastAsiaTheme="minorEastAsia"/>
                <w:color w:val="000000"/>
                <w:szCs w:val="21"/>
              </w:rPr>
            </w:pPr>
            <w:r>
              <w:rPr>
                <w:rFonts w:eastAsiaTheme="minorEastAsia"/>
                <w:color w:val="000000"/>
                <w:szCs w:val="21"/>
              </w:rPr>
              <w:t>W/(m</w:t>
            </w:r>
            <w:r>
              <w:rPr>
                <w:rFonts w:eastAsiaTheme="minorEastAsia"/>
                <w:color w:val="000000"/>
                <w:szCs w:val="21"/>
                <w:vertAlign w:val="superscript"/>
              </w:rPr>
              <w:t>2</w:t>
            </w:r>
            <w:r>
              <w:rPr>
                <w:rFonts w:eastAsiaTheme="minorEastAsia"/>
                <w:color w:val="000000"/>
                <w:szCs w:val="21"/>
              </w:rPr>
              <w:t>K)</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1701041940"/>
                <w:placeholder>
                  <w:docPart w:val="99A3A999B138406995D8385F78F76F6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1762528235"/>
                <w:placeholder>
                  <w:docPart w:val="09808141FD224927B6C9284F4C20851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1037935624"/>
                <w:placeholder>
                  <w:docPart w:val="AEA52539D38B46869DDB92977673163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950895945"/>
                <w:placeholder>
                  <w:docPart w:val="868464947FBB4AD3A76E7570141AF70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2132737623"/>
              </w:sdtPr>
              <w:sdtEndPr>
                <w:rPr>
                  <w:rFonts w:hint="eastAsia" w:ascii="宋体" w:hAnsi="宋体"/>
                  <w:sz w:val="24"/>
                </w:rPr>
              </w:sdtEndPr>
              <w:sdtContent>
                <w:sdt>
                  <w:sdtPr>
                    <w:rPr>
                      <w:rFonts w:hint="eastAsia" w:ascii="宋体" w:hAnsi="宋体"/>
                      <w:sz w:val="24"/>
                    </w:rPr>
                    <w:id w:val="-166492015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6" w:type="dxa"/>
            <w:vMerge w:val="continue"/>
            <w:vAlign w:val="center"/>
          </w:tcPr>
          <w:p>
            <w:pPr>
              <w:spacing w:line="288" w:lineRule="auto"/>
              <w:jc w:val="center"/>
              <w:rPr>
                <w:rFonts w:eastAsiaTheme="minorEastAsia"/>
                <w:color w:val="000000"/>
                <w:szCs w:val="21"/>
              </w:rPr>
            </w:pPr>
          </w:p>
        </w:tc>
        <w:tc>
          <w:tcPr>
            <w:tcW w:w="764" w:type="dxa"/>
            <w:vMerge w:val="continue"/>
            <w:vAlign w:val="center"/>
          </w:tcPr>
          <w:p>
            <w:pPr>
              <w:spacing w:line="288" w:lineRule="auto"/>
              <w:jc w:val="center"/>
              <w:rPr>
                <w:rFonts w:eastAsiaTheme="minorEastAsia"/>
                <w:color w:val="000000"/>
                <w:szCs w:val="21"/>
              </w:rPr>
            </w:pPr>
          </w:p>
        </w:tc>
        <w:tc>
          <w:tcPr>
            <w:tcW w:w="795" w:type="dxa"/>
            <w:vAlign w:val="center"/>
          </w:tcPr>
          <w:p>
            <w:pPr>
              <w:spacing w:line="288" w:lineRule="auto"/>
              <w:jc w:val="center"/>
              <w:rPr>
                <w:rFonts w:eastAsiaTheme="minorEastAsia"/>
                <w:color w:val="000000"/>
                <w:szCs w:val="21"/>
              </w:rPr>
            </w:pPr>
            <w:r>
              <w:rPr>
                <w:rFonts w:hint="eastAsia" w:eastAsiaTheme="minorEastAsia"/>
                <w:color w:val="000000"/>
                <w:szCs w:val="21"/>
              </w:rPr>
              <w:t>西</w:t>
            </w:r>
          </w:p>
        </w:tc>
        <w:tc>
          <w:tcPr>
            <w:tcW w:w="861" w:type="dxa"/>
            <w:vAlign w:val="center"/>
          </w:tcPr>
          <w:p>
            <w:pPr>
              <w:spacing w:line="288" w:lineRule="auto"/>
              <w:jc w:val="center"/>
              <w:rPr>
                <w:rFonts w:eastAsiaTheme="minorEastAsia"/>
                <w:color w:val="000000"/>
                <w:szCs w:val="21"/>
              </w:rPr>
            </w:pPr>
            <w:r>
              <w:rPr>
                <w:rFonts w:eastAsiaTheme="minorEastAsia"/>
                <w:color w:val="000000"/>
                <w:szCs w:val="21"/>
              </w:rPr>
              <w:t>W/(m</w:t>
            </w:r>
            <w:r>
              <w:rPr>
                <w:rFonts w:eastAsiaTheme="minorEastAsia"/>
                <w:color w:val="000000"/>
                <w:szCs w:val="21"/>
                <w:vertAlign w:val="superscript"/>
              </w:rPr>
              <w:t>2</w:t>
            </w:r>
            <w:r>
              <w:rPr>
                <w:rFonts w:eastAsiaTheme="minorEastAsia"/>
                <w:color w:val="000000"/>
                <w:szCs w:val="21"/>
              </w:rPr>
              <w:t>K)</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866653396"/>
                <w:placeholder>
                  <w:docPart w:val="B9B3E573792B4CA5AD92506D04A49B3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1368877803"/>
                <w:placeholder>
                  <w:docPart w:val="99234D8C5FE44BA3A1199AE36CF87C3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521362394"/>
                <w:placeholder>
                  <w:docPart w:val="18FF7EB144F34C289FF5961E6998E0A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575558475"/>
                <w:placeholder>
                  <w:docPart w:val="1B1FFCD49B9346F3AEE4C62B4493D42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1002201597"/>
              </w:sdtPr>
              <w:sdtEndPr>
                <w:rPr>
                  <w:rFonts w:hint="eastAsia" w:ascii="宋体" w:hAnsi="宋体"/>
                  <w:sz w:val="24"/>
                </w:rPr>
              </w:sdtEndPr>
              <w:sdtContent>
                <w:sdt>
                  <w:sdtPr>
                    <w:rPr>
                      <w:rFonts w:hint="eastAsia" w:ascii="宋体" w:hAnsi="宋体"/>
                      <w:sz w:val="24"/>
                    </w:rPr>
                    <w:id w:val="-159894784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6" w:type="dxa"/>
            <w:vMerge w:val="continue"/>
            <w:vAlign w:val="center"/>
          </w:tcPr>
          <w:p>
            <w:pPr>
              <w:spacing w:line="288" w:lineRule="auto"/>
              <w:jc w:val="center"/>
              <w:rPr>
                <w:rFonts w:eastAsiaTheme="minorEastAsia"/>
                <w:color w:val="000000"/>
                <w:szCs w:val="21"/>
              </w:rPr>
            </w:pPr>
          </w:p>
        </w:tc>
        <w:tc>
          <w:tcPr>
            <w:tcW w:w="764" w:type="dxa"/>
            <w:vMerge w:val="continue"/>
            <w:vAlign w:val="center"/>
          </w:tcPr>
          <w:p>
            <w:pPr>
              <w:spacing w:line="288" w:lineRule="auto"/>
              <w:jc w:val="center"/>
              <w:rPr>
                <w:rFonts w:eastAsiaTheme="minorEastAsia"/>
                <w:color w:val="000000"/>
                <w:szCs w:val="21"/>
              </w:rPr>
            </w:pPr>
          </w:p>
        </w:tc>
        <w:tc>
          <w:tcPr>
            <w:tcW w:w="795" w:type="dxa"/>
            <w:vAlign w:val="center"/>
          </w:tcPr>
          <w:p>
            <w:pPr>
              <w:spacing w:line="288" w:lineRule="auto"/>
              <w:jc w:val="center"/>
              <w:rPr>
                <w:rFonts w:eastAsiaTheme="minorEastAsia"/>
                <w:color w:val="000000"/>
                <w:szCs w:val="21"/>
              </w:rPr>
            </w:pPr>
            <w:r>
              <w:rPr>
                <w:rFonts w:hint="eastAsia" w:eastAsiaTheme="minorEastAsia"/>
                <w:color w:val="000000"/>
                <w:szCs w:val="21"/>
              </w:rPr>
              <w:t>北</w:t>
            </w:r>
          </w:p>
        </w:tc>
        <w:tc>
          <w:tcPr>
            <w:tcW w:w="861" w:type="dxa"/>
            <w:vAlign w:val="center"/>
          </w:tcPr>
          <w:p>
            <w:pPr>
              <w:spacing w:line="288" w:lineRule="auto"/>
              <w:jc w:val="center"/>
              <w:rPr>
                <w:rFonts w:eastAsiaTheme="minorEastAsia"/>
                <w:color w:val="000000"/>
                <w:szCs w:val="21"/>
              </w:rPr>
            </w:pPr>
            <w:r>
              <w:rPr>
                <w:rFonts w:eastAsiaTheme="minorEastAsia"/>
                <w:color w:val="000000"/>
                <w:szCs w:val="21"/>
              </w:rPr>
              <w:t>W/(m</w:t>
            </w:r>
            <w:r>
              <w:rPr>
                <w:rFonts w:eastAsiaTheme="minorEastAsia"/>
                <w:color w:val="000000"/>
                <w:szCs w:val="21"/>
                <w:vertAlign w:val="superscript"/>
              </w:rPr>
              <w:t>2</w:t>
            </w:r>
            <w:r>
              <w:rPr>
                <w:rFonts w:eastAsiaTheme="minorEastAsia"/>
                <w:color w:val="000000"/>
                <w:szCs w:val="21"/>
              </w:rPr>
              <w:t>K)</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931780924"/>
                <w:placeholder>
                  <w:docPart w:val="6FC7FC24B77540F0808F117F04AA189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1130985502"/>
                <w:placeholder>
                  <w:docPart w:val="1B8B6CA2A47D49AD8D66843403E7B79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2053191271"/>
                <w:placeholder>
                  <w:docPart w:val="F44C498AEDE242A1BC766E82F61E8FF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1725256128"/>
                <w:placeholder>
                  <w:docPart w:val="82CD58CE2C194199A223F9EBED6B83B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1576578453"/>
              </w:sdtPr>
              <w:sdtEndPr>
                <w:rPr>
                  <w:rFonts w:hint="eastAsia" w:ascii="宋体" w:hAnsi="宋体"/>
                  <w:sz w:val="24"/>
                </w:rPr>
              </w:sdtEndPr>
              <w:sdtContent>
                <w:sdt>
                  <w:sdtPr>
                    <w:rPr>
                      <w:rFonts w:hint="eastAsia" w:ascii="宋体" w:hAnsi="宋体"/>
                      <w:sz w:val="24"/>
                    </w:rPr>
                    <w:id w:val="192452468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6" w:type="dxa"/>
            <w:vMerge w:val="continue"/>
            <w:vAlign w:val="center"/>
          </w:tcPr>
          <w:p>
            <w:pPr>
              <w:spacing w:line="288" w:lineRule="auto"/>
              <w:jc w:val="center"/>
              <w:rPr>
                <w:rFonts w:eastAsiaTheme="minorEastAsia"/>
                <w:color w:val="000000"/>
                <w:szCs w:val="21"/>
              </w:rPr>
            </w:pPr>
          </w:p>
        </w:tc>
        <w:tc>
          <w:tcPr>
            <w:tcW w:w="764" w:type="dxa"/>
            <w:vMerge w:val="restart"/>
            <w:vAlign w:val="center"/>
          </w:tcPr>
          <w:p>
            <w:pPr>
              <w:spacing w:line="288" w:lineRule="auto"/>
              <w:jc w:val="center"/>
              <w:rPr>
                <w:rFonts w:eastAsiaTheme="minorEastAsia"/>
                <w:color w:val="000000"/>
                <w:szCs w:val="21"/>
              </w:rPr>
            </w:pPr>
            <w:r>
              <w:rPr>
                <w:rFonts w:eastAsiaTheme="minorEastAsia"/>
                <w:color w:val="000000"/>
                <w:szCs w:val="21"/>
              </w:rPr>
              <w:t>遮阳系数SC</w:t>
            </w:r>
          </w:p>
        </w:tc>
        <w:tc>
          <w:tcPr>
            <w:tcW w:w="795" w:type="dxa"/>
            <w:vAlign w:val="center"/>
          </w:tcPr>
          <w:p>
            <w:pPr>
              <w:spacing w:line="288" w:lineRule="auto"/>
              <w:jc w:val="center"/>
              <w:rPr>
                <w:rFonts w:eastAsiaTheme="minorEastAsia"/>
                <w:color w:val="000000"/>
                <w:szCs w:val="21"/>
              </w:rPr>
            </w:pPr>
            <w:r>
              <w:rPr>
                <w:rFonts w:hint="eastAsia" w:eastAsiaTheme="minorEastAsia"/>
                <w:color w:val="000000"/>
                <w:szCs w:val="21"/>
              </w:rPr>
              <w:t>东</w:t>
            </w:r>
          </w:p>
        </w:tc>
        <w:tc>
          <w:tcPr>
            <w:tcW w:w="861" w:type="dxa"/>
            <w:vAlign w:val="center"/>
          </w:tcPr>
          <w:p>
            <w:pPr>
              <w:spacing w:line="288" w:lineRule="auto"/>
              <w:jc w:val="center"/>
              <w:rPr>
                <w:rFonts w:eastAsiaTheme="minorEastAsia"/>
                <w:color w:val="000000"/>
                <w:szCs w:val="21"/>
              </w:rPr>
            </w:pPr>
            <w:r>
              <w:rPr>
                <w:rFonts w:hint="eastAsia" w:eastAsiaTheme="minorEastAsia"/>
                <w:color w:val="000000"/>
                <w:szCs w:val="21"/>
              </w:rPr>
              <w:t>—</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1411278518"/>
                <w:placeholder>
                  <w:docPart w:val="020450EC13C34C7EABEE235E9AAA675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1458406088"/>
                <w:placeholder>
                  <w:docPart w:val="CE3CF535C5CB4969B9692917CF2BBA4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974263139"/>
                <w:placeholder>
                  <w:docPart w:val="9E15979239824C63BAF2A12B9F3B450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133066664"/>
                <w:placeholder>
                  <w:docPart w:val="EEC4265A3B5440EABE3D767A5D5392E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600536313"/>
              </w:sdtPr>
              <w:sdtEndPr>
                <w:rPr>
                  <w:rFonts w:hint="eastAsia" w:ascii="宋体" w:hAnsi="宋体"/>
                  <w:sz w:val="24"/>
                </w:rPr>
              </w:sdtEndPr>
              <w:sdtContent>
                <w:sdt>
                  <w:sdtPr>
                    <w:rPr>
                      <w:rFonts w:hint="eastAsia" w:ascii="宋体" w:hAnsi="宋体"/>
                      <w:sz w:val="24"/>
                    </w:rPr>
                    <w:id w:val="-86690205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6" w:type="dxa"/>
            <w:vMerge w:val="continue"/>
            <w:vAlign w:val="center"/>
          </w:tcPr>
          <w:p>
            <w:pPr>
              <w:spacing w:line="288" w:lineRule="auto"/>
              <w:jc w:val="center"/>
              <w:rPr>
                <w:rFonts w:eastAsiaTheme="minorEastAsia"/>
                <w:color w:val="000000"/>
                <w:szCs w:val="21"/>
              </w:rPr>
            </w:pPr>
          </w:p>
        </w:tc>
        <w:tc>
          <w:tcPr>
            <w:tcW w:w="764" w:type="dxa"/>
            <w:vMerge w:val="continue"/>
            <w:vAlign w:val="center"/>
          </w:tcPr>
          <w:p>
            <w:pPr>
              <w:spacing w:line="288" w:lineRule="auto"/>
              <w:jc w:val="center"/>
              <w:rPr>
                <w:rFonts w:eastAsiaTheme="minorEastAsia"/>
                <w:color w:val="000000"/>
                <w:szCs w:val="21"/>
              </w:rPr>
            </w:pPr>
          </w:p>
        </w:tc>
        <w:tc>
          <w:tcPr>
            <w:tcW w:w="795" w:type="dxa"/>
            <w:vAlign w:val="center"/>
          </w:tcPr>
          <w:p>
            <w:pPr>
              <w:spacing w:line="288" w:lineRule="auto"/>
              <w:jc w:val="center"/>
              <w:rPr>
                <w:rFonts w:eastAsiaTheme="minorEastAsia"/>
                <w:color w:val="000000"/>
                <w:szCs w:val="21"/>
              </w:rPr>
            </w:pPr>
            <w:r>
              <w:rPr>
                <w:rFonts w:hint="eastAsia" w:eastAsiaTheme="minorEastAsia"/>
                <w:color w:val="000000"/>
                <w:szCs w:val="21"/>
              </w:rPr>
              <w:t>南</w:t>
            </w:r>
          </w:p>
        </w:tc>
        <w:tc>
          <w:tcPr>
            <w:tcW w:w="861" w:type="dxa"/>
            <w:vAlign w:val="center"/>
          </w:tcPr>
          <w:p>
            <w:pPr>
              <w:spacing w:line="288" w:lineRule="auto"/>
              <w:jc w:val="center"/>
              <w:rPr>
                <w:rFonts w:eastAsiaTheme="minorEastAsia"/>
                <w:color w:val="000000"/>
                <w:szCs w:val="21"/>
              </w:rPr>
            </w:pPr>
            <w:r>
              <w:rPr>
                <w:rFonts w:hint="eastAsia" w:eastAsiaTheme="minorEastAsia"/>
                <w:color w:val="000000"/>
                <w:szCs w:val="21"/>
              </w:rPr>
              <w:t>—</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756288419"/>
                <w:placeholder>
                  <w:docPart w:val="2A1F7D6000784A90A95DEEAE1A4A3D0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21943782"/>
                <w:placeholder>
                  <w:docPart w:val="BD936CD81EF34A0BABB1C8EB91AD015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2011016250"/>
                <w:placeholder>
                  <w:docPart w:val="0C18325C462F497AB12FA779F22E3F0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2053381108"/>
                <w:placeholder>
                  <w:docPart w:val="29C700C40E804EF2A28B784A9CC90E2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1948811077"/>
              </w:sdtPr>
              <w:sdtEndPr>
                <w:rPr>
                  <w:rFonts w:hint="eastAsia" w:ascii="宋体" w:hAnsi="宋体"/>
                  <w:sz w:val="24"/>
                </w:rPr>
              </w:sdtEndPr>
              <w:sdtContent>
                <w:sdt>
                  <w:sdtPr>
                    <w:rPr>
                      <w:rFonts w:hint="eastAsia" w:ascii="宋体" w:hAnsi="宋体"/>
                      <w:sz w:val="24"/>
                    </w:rPr>
                    <w:id w:val="-60179838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6" w:type="dxa"/>
            <w:vMerge w:val="continue"/>
            <w:vAlign w:val="center"/>
          </w:tcPr>
          <w:p>
            <w:pPr>
              <w:spacing w:line="288" w:lineRule="auto"/>
              <w:jc w:val="center"/>
              <w:rPr>
                <w:rFonts w:eastAsiaTheme="minorEastAsia"/>
                <w:color w:val="000000"/>
                <w:szCs w:val="21"/>
              </w:rPr>
            </w:pPr>
          </w:p>
        </w:tc>
        <w:tc>
          <w:tcPr>
            <w:tcW w:w="764" w:type="dxa"/>
            <w:vMerge w:val="continue"/>
            <w:vAlign w:val="center"/>
          </w:tcPr>
          <w:p>
            <w:pPr>
              <w:spacing w:line="288" w:lineRule="auto"/>
              <w:jc w:val="center"/>
              <w:rPr>
                <w:rFonts w:eastAsiaTheme="minorEastAsia"/>
                <w:color w:val="000000"/>
                <w:szCs w:val="21"/>
              </w:rPr>
            </w:pPr>
          </w:p>
        </w:tc>
        <w:tc>
          <w:tcPr>
            <w:tcW w:w="795" w:type="dxa"/>
            <w:vAlign w:val="center"/>
          </w:tcPr>
          <w:p>
            <w:pPr>
              <w:spacing w:line="288" w:lineRule="auto"/>
              <w:jc w:val="center"/>
              <w:rPr>
                <w:rFonts w:eastAsiaTheme="minorEastAsia"/>
                <w:color w:val="000000"/>
                <w:szCs w:val="21"/>
              </w:rPr>
            </w:pPr>
            <w:r>
              <w:rPr>
                <w:rFonts w:hint="eastAsia" w:eastAsiaTheme="minorEastAsia"/>
                <w:color w:val="000000"/>
                <w:szCs w:val="21"/>
              </w:rPr>
              <w:t>西</w:t>
            </w:r>
          </w:p>
        </w:tc>
        <w:tc>
          <w:tcPr>
            <w:tcW w:w="861" w:type="dxa"/>
            <w:vAlign w:val="center"/>
          </w:tcPr>
          <w:p>
            <w:pPr>
              <w:spacing w:line="288" w:lineRule="auto"/>
              <w:jc w:val="center"/>
              <w:rPr>
                <w:rFonts w:eastAsiaTheme="minorEastAsia"/>
                <w:color w:val="000000"/>
                <w:szCs w:val="21"/>
              </w:rPr>
            </w:pPr>
            <w:r>
              <w:rPr>
                <w:rFonts w:hint="eastAsia" w:eastAsiaTheme="minorEastAsia"/>
                <w:color w:val="000000"/>
                <w:szCs w:val="21"/>
              </w:rPr>
              <w:t>—</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280391893"/>
                <w:placeholder>
                  <w:docPart w:val="820551B840924C39A1882110446BFC4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434982423"/>
                <w:placeholder>
                  <w:docPart w:val="5051E3A3E64F4598A163A48E7D8D806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1753727127"/>
                <w:placeholder>
                  <w:docPart w:val="8AF796EB791049729AB77ACB8C435A4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17159041"/>
                <w:placeholder>
                  <w:docPart w:val="64660A0B110242C2B84B46C2328BA9A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1076740503"/>
              </w:sdtPr>
              <w:sdtEndPr>
                <w:rPr>
                  <w:rFonts w:hint="eastAsia" w:ascii="宋体" w:hAnsi="宋体"/>
                  <w:sz w:val="24"/>
                </w:rPr>
              </w:sdtEndPr>
              <w:sdtContent>
                <w:sdt>
                  <w:sdtPr>
                    <w:rPr>
                      <w:rFonts w:hint="eastAsia" w:ascii="宋体" w:hAnsi="宋体"/>
                      <w:sz w:val="24"/>
                    </w:rPr>
                    <w:id w:val="185653650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6" w:type="dxa"/>
            <w:vMerge w:val="continue"/>
            <w:vAlign w:val="center"/>
          </w:tcPr>
          <w:p>
            <w:pPr>
              <w:spacing w:line="288" w:lineRule="auto"/>
              <w:jc w:val="center"/>
              <w:rPr>
                <w:rFonts w:eastAsiaTheme="minorEastAsia"/>
                <w:color w:val="000000"/>
                <w:szCs w:val="21"/>
              </w:rPr>
            </w:pPr>
          </w:p>
        </w:tc>
        <w:tc>
          <w:tcPr>
            <w:tcW w:w="764" w:type="dxa"/>
            <w:vMerge w:val="continue"/>
            <w:vAlign w:val="center"/>
          </w:tcPr>
          <w:p>
            <w:pPr>
              <w:spacing w:line="288" w:lineRule="auto"/>
              <w:jc w:val="center"/>
              <w:rPr>
                <w:rFonts w:eastAsiaTheme="minorEastAsia"/>
                <w:color w:val="000000"/>
                <w:szCs w:val="21"/>
              </w:rPr>
            </w:pPr>
          </w:p>
        </w:tc>
        <w:tc>
          <w:tcPr>
            <w:tcW w:w="795" w:type="dxa"/>
            <w:vAlign w:val="center"/>
          </w:tcPr>
          <w:p>
            <w:pPr>
              <w:spacing w:line="288" w:lineRule="auto"/>
              <w:jc w:val="center"/>
              <w:rPr>
                <w:rFonts w:eastAsiaTheme="minorEastAsia"/>
                <w:color w:val="000000"/>
                <w:szCs w:val="21"/>
              </w:rPr>
            </w:pPr>
            <w:r>
              <w:rPr>
                <w:rFonts w:hint="eastAsia" w:eastAsiaTheme="minorEastAsia"/>
                <w:color w:val="000000"/>
                <w:szCs w:val="21"/>
              </w:rPr>
              <w:t>北</w:t>
            </w:r>
          </w:p>
        </w:tc>
        <w:tc>
          <w:tcPr>
            <w:tcW w:w="861" w:type="dxa"/>
            <w:vAlign w:val="center"/>
          </w:tcPr>
          <w:p>
            <w:pPr>
              <w:spacing w:line="288" w:lineRule="auto"/>
              <w:jc w:val="center"/>
              <w:rPr>
                <w:rFonts w:eastAsiaTheme="minorEastAsia"/>
                <w:color w:val="000000"/>
                <w:szCs w:val="21"/>
              </w:rPr>
            </w:pPr>
            <w:r>
              <w:rPr>
                <w:rFonts w:hint="eastAsia" w:eastAsiaTheme="minorEastAsia"/>
                <w:color w:val="000000"/>
                <w:szCs w:val="21"/>
              </w:rPr>
              <w:t>—</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1509562647"/>
                <w:placeholder>
                  <w:docPart w:val="78A41FF3EF30455FAFFCF8EFD85564A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813091506"/>
                <w:placeholder>
                  <w:docPart w:val="3E2B151829AE49DDA854404FA01E1CD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1138223877"/>
                <w:placeholder>
                  <w:docPart w:val="9ED1E7F563764A67892CCF230D789B9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1703857534"/>
                <w:placeholder>
                  <w:docPart w:val="D78BE426ED204A08A454A480ED82025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617224937"/>
              </w:sdtPr>
              <w:sdtEndPr>
                <w:rPr>
                  <w:rFonts w:hint="eastAsia" w:ascii="宋体" w:hAnsi="宋体"/>
                  <w:sz w:val="24"/>
                </w:rPr>
              </w:sdtEndPr>
              <w:sdtContent>
                <w:sdt>
                  <w:sdtPr>
                    <w:rPr>
                      <w:rFonts w:hint="eastAsia" w:ascii="宋体" w:hAnsi="宋体"/>
                      <w:sz w:val="24"/>
                    </w:rPr>
                    <w:id w:val="109921679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6" w:type="dxa"/>
            <w:vMerge w:val="restart"/>
            <w:vAlign w:val="center"/>
          </w:tcPr>
          <w:p>
            <w:pPr>
              <w:spacing w:line="288" w:lineRule="auto"/>
              <w:jc w:val="center"/>
              <w:rPr>
                <w:rFonts w:eastAsiaTheme="minorEastAsia"/>
                <w:color w:val="000000"/>
                <w:szCs w:val="21"/>
              </w:rPr>
            </w:pPr>
            <w:r>
              <w:rPr>
                <w:rFonts w:hint="eastAsia" w:eastAsiaTheme="minorEastAsia"/>
                <w:color w:val="000000"/>
                <w:szCs w:val="21"/>
              </w:rPr>
              <w:t>屋顶透明部分</w:t>
            </w:r>
          </w:p>
        </w:tc>
        <w:tc>
          <w:tcPr>
            <w:tcW w:w="1559" w:type="dxa"/>
            <w:gridSpan w:val="2"/>
            <w:vAlign w:val="center"/>
          </w:tcPr>
          <w:p>
            <w:pPr>
              <w:spacing w:line="288" w:lineRule="auto"/>
              <w:jc w:val="center"/>
              <w:rPr>
                <w:rFonts w:eastAsiaTheme="minorEastAsia"/>
                <w:color w:val="000000"/>
                <w:szCs w:val="21"/>
              </w:rPr>
            </w:pPr>
            <w:r>
              <w:rPr>
                <w:rFonts w:hint="eastAsia" w:eastAsiaTheme="minorEastAsia"/>
                <w:color w:val="000000"/>
                <w:szCs w:val="21"/>
              </w:rPr>
              <w:t>传热系数K</w:t>
            </w:r>
          </w:p>
        </w:tc>
        <w:tc>
          <w:tcPr>
            <w:tcW w:w="861" w:type="dxa"/>
            <w:vAlign w:val="center"/>
          </w:tcPr>
          <w:p>
            <w:pPr>
              <w:spacing w:line="288" w:lineRule="auto"/>
              <w:jc w:val="center"/>
              <w:rPr>
                <w:rFonts w:eastAsiaTheme="minorEastAsia"/>
                <w:color w:val="000000"/>
                <w:szCs w:val="21"/>
              </w:rPr>
            </w:pPr>
            <w:r>
              <w:rPr>
                <w:rFonts w:eastAsiaTheme="minorEastAsia"/>
                <w:color w:val="000000"/>
                <w:szCs w:val="21"/>
              </w:rPr>
              <w:t>W/(m</w:t>
            </w:r>
            <w:r>
              <w:rPr>
                <w:rFonts w:eastAsiaTheme="minorEastAsia"/>
                <w:color w:val="000000"/>
                <w:szCs w:val="21"/>
                <w:vertAlign w:val="superscript"/>
              </w:rPr>
              <w:t>2</w:t>
            </w:r>
            <w:r>
              <w:rPr>
                <w:rFonts w:eastAsiaTheme="minorEastAsia"/>
                <w:color w:val="000000"/>
                <w:szCs w:val="21"/>
              </w:rPr>
              <w:t>K)</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1624832791"/>
                <w:placeholder>
                  <w:docPart w:val="91BFDDDD44C44DCF92F10CBC76BBAEF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1440672641"/>
                <w:placeholder>
                  <w:docPart w:val="BBED2A956F79410D826D0DE9FA18252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1486077120"/>
                <w:placeholder>
                  <w:docPart w:val="74780781A1F644BE9617C595F176AF3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1051117893"/>
                <w:placeholder>
                  <w:docPart w:val="9D18D56AFE984484B9C8007A3CF8A9B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1218009222"/>
              </w:sdtPr>
              <w:sdtEndPr>
                <w:rPr>
                  <w:rFonts w:hint="eastAsia" w:ascii="宋体" w:hAnsi="宋体"/>
                  <w:sz w:val="24"/>
                </w:rPr>
              </w:sdtEndPr>
              <w:sdtContent>
                <w:sdt>
                  <w:sdtPr>
                    <w:rPr>
                      <w:rFonts w:hint="eastAsia" w:ascii="宋体" w:hAnsi="宋体"/>
                      <w:sz w:val="24"/>
                    </w:rPr>
                    <w:id w:val="-144723487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6" w:type="dxa"/>
            <w:vMerge w:val="continue"/>
            <w:vAlign w:val="center"/>
          </w:tcPr>
          <w:p>
            <w:pPr>
              <w:spacing w:line="288" w:lineRule="auto"/>
              <w:jc w:val="center"/>
              <w:rPr>
                <w:rFonts w:eastAsiaTheme="minorEastAsia"/>
                <w:color w:val="000000"/>
                <w:szCs w:val="21"/>
              </w:rPr>
            </w:pPr>
          </w:p>
        </w:tc>
        <w:tc>
          <w:tcPr>
            <w:tcW w:w="1559" w:type="dxa"/>
            <w:gridSpan w:val="2"/>
            <w:vAlign w:val="center"/>
          </w:tcPr>
          <w:p>
            <w:pPr>
              <w:spacing w:line="288" w:lineRule="auto"/>
              <w:jc w:val="center"/>
              <w:rPr>
                <w:rFonts w:eastAsiaTheme="minorEastAsia"/>
                <w:color w:val="000000"/>
                <w:szCs w:val="21"/>
              </w:rPr>
            </w:pPr>
            <w:r>
              <w:rPr>
                <w:rFonts w:hint="eastAsia" w:eastAsiaTheme="minorEastAsia"/>
                <w:color w:val="000000"/>
                <w:szCs w:val="21"/>
              </w:rPr>
              <w:t>遮阳系数S</w:t>
            </w:r>
            <w:r>
              <w:rPr>
                <w:rFonts w:eastAsiaTheme="minorEastAsia"/>
                <w:color w:val="000000"/>
                <w:szCs w:val="21"/>
              </w:rPr>
              <w:t>C</w:t>
            </w:r>
          </w:p>
        </w:tc>
        <w:tc>
          <w:tcPr>
            <w:tcW w:w="861" w:type="dxa"/>
            <w:vAlign w:val="center"/>
          </w:tcPr>
          <w:p>
            <w:pPr>
              <w:spacing w:line="288" w:lineRule="auto"/>
              <w:jc w:val="center"/>
              <w:rPr>
                <w:rFonts w:eastAsiaTheme="minorEastAsia"/>
                <w:color w:val="000000"/>
                <w:szCs w:val="21"/>
              </w:rPr>
            </w:pPr>
            <w:r>
              <w:rPr>
                <w:rFonts w:hint="eastAsia" w:eastAsiaTheme="minorEastAsia"/>
                <w:color w:val="000000"/>
                <w:szCs w:val="21"/>
              </w:rPr>
              <w:t>—</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1323498742"/>
                <w:placeholder>
                  <w:docPart w:val="90BB47145A9D43F5983AAF1DFB441CF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462415969"/>
                <w:placeholder>
                  <w:docPart w:val="FF18AB3610574FC8AE07D70DA1DAB26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2094841071"/>
                <w:placeholder>
                  <w:docPart w:val="BB9E2D78C26E4E8888971F9E3637ACB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601920119"/>
                <w:placeholder>
                  <w:docPart w:val="0C8981D881874FF884047A906EDF8FA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868333269"/>
              </w:sdtPr>
              <w:sdtEndPr>
                <w:rPr>
                  <w:rFonts w:hint="eastAsia" w:ascii="宋体" w:hAnsi="宋体"/>
                  <w:sz w:val="24"/>
                </w:rPr>
              </w:sdtEndPr>
              <w:sdtContent>
                <w:sdt>
                  <w:sdtPr>
                    <w:rPr>
                      <w:rFonts w:hint="eastAsia" w:ascii="宋体" w:hAnsi="宋体"/>
                      <w:sz w:val="24"/>
                    </w:rPr>
                    <w:id w:val="-91470175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6" w:type="dxa"/>
            <w:vAlign w:val="center"/>
          </w:tcPr>
          <w:p>
            <w:pPr>
              <w:spacing w:line="288" w:lineRule="auto"/>
              <w:jc w:val="center"/>
              <w:rPr>
                <w:rFonts w:eastAsiaTheme="minorEastAsia"/>
                <w:color w:val="000000"/>
                <w:szCs w:val="21"/>
              </w:rPr>
            </w:pPr>
            <w:r>
              <w:rPr>
                <w:rFonts w:hint="eastAsia" w:eastAsiaTheme="minorEastAsia"/>
                <w:color w:val="000000"/>
                <w:szCs w:val="21"/>
              </w:rPr>
              <w:t>地面</w:t>
            </w:r>
          </w:p>
        </w:tc>
        <w:tc>
          <w:tcPr>
            <w:tcW w:w="1559" w:type="dxa"/>
            <w:gridSpan w:val="2"/>
            <w:vAlign w:val="center"/>
          </w:tcPr>
          <w:p>
            <w:pPr>
              <w:spacing w:line="288" w:lineRule="auto"/>
              <w:jc w:val="center"/>
              <w:rPr>
                <w:rFonts w:eastAsiaTheme="minorEastAsia"/>
                <w:color w:val="000000"/>
                <w:szCs w:val="21"/>
              </w:rPr>
            </w:pPr>
            <w:r>
              <w:rPr>
                <w:rFonts w:hint="eastAsia" w:eastAsiaTheme="minorEastAsia"/>
                <w:color w:val="000000"/>
                <w:szCs w:val="21"/>
              </w:rPr>
              <w:t>热阻R</w:t>
            </w:r>
          </w:p>
        </w:tc>
        <w:tc>
          <w:tcPr>
            <w:tcW w:w="861" w:type="dxa"/>
            <w:vAlign w:val="center"/>
          </w:tcPr>
          <w:p>
            <w:pPr>
              <w:spacing w:line="288" w:lineRule="auto"/>
              <w:jc w:val="center"/>
              <w:rPr>
                <w:rFonts w:eastAsiaTheme="minorEastAsia"/>
                <w:color w:val="000000"/>
                <w:szCs w:val="21"/>
              </w:rPr>
            </w:pPr>
            <w:r>
              <w:rPr>
                <w:rFonts w:eastAsiaTheme="minorEastAsia"/>
                <w:color w:val="000000"/>
                <w:szCs w:val="21"/>
              </w:rPr>
              <w:t>(m</w:t>
            </w:r>
            <w:r>
              <w:rPr>
                <w:rFonts w:eastAsiaTheme="minorEastAsia"/>
                <w:color w:val="000000"/>
                <w:szCs w:val="21"/>
                <w:vertAlign w:val="superscript"/>
              </w:rPr>
              <w:t>2</w:t>
            </w:r>
            <w:r>
              <w:rPr>
                <w:rFonts w:eastAsiaTheme="minorEastAsia"/>
                <w:color w:val="000000"/>
                <w:szCs w:val="21"/>
              </w:rPr>
              <w:t>K)/W</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1130832461"/>
                <w:placeholder>
                  <w:docPart w:val="905F3B78DC424475ADE4296C688CB57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525757480"/>
                <w:placeholder>
                  <w:docPart w:val="EF3B08688DED4B6CA62CCC4674DFB1D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1698308699"/>
                <w:placeholder>
                  <w:docPart w:val="DBAE0C9517794CADB30CE7CAC8C8E42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2086876584"/>
                <w:placeholder>
                  <w:docPart w:val="2989CFB5150A4D3A9ACE2F73AF2B11C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1654029019"/>
              </w:sdtPr>
              <w:sdtEndPr>
                <w:rPr>
                  <w:rFonts w:hint="eastAsia" w:ascii="宋体" w:hAnsi="宋体"/>
                  <w:sz w:val="24"/>
                </w:rPr>
              </w:sdtEndPr>
              <w:sdtContent>
                <w:sdt>
                  <w:sdtPr>
                    <w:rPr>
                      <w:rFonts w:hint="eastAsia" w:ascii="宋体" w:hAnsi="宋体"/>
                      <w:sz w:val="24"/>
                    </w:rPr>
                    <w:id w:val="153577610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6" w:type="dxa"/>
            <w:vAlign w:val="center"/>
          </w:tcPr>
          <w:p>
            <w:pPr>
              <w:spacing w:line="288" w:lineRule="auto"/>
              <w:jc w:val="center"/>
              <w:rPr>
                <w:rFonts w:eastAsiaTheme="minorEastAsia"/>
                <w:color w:val="000000"/>
                <w:szCs w:val="21"/>
              </w:rPr>
            </w:pPr>
            <w:r>
              <w:rPr>
                <w:rFonts w:hint="eastAsia" w:eastAsiaTheme="minorEastAsia"/>
                <w:color w:val="000000"/>
                <w:szCs w:val="21"/>
              </w:rPr>
              <w:t>地下室外墙</w:t>
            </w:r>
          </w:p>
        </w:tc>
        <w:tc>
          <w:tcPr>
            <w:tcW w:w="1559" w:type="dxa"/>
            <w:gridSpan w:val="2"/>
            <w:vAlign w:val="center"/>
          </w:tcPr>
          <w:p>
            <w:pPr>
              <w:spacing w:line="288" w:lineRule="auto"/>
              <w:jc w:val="center"/>
              <w:rPr>
                <w:rFonts w:eastAsiaTheme="minorEastAsia"/>
                <w:color w:val="000000"/>
                <w:szCs w:val="21"/>
              </w:rPr>
            </w:pPr>
            <w:r>
              <w:rPr>
                <w:rFonts w:hint="eastAsia" w:eastAsiaTheme="minorEastAsia"/>
                <w:color w:val="000000"/>
                <w:szCs w:val="21"/>
              </w:rPr>
              <w:t>热阻R</w:t>
            </w:r>
          </w:p>
        </w:tc>
        <w:tc>
          <w:tcPr>
            <w:tcW w:w="861" w:type="dxa"/>
            <w:vAlign w:val="center"/>
          </w:tcPr>
          <w:p>
            <w:pPr>
              <w:spacing w:line="288" w:lineRule="auto"/>
              <w:jc w:val="center"/>
              <w:rPr>
                <w:rFonts w:eastAsiaTheme="minorEastAsia"/>
                <w:color w:val="000000"/>
                <w:szCs w:val="21"/>
              </w:rPr>
            </w:pPr>
            <w:r>
              <w:rPr>
                <w:rFonts w:eastAsiaTheme="minorEastAsia"/>
                <w:color w:val="000000"/>
                <w:szCs w:val="21"/>
              </w:rPr>
              <w:t>(m</w:t>
            </w:r>
            <w:r>
              <w:rPr>
                <w:rFonts w:eastAsiaTheme="minorEastAsia"/>
                <w:color w:val="000000"/>
                <w:szCs w:val="21"/>
                <w:vertAlign w:val="superscript"/>
              </w:rPr>
              <w:t>2</w:t>
            </w:r>
            <w:r>
              <w:rPr>
                <w:rFonts w:eastAsiaTheme="minorEastAsia"/>
                <w:color w:val="000000"/>
                <w:szCs w:val="21"/>
              </w:rPr>
              <w:t>K)/W</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1389498334"/>
                <w:placeholder>
                  <w:docPart w:val="BF04B93838FE4CDE9CC34D4D71AEE6B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1056234507"/>
                <w:placeholder>
                  <w:docPart w:val="2099A44B3FF541509E1CB934A63EE3D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1215811955"/>
                <w:placeholder>
                  <w:docPart w:val="8EB997963CD44A79BE9A4D9D80E5C8D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763726619"/>
                <w:placeholder>
                  <w:docPart w:val="92731C7BA14841EE8D2B6ADA2FBA01E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1623736834"/>
              </w:sdtPr>
              <w:sdtEndPr>
                <w:rPr>
                  <w:rFonts w:hint="eastAsia" w:ascii="宋体" w:hAnsi="宋体"/>
                  <w:sz w:val="24"/>
                </w:rPr>
              </w:sdtEndPr>
              <w:sdtContent>
                <w:sdt>
                  <w:sdtPr>
                    <w:rPr>
                      <w:rFonts w:hint="eastAsia" w:ascii="宋体" w:hAnsi="宋体"/>
                      <w:sz w:val="24"/>
                    </w:rPr>
                    <w:id w:val="-43120437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line="288" w:lineRule="auto"/>
        <w:rPr>
          <w:rFonts w:ascii="宋体" w:hAnsi="宋体"/>
          <w:color w:val="000000"/>
          <w:szCs w:val="21"/>
        </w:rPr>
      </w:pPr>
    </w:p>
    <w:p>
      <w:pPr>
        <w:spacing w:line="288" w:lineRule="auto"/>
      </w:pPr>
      <w:r>
        <w:rPr>
          <w:rFonts w:hint="eastAsia"/>
        </w:rPr>
        <w:t>建筑的楼间距最小是</w:t>
      </w:r>
      <w:sdt>
        <w:sdtPr>
          <w:rPr>
            <w:rFonts w:hint="eastAsia" w:ascii="宋体" w:hAnsi="宋体"/>
          </w:rPr>
          <w:id w:val="-1422636285"/>
          <w:placeholder>
            <w:docPart w:val="3BF38FD4073743A4BD622395122D2CB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rPr>
        <w:t>和</w:t>
      </w:r>
      <w:sdt>
        <w:sdtPr>
          <w:rPr>
            <w:rFonts w:hint="eastAsia" w:ascii="宋体" w:hAnsi="宋体"/>
          </w:rPr>
          <w:id w:val="1829631576"/>
          <w:placeholder>
            <w:docPart w:val="48107551615A4838B0EEF9CE5104866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rPr>
        <w:t>之间，距离为</w:t>
      </w:r>
      <w:sdt>
        <w:sdtPr>
          <w:rPr>
            <w:rFonts w:hint="eastAsia" w:ascii="宋体" w:hAnsi="宋体"/>
          </w:rPr>
          <w:id w:val="-1064480255"/>
          <w:placeholder>
            <w:docPart w:val="4A8A3D3494BA4DD7973E343809C8C9F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t xml:space="preserve"> m</w:t>
      </w:r>
      <w:r>
        <w:rPr>
          <w:rFonts w:hint="eastAsia"/>
        </w:rPr>
        <w:t>。</w:t>
      </w:r>
    </w:p>
    <w:p>
      <w:pPr>
        <w:pStyle w:val="62"/>
        <w:spacing w:line="288" w:lineRule="auto"/>
        <w:ind w:firstLine="0" w:firstLineChars="0"/>
        <w:rPr>
          <w:rFonts w:cs="宋体"/>
        </w:rPr>
      </w:pPr>
      <w:r>
        <w:rPr>
          <w:rFonts w:hint="eastAsia" w:cs="宋体"/>
        </w:rPr>
        <w:t>简要说明对建筑体形、朝向、楼距、窗墙比等进行的优化设计：</w:t>
      </w:r>
    </w:p>
    <w:p>
      <w:pPr>
        <w:pStyle w:val="62"/>
        <w:spacing w:line="288" w:lineRule="auto"/>
        <w:ind w:firstLine="0" w:firstLineChars="0"/>
      </w:pPr>
      <w:r>
        <w:t>1</w:t>
      </w:r>
      <w:r>
        <w:rPr>
          <w:rFonts w:hint="eastAsia" w:cs="宋体"/>
        </w:rPr>
        <w:t>、概述项目所在地气候条件特点，在建筑朝向、布局设计时如何考虑冬季获得足够的日照，避开主导风向，夏季利用自然通风，降低太阳辐射影响及防止暴风雨袭击等。（</w:t>
      </w:r>
      <w:r>
        <w:t>150</w:t>
      </w:r>
      <w:r>
        <w:rPr>
          <w:rFonts w:hint="eastAsia" w:cs="宋体"/>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1" w:hRule="atLeast"/>
        </w:trPr>
        <w:sdt>
          <w:sdtPr>
            <w:rPr>
              <w:rFonts w:ascii="宋体" w:hAnsi="宋体"/>
            </w:rPr>
            <w:id w:val="-1464957932"/>
            <w:placeholder>
              <w:docPart w:val="F8950CE023D24806B385C59857DFDD1E"/>
            </w:placeholder>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spacing w:line="288" w:lineRule="auto"/>
                </w:pPr>
                <w:r>
                  <w:rPr>
                    <w:rStyle w:val="37"/>
                    <w:rFonts w:hint="eastAsia"/>
                  </w:rPr>
                  <w:t>单击或点击此处输入文字。</w:t>
                </w:r>
              </w:p>
            </w:tc>
          </w:sdtContent>
        </w:sdt>
      </w:tr>
    </w:tbl>
    <w:p>
      <w:pPr>
        <w:pStyle w:val="50"/>
        <w:spacing w:line="288" w:lineRule="auto"/>
        <w:outlineLvl w:val="9"/>
        <w:rPr>
          <w:sz w:val="21"/>
          <w:szCs w:val="21"/>
        </w:rPr>
      </w:pPr>
    </w:p>
    <w:p>
      <w:pPr>
        <w:pStyle w:val="50"/>
        <w:spacing w:line="288" w:lineRule="auto"/>
        <w:outlineLvl w:val="9"/>
        <w:rPr>
          <w:sz w:val="21"/>
          <w:szCs w:val="21"/>
        </w:rPr>
      </w:pPr>
      <w:r>
        <w:rPr>
          <w:sz w:val="21"/>
          <w:szCs w:val="21"/>
        </w:rPr>
        <w:t>2</w:t>
      </w:r>
      <w:r>
        <w:rPr>
          <w:rFonts w:hint="eastAsia" w:cs="宋体"/>
          <w:sz w:val="21"/>
          <w:szCs w:val="21"/>
        </w:rPr>
        <w:t>、概述自然通风效果优化模拟计算结论（</w:t>
      </w:r>
      <w:r>
        <w:rPr>
          <w:sz w:val="21"/>
          <w:szCs w:val="21"/>
        </w:rPr>
        <w:t>100</w:t>
      </w:r>
      <w:r>
        <w:rPr>
          <w:rFonts w:hint="eastAsia" w:cs="宋体"/>
          <w:sz w:val="21"/>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0" w:hRule="atLeast"/>
        </w:trPr>
        <w:sdt>
          <w:sdtPr>
            <w:rPr>
              <w:rFonts w:ascii="宋体" w:hAnsi="宋体"/>
            </w:rPr>
            <w:id w:val="704138271"/>
            <w:placeholder>
              <w:docPart w:val="D53EB89F15CA41C18BC0DA243EDB8671"/>
            </w:placeholder>
          </w:sdtPr>
          <w:sdtEndPr>
            <w:rPr>
              <w:rFonts w:ascii="宋体" w:hAnsi="宋体"/>
            </w:rPr>
          </w:sdtEndPr>
          <w:sdtContent>
            <w:sdt>
              <w:sdtPr>
                <w:rPr>
                  <w:rFonts w:ascii="宋体" w:hAnsi="宋体"/>
                </w:rPr>
                <w:id w:val="1868020571"/>
                <w:placeholder>
                  <w:docPart w:val="59DF0FC79EA8494B9CE98F50FAF24EAF"/>
                </w:placeholder>
                <w:showingPlcHdr/>
              </w:sdtPr>
              <w:sdtEndPr>
                <w:rPr>
                  <w:rFonts w:ascii="宋体" w:hAnsi="宋体" w:eastAsia="宋体"/>
                  <w:kern w:val="2"/>
                  <w:sz w:val="21"/>
                  <w:szCs w:val="21"/>
                </w:rPr>
              </w:sdtEndPr>
              <w:sdtContent>
                <w:tc>
                  <w:tcPr>
                    <w:tcW w:w="8222" w:type="dxa"/>
                    <w:tcBorders>
                      <w:top w:val="single" w:color="auto" w:sz="4" w:space="0"/>
                      <w:left w:val="single" w:color="auto" w:sz="4" w:space="0"/>
                      <w:bottom w:val="single" w:color="auto" w:sz="4" w:space="0"/>
                      <w:right w:val="single" w:color="auto" w:sz="4" w:space="0"/>
                    </w:tcBorders>
                  </w:tcPr>
                  <w:p>
                    <w:pPr>
                      <w:pStyle w:val="11"/>
                      <w:spacing w:line="288" w:lineRule="auto"/>
                      <w:ind w:firstLine="0" w:firstLineChars="0"/>
                      <w:rPr>
                        <w:rFonts w:ascii="Times New Roman" w:hAnsi="Times New Roman" w:eastAsia="宋体"/>
                        <w:kern w:val="2"/>
                        <w:sz w:val="21"/>
                      </w:rPr>
                    </w:pPr>
                    <w:r>
                      <w:rPr>
                        <w:rFonts w:hint="eastAsia" w:ascii="Calibri" w:hAnsi="Calibri" w:eastAsia="宋体"/>
                        <w:color w:val="808080"/>
                        <w:kern w:val="2"/>
                        <w:sz w:val="21"/>
                        <w:szCs w:val="21"/>
                      </w:rPr>
                      <w:t>单击或点击此处输入文字。</w:t>
                    </w:r>
                  </w:p>
                </w:tc>
              </w:sdtContent>
            </w:sdt>
          </w:sdtContent>
        </w:sdt>
      </w:tr>
    </w:tbl>
    <w:p>
      <w:pPr>
        <w:pStyle w:val="50"/>
        <w:spacing w:line="288" w:lineRule="auto"/>
        <w:jc w:val="left"/>
        <w:outlineLvl w:val="9"/>
        <w:rPr>
          <w:sz w:val="21"/>
          <w:szCs w:val="21"/>
        </w:rPr>
      </w:pPr>
    </w:p>
    <w:p>
      <w:pPr>
        <w:pStyle w:val="50"/>
        <w:spacing w:line="288" w:lineRule="auto"/>
        <w:jc w:val="left"/>
        <w:outlineLvl w:val="9"/>
        <w:rPr>
          <w:sz w:val="21"/>
          <w:szCs w:val="21"/>
        </w:rPr>
      </w:pPr>
      <w:r>
        <w:rPr>
          <w:sz w:val="21"/>
          <w:szCs w:val="21"/>
        </w:rPr>
        <w:t>3</w:t>
      </w:r>
      <w:r>
        <w:rPr>
          <w:rFonts w:hint="eastAsia" w:cs="宋体"/>
          <w:sz w:val="21"/>
          <w:szCs w:val="21"/>
        </w:rPr>
        <w:t>、概述自然采光效果优化模拟计算结论（</w:t>
      </w:r>
      <w:r>
        <w:rPr>
          <w:sz w:val="21"/>
          <w:szCs w:val="21"/>
        </w:rPr>
        <w:t>100</w:t>
      </w:r>
      <w:r>
        <w:rPr>
          <w:rFonts w:hint="eastAsia" w:cs="宋体"/>
          <w:sz w:val="21"/>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6" w:hRule="atLeast"/>
        </w:trPr>
        <w:sdt>
          <w:sdtPr>
            <w:rPr>
              <w:rFonts w:ascii="宋体" w:hAnsi="宋体"/>
            </w:rPr>
            <w:id w:val="-1161075843"/>
            <w:placeholder>
              <w:docPart w:val="CD8BE2C2C67740D6B1F8147F29E7C5ED"/>
            </w:placeholder>
          </w:sdtPr>
          <w:sdtEndPr>
            <w:rPr>
              <w:rFonts w:ascii="宋体" w:hAnsi="宋体"/>
            </w:rPr>
          </w:sdtEndPr>
          <w:sdtContent>
            <w:sdt>
              <w:sdtPr>
                <w:rPr>
                  <w:rFonts w:ascii="宋体" w:hAnsi="宋体"/>
                </w:rPr>
                <w:id w:val="2068988882"/>
                <w:placeholder>
                  <w:docPart w:val="0388E2B5121F42ADACE11925825E399D"/>
                </w:placeholder>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pStyle w:val="50"/>
                      <w:spacing w:line="288" w:lineRule="auto"/>
                      <w:outlineLvl w:val="9"/>
                      <w:rPr>
                        <w:kern w:val="2"/>
                        <w:sz w:val="21"/>
                        <w:szCs w:val="21"/>
                      </w:rPr>
                    </w:pPr>
                    <w:r>
                      <w:rPr>
                        <w:rStyle w:val="37"/>
                        <w:rFonts w:hint="eastAsia"/>
                        <w:sz w:val="21"/>
                      </w:rPr>
                      <w:t>单击或点击此处输入文字。</w:t>
                    </w:r>
                  </w:p>
                </w:tc>
              </w:sdtContent>
            </w:sdt>
          </w:sdtContent>
        </w:sdt>
      </w:tr>
    </w:tbl>
    <w:p>
      <w:pPr>
        <w:pStyle w:val="62"/>
        <w:spacing w:line="288" w:lineRule="auto"/>
        <w:ind w:left="420" w:firstLine="0" w:firstLineChars="0"/>
        <w:jc w:val="left"/>
        <w:rPr>
          <w:b/>
        </w:rPr>
      </w:pPr>
    </w:p>
    <w:p>
      <w:pPr>
        <w:spacing w:line="288" w:lineRule="auto"/>
        <w:rPr>
          <w:rFonts w:cs="宋体"/>
        </w:rPr>
      </w:pPr>
    </w:p>
    <w:p>
      <w:pPr>
        <w:numPr>
          <w:ilvl w:val="0"/>
          <w:numId w:val="77"/>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732"/>
        <w:gridCol w:w="5209"/>
        <w:gridCol w:w="1281"/>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73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520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28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3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建筑总平面图</w:t>
            </w:r>
          </w:p>
        </w:tc>
        <w:tc>
          <w:tcPr>
            <w:tcW w:w="520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应标明清晰的红线，以及能反映本地块与周边地块及建筑的空间相邻关系，包括建筑的使用功能、距离、高度等</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600871930"/>
              </w:sdtPr>
              <w:sdtEndPr>
                <w:rPr>
                  <w:rFonts w:hint="eastAsia" w:ascii="宋体" w:hAnsi="宋体"/>
                  <w:sz w:val="24"/>
                </w:rPr>
              </w:sdtEndPr>
              <w:sdtContent>
                <w:sdt>
                  <w:sdtPr>
                    <w:rPr>
                      <w:rFonts w:hint="eastAsia" w:ascii="宋体" w:hAnsi="宋体"/>
                      <w:sz w:val="24"/>
                    </w:rPr>
                    <w:id w:val="84660128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3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建筑设计说明</w:t>
            </w:r>
          </w:p>
        </w:tc>
        <w:tc>
          <w:tcPr>
            <w:tcW w:w="520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应包括对建筑总平面设计原则的简要阐述，以及对朝向、体形系数、窗墙比的具体说明，并与图纸吻合</w:t>
            </w:r>
          </w:p>
        </w:tc>
        <w:tc>
          <w:tcPr>
            <w:tcW w:w="1281"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378553727"/>
              </w:sdtPr>
              <w:sdtEndPr>
                <w:rPr>
                  <w:rFonts w:hint="eastAsia" w:ascii="宋体" w:hAnsi="宋体"/>
                  <w:sz w:val="24"/>
                </w:rPr>
              </w:sdtEndPr>
              <w:sdtContent>
                <w:sdt>
                  <w:sdtPr>
                    <w:rPr>
                      <w:rFonts w:hint="eastAsia" w:ascii="宋体" w:hAnsi="宋体"/>
                      <w:sz w:val="24"/>
                    </w:rPr>
                    <w:id w:val="-136035519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3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建筑立面图</w:t>
            </w:r>
          </w:p>
        </w:tc>
        <w:tc>
          <w:tcPr>
            <w:tcW w:w="520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应体现建筑的窗墙比并与建筑设计说明吻合</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554224641"/>
              </w:sdtPr>
              <w:sdtEndPr>
                <w:rPr>
                  <w:rFonts w:hint="eastAsia" w:ascii="宋体" w:hAnsi="宋体"/>
                  <w:sz w:val="24"/>
                </w:rPr>
              </w:sdtEndPr>
              <w:sdtContent>
                <w:sdt>
                  <w:sdtPr>
                    <w:rPr>
                      <w:rFonts w:hint="eastAsia" w:ascii="宋体" w:hAnsi="宋体"/>
                      <w:sz w:val="24"/>
                    </w:rPr>
                    <w:id w:val="42091850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3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建筑效果图</w:t>
            </w:r>
          </w:p>
        </w:tc>
        <w:tc>
          <w:tcPr>
            <w:tcW w:w="520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应包括建筑鸟瞰图、单体效果图，反映建筑的窗墙比并与说明吻合</w:t>
            </w:r>
          </w:p>
        </w:tc>
        <w:tc>
          <w:tcPr>
            <w:tcW w:w="1281"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796709833"/>
              </w:sdtPr>
              <w:sdtEndPr>
                <w:rPr>
                  <w:rFonts w:hint="eastAsia" w:ascii="宋体" w:hAnsi="宋体"/>
                  <w:sz w:val="24"/>
                </w:rPr>
              </w:sdtEndPr>
              <w:sdtContent>
                <w:sdt>
                  <w:sdtPr>
                    <w:rPr>
                      <w:rFonts w:hint="eastAsia" w:ascii="宋体" w:hAnsi="宋体"/>
                      <w:sz w:val="24"/>
                    </w:rPr>
                    <w:id w:val="73166205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3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建筑优化设计报告</w:t>
            </w:r>
          </w:p>
        </w:tc>
        <w:tc>
          <w:tcPr>
            <w:tcW w:w="520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住宅建筑如建筑体形、楼间距、窗墙比不满足要求，或公共建筑窗墙比不低于0.5，需提供建筑优化设计报告，包括对建筑体形、朝向、楼距、窗墙比的优化设计（包括节能设计目标、设计思路、设计效果及有关模拟分析报告，模拟报告应对模拟计算的计算模型、初始条件、计算参数、计算结果进行详细说明）</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430013725"/>
              </w:sdtPr>
              <w:sdtEndPr>
                <w:rPr>
                  <w:rFonts w:hint="eastAsia" w:ascii="宋体" w:hAnsi="宋体"/>
                  <w:sz w:val="24"/>
                </w:rPr>
              </w:sdtEndPr>
              <w:sdtContent>
                <w:sdt>
                  <w:sdtPr>
                    <w:rPr>
                      <w:rFonts w:hint="eastAsia" w:ascii="宋体" w:hAnsi="宋体"/>
                      <w:sz w:val="24"/>
                    </w:rPr>
                    <w:id w:val="-107188343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p>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639797296"/>
            <w:placeholder>
              <w:docPart w:val="92748123149E4406B3F0819E8597E777"/>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059198495"/>
            <w:placeholder>
              <w:docPart w:val="7BCF1181C03541D288C93D1129C03094"/>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50582029"/>
            <w:placeholder>
              <w:docPart w:val="741F89AEC72545CF8543A15BC0A25F8E"/>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42848872"/>
            <w:placeholder>
              <w:docPart w:val="77EEF6BCB65F4B3EA5A40471D12436C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26433363"/>
            <w:placeholder>
              <w:docPart w:val="17E0C3173FD94DE38230723D00580E5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0449505"/>
            <w:placeholder>
              <w:docPart w:val="CFB510257A9A47E39D699EA303E159B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3965492"/>
            <w:placeholder>
              <w:docPart w:val="6A45EFEB88684178A25C8896A000652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81823932"/>
            <w:placeholder>
              <w:docPart w:val="7DDEA609DCB0485181F9CB970322992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99350278"/>
            <w:placeholder>
              <w:docPart w:val="EDCE84CAEE624014AE0CB615AE03AEF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38872390"/>
            <w:placeholder>
              <w:docPart w:val="82582C68CC7E41BF8404C39A2FD40C2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61199302"/>
            <w:placeholder>
              <w:docPart w:val="A05C9BDB45E24550B847F1505FA4258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28296779"/>
            <w:placeholder>
              <w:docPart w:val="7F2383510E5D45AC8B30FFDED42CF9F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53417926"/>
            <w:placeholder>
              <w:docPart w:val="79C88B9C13264B17BABE3D16478A93D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70159871"/>
            <w:placeholder>
              <w:docPart w:val="CACFC8A902AE4326A59E002C13D2C0D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79905426"/>
            <w:placeholder>
              <w:docPart w:val="B71DB3406F704A768256E00DE7F7EEF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43779217"/>
            <w:placeholder>
              <w:docPart w:val="F428186D81D5438C83FE13A1CB2C513E"/>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22474133"/>
            <w:placeholder>
              <w:docPart w:val="23AB96AD81CA41D8BAA35EAF410FE34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37360166"/>
            <w:placeholder>
              <w:docPart w:val="AFB50609C58B431481C3676E2EBE048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77896092"/>
            <w:placeholder>
              <w:docPart w:val="DCD3912AD5DC49609F3ACCDB9654348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60549682"/>
            <w:placeholder>
              <w:docPart w:val="B922513BD398422ABD912D195F9EF4E9"/>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87493331"/>
            <w:placeholder>
              <w:docPart w:val="CE75D427A61C47049D9DA360FA2E514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54899371"/>
            <w:placeholder>
              <w:docPart w:val="2EF42BC64BBF491381960198CBB1EE3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7085897"/>
            <w:placeholder>
              <w:docPart w:val="A1704837130C4B49AEC61D43D00D44A6"/>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11776850"/>
            <w:placeholder>
              <w:docPart w:val="B343A53392E2438A9294C24B790BA97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43229821"/>
            <w:placeholder>
              <w:docPart w:val="AD197788A52B470CB6690ADCA087E886"/>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37365033"/>
            <w:placeholder>
              <w:docPart w:val="4FBBD9295B684093A0B8E8A0949517C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28004750"/>
            <w:placeholder>
              <w:docPart w:val="C5323427ABE1481AADB4B2193A2216E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spacing w:line="288" w:lineRule="auto"/>
        <w:jc w:val="left"/>
        <w:rPr>
          <w:rFonts w:ascii="黑体" w:hAnsi="黑体" w:eastAsia="黑体"/>
          <w:b/>
          <w:bCs/>
          <w:sz w:val="24"/>
          <w:szCs w:val="32"/>
        </w:rPr>
      </w:pPr>
      <w:r>
        <w:br w:type="page"/>
      </w:r>
    </w:p>
    <w:p>
      <w:pPr>
        <w:pStyle w:val="4"/>
        <w:spacing w:line="288" w:lineRule="auto"/>
      </w:pPr>
      <w:r>
        <w:rPr>
          <w:rFonts w:hint="eastAsia"/>
        </w:rPr>
        <w:t>7</w:t>
      </w:r>
      <w:r>
        <w:t>.</w:t>
      </w:r>
      <w:r>
        <w:rPr>
          <w:rFonts w:hint="eastAsia"/>
        </w:rPr>
        <w:t>1</w:t>
      </w:r>
      <w:r>
        <w:t xml:space="preserve">.2 </w:t>
      </w:r>
      <w:r>
        <w:rPr>
          <w:rFonts w:hint="eastAsia"/>
        </w:rPr>
        <w:t>应采取措施降低部分负荷、部分空间使用下的供暖、空调系统能耗，并应符合下列规定：1 应区分房间的朝向细分供暖、空调区域，并应对系统进行分区控制；2 空调冷源的部分负荷性能系数 (IPLV)、电冷源综合制冷性能系数 (SCOP) 应符合现行国家标准《公共建筑节能设计标准》 GB 50189 的规定。</w:t>
      </w:r>
    </w:p>
    <w:p>
      <w:pPr>
        <w:numPr>
          <w:ilvl w:val="0"/>
          <w:numId w:val="78"/>
        </w:numPr>
        <w:spacing w:line="288" w:lineRule="auto"/>
        <w:rPr>
          <w:rFonts w:cs="宋体"/>
          <w:b/>
          <w:bCs/>
          <w:sz w:val="24"/>
          <w:lang w:val="zh-CN"/>
        </w:rPr>
      </w:pPr>
      <w:r>
        <w:rPr>
          <w:rFonts w:hint="eastAsia" w:cs="宋体"/>
          <w:b/>
          <w:bCs/>
          <w:sz w:val="24"/>
          <w:lang w:val="zh-CN"/>
        </w:rPr>
        <w:t>达标自评</w:t>
      </w:r>
    </w:p>
    <w:p>
      <w:pPr>
        <w:spacing w:line="288" w:lineRule="auto"/>
        <w:rPr>
          <w:bCs/>
          <w:lang w:val="zh-CN"/>
        </w:rPr>
      </w:pPr>
      <w:sdt>
        <w:sdtPr>
          <w:rPr>
            <w:rFonts w:hint="eastAsia" w:ascii="宋体" w:hAnsi="宋体"/>
            <w:sz w:val="24"/>
          </w:rPr>
          <w:id w:val="-704722770"/>
        </w:sdtPr>
        <w:sdtEndPr>
          <w:rPr>
            <w:rFonts w:hint="eastAsia" w:ascii="宋体" w:hAnsi="宋体"/>
            <w:sz w:val="24"/>
          </w:rPr>
        </w:sdtEndPr>
        <w:sdtContent>
          <w:sdt>
            <w:sdtPr>
              <w:rPr>
                <w:rFonts w:hint="eastAsia" w:ascii="宋体" w:hAnsi="宋体"/>
                <w:sz w:val="24"/>
              </w:rPr>
              <w:id w:val="-38195279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达标；</w:t>
      </w:r>
      <w:sdt>
        <w:sdtPr>
          <w:rPr>
            <w:rFonts w:hint="eastAsia" w:ascii="宋体" w:hAnsi="宋体"/>
            <w:sz w:val="24"/>
          </w:rPr>
          <w:id w:val="973864024"/>
        </w:sdtPr>
        <w:sdtEndPr>
          <w:rPr>
            <w:rFonts w:hint="eastAsia" w:ascii="宋体" w:hAnsi="宋体"/>
            <w:sz w:val="24"/>
          </w:rPr>
        </w:sdtEndPr>
        <w:sdtContent>
          <w:sdt>
            <w:sdtPr>
              <w:rPr>
                <w:rFonts w:hint="eastAsia" w:ascii="宋体" w:hAnsi="宋体"/>
                <w:sz w:val="24"/>
              </w:rPr>
              <w:id w:val="-124980480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不达标</w:t>
      </w:r>
    </w:p>
    <w:p>
      <w:pPr>
        <w:spacing w:line="288" w:lineRule="auto"/>
        <w:rPr>
          <w:b/>
          <w:bCs/>
          <w:lang w:val="zh-CN"/>
        </w:rPr>
      </w:pPr>
    </w:p>
    <w:p>
      <w:pPr>
        <w:numPr>
          <w:ilvl w:val="0"/>
          <w:numId w:val="78"/>
        </w:numPr>
        <w:spacing w:line="288" w:lineRule="auto"/>
        <w:rPr>
          <w:rFonts w:cs="宋体"/>
          <w:b/>
          <w:bCs/>
          <w:sz w:val="24"/>
          <w:lang w:val="zh-CN"/>
        </w:rPr>
      </w:pPr>
      <w:r>
        <w:rPr>
          <w:rFonts w:hint="eastAsia" w:cs="宋体"/>
          <w:b/>
          <w:bCs/>
          <w:sz w:val="24"/>
          <w:lang w:val="zh-CN"/>
        </w:rPr>
        <w:t>评价要点</w:t>
      </w:r>
    </w:p>
    <w:p>
      <w:pPr>
        <w:pStyle w:val="72"/>
        <w:numPr>
          <w:ilvl w:val="0"/>
          <w:numId w:val="3"/>
        </w:numPr>
        <w:ind w:left="632" w:leftChars="100" w:hanging="422" w:hangingChars="200"/>
        <w:rPr>
          <w:b w:val="0"/>
        </w:rPr>
      </w:pPr>
      <w:r>
        <w:rPr>
          <w:rFonts w:hint="eastAsia"/>
        </w:rPr>
        <w:t>空调系统分区：</w:t>
      </w:r>
    </w:p>
    <w:p>
      <w:pPr>
        <w:pStyle w:val="50"/>
        <w:spacing w:line="288" w:lineRule="auto"/>
        <w:outlineLvl w:val="9"/>
        <w:rPr>
          <w:rFonts w:cs="宋体"/>
          <w:sz w:val="21"/>
          <w:szCs w:val="21"/>
        </w:rPr>
      </w:pPr>
      <w:r>
        <w:rPr>
          <w:rFonts w:hint="eastAsia" w:cs="宋体"/>
          <w:sz w:val="21"/>
          <w:szCs w:val="21"/>
        </w:rPr>
        <w:t>根据建筑的功能及房间朝向细分供暖、空调区域：</w:t>
      </w:r>
      <w:sdt>
        <w:sdtPr>
          <w:rPr>
            <w:rFonts w:hint="eastAsia" w:ascii="宋体" w:hAnsi="宋体"/>
          </w:rPr>
          <w:id w:val="898018554"/>
        </w:sdtPr>
        <w:sdtEndPr>
          <w:rPr>
            <w:rFonts w:hint="eastAsia" w:ascii="宋体" w:hAnsi="宋体"/>
          </w:rPr>
        </w:sdtEndPr>
        <w:sdtContent>
          <w:sdt>
            <w:sdtPr>
              <w:rPr>
                <w:rFonts w:hint="eastAsia" w:ascii="宋体" w:hAnsi="宋体"/>
              </w:rPr>
              <w:id w:val="-690379554"/>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是、</w:t>
      </w:r>
      <w:sdt>
        <w:sdtPr>
          <w:rPr>
            <w:rFonts w:hint="eastAsia" w:ascii="宋体" w:hAnsi="宋体"/>
          </w:rPr>
          <w:id w:val="1209063844"/>
        </w:sdtPr>
        <w:sdtEndPr>
          <w:rPr>
            <w:rFonts w:hint="eastAsia" w:ascii="宋体" w:hAnsi="宋体"/>
          </w:rPr>
        </w:sdtEndPr>
        <w:sdtContent>
          <w:sdt>
            <w:sdtPr>
              <w:rPr>
                <w:rFonts w:hint="eastAsia" w:ascii="宋体" w:hAnsi="宋体"/>
              </w:rPr>
              <w:id w:val="984660597"/>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否</w:t>
      </w:r>
    </w:p>
    <w:p>
      <w:pPr>
        <w:pStyle w:val="50"/>
        <w:spacing w:line="288" w:lineRule="auto"/>
        <w:outlineLvl w:val="9"/>
        <w:rPr>
          <w:rFonts w:cs="宋体"/>
          <w:sz w:val="21"/>
          <w:szCs w:val="21"/>
        </w:rPr>
      </w:pPr>
      <w:r>
        <w:rPr>
          <w:rFonts w:hint="eastAsia" w:cs="宋体"/>
          <w:sz w:val="21"/>
          <w:szCs w:val="21"/>
        </w:rPr>
        <w:t>系统可以实现分区控制：</w:t>
      </w:r>
      <w:sdt>
        <w:sdtPr>
          <w:rPr>
            <w:rFonts w:hint="eastAsia" w:ascii="宋体" w:hAnsi="宋体"/>
          </w:rPr>
          <w:id w:val="-1789809555"/>
        </w:sdtPr>
        <w:sdtEndPr>
          <w:rPr>
            <w:rFonts w:hint="eastAsia" w:ascii="宋体" w:hAnsi="宋体"/>
          </w:rPr>
        </w:sdtEndPr>
        <w:sdtContent>
          <w:sdt>
            <w:sdtPr>
              <w:rPr>
                <w:rFonts w:hint="eastAsia" w:ascii="宋体" w:hAnsi="宋体"/>
              </w:rPr>
              <w:id w:val="1932626112"/>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是、</w:t>
      </w:r>
      <w:sdt>
        <w:sdtPr>
          <w:rPr>
            <w:rFonts w:hint="eastAsia" w:ascii="宋体" w:hAnsi="宋体"/>
          </w:rPr>
          <w:id w:val="1190572544"/>
        </w:sdtPr>
        <w:sdtEndPr>
          <w:rPr>
            <w:rFonts w:hint="eastAsia" w:ascii="宋体" w:hAnsi="宋体"/>
          </w:rPr>
        </w:sdtEndPr>
        <w:sdtContent>
          <w:sdt>
            <w:sdtPr>
              <w:rPr>
                <w:rFonts w:hint="eastAsia" w:ascii="宋体" w:hAnsi="宋体"/>
              </w:rPr>
              <w:id w:val="-2020920895"/>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否</w:t>
      </w:r>
    </w:p>
    <w:p>
      <w:pPr>
        <w:pStyle w:val="50"/>
        <w:spacing w:line="288" w:lineRule="auto"/>
        <w:outlineLvl w:val="9"/>
        <w:rPr>
          <w:sz w:val="21"/>
          <w:szCs w:val="21"/>
        </w:rPr>
      </w:pPr>
      <w:r>
        <w:rPr>
          <w:rFonts w:hint="eastAsia" w:cs="宋体"/>
          <w:sz w:val="21"/>
          <w:szCs w:val="21"/>
        </w:rPr>
        <w:t>简要说明建筑功能分区、空调系统分区情况和空调系统分区控制方式。（</w:t>
      </w:r>
      <w:r>
        <w:rPr>
          <w:sz w:val="21"/>
          <w:szCs w:val="21"/>
        </w:rPr>
        <w:t>100</w:t>
      </w:r>
      <w:r>
        <w:rPr>
          <w:rFonts w:hint="eastAsia" w:cs="宋体"/>
          <w:sz w:val="21"/>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ascii="宋体" w:hAnsi="宋体"/>
            </w:rPr>
            <w:id w:val="-425272246"/>
            <w:placeholder>
              <w:docPart w:val="5B3FD3DD7C504820BC333BA00EE4CAFB"/>
            </w:placeholder>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pStyle w:val="50"/>
                  <w:spacing w:line="288" w:lineRule="auto"/>
                  <w:outlineLvl w:val="9"/>
                  <w:rPr>
                    <w:kern w:val="2"/>
                    <w:sz w:val="21"/>
                    <w:szCs w:val="21"/>
                  </w:rPr>
                </w:pPr>
                <w:r>
                  <w:rPr>
                    <w:rStyle w:val="37"/>
                    <w:rFonts w:hint="eastAsia"/>
                    <w:sz w:val="21"/>
                  </w:rPr>
                  <w:t>单击或点击此处输入文字。</w:t>
                </w:r>
              </w:p>
            </w:tc>
          </w:sdtContent>
        </w:sdt>
      </w:tr>
    </w:tbl>
    <w:p>
      <w:pPr>
        <w:pStyle w:val="50"/>
        <w:spacing w:line="288" w:lineRule="auto"/>
        <w:outlineLvl w:val="9"/>
        <w:rPr>
          <w:rFonts w:cs="宋体"/>
          <w:sz w:val="21"/>
          <w:szCs w:val="21"/>
        </w:rPr>
      </w:pPr>
      <w:r>
        <w:rPr>
          <w:rFonts w:hint="eastAsia" w:cs="宋体"/>
          <w:sz w:val="21"/>
          <w:szCs w:val="21"/>
        </w:rPr>
        <w:t>采用多联机：</w:t>
      </w:r>
      <w:sdt>
        <w:sdtPr>
          <w:rPr>
            <w:rFonts w:hint="eastAsia" w:ascii="宋体" w:hAnsi="宋体"/>
          </w:rPr>
          <w:id w:val="130214598"/>
        </w:sdtPr>
        <w:sdtEndPr>
          <w:rPr>
            <w:rFonts w:hint="eastAsia" w:ascii="宋体" w:hAnsi="宋体"/>
          </w:rPr>
        </w:sdtEndPr>
        <w:sdtContent>
          <w:sdt>
            <w:sdtPr>
              <w:rPr>
                <w:rFonts w:hint="eastAsia" w:ascii="宋体" w:hAnsi="宋体"/>
              </w:rPr>
              <w:id w:val="387536929"/>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是、</w:t>
      </w:r>
      <w:sdt>
        <w:sdtPr>
          <w:rPr>
            <w:rFonts w:hint="eastAsia" w:ascii="宋体" w:hAnsi="宋体"/>
          </w:rPr>
          <w:id w:val="227502486"/>
        </w:sdtPr>
        <w:sdtEndPr>
          <w:rPr>
            <w:rFonts w:hint="eastAsia" w:ascii="宋体" w:hAnsi="宋体"/>
          </w:rPr>
        </w:sdtEndPr>
        <w:sdtContent>
          <w:sdt>
            <w:sdtPr>
              <w:rPr>
                <w:rFonts w:hint="eastAsia" w:ascii="宋体" w:hAnsi="宋体"/>
              </w:rPr>
              <w:id w:val="831880738"/>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否</w:t>
      </w:r>
    </w:p>
    <w:p>
      <w:pPr>
        <w:pStyle w:val="50"/>
        <w:spacing w:line="288" w:lineRule="auto"/>
        <w:outlineLvl w:val="9"/>
        <w:rPr>
          <w:rFonts w:cs="宋体"/>
          <w:sz w:val="21"/>
          <w:szCs w:val="21"/>
        </w:rPr>
      </w:pPr>
      <w:r>
        <w:rPr>
          <w:rFonts w:hint="eastAsia" w:cs="宋体"/>
          <w:sz w:val="21"/>
          <w:szCs w:val="21"/>
        </w:rPr>
        <w:t>采用分体空调：</w:t>
      </w:r>
      <w:sdt>
        <w:sdtPr>
          <w:rPr>
            <w:rFonts w:hint="eastAsia" w:ascii="宋体" w:hAnsi="宋体"/>
          </w:rPr>
          <w:id w:val="-1283421576"/>
        </w:sdtPr>
        <w:sdtEndPr>
          <w:rPr>
            <w:rFonts w:hint="eastAsia" w:ascii="宋体" w:hAnsi="宋体"/>
          </w:rPr>
        </w:sdtEndPr>
        <w:sdtContent>
          <w:sdt>
            <w:sdtPr>
              <w:rPr>
                <w:rFonts w:hint="eastAsia" w:ascii="宋体" w:hAnsi="宋体"/>
              </w:rPr>
              <w:id w:val="966329225"/>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是、</w:t>
      </w:r>
      <w:sdt>
        <w:sdtPr>
          <w:rPr>
            <w:rFonts w:hint="eastAsia" w:ascii="宋体" w:hAnsi="宋体"/>
          </w:rPr>
          <w:id w:val="-2014598461"/>
        </w:sdtPr>
        <w:sdtEndPr>
          <w:rPr>
            <w:rFonts w:hint="eastAsia" w:ascii="宋体" w:hAnsi="宋体"/>
          </w:rPr>
        </w:sdtEndPr>
        <w:sdtContent>
          <w:sdt>
            <w:sdtPr>
              <w:rPr>
                <w:rFonts w:hint="eastAsia" w:ascii="宋体" w:hAnsi="宋体"/>
              </w:rPr>
              <w:id w:val="-203476617"/>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否</w:t>
      </w:r>
    </w:p>
    <w:p>
      <w:pPr>
        <w:pStyle w:val="50"/>
        <w:spacing w:line="288" w:lineRule="auto"/>
        <w:outlineLvl w:val="9"/>
        <w:rPr>
          <w:rFonts w:cs="宋体"/>
          <w:sz w:val="21"/>
          <w:szCs w:val="21"/>
        </w:rPr>
      </w:pPr>
    </w:p>
    <w:p>
      <w:pPr>
        <w:pStyle w:val="72"/>
        <w:numPr>
          <w:ilvl w:val="0"/>
          <w:numId w:val="3"/>
        </w:numPr>
        <w:ind w:left="632" w:leftChars="100" w:hanging="422" w:hangingChars="200"/>
        <w:rPr>
          <w:b w:val="0"/>
        </w:rPr>
      </w:pPr>
      <w:r>
        <w:rPr>
          <w:rFonts w:hint="eastAsia"/>
        </w:rPr>
        <w:t>冷热源机组配置：</w:t>
      </w:r>
    </w:p>
    <w:p>
      <w:pPr>
        <w:pStyle w:val="50"/>
        <w:spacing w:line="288" w:lineRule="auto"/>
        <w:outlineLvl w:val="9"/>
        <w:rPr>
          <w:rFonts w:cs="宋体"/>
          <w:sz w:val="21"/>
          <w:szCs w:val="21"/>
        </w:rPr>
      </w:pPr>
      <w:r>
        <w:rPr>
          <w:rFonts w:hint="eastAsia" w:cs="宋体"/>
          <w:sz w:val="21"/>
          <w:szCs w:val="21"/>
        </w:rPr>
        <w:t>空调系统计算冷负荷：</w:t>
      </w:r>
      <w:sdt>
        <w:sdtPr>
          <w:rPr>
            <w:rFonts w:hint="eastAsia" w:ascii="宋体" w:hAnsi="宋体"/>
            <w:sz w:val="21"/>
            <w:szCs w:val="21"/>
          </w:rPr>
          <w:id w:val="1305660291"/>
          <w:placeholder>
            <w:docPart w:val="6519E0E499E14E2D8374BC62D5F5B010"/>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r>
        <w:rPr>
          <w:rFonts w:cs="宋体"/>
          <w:sz w:val="21"/>
          <w:szCs w:val="21"/>
        </w:rPr>
        <w:t xml:space="preserve"> kW</w:t>
      </w:r>
      <w:r>
        <w:rPr>
          <w:rFonts w:hint="eastAsia" w:cs="宋体"/>
          <w:sz w:val="21"/>
          <w:szCs w:val="21"/>
        </w:rPr>
        <w:t>，设计冷负荷：</w:t>
      </w:r>
      <w:sdt>
        <w:sdtPr>
          <w:rPr>
            <w:rFonts w:hint="eastAsia" w:ascii="宋体" w:hAnsi="宋体"/>
            <w:sz w:val="21"/>
            <w:szCs w:val="21"/>
          </w:rPr>
          <w:id w:val="-1986858494"/>
          <w:placeholder>
            <w:docPart w:val="4603DF8DD5844CAFADDE22B560C7BDAB"/>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r>
        <w:rPr>
          <w:rFonts w:cs="宋体"/>
          <w:sz w:val="21"/>
          <w:szCs w:val="21"/>
        </w:rPr>
        <w:t xml:space="preserve"> kW</w:t>
      </w:r>
    </w:p>
    <w:p>
      <w:pPr>
        <w:pStyle w:val="50"/>
        <w:spacing w:line="288" w:lineRule="auto"/>
        <w:outlineLvl w:val="9"/>
        <w:rPr>
          <w:rFonts w:cs="宋体"/>
          <w:sz w:val="21"/>
          <w:szCs w:val="21"/>
        </w:rPr>
      </w:pPr>
      <w:r>
        <w:rPr>
          <w:rFonts w:hint="eastAsia" w:cs="宋体"/>
          <w:sz w:val="21"/>
          <w:szCs w:val="21"/>
        </w:rPr>
        <w:t>空调系统计算热负荷：</w:t>
      </w:r>
      <w:sdt>
        <w:sdtPr>
          <w:rPr>
            <w:rFonts w:hint="eastAsia" w:ascii="宋体" w:hAnsi="宋体"/>
            <w:sz w:val="21"/>
            <w:szCs w:val="21"/>
          </w:rPr>
          <w:id w:val="-1848092559"/>
          <w:placeholder>
            <w:docPart w:val="ADB46593D5524F4BA42583F946B77B3E"/>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r>
        <w:rPr>
          <w:rFonts w:hint="eastAsia" w:cs="宋体"/>
          <w:sz w:val="21"/>
          <w:szCs w:val="21"/>
        </w:rPr>
        <w:t xml:space="preserve"> kW，设计热负荷：</w:t>
      </w:r>
      <w:sdt>
        <w:sdtPr>
          <w:rPr>
            <w:rFonts w:hint="eastAsia" w:ascii="宋体" w:hAnsi="宋体"/>
            <w:sz w:val="21"/>
            <w:szCs w:val="21"/>
          </w:rPr>
          <w:id w:val="-1788187486"/>
          <w:placeholder>
            <w:docPart w:val="4068E53A6F684E47B27C07B9CBADF460"/>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r>
        <w:rPr>
          <w:rFonts w:hint="eastAsia" w:cs="宋体"/>
          <w:sz w:val="21"/>
          <w:szCs w:val="21"/>
        </w:rPr>
        <w:t xml:space="preserve"> kW</w:t>
      </w:r>
    </w:p>
    <w:p>
      <w:pPr>
        <w:pStyle w:val="50"/>
        <w:spacing w:line="288" w:lineRule="auto"/>
        <w:outlineLvl w:val="9"/>
        <w:rPr>
          <w:rFonts w:cs="宋体"/>
          <w:sz w:val="21"/>
          <w:szCs w:val="21"/>
        </w:rPr>
      </w:pPr>
      <w:r>
        <w:rPr>
          <w:rFonts w:hint="eastAsia" w:cs="宋体"/>
          <w:sz w:val="21"/>
          <w:szCs w:val="21"/>
        </w:rPr>
        <w:t>冷热源机组设备参数：</w:t>
      </w:r>
    </w:p>
    <w:tbl>
      <w:tblPr>
        <w:tblStyle w:val="31"/>
        <w:tblW w:w="82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1"/>
        <w:gridCol w:w="717"/>
        <w:gridCol w:w="709"/>
        <w:gridCol w:w="1929"/>
        <w:gridCol w:w="1791"/>
        <w:gridCol w:w="1169"/>
        <w:gridCol w:w="12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691" w:type="dxa"/>
            <w:vMerge w:val="restart"/>
            <w:vAlign w:val="center"/>
          </w:tcPr>
          <w:p>
            <w:pPr>
              <w:widowControl/>
              <w:spacing w:line="288" w:lineRule="auto"/>
              <w:jc w:val="center"/>
              <w:rPr>
                <w:kern w:val="0"/>
                <w:szCs w:val="21"/>
              </w:rPr>
            </w:pPr>
            <w:r>
              <w:rPr>
                <w:rFonts w:hint="eastAsia"/>
                <w:kern w:val="0"/>
                <w:szCs w:val="21"/>
              </w:rPr>
              <w:t>设备编号</w:t>
            </w:r>
          </w:p>
        </w:tc>
        <w:tc>
          <w:tcPr>
            <w:tcW w:w="717" w:type="dxa"/>
            <w:vMerge w:val="restart"/>
            <w:vAlign w:val="center"/>
          </w:tcPr>
          <w:p>
            <w:pPr>
              <w:widowControl/>
              <w:spacing w:line="288" w:lineRule="auto"/>
              <w:jc w:val="center"/>
              <w:rPr>
                <w:kern w:val="0"/>
                <w:szCs w:val="21"/>
              </w:rPr>
            </w:pPr>
            <w:r>
              <w:rPr>
                <w:kern w:val="0"/>
                <w:szCs w:val="21"/>
              </w:rPr>
              <w:t>设备类型</w:t>
            </w:r>
          </w:p>
        </w:tc>
        <w:tc>
          <w:tcPr>
            <w:tcW w:w="709" w:type="dxa"/>
            <w:vMerge w:val="restart"/>
            <w:vAlign w:val="center"/>
          </w:tcPr>
          <w:p>
            <w:pPr>
              <w:widowControl/>
              <w:spacing w:line="288" w:lineRule="auto"/>
              <w:jc w:val="center"/>
              <w:rPr>
                <w:kern w:val="0"/>
                <w:szCs w:val="21"/>
              </w:rPr>
            </w:pPr>
            <w:r>
              <w:rPr>
                <w:kern w:val="0"/>
                <w:szCs w:val="21"/>
              </w:rPr>
              <w:t>台数</w:t>
            </w:r>
          </w:p>
        </w:tc>
        <w:tc>
          <w:tcPr>
            <w:tcW w:w="1929" w:type="dxa"/>
            <w:vMerge w:val="restart"/>
            <w:vAlign w:val="center"/>
          </w:tcPr>
          <w:p>
            <w:pPr>
              <w:widowControl/>
              <w:spacing w:line="288" w:lineRule="auto"/>
              <w:jc w:val="center"/>
              <w:rPr>
                <w:kern w:val="0"/>
                <w:szCs w:val="21"/>
              </w:rPr>
            </w:pPr>
            <w:r>
              <w:rPr>
                <w:kern w:val="0"/>
                <w:szCs w:val="21"/>
              </w:rPr>
              <w:t>额定制冷量（kW）</w:t>
            </w:r>
          </w:p>
        </w:tc>
        <w:tc>
          <w:tcPr>
            <w:tcW w:w="1791" w:type="dxa"/>
            <w:vMerge w:val="restart"/>
            <w:vAlign w:val="center"/>
          </w:tcPr>
          <w:p>
            <w:pPr>
              <w:widowControl/>
              <w:spacing w:line="288" w:lineRule="auto"/>
              <w:jc w:val="center"/>
              <w:rPr>
                <w:kern w:val="0"/>
                <w:szCs w:val="21"/>
              </w:rPr>
            </w:pPr>
            <w:r>
              <w:rPr>
                <w:kern w:val="0"/>
                <w:szCs w:val="21"/>
              </w:rPr>
              <w:t>额定制热量（kW）</w:t>
            </w:r>
          </w:p>
        </w:tc>
        <w:tc>
          <w:tcPr>
            <w:tcW w:w="2385" w:type="dxa"/>
            <w:gridSpan w:val="2"/>
            <w:vAlign w:val="center"/>
          </w:tcPr>
          <w:p>
            <w:pPr>
              <w:widowControl/>
              <w:spacing w:line="288" w:lineRule="auto"/>
              <w:jc w:val="center"/>
              <w:rPr>
                <w:kern w:val="0"/>
                <w:szCs w:val="21"/>
              </w:rPr>
            </w:pPr>
            <w:r>
              <w:rPr>
                <w:kern w:val="0"/>
                <w:szCs w:val="21"/>
              </w:rPr>
              <w:t>部分负荷性能系数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691" w:type="dxa"/>
            <w:vMerge w:val="continue"/>
            <w:vAlign w:val="center"/>
          </w:tcPr>
          <w:p>
            <w:pPr>
              <w:widowControl/>
              <w:spacing w:line="288" w:lineRule="auto"/>
              <w:jc w:val="center"/>
              <w:rPr>
                <w:kern w:val="0"/>
                <w:szCs w:val="21"/>
              </w:rPr>
            </w:pPr>
          </w:p>
        </w:tc>
        <w:tc>
          <w:tcPr>
            <w:tcW w:w="717" w:type="dxa"/>
            <w:vMerge w:val="continue"/>
            <w:vAlign w:val="center"/>
          </w:tcPr>
          <w:p>
            <w:pPr>
              <w:widowControl/>
              <w:spacing w:line="288" w:lineRule="auto"/>
              <w:jc w:val="center"/>
              <w:rPr>
                <w:kern w:val="0"/>
                <w:szCs w:val="21"/>
              </w:rPr>
            </w:pPr>
          </w:p>
        </w:tc>
        <w:tc>
          <w:tcPr>
            <w:tcW w:w="709" w:type="dxa"/>
            <w:vMerge w:val="continue"/>
            <w:vAlign w:val="center"/>
          </w:tcPr>
          <w:p>
            <w:pPr>
              <w:widowControl/>
              <w:spacing w:line="288" w:lineRule="auto"/>
              <w:jc w:val="center"/>
              <w:rPr>
                <w:kern w:val="0"/>
                <w:szCs w:val="21"/>
              </w:rPr>
            </w:pPr>
          </w:p>
        </w:tc>
        <w:tc>
          <w:tcPr>
            <w:tcW w:w="1929" w:type="dxa"/>
            <w:vMerge w:val="continue"/>
            <w:vAlign w:val="center"/>
          </w:tcPr>
          <w:p>
            <w:pPr>
              <w:widowControl/>
              <w:spacing w:line="288" w:lineRule="auto"/>
              <w:jc w:val="center"/>
              <w:rPr>
                <w:kern w:val="0"/>
                <w:szCs w:val="21"/>
              </w:rPr>
            </w:pPr>
          </w:p>
        </w:tc>
        <w:tc>
          <w:tcPr>
            <w:tcW w:w="1791" w:type="dxa"/>
            <w:vMerge w:val="continue"/>
            <w:vAlign w:val="center"/>
          </w:tcPr>
          <w:p>
            <w:pPr>
              <w:widowControl/>
              <w:spacing w:line="288" w:lineRule="auto"/>
              <w:jc w:val="center"/>
              <w:rPr>
                <w:kern w:val="0"/>
                <w:szCs w:val="21"/>
              </w:rPr>
            </w:pPr>
          </w:p>
        </w:tc>
        <w:tc>
          <w:tcPr>
            <w:tcW w:w="1169" w:type="dxa"/>
            <w:vAlign w:val="center"/>
          </w:tcPr>
          <w:p>
            <w:pPr>
              <w:spacing w:line="288" w:lineRule="auto"/>
              <w:jc w:val="center"/>
              <w:rPr>
                <w:kern w:val="0"/>
                <w:szCs w:val="21"/>
              </w:rPr>
            </w:pPr>
            <w:r>
              <w:rPr>
                <w:rFonts w:hint="eastAsia"/>
                <w:kern w:val="0"/>
                <w:szCs w:val="21"/>
              </w:rPr>
              <w:t>设计值</w:t>
            </w:r>
          </w:p>
        </w:tc>
        <w:tc>
          <w:tcPr>
            <w:tcW w:w="1216" w:type="dxa"/>
            <w:vAlign w:val="center"/>
          </w:tcPr>
          <w:p>
            <w:pPr>
              <w:spacing w:line="288" w:lineRule="auto"/>
              <w:jc w:val="center"/>
              <w:rPr>
                <w:kern w:val="0"/>
                <w:szCs w:val="21"/>
              </w:rPr>
            </w:pPr>
            <w:r>
              <w:rPr>
                <w:rFonts w:hint="eastAsia"/>
                <w:kern w:val="0"/>
                <w:szCs w:val="21"/>
              </w:rPr>
              <w:t>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691" w:type="dxa"/>
            <w:vAlign w:val="center"/>
          </w:tcPr>
          <w:p>
            <w:pPr>
              <w:widowControl/>
              <w:spacing w:line="288" w:lineRule="auto"/>
              <w:jc w:val="center"/>
              <w:rPr>
                <w:kern w:val="0"/>
                <w:szCs w:val="21"/>
              </w:rPr>
            </w:pPr>
            <w:sdt>
              <w:sdtPr>
                <w:rPr>
                  <w:rFonts w:hint="eastAsia" w:ascii="宋体" w:hAnsi="宋体"/>
                  <w:szCs w:val="21"/>
                </w:rPr>
                <w:id w:val="742062287"/>
                <w:placeholder>
                  <w:docPart w:val="79E8BC577CD74F29931646D7D0B6B6C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7" w:type="dxa"/>
            <w:vAlign w:val="center"/>
          </w:tcPr>
          <w:p>
            <w:pPr>
              <w:widowControl/>
              <w:spacing w:line="288" w:lineRule="auto"/>
              <w:jc w:val="center"/>
              <w:rPr>
                <w:kern w:val="0"/>
                <w:szCs w:val="21"/>
              </w:rPr>
            </w:pPr>
            <w:sdt>
              <w:sdtPr>
                <w:rPr>
                  <w:rFonts w:hint="eastAsia" w:ascii="宋体" w:hAnsi="宋体"/>
                  <w:szCs w:val="21"/>
                </w:rPr>
                <w:id w:val="1831325864"/>
                <w:placeholder>
                  <w:docPart w:val="E8DD0765DECB4BAA91D8D1AA2DCDAB3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vAlign w:val="center"/>
          </w:tcPr>
          <w:p>
            <w:pPr>
              <w:widowControl/>
              <w:spacing w:line="288" w:lineRule="auto"/>
              <w:jc w:val="center"/>
              <w:rPr>
                <w:kern w:val="0"/>
                <w:szCs w:val="21"/>
              </w:rPr>
            </w:pPr>
            <w:sdt>
              <w:sdtPr>
                <w:rPr>
                  <w:rFonts w:hint="eastAsia" w:ascii="宋体" w:hAnsi="宋体"/>
                  <w:szCs w:val="21"/>
                </w:rPr>
                <w:id w:val="-1841221895"/>
                <w:placeholder>
                  <w:docPart w:val="DE86DF28E3534E81937841A85990DF4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929" w:type="dxa"/>
            <w:vAlign w:val="center"/>
          </w:tcPr>
          <w:p>
            <w:pPr>
              <w:widowControl/>
              <w:spacing w:line="288" w:lineRule="auto"/>
              <w:jc w:val="center"/>
              <w:rPr>
                <w:kern w:val="0"/>
                <w:szCs w:val="21"/>
              </w:rPr>
            </w:pPr>
            <w:sdt>
              <w:sdtPr>
                <w:rPr>
                  <w:rFonts w:hint="eastAsia" w:ascii="宋体" w:hAnsi="宋体"/>
                  <w:szCs w:val="21"/>
                </w:rPr>
                <w:id w:val="115034767"/>
                <w:placeholder>
                  <w:docPart w:val="26851A188B9C4BF69DFB481A63C7A25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791" w:type="dxa"/>
            <w:vAlign w:val="center"/>
          </w:tcPr>
          <w:p>
            <w:pPr>
              <w:widowControl/>
              <w:spacing w:line="288" w:lineRule="auto"/>
              <w:jc w:val="center"/>
              <w:rPr>
                <w:kern w:val="0"/>
                <w:szCs w:val="21"/>
              </w:rPr>
            </w:pPr>
            <w:sdt>
              <w:sdtPr>
                <w:rPr>
                  <w:rFonts w:hint="eastAsia" w:ascii="宋体" w:hAnsi="宋体"/>
                  <w:szCs w:val="21"/>
                </w:rPr>
                <w:id w:val="-1101491183"/>
                <w:placeholder>
                  <w:docPart w:val="C68BD029035E46C09379733ADE54C55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69" w:type="dxa"/>
            <w:vAlign w:val="center"/>
          </w:tcPr>
          <w:p>
            <w:pPr>
              <w:widowControl/>
              <w:spacing w:line="288" w:lineRule="auto"/>
              <w:jc w:val="center"/>
              <w:rPr>
                <w:kern w:val="0"/>
                <w:szCs w:val="21"/>
              </w:rPr>
            </w:pPr>
            <w:sdt>
              <w:sdtPr>
                <w:rPr>
                  <w:rFonts w:hint="eastAsia" w:ascii="宋体" w:hAnsi="宋体"/>
                  <w:szCs w:val="21"/>
                </w:rPr>
                <w:id w:val="515964635"/>
                <w:placeholder>
                  <w:docPart w:val="6D492D0946D940C39B1E8A8704B9E8E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216" w:type="dxa"/>
            <w:vAlign w:val="center"/>
          </w:tcPr>
          <w:p>
            <w:pPr>
              <w:widowControl/>
              <w:spacing w:line="288" w:lineRule="auto"/>
              <w:jc w:val="center"/>
              <w:rPr>
                <w:kern w:val="0"/>
                <w:szCs w:val="21"/>
              </w:rPr>
            </w:pPr>
            <w:sdt>
              <w:sdtPr>
                <w:rPr>
                  <w:rFonts w:hint="eastAsia" w:ascii="宋体" w:hAnsi="宋体"/>
                  <w:szCs w:val="21"/>
                </w:rPr>
                <w:id w:val="918757236"/>
                <w:placeholder>
                  <w:docPart w:val="EC591BE41BC64482BC250205B2FF1E7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691" w:type="dxa"/>
            <w:vAlign w:val="center"/>
          </w:tcPr>
          <w:p>
            <w:pPr>
              <w:widowControl/>
              <w:spacing w:line="288" w:lineRule="auto"/>
              <w:jc w:val="center"/>
              <w:rPr>
                <w:kern w:val="0"/>
                <w:szCs w:val="21"/>
              </w:rPr>
            </w:pPr>
            <w:sdt>
              <w:sdtPr>
                <w:rPr>
                  <w:rFonts w:hint="eastAsia" w:ascii="宋体" w:hAnsi="宋体"/>
                  <w:szCs w:val="21"/>
                </w:rPr>
                <w:id w:val="505568418"/>
                <w:placeholder>
                  <w:docPart w:val="1E0EAB07310F486C801D0ED8231483D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7" w:type="dxa"/>
            <w:vAlign w:val="center"/>
          </w:tcPr>
          <w:p>
            <w:pPr>
              <w:widowControl/>
              <w:spacing w:line="288" w:lineRule="auto"/>
              <w:jc w:val="center"/>
              <w:rPr>
                <w:szCs w:val="21"/>
              </w:rPr>
            </w:pPr>
            <w:sdt>
              <w:sdtPr>
                <w:rPr>
                  <w:rFonts w:hint="eastAsia" w:ascii="宋体" w:hAnsi="宋体"/>
                  <w:szCs w:val="21"/>
                </w:rPr>
                <w:id w:val="395551652"/>
                <w:placeholder>
                  <w:docPart w:val="42B705453E4549A0B4DB3D365B23095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vAlign w:val="center"/>
          </w:tcPr>
          <w:p>
            <w:pPr>
              <w:widowControl/>
              <w:spacing w:line="288" w:lineRule="auto"/>
              <w:jc w:val="center"/>
              <w:rPr>
                <w:kern w:val="0"/>
                <w:szCs w:val="21"/>
              </w:rPr>
            </w:pPr>
            <w:sdt>
              <w:sdtPr>
                <w:rPr>
                  <w:rFonts w:hint="eastAsia" w:ascii="宋体" w:hAnsi="宋体"/>
                  <w:szCs w:val="21"/>
                </w:rPr>
                <w:id w:val="635998537"/>
                <w:placeholder>
                  <w:docPart w:val="B40F89761E73486491DFB288F3B3B90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929" w:type="dxa"/>
            <w:vAlign w:val="center"/>
          </w:tcPr>
          <w:p>
            <w:pPr>
              <w:widowControl/>
              <w:spacing w:line="288" w:lineRule="auto"/>
              <w:jc w:val="center"/>
              <w:rPr>
                <w:kern w:val="0"/>
                <w:szCs w:val="21"/>
              </w:rPr>
            </w:pPr>
            <w:sdt>
              <w:sdtPr>
                <w:rPr>
                  <w:rFonts w:hint="eastAsia" w:ascii="宋体" w:hAnsi="宋体"/>
                  <w:szCs w:val="21"/>
                </w:rPr>
                <w:id w:val="82496365"/>
                <w:placeholder>
                  <w:docPart w:val="3A7EDADF6DBE497BAF1BC3894ECADB3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791" w:type="dxa"/>
            <w:vAlign w:val="center"/>
          </w:tcPr>
          <w:p>
            <w:pPr>
              <w:widowControl/>
              <w:spacing w:line="288" w:lineRule="auto"/>
              <w:jc w:val="center"/>
              <w:rPr>
                <w:kern w:val="0"/>
                <w:szCs w:val="21"/>
              </w:rPr>
            </w:pPr>
            <w:sdt>
              <w:sdtPr>
                <w:rPr>
                  <w:rFonts w:hint="eastAsia" w:ascii="宋体" w:hAnsi="宋体"/>
                  <w:szCs w:val="21"/>
                </w:rPr>
                <w:id w:val="1997611911"/>
                <w:placeholder>
                  <w:docPart w:val="0EBA487997334900B282CCDB378C70C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69" w:type="dxa"/>
            <w:vAlign w:val="center"/>
          </w:tcPr>
          <w:p>
            <w:pPr>
              <w:widowControl/>
              <w:spacing w:line="288" w:lineRule="auto"/>
              <w:jc w:val="center"/>
              <w:rPr>
                <w:kern w:val="0"/>
                <w:szCs w:val="21"/>
              </w:rPr>
            </w:pPr>
            <w:sdt>
              <w:sdtPr>
                <w:rPr>
                  <w:rFonts w:hint="eastAsia" w:ascii="宋体" w:hAnsi="宋体"/>
                  <w:szCs w:val="21"/>
                </w:rPr>
                <w:id w:val="885760281"/>
                <w:placeholder>
                  <w:docPart w:val="268F0AC859874B17B6D4B21FDB1C05B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216" w:type="dxa"/>
            <w:vAlign w:val="center"/>
          </w:tcPr>
          <w:p>
            <w:pPr>
              <w:widowControl/>
              <w:spacing w:line="288" w:lineRule="auto"/>
              <w:jc w:val="center"/>
              <w:rPr>
                <w:kern w:val="0"/>
                <w:szCs w:val="21"/>
              </w:rPr>
            </w:pPr>
            <w:sdt>
              <w:sdtPr>
                <w:rPr>
                  <w:rFonts w:hint="eastAsia" w:ascii="宋体" w:hAnsi="宋体"/>
                  <w:szCs w:val="21"/>
                </w:rPr>
                <w:id w:val="-1428882487"/>
                <w:placeholder>
                  <w:docPart w:val="6D241B6CF7834E788E73E145D78E609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bl>
    <w:p>
      <w:pPr>
        <w:pStyle w:val="50"/>
        <w:spacing w:line="288" w:lineRule="auto"/>
        <w:outlineLvl w:val="9"/>
        <w:rPr>
          <w:rFonts w:cs="宋体"/>
          <w:sz w:val="21"/>
          <w:szCs w:val="21"/>
        </w:rPr>
      </w:pPr>
      <w:r>
        <w:rPr>
          <w:rFonts w:hint="eastAsia" w:cs="宋体"/>
          <w:sz w:val="21"/>
          <w:szCs w:val="21"/>
        </w:rPr>
        <w:t>简要说明冷热源机组根据负荷变化调整制冷（热）量的控制策略。（100字以内）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ascii="宋体" w:hAnsi="宋体"/>
            </w:rPr>
            <w:id w:val="-1182432764"/>
            <w:placeholder>
              <w:docPart w:val="607353EC027C40608034E3A67305491D"/>
            </w:placeholder>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pStyle w:val="50"/>
                  <w:spacing w:line="288" w:lineRule="auto"/>
                  <w:outlineLvl w:val="9"/>
                  <w:rPr>
                    <w:kern w:val="2"/>
                    <w:sz w:val="21"/>
                    <w:szCs w:val="21"/>
                  </w:rPr>
                </w:pPr>
                <w:r>
                  <w:rPr>
                    <w:rStyle w:val="37"/>
                    <w:rFonts w:hint="eastAsia"/>
                    <w:sz w:val="21"/>
                  </w:rPr>
                  <w:t>单击或点击此处输入文字。</w:t>
                </w:r>
              </w:p>
            </w:tc>
          </w:sdtContent>
        </w:sdt>
      </w:tr>
    </w:tbl>
    <w:p>
      <w:pPr>
        <w:pStyle w:val="50"/>
        <w:spacing w:line="288" w:lineRule="auto"/>
        <w:outlineLvl w:val="9"/>
        <w:rPr>
          <w:rFonts w:cs="宋体"/>
          <w:sz w:val="21"/>
          <w:szCs w:val="21"/>
        </w:rPr>
      </w:pPr>
    </w:p>
    <w:p>
      <w:pPr>
        <w:pStyle w:val="72"/>
        <w:numPr>
          <w:ilvl w:val="0"/>
          <w:numId w:val="3"/>
        </w:numPr>
        <w:ind w:left="632" w:leftChars="100" w:hanging="422" w:hangingChars="200"/>
      </w:pPr>
      <w:r>
        <w:rPr>
          <w:rFonts w:hint="eastAsia"/>
        </w:rPr>
        <w:t>变频技术：</w:t>
      </w:r>
    </w:p>
    <w:p>
      <w:pPr>
        <w:pStyle w:val="50"/>
        <w:spacing w:line="288" w:lineRule="auto"/>
        <w:outlineLvl w:val="9"/>
        <w:rPr>
          <w:rFonts w:cs="宋体"/>
          <w:sz w:val="21"/>
          <w:szCs w:val="21"/>
          <w:u w:val="single"/>
        </w:rPr>
      </w:pPr>
      <w:r>
        <w:rPr>
          <w:rFonts w:hint="eastAsia" w:cs="宋体"/>
          <w:sz w:val="21"/>
          <w:szCs w:val="21"/>
        </w:rPr>
        <w:t>空调水系统采用变频技术：</w:t>
      </w:r>
      <w:sdt>
        <w:sdtPr>
          <w:rPr>
            <w:rFonts w:hint="eastAsia" w:ascii="宋体" w:hAnsi="宋体"/>
          </w:rPr>
          <w:id w:val="-753205353"/>
        </w:sdtPr>
        <w:sdtEndPr>
          <w:rPr>
            <w:rFonts w:hint="eastAsia" w:ascii="宋体" w:hAnsi="宋体"/>
          </w:rPr>
        </w:sdtEndPr>
        <w:sdtContent>
          <w:sdt>
            <w:sdtPr>
              <w:rPr>
                <w:rFonts w:hint="eastAsia" w:ascii="宋体" w:hAnsi="宋体"/>
              </w:rPr>
              <w:id w:val="-69190613"/>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是、</w:t>
      </w:r>
      <w:sdt>
        <w:sdtPr>
          <w:rPr>
            <w:rFonts w:hint="eastAsia" w:ascii="宋体" w:hAnsi="宋体"/>
          </w:rPr>
          <w:id w:val="-1351490095"/>
        </w:sdtPr>
        <w:sdtEndPr>
          <w:rPr>
            <w:rFonts w:hint="eastAsia" w:ascii="宋体" w:hAnsi="宋体"/>
          </w:rPr>
        </w:sdtEndPr>
        <w:sdtContent>
          <w:sdt>
            <w:sdtPr>
              <w:rPr>
                <w:rFonts w:hint="eastAsia" w:ascii="宋体" w:hAnsi="宋体"/>
              </w:rPr>
              <w:id w:val="2108144327"/>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否</w:t>
      </w:r>
    </w:p>
    <w:p>
      <w:pPr>
        <w:pStyle w:val="50"/>
        <w:spacing w:line="288" w:lineRule="auto"/>
        <w:outlineLvl w:val="9"/>
        <w:rPr>
          <w:rFonts w:cs="宋体"/>
          <w:sz w:val="21"/>
          <w:szCs w:val="21"/>
        </w:rPr>
      </w:pPr>
      <w:r>
        <w:rPr>
          <w:rFonts w:hint="eastAsia" w:cs="宋体"/>
          <w:sz w:val="21"/>
          <w:szCs w:val="21"/>
        </w:rPr>
        <w:t>空调水系统采取相应的水力平衡措施：</w:t>
      </w:r>
      <w:sdt>
        <w:sdtPr>
          <w:rPr>
            <w:rFonts w:hint="eastAsia" w:ascii="宋体" w:hAnsi="宋体"/>
          </w:rPr>
          <w:id w:val="1323246076"/>
        </w:sdtPr>
        <w:sdtEndPr>
          <w:rPr>
            <w:rFonts w:hint="eastAsia" w:ascii="宋体" w:hAnsi="宋体"/>
          </w:rPr>
        </w:sdtEndPr>
        <w:sdtContent>
          <w:sdt>
            <w:sdtPr>
              <w:rPr>
                <w:rFonts w:hint="eastAsia" w:ascii="宋体" w:hAnsi="宋体"/>
              </w:rPr>
              <w:id w:val="-1189591883"/>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是、</w:t>
      </w:r>
      <w:sdt>
        <w:sdtPr>
          <w:rPr>
            <w:rFonts w:hint="eastAsia" w:ascii="宋体" w:hAnsi="宋体"/>
          </w:rPr>
          <w:id w:val="-20093227"/>
        </w:sdtPr>
        <w:sdtEndPr>
          <w:rPr>
            <w:rFonts w:hint="eastAsia" w:ascii="宋体" w:hAnsi="宋体"/>
          </w:rPr>
        </w:sdtEndPr>
        <w:sdtContent>
          <w:sdt>
            <w:sdtPr>
              <w:rPr>
                <w:rFonts w:hint="eastAsia" w:ascii="宋体" w:hAnsi="宋体"/>
              </w:rPr>
              <w:id w:val="943571165"/>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否</w:t>
      </w:r>
    </w:p>
    <w:p>
      <w:pPr>
        <w:pStyle w:val="50"/>
        <w:spacing w:line="288" w:lineRule="auto"/>
        <w:outlineLvl w:val="9"/>
        <w:rPr>
          <w:rFonts w:cs="宋体"/>
          <w:sz w:val="21"/>
          <w:szCs w:val="21"/>
        </w:rPr>
      </w:pPr>
    </w:p>
    <w:p>
      <w:pPr>
        <w:pStyle w:val="50"/>
        <w:spacing w:line="288" w:lineRule="auto"/>
        <w:outlineLvl w:val="9"/>
        <w:rPr>
          <w:rFonts w:cs="宋体"/>
          <w:sz w:val="21"/>
          <w:szCs w:val="21"/>
          <w:u w:val="single"/>
        </w:rPr>
      </w:pPr>
      <w:r>
        <w:rPr>
          <w:rFonts w:hint="eastAsia" w:cs="宋体"/>
          <w:sz w:val="21"/>
          <w:szCs w:val="21"/>
        </w:rPr>
        <w:t>空调风系统采用变频技术：</w:t>
      </w:r>
      <w:sdt>
        <w:sdtPr>
          <w:rPr>
            <w:rFonts w:hint="eastAsia" w:ascii="宋体" w:hAnsi="宋体"/>
          </w:rPr>
          <w:id w:val="2093355724"/>
        </w:sdtPr>
        <w:sdtEndPr>
          <w:rPr>
            <w:rFonts w:hint="eastAsia" w:ascii="宋体" w:hAnsi="宋体"/>
          </w:rPr>
        </w:sdtEndPr>
        <w:sdtContent>
          <w:sdt>
            <w:sdtPr>
              <w:rPr>
                <w:rFonts w:hint="eastAsia" w:ascii="宋体" w:hAnsi="宋体"/>
              </w:rPr>
              <w:id w:val="1050190399"/>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是、</w:t>
      </w:r>
      <w:sdt>
        <w:sdtPr>
          <w:rPr>
            <w:rFonts w:hint="eastAsia" w:ascii="宋体" w:hAnsi="宋体"/>
          </w:rPr>
          <w:id w:val="1959605053"/>
        </w:sdtPr>
        <w:sdtEndPr>
          <w:rPr>
            <w:rFonts w:hint="eastAsia" w:ascii="宋体" w:hAnsi="宋体"/>
          </w:rPr>
        </w:sdtEndPr>
        <w:sdtContent>
          <w:sdt>
            <w:sdtPr>
              <w:rPr>
                <w:rFonts w:hint="eastAsia" w:ascii="宋体" w:hAnsi="宋体"/>
              </w:rPr>
              <w:id w:val="-1516376989"/>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否</w:t>
      </w:r>
    </w:p>
    <w:p>
      <w:pPr>
        <w:pStyle w:val="50"/>
        <w:spacing w:line="288" w:lineRule="auto"/>
        <w:outlineLvl w:val="9"/>
        <w:rPr>
          <w:rFonts w:cs="宋体"/>
          <w:sz w:val="21"/>
          <w:szCs w:val="21"/>
        </w:rPr>
      </w:pPr>
      <w:r>
        <w:rPr>
          <w:rFonts w:hint="eastAsia" w:cs="宋体"/>
          <w:sz w:val="21"/>
          <w:szCs w:val="21"/>
        </w:rPr>
        <w:t>空调风系统采取相应的水力平衡措施：</w:t>
      </w:r>
      <w:sdt>
        <w:sdtPr>
          <w:rPr>
            <w:rFonts w:hint="eastAsia" w:ascii="宋体" w:hAnsi="宋体"/>
          </w:rPr>
          <w:id w:val="-54480143"/>
        </w:sdtPr>
        <w:sdtEndPr>
          <w:rPr>
            <w:rFonts w:hint="eastAsia" w:ascii="宋体" w:hAnsi="宋体"/>
          </w:rPr>
        </w:sdtEndPr>
        <w:sdtContent>
          <w:sdt>
            <w:sdtPr>
              <w:rPr>
                <w:rFonts w:hint="eastAsia" w:ascii="宋体" w:hAnsi="宋体"/>
              </w:rPr>
              <w:id w:val="22372551"/>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是、</w:t>
      </w:r>
      <w:sdt>
        <w:sdtPr>
          <w:rPr>
            <w:rFonts w:hint="eastAsia" w:ascii="宋体" w:hAnsi="宋体"/>
          </w:rPr>
          <w:id w:val="826560172"/>
        </w:sdtPr>
        <w:sdtEndPr>
          <w:rPr>
            <w:rFonts w:hint="eastAsia" w:ascii="宋体" w:hAnsi="宋体"/>
          </w:rPr>
        </w:sdtEndPr>
        <w:sdtContent>
          <w:sdt>
            <w:sdtPr>
              <w:rPr>
                <w:rFonts w:hint="eastAsia" w:ascii="宋体" w:hAnsi="宋体"/>
              </w:rPr>
              <w:id w:val="169840076"/>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否</w:t>
      </w:r>
    </w:p>
    <w:p>
      <w:pPr>
        <w:pStyle w:val="50"/>
        <w:spacing w:line="288" w:lineRule="auto"/>
        <w:outlineLvl w:val="9"/>
        <w:rPr>
          <w:rFonts w:cs="宋体"/>
          <w:sz w:val="21"/>
          <w:szCs w:val="21"/>
        </w:rPr>
      </w:pPr>
    </w:p>
    <w:p>
      <w:pPr>
        <w:pStyle w:val="50"/>
        <w:spacing w:line="288" w:lineRule="auto"/>
        <w:outlineLvl w:val="9"/>
        <w:rPr>
          <w:rFonts w:cs="宋体"/>
          <w:sz w:val="21"/>
          <w:szCs w:val="21"/>
        </w:rPr>
      </w:pPr>
      <w:r>
        <w:rPr>
          <w:rFonts w:hint="eastAsia" w:cs="宋体"/>
          <w:sz w:val="21"/>
          <w:szCs w:val="21"/>
        </w:rPr>
        <w:t>采用变制冷剂流量的多联机：</w:t>
      </w:r>
      <w:sdt>
        <w:sdtPr>
          <w:rPr>
            <w:rFonts w:hint="eastAsia" w:ascii="宋体" w:hAnsi="宋体"/>
          </w:rPr>
          <w:id w:val="-1643028125"/>
        </w:sdtPr>
        <w:sdtEndPr>
          <w:rPr>
            <w:rFonts w:hint="eastAsia" w:ascii="宋体" w:hAnsi="宋体"/>
          </w:rPr>
        </w:sdtEndPr>
        <w:sdtContent>
          <w:sdt>
            <w:sdtPr>
              <w:rPr>
                <w:rFonts w:hint="eastAsia" w:ascii="宋体" w:hAnsi="宋体"/>
              </w:rPr>
              <w:id w:val="717088353"/>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是、</w:t>
      </w:r>
      <w:sdt>
        <w:sdtPr>
          <w:rPr>
            <w:rFonts w:hint="eastAsia" w:ascii="宋体" w:hAnsi="宋体"/>
          </w:rPr>
          <w:id w:val="1896089543"/>
        </w:sdtPr>
        <w:sdtEndPr>
          <w:rPr>
            <w:rFonts w:hint="eastAsia" w:ascii="宋体" w:hAnsi="宋体"/>
          </w:rPr>
        </w:sdtEndPr>
        <w:sdtContent>
          <w:sdt>
            <w:sdtPr>
              <w:rPr>
                <w:rFonts w:hint="eastAsia" w:ascii="宋体" w:hAnsi="宋体"/>
              </w:rPr>
              <w:id w:val="2135212323"/>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否</w:t>
      </w:r>
    </w:p>
    <w:p>
      <w:pPr>
        <w:pStyle w:val="50"/>
        <w:spacing w:line="288" w:lineRule="auto"/>
        <w:outlineLvl w:val="9"/>
        <w:rPr>
          <w:rFonts w:cs="宋体"/>
          <w:sz w:val="21"/>
          <w:szCs w:val="21"/>
        </w:rPr>
      </w:pPr>
      <w:r>
        <w:rPr>
          <w:rFonts w:hint="eastAsia" w:cs="宋体"/>
          <w:sz w:val="21"/>
          <w:szCs w:val="21"/>
        </w:rPr>
        <w:t>采用分体空调：</w:t>
      </w:r>
      <w:sdt>
        <w:sdtPr>
          <w:rPr>
            <w:rFonts w:hint="eastAsia" w:ascii="宋体" w:hAnsi="宋体"/>
          </w:rPr>
          <w:id w:val="701985459"/>
        </w:sdtPr>
        <w:sdtEndPr>
          <w:rPr>
            <w:rFonts w:hint="eastAsia" w:ascii="宋体" w:hAnsi="宋体"/>
          </w:rPr>
        </w:sdtEndPr>
        <w:sdtContent>
          <w:sdt>
            <w:sdtPr>
              <w:rPr>
                <w:rFonts w:hint="eastAsia" w:ascii="宋体" w:hAnsi="宋体"/>
              </w:rPr>
              <w:id w:val="-1017931017"/>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是、</w:t>
      </w:r>
      <w:sdt>
        <w:sdtPr>
          <w:rPr>
            <w:rFonts w:hint="eastAsia" w:ascii="宋体" w:hAnsi="宋体"/>
          </w:rPr>
          <w:id w:val="-1445066856"/>
        </w:sdtPr>
        <w:sdtEndPr>
          <w:rPr>
            <w:rFonts w:hint="eastAsia" w:ascii="宋体" w:hAnsi="宋体"/>
          </w:rPr>
        </w:sdtEndPr>
        <w:sdtContent>
          <w:sdt>
            <w:sdtPr>
              <w:rPr>
                <w:rFonts w:hint="eastAsia" w:ascii="宋体" w:hAnsi="宋体"/>
              </w:rPr>
              <w:id w:val="1619801286"/>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否</w:t>
      </w:r>
    </w:p>
    <w:p>
      <w:pPr>
        <w:pStyle w:val="50"/>
        <w:spacing w:line="288" w:lineRule="auto"/>
        <w:outlineLvl w:val="9"/>
        <w:rPr>
          <w:rFonts w:cs="宋体"/>
          <w:sz w:val="21"/>
          <w:szCs w:val="21"/>
        </w:rPr>
      </w:pPr>
    </w:p>
    <w:p>
      <w:pPr>
        <w:pStyle w:val="50"/>
        <w:spacing w:line="288" w:lineRule="auto"/>
        <w:outlineLvl w:val="9"/>
        <w:rPr>
          <w:rFonts w:cs="宋体"/>
          <w:sz w:val="21"/>
          <w:szCs w:val="21"/>
        </w:rPr>
      </w:pPr>
      <w:r>
        <w:rPr>
          <w:rFonts w:hint="eastAsia" w:cs="宋体"/>
          <w:sz w:val="21"/>
          <w:szCs w:val="21"/>
        </w:rPr>
        <w:t>空调水系统或风系统如果采取水力平衡措施，请简要说明。（</w:t>
      </w:r>
      <w:r>
        <w:rPr>
          <w:rFonts w:cs="宋体"/>
          <w:sz w:val="21"/>
          <w:szCs w:val="21"/>
        </w:rPr>
        <w:t>100</w:t>
      </w:r>
      <w:r>
        <w:rPr>
          <w:rFonts w:hint="eastAsia" w:cs="宋体"/>
          <w:sz w:val="21"/>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1" w:hRule="atLeast"/>
        </w:trPr>
        <w:sdt>
          <w:sdtPr>
            <w:rPr>
              <w:rFonts w:ascii="宋体" w:hAnsi="宋体"/>
            </w:rPr>
            <w:id w:val="-99409312"/>
            <w:placeholder>
              <w:docPart w:val="24F351B05FA845718BB1C5E537F92521"/>
            </w:placeholder>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pStyle w:val="50"/>
                  <w:spacing w:line="288" w:lineRule="auto"/>
                  <w:outlineLvl w:val="9"/>
                  <w:rPr>
                    <w:kern w:val="2"/>
                    <w:sz w:val="21"/>
                    <w:szCs w:val="21"/>
                  </w:rPr>
                </w:pPr>
                <w:r>
                  <w:rPr>
                    <w:rStyle w:val="37"/>
                    <w:rFonts w:hint="eastAsia"/>
                    <w:sz w:val="21"/>
                  </w:rPr>
                  <w:t>单击或点击此处输入文字。</w:t>
                </w:r>
              </w:p>
            </w:tc>
          </w:sdtContent>
        </w:sdt>
      </w:tr>
    </w:tbl>
    <w:p>
      <w:pPr>
        <w:spacing w:line="288" w:lineRule="auto"/>
        <w:rPr>
          <w:b/>
          <w:bCs/>
        </w:rPr>
      </w:pPr>
    </w:p>
    <w:p>
      <w:pPr>
        <w:numPr>
          <w:ilvl w:val="0"/>
          <w:numId w:val="78"/>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暖通设计说明</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应说明集中供暖空调系统的室内设计参数，包括房间内的温度、湿度、新风量等以及参照的设计标准</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377274262"/>
              </w:sdtPr>
              <w:sdtEndPr>
                <w:rPr>
                  <w:rFonts w:hint="eastAsia" w:ascii="宋体" w:hAnsi="宋体"/>
                  <w:sz w:val="24"/>
                </w:rPr>
              </w:sdtEndPr>
              <w:sdtContent>
                <w:sdt>
                  <w:sdtPr>
                    <w:rPr>
                      <w:rFonts w:hint="eastAsia" w:ascii="宋体" w:hAnsi="宋体"/>
                      <w:sz w:val="24"/>
                    </w:rPr>
                    <w:id w:val="-61373939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暖通设备表</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应体现空调采暖系统冷热源的设备类型、型号和容量、额定工况性能参数和能效等级（关联自评）</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715350282"/>
              </w:sdtPr>
              <w:sdtEndPr>
                <w:rPr>
                  <w:rFonts w:hint="eastAsia" w:ascii="宋体" w:hAnsi="宋体"/>
                  <w:sz w:val="24"/>
                </w:rPr>
              </w:sdtEndPr>
              <w:sdtContent>
                <w:sdt>
                  <w:sdtPr>
                    <w:rPr>
                      <w:rFonts w:hint="eastAsia" w:ascii="宋体" w:hAnsi="宋体"/>
                      <w:sz w:val="24"/>
                    </w:rPr>
                    <w:id w:val="152767681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风系统图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应体现分区控制策略</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003803690"/>
              </w:sdtPr>
              <w:sdtEndPr>
                <w:rPr>
                  <w:rFonts w:hint="eastAsia" w:ascii="宋体" w:hAnsi="宋体"/>
                  <w:sz w:val="24"/>
                </w:rPr>
              </w:sdtEndPr>
              <w:sdtContent>
                <w:sdt>
                  <w:sdtPr>
                    <w:rPr>
                      <w:rFonts w:hint="eastAsia" w:ascii="宋体" w:hAnsi="宋体"/>
                      <w:sz w:val="24"/>
                    </w:rPr>
                    <w:id w:val="-61999460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水系统图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应体现分区控制策略</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060313719"/>
              </w:sdtPr>
              <w:sdtEndPr>
                <w:rPr>
                  <w:rFonts w:hint="eastAsia" w:ascii="宋体" w:hAnsi="宋体"/>
                  <w:sz w:val="24"/>
                </w:rPr>
              </w:sdtEndPr>
              <w:sdtContent>
                <w:sdt>
                  <w:sdtPr>
                    <w:rPr>
                      <w:rFonts w:hint="eastAsia" w:ascii="宋体" w:hAnsi="宋体"/>
                      <w:sz w:val="24"/>
                    </w:rPr>
                    <w:id w:val="174853643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部分负荷性能系数(LPLV)计算书</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应体现分区控制策略</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68179636"/>
              </w:sdtPr>
              <w:sdtEndPr>
                <w:rPr>
                  <w:rFonts w:hint="eastAsia" w:ascii="宋体" w:hAnsi="宋体"/>
                  <w:sz w:val="24"/>
                </w:rPr>
              </w:sdtEndPr>
              <w:sdtContent>
                <w:sdt>
                  <w:sdtPr>
                    <w:rPr>
                      <w:rFonts w:hint="eastAsia" w:ascii="宋体" w:hAnsi="宋体"/>
                      <w:sz w:val="24"/>
                    </w:rPr>
                    <w:id w:val="-115660993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电冷源综合制冷性能系数（SCOP）计算书</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应体现分区控制策略</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30225243"/>
              </w:sdtPr>
              <w:sdtEndPr>
                <w:rPr>
                  <w:rFonts w:hint="eastAsia" w:ascii="宋体" w:hAnsi="宋体"/>
                  <w:sz w:val="24"/>
                </w:rPr>
              </w:sdtEndPr>
              <w:sdtContent>
                <w:sdt>
                  <w:sdtPr>
                    <w:rPr>
                      <w:rFonts w:hint="eastAsia" w:ascii="宋体" w:hAnsi="宋体"/>
                      <w:sz w:val="24"/>
                    </w:rPr>
                    <w:id w:val="35246588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215033670"/>
            <w:placeholder>
              <w:docPart w:val="463B2F3BCC9F4E12A306F756D1647945"/>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305284526"/>
            <w:placeholder>
              <w:docPart w:val="E7F03FE93E914AC7BF3C1DC5E77320FC"/>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556313941"/>
            <w:placeholder>
              <w:docPart w:val="45DC09832CA04C40892B616EB3FBD895"/>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86176314"/>
            <w:placeholder>
              <w:docPart w:val="455F9E52EAEB4D7399478830DB431AA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80741768"/>
            <w:placeholder>
              <w:docPart w:val="942376E96FE14ECAB4D1C48765353BE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34084184"/>
            <w:placeholder>
              <w:docPart w:val="539E2B8690AF47EB89032C8C4D2D1E7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81231030"/>
            <w:placeholder>
              <w:docPart w:val="F795D9F9B7054EDAAA19A5BEA068B11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40594948"/>
            <w:placeholder>
              <w:docPart w:val="DD913E8285C745E9B8286735DBC20585"/>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87146510"/>
            <w:placeholder>
              <w:docPart w:val="D82D236798E14724A2F70FC9D017192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51197499"/>
            <w:placeholder>
              <w:docPart w:val="3EDC1A444A954EE7B3C2DD482FB8444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07925708"/>
            <w:placeholder>
              <w:docPart w:val="2337D8F557B3498DB7919301A700FBA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476975"/>
            <w:placeholder>
              <w:docPart w:val="6A78EC0EA1CA49D98E6F6048549286A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29605107"/>
            <w:placeholder>
              <w:docPart w:val="AD2937FE7CA541769FFF3FBE88CBB73E"/>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33508392"/>
            <w:placeholder>
              <w:docPart w:val="3FF36CF588044281BCE9671C5358418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51980001"/>
            <w:placeholder>
              <w:docPart w:val="D06DCB50BD6643FE94F354091F011E4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85388562"/>
            <w:placeholder>
              <w:docPart w:val="D2CAB700355040DEB859BC983BEAEE7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1850946"/>
            <w:placeholder>
              <w:docPart w:val="A26CDEC5ED4A4F4BAB2E64D816B4D3A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65244242"/>
            <w:placeholder>
              <w:docPart w:val="CB9863E0EA824062B4909F1B350EF7B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76528157"/>
            <w:placeholder>
              <w:docPart w:val="1C9DAE1AFA6D4AB79B9F9E69DE8012D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80417320"/>
            <w:placeholder>
              <w:docPart w:val="A56DBE515FD5485AAFBECFBD721FE85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04337759"/>
            <w:placeholder>
              <w:docPart w:val="4A553EE841AA4A209211EAA217AC015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23506886"/>
            <w:placeholder>
              <w:docPart w:val="D144B87095444F04A3E7DAF545EB6D1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18553626"/>
            <w:placeholder>
              <w:docPart w:val="7B594F2941A943068F9D8ACDB816EB7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04493306"/>
            <w:placeholder>
              <w:docPart w:val="8FABAC1151214695AF700C7D4941076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46937707"/>
            <w:placeholder>
              <w:docPart w:val="472F8D4157D0471CBF35F1D52BF320D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89216509"/>
            <w:placeholder>
              <w:docPart w:val="B0533A35E72349E7847D380C301BA32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29870705"/>
            <w:placeholder>
              <w:docPart w:val="9D92207EA4D5453A93970ABAA6658D5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60"/>
      </w:pPr>
    </w:p>
    <w:p>
      <w:pPr>
        <w:pStyle w:val="4"/>
        <w:spacing w:line="288" w:lineRule="auto"/>
      </w:pPr>
      <w:r>
        <w:rPr>
          <w:rFonts w:hint="eastAsia"/>
        </w:rPr>
        <w:t>7</w:t>
      </w:r>
      <w:r>
        <w:t>.</w:t>
      </w:r>
      <w:r>
        <w:rPr>
          <w:rFonts w:hint="eastAsia"/>
        </w:rPr>
        <w:t>1</w:t>
      </w:r>
      <w:r>
        <w:t>.</w:t>
      </w:r>
      <w:r>
        <w:rPr>
          <w:rFonts w:hint="eastAsia"/>
        </w:rPr>
        <w:t>3应根据建筑空间功能设置分区温度，合理降低室内过渡区空间的温度设定标准。</w:t>
      </w:r>
    </w:p>
    <w:p>
      <w:pPr>
        <w:numPr>
          <w:ilvl w:val="0"/>
          <w:numId w:val="79"/>
        </w:numPr>
        <w:spacing w:line="288" w:lineRule="auto"/>
        <w:rPr>
          <w:rFonts w:cs="宋体"/>
          <w:b/>
          <w:bCs/>
          <w:sz w:val="24"/>
          <w:lang w:val="zh-CN"/>
        </w:rPr>
      </w:pPr>
      <w:r>
        <w:rPr>
          <w:rFonts w:hint="eastAsia" w:cs="宋体"/>
          <w:b/>
          <w:bCs/>
          <w:sz w:val="24"/>
          <w:lang w:val="zh-CN"/>
        </w:rPr>
        <w:t>达标自评</w:t>
      </w:r>
    </w:p>
    <w:p>
      <w:pPr>
        <w:spacing w:line="288" w:lineRule="auto"/>
        <w:rPr>
          <w:lang w:val="zh-CN"/>
        </w:rPr>
      </w:pPr>
      <w:sdt>
        <w:sdtPr>
          <w:rPr>
            <w:rFonts w:hint="eastAsia" w:ascii="宋体" w:hAnsi="宋体"/>
            <w:sz w:val="24"/>
          </w:rPr>
          <w:id w:val="-23943809"/>
        </w:sdtPr>
        <w:sdtEndPr>
          <w:rPr>
            <w:rFonts w:hint="eastAsia" w:ascii="宋体" w:hAnsi="宋体"/>
            <w:sz w:val="24"/>
          </w:rPr>
        </w:sdtEndPr>
        <w:sdtContent>
          <w:sdt>
            <w:sdtPr>
              <w:rPr>
                <w:rFonts w:hint="eastAsia" w:ascii="宋体" w:hAnsi="宋体"/>
                <w:sz w:val="24"/>
              </w:rPr>
              <w:id w:val="-161882634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达标；</w:t>
      </w:r>
      <w:sdt>
        <w:sdtPr>
          <w:rPr>
            <w:rFonts w:hint="eastAsia" w:ascii="宋体" w:hAnsi="宋体"/>
            <w:sz w:val="24"/>
          </w:rPr>
          <w:id w:val="-1346934045"/>
        </w:sdtPr>
        <w:sdtEndPr>
          <w:rPr>
            <w:rFonts w:hint="eastAsia" w:ascii="宋体" w:hAnsi="宋体"/>
            <w:sz w:val="24"/>
          </w:rPr>
        </w:sdtEndPr>
        <w:sdtContent>
          <w:sdt>
            <w:sdtPr>
              <w:rPr>
                <w:rFonts w:hint="eastAsia" w:ascii="宋体" w:hAnsi="宋体"/>
                <w:sz w:val="24"/>
              </w:rPr>
              <w:id w:val="-47845518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不达标</w:t>
      </w:r>
    </w:p>
    <w:p>
      <w:pPr>
        <w:spacing w:line="288" w:lineRule="auto"/>
        <w:rPr>
          <w:bCs/>
          <w:lang w:val="zh-CN"/>
        </w:rPr>
      </w:pPr>
    </w:p>
    <w:p>
      <w:pPr>
        <w:numPr>
          <w:ilvl w:val="0"/>
          <w:numId w:val="79"/>
        </w:numPr>
        <w:spacing w:line="288" w:lineRule="auto"/>
        <w:rPr>
          <w:rFonts w:cs="宋体"/>
          <w:b/>
          <w:bCs/>
          <w:sz w:val="24"/>
          <w:lang w:val="zh-CN"/>
        </w:rPr>
      </w:pPr>
      <w:r>
        <w:rPr>
          <w:rFonts w:hint="eastAsia" w:cs="宋体"/>
          <w:b/>
          <w:bCs/>
          <w:sz w:val="24"/>
          <w:lang w:val="zh-CN"/>
        </w:rPr>
        <w:t>评价要点</w:t>
      </w:r>
    </w:p>
    <w:p>
      <w:pPr>
        <w:pStyle w:val="72"/>
        <w:numPr>
          <w:ilvl w:val="0"/>
          <w:numId w:val="3"/>
        </w:numPr>
        <w:ind w:left="632" w:leftChars="100" w:hanging="422" w:hangingChars="200"/>
        <w:rPr>
          <w:b w:val="0"/>
        </w:rPr>
      </w:pPr>
      <w:r>
        <w:rPr>
          <w:rFonts w:hint="eastAsia"/>
        </w:rPr>
        <w:t>空调系统分区：</w:t>
      </w:r>
    </w:p>
    <w:p>
      <w:pPr>
        <w:pStyle w:val="50"/>
        <w:spacing w:line="288" w:lineRule="auto"/>
        <w:outlineLvl w:val="9"/>
        <w:rPr>
          <w:rFonts w:cs="宋体"/>
          <w:sz w:val="21"/>
          <w:szCs w:val="21"/>
        </w:rPr>
      </w:pPr>
      <w:r>
        <w:rPr>
          <w:rFonts w:hint="eastAsia" w:cs="宋体"/>
          <w:sz w:val="21"/>
          <w:szCs w:val="21"/>
        </w:rPr>
        <w:t>根据建筑的功能及房间朝向细分供暖、空调区域：</w:t>
      </w:r>
      <w:sdt>
        <w:sdtPr>
          <w:rPr>
            <w:rFonts w:hint="eastAsia" w:ascii="宋体" w:hAnsi="宋体"/>
          </w:rPr>
          <w:id w:val="1408188251"/>
        </w:sdtPr>
        <w:sdtEndPr>
          <w:rPr>
            <w:rFonts w:hint="eastAsia" w:ascii="宋体" w:hAnsi="宋体"/>
          </w:rPr>
        </w:sdtEndPr>
        <w:sdtContent>
          <w:sdt>
            <w:sdtPr>
              <w:rPr>
                <w:rFonts w:hint="eastAsia" w:ascii="宋体" w:hAnsi="宋体"/>
              </w:rPr>
              <w:id w:val="302896100"/>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是、</w:t>
      </w:r>
      <w:sdt>
        <w:sdtPr>
          <w:rPr>
            <w:rFonts w:hint="eastAsia" w:ascii="宋体" w:hAnsi="宋体"/>
          </w:rPr>
          <w:id w:val="-646819555"/>
        </w:sdtPr>
        <w:sdtEndPr>
          <w:rPr>
            <w:rFonts w:hint="eastAsia" w:ascii="宋体" w:hAnsi="宋体"/>
          </w:rPr>
        </w:sdtEndPr>
        <w:sdtContent>
          <w:sdt>
            <w:sdtPr>
              <w:rPr>
                <w:rFonts w:hint="eastAsia" w:ascii="宋体" w:hAnsi="宋体"/>
              </w:rPr>
              <w:id w:val="892852003"/>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否</w:t>
      </w:r>
    </w:p>
    <w:p>
      <w:pPr>
        <w:pStyle w:val="50"/>
        <w:spacing w:line="288" w:lineRule="auto"/>
        <w:outlineLvl w:val="9"/>
        <w:rPr>
          <w:rFonts w:cs="宋体"/>
          <w:sz w:val="21"/>
          <w:szCs w:val="21"/>
        </w:rPr>
      </w:pPr>
      <w:r>
        <w:rPr>
          <w:rFonts w:hint="eastAsia" w:cs="宋体"/>
          <w:sz w:val="21"/>
          <w:szCs w:val="21"/>
        </w:rPr>
        <w:t>系统可以实现分区控制：</w:t>
      </w:r>
      <w:sdt>
        <w:sdtPr>
          <w:rPr>
            <w:rFonts w:hint="eastAsia" w:ascii="宋体" w:hAnsi="宋体"/>
          </w:rPr>
          <w:id w:val="-1271390924"/>
        </w:sdtPr>
        <w:sdtEndPr>
          <w:rPr>
            <w:rFonts w:hint="eastAsia" w:ascii="宋体" w:hAnsi="宋体"/>
          </w:rPr>
        </w:sdtEndPr>
        <w:sdtContent>
          <w:sdt>
            <w:sdtPr>
              <w:rPr>
                <w:rFonts w:hint="eastAsia" w:ascii="宋体" w:hAnsi="宋体"/>
              </w:rPr>
              <w:id w:val="-768995583"/>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是、</w:t>
      </w:r>
      <w:sdt>
        <w:sdtPr>
          <w:rPr>
            <w:rFonts w:hint="eastAsia" w:ascii="宋体" w:hAnsi="宋体"/>
          </w:rPr>
          <w:id w:val="-1569950559"/>
        </w:sdtPr>
        <w:sdtEndPr>
          <w:rPr>
            <w:rFonts w:hint="eastAsia" w:ascii="宋体" w:hAnsi="宋体"/>
          </w:rPr>
        </w:sdtEndPr>
        <w:sdtContent>
          <w:sdt>
            <w:sdtPr>
              <w:rPr>
                <w:rFonts w:hint="eastAsia" w:ascii="宋体" w:hAnsi="宋体"/>
              </w:rPr>
              <w:id w:val="-716130624"/>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否</w:t>
      </w:r>
    </w:p>
    <w:p>
      <w:pPr>
        <w:pStyle w:val="50"/>
        <w:spacing w:line="288" w:lineRule="auto"/>
        <w:outlineLvl w:val="9"/>
        <w:rPr>
          <w:rFonts w:cs="宋体"/>
          <w:sz w:val="21"/>
          <w:szCs w:val="21"/>
        </w:rPr>
      </w:pPr>
      <w:r>
        <w:rPr>
          <w:rFonts w:hint="eastAsia" w:cs="宋体"/>
          <w:sz w:val="21"/>
          <w:szCs w:val="21"/>
        </w:rPr>
        <w:t>长期逗留区域空气调节室内参数：</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1640"/>
        <w:gridCol w:w="1647"/>
        <w:gridCol w:w="1646"/>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0" w:type="dxa"/>
          </w:tcPr>
          <w:p>
            <w:pPr>
              <w:pStyle w:val="50"/>
              <w:spacing w:line="288" w:lineRule="auto"/>
              <w:outlineLvl w:val="9"/>
              <w:rPr>
                <w:rFonts w:cs="宋体"/>
                <w:sz w:val="21"/>
                <w:szCs w:val="21"/>
              </w:rPr>
            </w:pPr>
            <w:r>
              <w:rPr>
                <w:rFonts w:hint="eastAsia" w:cs="宋体"/>
                <w:sz w:val="21"/>
                <w:szCs w:val="21"/>
              </w:rPr>
              <w:t>参数</w:t>
            </w:r>
          </w:p>
        </w:tc>
        <w:tc>
          <w:tcPr>
            <w:tcW w:w="1640" w:type="dxa"/>
          </w:tcPr>
          <w:p>
            <w:pPr>
              <w:pStyle w:val="50"/>
              <w:spacing w:line="288" w:lineRule="auto"/>
              <w:outlineLvl w:val="9"/>
              <w:rPr>
                <w:rFonts w:cs="宋体"/>
                <w:sz w:val="21"/>
                <w:szCs w:val="21"/>
              </w:rPr>
            </w:pPr>
            <w:r>
              <w:rPr>
                <w:rFonts w:hint="eastAsia" w:cs="宋体"/>
                <w:sz w:val="21"/>
                <w:szCs w:val="21"/>
              </w:rPr>
              <w:t>舒适度等级</w:t>
            </w:r>
          </w:p>
        </w:tc>
        <w:tc>
          <w:tcPr>
            <w:tcW w:w="1647" w:type="dxa"/>
          </w:tcPr>
          <w:p>
            <w:pPr>
              <w:pStyle w:val="50"/>
              <w:spacing w:line="288" w:lineRule="auto"/>
              <w:outlineLvl w:val="9"/>
              <w:rPr>
                <w:rFonts w:cs="宋体"/>
                <w:sz w:val="21"/>
                <w:szCs w:val="21"/>
              </w:rPr>
            </w:pPr>
            <w:r>
              <w:rPr>
                <w:rFonts w:hint="eastAsia" w:cs="宋体"/>
                <w:sz w:val="21"/>
                <w:szCs w:val="21"/>
              </w:rPr>
              <w:t>温度（℃）</w:t>
            </w:r>
          </w:p>
        </w:tc>
        <w:tc>
          <w:tcPr>
            <w:tcW w:w="1646" w:type="dxa"/>
          </w:tcPr>
          <w:p>
            <w:pPr>
              <w:pStyle w:val="50"/>
              <w:spacing w:line="288" w:lineRule="auto"/>
              <w:outlineLvl w:val="9"/>
              <w:rPr>
                <w:rFonts w:cs="宋体"/>
                <w:sz w:val="21"/>
                <w:szCs w:val="21"/>
              </w:rPr>
            </w:pPr>
            <w:r>
              <w:rPr>
                <w:rFonts w:hint="eastAsia" w:cs="宋体"/>
                <w:sz w:val="21"/>
                <w:szCs w:val="21"/>
              </w:rPr>
              <w:t>相对湿度（%）</w:t>
            </w:r>
          </w:p>
        </w:tc>
        <w:tc>
          <w:tcPr>
            <w:tcW w:w="1649" w:type="dxa"/>
          </w:tcPr>
          <w:p>
            <w:pPr>
              <w:pStyle w:val="50"/>
              <w:spacing w:line="288" w:lineRule="auto"/>
              <w:outlineLvl w:val="9"/>
              <w:rPr>
                <w:rFonts w:cs="宋体"/>
                <w:sz w:val="21"/>
                <w:szCs w:val="21"/>
              </w:rPr>
            </w:pPr>
            <w:r>
              <w:rPr>
                <w:rFonts w:hint="eastAsia" w:cs="宋体"/>
                <w:sz w:val="21"/>
                <w:szCs w:val="21"/>
              </w:rPr>
              <w:t>风速（m</w:t>
            </w:r>
            <w:r>
              <w:rPr>
                <w:rFonts w:cs="宋体"/>
                <w:sz w:val="21"/>
                <w:szCs w:val="21"/>
              </w:rPr>
              <w:t>/s</w:t>
            </w:r>
            <w:r>
              <w:rPr>
                <w:rFonts w:hint="eastAsia"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0" w:type="dxa"/>
          </w:tcPr>
          <w:p>
            <w:pPr>
              <w:pStyle w:val="50"/>
              <w:spacing w:line="288" w:lineRule="auto"/>
              <w:outlineLvl w:val="9"/>
              <w:rPr>
                <w:rFonts w:cs="宋体"/>
                <w:sz w:val="21"/>
                <w:szCs w:val="21"/>
              </w:rPr>
            </w:pPr>
            <w:r>
              <w:rPr>
                <w:rFonts w:hint="eastAsia" w:cs="宋体"/>
                <w:sz w:val="21"/>
                <w:szCs w:val="21"/>
              </w:rPr>
              <w:t>冬季</w:t>
            </w:r>
          </w:p>
        </w:tc>
        <w:tc>
          <w:tcPr>
            <w:tcW w:w="1640" w:type="dxa"/>
          </w:tcPr>
          <w:p>
            <w:pPr>
              <w:pStyle w:val="50"/>
              <w:spacing w:line="288" w:lineRule="auto"/>
              <w:outlineLvl w:val="9"/>
              <w:rPr>
                <w:rFonts w:cs="宋体"/>
                <w:sz w:val="21"/>
                <w:szCs w:val="21"/>
              </w:rPr>
            </w:pPr>
            <w:sdt>
              <w:sdtPr>
                <w:rPr>
                  <w:rFonts w:hint="eastAsia" w:ascii="宋体" w:hAnsi="宋体"/>
                  <w:sz w:val="21"/>
                  <w:szCs w:val="21"/>
                </w:rPr>
                <w:id w:val="2040937809"/>
                <w:placeholder>
                  <w:docPart w:val="CBA0EFA4DC044A4191AF4D86B516ED9E"/>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c>
        <w:tc>
          <w:tcPr>
            <w:tcW w:w="1647" w:type="dxa"/>
          </w:tcPr>
          <w:p>
            <w:pPr>
              <w:pStyle w:val="50"/>
              <w:spacing w:line="288" w:lineRule="auto"/>
              <w:outlineLvl w:val="9"/>
              <w:rPr>
                <w:rFonts w:cs="宋体"/>
                <w:sz w:val="21"/>
                <w:szCs w:val="21"/>
              </w:rPr>
            </w:pPr>
            <w:sdt>
              <w:sdtPr>
                <w:rPr>
                  <w:rFonts w:hint="eastAsia" w:ascii="宋体" w:hAnsi="宋体"/>
                  <w:sz w:val="21"/>
                  <w:szCs w:val="21"/>
                </w:rPr>
                <w:id w:val="-5830877"/>
                <w:placeholder>
                  <w:docPart w:val="B1A7DA97E31F41E7815AA08E807FF98D"/>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c>
        <w:tc>
          <w:tcPr>
            <w:tcW w:w="1646" w:type="dxa"/>
          </w:tcPr>
          <w:p>
            <w:pPr>
              <w:pStyle w:val="50"/>
              <w:spacing w:line="288" w:lineRule="auto"/>
              <w:outlineLvl w:val="9"/>
              <w:rPr>
                <w:rFonts w:cs="宋体"/>
                <w:sz w:val="21"/>
                <w:szCs w:val="21"/>
              </w:rPr>
            </w:pPr>
            <w:sdt>
              <w:sdtPr>
                <w:rPr>
                  <w:rFonts w:hint="eastAsia" w:ascii="宋体" w:hAnsi="宋体"/>
                  <w:sz w:val="21"/>
                  <w:szCs w:val="21"/>
                </w:rPr>
                <w:id w:val="-1126616934"/>
                <w:placeholder>
                  <w:docPart w:val="A127CBE17AFE49458C170692B90058D8"/>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c>
        <w:tc>
          <w:tcPr>
            <w:tcW w:w="1649" w:type="dxa"/>
          </w:tcPr>
          <w:p>
            <w:pPr>
              <w:pStyle w:val="50"/>
              <w:spacing w:line="288" w:lineRule="auto"/>
              <w:outlineLvl w:val="9"/>
              <w:rPr>
                <w:rFonts w:cs="宋体"/>
                <w:sz w:val="21"/>
                <w:szCs w:val="21"/>
              </w:rPr>
            </w:pPr>
            <w:sdt>
              <w:sdtPr>
                <w:rPr>
                  <w:rFonts w:hint="eastAsia" w:ascii="宋体" w:hAnsi="宋体"/>
                  <w:sz w:val="21"/>
                  <w:szCs w:val="21"/>
                </w:rPr>
                <w:id w:val="1881751866"/>
                <w:placeholder>
                  <w:docPart w:val="F1F9469994C14BDA9248B1BF2A5722C7"/>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0" w:type="dxa"/>
          </w:tcPr>
          <w:p>
            <w:pPr>
              <w:pStyle w:val="50"/>
              <w:spacing w:line="288" w:lineRule="auto"/>
              <w:outlineLvl w:val="9"/>
              <w:rPr>
                <w:rFonts w:cs="宋体"/>
                <w:sz w:val="21"/>
                <w:szCs w:val="21"/>
              </w:rPr>
            </w:pPr>
            <w:r>
              <w:rPr>
                <w:rFonts w:hint="eastAsia" w:cs="宋体"/>
                <w:sz w:val="21"/>
                <w:szCs w:val="21"/>
              </w:rPr>
              <w:t>夏季</w:t>
            </w:r>
          </w:p>
        </w:tc>
        <w:tc>
          <w:tcPr>
            <w:tcW w:w="1640" w:type="dxa"/>
          </w:tcPr>
          <w:p>
            <w:pPr>
              <w:pStyle w:val="50"/>
              <w:spacing w:line="288" w:lineRule="auto"/>
              <w:outlineLvl w:val="9"/>
              <w:rPr>
                <w:rFonts w:cs="宋体"/>
                <w:sz w:val="21"/>
                <w:szCs w:val="21"/>
              </w:rPr>
            </w:pPr>
            <w:sdt>
              <w:sdtPr>
                <w:rPr>
                  <w:rFonts w:hint="eastAsia" w:ascii="宋体" w:hAnsi="宋体"/>
                  <w:sz w:val="21"/>
                  <w:szCs w:val="21"/>
                </w:rPr>
                <w:id w:val="-1639178844"/>
                <w:placeholder>
                  <w:docPart w:val="964131B0B5DE4C35BEC4C43CDD618CBD"/>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c>
        <w:tc>
          <w:tcPr>
            <w:tcW w:w="1647" w:type="dxa"/>
          </w:tcPr>
          <w:p>
            <w:pPr>
              <w:pStyle w:val="50"/>
              <w:spacing w:line="288" w:lineRule="auto"/>
              <w:outlineLvl w:val="9"/>
              <w:rPr>
                <w:rFonts w:cs="宋体"/>
                <w:sz w:val="21"/>
                <w:szCs w:val="21"/>
              </w:rPr>
            </w:pPr>
            <w:sdt>
              <w:sdtPr>
                <w:rPr>
                  <w:rFonts w:hint="eastAsia" w:ascii="宋体" w:hAnsi="宋体"/>
                  <w:sz w:val="21"/>
                  <w:szCs w:val="21"/>
                </w:rPr>
                <w:id w:val="1851978945"/>
                <w:placeholder>
                  <w:docPart w:val="46ADF5DC44C34097A0816035A29C3847"/>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c>
        <w:tc>
          <w:tcPr>
            <w:tcW w:w="1646" w:type="dxa"/>
          </w:tcPr>
          <w:p>
            <w:pPr>
              <w:pStyle w:val="50"/>
              <w:spacing w:line="288" w:lineRule="auto"/>
              <w:outlineLvl w:val="9"/>
              <w:rPr>
                <w:rFonts w:cs="宋体"/>
                <w:sz w:val="21"/>
                <w:szCs w:val="21"/>
              </w:rPr>
            </w:pPr>
            <w:sdt>
              <w:sdtPr>
                <w:rPr>
                  <w:rFonts w:hint="eastAsia" w:ascii="宋体" w:hAnsi="宋体"/>
                  <w:sz w:val="21"/>
                  <w:szCs w:val="21"/>
                </w:rPr>
                <w:id w:val="214554418"/>
                <w:placeholder>
                  <w:docPart w:val="D121AE90D1FF44DAB4A84AD6FE691EF3"/>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c>
        <w:tc>
          <w:tcPr>
            <w:tcW w:w="1649" w:type="dxa"/>
          </w:tcPr>
          <w:p>
            <w:pPr>
              <w:pStyle w:val="50"/>
              <w:spacing w:line="288" w:lineRule="auto"/>
              <w:outlineLvl w:val="9"/>
              <w:rPr>
                <w:rFonts w:cs="宋体"/>
                <w:sz w:val="21"/>
                <w:szCs w:val="21"/>
              </w:rPr>
            </w:pPr>
            <w:sdt>
              <w:sdtPr>
                <w:rPr>
                  <w:rFonts w:hint="eastAsia" w:ascii="宋体" w:hAnsi="宋体"/>
                  <w:sz w:val="21"/>
                  <w:szCs w:val="21"/>
                </w:rPr>
                <w:id w:val="264741773"/>
                <w:placeholder>
                  <w:docPart w:val="7C2984E4F01548E889780DD69A1D2554"/>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c>
      </w:tr>
    </w:tbl>
    <w:p>
      <w:pPr>
        <w:pStyle w:val="50"/>
        <w:spacing w:line="288" w:lineRule="auto"/>
        <w:outlineLvl w:val="9"/>
        <w:rPr>
          <w:rFonts w:cs="宋体"/>
          <w:sz w:val="21"/>
          <w:szCs w:val="21"/>
        </w:rPr>
      </w:pPr>
      <w:r>
        <w:rPr>
          <w:rFonts w:hint="eastAsia" w:cs="宋体"/>
          <w:sz w:val="21"/>
          <w:szCs w:val="21"/>
        </w:rPr>
        <w:t>过渡空间空气调节室内参数：</w:t>
      </w:r>
      <w:r>
        <w:rPr>
          <w:rFonts w:cs="宋体"/>
          <w:sz w:val="21"/>
          <w:szCs w:val="21"/>
        </w:rPr>
        <w:br w:type="textWrapping"/>
      </w:r>
      <w:r>
        <w:rPr>
          <w:rFonts w:hint="eastAsia" w:cs="宋体"/>
          <w:sz w:val="21"/>
          <w:szCs w:val="21"/>
        </w:rPr>
        <w:t>活动类型：</w:t>
      </w:r>
      <w:sdt>
        <w:sdtPr>
          <w:rPr>
            <w:rFonts w:hint="eastAsia" w:ascii="宋体" w:hAnsi="宋体"/>
            <w:sz w:val="21"/>
            <w:szCs w:val="21"/>
          </w:rPr>
          <w:id w:val="-604348339"/>
          <w:placeholder>
            <w:docPart w:val="9F778CE0A07B442CB6C03FD4A183C729"/>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r>
        <w:rPr>
          <w:rFonts w:ascii="宋体" w:hAnsi="宋体"/>
          <w:sz w:val="21"/>
          <w:szCs w:val="21"/>
        </w:rPr>
        <w:t xml:space="preserve">   </w:t>
      </w:r>
      <w:r>
        <w:rPr>
          <w:rFonts w:hint="eastAsia" w:cs="宋体"/>
          <w:sz w:val="21"/>
          <w:szCs w:val="21"/>
        </w:rPr>
        <w:t>代谢率：</w:t>
      </w:r>
      <w:sdt>
        <w:sdtPr>
          <w:rPr>
            <w:rFonts w:hint="eastAsia" w:ascii="宋体" w:hAnsi="宋体"/>
            <w:sz w:val="21"/>
            <w:szCs w:val="21"/>
          </w:rPr>
          <w:id w:val="-1569343676"/>
          <w:placeholder>
            <w:docPart w:val="C28DA85CD9A54A828AB27E9FF36FBD1C"/>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r>
        <w:rPr>
          <w:rFonts w:ascii="宋体" w:hAnsi="宋体"/>
          <w:sz w:val="21"/>
          <w:szCs w:val="21"/>
        </w:rPr>
        <w:t xml:space="preserve">   </w:t>
      </w:r>
      <w:r>
        <w:rPr>
          <w:rFonts w:hint="eastAsia" w:cs="宋体"/>
          <w:sz w:val="21"/>
          <w:szCs w:val="21"/>
        </w:rPr>
        <w:t>冬季温度设定：</w:t>
      </w:r>
      <w:sdt>
        <w:sdtPr>
          <w:rPr>
            <w:rFonts w:hint="eastAsia" w:ascii="宋体" w:hAnsi="宋体"/>
            <w:sz w:val="21"/>
            <w:szCs w:val="21"/>
          </w:rPr>
          <w:id w:val="-1354873100"/>
          <w:placeholder>
            <w:docPart w:val="CA4169A1565C4B319FD603055F2D4AAA"/>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1640"/>
        <w:gridCol w:w="1647"/>
        <w:gridCol w:w="1646"/>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0" w:type="dxa"/>
          </w:tcPr>
          <w:p>
            <w:pPr>
              <w:pStyle w:val="50"/>
              <w:spacing w:line="288" w:lineRule="auto"/>
              <w:outlineLvl w:val="9"/>
              <w:rPr>
                <w:rFonts w:cs="宋体"/>
                <w:sz w:val="21"/>
                <w:szCs w:val="21"/>
              </w:rPr>
            </w:pPr>
            <w:r>
              <w:rPr>
                <w:rFonts w:hint="eastAsia" w:cs="宋体"/>
                <w:sz w:val="21"/>
                <w:szCs w:val="21"/>
              </w:rPr>
              <w:t>参数</w:t>
            </w:r>
          </w:p>
        </w:tc>
        <w:tc>
          <w:tcPr>
            <w:tcW w:w="1640" w:type="dxa"/>
          </w:tcPr>
          <w:p>
            <w:pPr>
              <w:pStyle w:val="50"/>
              <w:spacing w:line="288" w:lineRule="auto"/>
              <w:outlineLvl w:val="9"/>
              <w:rPr>
                <w:rFonts w:cs="宋体"/>
                <w:sz w:val="21"/>
                <w:szCs w:val="21"/>
              </w:rPr>
            </w:pPr>
            <w:r>
              <w:rPr>
                <w:rFonts w:hint="eastAsia" w:cs="宋体"/>
                <w:sz w:val="21"/>
                <w:szCs w:val="21"/>
              </w:rPr>
              <w:t>舒适度等级</w:t>
            </w:r>
          </w:p>
        </w:tc>
        <w:tc>
          <w:tcPr>
            <w:tcW w:w="1647" w:type="dxa"/>
          </w:tcPr>
          <w:p>
            <w:pPr>
              <w:pStyle w:val="50"/>
              <w:spacing w:line="288" w:lineRule="auto"/>
              <w:outlineLvl w:val="9"/>
              <w:rPr>
                <w:rFonts w:cs="宋体"/>
                <w:sz w:val="21"/>
                <w:szCs w:val="21"/>
              </w:rPr>
            </w:pPr>
            <w:r>
              <w:rPr>
                <w:rFonts w:hint="eastAsia" w:cs="宋体"/>
                <w:sz w:val="21"/>
                <w:szCs w:val="21"/>
              </w:rPr>
              <w:t>温度（℃）</w:t>
            </w:r>
          </w:p>
        </w:tc>
        <w:tc>
          <w:tcPr>
            <w:tcW w:w="1646" w:type="dxa"/>
          </w:tcPr>
          <w:p>
            <w:pPr>
              <w:pStyle w:val="50"/>
              <w:spacing w:line="288" w:lineRule="auto"/>
              <w:outlineLvl w:val="9"/>
              <w:rPr>
                <w:rFonts w:cs="宋体"/>
                <w:sz w:val="21"/>
                <w:szCs w:val="21"/>
              </w:rPr>
            </w:pPr>
            <w:r>
              <w:rPr>
                <w:rFonts w:hint="eastAsia" w:cs="宋体"/>
                <w:sz w:val="21"/>
                <w:szCs w:val="21"/>
              </w:rPr>
              <w:t>相对湿度（%）</w:t>
            </w:r>
          </w:p>
        </w:tc>
        <w:tc>
          <w:tcPr>
            <w:tcW w:w="1649" w:type="dxa"/>
          </w:tcPr>
          <w:p>
            <w:pPr>
              <w:pStyle w:val="50"/>
              <w:spacing w:line="288" w:lineRule="auto"/>
              <w:outlineLvl w:val="9"/>
              <w:rPr>
                <w:rFonts w:cs="宋体"/>
                <w:sz w:val="21"/>
                <w:szCs w:val="21"/>
              </w:rPr>
            </w:pPr>
            <w:r>
              <w:rPr>
                <w:rFonts w:hint="eastAsia" w:cs="宋体"/>
                <w:sz w:val="21"/>
                <w:szCs w:val="21"/>
              </w:rPr>
              <w:t>风速（m</w:t>
            </w:r>
            <w:r>
              <w:rPr>
                <w:rFonts w:cs="宋体"/>
                <w:sz w:val="21"/>
                <w:szCs w:val="21"/>
              </w:rPr>
              <w:t>/s</w:t>
            </w:r>
            <w:r>
              <w:rPr>
                <w:rFonts w:hint="eastAsia"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0" w:type="dxa"/>
          </w:tcPr>
          <w:p>
            <w:pPr>
              <w:pStyle w:val="50"/>
              <w:spacing w:line="288" w:lineRule="auto"/>
              <w:outlineLvl w:val="9"/>
              <w:rPr>
                <w:rFonts w:cs="宋体"/>
                <w:sz w:val="21"/>
                <w:szCs w:val="21"/>
              </w:rPr>
            </w:pPr>
            <w:r>
              <w:rPr>
                <w:rFonts w:hint="eastAsia" w:cs="宋体"/>
                <w:sz w:val="21"/>
                <w:szCs w:val="21"/>
              </w:rPr>
              <w:t>冬季</w:t>
            </w:r>
          </w:p>
        </w:tc>
        <w:tc>
          <w:tcPr>
            <w:tcW w:w="1640" w:type="dxa"/>
          </w:tcPr>
          <w:p>
            <w:pPr>
              <w:pStyle w:val="50"/>
              <w:spacing w:line="288" w:lineRule="auto"/>
              <w:outlineLvl w:val="9"/>
              <w:rPr>
                <w:rFonts w:cs="宋体"/>
                <w:sz w:val="21"/>
                <w:szCs w:val="21"/>
              </w:rPr>
            </w:pPr>
            <w:sdt>
              <w:sdtPr>
                <w:rPr>
                  <w:rFonts w:hint="eastAsia" w:ascii="宋体" w:hAnsi="宋体"/>
                  <w:sz w:val="21"/>
                  <w:szCs w:val="21"/>
                </w:rPr>
                <w:id w:val="821079063"/>
                <w:placeholder>
                  <w:docPart w:val="3260FE0CB43C435C92D6C4FB765802ED"/>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c>
        <w:tc>
          <w:tcPr>
            <w:tcW w:w="1647" w:type="dxa"/>
          </w:tcPr>
          <w:p>
            <w:pPr>
              <w:pStyle w:val="50"/>
              <w:spacing w:line="288" w:lineRule="auto"/>
              <w:outlineLvl w:val="9"/>
              <w:rPr>
                <w:rFonts w:cs="宋体"/>
                <w:sz w:val="21"/>
                <w:szCs w:val="21"/>
              </w:rPr>
            </w:pPr>
            <w:sdt>
              <w:sdtPr>
                <w:rPr>
                  <w:rFonts w:hint="eastAsia" w:ascii="宋体" w:hAnsi="宋体"/>
                  <w:sz w:val="21"/>
                  <w:szCs w:val="21"/>
                </w:rPr>
                <w:id w:val="1661740076"/>
                <w:placeholder>
                  <w:docPart w:val="B4EF9900E787484A89056D5607CBD5A1"/>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c>
        <w:tc>
          <w:tcPr>
            <w:tcW w:w="1646" w:type="dxa"/>
          </w:tcPr>
          <w:p>
            <w:pPr>
              <w:pStyle w:val="50"/>
              <w:spacing w:line="288" w:lineRule="auto"/>
              <w:outlineLvl w:val="9"/>
              <w:rPr>
                <w:rFonts w:cs="宋体"/>
                <w:sz w:val="21"/>
                <w:szCs w:val="21"/>
              </w:rPr>
            </w:pPr>
            <w:sdt>
              <w:sdtPr>
                <w:rPr>
                  <w:rFonts w:hint="eastAsia" w:ascii="宋体" w:hAnsi="宋体"/>
                  <w:sz w:val="21"/>
                  <w:szCs w:val="21"/>
                </w:rPr>
                <w:id w:val="-224449679"/>
                <w:placeholder>
                  <w:docPart w:val="4AD7638E07224016BF156E2E52CC00D7"/>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c>
        <w:tc>
          <w:tcPr>
            <w:tcW w:w="1649" w:type="dxa"/>
          </w:tcPr>
          <w:p>
            <w:pPr>
              <w:pStyle w:val="50"/>
              <w:spacing w:line="288" w:lineRule="auto"/>
              <w:outlineLvl w:val="9"/>
              <w:rPr>
                <w:rFonts w:cs="宋体"/>
                <w:sz w:val="21"/>
                <w:szCs w:val="21"/>
              </w:rPr>
            </w:pPr>
            <w:sdt>
              <w:sdtPr>
                <w:rPr>
                  <w:rFonts w:hint="eastAsia" w:ascii="宋体" w:hAnsi="宋体"/>
                  <w:sz w:val="21"/>
                  <w:szCs w:val="21"/>
                </w:rPr>
                <w:id w:val="-465498739"/>
                <w:placeholder>
                  <w:docPart w:val="76C00C050DE74F36B893AA46512469A7"/>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0" w:type="dxa"/>
          </w:tcPr>
          <w:p>
            <w:pPr>
              <w:pStyle w:val="50"/>
              <w:spacing w:line="288" w:lineRule="auto"/>
              <w:outlineLvl w:val="9"/>
              <w:rPr>
                <w:rFonts w:cs="宋体"/>
                <w:sz w:val="21"/>
                <w:szCs w:val="21"/>
              </w:rPr>
            </w:pPr>
            <w:r>
              <w:rPr>
                <w:rFonts w:hint="eastAsia" w:cs="宋体"/>
                <w:sz w:val="21"/>
                <w:szCs w:val="21"/>
              </w:rPr>
              <w:t>夏季</w:t>
            </w:r>
          </w:p>
        </w:tc>
        <w:tc>
          <w:tcPr>
            <w:tcW w:w="1640" w:type="dxa"/>
          </w:tcPr>
          <w:p>
            <w:pPr>
              <w:pStyle w:val="50"/>
              <w:spacing w:line="288" w:lineRule="auto"/>
              <w:outlineLvl w:val="9"/>
              <w:rPr>
                <w:rFonts w:cs="宋体"/>
                <w:sz w:val="21"/>
                <w:szCs w:val="21"/>
              </w:rPr>
            </w:pPr>
            <w:sdt>
              <w:sdtPr>
                <w:rPr>
                  <w:rFonts w:hint="eastAsia" w:ascii="宋体" w:hAnsi="宋体"/>
                  <w:sz w:val="21"/>
                  <w:szCs w:val="21"/>
                </w:rPr>
                <w:id w:val="-1515607410"/>
                <w:placeholder>
                  <w:docPart w:val="B5289B246931440EB9C22E10AEE96B52"/>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c>
        <w:tc>
          <w:tcPr>
            <w:tcW w:w="1647" w:type="dxa"/>
          </w:tcPr>
          <w:p>
            <w:pPr>
              <w:pStyle w:val="50"/>
              <w:spacing w:line="288" w:lineRule="auto"/>
              <w:outlineLvl w:val="9"/>
              <w:rPr>
                <w:rFonts w:cs="宋体"/>
                <w:sz w:val="21"/>
                <w:szCs w:val="21"/>
              </w:rPr>
            </w:pPr>
            <w:sdt>
              <w:sdtPr>
                <w:rPr>
                  <w:rFonts w:hint="eastAsia" w:ascii="宋体" w:hAnsi="宋体"/>
                  <w:sz w:val="21"/>
                  <w:szCs w:val="21"/>
                </w:rPr>
                <w:id w:val="1813911941"/>
                <w:placeholder>
                  <w:docPart w:val="4389432665104F2F94E2FA4FBCA89BC4"/>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c>
        <w:tc>
          <w:tcPr>
            <w:tcW w:w="1646" w:type="dxa"/>
          </w:tcPr>
          <w:p>
            <w:pPr>
              <w:pStyle w:val="50"/>
              <w:spacing w:line="288" w:lineRule="auto"/>
              <w:outlineLvl w:val="9"/>
              <w:rPr>
                <w:rFonts w:cs="宋体"/>
                <w:sz w:val="21"/>
                <w:szCs w:val="21"/>
              </w:rPr>
            </w:pPr>
            <w:sdt>
              <w:sdtPr>
                <w:rPr>
                  <w:rFonts w:hint="eastAsia" w:ascii="宋体" w:hAnsi="宋体"/>
                  <w:sz w:val="21"/>
                  <w:szCs w:val="21"/>
                </w:rPr>
                <w:id w:val="1563063614"/>
                <w:placeholder>
                  <w:docPart w:val="407F3322DC8648A1BBA330D79BA15FA0"/>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c>
        <w:tc>
          <w:tcPr>
            <w:tcW w:w="1649" w:type="dxa"/>
          </w:tcPr>
          <w:p>
            <w:pPr>
              <w:pStyle w:val="50"/>
              <w:spacing w:line="288" w:lineRule="auto"/>
              <w:outlineLvl w:val="9"/>
              <w:rPr>
                <w:rFonts w:cs="宋体"/>
                <w:sz w:val="21"/>
                <w:szCs w:val="21"/>
              </w:rPr>
            </w:pPr>
            <w:sdt>
              <w:sdtPr>
                <w:rPr>
                  <w:rFonts w:hint="eastAsia" w:ascii="宋体" w:hAnsi="宋体"/>
                  <w:sz w:val="21"/>
                  <w:szCs w:val="21"/>
                </w:rPr>
                <w:id w:val="808054201"/>
                <w:placeholder>
                  <w:docPart w:val="AD5FFBD579EA430FB05623D55934C872"/>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c>
      </w:tr>
    </w:tbl>
    <w:p>
      <w:pPr>
        <w:pStyle w:val="50"/>
        <w:spacing w:line="288" w:lineRule="auto"/>
        <w:outlineLvl w:val="9"/>
        <w:rPr>
          <w:rFonts w:cs="宋体"/>
          <w:sz w:val="21"/>
          <w:szCs w:val="21"/>
        </w:rPr>
      </w:pPr>
    </w:p>
    <w:p>
      <w:pPr>
        <w:pStyle w:val="50"/>
        <w:spacing w:line="288" w:lineRule="auto"/>
        <w:outlineLvl w:val="9"/>
        <w:rPr>
          <w:sz w:val="21"/>
          <w:szCs w:val="21"/>
        </w:rPr>
      </w:pPr>
      <w:r>
        <w:rPr>
          <w:rFonts w:hint="eastAsia" w:cs="宋体"/>
          <w:sz w:val="21"/>
          <w:szCs w:val="21"/>
        </w:rPr>
        <w:t>简要说明建筑功能分区、空调系统分区情况和空调系统分区控制方式。（</w:t>
      </w:r>
      <w:r>
        <w:rPr>
          <w:sz w:val="21"/>
          <w:szCs w:val="21"/>
        </w:rPr>
        <w:t>100</w:t>
      </w:r>
      <w:r>
        <w:rPr>
          <w:rFonts w:hint="eastAsia" w:cs="宋体"/>
          <w:sz w:val="21"/>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ascii="宋体" w:hAnsi="宋体"/>
            </w:rPr>
            <w:id w:val="1491134899"/>
            <w:placeholder>
              <w:docPart w:val="F37D3C12033B46649EAACF616F43A0E5"/>
            </w:placeholder>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pStyle w:val="50"/>
                  <w:spacing w:line="288" w:lineRule="auto"/>
                  <w:outlineLvl w:val="9"/>
                  <w:rPr>
                    <w:kern w:val="2"/>
                    <w:sz w:val="21"/>
                    <w:szCs w:val="21"/>
                  </w:rPr>
                </w:pPr>
                <w:r>
                  <w:rPr>
                    <w:rStyle w:val="37"/>
                    <w:rFonts w:hint="eastAsia"/>
                    <w:sz w:val="21"/>
                  </w:rPr>
                  <w:t>单击或点击此处输入文字。</w:t>
                </w:r>
              </w:p>
            </w:tc>
          </w:sdtContent>
        </w:sdt>
      </w:tr>
    </w:tbl>
    <w:p>
      <w:pPr>
        <w:pStyle w:val="50"/>
        <w:spacing w:line="288" w:lineRule="auto"/>
        <w:outlineLvl w:val="9"/>
        <w:rPr>
          <w:rFonts w:cs="宋体"/>
          <w:sz w:val="21"/>
          <w:szCs w:val="21"/>
        </w:rPr>
      </w:pPr>
      <w:r>
        <w:rPr>
          <w:rFonts w:hint="eastAsia" w:cs="宋体"/>
          <w:sz w:val="21"/>
          <w:szCs w:val="21"/>
        </w:rPr>
        <w:t>采用多联机：</w:t>
      </w:r>
      <w:sdt>
        <w:sdtPr>
          <w:rPr>
            <w:rFonts w:hint="eastAsia" w:ascii="宋体" w:hAnsi="宋体"/>
          </w:rPr>
          <w:id w:val="1615091433"/>
        </w:sdtPr>
        <w:sdtEndPr>
          <w:rPr>
            <w:rFonts w:hint="eastAsia" w:ascii="宋体" w:hAnsi="宋体"/>
          </w:rPr>
        </w:sdtEndPr>
        <w:sdtContent>
          <w:sdt>
            <w:sdtPr>
              <w:rPr>
                <w:rFonts w:hint="eastAsia" w:ascii="宋体" w:hAnsi="宋体"/>
              </w:rPr>
              <w:id w:val="1144624557"/>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是、</w:t>
      </w:r>
      <w:sdt>
        <w:sdtPr>
          <w:rPr>
            <w:rFonts w:hint="eastAsia" w:ascii="宋体" w:hAnsi="宋体"/>
          </w:rPr>
          <w:id w:val="1920051928"/>
        </w:sdtPr>
        <w:sdtEndPr>
          <w:rPr>
            <w:rFonts w:hint="eastAsia" w:ascii="宋体" w:hAnsi="宋体"/>
          </w:rPr>
        </w:sdtEndPr>
        <w:sdtContent>
          <w:sdt>
            <w:sdtPr>
              <w:rPr>
                <w:rFonts w:hint="eastAsia" w:ascii="宋体" w:hAnsi="宋体"/>
              </w:rPr>
              <w:id w:val="1542778257"/>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否</w:t>
      </w:r>
    </w:p>
    <w:p>
      <w:pPr>
        <w:pStyle w:val="50"/>
        <w:spacing w:line="288" w:lineRule="auto"/>
        <w:outlineLvl w:val="9"/>
        <w:rPr>
          <w:rFonts w:cs="宋体"/>
          <w:sz w:val="21"/>
          <w:szCs w:val="21"/>
        </w:rPr>
      </w:pPr>
      <w:r>
        <w:rPr>
          <w:rFonts w:hint="eastAsia" w:cs="宋体"/>
          <w:sz w:val="21"/>
          <w:szCs w:val="21"/>
        </w:rPr>
        <w:t>采用分体空调：</w:t>
      </w:r>
      <w:sdt>
        <w:sdtPr>
          <w:rPr>
            <w:rFonts w:hint="eastAsia" w:ascii="宋体" w:hAnsi="宋体"/>
          </w:rPr>
          <w:id w:val="-1663685439"/>
        </w:sdtPr>
        <w:sdtEndPr>
          <w:rPr>
            <w:rFonts w:hint="eastAsia" w:ascii="宋体" w:hAnsi="宋体"/>
          </w:rPr>
        </w:sdtEndPr>
        <w:sdtContent>
          <w:sdt>
            <w:sdtPr>
              <w:rPr>
                <w:rFonts w:hint="eastAsia" w:ascii="宋体" w:hAnsi="宋体"/>
              </w:rPr>
              <w:id w:val="912208419"/>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是、</w:t>
      </w:r>
      <w:sdt>
        <w:sdtPr>
          <w:rPr>
            <w:rFonts w:hint="eastAsia" w:ascii="宋体" w:hAnsi="宋体"/>
          </w:rPr>
          <w:id w:val="1777515748"/>
        </w:sdtPr>
        <w:sdtEndPr>
          <w:rPr>
            <w:rFonts w:hint="eastAsia" w:ascii="宋体" w:hAnsi="宋体"/>
          </w:rPr>
        </w:sdtEndPr>
        <w:sdtContent>
          <w:sdt>
            <w:sdtPr>
              <w:rPr>
                <w:rFonts w:hint="eastAsia" w:ascii="宋体" w:hAnsi="宋体"/>
              </w:rPr>
              <w:id w:val="-1305539517"/>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否</w:t>
      </w:r>
    </w:p>
    <w:p>
      <w:pPr>
        <w:spacing w:line="288" w:lineRule="auto"/>
      </w:pPr>
    </w:p>
    <w:p>
      <w:pPr>
        <w:numPr>
          <w:ilvl w:val="0"/>
          <w:numId w:val="79"/>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施工图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应体现分区控制策略</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006018963"/>
              </w:sdtPr>
              <w:sdtEndPr>
                <w:rPr>
                  <w:rFonts w:hint="eastAsia" w:ascii="宋体" w:hAnsi="宋体"/>
                  <w:sz w:val="24"/>
                </w:rPr>
              </w:sdtEndPr>
              <w:sdtContent>
                <w:sdt>
                  <w:sdtPr>
                    <w:rPr>
                      <w:rFonts w:hint="eastAsia" w:ascii="宋体" w:hAnsi="宋体"/>
                      <w:sz w:val="24"/>
                    </w:rPr>
                    <w:id w:val="-134708192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设计说明书</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应说明集中供暖空调系统的室内设计参数，包括房间内的温度、湿度、新风量等以及参照的设计标准</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934083708"/>
              </w:sdtPr>
              <w:sdtEndPr>
                <w:rPr>
                  <w:rFonts w:hint="eastAsia" w:ascii="宋体" w:hAnsi="宋体"/>
                  <w:sz w:val="24"/>
                </w:rPr>
              </w:sdtEndPr>
              <w:sdtContent>
                <w:sdt>
                  <w:sdtPr>
                    <w:rPr>
                      <w:rFonts w:hint="eastAsia" w:ascii="宋体" w:hAnsi="宋体"/>
                      <w:sz w:val="24"/>
                    </w:rPr>
                    <w:id w:val="200747206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暖通设计计算书</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应体现分区控制策略</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894244287"/>
              </w:sdtPr>
              <w:sdtEndPr>
                <w:rPr>
                  <w:rFonts w:hint="eastAsia" w:ascii="宋体" w:hAnsi="宋体"/>
                  <w:sz w:val="24"/>
                </w:rPr>
              </w:sdtEndPr>
              <w:sdtContent>
                <w:sdt>
                  <w:sdtPr>
                    <w:rPr>
                      <w:rFonts w:hint="eastAsia" w:ascii="宋体" w:hAnsi="宋体"/>
                      <w:sz w:val="24"/>
                    </w:rPr>
                    <w:id w:val="31907888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383801970"/>
            <w:placeholder>
              <w:docPart w:val="6E6614CE9A134ECD856CFAB2F6E2639B"/>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421946495"/>
            <w:placeholder>
              <w:docPart w:val="7233E430994045DFA42DE90416A4D858"/>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251264355"/>
            <w:placeholder>
              <w:docPart w:val="FE26ECAA2AB34511A6382342B076D70E"/>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81752539"/>
            <w:placeholder>
              <w:docPart w:val="838556809238413DB879836858D924E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60525995"/>
            <w:placeholder>
              <w:docPart w:val="78BB7EFD45FC48E49B79E13AA2B3E69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4088618"/>
            <w:placeholder>
              <w:docPart w:val="875BF911224641D2B7F91282D5DB00EF"/>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28072570"/>
            <w:placeholder>
              <w:docPart w:val="3BCE9E1BC65E4C1CA79E2EA2C987FBE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56472719"/>
            <w:placeholder>
              <w:docPart w:val="6CEBDC5753EA454C8A8AF42EF5EC74F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42375561"/>
            <w:placeholder>
              <w:docPart w:val="881EE67FA97349F9BAAF19E0A89D9C2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72332384"/>
            <w:placeholder>
              <w:docPart w:val="1692480E85044DDCAA32431CABAE708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75666012"/>
            <w:placeholder>
              <w:docPart w:val="E9D077193CD94DB79DBB58144A7B3F2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91573035"/>
            <w:placeholder>
              <w:docPart w:val="0728D44FEA8940D4A78837282868F3C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2287601"/>
            <w:placeholder>
              <w:docPart w:val="EFB9829BA8B74C6E81752B560C12339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94704326"/>
            <w:placeholder>
              <w:docPart w:val="0630A8C925964CF8B7366CB9E61BA7B9"/>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48716570"/>
            <w:placeholder>
              <w:docPart w:val="C2303BD3F5914D07B6F0B2D2FEBD60C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16783345"/>
            <w:placeholder>
              <w:docPart w:val="7D6030C24E2345228752CFF63C52B0AE"/>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61973785"/>
            <w:placeholder>
              <w:docPart w:val="B6ECCF3B83F84B0197A1D19E24C3408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04289584"/>
            <w:placeholder>
              <w:docPart w:val="0942AF956FD14A78BDF79622CD1719D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83942346"/>
            <w:placeholder>
              <w:docPart w:val="17D58350D221439F8FEF9B934C5AD5D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71223567"/>
            <w:placeholder>
              <w:docPart w:val="FBBEDC26D2244B40B06D8F573A8FCB3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23568910"/>
            <w:placeholder>
              <w:docPart w:val="9CF1159888CB418CBD4F7428BB22972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09589915"/>
            <w:placeholder>
              <w:docPart w:val="A8E2DB9EEE9B4A749529397848D5088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97417393"/>
            <w:placeholder>
              <w:docPart w:val="E779EF25AD40475C862614B3B1B4950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38702268"/>
            <w:placeholder>
              <w:docPart w:val="F4C6169557804BE8A49151045753A96A"/>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84593341"/>
            <w:placeholder>
              <w:docPart w:val="2542CF4D604948B5A0D4FE21DE37CFF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09127670"/>
            <w:placeholder>
              <w:docPart w:val="D2AAE2E67D1A4835A26EF07AE469889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21984194"/>
            <w:placeholder>
              <w:docPart w:val="5A3542351D4047EBA20DB82747F0637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rPr>
          <w:b/>
          <w:bCs/>
          <w:sz w:val="24"/>
        </w:rPr>
      </w:pPr>
    </w:p>
    <w:p>
      <w:pPr>
        <w:widowControl/>
        <w:jc w:val="left"/>
        <w:rPr>
          <w:b/>
          <w:bCs/>
          <w:sz w:val="24"/>
        </w:rPr>
      </w:pPr>
      <w:r>
        <w:rPr>
          <w:b/>
          <w:bCs/>
          <w:sz w:val="24"/>
        </w:rPr>
        <w:br w:type="page"/>
      </w:r>
    </w:p>
    <w:p>
      <w:pPr>
        <w:pStyle w:val="4"/>
        <w:spacing w:line="288" w:lineRule="auto"/>
      </w:pPr>
      <w:r>
        <w:rPr>
          <w:rFonts w:hint="eastAsia"/>
        </w:rPr>
        <w:t>7</w:t>
      </w:r>
      <w:r>
        <w:t>.</w:t>
      </w:r>
      <w:r>
        <w:rPr>
          <w:rFonts w:hint="eastAsia"/>
        </w:rPr>
        <w:t>1</w:t>
      </w:r>
      <w:r>
        <w:t>.</w:t>
      </w:r>
      <w:r>
        <w:rPr>
          <w:rFonts w:hint="eastAsia"/>
        </w:rPr>
        <w:t>4主要功能房间的照明功率密度值不应高于现行国家标准《建筑照明设计标准》 GB 50034 规定的现行值；公共区域的照明系统应采用分区、定时、感应等节能控制；采光区域的照明控制应独立于其他区域的照明控制。</w:t>
      </w:r>
    </w:p>
    <w:p>
      <w:pPr>
        <w:numPr>
          <w:ilvl w:val="0"/>
          <w:numId w:val="80"/>
        </w:numPr>
        <w:spacing w:line="288" w:lineRule="auto"/>
        <w:rPr>
          <w:rFonts w:cs="宋体"/>
          <w:b/>
          <w:bCs/>
          <w:sz w:val="24"/>
          <w:lang w:val="zh-CN"/>
        </w:rPr>
      </w:pPr>
      <w:r>
        <w:rPr>
          <w:rFonts w:hint="eastAsia" w:cs="宋体"/>
          <w:b/>
          <w:bCs/>
          <w:sz w:val="24"/>
          <w:lang w:val="zh-CN"/>
        </w:rPr>
        <w:t>达标自评</w:t>
      </w:r>
    </w:p>
    <w:p>
      <w:pPr>
        <w:spacing w:line="288" w:lineRule="auto"/>
        <w:rPr>
          <w:lang w:val="zh-CN"/>
        </w:rPr>
      </w:pPr>
      <w:sdt>
        <w:sdtPr>
          <w:rPr>
            <w:rFonts w:hint="eastAsia" w:ascii="宋体" w:hAnsi="宋体"/>
            <w:sz w:val="24"/>
          </w:rPr>
          <w:id w:val="534239930"/>
        </w:sdtPr>
        <w:sdtEndPr>
          <w:rPr>
            <w:rFonts w:hint="eastAsia" w:ascii="宋体" w:hAnsi="宋体"/>
            <w:sz w:val="24"/>
          </w:rPr>
        </w:sdtEndPr>
        <w:sdtContent>
          <w:sdt>
            <w:sdtPr>
              <w:rPr>
                <w:rFonts w:hint="eastAsia" w:ascii="宋体" w:hAnsi="宋体"/>
                <w:sz w:val="24"/>
              </w:rPr>
              <w:id w:val="62358510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达标；</w:t>
      </w:r>
      <w:sdt>
        <w:sdtPr>
          <w:rPr>
            <w:rFonts w:hint="eastAsia" w:ascii="宋体" w:hAnsi="宋体"/>
            <w:sz w:val="24"/>
          </w:rPr>
          <w:id w:val="415285371"/>
        </w:sdtPr>
        <w:sdtEndPr>
          <w:rPr>
            <w:rFonts w:hint="eastAsia" w:ascii="宋体" w:hAnsi="宋体"/>
            <w:sz w:val="24"/>
          </w:rPr>
        </w:sdtEndPr>
        <w:sdtContent>
          <w:sdt>
            <w:sdtPr>
              <w:rPr>
                <w:rFonts w:hint="eastAsia" w:ascii="宋体" w:hAnsi="宋体"/>
                <w:sz w:val="24"/>
              </w:rPr>
              <w:id w:val="25208986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不达标</w:t>
      </w:r>
    </w:p>
    <w:p>
      <w:pPr>
        <w:spacing w:line="288" w:lineRule="auto"/>
        <w:rPr>
          <w:bCs/>
          <w:lang w:val="zh-CN"/>
        </w:rPr>
      </w:pPr>
    </w:p>
    <w:p>
      <w:pPr>
        <w:numPr>
          <w:ilvl w:val="0"/>
          <w:numId w:val="80"/>
        </w:numPr>
        <w:spacing w:line="288" w:lineRule="auto"/>
        <w:rPr>
          <w:rFonts w:cs="宋体"/>
          <w:b/>
          <w:bCs/>
          <w:sz w:val="24"/>
          <w:lang w:val="zh-CN"/>
        </w:rPr>
      </w:pPr>
      <w:r>
        <w:rPr>
          <w:rFonts w:hint="eastAsia" w:cs="宋体"/>
          <w:b/>
          <w:bCs/>
          <w:sz w:val="24"/>
          <w:lang w:val="zh-CN"/>
        </w:rPr>
        <w:t>评价要点</w:t>
      </w:r>
    </w:p>
    <w:p>
      <w:pPr>
        <w:pStyle w:val="72"/>
        <w:numPr>
          <w:ilvl w:val="0"/>
          <w:numId w:val="3"/>
        </w:numPr>
        <w:ind w:left="632" w:leftChars="100" w:hanging="422" w:hangingChars="200"/>
      </w:pPr>
      <w:r>
        <w:rPr>
          <w:rFonts w:hint="eastAsia"/>
        </w:rPr>
        <w:t>照明功率密度：</w:t>
      </w:r>
    </w:p>
    <w:p>
      <w:pPr>
        <w:spacing w:line="288" w:lineRule="auto"/>
      </w:pPr>
      <w:r>
        <w:rPr>
          <w:rFonts w:hint="eastAsia" w:cs="宋体"/>
        </w:rPr>
        <w:t>简要说明照明系统灯具类型、主要灯具型号和参数：（</w:t>
      </w:r>
      <w:r>
        <w:rPr>
          <w:rFonts w:hint="eastAsia"/>
        </w:rPr>
        <w:t>15</w:t>
      </w:r>
      <w:r>
        <w:t>0</w:t>
      </w:r>
      <w:r>
        <w:rPr>
          <w:rFonts w:hint="eastAsia" w:cs="宋体"/>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9" w:hRule="atLeast"/>
        </w:trPr>
        <w:sdt>
          <w:sdtPr>
            <w:rPr>
              <w:rFonts w:ascii="宋体" w:hAnsi="宋体"/>
            </w:rPr>
            <w:id w:val="-610200070"/>
            <w:placeholder>
              <w:docPart w:val="8BEADE3B36FB4FC78C909635EF83A518"/>
            </w:placeholder>
          </w:sdtPr>
          <w:sdtEndPr>
            <w:rPr>
              <w:rFonts w:ascii="宋体" w:hAnsi="宋体"/>
            </w:rPr>
          </w:sdtEndPr>
          <w:sdtContent>
            <w:sdt>
              <w:sdtPr>
                <w:rPr>
                  <w:rFonts w:ascii="宋体" w:hAnsi="宋体"/>
                </w:rPr>
                <w:id w:val="-1946449835"/>
                <w:placeholder>
                  <w:docPart w:val="8F96F7398C6145F7B446B3F91F1E21A2"/>
                </w:placeholder>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adjustRightInd w:val="0"/>
                      <w:snapToGrid w:val="0"/>
                      <w:spacing w:line="288" w:lineRule="auto"/>
                      <w:rPr>
                        <w:kern w:val="0"/>
                        <w:szCs w:val="21"/>
                      </w:rPr>
                    </w:pPr>
                    <w:r>
                      <w:rPr>
                        <w:rStyle w:val="37"/>
                        <w:rFonts w:hint="eastAsia"/>
                      </w:rPr>
                      <w:t>单击或点击此处输入文字。</w:t>
                    </w:r>
                  </w:p>
                </w:tc>
              </w:sdtContent>
            </w:sdt>
          </w:sdtContent>
        </w:sdt>
      </w:tr>
    </w:tbl>
    <w:p>
      <w:pPr>
        <w:pStyle w:val="50"/>
        <w:spacing w:line="288" w:lineRule="auto"/>
        <w:outlineLvl w:val="9"/>
        <w:rPr>
          <w:rFonts w:cs="宋体"/>
          <w:sz w:val="21"/>
          <w:szCs w:val="21"/>
        </w:rPr>
      </w:pPr>
    </w:p>
    <w:p>
      <w:pPr>
        <w:pStyle w:val="50"/>
        <w:spacing w:line="288" w:lineRule="auto"/>
        <w:outlineLvl w:val="9"/>
        <w:rPr>
          <w:rFonts w:cs="宋体"/>
          <w:sz w:val="21"/>
          <w:szCs w:val="21"/>
        </w:rPr>
      </w:pPr>
      <w:r>
        <w:rPr>
          <w:rFonts w:hint="eastAsia" w:cs="宋体"/>
          <w:sz w:val="21"/>
          <w:szCs w:val="21"/>
        </w:rPr>
        <w:t>照明功率设计值：</w:t>
      </w:r>
    </w:p>
    <w:tbl>
      <w:tblPr>
        <w:tblStyle w:val="31"/>
        <w:tblW w:w="8222" w:type="dxa"/>
        <w:tblInd w:w="0" w:type="dxa"/>
        <w:tblLayout w:type="fixed"/>
        <w:tblCellMar>
          <w:top w:w="0" w:type="dxa"/>
          <w:left w:w="108" w:type="dxa"/>
          <w:bottom w:w="0" w:type="dxa"/>
          <w:right w:w="108" w:type="dxa"/>
        </w:tblCellMar>
      </w:tblPr>
      <w:tblGrid>
        <w:gridCol w:w="1042"/>
        <w:gridCol w:w="1218"/>
        <w:gridCol w:w="1394"/>
        <w:gridCol w:w="1384"/>
        <w:gridCol w:w="1360"/>
        <w:gridCol w:w="1824"/>
      </w:tblGrid>
      <w:tr>
        <w:tblPrEx>
          <w:tblLayout w:type="fixed"/>
          <w:tblCellMar>
            <w:top w:w="0" w:type="dxa"/>
            <w:left w:w="108" w:type="dxa"/>
            <w:bottom w:w="0" w:type="dxa"/>
            <w:right w:w="108" w:type="dxa"/>
          </w:tblCellMar>
        </w:tblPrEx>
        <w:trPr>
          <w:cantSplit/>
          <w:trHeight w:val="285" w:hRule="atLeast"/>
        </w:trPr>
        <w:tc>
          <w:tcPr>
            <w:tcW w:w="2260" w:type="dxa"/>
            <w:gridSpan w:val="2"/>
            <w:vMerge w:val="restart"/>
            <w:tcBorders>
              <w:top w:val="single" w:color="auto" w:sz="4" w:space="0"/>
              <w:left w:val="single" w:color="auto" w:sz="4" w:space="0"/>
              <w:right w:val="single" w:color="auto" w:sz="4" w:space="0"/>
            </w:tcBorders>
            <w:vAlign w:val="center"/>
          </w:tcPr>
          <w:p>
            <w:pPr>
              <w:widowControl/>
              <w:spacing w:line="288" w:lineRule="auto"/>
              <w:jc w:val="center"/>
              <w:rPr>
                <w:kern w:val="0"/>
                <w:szCs w:val="20"/>
              </w:rPr>
            </w:pPr>
            <w:r>
              <w:rPr>
                <w:rFonts w:hint="eastAsia"/>
                <w:kern w:val="0"/>
                <w:szCs w:val="20"/>
              </w:rPr>
              <w:t>主要功能</w:t>
            </w:r>
            <w:r>
              <w:rPr>
                <w:rFonts w:hAnsi="宋体"/>
                <w:kern w:val="0"/>
                <w:szCs w:val="20"/>
              </w:rPr>
              <w:t>房间</w:t>
            </w:r>
          </w:p>
        </w:tc>
        <w:tc>
          <w:tcPr>
            <w:tcW w:w="277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0"/>
              </w:rPr>
            </w:pPr>
            <w:r>
              <w:rPr>
                <w:rFonts w:hAnsi="宋体"/>
                <w:kern w:val="0"/>
                <w:szCs w:val="20"/>
              </w:rPr>
              <w:t>设计照度值（</w:t>
            </w:r>
            <w:r>
              <w:rPr>
                <w:kern w:val="0"/>
                <w:szCs w:val="20"/>
              </w:rPr>
              <w:t>Lx</w:t>
            </w:r>
            <w:r>
              <w:rPr>
                <w:rFonts w:hAnsi="宋体"/>
                <w:kern w:val="0"/>
                <w:szCs w:val="20"/>
              </w:rPr>
              <w:t>）</w:t>
            </w:r>
          </w:p>
        </w:tc>
        <w:tc>
          <w:tcPr>
            <w:tcW w:w="318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0"/>
              </w:rPr>
            </w:pPr>
            <w:r>
              <w:rPr>
                <w:rFonts w:hAnsi="宋体"/>
                <w:kern w:val="0"/>
                <w:szCs w:val="20"/>
              </w:rPr>
              <w:t>照明功率密度（</w:t>
            </w:r>
            <w:r>
              <w:rPr>
                <w:kern w:val="0"/>
                <w:szCs w:val="20"/>
              </w:rPr>
              <w:t>W/m</w:t>
            </w:r>
            <w:r>
              <w:rPr>
                <w:kern w:val="0"/>
                <w:szCs w:val="20"/>
                <w:vertAlign w:val="superscript"/>
              </w:rPr>
              <w:t>2</w:t>
            </w:r>
            <w:r>
              <w:rPr>
                <w:kern w:val="0"/>
                <w:szCs w:val="20"/>
              </w:rPr>
              <w:t>)</w:t>
            </w:r>
          </w:p>
        </w:tc>
      </w:tr>
      <w:tr>
        <w:tblPrEx>
          <w:tblLayout w:type="fixed"/>
          <w:tblCellMar>
            <w:top w:w="0" w:type="dxa"/>
            <w:left w:w="108" w:type="dxa"/>
            <w:bottom w:w="0" w:type="dxa"/>
            <w:right w:w="108" w:type="dxa"/>
          </w:tblCellMar>
        </w:tblPrEx>
        <w:trPr>
          <w:cantSplit/>
          <w:trHeight w:val="285" w:hRule="atLeast"/>
        </w:trPr>
        <w:tc>
          <w:tcPr>
            <w:tcW w:w="2260" w:type="dxa"/>
            <w:gridSpan w:val="2"/>
            <w:vMerge w:val="continue"/>
            <w:tcBorders>
              <w:left w:val="single" w:color="auto" w:sz="4" w:space="0"/>
              <w:bottom w:val="single" w:color="auto" w:sz="4" w:space="0"/>
              <w:right w:val="single" w:color="auto" w:sz="4" w:space="0"/>
            </w:tcBorders>
            <w:vAlign w:val="center"/>
          </w:tcPr>
          <w:p>
            <w:pPr>
              <w:widowControl/>
              <w:spacing w:line="288" w:lineRule="auto"/>
              <w:jc w:val="center"/>
              <w:rPr>
                <w:kern w:val="0"/>
                <w:szCs w:val="20"/>
              </w:rPr>
            </w:pPr>
          </w:p>
        </w:tc>
        <w:tc>
          <w:tcPr>
            <w:tcW w:w="13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0"/>
              </w:rPr>
            </w:pPr>
            <w:r>
              <w:rPr>
                <w:rFonts w:hAnsi="宋体"/>
                <w:kern w:val="0"/>
                <w:szCs w:val="20"/>
              </w:rPr>
              <w:t>实际值</w:t>
            </w:r>
          </w:p>
        </w:tc>
        <w:tc>
          <w:tcPr>
            <w:tcW w:w="1384"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0"/>
              </w:rPr>
            </w:pPr>
            <w:r>
              <w:rPr>
                <w:rFonts w:hAnsi="宋体"/>
                <w:kern w:val="0"/>
                <w:szCs w:val="20"/>
              </w:rPr>
              <w:t>标准值</w:t>
            </w:r>
          </w:p>
        </w:tc>
        <w:tc>
          <w:tcPr>
            <w:tcW w:w="1360"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0"/>
              </w:rPr>
            </w:pPr>
            <w:r>
              <w:rPr>
                <w:rFonts w:hAnsi="宋体"/>
                <w:kern w:val="0"/>
                <w:szCs w:val="20"/>
              </w:rPr>
              <w:t>实际值</w:t>
            </w:r>
          </w:p>
        </w:tc>
        <w:tc>
          <w:tcPr>
            <w:tcW w:w="1824" w:type="dxa"/>
            <w:tcBorders>
              <w:top w:val="nil"/>
              <w:left w:val="nil"/>
              <w:bottom w:val="single" w:color="auto" w:sz="4" w:space="0"/>
              <w:right w:val="single" w:color="auto" w:sz="4" w:space="0"/>
            </w:tcBorders>
            <w:vAlign w:val="center"/>
          </w:tcPr>
          <w:p>
            <w:pPr>
              <w:widowControl/>
              <w:spacing w:line="288" w:lineRule="auto"/>
              <w:jc w:val="center"/>
              <w:rPr>
                <w:kern w:val="0"/>
                <w:szCs w:val="20"/>
              </w:rPr>
            </w:pPr>
            <w:r>
              <w:rPr>
                <w:rFonts w:hAnsi="宋体"/>
                <w:kern w:val="0"/>
                <w:szCs w:val="20"/>
              </w:rPr>
              <w:t>现行值</w:t>
            </w:r>
            <w:r>
              <w:rPr>
                <w:rFonts w:hint="eastAsia" w:hAnsi="宋体"/>
                <w:kern w:val="0"/>
                <w:szCs w:val="20"/>
              </w:rPr>
              <w:t>折算值</w:t>
            </w:r>
          </w:p>
        </w:tc>
      </w:tr>
      <w:tr>
        <w:tblPrEx>
          <w:tblLayout w:type="fixed"/>
          <w:tblCellMar>
            <w:top w:w="0" w:type="dxa"/>
            <w:left w:w="108" w:type="dxa"/>
            <w:bottom w:w="0" w:type="dxa"/>
            <w:right w:w="108" w:type="dxa"/>
          </w:tblCellMar>
        </w:tblPrEx>
        <w:trPr>
          <w:cantSplit/>
          <w:trHeight w:val="285" w:hRule="atLeast"/>
        </w:trPr>
        <w:tc>
          <w:tcPr>
            <w:tcW w:w="1042" w:type="dxa"/>
            <w:vMerge w:val="restart"/>
            <w:tcBorders>
              <w:top w:val="nil"/>
              <w:left w:val="single" w:color="auto" w:sz="4" w:space="0"/>
              <w:right w:val="single" w:color="auto" w:sz="4" w:space="0"/>
            </w:tcBorders>
            <w:vAlign w:val="center"/>
          </w:tcPr>
          <w:p>
            <w:pPr>
              <w:widowControl/>
              <w:spacing w:line="288" w:lineRule="auto"/>
              <w:jc w:val="center"/>
              <w:rPr>
                <w:kern w:val="0"/>
                <w:szCs w:val="20"/>
              </w:rPr>
            </w:pPr>
            <w:r>
              <w:rPr>
                <w:rFonts w:hint="eastAsia"/>
                <w:kern w:val="0"/>
                <w:szCs w:val="20"/>
              </w:rPr>
              <w:t>房间类型</w:t>
            </w:r>
          </w:p>
        </w:tc>
        <w:tc>
          <w:tcPr>
            <w:tcW w:w="1218"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1147662194"/>
                <w:placeholder>
                  <w:docPart w:val="9CEF9EFC7A3148CE9941079FB1D0065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4" w:type="dxa"/>
            <w:tcBorders>
              <w:top w:val="nil"/>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1668094056"/>
                <w:placeholder>
                  <w:docPart w:val="8F19896E8B154A58B0BF47733709778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84"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1798671909"/>
                <w:placeholder>
                  <w:docPart w:val="07911220BD28458CACA0A9B04733F53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60"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1925867735"/>
                <w:placeholder>
                  <w:docPart w:val="1DFE292AF40A4529BC58AC196B17FD9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824" w:type="dxa"/>
            <w:tcBorders>
              <w:top w:val="nil"/>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1378621502"/>
                <w:placeholder>
                  <w:docPart w:val="6AA8CA239C9144F4A5EF01B16912A55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1042" w:type="dxa"/>
            <w:vMerge w:val="continue"/>
            <w:tcBorders>
              <w:left w:val="single" w:color="auto" w:sz="4" w:space="0"/>
              <w:right w:val="single" w:color="auto" w:sz="4" w:space="0"/>
            </w:tcBorders>
            <w:vAlign w:val="center"/>
          </w:tcPr>
          <w:p>
            <w:pPr>
              <w:widowControl/>
              <w:spacing w:line="288" w:lineRule="auto"/>
              <w:jc w:val="center"/>
              <w:rPr>
                <w:kern w:val="0"/>
                <w:szCs w:val="20"/>
              </w:rPr>
            </w:pPr>
          </w:p>
        </w:tc>
        <w:tc>
          <w:tcPr>
            <w:tcW w:w="1218"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1917357644"/>
                <w:placeholder>
                  <w:docPart w:val="ADD3226E711549F88DF84F8A0F4B213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4" w:type="dxa"/>
            <w:tcBorders>
              <w:top w:val="nil"/>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1933783324"/>
                <w:placeholder>
                  <w:docPart w:val="6B0DF5AE45284BAF8C320EEEFEBF7B6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84"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1887371671"/>
                <w:placeholder>
                  <w:docPart w:val="2B7DD234A7B64F00B7B7610D38CC709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60"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1769453090"/>
                <w:placeholder>
                  <w:docPart w:val="3214F301964B444595EA3D0EBEA9A62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824" w:type="dxa"/>
            <w:tcBorders>
              <w:top w:val="nil"/>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405065915"/>
                <w:placeholder>
                  <w:docPart w:val="0D548FDE58ED4B099FDE6F888FC52D7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1042" w:type="dxa"/>
            <w:vMerge w:val="continue"/>
            <w:tcBorders>
              <w:left w:val="single" w:color="auto" w:sz="4" w:space="0"/>
              <w:bottom w:val="single" w:color="auto" w:sz="4" w:space="0"/>
              <w:right w:val="single" w:color="auto" w:sz="4" w:space="0"/>
            </w:tcBorders>
            <w:vAlign w:val="center"/>
          </w:tcPr>
          <w:p>
            <w:pPr>
              <w:widowControl/>
              <w:spacing w:line="288" w:lineRule="auto"/>
              <w:jc w:val="center"/>
              <w:rPr>
                <w:kern w:val="0"/>
                <w:szCs w:val="20"/>
              </w:rPr>
            </w:pPr>
          </w:p>
        </w:tc>
        <w:tc>
          <w:tcPr>
            <w:tcW w:w="1218"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1155640441"/>
                <w:placeholder>
                  <w:docPart w:val="E8118D8A7B0946CEBF7A13E7C08E79B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4" w:type="dxa"/>
            <w:tcBorders>
              <w:top w:val="nil"/>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2010940511"/>
                <w:placeholder>
                  <w:docPart w:val="C4DA73B3D63C4F2BA16E59F0CBE596D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84"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1091301986"/>
                <w:placeholder>
                  <w:docPart w:val="E6CB109E59074E76B730ADFE9A02E83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60"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1563299383"/>
                <w:placeholder>
                  <w:docPart w:val="E0699F07876A492A988F476C68F3D49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824" w:type="dxa"/>
            <w:tcBorders>
              <w:top w:val="nil"/>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1140234378"/>
                <w:placeholder>
                  <w:docPart w:val="4CA6271DA58248049A5DEFA47AF2DD5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1042" w:type="dxa"/>
            <w:vMerge w:val="continue"/>
            <w:tcBorders>
              <w:left w:val="single" w:color="auto" w:sz="4" w:space="0"/>
              <w:bottom w:val="single" w:color="auto" w:sz="4" w:space="0"/>
              <w:right w:val="single" w:color="auto" w:sz="4" w:space="0"/>
            </w:tcBorders>
            <w:vAlign w:val="center"/>
          </w:tcPr>
          <w:p>
            <w:pPr>
              <w:widowControl/>
              <w:spacing w:line="288" w:lineRule="auto"/>
              <w:jc w:val="center"/>
              <w:rPr>
                <w:kern w:val="0"/>
                <w:szCs w:val="20"/>
              </w:rPr>
            </w:pPr>
          </w:p>
        </w:tc>
        <w:tc>
          <w:tcPr>
            <w:tcW w:w="12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1262596342"/>
                <w:placeholder>
                  <w:docPart w:val="0AD6F06AFDAD4B9CB0B00A36BB571C8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4"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1993392598"/>
                <w:placeholder>
                  <w:docPart w:val="A6D5155F93EA49888BEB507A9B67A10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84"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1610704658"/>
                <w:placeholder>
                  <w:docPart w:val="54E4A43CF8A54EE0B09DA54FB1930B9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60"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1732302054"/>
                <w:placeholder>
                  <w:docPart w:val="A008A5671B59402B9F3F99E1CF63D2C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824"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540291558"/>
                <w:placeholder>
                  <w:docPart w:val="4C558AA2231248F49941F98429E8FB1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bl>
    <w:p>
      <w:pPr>
        <w:pStyle w:val="50"/>
        <w:spacing w:line="288" w:lineRule="auto"/>
        <w:outlineLvl w:val="9"/>
        <w:rPr>
          <w:color w:val="7030A0"/>
          <w:sz w:val="21"/>
          <w:szCs w:val="21"/>
        </w:rPr>
      </w:pPr>
    </w:p>
    <w:p>
      <w:pPr>
        <w:pStyle w:val="50"/>
        <w:spacing w:line="288" w:lineRule="auto"/>
        <w:outlineLvl w:val="9"/>
        <w:rPr>
          <w:sz w:val="21"/>
          <w:szCs w:val="21"/>
        </w:rPr>
      </w:pPr>
      <w:r>
        <w:rPr>
          <w:sz w:val="21"/>
          <w:szCs w:val="21"/>
        </w:rPr>
        <w:t>照明功率密度统计表：（填写检测值）</w:t>
      </w:r>
    </w:p>
    <w:tbl>
      <w:tblPr>
        <w:tblStyle w:val="31"/>
        <w:tblW w:w="8222" w:type="dxa"/>
        <w:tblInd w:w="0" w:type="dxa"/>
        <w:tblLayout w:type="fixed"/>
        <w:tblCellMar>
          <w:top w:w="0" w:type="dxa"/>
          <w:left w:w="108" w:type="dxa"/>
          <w:bottom w:w="0" w:type="dxa"/>
          <w:right w:w="108" w:type="dxa"/>
        </w:tblCellMar>
      </w:tblPr>
      <w:tblGrid>
        <w:gridCol w:w="1115"/>
        <w:gridCol w:w="1533"/>
        <w:gridCol w:w="1393"/>
        <w:gridCol w:w="1394"/>
        <w:gridCol w:w="1393"/>
        <w:gridCol w:w="1394"/>
      </w:tblGrid>
      <w:tr>
        <w:tblPrEx>
          <w:tblLayout w:type="fixed"/>
          <w:tblCellMar>
            <w:top w:w="0" w:type="dxa"/>
            <w:left w:w="108" w:type="dxa"/>
            <w:bottom w:w="0" w:type="dxa"/>
            <w:right w:w="108" w:type="dxa"/>
          </w:tblCellMar>
        </w:tblPrEx>
        <w:trPr>
          <w:cantSplit/>
          <w:trHeight w:val="285" w:hRule="atLeast"/>
        </w:trPr>
        <w:tc>
          <w:tcPr>
            <w:tcW w:w="2648" w:type="dxa"/>
            <w:gridSpan w:val="2"/>
            <w:vMerge w:val="restart"/>
            <w:tcBorders>
              <w:top w:val="single" w:color="auto" w:sz="8" w:space="0"/>
              <w:left w:val="single" w:color="auto" w:sz="8" w:space="0"/>
              <w:right w:val="single" w:color="auto" w:sz="4" w:space="0"/>
            </w:tcBorders>
            <w:vAlign w:val="center"/>
          </w:tcPr>
          <w:p>
            <w:pPr>
              <w:widowControl/>
              <w:spacing w:line="288" w:lineRule="auto"/>
              <w:jc w:val="center"/>
              <w:rPr>
                <w:kern w:val="0"/>
                <w:szCs w:val="21"/>
              </w:rPr>
            </w:pPr>
            <w:r>
              <w:rPr>
                <w:rFonts w:hint="eastAsia"/>
                <w:kern w:val="0"/>
                <w:szCs w:val="21"/>
              </w:rPr>
              <w:t>主要功能</w:t>
            </w:r>
            <w:r>
              <w:rPr>
                <w:kern w:val="0"/>
                <w:szCs w:val="21"/>
              </w:rPr>
              <w:t>房间</w:t>
            </w:r>
          </w:p>
        </w:tc>
        <w:tc>
          <w:tcPr>
            <w:tcW w:w="2787" w:type="dxa"/>
            <w:gridSpan w:val="2"/>
            <w:tcBorders>
              <w:top w:val="single" w:color="auto" w:sz="8" w:space="0"/>
              <w:left w:val="single" w:color="auto" w:sz="4" w:space="0"/>
              <w:bottom w:val="single" w:color="auto" w:sz="4" w:space="0"/>
              <w:right w:val="single" w:color="auto" w:sz="4" w:space="0"/>
            </w:tcBorders>
            <w:vAlign w:val="center"/>
          </w:tcPr>
          <w:p>
            <w:pPr>
              <w:widowControl/>
              <w:spacing w:line="288" w:lineRule="auto"/>
              <w:jc w:val="center"/>
              <w:rPr>
                <w:kern w:val="0"/>
                <w:szCs w:val="21"/>
              </w:rPr>
            </w:pPr>
            <w:r>
              <w:rPr>
                <w:kern w:val="0"/>
                <w:szCs w:val="21"/>
              </w:rPr>
              <w:t>照度值（Lx）</w:t>
            </w:r>
          </w:p>
        </w:tc>
        <w:tc>
          <w:tcPr>
            <w:tcW w:w="2787" w:type="dxa"/>
            <w:gridSpan w:val="2"/>
            <w:tcBorders>
              <w:top w:val="single" w:color="auto" w:sz="8" w:space="0"/>
              <w:left w:val="single" w:color="auto" w:sz="4" w:space="0"/>
              <w:bottom w:val="single" w:color="auto" w:sz="4" w:space="0"/>
              <w:right w:val="single" w:color="auto" w:sz="8" w:space="0"/>
            </w:tcBorders>
            <w:vAlign w:val="center"/>
          </w:tcPr>
          <w:p>
            <w:pPr>
              <w:widowControl/>
              <w:spacing w:line="288" w:lineRule="auto"/>
              <w:jc w:val="center"/>
              <w:rPr>
                <w:kern w:val="0"/>
                <w:szCs w:val="21"/>
              </w:rPr>
            </w:pPr>
            <w:r>
              <w:rPr>
                <w:kern w:val="0"/>
                <w:szCs w:val="21"/>
              </w:rPr>
              <w:t>照明功率密度（W/m</w:t>
            </w:r>
            <w:r>
              <w:rPr>
                <w:kern w:val="0"/>
                <w:szCs w:val="21"/>
                <w:vertAlign w:val="superscript"/>
              </w:rPr>
              <w:t>2</w:t>
            </w:r>
            <w:r>
              <w:rPr>
                <w:kern w:val="0"/>
                <w:szCs w:val="21"/>
              </w:rPr>
              <w:t>)</w:t>
            </w:r>
          </w:p>
        </w:tc>
      </w:tr>
      <w:tr>
        <w:tblPrEx>
          <w:tblLayout w:type="fixed"/>
          <w:tblCellMar>
            <w:top w:w="0" w:type="dxa"/>
            <w:left w:w="108" w:type="dxa"/>
            <w:bottom w:w="0" w:type="dxa"/>
            <w:right w:w="108" w:type="dxa"/>
          </w:tblCellMar>
        </w:tblPrEx>
        <w:trPr>
          <w:cantSplit/>
          <w:trHeight w:val="285" w:hRule="atLeast"/>
        </w:trPr>
        <w:tc>
          <w:tcPr>
            <w:tcW w:w="2648" w:type="dxa"/>
            <w:gridSpan w:val="2"/>
            <w:vMerge w:val="continue"/>
            <w:tcBorders>
              <w:left w:val="single" w:color="auto" w:sz="8" w:space="0"/>
              <w:bottom w:val="single" w:color="auto" w:sz="4" w:space="0"/>
              <w:right w:val="single" w:color="auto" w:sz="4" w:space="0"/>
            </w:tcBorders>
            <w:vAlign w:val="center"/>
          </w:tcPr>
          <w:p>
            <w:pPr>
              <w:widowControl/>
              <w:spacing w:line="288" w:lineRule="auto"/>
              <w:jc w:val="center"/>
              <w:rPr>
                <w:kern w:val="0"/>
                <w:szCs w:val="21"/>
              </w:rPr>
            </w:pPr>
          </w:p>
        </w:tc>
        <w:tc>
          <w:tcPr>
            <w:tcW w:w="1393"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1"/>
              </w:rPr>
            </w:pPr>
            <w:r>
              <w:rPr>
                <w:kern w:val="0"/>
                <w:szCs w:val="21"/>
              </w:rPr>
              <w:t>设计值</w:t>
            </w:r>
          </w:p>
        </w:tc>
        <w:tc>
          <w:tcPr>
            <w:tcW w:w="1394"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1"/>
              </w:rPr>
            </w:pPr>
            <w:r>
              <w:rPr>
                <w:kern w:val="0"/>
                <w:szCs w:val="21"/>
              </w:rPr>
              <w:t>标准值</w:t>
            </w:r>
          </w:p>
        </w:tc>
        <w:tc>
          <w:tcPr>
            <w:tcW w:w="1393"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1"/>
              </w:rPr>
            </w:pPr>
            <w:r>
              <w:rPr>
                <w:kern w:val="0"/>
                <w:szCs w:val="21"/>
              </w:rPr>
              <w:t>设计值</w:t>
            </w:r>
          </w:p>
        </w:tc>
        <w:tc>
          <w:tcPr>
            <w:tcW w:w="1394" w:type="dxa"/>
            <w:tcBorders>
              <w:top w:val="nil"/>
              <w:left w:val="nil"/>
              <w:bottom w:val="single" w:color="auto" w:sz="4" w:space="0"/>
              <w:right w:val="single" w:color="auto" w:sz="8" w:space="0"/>
            </w:tcBorders>
            <w:vAlign w:val="center"/>
          </w:tcPr>
          <w:p>
            <w:pPr>
              <w:widowControl/>
              <w:spacing w:line="288" w:lineRule="auto"/>
              <w:jc w:val="center"/>
              <w:rPr>
                <w:kern w:val="0"/>
                <w:szCs w:val="21"/>
              </w:rPr>
            </w:pPr>
            <w:r>
              <w:rPr>
                <w:kern w:val="0"/>
                <w:szCs w:val="21"/>
              </w:rPr>
              <w:t>现行值</w:t>
            </w:r>
          </w:p>
        </w:tc>
      </w:tr>
      <w:tr>
        <w:tblPrEx>
          <w:tblLayout w:type="fixed"/>
          <w:tblCellMar>
            <w:top w:w="0" w:type="dxa"/>
            <w:left w:w="108" w:type="dxa"/>
            <w:bottom w:w="0" w:type="dxa"/>
            <w:right w:w="108" w:type="dxa"/>
          </w:tblCellMar>
        </w:tblPrEx>
        <w:trPr>
          <w:cantSplit/>
          <w:trHeight w:val="285" w:hRule="atLeast"/>
        </w:trPr>
        <w:tc>
          <w:tcPr>
            <w:tcW w:w="1115" w:type="dxa"/>
            <w:vMerge w:val="restart"/>
            <w:tcBorders>
              <w:top w:val="nil"/>
              <w:left w:val="single" w:color="auto" w:sz="8" w:space="0"/>
              <w:right w:val="single" w:color="auto" w:sz="4" w:space="0"/>
            </w:tcBorders>
            <w:vAlign w:val="center"/>
          </w:tcPr>
          <w:p>
            <w:pPr>
              <w:widowControl/>
              <w:spacing w:line="288" w:lineRule="auto"/>
              <w:jc w:val="center"/>
              <w:rPr>
                <w:kern w:val="0"/>
                <w:szCs w:val="21"/>
              </w:rPr>
            </w:pPr>
            <w:r>
              <w:rPr>
                <w:rFonts w:hint="eastAsia"/>
                <w:kern w:val="0"/>
                <w:szCs w:val="21"/>
              </w:rPr>
              <w:t>房间类型</w:t>
            </w:r>
          </w:p>
        </w:tc>
        <w:tc>
          <w:tcPr>
            <w:tcW w:w="1533" w:type="dxa"/>
            <w:tcBorders>
              <w:top w:val="nil"/>
              <w:left w:val="single" w:color="auto" w:sz="8" w:space="0"/>
              <w:bottom w:val="single" w:color="auto" w:sz="4" w:space="0"/>
              <w:right w:val="single" w:color="auto" w:sz="4" w:space="0"/>
            </w:tcBorders>
            <w:vAlign w:val="center"/>
          </w:tcPr>
          <w:p>
            <w:pPr>
              <w:widowControl/>
              <w:spacing w:line="288" w:lineRule="auto"/>
              <w:jc w:val="center"/>
              <w:rPr>
                <w:kern w:val="0"/>
                <w:szCs w:val="21"/>
              </w:rPr>
            </w:pPr>
            <w:sdt>
              <w:sdtPr>
                <w:rPr>
                  <w:rFonts w:hint="eastAsia" w:ascii="宋体" w:hAnsi="宋体"/>
                  <w:szCs w:val="21"/>
                </w:rPr>
                <w:id w:val="1698808264"/>
                <w:placeholder>
                  <w:docPart w:val="D950C76E43794D969790821D0CE7F9E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3" w:type="dxa"/>
            <w:tcBorders>
              <w:top w:val="nil"/>
              <w:left w:val="nil"/>
              <w:bottom w:val="single" w:color="auto" w:sz="4" w:space="0"/>
              <w:right w:val="single" w:color="auto" w:sz="4" w:space="0"/>
            </w:tcBorders>
            <w:vAlign w:val="center"/>
          </w:tcPr>
          <w:p>
            <w:pPr>
              <w:widowControl/>
              <w:spacing w:line="288" w:lineRule="auto"/>
              <w:jc w:val="center"/>
              <w:rPr>
                <w:kern w:val="0"/>
                <w:szCs w:val="21"/>
              </w:rPr>
            </w:pPr>
            <w:sdt>
              <w:sdtPr>
                <w:rPr>
                  <w:rFonts w:hint="eastAsia" w:ascii="宋体" w:hAnsi="宋体"/>
                  <w:szCs w:val="21"/>
                </w:rPr>
                <w:id w:val="-1423022048"/>
                <w:placeholder>
                  <w:docPart w:val="653BA68DED25476A922913C19D56FB1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4"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1"/>
              </w:rPr>
            </w:pPr>
            <w:sdt>
              <w:sdtPr>
                <w:rPr>
                  <w:rFonts w:hint="eastAsia" w:ascii="宋体" w:hAnsi="宋体"/>
                  <w:szCs w:val="21"/>
                </w:rPr>
                <w:id w:val="1492757349"/>
                <w:placeholder>
                  <w:docPart w:val="AB05F84AC6D44DD1ACCE6BBDDC18B52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3"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1"/>
              </w:rPr>
            </w:pPr>
            <w:sdt>
              <w:sdtPr>
                <w:rPr>
                  <w:rFonts w:hint="eastAsia" w:ascii="宋体" w:hAnsi="宋体"/>
                  <w:szCs w:val="21"/>
                </w:rPr>
                <w:id w:val="1780213504"/>
                <w:placeholder>
                  <w:docPart w:val="555C7E98942641B5A8C29231B17DBBC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4" w:type="dxa"/>
            <w:tcBorders>
              <w:top w:val="nil"/>
              <w:left w:val="nil"/>
              <w:bottom w:val="single" w:color="auto" w:sz="4"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243567969"/>
                <w:placeholder>
                  <w:docPart w:val="169E6018DD3E4F5684B11C8D27CA710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1115" w:type="dxa"/>
            <w:vMerge w:val="continue"/>
            <w:tcBorders>
              <w:left w:val="single" w:color="auto" w:sz="8" w:space="0"/>
              <w:right w:val="single" w:color="auto" w:sz="4" w:space="0"/>
            </w:tcBorders>
            <w:vAlign w:val="center"/>
          </w:tcPr>
          <w:p>
            <w:pPr>
              <w:widowControl/>
              <w:spacing w:line="288" w:lineRule="auto"/>
              <w:jc w:val="center"/>
              <w:rPr>
                <w:kern w:val="0"/>
                <w:szCs w:val="21"/>
              </w:rPr>
            </w:pPr>
          </w:p>
        </w:tc>
        <w:tc>
          <w:tcPr>
            <w:tcW w:w="1533" w:type="dxa"/>
            <w:tcBorders>
              <w:top w:val="nil"/>
              <w:left w:val="single" w:color="auto" w:sz="8" w:space="0"/>
              <w:bottom w:val="single" w:color="auto" w:sz="4" w:space="0"/>
              <w:right w:val="single" w:color="auto" w:sz="4" w:space="0"/>
            </w:tcBorders>
            <w:vAlign w:val="center"/>
          </w:tcPr>
          <w:p>
            <w:pPr>
              <w:widowControl/>
              <w:spacing w:line="288" w:lineRule="auto"/>
              <w:jc w:val="center"/>
              <w:rPr>
                <w:kern w:val="0"/>
                <w:szCs w:val="21"/>
              </w:rPr>
            </w:pPr>
            <w:sdt>
              <w:sdtPr>
                <w:rPr>
                  <w:rFonts w:hint="eastAsia" w:ascii="宋体" w:hAnsi="宋体"/>
                  <w:szCs w:val="21"/>
                </w:rPr>
                <w:id w:val="1878350737"/>
                <w:placeholder>
                  <w:docPart w:val="B00F0FF438024AD797C4828E9A577D0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3" w:type="dxa"/>
            <w:tcBorders>
              <w:top w:val="nil"/>
              <w:left w:val="nil"/>
              <w:bottom w:val="single" w:color="auto" w:sz="4" w:space="0"/>
              <w:right w:val="single" w:color="auto" w:sz="4" w:space="0"/>
            </w:tcBorders>
            <w:vAlign w:val="center"/>
          </w:tcPr>
          <w:p>
            <w:pPr>
              <w:widowControl/>
              <w:spacing w:line="288" w:lineRule="auto"/>
              <w:jc w:val="center"/>
              <w:rPr>
                <w:kern w:val="0"/>
                <w:szCs w:val="21"/>
              </w:rPr>
            </w:pPr>
            <w:sdt>
              <w:sdtPr>
                <w:rPr>
                  <w:rFonts w:hint="eastAsia" w:ascii="宋体" w:hAnsi="宋体"/>
                  <w:szCs w:val="21"/>
                </w:rPr>
                <w:id w:val="-387344971"/>
                <w:placeholder>
                  <w:docPart w:val="15E162C3A521496397B267D98AE2AD6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4"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1"/>
              </w:rPr>
            </w:pPr>
            <w:sdt>
              <w:sdtPr>
                <w:rPr>
                  <w:rFonts w:hint="eastAsia" w:ascii="宋体" w:hAnsi="宋体"/>
                  <w:szCs w:val="21"/>
                </w:rPr>
                <w:id w:val="-1429112760"/>
                <w:placeholder>
                  <w:docPart w:val="EBCC487611684882B6FDCBFF09BD395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3"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1"/>
              </w:rPr>
            </w:pPr>
            <w:sdt>
              <w:sdtPr>
                <w:rPr>
                  <w:rFonts w:hint="eastAsia" w:ascii="宋体" w:hAnsi="宋体"/>
                  <w:szCs w:val="21"/>
                </w:rPr>
                <w:id w:val="1547413387"/>
                <w:placeholder>
                  <w:docPart w:val="8B1B9D37C88548849C707B1F255FE7B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4" w:type="dxa"/>
            <w:tcBorders>
              <w:top w:val="nil"/>
              <w:left w:val="nil"/>
              <w:bottom w:val="single" w:color="auto" w:sz="4"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2042812397"/>
                <w:placeholder>
                  <w:docPart w:val="DA033F9BB5B749D99AB1E4859C32285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1115" w:type="dxa"/>
            <w:vMerge w:val="continue"/>
            <w:tcBorders>
              <w:left w:val="single" w:color="auto" w:sz="8" w:space="0"/>
              <w:bottom w:val="single" w:color="auto" w:sz="4" w:space="0"/>
              <w:right w:val="single" w:color="auto" w:sz="4" w:space="0"/>
            </w:tcBorders>
            <w:vAlign w:val="center"/>
          </w:tcPr>
          <w:p>
            <w:pPr>
              <w:widowControl/>
              <w:spacing w:line="288" w:lineRule="auto"/>
              <w:jc w:val="center"/>
              <w:rPr>
                <w:color w:val="7030A0"/>
                <w:kern w:val="0"/>
                <w:szCs w:val="21"/>
              </w:rPr>
            </w:pPr>
          </w:p>
        </w:tc>
        <w:tc>
          <w:tcPr>
            <w:tcW w:w="1533" w:type="dxa"/>
            <w:tcBorders>
              <w:top w:val="nil"/>
              <w:left w:val="single" w:color="auto" w:sz="8" w:space="0"/>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szCs w:val="21"/>
                </w:rPr>
                <w:id w:val="441352228"/>
                <w:placeholder>
                  <w:docPart w:val="6E02B803B1214CD085869D886A34F4F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3" w:type="dxa"/>
            <w:tcBorders>
              <w:top w:val="nil"/>
              <w:left w:val="nil"/>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szCs w:val="21"/>
                </w:rPr>
                <w:id w:val="-1282716497"/>
                <w:placeholder>
                  <w:docPart w:val="9987ED6CBFD94D31AC49D1E601A0105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4" w:type="dxa"/>
            <w:tcBorders>
              <w:top w:val="single" w:color="auto" w:sz="4" w:space="0"/>
              <w:left w:val="nil"/>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szCs w:val="21"/>
                </w:rPr>
                <w:id w:val="-1293976642"/>
                <w:placeholder>
                  <w:docPart w:val="CCF7E63BD14445B3B102338243AA8C2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3" w:type="dxa"/>
            <w:tcBorders>
              <w:top w:val="nil"/>
              <w:left w:val="single" w:color="auto" w:sz="4" w:space="0"/>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szCs w:val="21"/>
                </w:rPr>
                <w:id w:val="-434056294"/>
                <w:placeholder>
                  <w:docPart w:val="1A5253BE3E034FB393CEBEE220BE7DD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4" w:type="dxa"/>
            <w:tcBorders>
              <w:top w:val="nil"/>
              <w:left w:val="nil"/>
              <w:bottom w:val="single" w:color="auto" w:sz="4" w:space="0"/>
              <w:right w:val="single" w:color="auto" w:sz="8" w:space="0"/>
            </w:tcBorders>
            <w:vAlign w:val="center"/>
          </w:tcPr>
          <w:p>
            <w:pPr>
              <w:widowControl/>
              <w:spacing w:line="288" w:lineRule="auto"/>
              <w:jc w:val="center"/>
              <w:rPr>
                <w:color w:val="7030A0"/>
                <w:kern w:val="0"/>
                <w:szCs w:val="21"/>
              </w:rPr>
            </w:pPr>
            <w:sdt>
              <w:sdtPr>
                <w:rPr>
                  <w:rFonts w:hint="eastAsia" w:ascii="宋体" w:hAnsi="宋体"/>
                  <w:szCs w:val="21"/>
                </w:rPr>
                <w:id w:val="-1624769643"/>
                <w:placeholder>
                  <w:docPart w:val="DA620466CC3442FFA6D27CEBD86A366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1115" w:type="dxa"/>
            <w:vMerge w:val="continue"/>
            <w:tcBorders>
              <w:left w:val="single" w:color="auto" w:sz="8" w:space="0"/>
              <w:bottom w:val="single" w:color="auto" w:sz="4" w:space="0"/>
              <w:right w:val="single" w:color="auto" w:sz="4" w:space="0"/>
            </w:tcBorders>
            <w:vAlign w:val="center"/>
          </w:tcPr>
          <w:p>
            <w:pPr>
              <w:widowControl/>
              <w:spacing w:line="288" w:lineRule="auto"/>
              <w:jc w:val="center"/>
              <w:rPr>
                <w:color w:val="7030A0"/>
                <w:kern w:val="0"/>
                <w:szCs w:val="21"/>
              </w:rPr>
            </w:pPr>
          </w:p>
        </w:tc>
        <w:tc>
          <w:tcPr>
            <w:tcW w:w="1533" w:type="dxa"/>
            <w:tcBorders>
              <w:top w:val="single" w:color="auto" w:sz="4" w:space="0"/>
              <w:left w:val="single" w:color="auto" w:sz="8" w:space="0"/>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szCs w:val="21"/>
                </w:rPr>
                <w:id w:val="1231652300"/>
                <w:placeholder>
                  <w:docPart w:val="623C6B6C8D954A7AB21865FA0147577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3" w:type="dxa"/>
            <w:tcBorders>
              <w:top w:val="single" w:color="auto" w:sz="4" w:space="0"/>
              <w:left w:val="nil"/>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szCs w:val="21"/>
                </w:rPr>
                <w:id w:val="520362558"/>
                <w:placeholder>
                  <w:docPart w:val="E8F0071E7B904DA39EEC0729F6661A7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4" w:type="dxa"/>
            <w:tcBorders>
              <w:top w:val="single" w:color="auto" w:sz="4" w:space="0"/>
              <w:left w:val="nil"/>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szCs w:val="21"/>
                </w:rPr>
                <w:id w:val="2114401225"/>
                <w:placeholder>
                  <w:docPart w:val="AB03B70901B24C3880C44561203E6C8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3"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szCs w:val="21"/>
                </w:rPr>
                <w:id w:val="316849471"/>
                <w:placeholder>
                  <w:docPart w:val="FBCEFCF38FB7490A87F45D046DC16CF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4" w:type="dxa"/>
            <w:tcBorders>
              <w:top w:val="single" w:color="auto" w:sz="4" w:space="0"/>
              <w:left w:val="nil"/>
              <w:bottom w:val="single" w:color="auto" w:sz="4" w:space="0"/>
              <w:right w:val="single" w:color="auto" w:sz="8" w:space="0"/>
            </w:tcBorders>
            <w:vAlign w:val="center"/>
          </w:tcPr>
          <w:p>
            <w:pPr>
              <w:widowControl/>
              <w:spacing w:line="288" w:lineRule="auto"/>
              <w:jc w:val="center"/>
              <w:rPr>
                <w:color w:val="7030A0"/>
                <w:kern w:val="0"/>
                <w:szCs w:val="21"/>
              </w:rPr>
            </w:pPr>
            <w:sdt>
              <w:sdtPr>
                <w:rPr>
                  <w:rFonts w:hint="eastAsia" w:ascii="宋体" w:hAnsi="宋体"/>
                  <w:szCs w:val="21"/>
                </w:rPr>
                <w:id w:val="32703981"/>
                <w:placeholder>
                  <w:docPart w:val="B0AF32ED957F44D690ED5478DD4BADD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bl>
    <w:p>
      <w:pPr>
        <w:spacing w:line="288" w:lineRule="auto"/>
        <w:ind w:left="420"/>
        <w:rPr>
          <w:rFonts w:cs="宋体"/>
          <w:b/>
          <w:bCs/>
          <w:sz w:val="24"/>
          <w:lang w:val="zh-CN"/>
        </w:rPr>
      </w:pPr>
    </w:p>
    <w:p>
      <w:pPr>
        <w:numPr>
          <w:ilvl w:val="0"/>
          <w:numId w:val="80"/>
        </w:numPr>
        <w:spacing w:line="288" w:lineRule="auto"/>
        <w:rPr>
          <w:rFonts w:cs="宋体"/>
          <w:b/>
          <w:bCs/>
          <w:sz w:val="24"/>
          <w:lang w:val="zh-CN"/>
        </w:rPr>
      </w:pPr>
      <w:r>
        <w:rPr>
          <w:rFonts w:hint="eastAsia" w:cs="宋体"/>
          <w:b/>
          <w:bCs/>
          <w:sz w:val="24"/>
          <w:lang w:val="zh-CN"/>
        </w:rPr>
        <w:t>证明材料</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197"/>
        <w:gridCol w:w="4648"/>
        <w:gridCol w:w="1377"/>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19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48"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377" w:type="dxa"/>
            <w:vAlign w:val="center"/>
          </w:tcPr>
          <w:p>
            <w:pPr>
              <w:widowControl/>
              <w:jc w:val="center"/>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197"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设计说明</w:t>
            </w:r>
          </w:p>
        </w:tc>
        <w:tc>
          <w:tcPr>
            <w:tcW w:w="4648"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应包括照明设计要求、照明设计标准、照明控制措施等</w:t>
            </w:r>
          </w:p>
        </w:tc>
        <w:tc>
          <w:tcPr>
            <w:tcW w:w="1377"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969347220"/>
              </w:sdtPr>
              <w:sdtEndPr>
                <w:rPr>
                  <w:rFonts w:hint="eastAsia" w:ascii="宋体" w:hAnsi="宋体"/>
                  <w:sz w:val="24"/>
                </w:rPr>
              </w:sdtEndPr>
              <w:sdtContent>
                <w:sdt>
                  <w:sdtPr>
                    <w:rPr>
                      <w:rFonts w:hint="eastAsia" w:ascii="宋体" w:hAnsi="宋体"/>
                      <w:sz w:val="24"/>
                    </w:rPr>
                    <w:id w:val="119473131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19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照明系统图</w:t>
            </w:r>
          </w:p>
        </w:tc>
        <w:tc>
          <w:tcPr>
            <w:tcW w:w="4648"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应体现照明灯具及照明配电系统的平面布置，灯具型号应与图例相吻合，运行评价阶段还应与现场相吻合</w:t>
            </w:r>
          </w:p>
        </w:tc>
        <w:tc>
          <w:tcPr>
            <w:tcW w:w="1377" w:type="dxa"/>
            <w:vAlign w:val="center"/>
          </w:tcPr>
          <w:p>
            <w:pPr>
              <w:widowControl/>
              <w:jc w:val="center"/>
              <w:rPr>
                <w:rFonts w:ascii="楷体" w:hAnsi="楷体" w:eastAsia="楷体" w:cs="宋体"/>
                <w:color w:val="000000"/>
                <w:kern w:val="0"/>
                <w:szCs w:val="21"/>
              </w:rPr>
            </w:pPr>
            <w:sdt>
              <w:sdtPr>
                <w:rPr>
                  <w:rFonts w:hint="eastAsia" w:ascii="宋体" w:hAnsi="宋体"/>
                  <w:sz w:val="24"/>
                </w:rPr>
                <w:id w:val="786392715"/>
              </w:sdtPr>
              <w:sdtEndPr>
                <w:rPr>
                  <w:rFonts w:hint="eastAsia" w:ascii="宋体" w:hAnsi="宋体"/>
                  <w:sz w:val="24"/>
                </w:rPr>
              </w:sdtEndPr>
              <w:sdtContent>
                <w:sdt>
                  <w:sdtPr>
                    <w:rPr>
                      <w:rFonts w:hint="eastAsia" w:ascii="宋体" w:hAnsi="宋体"/>
                      <w:sz w:val="24"/>
                    </w:rPr>
                    <w:id w:val="74545804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197"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平面施工图</w:t>
            </w:r>
          </w:p>
        </w:tc>
        <w:tc>
          <w:tcPr>
            <w:tcW w:w="4648"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应体现照明灯具及照明配电系统的平面布置，灯具型号应与图例相吻合，运行评价阶段还应与现场相吻合</w:t>
            </w:r>
          </w:p>
        </w:tc>
        <w:tc>
          <w:tcPr>
            <w:tcW w:w="1377"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716240162"/>
              </w:sdtPr>
              <w:sdtEndPr>
                <w:rPr>
                  <w:rFonts w:hint="eastAsia" w:ascii="宋体" w:hAnsi="宋体"/>
                  <w:sz w:val="24"/>
                </w:rPr>
              </w:sdtEndPr>
              <w:sdtContent>
                <w:sdt>
                  <w:sdtPr>
                    <w:rPr>
                      <w:rFonts w:hint="eastAsia" w:ascii="宋体" w:hAnsi="宋体"/>
                      <w:sz w:val="24"/>
                    </w:rPr>
                    <w:id w:val="-160317603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19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照明功率密度计算分析报告</w:t>
            </w:r>
          </w:p>
        </w:tc>
        <w:tc>
          <w:tcPr>
            <w:tcW w:w="4648"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应包括根据灯具选型和布置，对各空间的设计照度和照明功率密度（关联自评）进行计算</w:t>
            </w:r>
          </w:p>
        </w:tc>
        <w:tc>
          <w:tcPr>
            <w:tcW w:w="1377"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888757558"/>
              </w:sdtPr>
              <w:sdtEndPr>
                <w:rPr>
                  <w:rFonts w:hint="eastAsia" w:ascii="宋体" w:hAnsi="宋体"/>
                  <w:sz w:val="24"/>
                </w:rPr>
              </w:sdtEndPr>
              <w:sdtContent>
                <w:sdt>
                  <w:sdtPr>
                    <w:rPr>
                      <w:rFonts w:hint="eastAsia" w:ascii="宋体" w:hAnsi="宋体"/>
                      <w:sz w:val="24"/>
                    </w:rPr>
                    <w:id w:val="97264498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741371517"/>
            <w:placeholder>
              <w:docPart w:val="A407AEE6B62B48048FD1DAACE505E588"/>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26134411"/>
            <w:placeholder>
              <w:docPart w:val="86F272A760EE463CB1E7D6149D915602"/>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942339982"/>
            <w:placeholder>
              <w:docPart w:val="185507B4C751468D8B89E58DFE213259"/>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58050202"/>
            <w:placeholder>
              <w:docPart w:val="A17263BFF3FA4F3E8D378251BD05F11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6222789"/>
            <w:placeholder>
              <w:docPart w:val="CFD422ECCD6642CAACCB6329EAFF741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23481613"/>
            <w:placeholder>
              <w:docPart w:val="3E617C6E7A3B4A1A8DFC6BADB5F0A17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29920375"/>
            <w:placeholder>
              <w:docPart w:val="BF9C7897B1BE4814BACFACFB6CA8494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78700324"/>
            <w:placeholder>
              <w:docPart w:val="7B59D94677C94BDB969CB0931205BD3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45156152"/>
            <w:placeholder>
              <w:docPart w:val="5B147E39B7C344B1A8F67F62CE4749D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09078096"/>
            <w:placeholder>
              <w:docPart w:val="D2D12FC112E54B318E3136668409E6E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00654262"/>
            <w:placeholder>
              <w:docPart w:val="6D0DE77F27D64E8681D503EC76DE1416"/>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98042986"/>
            <w:placeholder>
              <w:docPart w:val="F8CBB4CD89E14915BC2329367B7D2DC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07023382"/>
            <w:placeholder>
              <w:docPart w:val="9F90BA36C076452C8CA49CCC3173F77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57259089"/>
            <w:placeholder>
              <w:docPart w:val="404AF2F3FBCC4A7F813960D324F1C14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84085604"/>
            <w:placeholder>
              <w:docPart w:val="8E043243BC1E4FB994EE06AFB004F52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83021257"/>
            <w:placeholder>
              <w:docPart w:val="61DCA21295044A2D8BC4114DC5FCBB1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18383491"/>
            <w:placeholder>
              <w:docPart w:val="659E41AEDE0C4A1E8BF1290228DFFD5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24902439"/>
            <w:placeholder>
              <w:docPart w:val="0792BAF0EEBA465A940024E9DFF4626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44335055"/>
            <w:placeholder>
              <w:docPart w:val="5B3949E0C2F74080A0B225E1CE44256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19731841"/>
            <w:placeholder>
              <w:docPart w:val="74D4919CD5084D93A8A9C4FEEF3A799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53143762"/>
            <w:placeholder>
              <w:docPart w:val="3AE7EC59871749CD8028693D1D3E101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8579974"/>
            <w:placeholder>
              <w:docPart w:val="8C34B40C88DF48F99D7F9BF2DE556B5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12226350"/>
            <w:placeholder>
              <w:docPart w:val="620DE1C1481B4D1F857262056E04519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00939198"/>
            <w:placeholder>
              <w:docPart w:val="8114D79F7F944627BA3A361D8C0DDEE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54554262"/>
            <w:placeholder>
              <w:docPart w:val="CAF3CB4359FB49EC8244F050225525F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84030761"/>
            <w:placeholder>
              <w:docPart w:val="0FA3F9993A09429487DE0E84642779B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06276821"/>
            <w:placeholder>
              <w:docPart w:val="48FE3BDCD7594AC5871D9046AE70FF8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jc w:val="left"/>
        <w:rPr>
          <w:rFonts w:cs="宋体"/>
          <w:b/>
          <w:bCs/>
          <w:sz w:val="24"/>
          <w:lang w:val="zh-CN"/>
        </w:rPr>
      </w:pPr>
      <w:r>
        <w:rPr>
          <w:rFonts w:cs="宋体"/>
          <w:b/>
          <w:bCs/>
          <w:sz w:val="24"/>
          <w:lang w:val="zh-CN"/>
        </w:rPr>
        <w:br w:type="page"/>
      </w:r>
    </w:p>
    <w:p>
      <w:pPr>
        <w:pStyle w:val="4"/>
        <w:spacing w:line="288" w:lineRule="auto"/>
      </w:pPr>
      <w:r>
        <w:rPr>
          <w:rFonts w:hint="eastAsia"/>
        </w:rPr>
        <w:t>7</w:t>
      </w:r>
      <w:r>
        <w:t>.</w:t>
      </w:r>
      <w:r>
        <w:rPr>
          <w:rFonts w:hint="eastAsia"/>
        </w:rPr>
        <w:t>1</w:t>
      </w:r>
      <w:r>
        <w:t>.</w:t>
      </w:r>
      <w:r>
        <w:rPr>
          <w:rFonts w:hint="eastAsia"/>
        </w:rPr>
        <w:t>5冷热源、输配系统和照明等各部分能耗应进行独立分项计量。</w:t>
      </w:r>
    </w:p>
    <w:p>
      <w:pPr>
        <w:numPr>
          <w:ilvl w:val="0"/>
          <w:numId w:val="81"/>
        </w:numPr>
        <w:spacing w:line="288" w:lineRule="auto"/>
        <w:rPr>
          <w:rFonts w:cs="宋体"/>
          <w:b/>
          <w:bCs/>
          <w:sz w:val="24"/>
          <w:lang w:val="zh-CN"/>
        </w:rPr>
      </w:pPr>
      <w:r>
        <w:rPr>
          <w:rFonts w:hint="eastAsia" w:cs="宋体"/>
          <w:b/>
          <w:bCs/>
          <w:sz w:val="24"/>
          <w:lang w:val="zh-CN"/>
        </w:rPr>
        <w:t>达标自评</w:t>
      </w:r>
    </w:p>
    <w:p>
      <w:pPr>
        <w:spacing w:line="288" w:lineRule="auto"/>
        <w:rPr>
          <w:lang w:val="zh-CN"/>
        </w:rPr>
      </w:pPr>
      <w:sdt>
        <w:sdtPr>
          <w:rPr>
            <w:rFonts w:hint="eastAsia" w:ascii="宋体" w:hAnsi="宋体"/>
            <w:sz w:val="24"/>
          </w:rPr>
          <w:id w:val="1748383526"/>
        </w:sdtPr>
        <w:sdtEndPr>
          <w:rPr>
            <w:rFonts w:hint="eastAsia" w:ascii="宋体" w:hAnsi="宋体"/>
            <w:sz w:val="24"/>
          </w:rPr>
        </w:sdtEndPr>
        <w:sdtContent>
          <w:sdt>
            <w:sdtPr>
              <w:rPr>
                <w:rFonts w:hint="eastAsia" w:ascii="宋体" w:hAnsi="宋体"/>
                <w:sz w:val="24"/>
              </w:rPr>
              <w:id w:val="-176636920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达标；</w:t>
      </w:r>
      <w:sdt>
        <w:sdtPr>
          <w:rPr>
            <w:rFonts w:hint="eastAsia" w:ascii="宋体" w:hAnsi="宋体"/>
            <w:sz w:val="24"/>
          </w:rPr>
          <w:id w:val="-1236016632"/>
        </w:sdtPr>
        <w:sdtEndPr>
          <w:rPr>
            <w:rFonts w:hint="eastAsia" w:ascii="宋体" w:hAnsi="宋体"/>
            <w:sz w:val="24"/>
          </w:rPr>
        </w:sdtEndPr>
        <w:sdtContent>
          <w:sdt>
            <w:sdtPr>
              <w:rPr>
                <w:rFonts w:hint="eastAsia" w:ascii="宋体" w:hAnsi="宋体"/>
                <w:sz w:val="24"/>
              </w:rPr>
              <w:id w:val="168177274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不达标</w:t>
      </w:r>
    </w:p>
    <w:p>
      <w:pPr>
        <w:spacing w:line="288" w:lineRule="auto"/>
        <w:rPr>
          <w:bCs/>
          <w:lang w:val="zh-CN"/>
        </w:rPr>
      </w:pPr>
    </w:p>
    <w:p>
      <w:pPr>
        <w:numPr>
          <w:ilvl w:val="0"/>
          <w:numId w:val="81"/>
        </w:numPr>
        <w:spacing w:line="288" w:lineRule="auto"/>
        <w:rPr>
          <w:rFonts w:cs="宋体"/>
          <w:b/>
          <w:bCs/>
          <w:sz w:val="24"/>
          <w:lang w:val="zh-CN"/>
        </w:rPr>
      </w:pPr>
      <w:r>
        <w:rPr>
          <w:rFonts w:hint="eastAsia" w:cs="宋体"/>
          <w:b/>
          <w:bCs/>
          <w:sz w:val="24"/>
          <w:lang w:val="zh-CN"/>
        </w:rPr>
        <w:t>评价要点</w:t>
      </w:r>
    </w:p>
    <w:p>
      <w:pPr>
        <w:pStyle w:val="72"/>
        <w:numPr>
          <w:ilvl w:val="0"/>
          <w:numId w:val="3"/>
        </w:numPr>
        <w:ind w:left="632" w:leftChars="100" w:hanging="422" w:hangingChars="200"/>
      </w:pPr>
      <w:r>
        <w:rPr>
          <w:rFonts w:hint="eastAsia"/>
        </w:rPr>
        <w:t>分项计量系统：</w:t>
      </w:r>
    </w:p>
    <w:p>
      <w:pPr>
        <w:spacing w:line="288" w:lineRule="auto"/>
        <w:rPr>
          <w:rFonts w:cs="宋体"/>
        </w:rPr>
      </w:pPr>
      <w:r>
        <w:rPr>
          <w:rFonts w:hint="eastAsia" w:cs="宋体"/>
        </w:rPr>
        <w:t>是否对以下回路设置分项计量表：</w:t>
      </w:r>
    </w:p>
    <w:p>
      <w:pPr>
        <w:spacing w:line="288" w:lineRule="auto"/>
        <w:rPr>
          <w:rFonts w:cs="宋体"/>
          <w:u w:val="single"/>
        </w:rPr>
      </w:pPr>
      <w:sdt>
        <w:sdtPr>
          <w:rPr>
            <w:rFonts w:hint="eastAsia" w:ascii="宋体" w:hAnsi="宋体"/>
            <w:sz w:val="24"/>
          </w:rPr>
          <w:id w:val="-1894193441"/>
        </w:sdtPr>
        <w:sdtEndPr>
          <w:rPr>
            <w:rFonts w:hint="eastAsia" w:ascii="宋体" w:hAnsi="宋体"/>
            <w:sz w:val="24"/>
          </w:rPr>
        </w:sdtEndPr>
        <w:sdtContent>
          <w:sdt>
            <w:sdtPr>
              <w:rPr>
                <w:rFonts w:hint="eastAsia" w:ascii="宋体" w:hAnsi="宋体"/>
                <w:sz w:val="24"/>
              </w:rPr>
              <w:id w:val="195189830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变压器低压侧出线回路、</w:t>
      </w:r>
      <w:sdt>
        <w:sdtPr>
          <w:rPr>
            <w:rFonts w:hint="eastAsia" w:ascii="宋体" w:hAnsi="宋体"/>
            <w:sz w:val="24"/>
          </w:rPr>
          <w:id w:val="-884482798"/>
        </w:sdtPr>
        <w:sdtEndPr>
          <w:rPr>
            <w:rFonts w:hint="eastAsia" w:ascii="宋体" w:hAnsi="宋体"/>
            <w:sz w:val="24"/>
          </w:rPr>
        </w:sdtEndPr>
        <w:sdtContent>
          <w:sdt>
            <w:sdtPr>
              <w:rPr>
                <w:rFonts w:hint="eastAsia" w:ascii="宋体" w:hAnsi="宋体"/>
                <w:sz w:val="24"/>
              </w:rPr>
              <w:id w:val="-66948599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单独计量的外供电回路、</w:t>
      </w:r>
      <w:sdt>
        <w:sdtPr>
          <w:rPr>
            <w:rFonts w:hint="eastAsia" w:ascii="宋体" w:hAnsi="宋体"/>
            <w:sz w:val="24"/>
          </w:rPr>
          <w:id w:val="2089340571"/>
        </w:sdtPr>
        <w:sdtEndPr>
          <w:rPr>
            <w:rFonts w:hint="eastAsia" w:ascii="宋体" w:hAnsi="宋体"/>
            <w:sz w:val="24"/>
          </w:rPr>
        </w:sdtEndPr>
        <w:sdtContent>
          <w:sdt>
            <w:sdtPr>
              <w:rPr>
                <w:rFonts w:hint="eastAsia" w:ascii="宋体" w:hAnsi="宋体"/>
                <w:sz w:val="24"/>
              </w:rPr>
              <w:id w:val="-76068567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特殊区供电回路、</w:t>
      </w:r>
      <w:sdt>
        <w:sdtPr>
          <w:rPr>
            <w:rFonts w:hint="eastAsia" w:ascii="宋体" w:hAnsi="宋体"/>
            <w:sz w:val="24"/>
          </w:rPr>
          <w:id w:val="-1138107843"/>
        </w:sdtPr>
        <w:sdtEndPr>
          <w:rPr>
            <w:rFonts w:hint="eastAsia" w:ascii="宋体" w:hAnsi="宋体"/>
            <w:sz w:val="24"/>
          </w:rPr>
        </w:sdtEndPr>
        <w:sdtContent>
          <w:sdt>
            <w:sdtPr>
              <w:rPr>
                <w:rFonts w:hint="eastAsia" w:ascii="宋体" w:hAnsi="宋体"/>
                <w:sz w:val="24"/>
              </w:rPr>
              <w:id w:val="-213995041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制冷机组主供电回路、</w:t>
      </w:r>
      <w:sdt>
        <w:sdtPr>
          <w:rPr>
            <w:rFonts w:hint="eastAsia" w:ascii="宋体" w:hAnsi="宋体"/>
            <w:sz w:val="24"/>
          </w:rPr>
          <w:id w:val="-129402378"/>
        </w:sdtPr>
        <w:sdtEndPr>
          <w:rPr>
            <w:rFonts w:hint="eastAsia" w:ascii="宋体" w:hAnsi="宋体"/>
            <w:sz w:val="24"/>
          </w:rPr>
        </w:sdtEndPr>
        <w:sdtContent>
          <w:sdt>
            <w:sdtPr>
              <w:rPr>
                <w:rFonts w:hint="eastAsia" w:ascii="宋体" w:hAnsi="宋体"/>
                <w:sz w:val="24"/>
              </w:rPr>
              <w:id w:val="106414456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单独供电的冷热源系统附泵回路、</w:t>
      </w:r>
      <w:sdt>
        <w:sdtPr>
          <w:rPr>
            <w:rFonts w:hint="eastAsia" w:ascii="宋体" w:hAnsi="宋体"/>
            <w:sz w:val="24"/>
          </w:rPr>
          <w:id w:val="-1344627484"/>
        </w:sdtPr>
        <w:sdtEndPr>
          <w:rPr>
            <w:rFonts w:hint="eastAsia" w:ascii="宋体" w:hAnsi="宋体"/>
            <w:sz w:val="24"/>
          </w:rPr>
        </w:sdtEndPr>
        <w:sdtContent>
          <w:sdt>
            <w:sdtPr>
              <w:rPr>
                <w:rFonts w:hint="eastAsia" w:ascii="宋体" w:hAnsi="宋体"/>
                <w:sz w:val="24"/>
              </w:rPr>
              <w:id w:val="163722193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集中供电的分体空调回路、</w:t>
      </w:r>
      <w:sdt>
        <w:sdtPr>
          <w:rPr>
            <w:rFonts w:hint="eastAsia" w:ascii="宋体" w:hAnsi="宋体"/>
            <w:sz w:val="24"/>
          </w:rPr>
          <w:id w:val="-514076977"/>
        </w:sdtPr>
        <w:sdtEndPr>
          <w:rPr>
            <w:rFonts w:hint="eastAsia" w:ascii="宋体" w:hAnsi="宋体"/>
            <w:sz w:val="24"/>
          </w:rPr>
        </w:sdtEndPr>
        <w:sdtContent>
          <w:sdt>
            <w:sdtPr>
              <w:rPr>
                <w:rFonts w:hint="eastAsia" w:ascii="宋体" w:hAnsi="宋体"/>
                <w:sz w:val="24"/>
              </w:rPr>
              <w:id w:val="149560848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照明插座回路、</w:t>
      </w:r>
      <w:sdt>
        <w:sdtPr>
          <w:rPr>
            <w:rFonts w:hint="eastAsia" w:ascii="宋体" w:hAnsi="宋体"/>
            <w:sz w:val="24"/>
          </w:rPr>
          <w:id w:val="54826154"/>
        </w:sdtPr>
        <w:sdtEndPr>
          <w:rPr>
            <w:rFonts w:hint="eastAsia" w:ascii="宋体" w:hAnsi="宋体"/>
            <w:sz w:val="24"/>
          </w:rPr>
        </w:sdtEndPr>
        <w:sdtContent>
          <w:sdt>
            <w:sdtPr>
              <w:rPr>
                <w:rFonts w:hint="eastAsia" w:ascii="宋体" w:hAnsi="宋体"/>
                <w:sz w:val="24"/>
              </w:rPr>
              <w:id w:val="133504212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电梯回路、</w:t>
      </w:r>
      <w:sdt>
        <w:sdtPr>
          <w:rPr>
            <w:rFonts w:hint="eastAsia" w:ascii="宋体" w:hAnsi="宋体"/>
            <w:sz w:val="24"/>
          </w:rPr>
          <w:id w:val="-1032179708"/>
        </w:sdtPr>
        <w:sdtEndPr>
          <w:rPr>
            <w:rFonts w:hint="eastAsia" w:ascii="宋体" w:hAnsi="宋体"/>
            <w:sz w:val="24"/>
          </w:rPr>
        </w:sdtEndPr>
        <w:sdtContent>
          <w:sdt>
            <w:sdtPr>
              <w:rPr>
                <w:rFonts w:hint="eastAsia" w:ascii="宋体" w:hAnsi="宋体"/>
                <w:sz w:val="24"/>
              </w:rPr>
              <w:id w:val="110647033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其他</w:t>
      </w:r>
    </w:p>
    <w:p>
      <w:pPr>
        <w:spacing w:line="288" w:lineRule="auto"/>
        <w:rPr>
          <w:rFonts w:cs="宋体"/>
        </w:rPr>
      </w:pPr>
    </w:p>
    <w:p>
      <w:pPr>
        <w:spacing w:line="288" w:lineRule="auto"/>
        <w:rPr>
          <w:rFonts w:cs="宋体"/>
        </w:rPr>
      </w:pPr>
      <w:r>
        <w:rPr>
          <w:rFonts w:hint="eastAsia" w:cs="宋体"/>
        </w:rPr>
        <w:t>是否对以下分项能耗进行计量：</w:t>
      </w:r>
    </w:p>
    <w:p>
      <w:pPr>
        <w:spacing w:line="288" w:lineRule="auto"/>
        <w:rPr>
          <w:rFonts w:cs="宋体"/>
        </w:rPr>
      </w:pPr>
      <w:sdt>
        <w:sdtPr>
          <w:rPr>
            <w:rFonts w:hint="eastAsia" w:ascii="宋体" w:hAnsi="宋体"/>
            <w:sz w:val="24"/>
          </w:rPr>
          <w:id w:val="-1757277227"/>
        </w:sdtPr>
        <w:sdtEndPr>
          <w:rPr>
            <w:rFonts w:hint="eastAsia" w:ascii="宋体" w:hAnsi="宋体"/>
            <w:sz w:val="24"/>
          </w:rPr>
        </w:sdtEndPr>
        <w:sdtContent>
          <w:sdt>
            <w:sdtPr>
              <w:rPr>
                <w:rFonts w:hint="eastAsia" w:ascii="宋体" w:hAnsi="宋体"/>
                <w:sz w:val="24"/>
              </w:rPr>
              <w:id w:val="-185494712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照明插座用电</w:t>
      </w:r>
    </w:p>
    <w:p>
      <w:pPr>
        <w:spacing w:line="288" w:lineRule="auto"/>
        <w:ind w:firstLine="420"/>
        <w:rPr>
          <w:rFonts w:cs="宋体"/>
        </w:rPr>
      </w:pPr>
      <w:r>
        <w:rPr>
          <w:rFonts w:hint="eastAsia" w:cs="宋体"/>
        </w:rPr>
        <w:t>（包括</w:t>
      </w:r>
      <w:sdt>
        <w:sdtPr>
          <w:rPr>
            <w:rFonts w:hint="eastAsia" w:ascii="宋体" w:hAnsi="宋体"/>
            <w:sz w:val="24"/>
          </w:rPr>
          <w:id w:val="88198159"/>
        </w:sdtPr>
        <w:sdtEndPr>
          <w:rPr>
            <w:rFonts w:hint="eastAsia" w:ascii="宋体" w:hAnsi="宋体"/>
            <w:sz w:val="24"/>
          </w:rPr>
        </w:sdtEndPr>
        <w:sdtContent>
          <w:sdt>
            <w:sdtPr>
              <w:rPr>
                <w:rFonts w:hint="eastAsia" w:ascii="宋体" w:hAnsi="宋体"/>
                <w:sz w:val="24"/>
              </w:rPr>
              <w:id w:val="152313005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照明和插座用电、</w:t>
      </w:r>
      <w:sdt>
        <w:sdtPr>
          <w:rPr>
            <w:rFonts w:hint="eastAsia" w:ascii="宋体" w:hAnsi="宋体"/>
            <w:sz w:val="24"/>
          </w:rPr>
          <w:id w:val="-1384481953"/>
        </w:sdtPr>
        <w:sdtEndPr>
          <w:rPr>
            <w:rFonts w:hint="eastAsia" w:ascii="宋体" w:hAnsi="宋体"/>
            <w:sz w:val="24"/>
          </w:rPr>
        </w:sdtEndPr>
        <w:sdtContent>
          <w:sdt>
            <w:sdtPr>
              <w:rPr>
                <w:rFonts w:hint="eastAsia" w:ascii="宋体" w:hAnsi="宋体"/>
                <w:sz w:val="24"/>
              </w:rPr>
              <w:id w:val="-44924053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走廊和应急照明用电、</w:t>
      </w:r>
      <w:sdt>
        <w:sdtPr>
          <w:rPr>
            <w:rFonts w:hint="eastAsia" w:ascii="宋体" w:hAnsi="宋体"/>
            <w:sz w:val="24"/>
          </w:rPr>
          <w:id w:val="131911749"/>
        </w:sdtPr>
        <w:sdtEndPr>
          <w:rPr>
            <w:rFonts w:hint="eastAsia" w:ascii="宋体" w:hAnsi="宋体"/>
            <w:sz w:val="24"/>
          </w:rPr>
        </w:sdtEndPr>
        <w:sdtContent>
          <w:sdt>
            <w:sdtPr>
              <w:rPr>
                <w:rFonts w:hint="eastAsia" w:ascii="宋体" w:hAnsi="宋体"/>
                <w:sz w:val="24"/>
              </w:rPr>
              <w:id w:val="14926212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室外景观照明用电等子项）；</w:t>
      </w:r>
    </w:p>
    <w:p>
      <w:pPr>
        <w:spacing w:line="288" w:lineRule="auto"/>
        <w:rPr>
          <w:rFonts w:cs="宋体"/>
        </w:rPr>
      </w:pPr>
      <w:sdt>
        <w:sdtPr>
          <w:rPr>
            <w:rFonts w:hint="eastAsia" w:ascii="宋体" w:hAnsi="宋体"/>
            <w:sz w:val="24"/>
          </w:rPr>
          <w:id w:val="1362562595"/>
        </w:sdtPr>
        <w:sdtEndPr>
          <w:rPr>
            <w:rFonts w:hint="eastAsia" w:ascii="宋体" w:hAnsi="宋体"/>
            <w:sz w:val="24"/>
          </w:rPr>
        </w:sdtEndPr>
        <w:sdtContent>
          <w:sdt>
            <w:sdtPr>
              <w:rPr>
                <w:rFonts w:hint="eastAsia" w:ascii="宋体" w:hAnsi="宋体"/>
                <w:sz w:val="24"/>
              </w:rPr>
              <w:id w:val="-114296801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空调用电</w:t>
      </w:r>
    </w:p>
    <w:p>
      <w:pPr>
        <w:spacing w:line="288" w:lineRule="auto"/>
        <w:ind w:firstLine="420"/>
        <w:rPr>
          <w:rFonts w:cs="宋体"/>
        </w:rPr>
      </w:pPr>
      <w:r>
        <w:rPr>
          <w:rFonts w:hint="eastAsia" w:cs="宋体"/>
        </w:rPr>
        <w:t>（包括</w:t>
      </w:r>
      <w:sdt>
        <w:sdtPr>
          <w:rPr>
            <w:rFonts w:hint="eastAsia" w:ascii="宋体" w:hAnsi="宋体"/>
            <w:sz w:val="24"/>
          </w:rPr>
          <w:id w:val="1404952098"/>
        </w:sdtPr>
        <w:sdtEndPr>
          <w:rPr>
            <w:rFonts w:hint="eastAsia" w:ascii="宋体" w:hAnsi="宋体"/>
            <w:sz w:val="24"/>
          </w:rPr>
        </w:sdtEndPr>
        <w:sdtContent>
          <w:sdt>
            <w:sdtPr>
              <w:rPr>
                <w:rFonts w:hint="eastAsia" w:ascii="宋体" w:hAnsi="宋体"/>
                <w:sz w:val="24"/>
              </w:rPr>
              <w:id w:val="94859364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冷热站用电、</w:t>
      </w:r>
      <w:sdt>
        <w:sdtPr>
          <w:rPr>
            <w:rFonts w:hint="eastAsia" w:ascii="宋体" w:hAnsi="宋体"/>
            <w:sz w:val="24"/>
          </w:rPr>
          <w:id w:val="-1803146075"/>
        </w:sdtPr>
        <w:sdtEndPr>
          <w:rPr>
            <w:rFonts w:hint="eastAsia" w:ascii="宋体" w:hAnsi="宋体"/>
            <w:sz w:val="24"/>
          </w:rPr>
        </w:sdtEndPr>
        <w:sdtContent>
          <w:sdt>
            <w:sdtPr>
              <w:rPr>
                <w:rFonts w:hint="eastAsia" w:ascii="宋体" w:hAnsi="宋体"/>
                <w:sz w:val="24"/>
              </w:rPr>
              <w:id w:val="207600838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空调末端用电等子项）；</w:t>
      </w:r>
    </w:p>
    <w:p>
      <w:pPr>
        <w:spacing w:line="288" w:lineRule="auto"/>
        <w:rPr>
          <w:rFonts w:cs="宋体"/>
        </w:rPr>
      </w:pPr>
      <w:sdt>
        <w:sdtPr>
          <w:rPr>
            <w:rFonts w:hint="eastAsia" w:ascii="宋体" w:hAnsi="宋体"/>
            <w:sz w:val="24"/>
          </w:rPr>
          <w:id w:val="110177741"/>
        </w:sdtPr>
        <w:sdtEndPr>
          <w:rPr>
            <w:rFonts w:hint="eastAsia" w:ascii="宋体" w:hAnsi="宋体"/>
            <w:sz w:val="24"/>
          </w:rPr>
        </w:sdtEndPr>
        <w:sdtContent>
          <w:sdt>
            <w:sdtPr>
              <w:rPr>
                <w:rFonts w:hint="eastAsia" w:ascii="宋体" w:hAnsi="宋体"/>
                <w:sz w:val="24"/>
              </w:rPr>
              <w:id w:val="-158853368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动力用电</w:t>
      </w:r>
    </w:p>
    <w:p>
      <w:pPr>
        <w:spacing w:line="288" w:lineRule="auto"/>
        <w:ind w:firstLine="420"/>
        <w:rPr>
          <w:rFonts w:cs="宋体"/>
        </w:rPr>
      </w:pPr>
      <w:r>
        <w:rPr>
          <w:rFonts w:hint="eastAsia" w:cs="宋体"/>
        </w:rPr>
        <w:t>（包括</w:t>
      </w:r>
      <w:sdt>
        <w:sdtPr>
          <w:rPr>
            <w:rFonts w:hint="eastAsia" w:ascii="宋体" w:hAnsi="宋体"/>
            <w:sz w:val="24"/>
          </w:rPr>
          <w:id w:val="-1648430201"/>
        </w:sdtPr>
        <w:sdtEndPr>
          <w:rPr>
            <w:rFonts w:hint="eastAsia" w:ascii="宋体" w:hAnsi="宋体"/>
            <w:sz w:val="24"/>
          </w:rPr>
        </w:sdtEndPr>
        <w:sdtContent>
          <w:sdt>
            <w:sdtPr>
              <w:rPr>
                <w:rFonts w:hint="eastAsia" w:ascii="宋体" w:hAnsi="宋体"/>
                <w:sz w:val="24"/>
              </w:rPr>
              <w:id w:val="70460366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电梯用电、</w:t>
      </w:r>
      <w:sdt>
        <w:sdtPr>
          <w:rPr>
            <w:rFonts w:hint="eastAsia" w:ascii="宋体" w:hAnsi="宋体"/>
            <w:sz w:val="24"/>
          </w:rPr>
          <w:id w:val="-1357492037"/>
        </w:sdtPr>
        <w:sdtEndPr>
          <w:rPr>
            <w:rFonts w:hint="eastAsia" w:ascii="宋体" w:hAnsi="宋体"/>
            <w:sz w:val="24"/>
          </w:rPr>
        </w:sdtEndPr>
        <w:sdtContent>
          <w:sdt>
            <w:sdtPr>
              <w:rPr>
                <w:rFonts w:hint="eastAsia" w:ascii="宋体" w:hAnsi="宋体"/>
                <w:sz w:val="24"/>
              </w:rPr>
              <w:id w:val="-137692751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水泵用电、</w:t>
      </w:r>
      <w:sdt>
        <w:sdtPr>
          <w:rPr>
            <w:rFonts w:hint="eastAsia" w:ascii="宋体" w:hAnsi="宋体"/>
            <w:sz w:val="24"/>
          </w:rPr>
          <w:id w:val="331888627"/>
        </w:sdtPr>
        <w:sdtEndPr>
          <w:rPr>
            <w:rFonts w:hint="eastAsia" w:ascii="宋体" w:hAnsi="宋体"/>
            <w:sz w:val="24"/>
          </w:rPr>
        </w:sdtEndPr>
        <w:sdtContent>
          <w:sdt>
            <w:sdtPr>
              <w:rPr>
                <w:rFonts w:hint="eastAsia" w:ascii="宋体" w:hAnsi="宋体"/>
                <w:sz w:val="24"/>
              </w:rPr>
              <w:id w:val="-96065397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通风机用电等子项）。</w:t>
      </w:r>
    </w:p>
    <w:p>
      <w:pPr>
        <w:spacing w:line="288" w:lineRule="auto"/>
        <w:rPr>
          <w:rFonts w:cs="宋体"/>
        </w:rPr>
      </w:pPr>
    </w:p>
    <w:p>
      <w:pPr>
        <w:spacing w:line="288" w:lineRule="auto"/>
        <w:rPr>
          <w:rFonts w:cs="宋体"/>
        </w:rPr>
      </w:pPr>
      <w:r>
        <w:rPr>
          <w:rFonts w:hint="eastAsia" w:cs="宋体"/>
        </w:rPr>
        <w:t>简要说明独立分项计量系统的主要功能及如何进行分项：（</w:t>
      </w:r>
      <w:r>
        <w:rPr>
          <w:rFonts w:cs="宋体"/>
        </w:rPr>
        <w:t>150</w:t>
      </w:r>
      <w:r>
        <w:rPr>
          <w:rFonts w:hint="eastAsia" w:cs="宋体"/>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1" w:hRule="atLeast"/>
        </w:trPr>
        <w:sdt>
          <w:sdtPr>
            <w:rPr>
              <w:rFonts w:ascii="宋体" w:hAnsi="宋体"/>
            </w:rPr>
            <w:id w:val="-1667088178"/>
            <w:placeholder>
              <w:docPart w:val="EBF8E177695F4AD28F9D08B3A0B2B04C"/>
            </w:placeholder>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spacing w:line="288" w:lineRule="auto"/>
                  <w:rPr>
                    <w:szCs w:val="21"/>
                  </w:rPr>
                </w:pPr>
                <w:r>
                  <w:rPr>
                    <w:rStyle w:val="37"/>
                    <w:rFonts w:hint="eastAsia"/>
                  </w:rPr>
                  <w:t>单击或点击此处输入文字。</w:t>
                </w:r>
              </w:p>
            </w:tc>
          </w:sdtContent>
        </w:sdt>
      </w:tr>
    </w:tbl>
    <w:p>
      <w:pPr>
        <w:spacing w:line="288" w:lineRule="auto"/>
        <w:ind w:left="420"/>
        <w:rPr>
          <w:rFonts w:cs="宋体"/>
          <w:b/>
          <w:bCs/>
          <w:sz w:val="24"/>
        </w:rPr>
      </w:pPr>
    </w:p>
    <w:p>
      <w:pPr>
        <w:numPr>
          <w:ilvl w:val="0"/>
          <w:numId w:val="81"/>
        </w:numPr>
        <w:spacing w:line="288" w:lineRule="auto"/>
        <w:rPr>
          <w:rFonts w:cs="宋体"/>
          <w:b/>
          <w:bCs/>
          <w:sz w:val="24"/>
          <w:lang w:val="zh-CN"/>
        </w:rPr>
      </w:pPr>
      <w:r>
        <w:rPr>
          <w:rFonts w:hint="eastAsia" w:cs="宋体"/>
          <w:b/>
          <w:bCs/>
          <w:sz w:val="24"/>
          <w:lang w:val="zh-CN"/>
        </w:rPr>
        <w:t>证明材料</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884"/>
        <w:gridCol w:w="5199"/>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88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519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电气设计说明</w:t>
            </w:r>
          </w:p>
        </w:tc>
        <w:tc>
          <w:tcPr>
            <w:tcW w:w="519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应体现用电分项计量的设计情况</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237159482"/>
              </w:sdtPr>
              <w:sdtEndPr>
                <w:rPr>
                  <w:rFonts w:hint="eastAsia" w:ascii="宋体" w:hAnsi="宋体"/>
                  <w:sz w:val="24"/>
                </w:rPr>
              </w:sdtEndPr>
              <w:sdtContent>
                <w:sdt>
                  <w:sdtPr>
                    <w:rPr>
                      <w:rFonts w:hint="eastAsia" w:ascii="宋体" w:hAnsi="宋体"/>
                      <w:sz w:val="24"/>
                    </w:rPr>
                    <w:id w:val="-175334236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变配电系统图</w:t>
            </w:r>
          </w:p>
        </w:tc>
        <w:tc>
          <w:tcPr>
            <w:tcW w:w="519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应体现不同系统或设备能耗计量表具设置情况，明确电表型号及统计表</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466903485"/>
              </w:sdtPr>
              <w:sdtEndPr>
                <w:rPr>
                  <w:rFonts w:hint="eastAsia" w:ascii="宋体" w:hAnsi="宋体"/>
                  <w:sz w:val="24"/>
                </w:rPr>
              </w:sdtEndPr>
              <w:sdtContent>
                <w:sdt>
                  <w:sdtPr>
                    <w:rPr>
                      <w:rFonts w:hint="eastAsia" w:ascii="宋体" w:hAnsi="宋体"/>
                      <w:sz w:val="24"/>
                    </w:rPr>
                    <w:id w:val="-69985992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能耗分项计量设计图</w:t>
            </w:r>
          </w:p>
        </w:tc>
        <w:tc>
          <w:tcPr>
            <w:tcW w:w="519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应体现分项计量系统构架和功能</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867333176"/>
              </w:sdtPr>
              <w:sdtEndPr>
                <w:rPr>
                  <w:rFonts w:hint="eastAsia" w:ascii="宋体" w:hAnsi="宋体"/>
                  <w:sz w:val="24"/>
                </w:rPr>
              </w:sdtEndPr>
              <w:sdtContent>
                <w:sdt>
                  <w:sdtPr>
                    <w:rPr>
                      <w:rFonts w:hint="eastAsia" w:ascii="宋体" w:hAnsi="宋体"/>
                      <w:sz w:val="24"/>
                    </w:rPr>
                    <w:id w:val="67153326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line="288" w:lineRule="auto"/>
        <w:rPr>
          <w:rFonts w:cs="宋体"/>
          <w:b/>
          <w:bCs/>
          <w:sz w:val="24"/>
          <w:lang w:val="zh-CN"/>
        </w:rPr>
      </w:pPr>
    </w:p>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2045483139"/>
            <w:placeholder>
              <w:docPart w:val="92BA1DD2F11D46E2B9681E6F4FF8678D"/>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255317399"/>
            <w:placeholder>
              <w:docPart w:val="7CAC618F6B7B44E0B4F6AF0707EBB643"/>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293206011"/>
            <w:placeholder>
              <w:docPart w:val="C9CF998D91C84D90872ED22EF0944799"/>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70508378"/>
            <w:placeholder>
              <w:docPart w:val="775BA374E4CD4B25B8B7EAB3BFF4C2B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19329470"/>
            <w:placeholder>
              <w:docPart w:val="8E2CCF9D8CED43DDBF2C0995BD674D7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38937535"/>
            <w:placeholder>
              <w:docPart w:val="B06A56AAEFAF4FE3BA75E68C58E0509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66223184"/>
            <w:placeholder>
              <w:docPart w:val="E88307080D3B48E1A8CC1880AFC45E5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88243529"/>
            <w:placeholder>
              <w:docPart w:val="7C600E93297A47D29D3A97B4E17A5FF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27192229"/>
            <w:placeholder>
              <w:docPart w:val="FC8D73001B13434895BFAC3F4F36B71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64524582"/>
            <w:placeholder>
              <w:docPart w:val="BCF8F7E444CE4E25B3F0A886D907065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56594227"/>
            <w:placeholder>
              <w:docPart w:val="1D996418AFA04C59B9398A56D0E1C83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49911018"/>
            <w:placeholder>
              <w:docPart w:val="561E3ADA79EA45D7AA6862ADAF0097F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87931723"/>
            <w:placeholder>
              <w:docPart w:val="E6888575FD7F4E5EA297091F93E07BF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58657556"/>
            <w:placeholder>
              <w:docPart w:val="951D6801A7844E6FAAEE4C84672C5EB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09321728"/>
            <w:placeholder>
              <w:docPart w:val="13602928C77349419D3C29823C97743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035311"/>
            <w:placeholder>
              <w:docPart w:val="183772DC4A38487B900ECB9386AE83E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13406497"/>
            <w:placeholder>
              <w:docPart w:val="896A6398768442D4954FED07AF46355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15421294"/>
            <w:placeholder>
              <w:docPart w:val="7D73D16C616140D2915C9FDEAE09D9F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95944905"/>
            <w:placeholder>
              <w:docPart w:val="8D8C0A13EAD3446A9191EE448A61A38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21340641"/>
            <w:placeholder>
              <w:docPart w:val="EC893DF653E5483C9C0539C0989B38D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97545934"/>
            <w:placeholder>
              <w:docPart w:val="7BE96054395944498DF1349342AFB2F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08553817"/>
            <w:placeholder>
              <w:docPart w:val="78B2789B0D6F4FD7BF274C5F049641B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42690955"/>
            <w:placeholder>
              <w:docPart w:val="F68449069D9D4914BC93A8D3BCB5DEA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45637923"/>
            <w:placeholder>
              <w:docPart w:val="08409B570FB44B429DE5317FD6F1A71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859412"/>
            <w:placeholder>
              <w:docPart w:val="D581983834434E878DE1F5F3C2AF297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04562029"/>
            <w:placeholder>
              <w:docPart w:val="F3BBF5F21CFD4749B6AD3EDE05298FB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22222525"/>
            <w:placeholder>
              <w:docPart w:val="35EC8B476A7D43EBAF19CE739C73CF8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jc w:val="left"/>
        <w:rPr>
          <w:rFonts w:cs="宋体"/>
          <w:b/>
          <w:bCs/>
          <w:sz w:val="24"/>
          <w:lang w:val="zh-CN"/>
        </w:rPr>
      </w:pPr>
      <w:r>
        <w:rPr>
          <w:rFonts w:cs="宋体"/>
          <w:b/>
          <w:bCs/>
          <w:sz w:val="24"/>
          <w:lang w:val="zh-CN"/>
        </w:rPr>
        <w:br w:type="page"/>
      </w:r>
    </w:p>
    <w:p>
      <w:pPr>
        <w:pStyle w:val="4"/>
        <w:spacing w:line="288" w:lineRule="auto"/>
      </w:pPr>
      <w:r>
        <w:rPr>
          <w:rFonts w:hint="eastAsia"/>
        </w:rPr>
        <w:t>7</w:t>
      </w:r>
      <w:r>
        <w:t>.</w:t>
      </w:r>
      <w:r>
        <w:rPr>
          <w:rFonts w:hint="eastAsia"/>
        </w:rPr>
        <w:t>1</w:t>
      </w:r>
      <w:r>
        <w:t>.</w:t>
      </w:r>
      <w:r>
        <w:rPr>
          <w:rFonts w:hint="eastAsia"/>
        </w:rPr>
        <w:t>6垂直电梯应采取群控、变频调速或能量反馈等节能措施；自动扶梯应采用变频感应启动等节能控制措施。</w:t>
      </w:r>
    </w:p>
    <w:p>
      <w:pPr>
        <w:numPr>
          <w:ilvl w:val="0"/>
          <w:numId w:val="82"/>
        </w:numPr>
        <w:spacing w:line="288" w:lineRule="auto"/>
        <w:rPr>
          <w:rFonts w:cs="宋体"/>
          <w:b/>
          <w:bCs/>
          <w:sz w:val="24"/>
          <w:lang w:val="zh-CN"/>
        </w:rPr>
      </w:pPr>
      <w:r>
        <w:rPr>
          <w:rFonts w:hint="eastAsia" w:cs="宋体"/>
          <w:b/>
          <w:bCs/>
          <w:sz w:val="24"/>
          <w:lang w:val="zh-CN"/>
        </w:rPr>
        <w:t>达标自评</w:t>
      </w:r>
    </w:p>
    <w:p>
      <w:pPr>
        <w:spacing w:line="288" w:lineRule="auto"/>
        <w:rPr>
          <w:lang w:val="zh-CN"/>
        </w:rPr>
      </w:pPr>
      <w:sdt>
        <w:sdtPr>
          <w:rPr>
            <w:rFonts w:hint="eastAsia" w:ascii="宋体" w:hAnsi="宋体"/>
            <w:sz w:val="24"/>
          </w:rPr>
          <w:id w:val="866712555"/>
        </w:sdtPr>
        <w:sdtEndPr>
          <w:rPr>
            <w:rFonts w:hint="eastAsia" w:ascii="宋体" w:hAnsi="宋体"/>
            <w:sz w:val="24"/>
          </w:rPr>
        </w:sdtEndPr>
        <w:sdtContent>
          <w:sdt>
            <w:sdtPr>
              <w:rPr>
                <w:rFonts w:hint="eastAsia" w:ascii="宋体" w:hAnsi="宋体"/>
                <w:sz w:val="24"/>
              </w:rPr>
              <w:id w:val="-63301083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达标；</w:t>
      </w:r>
      <w:sdt>
        <w:sdtPr>
          <w:rPr>
            <w:rFonts w:hint="eastAsia" w:ascii="宋体" w:hAnsi="宋体"/>
            <w:sz w:val="24"/>
          </w:rPr>
          <w:id w:val="-1705782448"/>
        </w:sdtPr>
        <w:sdtEndPr>
          <w:rPr>
            <w:rFonts w:hint="eastAsia" w:ascii="宋体" w:hAnsi="宋体"/>
            <w:sz w:val="24"/>
          </w:rPr>
        </w:sdtEndPr>
        <w:sdtContent>
          <w:sdt>
            <w:sdtPr>
              <w:rPr>
                <w:rFonts w:hint="eastAsia" w:ascii="宋体" w:hAnsi="宋体"/>
                <w:sz w:val="24"/>
              </w:rPr>
              <w:id w:val="79117880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不达标</w:t>
      </w:r>
    </w:p>
    <w:p>
      <w:pPr>
        <w:spacing w:line="288" w:lineRule="auto"/>
        <w:rPr>
          <w:bCs/>
          <w:lang w:val="zh-CN"/>
        </w:rPr>
      </w:pPr>
    </w:p>
    <w:p>
      <w:pPr>
        <w:numPr>
          <w:ilvl w:val="0"/>
          <w:numId w:val="82"/>
        </w:numPr>
        <w:spacing w:line="288" w:lineRule="auto"/>
        <w:rPr>
          <w:rFonts w:cs="宋体"/>
          <w:b/>
          <w:bCs/>
          <w:sz w:val="24"/>
          <w:lang w:val="zh-CN"/>
        </w:rPr>
      </w:pPr>
      <w:r>
        <w:rPr>
          <w:rFonts w:hint="eastAsia" w:cs="宋体"/>
          <w:b/>
          <w:bCs/>
          <w:sz w:val="24"/>
          <w:lang w:val="zh-CN"/>
        </w:rPr>
        <w:t>评价要点</w:t>
      </w:r>
    </w:p>
    <w:p>
      <w:pPr>
        <w:pStyle w:val="72"/>
        <w:numPr>
          <w:ilvl w:val="0"/>
          <w:numId w:val="3"/>
        </w:numPr>
        <w:ind w:left="632" w:leftChars="100" w:hanging="422" w:hangingChars="200"/>
      </w:pPr>
      <w:r>
        <w:rPr>
          <w:rFonts w:hint="eastAsia"/>
        </w:rPr>
        <w:t>电梯节能技术：</w:t>
      </w:r>
    </w:p>
    <w:p>
      <w:pPr>
        <w:spacing w:line="288" w:lineRule="auto"/>
      </w:pPr>
      <w:r>
        <w:rPr>
          <w:rFonts w:hint="eastAsia"/>
        </w:rPr>
        <w:t>电梯、自动扶梯</w:t>
      </w:r>
      <w:r>
        <w:rPr>
          <w:rFonts w:hint="eastAsia" w:cs="宋体"/>
        </w:rPr>
        <w:t>统计表</w:t>
      </w:r>
      <w:r>
        <w:rPr>
          <w:rFonts w:hint="eastAsia"/>
        </w:rPr>
        <w:t>：</w:t>
      </w:r>
    </w:p>
    <w:tbl>
      <w:tblPr>
        <w:tblStyle w:val="31"/>
        <w:tblW w:w="82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837"/>
        <w:gridCol w:w="699"/>
        <w:gridCol w:w="2600"/>
        <w:gridCol w:w="30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913" w:type="dxa"/>
            <w:gridSpan w:val="2"/>
            <w:tcBorders>
              <w:top w:val="single" w:color="auto" w:sz="8" w:space="0"/>
              <w:left w:val="single" w:color="auto" w:sz="8" w:space="0"/>
              <w:bottom w:val="single" w:color="auto" w:sz="4" w:space="0"/>
              <w:right w:val="single" w:color="auto" w:sz="4" w:space="0"/>
            </w:tcBorders>
            <w:vAlign w:val="center"/>
          </w:tcPr>
          <w:p>
            <w:pPr>
              <w:spacing w:line="288" w:lineRule="auto"/>
              <w:jc w:val="center"/>
              <w:rPr>
                <w:rFonts w:ascii="宋体" w:hAnsi="宋体"/>
                <w:szCs w:val="21"/>
              </w:rPr>
            </w:pPr>
            <w:r>
              <w:rPr>
                <w:rFonts w:hint="eastAsia" w:ascii="宋体" w:hAnsi="宋体"/>
                <w:szCs w:val="21"/>
              </w:rPr>
              <w:t>设备类型及型号</w:t>
            </w:r>
          </w:p>
        </w:tc>
        <w:tc>
          <w:tcPr>
            <w:tcW w:w="699" w:type="dxa"/>
            <w:tcBorders>
              <w:top w:val="single" w:color="auto" w:sz="8" w:space="0"/>
              <w:left w:val="single" w:color="auto" w:sz="4" w:space="0"/>
              <w:bottom w:val="single" w:color="auto" w:sz="4" w:space="0"/>
              <w:right w:val="single" w:color="auto" w:sz="4" w:space="0"/>
            </w:tcBorders>
            <w:vAlign w:val="center"/>
          </w:tcPr>
          <w:p>
            <w:pPr>
              <w:spacing w:line="288" w:lineRule="auto"/>
              <w:jc w:val="center"/>
              <w:rPr>
                <w:rFonts w:ascii="宋体" w:hAnsi="宋体"/>
                <w:szCs w:val="21"/>
              </w:rPr>
            </w:pPr>
            <w:r>
              <w:rPr>
                <w:rFonts w:hint="eastAsia" w:ascii="宋体" w:hAnsi="宋体"/>
                <w:szCs w:val="21"/>
              </w:rPr>
              <w:t>台数</w:t>
            </w:r>
          </w:p>
        </w:tc>
        <w:tc>
          <w:tcPr>
            <w:tcW w:w="2600" w:type="dxa"/>
            <w:tcBorders>
              <w:top w:val="single" w:color="auto" w:sz="8" w:space="0"/>
              <w:left w:val="single" w:color="auto" w:sz="4" w:space="0"/>
              <w:bottom w:val="single" w:color="auto" w:sz="4" w:space="0"/>
              <w:right w:val="single" w:color="auto" w:sz="4" w:space="0"/>
            </w:tcBorders>
            <w:vAlign w:val="center"/>
          </w:tcPr>
          <w:p>
            <w:pPr>
              <w:spacing w:line="288" w:lineRule="auto"/>
              <w:jc w:val="center"/>
              <w:rPr>
                <w:rFonts w:ascii="宋体" w:hAnsi="宋体"/>
                <w:szCs w:val="21"/>
              </w:rPr>
            </w:pPr>
            <w:r>
              <w:rPr>
                <w:rFonts w:hint="eastAsia" w:ascii="宋体" w:hAnsi="宋体"/>
                <w:szCs w:val="21"/>
              </w:rPr>
              <w:t>节能性能</w:t>
            </w:r>
          </w:p>
        </w:tc>
        <w:tc>
          <w:tcPr>
            <w:tcW w:w="3010" w:type="dxa"/>
            <w:tcBorders>
              <w:top w:val="single" w:color="auto" w:sz="8" w:space="0"/>
              <w:left w:val="single" w:color="auto" w:sz="4" w:space="0"/>
              <w:bottom w:val="single" w:color="auto" w:sz="4" w:space="0"/>
              <w:right w:val="single" w:color="auto" w:sz="8" w:space="0"/>
            </w:tcBorders>
            <w:vAlign w:val="center"/>
          </w:tcPr>
          <w:p>
            <w:pPr>
              <w:spacing w:line="288" w:lineRule="auto"/>
              <w:jc w:val="center"/>
              <w:rPr>
                <w:rFonts w:ascii="宋体" w:hAnsi="宋体"/>
                <w:szCs w:val="21"/>
              </w:rPr>
            </w:pPr>
            <w:r>
              <w:rPr>
                <w:rFonts w:hint="eastAsia" w:ascii="宋体" w:hAnsi="宋体"/>
                <w:szCs w:val="21"/>
              </w:rPr>
              <w:t>节能控制措施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076" w:type="dxa"/>
            <w:vMerge w:val="restart"/>
            <w:tcBorders>
              <w:top w:val="single" w:color="auto" w:sz="4" w:space="0"/>
              <w:left w:val="single" w:color="auto" w:sz="8" w:space="0"/>
              <w:bottom w:val="single" w:color="auto" w:sz="4" w:space="0"/>
              <w:right w:val="single" w:color="auto" w:sz="4" w:space="0"/>
            </w:tcBorders>
            <w:vAlign w:val="center"/>
          </w:tcPr>
          <w:p>
            <w:pPr>
              <w:spacing w:line="288" w:lineRule="auto"/>
              <w:jc w:val="center"/>
              <w:rPr>
                <w:rFonts w:ascii="宋体" w:hAnsi="宋体"/>
                <w:szCs w:val="21"/>
              </w:rPr>
            </w:pPr>
            <w:r>
              <w:rPr>
                <w:rFonts w:hint="eastAsia" w:ascii="宋体" w:hAnsi="宋体"/>
                <w:szCs w:val="21"/>
              </w:rPr>
              <w:t>电梯</w:t>
            </w:r>
          </w:p>
        </w:tc>
        <w:tc>
          <w:tcPr>
            <w:tcW w:w="83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szCs w:val="21"/>
              </w:rPr>
            </w:pPr>
            <w:sdt>
              <w:sdtPr>
                <w:rPr>
                  <w:rFonts w:hint="eastAsia" w:ascii="宋体" w:hAnsi="宋体"/>
                  <w:szCs w:val="21"/>
                </w:rPr>
                <w:id w:val="232129900"/>
                <w:placeholder>
                  <w:docPart w:val="6581C6E801C4402C8A2DCA5EDC2FA92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69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szCs w:val="21"/>
              </w:rPr>
            </w:pPr>
            <w:sdt>
              <w:sdtPr>
                <w:rPr>
                  <w:rFonts w:hint="eastAsia" w:ascii="宋体" w:hAnsi="宋体"/>
                  <w:szCs w:val="21"/>
                </w:rPr>
                <w:id w:val="1231729237"/>
                <w:placeholder>
                  <w:docPart w:val="4332EA56BCCD4D5A826BB85A9BE0E98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60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szCs w:val="21"/>
              </w:rPr>
            </w:pPr>
            <w:sdt>
              <w:sdtPr>
                <w:rPr>
                  <w:rFonts w:hint="eastAsia" w:ascii="宋体" w:hAnsi="宋体"/>
                  <w:sz w:val="24"/>
                </w:rPr>
                <w:id w:val="1062219358"/>
              </w:sdtPr>
              <w:sdtEndPr>
                <w:rPr>
                  <w:rFonts w:hint="eastAsia" w:ascii="宋体" w:hAnsi="宋体"/>
                  <w:sz w:val="24"/>
                </w:rPr>
              </w:sdtEndPr>
              <w:sdtContent>
                <w:sdt>
                  <w:sdtPr>
                    <w:rPr>
                      <w:rFonts w:hint="eastAsia" w:ascii="宋体" w:hAnsi="宋体"/>
                      <w:sz w:val="24"/>
                    </w:rPr>
                    <w:id w:val="-184577677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采取变频调速拖动方式</w:t>
            </w:r>
          </w:p>
          <w:p>
            <w:pPr>
              <w:spacing w:line="288" w:lineRule="auto"/>
              <w:jc w:val="center"/>
              <w:rPr>
                <w:rFonts w:ascii="宋体" w:hAnsi="宋体"/>
                <w:szCs w:val="21"/>
              </w:rPr>
            </w:pPr>
            <w:sdt>
              <w:sdtPr>
                <w:rPr>
                  <w:rFonts w:hint="eastAsia" w:ascii="宋体" w:hAnsi="宋体"/>
                  <w:sz w:val="24"/>
                </w:rPr>
                <w:id w:val="-750814419"/>
              </w:sdtPr>
              <w:sdtEndPr>
                <w:rPr>
                  <w:rFonts w:hint="eastAsia" w:ascii="宋体" w:hAnsi="宋体"/>
                  <w:sz w:val="24"/>
                </w:rPr>
              </w:sdtEndPr>
              <w:sdtContent>
                <w:sdt>
                  <w:sdtPr>
                    <w:rPr>
                      <w:rFonts w:hint="eastAsia" w:ascii="宋体" w:hAnsi="宋体"/>
                      <w:sz w:val="24"/>
                    </w:rPr>
                    <w:id w:val="168023147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采取能量再生回馈技术</w:t>
            </w:r>
          </w:p>
        </w:tc>
        <w:tc>
          <w:tcPr>
            <w:tcW w:w="3010" w:type="dxa"/>
            <w:tcBorders>
              <w:top w:val="single" w:color="auto" w:sz="4" w:space="0"/>
              <w:left w:val="single" w:color="auto" w:sz="4" w:space="0"/>
              <w:bottom w:val="single" w:color="auto" w:sz="4" w:space="0"/>
              <w:right w:val="single" w:color="auto" w:sz="8" w:space="0"/>
            </w:tcBorders>
            <w:vAlign w:val="center"/>
          </w:tcPr>
          <w:p>
            <w:pPr>
              <w:spacing w:line="288" w:lineRule="auto"/>
              <w:jc w:val="left"/>
              <w:rPr>
                <w:rFonts w:ascii="宋体" w:hAnsi="宋体"/>
                <w:szCs w:val="21"/>
              </w:rPr>
            </w:pPr>
            <w:sdt>
              <w:sdtPr>
                <w:rPr>
                  <w:rFonts w:hint="eastAsia" w:ascii="宋体" w:hAnsi="宋体"/>
                  <w:sz w:val="24"/>
                </w:rPr>
                <w:id w:val="1206604472"/>
              </w:sdtPr>
              <w:sdtEndPr>
                <w:rPr>
                  <w:rFonts w:hint="eastAsia" w:ascii="宋体" w:hAnsi="宋体"/>
                  <w:sz w:val="24"/>
                </w:rPr>
              </w:sdtEndPr>
              <w:sdtContent>
                <w:sdt>
                  <w:sdtPr>
                    <w:rPr>
                      <w:rFonts w:hint="eastAsia" w:ascii="宋体" w:hAnsi="宋体"/>
                      <w:sz w:val="24"/>
                    </w:rPr>
                    <w:id w:val="-29861493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电梯并联或群控控制</w:t>
            </w:r>
          </w:p>
          <w:p>
            <w:pPr>
              <w:spacing w:line="288" w:lineRule="auto"/>
              <w:jc w:val="left"/>
              <w:rPr>
                <w:rFonts w:ascii="宋体" w:hAnsi="宋体"/>
                <w:szCs w:val="21"/>
              </w:rPr>
            </w:pPr>
            <w:sdt>
              <w:sdtPr>
                <w:rPr>
                  <w:rFonts w:hint="eastAsia" w:ascii="宋体" w:hAnsi="宋体"/>
                  <w:sz w:val="24"/>
                </w:rPr>
                <w:id w:val="-1503200157"/>
              </w:sdtPr>
              <w:sdtEndPr>
                <w:rPr>
                  <w:rFonts w:hint="eastAsia" w:ascii="宋体" w:hAnsi="宋体"/>
                  <w:sz w:val="24"/>
                </w:rPr>
              </w:sdtEndPr>
              <w:sdtContent>
                <w:sdt>
                  <w:sdtPr>
                    <w:rPr>
                      <w:rFonts w:hint="eastAsia" w:ascii="宋体" w:hAnsi="宋体"/>
                      <w:sz w:val="24"/>
                    </w:rPr>
                    <w:id w:val="109930167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扶梯感应启停</w:t>
            </w:r>
          </w:p>
          <w:p>
            <w:pPr>
              <w:spacing w:line="288" w:lineRule="auto"/>
              <w:jc w:val="left"/>
              <w:rPr>
                <w:rFonts w:ascii="宋体" w:hAnsi="宋体"/>
                <w:szCs w:val="21"/>
              </w:rPr>
            </w:pPr>
            <w:sdt>
              <w:sdtPr>
                <w:rPr>
                  <w:rFonts w:hint="eastAsia" w:ascii="宋体" w:hAnsi="宋体"/>
                  <w:sz w:val="24"/>
                </w:rPr>
                <w:id w:val="-1731688847"/>
              </w:sdtPr>
              <w:sdtEndPr>
                <w:rPr>
                  <w:rFonts w:hint="eastAsia" w:ascii="宋体" w:hAnsi="宋体"/>
                  <w:sz w:val="24"/>
                </w:rPr>
              </w:sdtEndPr>
              <w:sdtContent>
                <w:sdt>
                  <w:sdtPr>
                    <w:rPr>
                      <w:rFonts w:hint="eastAsia" w:ascii="宋体" w:hAnsi="宋体"/>
                      <w:sz w:val="24"/>
                    </w:rPr>
                    <w:id w:val="137380756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轿厢无人自动关灯技术</w:t>
            </w:r>
          </w:p>
          <w:p>
            <w:pPr>
              <w:spacing w:line="288" w:lineRule="auto"/>
              <w:jc w:val="left"/>
              <w:rPr>
                <w:rFonts w:ascii="宋体" w:hAnsi="宋体"/>
                <w:szCs w:val="21"/>
              </w:rPr>
            </w:pPr>
            <w:sdt>
              <w:sdtPr>
                <w:rPr>
                  <w:rFonts w:hint="eastAsia" w:ascii="宋体" w:hAnsi="宋体"/>
                  <w:sz w:val="24"/>
                </w:rPr>
                <w:id w:val="1553735491"/>
              </w:sdtPr>
              <w:sdtEndPr>
                <w:rPr>
                  <w:rFonts w:hint="eastAsia" w:ascii="宋体" w:hAnsi="宋体"/>
                  <w:sz w:val="24"/>
                </w:rPr>
              </w:sdtEndPr>
              <w:sdtContent>
                <w:sdt>
                  <w:sdtPr>
                    <w:rPr>
                      <w:rFonts w:hint="eastAsia" w:ascii="宋体" w:hAnsi="宋体"/>
                      <w:sz w:val="24"/>
                    </w:rPr>
                    <w:id w:val="-81904103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驱动器休眠技术</w:t>
            </w:r>
          </w:p>
          <w:p>
            <w:pPr>
              <w:spacing w:line="288" w:lineRule="auto"/>
              <w:jc w:val="left"/>
              <w:rPr>
                <w:rFonts w:ascii="宋体" w:hAnsi="宋体"/>
                <w:szCs w:val="21"/>
              </w:rPr>
            </w:pPr>
            <w:sdt>
              <w:sdtPr>
                <w:rPr>
                  <w:rFonts w:hint="eastAsia" w:ascii="宋体" w:hAnsi="宋体"/>
                  <w:sz w:val="24"/>
                </w:rPr>
                <w:id w:val="847369104"/>
              </w:sdtPr>
              <w:sdtEndPr>
                <w:rPr>
                  <w:rFonts w:hint="eastAsia" w:ascii="宋体" w:hAnsi="宋体"/>
                  <w:sz w:val="24"/>
                </w:rPr>
              </w:sdtEndPr>
              <w:sdtContent>
                <w:sdt>
                  <w:sdtPr>
                    <w:rPr>
                      <w:rFonts w:hint="eastAsia" w:ascii="宋体" w:hAnsi="宋体"/>
                      <w:sz w:val="24"/>
                    </w:rPr>
                    <w:id w:val="151865402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群控楼宇智能管理技术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076"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288" w:lineRule="auto"/>
              <w:jc w:val="left"/>
              <w:rPr>
                <w:rFonts w:ascii="宋体" w:hAnsi="宋体"/>
                <w:szCs w:val="21"/>
              </w:rPr>
            </w:pPr>
          </w:p>
        </w:tc>
        <w:tc>
          <w:tcPr>
            <w:tcW w:w="83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szCs w:val="21"/>
              </w:rPr>
            </w:pPr>
            <w:sdt>
              <w:sdtPr>
                <w:rPr>
                  <w:rFonts w:hint="eastAsia" w:ascii="宋体" w:hAnsi="宋体"/>
                  <w:szCs w:val="21"/>
                </w:rPr>
                <w:id w:val="1177919983"/>
                <w:placeholder>
                  <w:docPart w:val="6B0FB12FB1634EDBA53DDC7D1F8AFA9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69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szCs w:val="21"/>
              </w:rPr>
            </w:pPr>
            <w:sdt>
              <w:sdtPr>
                <w:rPr>
                  <w:rFonts w:hint="eastAsia" w:ascii="宋体" w:hAnsi="宋体"/>
                  <w:szCs w:val="21"/>
                </w:rPr>
                <w:id w:val="78641735"/>
                <w:placeholder>
                  <w:docPart w:val="FFD9646A5857421F881A57F68C40DCD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60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szCs w:val="21"/>
              </w:rPr>
            </w:pPr>
            <w:sdt>
              <w:sdtPr>
                <w:rPr>
                  <w:rFonts w:hint="eastAsia" w:ascii="宋体" w:hAnsi="宋体"/>
                  <w:sz w:val="24"/>
                </w:rPr>
                <w:id w:val="-442238928"/>
              </w:sdtPr>
              <w:sdtEndPr>
                <w:rPr>
                  <w:rFonts w:hint="eastAsia" w:ascii="宋体" w:hAnsi="宋体"/>
                  <w:sz w:val="24"/>
                </w:rPr>
              </w:sdtEndPr>
              <w:sdtContent>
                <w:sdt>
                  <w:sdtPr>
                    <w:rPr>
                      <w:rFonts w:hint="eastAsia" w:ascii="宋体" w:hAnsi="宋体"/>
                      <w:sz w:val="24"/>
                    </w:rPr>
                    <w:id w:val="463478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采取变频调速拖动方式</w:t>
            </w:r>
          </w:p>
          <w:p>
            <w:pPr>
              <w:spacing w:line="288" w:lineRule="auto"/>
              <w:jc w:val="center"/>
              <w:rPr>
                <w:rFonts w:ascii="宋体" w:hAnsi="宋体"/>
                <w:szCs w:val="21"/>
              </w:rPr>
            </w:pPr>
            <w:sdt>
              <w:sdtPr>
                <w:rPr>
                  <w:rFonts w:hint="eastAsia" w:ascii="宋体" w:hAnsi="宋体"/>
                  <w:sz w:val="24"/>
                </w:rPr>
                <w:id w:val="-1608110890"/>
              </w:sdtPr>
              <w:sdtEndPr>
                <w:rPr>
                  <w:rFonts w:hint="eastAsia" w:ascii="宋体" w:hAnsi="宋体"/>
                  <w:sz w:val="24"/>
                </w:rPr>
              </w:sdtEndPr>
              <w:sdtContent>
                <w:sdt>
                  <w:sdtPr>
                    <w:rPr>
                      <w:rFonts w:hint="eastAsia" w:ascii="宋体" w:hAnsi="宋体"/>
                      <w:sz w:val="24"/>
                    </w:rPr>
                    <w:id w:val="-7204750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采取能量再生回馈技术</w:t>
            </w:r>
          </w:p>
        </w:tc>
        <w:tc>
          <w:tcPr>
            <w:tcW w:w="3010" w:type="dxa"/>
            <w:tcBorders>
              <w:top w:val="single" w:color="auto" w:sz="4" w:space="0"/>
              <w:left w:val="single" w:color="auto" w:sz="4" w:space="0"/>
              <w:bottom w:val="single" w:color="auto" w:sz="4" w:space="0"/>
              <w:right w:val="single" w:color="auto" w:sz="8" w:space="0"/>
            </w:tcBorders>
            <w:vAlign w:val="center"/>
          </w:tcPr>
          <w:p>
            <w:pPr>
              <w:spacing w:line="288" w:lineRule="auto"/>
              <w:jc w:val="left"/>
              <w:rPr>
                <w:rFonts w:ascii="宋体" w:hAnsi="宋体"/>
                <w:szCs w:val="21"/>
              </w:rPr>
            </w:pPr>
            <w:sdt>
              <w:sdtPr>
                <w:rPr>
                  <w:rFonts w:hint="eastAsia" w:ascii="宋体" w:hAnsi="宋体"/>
                  <w:sz w:val="24"/>
                </w:rPr>
                <w:id w:val="722416044"/>
              </w:sdtPr>
              <w:sdtEndPr>
                <w:rPr>
                  <w:rFonts w:hint="eastAsia" w:ascii="宋体" w:hAnsi="宋体"/>
                  <w:sz w:val="24"/>
                </w:rPr>
              </w:sdtEndPr>
              <w:sdtContent>
                <w:sdt>
                  <w:sdtPr>
                    <w:rPr>
                      <w:rFonts w:hint="eastAsia" w:ascii="宋体" w:hAnsi="宋体"/>
                      <w:sz w:val="24"/>
                    </w:rPr>
                    <w:id w:val="-92927574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电梯并联或群控控制</w:t>
            </w:r>
          </w:p>
          <w:p>
            <w:pPr>
              <w:spacing w:line="288" w:lineRule="auto"/>
              <w:jc w:val="left"/>
              <w:rPr>
                <w:rFonts w:ascii="宋体" w:hAnsi="宋体"/>
                <w:szCs w:val="21"/>
              </w:rPr>
            </w:pPr>
            <w:sdt>
              <w:sdtPr>
                <w:rPr>
                  <w:rFonts w:hint="eastAsia" w:ascii="宋体" w:hAnsi="宋体"/>
                  <w:sz w:val="24"/>
                </w:rPr>
                <w:id w:val="-1631241461"/>
              </w:sdtPr>
              <w:sdtEndPr>
                <w:rPr>
                  <w:rFonts w:hint="eastAsia" w:ascii="宋体" w:hAnsi="宋体"/>
                  <w:sz w:val="24"/>
                </w:rPr>
              </w:sdtEndPr>
              <w:sdtContent>
                <w:sdt>
                  <w:sdtPr>
                    <w:rPr>
                      <w:rFonts w:hint="eastAsia" w:ascii="宋体" w:hAnsi="宋体"/>
                      <w:sz w:val="24"/>
                    </w:rPr>
                    <w:id w:val="-169738446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扶梯感应启停</w:t>
            </w:r>
          </w:p>
          <w:p>
            <w:pPr>
              <w:spacing w:line="288" w:lineRule="auto"/>
              <w:jc w:val="left"/>
              <w:rPr>
                <w:rFonts w:ascii="宋体" w:hAnsi="宋体"/>
                <w:szCs w:val="21"/>
              </w:rPr>
            </w:pPr>
            <w:sdt>
              <w:sdtPr>
                <w:rPr>
                  <w:rFonts w:hint="eastAsia" w:ascii="宋体" w:hAnsi="宋体"/>
                  <w:sz w:val="24"/>
                </w:rPr>
                <w:id w:val="1315371994"/>
              </w:sdtPr>
              <w:sdtEndPr>
                <w:rPr>
                  <w:rFonts w:hint="eastAsia" w:ascii="宋体" w:hAnsi="宋体"/>
                  <w:sz w:val="24"/>
                </w:rPr>
              </w:sdtEndPr>
              <w:sdtContent>
                <w:sdt>
                  <w:sdtPr>
                    <w:rPr>
                      <w:rFonts w:hint="eastAsia" w:ascii="宋体" w:hAnsi="宋体"/>
                      <w:sz w:val="24"/>
                    </w:rPr>
                    <w:id w:val="44018933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轿厢无人自动关灯技术</w:t>
            </w:r>
          </w:p>
          <w:p>
            <w:pPr>
              <w:spacing w:line="288" w:lineRule="auto"/>
              <w:jc w:val="left"/>
              <w:rPr>
                <w:rFonts w:ascii="宋体" w:hAnsi="宋体"/>
                <w:szCs w:val="21"/>
              </w:rPr>
            </w:pPr>
            <w:sdt>
              <w:sdtPr>
                <w:rPr>
                  <w:rFonts w:hint="eastAsia" w:ascii="宋体" w:hAnsi="宋体"/>
                  <w:sz w:val="24"/>
                </w:rPr>
                <w:id w:val="-821811190"/>
              </w:sdtPr>
              <w:sdtEndPr>
                <w:rPr>
                  <w:rFonts w:hint="eastAsia" w:ascii="宋体" w:hAnsi="宋体"/>
                  <w:sz w:val="24"/>
                </w:rPr>
              </w:sdtEndPr>
              <w:sdtContent>
                <w:sdt>
                  <w:sdtPr>
                    <w:rPr>
                      <w:rFonts w:hint="eastAsia" w:ascii="宋体" w:hAnsi="宋体"/>
                      <w:sz w:val="24"/>
                    </w:rPr>
                    <w:id w:val="-187237480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驱动器休眠技术</w:t>
            </w:r>
          </w:p>
          <w:p>
            <w:pPr>
              <w:spacing w:line="288" w:lineRule="auto"/>
              <w:rPr>
                <w:rFonts w:ascii="宋体" w:hAnsi="宋体"/>
                <w:szCs w:val="21"/>
              </w:rPr>
            </w:pPr>
            <w:sdt>
              <w:sdtPr>
                <w:rPr>
                  <w:rFonts w:hint="eastAsia" w:ascii="宋体" w:hAnsi="宋体"/>
                  <w:sz w:val="24"/>
                </w:rPr>
                <w:id w:val="757801747"/>
              </w:sdtPr>
              <w:sdtEndPr>
                <w:rPr>
                  <w:rFonts w:hint="eastAsia" w:ascii="宋体" w:hAnsi="宋体"/>
                  <w:sz w:val="24"/>
                </w:rPr>
              </w:sdtEndPr>
              <w:sdtContent>
                <w:sdt>
                  <w:sdtPr>
                    <w:rPr>
                      <w:rFonts w:hint="eastAsia" w:ascii="宋体" w:hAnsi="宋体"/>
                      <w:sz w:val="24"/>
                    </w:rPr>
                    <w:id w:val="79664225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群控楼宇智能管理技术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076" w:type="dxa"/>
            <w:vMerge w:val="restart"/>
            <w:tcBorders>
              <w:top w:val="single" w:color="auto" w:sz="4" w:space="0"/>
              <w:left w:val="single" w:color="auto" w:sz="8" w:space="0"/>
              <w:bottom w:val="single" w:color="auto" w:sz="8" w:space="0"/>
              <w:right w:val="single" w:color="auto" w:sz="4" w:space="0"/>
            </w:tcBorders>
            <w:vAlign w:val="center"/>
          </w:tcPr>
          <w:p>
            <w:pPr>
              <w:spacing w:line="288" w:lineRule="auto"/>
              <w:jc w:val="center"/>
              <w:rPr>
                <w:rFonts w:ascii="宋体" w:hAnsi="宋体"/>
                <w:szCs w:val="21"/>
              </w:rPr>
            </w:pPr>
            <w:r>
              <w:rPr>
                <w:rFonts w:hint="eastAsia" w:ascii="宋体" w:hAnsi="宋体"/>
                <w:szCs w:val="21"/>
              </w:rPr>
              <w:t>自动扶梯</w:t>
            </w:r>
          </w:p>
        </w:tc>
        <w:tc>
          <w:tcPr>
            <w:tcW w:w="83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szCs w:val="21"/>
              </w:rPr>
            </w:pPr>
            <w:sdt>
              <w:sdtPr>
                <w:rPr>
                  <w:rFonts w:hint="eastAsia" w:ascii="宋体" w:hAnsi="宋体"/>
                  <w:szCs w:val="21"/>
                </w:rPr>
                <w:id w:val="-1523768402"/>
                <w:placeholder>
                  <w:docPart w:val="39C78DF21B8040D68A857C7055D96C1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69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szCs w:val="21"/>
              </w:rPr>
            </w:pPr>
            <w:sdt>
              <w:sdtPr>
                <w:rPr>
                  <w:rFonts w:hint="eastAsia" w:ascii="宋体" w:hAnsi="宋体"/>
                  <w:szCs w:val="21"/>
                </w:rPr>
                <w:id w:val="212630216"/>
                <w:placeholder>
                  <w:docPart w:val="75827A8C0007423E9786779797DE193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60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szCs w:val="21"/>
              </w:rPr>
            </w:pPr>
            <w:sdt>
              <w:sdtPr>
                <w:rPr>
                  <w:rFonts w:hint="eastAsia" w:ascii="宋体" w:hAnsi="宋体"/>
                  <w:sz w:val="24"/>
                </w:rPr>
                <w:id w:val="-1923321965"/>
              </w:sdtPr>
              <w:sdtEndPr>
                <w:rPr>
                  <w:rFonts w:hint="eastAsia" w:ascii="宋体" w:hAnsi="宋体"/>
                  <w:sz w:val="24"/>
                </w:rPr>
              </w:sdtEndPr>
              <w:sdtContent>
                <w:sdt>
                  <w:sdtPr>
                    <w:rPr>
                      <w:rFonts w:hint="eastAsia" w:ascii="宋体" w:hAnsi="宋体"/>
                      <w:sz w:val="24"/>
                    </w:rPr>
                    <w:id w:val="-211042441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采取变频调速拖动方式</w:t>
            </w:r>
          </w:p>
          <w:p>
            <w:pPr>
              <w:spacing w:line="288" w:lineRule="auto"/>
              <w:jc w:val="center"/>
              <w:rPr>
                <w:rFonts w:ascii="宋体" w:hAnsi="宋体"/>
                <w:szCs w:val="21"/>
              </w:rPr>
            </w:pPr>
            <w:sdt>
              <w:sdtPr>
                <w:rPr>
                  <w:rFonts w:hint="eastAsia" w:ascii="宋体" w:hAnsi="宋体"/>
                  <w:sz w:val="24"/>
                </w:rPr>
                <w:id w:val="393084272"/>
              </w:sdtPr>
              <w:sdtEndPr>
                <w:rPr>
                  <w:rFonts w:hint="eastAsia" w:ascii="宋体" w:hAnsi="宋体"/>
                  <w:sz w:val="24"/>
                </w:rPr>
              </w:sdtEndPr>
              <w:sdtContent>
                <w:sdt>
                  <w:sdtPr>
                    <w:rPr>
                      <w:rFonts w:hint="eastAsia" w:ascii="宋体" w:hAnsi="宋体"/>
                      <w:sz w:val="24"/>
                    </w:rPr>
                    <w:id w:val="79202220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采取能量再生回馈技术</w:t>
            </w:r>
          </w:p>
        </w:tc>
        <w:tc>
          <w:tcPr>
            <w:tcW w:w="3010" w:type="dxa"/>
            <w:tcBorders>
              <w:top w:val="single" w:color="auto" w:sz="4" w:space="0"/>
              <w:left w:val="single" w:color="auto" w:sz="4" w:space="0"/>
              <w:bottom w:val="single" w:color="auto" w:sz="4" w:space="0"/>
              <w:right w:val="single" w:color="auto" w:sz="8" w:space="0"/>
            </w:tcBorders>
            <w:vAlign w:val="center"/>
          </w:tcPr>
          <w:p>
            <w:pPr>
              <w:spacing w:line="288" w:lineRule="auto"/>
              <w:jc w:val="left"/>
              <w:rPr>
                <w:rFonts w:ascii="宋体" w:hAnsi="宋体"/>
                <w:szCs w:val="21"/>
              </w:rPr>
            </w:pPr>
            <w:sdt>
              <w:sdtPr>
                <w:rPr>
                  <w:rFonts w:hint="eastAsia" w:ascii="宋体" w:hAnsi="宋体"/>
                  <w:sz w:val="24"/>
                </w:rPr>
                <w:id w:val="-1931353180"/>
              </w:sdtPr>
              <w:sdtEndPr>
                <w:rPr>
                  <w:rFonts w:hint="eastAsia" w:ascii="宋体" w:hAnsi="宋体"/>
                  <w:sz w:val="24"/>
                </w:rPr>
              </w:sdtEndPr>
              <w:sdtContent>
                <w:sdt>
                  <w:sdtPr>
                    <w:rPr>
                      <w:rFonts w:hint="eastAsia" w:ascii="宋体" w:hAnsi="宋体"/>
                      <w:sz w:val="24"/>
                    </w:rPr>
                    <w:id w:val="-181324458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电梯并联或群控控制</w:t>
            </w:r>
          </w:p>
          <w:p>
            <w:pPr>
              <w:spacing w:line="288" w:lineRule="auto"/>
              <w:jc w:val="left"/>
              <w:rPr>
                <w:rFonts w:ascii="宋体" w:hAnsi="宋体"/>
                <w:szCs w:val="21"/>
              </w:rPr>
            </w:pPr>
            <w:sdt>
              <w:sdtPr>
                <w:rPr>
                  <w:rFonts w:hint="eastAsia" w:ascii="宋体" w:hAnsi="宋体"/>
                  <w:sz w:val="24"/>
                </w:rPr>
                <w:id w:val="-1125150551"/>
              </w:sdtPr>
              <w:sdtEndPr>
                <w:rPr>
                  <w:rFonts w:hint="eastAsia" w:ascii="宋体" w:hAnsi="宋体"/>
                  <w:sz w:val="24"/>
                </w:rPr>
              </w:sdtEndPr>
              <w:sdtContent>
                <w:sdt>
                  <w:sdtPr>
                    <w:rPr>
                      <w:rFonts w:hint="eastAsia" w:ascii="宋体" w:hAnsi="宋体"/>
                      <w:sz w:val="24"/>
                    </w:rPr>
                    <w:id w:val="160429823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扶梯感应启停</w:t>
            </w:r>
          </w:p>
          <w:p>
            <w:pPr>
              <w:spacing w:line="288" w:lineRule="auto"/>
              <w:jc w:val="left"/>
              <w:rPr>
                <w:rFonts w:ascii="宋体" w:hAnsi="宋体"/>
                <w:szCs w:val="21"/>
              </w:rPr>
            </w:pPr>
            <w:sdt>
              <w:sdtPr>
                <w:rPr>
                  <w:rFonts w:hint="eastAsia" w:ascii="宋体" w:hAnsi="宋体"/>
                  <w:sz w:val="24"/>
                </w:rPr>
                <w:id w:val="-1458715429"/>
              </w:sdtPr>
              <w:sdtEndPr>
                <w:rPr>
                  <w:rFonts w:hint="eastAsia" w:ascii="宋体" w:hAnsi="宋体"/>
                  <w:sz w:val="24"/>
                </w:rPr>
              </w:sdtEndPr>
              <w:sdtContent>
                <w:sdt>
                  <w:sdtPr>
                    <w:rPr>
                      <w:rFonts w:hint="eastAsia" w:ascii="宋体" w:hAnsi="宋体"/>
                      <w:sz w:val="24"/>
                    </w:rPr>
                    <w:id w:val="162812732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驱动器休眠技术</w:t>
            </w:r>
          </w:p>
          <w:p>
            <w:pPr>
              <w:spacing w:line="288" w:lineRule="auto"/>
              <w:jc w:val="left"/>
              <w:rPr>
                <w:rFonts w:ascii="宋体" w:hAnsi="宋体"/>
                <w:szCs w:val="21"/>
              </w:rPr>
            </w:pPr>
            <w:sdt>
              <w:sdtPr>
                <w:rPr>
                  <w:rFonts w:hint="eastAsia" w:ascii="宋体" w:hAnsi="宋体"/>
                  <w:sz w:val="24"/>
                </w:rPr>
                <w:id w:val="37396914"/>
              </w:sdtPr>
              <w:sdtEndPr>
                <w:rPr>
                  <w:rFonts w:hint="eastAsia" w:ascii="宋体" w:hAnsi="宋体"/>
                  <w:sz w:val="24"/>
                </w:rPr>
              </w:sdtEndPr>
              <w:sdtContent>
                <w:sdt>
                  <w:sdtPr>
                    <w:rPr>
                      <w:rFonts w:hint="eastAsia" w:ascii="宋体" w:hAnsi="宋体"/>
                      <w:sz w:val="24"/>
                    </w:rPr>
                    <w:id w:val="-117542110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自动扶梯变频感应启动技术</w:t>
            </w:r>
          </w:p>
          <w:p>
            <w:pPr>
              <w:spacing w:line="288" w:lineRule="auto"/>
              <w:rPr>
                <w:rFonts w:ascii="宋体" w:hAnsi="宋体"/>
                <w:szCs w:val="21"/>
              </w:rPr>
            </w:pPr>
            <w:sdt>
              <w:sdtPr>
                <w:rPr>
                  <w:rFonts w:hint="eastAsia" w:ascii="宋体" w:hAnsi="宋体"/>
                  <w:sz w:val="24"/>
                </w:rPr>
                <w:id w:val="-1023555352"/>
              </w:sdtPr>
              <w:sdtEndPr>
                <w:rPr>
                  <w:rFonts w:hint="eastAsia" w:ascii="宋体" w:hAnsi="宋体"/>
                  <w:sz w:val="24"/>
                </w:rPr>
              </w:sdtEndPr>
              <w:sdtContent>
                <w:sdt>
                  <w:sdtPr>
                    <w:rPr>
                      <w:rFonts w:hint="eastAsia" w:ascii="宋体" w:hAnsi="宋体"/>
                      <w:sz w:val="24"/>
                    </w:rPr>
                    <w:id w:val="-75297076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群控楼宇智能管理技术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076"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288" w:lineRule="auto"/>
              <w:jc w:val="left"/>
              <w:rPr>
                <w:rFonts w:ascii="宋体" w:hAnsi="宋体"/>
                <w:szCs w:val="21"/>
              </w:rPr>
            </w:pPr>
          </w:p>
        </w:tc>
        <w:tc>
          <w:tcPr>
            <w:tcW w:w="83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szCs w:val="21"/>
              </w:rPr>
            </w:pPr>
            <w:sdt>
              <w:sdtPr>
                <w:rPr>
                  <w:rFonts w:hint="eastAsia" w:ascii="宋体" w:hAnsi="宋体"/>
                  <w:szCs w:val="21"/>
                </w:rPr>
                <w:id w:val="-1265841982"/>
                <w:placeholder>
                  <w:docPart w:val="E6E15B6845CC4D9BA6CE59AB8459A22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69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szCs w:val="21"/>
              </w:rPr>
            </w:pPr>
            <w:sdt>
              <w:sdtPr>
                <w:rPr>
                  <w:rFonts w:hint="eastAsia" w:ascii="宋体" w:hAnsi="宋体"/>
                  <w:szCs w:val="21"/>
                </w:rPr>
                <w:id w:val="525759496"/>
                <w:placeholder>
                  <w:docPart w:val="E6CF36717CC44763B3FBA64AAFE3190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60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szCs w:val="21"/>
              </w:rPr>
            </w:pPr>
            <w:sdt>
              <w:sdtPr>
                <w:rPr>
                  <w:rFonts w:hint="eastAsia" w:ascii="宋体" w:hAnsi="宋体"/>
                  <w:sz w:val="24"/>
                </w:rPr>
                <w:id w:val="202826913"/>
              </w:sdtPr>
              <w:sdtEndPr>
                <w:rPr>
                  <w:rFonts w:hint="eastAsia" w:ascii="宋体" w:hAnsi="宋体"/>
                  <w:sz w:val="24"/>
                </w:rPr>
              </w:sdtEndPr>
              <w:sdtContent>
                <w:sdt>
                  <w:sdtPr>
                    <w:rPr>
                      <w:rFonts w:hint="eastAsia" w:ascii="宋体" w:hAnsi="宋体"/>
                      <w:sz w:val="24"/>
                    </w:rPr>
                    <w:id w:val="129525347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采取变频调速拖动方式</w:t>
            </w:r>
          </w:p>
          <w:p>
            <w:pPr>
              <w:spacing w:line="288" w:lineRule="auto"/>
              <w:jc w:val="center"/>
              <w:rPr>
                <w:rFonts w:ascii="宋体" w:hAnsi="宋体"/>
                <w:szCs w:val="21"/>
              </w:rPr>
            </w:pPr>
            <w:sdt>
              <w:sdtPr>
                <w:rPr>
                  <w:rFonts w:hint="eastAsia" w:ascii="宋体" w:hAnsi="宋体"/>
                  <w:sz w:val="24"/>
                </w:rPr>
                <w:id w:val="70549381"/>
              </w:sdtPr>
              <w:sdtEndPr>
                <w:rPr>
                  <w:rFonts w:hint="eastAsia" w:ascii="宋体" w:hAnsi="宋体"/>
                  <w:sz w:val="24"/>
                </w:rPr>
              </w:sdtEndPr>
              <w:sdtContent>
                <w:sdt>
                  <w:sdtPr>
                    <w:rPr>
                      <w:rFonts w:hint="eastAsia" w:ascii="宋体" w:hAnsi="宋体"/>
                      <w:sz w:val="24"/>
                    </w:rPr>
                    <w:id w:val="213697985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采取能量再生回馈技术</w:t>
            </w:r>
          </w:p>
        </w:tc>
        <w:tc>
          <w:tcPr>
            <w:tcW w:w="3010" w:type="dxa"/>
            <w:tcBorders>
              <w:top w:val="single" w:color="auto" w:sz="4" w:space="0"/>
              <w:left w:val="single" w:color="auto" w:sz="4" w:space="0"/>
              <w:bottom w:val="single" w:color="auto" w:sz="4" w:space="0"/>
              <w:right w:val="single" w:color="auto" w:sz="8" w:space="0"/>
            </w:tcBorders>
            <w:vAlign w:val="center"/>
          </w:tcPr>
          <w:p>
            <w:pPr>
              <w:spacing w:line="288" w:lineRule="auto"/>
              <w:jc w:val="left"/>
              <w:rPr>
                <w:rFonts w:ascii="宋体" w:hAnsi="宋体"/>
                <w:szCs w:val="21"/>
              </w:rPr>
            </w:pPr>
            <w:sdt>
              <w:sdtPr>
                <w:rPr>
                  <w:rFonts w:hint="eastAsia" w:ascii="宋体" w:hAnsi="宋体"/>
                  <w:sz w:val="24"/>
                </w:rPr>
                <w:id w:val="-600181974"/>
              </w:sdtPr>
              <w:sdtEndPr>
                <w:rPr>
                  <w:rFonts w:hint="eastAsia" w:ascii="宋体" w:hAnsi="宋体"/>
                  <w:sz w:val="24"/>
                </w:rPr>
              </w:sdtEndPr>
              <w:sdtContent>
                <w:sdt>
                  <w:sdtPr>
                    <w:rPr>
                      <w:rFonts w:hint="eastAsia" w:ascii="宋体" w:hAnsi="宋体"/>
                      <w:sz w:val="24"/>
                    </w:rPr>
                    <w:id w:val="139615937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电梯并联或群控控制</w:t>
            </w:r>
          </w:p>
          <w:p>
            <w:pPr>
              <w:spacing w:line="288" w:lineRule="auto"/>
              <w:jc w:val="left"/>
              <w:rPr>
                <w:rFonts w:ascii="宋体" w:hAnsi="宋体"/>
                <w:szCs w:val="21"/>
              </w:rPr>
            </w:pPr>
            <w:sdt>
              <w:sdtPr>
                <w:rPr>
                  <w:rFonts w:hint="eastAsia" w:ascii="宋体" w:hAnsi="宋体"/>
                  <w:sz w:val="24"/>
                </w:rPr>
                <w:id w:val="-147139028"/>
              </w:sdtPr>
              <w:sdtEndPr>
                <w:rPr>
                  <w:rFonts w:hint="eastAsia" w:ascii="宋体" w:hAnsi="宋体"/>
                  <w:sz w:val="24"/>
                </w:rPr>
              </w:sdtEndPr>
              <w:sdtContent>
                <w:sdt>
                  <w:sdtPr>
                    <w:rPr>
                      <w:rFonts w:hint="eastAsia" w:ascii="宋体" w:hAnsi="宋体"/>
                      <w:sz w:val="24"/>
                    </w:rPr>
                    <w:id w:val="-50752725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扶梯感应启停</w:t>
            </w:r>
          </w:p>
          <w:p>
            <w:pPr>
              <w:spacing w:line="288" w:lineRule="auto"/>
              <w:jc w:val="left"/>
              <w:rPr>
                <w:rFonts w:ascii="宋体" w:hAnsi="宋体"/>
                <w:szCs w:val="21"/>
              </w:rPr>
            </w:pPr>
            <w:sdt>
              <w:sdtPr>
                <w:rPr>
                  <w:rFonts w:hint="eastAsia" w:ascii="宋体" w:hAnsi="宋体"/>
                  <w:sz w:val="24"/>
                </w:rPr>
                <w:id w:val="-210198258"/>
              </w:sdtPr>
              <w:sdtEndPr>
                <w:rPr>
                  <w:rFonts w:hint="eastAsia" w:ascii="宋体" w:hAnsi="宋体"/>
                  <w:sz w:val="24"/>
                </w:rPr>
              </w:sdtEndPr>
              <w:sdtContent>
                <w:sdt>
                  <w:sdtPr>
                    <w:rPr>
                      <w:rFonts w:hint="eastAsia" w:ascii="宋体" w:hAnsi="宋体"/>
                      <w:sz w:val="24"/>
                    </w:rPr>
                    <w:id w:val="-40268151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驱动器休眠技术</w:t>
            </w:r>
          </w:p>
          <w:p>
            <w:pPr>
              <w:spacing w:line="288" w:lineRule="auto"/>
              <w:jc w:val="left"/>
              <w:rPr>
                <w:rFonts w:ascii="宋体" w:hAnsi="宋体"/>
                <w:szCs w:val="21"/>
              </w:rPr>
            </w:pPr>
            <w:sdt>
              <w:sdtPr>
                <w:rPr>
                  <w:rFonts w:hint="eastAsia" w:ascii="宋体" w:hAnsi="宋体"/>
                  <w:sz w:val="24"/>
                </w:rPr>
                <w:id w:val="783238879"/>
              </w:sdtPr>
              <w:sdtEndPr>
                <w:rPr>
                  <w:rFonts w:hint="eastAsia" w:ascii="宋体" w:hAnsi="宋体"/>
                  <w:sz w:val="24"/>
                </w:rPr>
              </w:sdtEndPr>
              <w:sdtContent>
                <w:sdt>
                  <w:sdtPr>
                    <w:rPr>
                      <w:rFonts w:hint="eastAsia" w:ascii="宋体" w:hAnsi="宋体"/>
                      <w:sz w:val="24"/>
                    </w:rPr>
                    <w:id w:val="149491077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自动扶梯变频感应启动技术</w:t>
            </w:r>
          </w:p>
          <w:p>
            <w:pPr>
              <w:spacing w:line="288" w:lineRule="auto"/>
              <w:rPr>
                <w:rFonts w:ascii="宋体" w:hAnsi="宋体"/>
                <w:szCs w:val="21"/>
              </w:rPr>
            </w:pPr>
            <w:sdt>
              <w:sdtPr>
                <w:rPr>
                  <w:rFonts w:hint="eastAsia" w:ascii="宋体" w:hAnsi="宋体"/>
                  <w:sz w:val="24"/>
                </w:rPr>
                <w:id w:val="1363554665"/>
              </w:sdtPr>
              <w:sdtEndPr>
                <w:rPr>
                  <w:rFonts w:hint="eastAsia" w:ascii="宋体" w:hAnsi="宋体"/>
                  <w:sz w:val="24"/>
                </w:rPr>
              </w:sdtEndPr>
              <w:sdtContent>
                <w:sdt>
                  <w:sdtPr>
                    <w:rPr>
                      <w:rFonts w:hint="eastAsia" w:ascii="宋体" w:hAnsi="宋体"/>
                      <w:sz w:val="24"/>
                    </w:rPr>
                    <w:id w:val="174013082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群控楼宇智能管理技术</w:t>
            </w:r>
          </w:p>
        </w:tc>
      </w:tr>
    </w:tbl>
    <w:p>
      <w:pPr>
        <w:spacing w:line="288" w:lineRule="auto"/>
      </w:pPr>
      <w:r>
        <w:rPr>
          <w:rFonts w:hint="eastAsia"/>
          <w:szCs w:val="21"/>
        </w:rPr>
        <w:t>简要</w:t>
      </w:r>
      <w:r>
        <w:rPr>
          <w:rFonts w:hint="eastAsia"/>
        </w:rPr>
        <w:t>说明</w:t>
      </w:r>
      <w:r>
        <w:rPr>
          <w:rFonts w:hint="eastAsia"/>
          <w:szCs w:val="21"/>
        </w:rPr>
        <w:t>电梯和自动扶梯采取的节能控制措施。（</w:t>
      </w:r>
      <w:r>
        <w:rPr>
          <w:szCs w:val="21"/>
        </w:rPr>
        <w:t>200</w:t>
      </w:r>
      <w:r>
        <w:rPr>
          <w:rFonts w:hint="eastAsia"/>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1" w:hRule="atLeast"/>
        </w:trPr>
        <w:sdt>
          <w:sdtPr>
            <w:rPr>
              <w:rFonts w:ascii="宋体" w:hAnsi="宋体"/>
            </w:rPr>
            <w:id w:val="1570998820"/>
            <w:placeholder>
              <w:docPart w:val="F134B11B24064F7884D5EAB7329BF947"/>
            </w:placeholder>
          </w:sdtPr>
          <w:sdtEndPr>
            <w:rPr>
              <w:rFonts w:ascii="宋体" w:hAnsi="宋体"/>
            </w:rPr>
          </w:sdtEndPr>
          <w:sdtContent>
            <w:sdt>
              <w:sdtPr>
                <w:rPr>
                  <w:rFonts w:ascii="宋体" w:hAnsi="宋体"/>
                </w:rPr>
                <w:id w:val="-942838454"/>
                <w:placeholder>
                  <w:docPart w:val="22F1ABEB491A459A8879CCF4F7B5F3AE"/>
                </w:placeholder>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spacing w:line="288" w:lineRule="auto"/>
                    </w:pPr>
                    <w:r>
                      <w:rPr>
                        <w:rStyle w:val="37"/>
                        <w:rFonts w:hint="eastAsia"/>
                      </w:rPr>
                      <w:t>单击或点击此处输入文字。</w:t>
                    </w:r>
                  </w:p>
                </w:tc>
              </w:sdtContent>
            </w:sdt>
          </w:sdtContent>
        </w:sdt>
      </w:tr>
    </w:tbl>
    <w:p>
      <w:pPr>
        <w:spacing w:line="288" w:lineRule="auto"/>
        <w:rPr>
          <w:b/>
          <w:bCs/>
          <w:sz w:val="24"/>
          <w:lang w:val="zh-CN"/>
        </w:rPr>
      </w:pPr>
    </w:p>
    <w:p>
      <w:pPr>
        <w:spacing w:line="288" w:lineRule="auto"/>
        <w:ind w:left="420"/>
        <w:rPr>
          <w:rFonts w:cs="宋体"/>
          <w:b/>
          <w:bCs/>
          <w:sz w:val="24"/>
          <w:lang w:val="zh-CN"/>
        </w:rPr>
      </w:pPr>
    </w:p>
    <w:p>
      <w:pPr>
        <w:numPr>
          <w:ilvl w:val="0"/>
          <w:numId w:val="82"/>
        </w:numPr>
        <w:spacing w:line="288" w:lineRule="auto"/>
        <w:rPr>
          <w:rFonts w:cs="宋体"/>
          <w:b/>
          <w:bCs/>
          <w:sz w:val="22"/>
          <w:szCs w:val="22"/>
          <w:lang w:val="zh-CN"/>
        </w:rPr>
      </w:pPr>
      <w:r>
        <w:rPr>
          <w:rFonts w:hint="eastAsia" w:cs="宋体"/>
          <w:b/>
          <w:bCs/>
          <w:sz w:val="22"/>
          <w:szCs w:val="22"/>
          <w:lang w:val="zh-CN"/>
        </w:rPr>
        <w:t>证明材料</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749"/>
        <w:gridCol w:w="5192"/>
        <w:gridCol w:w="1281"/>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74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519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28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4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电梯及扶梯设计图</w:t>
            </w:r>
          </w:p>
        </w:tc>
        <w:tc>
          <w:tcPr>
            <w:tcW w:w="5192"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电梯、自动扶梯选型参数表，配电系统图，控制系统图等。图纸应对电梯和自动扶梯的选型计算做详细的说明，对于电梯的群控措施、自动扶梯的变频调速、能量再生等多项节能措施，提供设计说明并与设计施工图纸内容吻合</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874116669"/>
              </w:sdtPr>
              <w:sdtEndPr>
                <w:rPr>
                  <w:rFonts w:hint="eastAsia" w:ascii="宋体" w:hAnsi="宋体"/>
                  <w:sz w:val="24"/>
                </w:rPr>
              </w:sdtEndPr>
              <w:sdtContent>
                <w:sdt>
                  <w:sdtPr>
                    <w:rPr>
                      <w:rFonts w:hint="eastAsia" w:ascii="宋体" w:hAnsi="宋体"/>
                      <w:sz w:val="24"/>
                    </w:rPr>
                    <w:id w:val="-116385808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4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电梯样本</w:t>
            </w:r>
          </w:p>
        </w:tc>
        <w:tc>
          <w:tcPr>
            <w:tcW w:w="5192"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应体现项目中所选用电梯的性能、型号参数和节能控制措施</w:t>
            </w:r>
          </w:p>
        </w:tc>
        <w:tc>
          <w:tcPr>
            <w:tcW w:w="1281" w:type="dxa"/>
            <w:vAlign w:val="center"/>
          </w:tcPr>
          <w:p>
            <w:pPr>
              <w:widowControl/>
              <w:jc w:val="center"/>
              <w:rPr>
                <w:rFonts w:ascii="楷体" w:hAnsi="楷体" w:eastAsia="楷体" w:cs="宋体"/>
                <w:color w:val="000000"/>
                <w:kern w:val="0"/>
                <w:szCs w:val="21"/>
              </w:rPr>
            </w:pPr>
            <w:sdt>
              <w:sdtPr>
                <w:rPr>
                  <w:rFonts w:hint="eastAsia" w:ascii="宋体" w:hAnsi="宋体"/>
                  <w:sz w:val="24"/>
                </w:rPr>
                <w:id w:val="836656179"/>
              </w:sdtPr>
              <w:sdtEndPr>
                <w:rPr>
                  <w:rFonts w:hint="eastAsia" w:ascii="宋体" w:hAnsi="宋体"/>
                  <w:sz w:val="24"/>
                </w:rPr>
              </w:sdtEndPr>
              <w:sdtContent>
                <w:sdt>
                  <w:sdtPr>
                    <w:rPr>
                      <w:rFonts w:hint="eastAsia" w:ascii="宋体" w:hAnsi="宋体"/>
                      <w:sz w:val="24"/>
                    </w:rPr>
                    <w:id w:val="-166061960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4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电梯与自动扶梯人流平衡计算分析报告</w:t>
            </w:r>
          </w:p>
        </w:tc>
        <w:tc>
          <w:tcPr>
            <w:tcW w:w="5192" w:type="dxa"/>
            <w:shd w:val="clear" w:color="auto" w:fill="F1F1F1" w:themeFill="background1" w:themeFillShade="F2"/>
            <w:vAlign w:val="center"/>
          </w:tcPr>
          <w:p>
            <w:pPr>
              <w:widowControl/>
              <w:jc w:val="left"/>
              <w:rPr>
                <w:rFonts w:ascii="楷体" w:hAnsi="楷体" w:eastAsia="楷体" w:cs="宋体"/>
                <w:color w:val="000000"/>
                <w:kern w:val="0"/>
                <w:szCs w:val="21"/>
              </w:rPr>
            </w:pP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662497546"/>
              </w:sdtPr>
              <w:sdtEndPr>
                <w:rPr>
                  <w:rFonts w:hint="eastAsia" w:ascii="宋体" w:hAnsi="宋体"/>
                  <w:sz w:val="24"/>
                </w:rPr>
              </w:sdtEndPr>
              <w:sdtContent>
                <w:sdt>
                  <w:sdtPr>
                    <w:rPr>
                      <w:rFonts w:hint="eastAsia" w:ascii="宋体" w:hAnsi="宋体"/>
                      <w:sz w:val="24"/>
                    </w:rPr>
                    <w:id w:val="-22036873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line="288" w:lineRule="auto"/>
        <w:rPr>
          <w:rFonts w:cs="宋体"/>
          <w:b/>
          <w:bCs/>
          <w:sz w:val="24"/>
          <w:lang w:val="zh-CN"/>
        </w:rPr>
      </w:pPr>
    </w:p>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22683876"/>
            <w:placeholder>
              <w:docPart w:val="D6B496AFB73840D19BB902B9B3061714"/>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23577133"/>
            <w:placeholder>
              <w:docPart w:val="7C382320DD15414D9EA8976F30FCF087"/>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61534028"/>
            <w:placeholder>
              <w:docPart w:val="C2DC8EB018E04C12A8665CAD06250088"/>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00207472"/>
            <w:placeholder>
              <w:docPart w:val="722A23F4BACD4A62BA475F685350ADD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5572089"/>
            <w:placeholder>
              <w:docPart w:val="3CA3C4E1DCEB4E8C90E5458B4295B8E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33421250"/>
            <w:placeholder>
              <w:docPart w:val="C919DB00252145C08BD3E51D6059030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25158108"/>
            <w:placeholder>
              <w:docPart w:val="C1B88ABF33B34D64AF197ACF67E4E69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21606090"/>
            <w:placeholder>
              <w:docPart w:val="96DA390DE85541AD84A436A69CE3E86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54292936"/>
            <w:placeholder>
              <w:docPart w:val="68B7842D05A2489AAC98704549A5031A"/>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89460414"/>
            <w:placeholder>
              <w:docPart w:val="E8DDB1BCABF94F1DA87B31E548EE2E7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21605044"/>
            <w:placeholder>
              <w:docPart w:val="8C3CCFC0B4F04E13A0781EF25A5B014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42746094"/>
            <w:placeholder>
              <w:docPart w:val="096DB92EDB7B46A8AAAB32895B00D8A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77997354"/>
            <w:placeholder>
              <w:docPart w:val="2F56C1BFDEE446FEB36790BAD17FD04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46876345"/>
            <w:placeholder>
              <w:docPart w:val="D261D2E25FD2430FBBDD17212EC1AC26"/>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08287421"/>
            <w:placeholder>
              <w:docPart w:val="4B42EA53ED73460BA565777F566E09F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78048454"/>
            <w:placeholder>
              <w:docPart w:val="DEB70E6991D54179AF3BDC2202E5519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32514984"/>
            <w:placeholder>
              <w:docPart w:val="D71EAE8F20AA4D37A6593E1D5A4ED1F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1977235"/>
            <w:placeholder>
              <w:docPart w:val="6120B969BB2A4DCFB12A00BABFAE2C3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82944672"/>
            <w:placeholder>
              <w:docPart w:val="1A65A6CD97EA4F038957E5F06D7B192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2995162"/>
            <w:placeholder>
              <w:docPart w:val="8765101D7EBF4C57AA9E443DA7C8DE8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39396004"/>
            <w:placeholder>
              <w:docPart w:val="AF4C806CEAC74B51B757FEBFA9E61D1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09777159"/>
            <w:placeholder>
              <w:docPart w:val="6FF963321AE440DA94DC7613671AF15E"/>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84655122"/>
            <w:placeholder>
              <w:docPart w:val="DE028117C3C843A6BE3F565266356D9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72179602"/>
            <w:placeholder>
              <w:docPart w:val="7C8AEB447F40427F9E2FDC80EA8B909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93596249"/>
            <w:placeholder>
              <w:docPart w:val="88D5265F46384A5B886CACD68B28860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7125859"/>
            <w:placeholder>
              <w:docPart w:val="6EF00503465B4618B4A7A804C392E75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03028628"/>
            <w:placeholder>
              <w:docPart w:val="761DE0816A124A609517BDA15EB3572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jc w:val="left"/>
        <w:rPr>
          <w:rFonts w:cs="宋体"/>
          <w:b/>
          <w:bCs/>
          <w:sz w:val="24"/>
          <w:lang w:val="zh-CN"/>
        </w:rPr>
      </w:pPr>
      <w:r>
        <w:rPr>
          <w:rFonts w:cs="宋体"/>
          <w:b/>
          <w:bCs/>
          <w:sz w:val="24"/>
          <w:lang w:val="zh-CN"/>
        </w:rPr>
        <w:br w:type="page"/>
      </w:r>
    </w:p>
    <w:p>
      <w:pPr>
        <w:pStyle w:val="4"/>
        <w:spacing w:line="288" w:lineRule="auto"/>
      </w:pPr>
      <w:r>
        <w:rPr>
          <w:rFonts w:hint="eastAsia"/>
        </w:rPr>
        <w:t>7</w:t>
      </w:r>
      <w:r>
        <w:t>.</w:t>
      </w:r>
      <w:r>
        <w:rPr>
          <w:rFonts w:hint="eastAsia"/>
        </w:rPr>
        <w:t>1</w:t>
      </w:r>
      <w:r>
        <w:t>.</w:t>
      </w:r>
      <w:r>
        <w:rPr>
          <w:rFonts w:hint="eastAsia"/>
        </w:rPr>
        <w:t>7应制定水资源利用方案，统筹利用各种水资源，并应符合下列规定：1 应按使用用途、付费或管理单元，分别设置用水计量装置；2 用水点处水压大千 0. 2MPa 的配水支管应设置减压设施，并应满足给水配件最低工作压力的要求；3 用水器具和设备应满足节水产品的要求。</w:t>
      </w:r>
    </w:p>
    <w:p>
      <w:pPr>
        <w:numPr>
          <w:ilvl w:val="0"/>
          <w:numId w:val="83"/>
        </w:numPr>
        <w:spacing w:line="288" w:lineRule="auto"/>
        <w:rPr>
          <w:rFonts w:cs="宋体"/>
          <w:b/>
          <w:bCs/>
          <w:sz w:val="24"/>
          <w:lang w:val="zh-CN"/>
        </w:rPr>
      </w:pPr>
      <w:r>
        <w:rPr>
          <w:rFonts w:hint="eastAsia" w:cs="宋体"/>
          <w:b/>
          <w:bCs/>
          <w:sz w:val="24"/>
          <w:lang w:val="zh-CN"/>
        </w:rPr>
        <w:t>达标自评</w:t>
      </w:r>
    </w:p>
    <w:p>
      <w:pPr>
        <w:spacing w:line="288" w:lineRule="auto"/>
        <w:rPr>
          <w:lang w:val="zh-CN"/>
        </w:rPr>
      </w:pPr>
      <w:sdt>
        <w:sdtPr>
          <w:rPr>
            <w:rFonts w:hint="eastAsia" w:ascii="宋体" w:hAnsi="宋体"/>
            <w:sz w:val="24"/>
          </w:rPr>
          <w:id w:val="-1746493414"/>
        </w:sdtPr>
        <w:sdtEndPr>
          <w:rPr>
            <w:rFonts w:hint="eastAsia" w:ascii="宋体" w:hAnsi="宋体"/>
            <w:sz w:val="24"/>
          </w:rPr>
        </w:sdtEndPr>
        <w:sdtContent>
          <w:sdt>
            <w:sdtPr>
              <w:rPr>
                <w:rFonts w:hint="eastAsia" w:ascii="宋体" w:hAnsi="宋体"/>
                <w:sz w:val="24"/>
              </w:rPr>
              <w:id w:val="-48408945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达标；</w:t>
      </w:r>
      <w:sdt>
        <w:sdtPr>
          <w:rPr>
            <w:rFonts w:hint="eastAsia" w:ascii="宋体" w:hAnsi="宋体"/>
            <w:sz w:val="24"/>
          </w:rPr>
          <w:id w:val="-772318129"/>
        </w:sdtPr>
        <w:sdtEndPr>
          <w:rPr>
            <w:rFonts w:hint="eastAsia" w:ascii="宋体" w:hAnsi="宋体"/>
            <w:sz w:val="24"/>
          </w:rPr>
        </w:sdtEndPr>
        <w:sdtContent>
          <w:sdt>
            <w:sdtPr>
              <w:rPr>
                <w:rFonts w:hint="eastAsia" w:ascii="宋体" w:hAnsi="宋体"/>
                <w:sz w:val="24"/>
              </w:rPr>
              <w:id w:val="-47945656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不达标</w:t>
      </w:r>
    </w:p>
    <w:p>
      <w:pPr>
        <w:spacing w:line="288" w:lineRule="auto"/>
        <w:rPr>
          <w:bCs/>
          <w:lang w:val="zh-CN"/>
        </w:rPr>
      </w:pPr>
    </w:p>
    <w:p>
      <w:pPr>
        <w:numPr>
          <w:ilvl w:val="0"/>
          <w:numId w:val="83"/>
        </w:numPr>
        <w:spacing w:line="288" w:lineRule="auto"/>
        <w:rPr>
          <w:rFonts w:cs="宋体"/>
          <w:b/>
          <w:bCs/>
          <w:sz w:val="24"/>
          <w:lang w:val="zh-CN"/>
        </w:rPr>
      </w:pPr>
      <w:r>
        <w:rPr>
          <w:rFonts w:hint="eastAsia" w:cs="宋体"/>
          <w:b/>
          <w:bCs/>
          <w:sz w:val="24"/>
          <w:lang w:val="zh-CN"/>
        </w:rPr>
        <w:t>评价要点</w:t>
      </w:r>
    </w:p>
    <w:p>
      <w:pPr>
        <w:pStyle w:val="61"/>
        <w:numPr>
          <w:ilvl w:val="0"/>
          <w:numId w:val="84"/>
        </w:numPr>
        <w:spacing w:line="288" w:lineRule="auto"/>
        <w:ind w:left="632" w:leftChars="100" w:hanging="422" w:hangingChars="200"/>
        <w:rPr>
          <w:rFonts w:cs="宋体"/>
        </w:rPr>
      </w:pPr>
      <w:r>
        <w:rPr>
          <w:rFonts w:hint="eastAsia"/>
          <w:b/>
        </w:rPr>
        <w:t>水资源利用方案</w:t>
      </w:r>
    </w:p>
    <w:p>
      <w:pPr>
        <w:spacing w:line="288" w:lineRule="auto"/>
      </w:pPr>
      <w:r>
        <w:t>是否制定水资源利用方案，统筹利用各种水资源：</w:t>
      </w:r>
      <w:sdt>
        <w:sdtPr>
          <w:rPr>
            <w:rFonts w:hint="eastAsia" w:ascii="宋体" w:hAnsi="宋体"/>
            <w:sz w:val="24"/>
          </w:rPr>
          <w:id w:val="-1916306512"/>
        </w:sdtPr>
        <w:sdtEndPr>
          <w:rPr>
            <w:rFonts w:hint="eastAsia" w:ascii="宋体" w:hAnsi="宋体"/>
            <w:sz w:val="24"/>
          </w:rPr>
        </w:sdtEndPr>
        <w:sdtContent>
          <w:sdt>
            <w:sdtPr>
              <w:rPr>
                <w:rFonts w:hint="eastAsia" w:ascii="宋体" w:hAnsi="宋体"/>
                <w:sz w:val="24"/>
              </w:rPr>
              <w:id w:val="-113278985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kern w:val="0"/>
        </w:rPr>
        <w:t>是</w:t>
      </w:r>
      <w:sdt>
        <w:sdtPr>
          <w:rPr>
            <w:rFonts w:hint="eastAsia" w:ascii="宋体" w:hAnsi="宋体"/>
            <w:sz w:val="24"/>
          </w:rPr>
          <w:id w:val="-1472137521"/>
        </w:sdtPr>
        <w:sdtEndPr>
          <w:rPr>
            <w:rFonts w:hint="eastAsia" w:ascii="宋体" w:hAnsi="宋体"/>
            <w:sz w:val="24"/>
          </w:rPr>
        </w:sdtEndPr>
        <w:sdtContent>
          <w:sdt>
            <w:sdtPr>
              <w:rPr>
                <w:rFonts w:hint="eastAsia" w:ascii="宋体" w:hAnsi="宋体"/>
                <w:sz w:val="24"/>
              </w:rPr>
              <w:id w:val="-159763913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kern w:val="0"/>
        </w:rPr>
        <w:t>否</w:t>
      </w:r>
    </w:p>
    <w:p>
      <w:pPr>
        <w:spacing w:line="288" w:lineRule="auto"/>
        <w:rPr>
          <w:u w:val="single"/>
          <w:lang w:val="zh-CN"/>
        </w:rPr>
      </w:pPr>
      <w:r>
        <w:rPr>
          <w:rFonts w:hint="eastAsia"/>
        </w:rPr>
        <w:t>水</w:t>
      </w:r>
      <w:r>
        <w:t>资源利用</w:t>
      </w:r>
      <w:r>
        <w:rPr>
          <w:rFonts w:hint="eastAsia"/>
        </w:rPr>
        <w:t>方案内容包括：</w:t>
      </w:r>
      <w:sdt>
        <w:sdtPr>
          <w:rPr>
            <w:rFonts w:hint="eastAsia" w:ascii="宋体" w:hAnsi="宋体"/>
            <w:sz w:val="24"/>
          </w:rPr>
          <w:id w:val="541867897"/>
        </w:sdtPr>
        <w:sdtEndPr>
          <w:rPr>
            <w:rFonts w:hint="eastAsia" w:ascii="宋体" w:hAnsi="宋体"/>
            <w:sz w:val="24"/>
          </w:rPr>
        </w:sdtEndPr>
        <w:sdtContent>
          <w:sdt>
            <w:sdtPr>
              <w:rPr>
                <w:rFonts w:hint="eastAsia" w:ascii="宋体" w:hAnsi="宋体"/>
                <w:sz w:val="24"/>
              </w:rPr>
              <w:id w:val="110246198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当地节水要求及水资源状况、</w:t>
      </w:r>
      <w:sdt>
        <w:sdtPr>
          <w:rPr>
            <w:rFonts w:hint="eastAsia" w:ascii="宋体" w:hAnsi="宋体"/>
            <w:sz w:val="24"/>
          </w:rPr>
          <w:id w:val="2033993157"/>
        </w:sdtPr>
        <w:sdtEndPr>
          <w:rPr>
            <w:rFonts w:hint="eastAsia" w:ascii="宋体" w:hAnsi="宋体"/>
            <w:sz w:val="24"/>
          </w:rPr>
        </w:sdtEndPr>
        <w:sdtContent>
          <w:sdt>
            <w:sdtPr>
              <w:rPr>
                <w:rFonts w:hint="eastAsia" w:ascii="宋体" w:hAnsi="宋体"/>
                <w:sz w:val="24"/>
              </w:rPr>
              <w:id w:val="-151706585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t>市政设施情况、</w:t>
      </w:r>
      <w:sdt>
        <w:sdtPr>
          <w:rPr>
            <w:rFonts w:hint="eastAsia" w:ascii="宋体" w:hAnsi="宋体"/>
            <w:sz w:val="24"/>
          </w:rPr>
          <w:id w:val="1352068452"/>
        </w:sdtPr>
        <w:sdtEndPr>
          <w:rPr>
            <w:rFonts w:hint="eastAsia" w:ascii="宋体" w:hAnsi="宋体"/>
            <w:sz w:val="24"/>
          </w:rPr>
        </w:sdtEndPr>
        <w:sdtContent>
          <w:sdt>
            <w:sdtPr>
              <w:rPr>
                <w:rFonts w:hint="eastAsia" w:ascii="宋体" w:hAnsi="宋体"/>
                <w:sz w:val="24"/>
              </w:rPr>
              <w:id w:val="-177577880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项目概况、</w:t>
      </w:r>
      <w:sdt>
        <w:sdtPr>
          <w:rPr>
            <w:rFonts w:hint="eastAsia" w:ascii="宋体" w:hAnsi="宋体"/>
            <w:sz w:val="24"/>
          </w:rPr>
          <w:id w:val="-527330684"/>
        </w:sdtPr>
        <w:sdtEndPr>
          <w:rPr>
            <w:rFonts w:hint="eastAsia" w:ascii="宋体" w:hAnsi="宋体"/>
            <w:sz w:val="24"/>
          </w:rPr>
        </w:sdtEndPr>
        <w:sdtContent>
          <w:sdt>
            <w:sdtPr>
              <w:rPr>
                <w:rFonts w:hint="eastAsia" w:ascii="宋体" w:hAnsi="宋体"/>
                <w:sz w:val="24"/>
              </w:rPr>
              <w:id w:val="-111767812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用水定额的确定、</w:t>
      </w:r>
      <w:sdt>
        <w:sdtPr>
          <w:rPr>
            <w:rFonts w:hint="eastAsia" w:ascii="宋体" w:hAnsi="宋体"/>
            <w:sz w:val="24"/>
          </w:rPr>
          <w:id w:val="550587584"/>
        </w:sdtPr>
        <w:sdtEndPr>
          <w:rPr>
            <w:rFonts w:hint="eastAsia" w:ascii="宋体" w:hAnsi="宋体"/>
            <w:sz w:val="24"/>
          </w:rPr>
        </w:sdtEndPr>
        <w:sdtContent>
          <w:sdt>
            <w:sdtPr>
              <w:rPr>
                <w:rFonts w:hint="eastAsia" w:ascii="宋体" w:hAnsi="宋体"/>
                <w:sz w:val="24"/>
              </w:rPr>
              <w:id w:val="-182449754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用水量估算及水量平衡、</w:t>
      </w:r>
      <w:sdt>
        <w:sdtPr>
          <w:rPr>
            <w:rFonts w:hint="eastAsia" w:ascii="宋体" w:hAnsi="宋体"/>
            <w:sz w:val="24"/>
          </w:rPr>
          <w:id w:val="1429701663"/>
        </w:sdtPr>
        <w:sdtEndPr>
          <w:rPr>
            <w:rFonts w:hint="eastAsia" w:ascii="宋体" w:hAnsi="宋体"/>
            <w:sz w:val="24"/>
          </w:rPr>
        </w:sdtEndPr>
        <w:sdtContent>
          <w:sdt>
            <w:sdtPr>
              <w:rPr>
                <w:rFonts w:hint="eastAsia" w:ascii="宋体" w:hAnsi="宋体"/>
                <w:sz w:val="24"/>
              </w:rPr>
              <w:id w:val="196083552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给排水系统设计方案、</w:t>
      </w:r>
      <w:sdt>
        <w:sdtPr>
          <w:rPr>
            <w:rFonts w:hint="eastAsia" w:ascii="宋体" w:hAnsi="宋体"/>
            <w:sz w:val="24"/>
          </w:rPr>
          <w:id w:val="-457334494"/>
        </w:sdtPr>
        <w:sdtEndPr>
          <w:rPr>
            <w:rFonts w:hint="eastAsia" w:ascii="宋体" w:hAnsi="宋体"/>
            <w:sz w:val="24"/>
          </w:rPr>
        </w:sdtEndPr>
        <w:sdtContent>
          <w:sdt>
            <w:sdtPr>
              <w:rPr>
                <w:rFonts w:hint="eastAsia" w:ascii="宋体" w:hAnsi="宋体"/>
                <w:sz w:val="24"/>
              </w:rPr>
              <w:id w:val="5181616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节水器具、</w:t>
      </w:r>
      <w:sdt>
        <w:sdtPr>
          <w:rPr>
            <w:rFonts w:hint="eastAsia" w:ascii="宋体" w:hAnsi="宋体"/>
            <w:sz w:val="24"/>
          </w:rPr>
          <w:id w:val="-1898496366"/>
        </w:sdtPr>
        <w:sdtEndPr>
          <w:rPr>
            <w:rFonts w:hint="eastAsia" w:ascii="宋体" w:hAnsi="宋体"/>
            <w:sz w:val="24"/>
          </w:rPr>
        </w:sdtEndPr>
        <w:sdtContent>
          <w:sdt>
            <w:sdtPr>
              <w:rPr>
                <w:rFonts w:hint="eastAsia" w:ascii="宋体" w:hAnsi="宋体"/>
                <w:sz w:val="24"/>
              </w:rPr>
              <w:id w:val="-136374852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非传统水源利用、</w:t>
      </w:r>
      <w:sdt>
        <w:sdtPr>
          <w:rPr>
            <w:rFonts w:hint="eastAsia" w:ascii="宋体" w:hAnsi="宋体"/>
            <w:sz w:val="24"/>
          </w:rPr>
          <w:id w:val="-2071107316"/>
        </w:sdtPr>
        <w:sdtEndPr>
          <w:rPr>
            <w:rFonts w:hint="eastAsia" w:ascii="宋体" w:hAnsi="宋体"/>
            <w:sz w:val="24"/>
          </w:rPr>
        </w:sdtEndPr>
        <w:sdtContent>
          <w:sdt>
            <w:sdtPr>
              <w:rPr>
                <w:rFonts w:hint="eastAsia" w:ascii="宋体" w:hAnsi="宋体"/>
                <w:sz w:val="24"/>
              </w:rPr>
              <w:id w:val="193108002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t>用水分项计量、</w:t>
      </w:r>
      <w:sdt>
        <w:sdtPr>
          <w:rPr>
            <w:rFonts w:hint="eastAsia" w:ascii="宋体" w:hAnsi="宋体"/>
            <w:sz w:val="24"/>
          </w:rPr>
          <w:id w:val="2092584219"/>
        </w:sdtPr>
        <w:sdtEndPr>
          <w:rPr>
            <w:rFonts w:hint="eastAsia" w:ascii="宋体" w:hAnsi="宋体"/>
            <w:sz w:val="24"/>
          </w:rPr>
        </w:sdtEndPr>
        <w:sdtContent>
          <w:sdt>
            <w:sdtPr>
              <w:rPr>
                <w:rFonts w:hint="eastAsia" w:ascii="宋体" w:hAnsi="宋体"/>
                <w:sz w:val="24"/>
              </w:rPr>
              <w:id w:val="3008066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其他</w:t>
      </w:r>
      <w:sdt>
        <w:sdtPr>
          <w:rPr>
            <w:rFonts w:hint="eastAsia" w:ascii="宋体" w:hAnsi="宋体"/>
            <w:szCs w:val="21"/>
          </w:rPr>
          <w:id w:val="-692073448"/>
          <w:placeholder>
            <w:docPart w:val="1F9B8956B1A44639A20C1CCC960DBDC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p>
      <w:pPr>
        <w:spacing w:line="288" w:lineRule="auto"/>
        <w:rPr>
          <w:rFonts w:cs="宋体"/>
          <w:lang w:val="zh-CN"/>
        </w:rPr>
      </w:pPr>
      <w:r>
        <w:rPr>
          <w:rFonts w:hint="eastAsia"/>
          <w:lang w:val="zh-CN"/>
        </w:rPr>
        <w:t>用水计量表按</w:t>
      </w:r>
      <w:sdt>
        <w:sdtPr>
          <w:rPr>
            <w:rFonts w:hint="eastAsia" w:ascii="宋体" w:hAnsi="宋体"/>
            <w:sz w:val="24"/>
          </w:rPr>
          <w:id w:val="992372071"/>
        </w:sdtPr>
        <w:sdtEndPr>
          <w:rPr>
            <w:rFonts w:hint="eastAsia" w:ascii="宋体" w:hAnsi="宋体"/>
            <w:sz w:val="24"/>
          </w:rPr>
        </w:sdtEndPr>
        <w:sdtContent>
          <w:sdt>
            <w:sdtPr>
              <w:rPr>
                <w:rFonts w:hint="eastAsia" w:ascii="宋体" w:hAnsi="宋体"/>
                <w:sz w:val="24"/>
              </w:rPr>
              <w:id w:val="-34370890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 xml:space="preserve">用途 </w:t>
      </w:r>
      <w:sdt>
        <w:sdtPr>
          <w:rPr>
            <w:rFonts w:hint="eastAsia" w:ascii="宋体" w:hAnsi="宋体"/>
            <w:sz w:val="24"/>
          </w:rPr>
          <w:id w:val="406275922"/>
        </w:sdtPr>
        <w:sdtEndPr>
          <w:rPr>
            <w:rFonts w:hint="eastAsia" w:ascii="宋体" w:hAnsi="宋体"/>
            <w:sz w:val="24"/>
          </w:rPr>
        </w:sdtEndPr>
        <w:sdtContent>
          <w:sdt>
            <w:sdtPr>
              <w:rPr>
                <w:rFonts w:hint="eastAsia" w:ascii="宋体" w:hAnsi="宋体"/>
                <w:sz w:val="24"/>
              </w:rPr>
              <w:id w:val="-211427758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 xml:space="preserve">付费 </w:t>
      </w:r>
      <w:sdt>
        <w:sdtPr>
          <w:rPr>
            <w:rFonts w:hint="eastAsia" w:ascii="宋体" w:hAnsi="宋体"/>
            <w:sz w:val="24"/>
          </w:rPr>
          <w:id w:val="-409237660"/>
        </w:sdtPr>
        <w:sdtEndPr>
          <w:rPr>
            <w:rFonts w:hint="eastAsia" w:ascii="宋体" w:hAnsi="宋体"/>
            <w:sz w:val="24"/>
          </w:rPr>
        </w:sdtEndPr>
        <w:sdtContent>
          <w:sdt>
            <w:sdtPr>
              <w:rPr>
                <w:rFonts w:hint="eastAsia" w:ascii="宋体" w:hAnsi="宋体"/>
                <w:sz w:val="24"/>
              </w:rPr>
              <w:id w:val="127298098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管理单元 设置：</w:t>
      </w:r>
    </w:p>
    <w:p>
      <w:pPr>
        <w:spacing w:line="288" w:lineRule="auto"/>
        <w:jc w:val="center"/>
        <w:rPr>
          <w:rFonts w:cs="宋体"/>
          <w:lang w:val="zh-CN"/>
        </w:rPr>
      </w:pPr>
      <w:r>
        <w:rPr>
          <w:rFonts w:hint="eastAsia" w:cs="宋体"/>
          <w:lang w:val="zh-CN"/>
        </w:rPr>
        <w:t>用水计量表主要信息</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4"/>
        <w:gridCol w:w="3377"/>
        <w:gridCol w:w="2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4" w:type="dxa"/>
          </w:tcPr>
          <w:p>
            <w:pPr>
              <w:spacing w:line="288" w:lineRule="auto"/>
            </w:pPr>
            <w:r>
              <w:rPr>
                <w:rFonts w:hint="eastAsia"/>
              </w:rPr>
              <w:t>水表编号</w:t>
            </w:r>
          </w:p>
        </w:tc>
        <w:tc>
          <w:tcPr>
            <w:tcW w:w="3377" w:type="dxa"/>
          </w:tcPr>
          <w:p>
            <w:pPr>
              <w:spacing w:line="288" w:lineRule="auto"/>
            </w:pPr>
            <w:r>
              <w:rPr>
                <w:rFonts w:hint="eastAsia"/>
              </w:rPr>
              <w:t>用途</w:t>
            </w:r>
          </w:p>
        </w:tc>
        <w:tc>
          <w:tcPr>
            <w:tcW w:w="2741" w:type="dxa"/>
          </w:tcPr>
          <w:p>
            <w:pPr>
              <w:spacing w:line="288" w:lineRule="auto"/>
            </w:pPr>
            <w:r>
              <w:rPr>
                <w:rFonts w:hint="eastAsia"/>
              </w:rPr>
              <w:t>安装位置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4" w:type="dxa"/>
          </w:tcPr>
          <w:p>
            <w:pPr>
              <w:spacing w:line="288" w:lineRule="auto"/>
            </w:pPr>
            <w:sdt>
              <w:sdtPr>
                <w:rPr>
                  <w:rFonts w:hint="eastAsia" w:ascii="宋体" w:hAnsi="宋体"/>
                  <w:szCs w:val="21"/>
                </w:rPr>
                <w:id w:val="410979337"/>
                <w:placeholder>
                  <w:docPart w:val="01EE98B81E1B4BDF83F9FB18200B118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3377" w:type="dxa"/>
          </w:tcPr>
          <w:p>
            <w:pPr>
              <w:spacing w:line="288" w:lineRule="auto"/>
            </w:pPr>
            <w:sdt>
              <w:sdtPr>
                <w:rPr>
                  <w:rFonts w:hint="eastAsia" w:ascii="宋体" w:hAnsi="宋体"/>
                  <w:szCs w:val="21"/>
                </w:rPr>
                <w:id w:val="546112905"/>
                <w:placeholder>
                  <w:docPart w:val="B8688BE5AE0F48458FF940356535B86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741" w:type="dxa"/>
          </w:tcPr>
          <w:p>
            <w:pPr>
              <w:spacing w:line="288" w:lineRule="auto"/>
            </w:pPr>
            <w:sdt>
              <w:sdtPr>
                <w:rPr>
                  <w:rFonts w:hint="eastAsia" w:ascii="宋体" w:hAnsi="宋体"/>
                  <w:szCs w:val="21"/>
                </w:rPr>
                <w:id w:val="-50856634"/>
                <w:placeholder>
                  <w:docPart w:val="C9F04F2F2D674914B069CE60A0D93DC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4" w:type="dxa"/>
          </w:tcPr>
          <w:p>
            <w:pPr>
              <w:spacing w:line="288" w:lineRule="auto"/>
            </w:pPr>
            <w:sdt>
              <w:sdtPr>
                <w:rPr>
                  <w:rFonts w:hint="eastAsia" w:ascii="宋体" w:hAnsi="宋体"/>
                  <w:szCs w:val="21"/>
                </w:rPr>
                <w:id w:val="-783577467"/>
                <w:placeholder>
                  <w:docPart w:val="6C5A3F5D9F2243FC96FE93544A12C62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3377" w:type="dxa"/>
          </w:tcPr>
          <w:p>
            <w:pPr>
              <w:spacing w:line="288" w:lineRule="auto"/>
            </w:pPr>
            <w:sdt>
              <w:sdtPr>
                <w:rPr>
                  <w:rFonts w:hint="eastAsia" w:ascii="宋体" w:hAnsi="宋体"/>
                  <w:szCs w:val="21"/>
                </w:rPr>
                <w:id w:val="1964850961"/>
                <w:placeholder>
                  <w:docPart w:val="51E655A67C1342D9982CCAFF794A18A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741" w:type="dxa"/>
          </w:tcPr>
          <w:p>
            <w:pPr>
              <w:spacing w:line="288" w:lineRule="auto"/>
            </w:pPr>
            <w:sdt>
              <w:sdtPr>
                <w:rPr>
                  <w:rFonts w:hint="eastAsia" w:ascii="宋体" w:hAnsi="宋体"/>
                  <w:szCs w:val="21"/>
                </w:rPr>
                <w:id w:val="-941289508"/>
                <w:placeholder>
                  <w:docPart w:val="AEA224E5EE7D4548A70430C1E418A14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4" w:type="dxa"/>
          </w:tcPr>
          <w:p>
            <w:pPr>
              <w:spacing w:line="288" w:lineRule="auto"/>
            </w:pPr>
            <w:sdt>
              <w:sdtPr>
                <w:rPr>
                  <w:rFonts w:hint="eastAsia" w:ascii="宋体" w:hAnsi="宋体"/>
                  <w:szCs w:val="21"/>
                </w:rPr>
                <w:id w:val="-871529895"/>
                <w:placeholder>
                  <w:docPart w:val="4B2215810C2A4F6196EA75AE1A75E54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3377" w:type="dxa"/>
          </w:tcPr>
          <w:p>
            <w:pPr>
              <w:spacing w:line="288" w:lineRule="auto"/>
            </w:pPr>
            <w:sdt>
              <w:sdtPr>
                <w:rPr>
                  <w:rFonts w:hint="eastAsia" w:ascii="宋体" w:hAnsi="宋体"/>
                  <w:szCs w:val="21"/>
                </w:rPr>
                <w:id w:val="-2032255383"/>
                <w:placeholder>
                  <w:docPart w:val="22D6F35B770A4E89B6AE50DDCFAEA16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741" w:type="dxa"/>
          </w:tcPr>
          <w:p>
            <w:pPr>
              <w:spacing w:line="288" w:lineRule="auto"/>
            </w:pPr>
            <w:sdt>
              <w:sdtPr>
                <w:rPr>
                  <w:rFonts w:hint="eastAsia" w:ascii="宋体" w:hAnsi="宋体"/>
                  <w:szCs w:val="21"/>
                </w:rPr>
                <w:id w:val="1491977602"/>
                <w:placeholder>
                  <w:docPart w:val="50DAE4B0B3054898A465A57085A63C8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4" w:type="dxa"/>
          </w:tcPr>
          <w:p>
            <w:pPr>
              <w:spacing w:line="288" w:lineRule="auto"/>
            </w:pPr>
            <w:sdt>
              <w:sdtPr>
                <w:rPr>
                  <w:rFonts w:hint="eastAsia" w:ascii="宋体" w:hAnsi="宋体"/>
                  <w:szCs w:val="21"/>
                </w:rPr>
                <w:id w:val="-1860886726"/>
                <w:placeholder>
                  <w:docPart w:val="CF9FAA8F8BF24375B995DC7E378C4DD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3377" w:type="dxa"/>
          </w:tcPr>
          <w:p>
            <w:pPr>
              <w:spacing w:line="288" w:lineRule="auto"/>
            </w:pPr>
            <w:sdt>
              <w:sdtPr>
                <w:rPr>
                  <w:rFonts w:hint="eastAsia" w:ascii="宋体" w:hAnsi="宋体"/>
                  <w:szCs w:val="21"/>
                </w:rPr>
                <w:id w:val="1029371187"/>
                <w:placeholder>
                  <w:docPart w:val="88DBDB5FA41D48688817F18FFD143DD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741" w:type="dxa"/>
          </w:tcPr>
          <w:p>
            <w:pPr>
              <w:spacing w:line="288" w:lineRule="auto"/>
            </w:pPr>
            <w:sdt>
              <w:sdtPr>
                <w:rPr>
                  <w:rFonts w:hint="eastAsia" w:ascii="宋体" w:hAnsi="宋体"/>
                  <w:szCs w:val="21"/>
                </w:rPr>
                <w:id w:val="-774554694"/>
                <w:placeholder>
                  <w:docPart w:val="BCD786B849EB4584881B1988E99EA93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4" w:type="dxa"/>
          </w:tcPr>
          <w:p>
            <w:pPr>
              <w:spacing w:line="288" w:lineRule="auto"/>
            </w:pPr>
            <w:sdt>
              <w:sdtPr>
                <w:rPr>
                  <w:rFonts w:hint="eastAsia" w:ascii="宋体" w:hAnsi="宋体"/>
                  <w:szCs w:val="21"/>
                </w:rPr>
                <w:id w:val="1257641712"/>
                <w:placeholder>
                  <w:docPart w:val="E97C1EAA5ABC46F1839B2A58AB36536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3377" w:type="dxa"/>
          </w:tcPr>
          <w:p>
            <w:pPr>
              <w:spacing w:line="288" w:lineRule="auto"/>
            </w:pPr>
            <w:sdt>
              <w:sdtPr>
                <w:rPr>
                  <w:rFonts w:hint="eastAsia" w:ascii="宋体" w:hAnsi="宋体"/>
                  <w:szCs w:val="21"/>
                </w:rPr>
                <w:id w:val="779989309"/>
                <w:placeholder>
                  <w:docPart w:val="E747FC0CC0584DDB9EDC9295328AE7F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741" w:type="dxa"/>
          </w:tcPr>
          <w:p>
            <w:pPr>
              <w:spacing w:line="288" w:lineRule="auto"/>
            </w:pPr>
            <w:sdt>
              <w:sdtPr>
                <w:rPr>
                  <w:rFonts w:hint="eastAsia" w:ascii="宋体" w:hAnsi="宋体"/>
                  <w:szCs w:val="21"/>
                </w:rPr>
                <w:id w:val="-329221979"/>
                <w:placeholder>
                  <w:docPart w:val="EC2A7DEC00864AC3A0864A2B12302F4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bl>
    <w:p>
      <w:pPr>
        <w:spacing w:line="288" w:lineRule="auto"/>
      </w:pPr>
      <w:r>
        <w:rPr>
          <w:rFonts w:hint="eastAsia"/>
        </w:rPr>
        <w:t>用水点供水压力最大为</w:t>
      </w:r>
      <w:sdt>
        <w:sdtPr>
          <w:rPr>
            <w:rFonts w:hint="eastAsia" w:ascii="宋体" w:hAnsi="宋体"/>
            <w:szCs w:val="21"/>
          </w:rPr>
          <w:id w:val="-1614045328"/>
          <w:placeholder>
            <w:docPart w:val="EB56A1FDE4C740568EE14B02ADCDDE1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t xml:space="preserve"> MP</w:t>
      </w:r>
      <w:r>
        <w:rPr>
          <w:rFonts w:hint="eastAsia"/>
        </w:rPr>
        <w:t>a。</w:t>
      </w:r>
    </w:p>
    <w:p>
      <w:pPr>
        <w:spacing w:line="288" w:lineRule="auto"/>
      </w:pPr>
      <w:r>
        <w:rPr>
          <w:rFonts w:hint="eastAsia"/>
        </w:rPr>
        <w:t>简要说明水资源利用方案：（</w:t>
      </w:r>
      <w:r>
        <w:t>300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3" w:hRule="atLeast"/>
        </w:trPr>
        <w:sdt>
          <w:sdtPr>
            <w:rPr>
              <w:rFonts w:ascii="宋体" w:hAnsi="宋体"/>
            </w:rPr>
            <w:id w:val="-1430646024"/>
            <w:placeholder>
              <w:docPart w:val="CE8402FEC23A474EA416497DF5BC3DDB"/>
            </w:placeholder>
            <w:showingPlcHdr/>
          </w:sdtPr>
          <w:sdtEndPr>
            <w:rPr>
              <w:rFonts w:ascii="宋体" w:hAnsi="宋体"/>
            </w:rPr>
          </w:sdtEndPr>
          <w:sdtContent>
            <w:tc>
              <w:tcPr>
                <w:tcW w:w="8222" w:type="dxa"/>
              </w:tcPr>
              <w:p>
                <w:pPr>
                  <w:spacing w:line="288" w:lineRule="auto"/>
                  <w:rPr>
                    <w:szCs w:val="21"/>
                  </w:rPr>
                </w:pPr>
                <w:r>
                  <w:rPr>
                    <w:rStyle w:val="37"/>
                    <w:rFonts w:hint="eastAsia"/>
                  </w:rPr>
                  <w:t>单击或点击此处输入文字。</w:t>
                </w:r>
              </w:p>
            </w:tc>
          </w:sdtContent>
        </w:sdt>
      </w:tr>
    </w:tbl>
    <w:p>
      <w:pPr>
        <w:spacing w:line="288" w:lineRule="auto"/>
        <w:ind w:left="420"/>
        <w:rPr>
          <w:rFonts w:cs="宋体"/>
          <w:b/>
          <w:bCs/>
          <w:sz w:val="24"/>
        </w:rPr>
      </w:pPr>
    </w:p>
    <w:p>
      <w:pPr>
        <w:numPr>
          <w:ilvl w:val="0"/>
          <w:numId w:val="83"/>
        </w:numPr>
        <w:spacing w:line="288" w:lineRule="auto"/>
        <w:rPr>
          <w:rFonts w:cs="宋体"/>
          <w:b/>
          <w:bCs/>
          <w:sz w:val="24"/>
          <w:lang w:val="zh-CN"/>
        </w:rPr>
      </w:pPr>
      <w:r>
        <w:rPr>
          <w:rFonts w:hint="eastAsia" w:cs="宋体"/>
          <w:b/>
          <w:bCs/>
          <w:sz w:val="24"/>
          <w:lang w:val="zh-CN"/>
        </w:rPr>
        <w:t>证明材料</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421"/>
        <w:gridCol w:w="5520"/>
        <w:gridCol w:w="1281"/>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42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552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28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421"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水资源利用方案</w:t>
            </w:r>
          </w:p>
        </w:tc>
        <w:tc>
          <w:tcPr>
            <w:tcW w:w="552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当地节水要求及水资源状况、市政设施情况、项目概况、用水定额的确定、用水量估算及水量平衡、给排水系统设计方案、节水器具、非传统水源利用、运行阶段还应包括设计阶段与运行阶段水资源利用差异分析说明等相关内容</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673415124"/>
              </w:sdtPr>
              <w:sdtEndPr>
                <w:rPr>
                  <w:rFonts w:hint="eastAsia" w:ascii="宋体" w:hAnsi="宋体"/>
                  <w:sz w:val="24"/>
                </w:rPr>
              </w:sdtEndPr>
              <w:sdtContent>
                <w:sdt>
                  <w:sdtPr>
                    <w:rPr>
                      <w:rFonts w:hint="eastAsia" w:ascii="宋体" w:hAnsi="宋体"/>
                      <w:sz w:val="24"/>
                    </w:rPr>
                    <w:id w:val="-37707957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42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水资源利用方案涉及的全套设计/竣工图</w:t>
            </w:r>
          </w:p>
        </w:tc>
        <w:tc>
          <w:tcPr>
            <w:tcW w:w="552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应包括给水排设计说明、给排水系统设计图、给排水平面设计图、给排水设计详图等</w:t>
            </w:r>
          </w:p>
        </w:tc>
        <w:tc>
          <w:tcPr>
            <w:tcW w:w="1281"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190496991"/>
              </w:sdtPr>
              <w:sdtEndPr>
                <w:rPr>
                  <w:rFonts w:hint="eastAsia" w:ascii="宋体" w:hAnsi="宋体"/>
                  <w:sz w:val="24"/>
                </w:rPr>
              </w:sdtEndPr>
              <w:sdtContent>
                <w:sdt>
                  <w:sdtPr>
                    <w:rPr>
                      <w:rFonts w:hint="eastAsia" w:ascii="宋体" w:hAnsi="宋体"/>
                      <w:sz w:val="24"/>
                    </w:rPr>
                    <w:id w:val="58596708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421"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非传统水源利用率计算书</w:t>
            </w:r>
          </w:p>
        </w:tc>
        <w:tc>
          <w:tcPr>
            <w:tcW w:w="552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应包括项目各用水部门设计需用水量、设计非传统水源利用量、非传统水源可利用量、非传统水源利用率计算，运行阶段还应包括设计阶段与运行阶段水资源利用差异分析说明等相关内容</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19652406"/>
              </w:sdtPr>
              <w:sdtEndPr>
                <w:rPr>
                  <w:rFonts w:hint="eastAsia" w:ascii="宋体" w:hAnsi="宋体"/>
                  <w:sz w:val="24"/>
                </w:rPr>
              </w:sdtEndPr>
              <w:sdtContent>
                <w:sdt>
                  <w:sdtPr>
                    <w:rPr>
                      <w:rFonts w:hint="eastAsia" w:ascii="宋体" w:hAnsi="宋体"/>
                      <w:sz w:val="24"/>
                    </w:rPr>
                    <w:id w:val="-155801013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709451868"/>
            <w:placeholder>
              <w:docPart w:val="010DBBD2D0ED4668A1927A96BA8FFE60"/>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732416652"/>
            <w:placeholder>
              <w:docPart w:val="1E2F8B40D13F494CB9CF313FC33A4FC1"/>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403652355"/>
            <w:placeholder>
              <w:docPart w:val="9E097ADD367E405B8FC2B060F768A39B"/>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03396346"/>
            <w:placeholder>
              <w:docPart w:val="87BD2E49657D4BDF8B64F5B74032C01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21777774"/>
            <w:placeholder>
              <w:docPart w:val="863114BF76134838B1E59ACE6C98F9B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23183132"/>
            <w:placeholder>
              <w:docPart w:val="4321120BC8DF42EABA91202FDE99C61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13339019"/>
            <w:placeholder>
              <w:docPart w:val="BA02ED84D31844F5A3B27A7EAD9B80C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15617179"/>
            <w:placeholder>
              <w:docPart w:val="52873FFB82B64484B45E373B4998B64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31423560"/>
            <w:placeholder>
              <w:docPart w:val="30CE9D5056D54B52A82F0E089E0B0BE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72859576"/>
            <w:placeholder>
              <w:docPart w:val="A4C28E965A194021A66DA875762AE2B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17939983"/>
            <w:placeholder>
              <w:docPart w:val="25C6E99C2B8342F3BDB39D1706DAFE8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20265422"/>
            <w:placeholder>
              <w:docPart w:val="0E8E584A45B341BD81F68CF7E01B5F3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36188288"/>
            <w:placeholder>
              <w:docPart w:val="F006686AFE074DCEB53AFB2C3A59D18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62655765"/>
            <w:placeholder>
              <w:docPart w:val="5BEE1F11F5CC4B5E903CADAD13F162B8"/>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98853455"/>
            <w:placeholder>
              <w:docPart w:val="737D36FBF02A4C0FBDAEA8589AD2055F"/>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73420592"/>
            <w:placeholder>
              <w:docPart w:val="5080670D53264584B7102964BC719DB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131614961"/>
            <w:placeholder>
              <w:docPart w:val="B509982EFDC8414BAA4CB02E588CED1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53149484"/>
            <w:placeholder>
              <w:docPart w:val="ED33ADDB9F7C4294B8EDEFB60D9184A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96678305"/>
            <w:placeholder>
              <w:docPart w:val="840D00A54EE2444B955CB68A360FA8A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7515187"/>
            <w:placeholder>
              <w:docPart w:val="AE4738EA5EC747C288B9C16FF5DD20B9"/>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25448297"/>
            <w:placeholder>
              <w:docPart w:val="9A8F3522FF7C4E24B4E870D07292DC3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52491705"/>
            <w:placeholder>
              <w:docPart w:val="13B8C343DA5F4B559D150478E65B372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75543086"/>
            <w:placeholder>
              <w:docPart w:val="3DEA8352CB2F4E39BEE6D172B14FBFD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63608972"/>
            <w:placeholder>
              <w:docPart w:val="9DE64B1B94E1476F9D7656929FA16ED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33901190"/>
            <w:placeholder>
              <w:docPart w:val="43C7AFC3E55B43E79786DEDF610C6F2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16047385"/>
            <w:placeholder>
              <w:docPart w:val="ACCB22FF8F8941C29ECBEA84536CCEB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45407438"/>
            <w:placeholder>
              <w:docPart w:val="10E38B1BF0E345BEB104DB0D859D841A"/>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jc w:val="left"/>
        <w:rPr>
          <w:rFonts w:cs="宋体"/>
          <w:b/>
          <w:bCs/>
          <w:sz w:val="24"/>
          <w:lang w:val="zh-CN"/>
        </w:rPr>
      </w:pPr>
      <w:r>
        <w:rPr>
          <w:rFonts w:cs="宋体"/>
          <w:b/>
          <w:bCs/>
          <w:sz w:val="24"/>
          <w:lang w:val="zh-CN"/>
        </w:rPr>
        <w:br w:type="page"/>
      </w:r>
    </w:p>
    <w:p>
      <w:pPr>
        <w:pStyle w:val="4"/>
        <w:spacing w:line="288" w:lineRule="auto"/>
      </w:pPr>
      <w:r>
        <w:rPr>
          <w:rFonts w:hint="eastAsia"/>
        </w:rPr>
        <w:t>7</w:t>
      </w:r>
      <w:r>
        <w:t>.</w:t>
      </w:r>
      <w:r>
        <w:rPr>
          <w:rFonts w:hint="eastAsia"/>
        </w:rPr>
        <w:t>1</w:t>
      </w:r>
      <w:r>
        <w:t>.</w:t>
      </w:r>
      <w:r>
        <w:rPr>
          <w:rFonts w:hint="eastAsia"/>
        </w:rPr>
        <w:t>8不应采用建筑形体和布置严重不规则的建筑结构。</w:t>
      </w:r>
    </w:p>
    <w:p>
      <w:pPr>
        <w:numPr>
          <w:ilvl w:val="0"/>
          <w:numId w:val="85"/>
        </w:numPr>
        <w:spacing w:line="288" w:lineRule="auto"/>
        <w:rPr>
          <w:rFonts w:cs="宋体"/>
          <w:b/>
          <w:bCs/>
          <w:sz w:val="24"/>
          <w:lang w:val="zh-CN"/>
        </w:rPr>
      </w:pPr>
      <w:r>
        <w:rPr>
          <w:rFonts w:hint="eastAsia" w:cs="宋体"/>
          <w:b/>
          <w:bCs/>
          <w:sz w:val="24"/>
          <w:lang w:val="zh-CN"/>
        </w:rPr>
        <w:t>达标自评</w:t>
      </w:r>
    </w:p>
    <w:p>
      <w:pPr>
        <w:spacing w:line="288" w:lineRule="auto"/>
        <w:rPr>
          <w:lang w:val="zh-CN"/>
        </w:rPr>
      </w:pPr>
      <w:sdt>
        <w:sdtPr>
          <w:rPr>
            <w:rFonts w:hint="eastAsia" w:ascii="宋体" w:hAnsi="宋体"/>
            <w:sz w:val="24"/>
          </w:rPr>
          <w:id w:val="-2030942893"/>
        </w:sdtPr>
        <w:sdtEndPr>
          <w:rPr>
            <w:rFonts w:hint="eastAsia" w:ascii="宋体" w:hAnsi="宋体"/>
            <w:sz w:val="24"/>
          </w:rPr>
        </w:sdtEndPr>
        <w:sdtContent>
          <w:sdt>
            <w:sdtPr>
              <w:rPr>
                <w:rFonts w:hint="eastAsia" w:ascii="宋体" w:hAnsi="宋体"/>
                <w:sz w:val="24"/>
              </w:rPr>
              <w:id w:val="-147713757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达标；</w:t>
      </w:r>
      <w:sdt>
        <w:sdtPr>
          <w:rPr>
            <w:rFonts w:hint="eastAsia" w:ascii="宋体" w:hAnsi="宋体"/>
            <w:sz w:val="24"/>
          </w:rPr>
          <w:id w:val="1235289003"/>
        </w:sdtPr>
        <w:sdtEndPr>
          <w:rPr>
            <w:rFonts w:hint="eastAsia" w:ascii="宋体" w:hAnsi="宋体"/>
            <w:sz w:val="24"/>
          </w:rPr>
        </w:sdtEndPr>
        <w:sdtContent>
          <w:sdt>
            <w:sdtPr>
              <w:rPr>
                <w:rFonts w:hint="eastAsia" w:ascii="宋体" w:hAnsi="宋体"/>
                <w:sz w:val="24"/>
              </w:rPr>
              <w:id w:val="30752536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不达标</w:t>
      </w:r>
    </w:p>
    <w:p>
      <w:pPr>
        <w:spacing w:line="288" w:lineRule="auto"/>
        <w:rPr>
          <w:bCs/>
          <w:lang w:val="zh-CN"/>
        </w:rPr>
      </w:pPr>
    </w:p>
    <w:p>
      <w:pPr>
        <w:numPr>
          <w:ilvl w:val="0"/>
          <w:numId w:val="85"/>
        </w:numPr>
        <w:spacing w:line="288" w:lineRule="auto"/>
        <w:rPr>
          <w:rFonts w:cs="宋体"/>
          <w:b/>
          <w:bCs/>
          <w:sz w:val="24"/>
          <w:lang w:val="zh-CN"/>
        </w:rPr>
      </w:pPr>
      <w:r>
        <w:rPr>
          <w:rFonts w:hint="eastAsia" w:cs="宋体"/>
          <w:b/>
          <w:bCs/>
          <w:sz w:val="24"/>
          <w:lang w:val="zh-CN"/>
        </w:rPr>
        <w:t>评价要点</w:t>
      </w:r>
    </w:p>
    <w:p>
      <w:pPr>
        <w:pStyle w:val="61"/>
        <w:numPr>
          <w:ilvl w:val="0"/>
          <w:numId w:val="84"/>
        </w:numPr>
        <w:spacing w:line="288" w:lineRule="auto"/>
        <w:ind w:left="632" w:leftChars="100" w:hanging="422" w:hangingChars="200"/>
        <w:rPr>
          <w:rFonts w:cs="宋体"/>
        </w:rPr>
      </w:pPr>
      <w:r>
        <w:rPr>
          <w:rFonts w:hint="eastAsia"/>
          <w:b/>
        </w:rPr>
        <w:t>建筑形体规则</w:t>
      </w:r>
    </w:p>
    <w:p>
      <w:pPr>
        <w:spacing w:line="288" w:lineRule="auto"/>
        <w:rPr>
          <w:bCs/>
          <w:kern w:val="0"/>
        </w:rPr>
      </w:pPr>
      <w:r>
        <w:rPr>
          <w:rFonts w:hint="eastAsia"/>
          <w:kern w:val="0"/>
        </w:rPr>
        <w:t>本项目</w:t>
      </w:r>
      <w:r>
        <w:rPr>
          <w:kern w:val="0"/>
        </w:rPr>
        <w:t>建筑形体规则性：</w:t>
      </w:r>
      <w:sdt>
        <w:sdtPr>
          <w:rPr>
            <w:rFonts w:hint="eastAsia" w:ascii="宋体" w:hAnsi="宋体"/>
            <w:sz w:val="24"/>
          </w:rPr>
          <w:id w:val="1205683952"/>
        </w:sdtPr>
        <w:sdtEndPr>
          <w:rPr>
            <w:rFonts w:hint="eastAsia" w:ascii="宋体" w:hAnsi="宋体"/>
            <w:sz w:val="24"/>
          </w:rPr>
        </w:sdtEndPr>
        <w:sdtContent>
          <w:sdt>
            <w:sdtPr>
              <w:rPr>
                <w:rFonts w:hint="eastAsia" w:ascii="宋体" w:hAnsi="宋体"/>
                <w:sz w:val="24"/>
              </w:rPr>
              <w:id w:val="173696357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规则；</w:t>
      </w:r>
      <w:sdt>
        <w:sdtPr>
          <w:rPr>
            <w:rFonts w:hint="eastAsia" w:ascii="宋体" w:hAnsi="宋体"/>
            <w:sz w:val="24"/>
          </w:rPr>
          <w:id w:val="-1257041869"/>
        </w:sdtPr>
        <w:sdtEndPr>
          <w:rPr>
            <w:rFonts w:hint="eastAsia" w:ascii="宋体" w:hAnsi="宋体"/>
            <w:sz w:val="24"/>
          </w:rPr>
        </w:sdtEndPr>
        <w:sdtContent>
          <w:sdt>
            <w:sdtPr>
              <w:rPr>
                <w:rFonts w:hint="eastAsia" w:ascii="宋体" w:hAnsi="宋体"/>
                <w:sz w:val="24"/>
              </w:rPr>
              <w:id w:val="5890639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不规则；</w:t>
      </w:r>
      <w:sdt>
        <w:sdtPr>
          <w:rPr>
            <w:rFonts w:hint="eastAsia" w:ascii="宋体" w:hAnsi="宋体"/>
            <w:sz w:val="24"/>
          </w:rPr>
          <w:id w:val="430790363"/>
        </w:sdtPr>
        <w:sdtEndPr>
          <w:rPr>
            <w:rFonts w:hint="eastAsia" w:ascii="宋体" w:hAnsi="宋体"/>
            <w:sz w:val="24"/>
          </w:rPr>
        </w:sdtEndPr>
        <w:sdtContent>
          <w:sdt>
            <w:sdtPr>
              <w:rPr>
                <w:rFonts w:hint="eastAsia" w:ascii="宋体" w:hAnsi="宋体"/>
                <w:sz w:val="24"/>
              </w:rPr>
              <w:id w:val="85624487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特别不规则；</w:t>
      </w:r>
      <w:sdt>
        <w:sdtPr>
          <w:rPr>
            <w:rFonts w:hint="eastAsia" w:ascii="宋体" w:hAnsi="宋体"/>
            <w:sz w:val="24"/>
          </w:rPr>
          <w:id w:val="-94645598"/>
        </w:sdtPr>
        <w:sdtEndPr>
          <w:rPr>
            <w:rFonts w:hint="eastAsia" w:ascii="宋体" w:hAnsi="宋体"/>
            <w:sz w:val="24"/>
          </w:rPr>
        </w:sdtEndPr>
        <w:sdtContent>
          <w:sdt>
            <w:sdtPr>
              <w:rPr>
                <w:rFonts w:hint="eastAsia" w:ascii="宋体" w:hAnsi="宋体"/>
                <w:sz w:val="24"/>
              </w:rPr>
              <w:id w:val="169203034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严重不规则；</w:t>
      </w:r>
    </w:p>
    <w:p>
      <w:pPr>
        <w:spacing w:line="288" w:lineRule="auto"/>
        <w:rPr>
          <w:bCs/>
          <w:kern w:val="0"/>
        </w:rPr>
      </w:pPr>
      <w:r>
        <w:rPr>
          <w:bCs/>
          <w:kern w:val="0"/>
        </w:rPr>
        <w:t>平面不规则的主要类型</w:t>
      </w:r>
      <w:r>
        <w:rPr>
          <w:rFonts w:hint="eastAsia"/>
          <w:bCs/>
          <w:kern w:val="0"/>
        </w:rPr>
        <w:t>判定：</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5386"/>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413" w:type="dxa"/>
            <w:vAlign w:val="center"/>
          </w:tcPr>
          <w:p>
            <w:pPr>
              <w:autoSpaceDE w:val="0"/>
              <w:autoSpaceDN w:val="0"/>
              <w:adjustRightInd w:val="0"/>
              <w:snapToGrid w:val="0"/>
              <w:spacing w:line="288" w:lineRule="auto"/>
              <w:jc w:val="center"/>
              <w:rPr>
                <w:rFonts w:asciiTheme="minorEastAsia" w:hAnsiTheme="minorEastAsia" w:eastAsiaTheme="minorEastAsia"/>
                <w:bCs/>
                <w:color w:val="000000" w:themeColor="text1"/>
                <w:szCs w:val="18"/>
                <w14:textFill>
                  <w14:solidFill>
                    <w14:schemeClr w14:val="tx1"/>
                  </w14:solidFill>
                </w14:textFill>
              </w:rPr>
            </w:pPr>
            <w:r>
              <w:rPr>
                <w:rFonts w:asciiTheme="minorEastAsia" w:hAnsiTheme="minorEastAsia" w:eastAsiaTheme="minorEastAsia"/>
                <w:color w:val="000000" w:themeColor="text1"/>
                <w:szCs w:val="18"/>
                <w14:textFill>
                  <w14:solidFill>
                    <w14:schemeClr w14:val="tx1"/>
                  </w14:solidFill>
                </w14:textFill>
              </w:rPr>
              <w:t>不规则类型</w:t>
            </w:r>
          </w:p>
        </w:tc>
        <w:tc>
          <w:tcPr>
            <w:tcW w:w="5386" w:type="dxa"/>
            <w:vAlign w:val="center"/>
          </w:tcPr>
          <w:p>
            <w:pPr>
              <w:autoSpaceDE w:val="0"/>
              <w:autoSpaceDN w:val="0"/>
              <w:adjustRightInd w:val="0"/>
              <w:snapToGrid w:val="0"/>
              <w:spacing w:line="288" w:lineRule="auto"/>
              <w:jc w:val="center"/>
              <w:rPr>
                <w:rFonts w:asciiTheme="minorEastAsia" w:hAnsiTheme="minorEastAsia" w:eastAsiaTheme="minorEastAsia"/>
                <w:bCs/>
                <w:color w:val="000000" w:themeColor="text1"/>
                <w:szCs w:val="18"/>
                <w14:textFill>
                  <w14:solidFill>
                    <w14:schemeClr w14:val="tx1"/>
                  </w14:solidFill>
                </w14:textFill>
              </w:rPr>
            </w:pPr>
            <w:r>
              <w:rPr>
                <w:rFonts w:asciiTheme="minorEastAsia" w:hAnsiTheme="minorEastAsia" w:eastAsiaTheme="minorEastAsia"/>
                <w:color w:val="000000" w:themeColor="text1"/>
                <w:szCs w:val="18"/>
                <w14:textFill>
                  <w14:solidFill>
                    <w14:schemeClr w14:val="tx1"/>
                  </w14:solidFill>
                </w14:textFill>
              </w:rPr>
              <w:t>定义和参考指标</w:t>
            </w:r>
          </w:p>
        </w:tc>
        <w:tc>
          <w:tcPr>
            <w:tcW w:w="1423" w:type="dxa"/>
            <w:vAlign w:val="center"/>
          </w:tcPr>
          <w:p>
            <w:pPr>
              <w:autoSpaceDE w:val="0"/>
              <w:autoSpaceDN w:val="0"/>
              <w:adjustRightInd w:val="0"/>
              <w:snapToGrid w:val="0"/>
              <w:spacing w:line="288" w:lineRule="auto"/>
              <w:jc w:val="center"/>
              <w:rPr>
                <w:rFonts w:asciiTheme="minorEastAsia" w:hAnsiTheme="minorEastAsia" w:eastAsiaTheme="minorEastAsia"/>
                <w:color w:val="000000" w:themeColor="text1"/>
                <w:szCs w:val="18"/>
                <w14:textFill>
                  <w14:solidFill>
                    <w14:schemeClr w14:val="tx1"/>
                  </w14:solidFill>
                </w14:textFill>
              </w:rPr>
            </w:pPr>
            <w:r>
              <w:rPr>
                <w:rFonts w:hint="eastAsia" w:asciiTheme="minorEastAsia" w:hAnsiTheme="minorEastAsia" w:eastAsiaTheme="minorEastAsia"/>
                <w:color w:val="000000" w:themeColor="text1"/>
                <w:szCs w:val="18"/>
                <w14:textFill>
                  <w14:solidFill>
                    <w14:schemeClr w14:val="tx1"/>
                  </w14:solidFill>
                </w14:textFill>
              </w:rPr>
              <w:t>指标</w:t>
            </w:r>
            <w:r>
              <w:rPr>
                <w:rFonts w:asciiTheme="minorEastAsia" w:hAnsiTheme="minorEastAsia" w:eastAsiaTheme="minorEastAsia"/>
                <w:color w:val="000000" w:themeColor="text1"/>
                <w:szCs w:val="18"/>
                <w14:textFill>
                  <w14:solidFill>
                    <w14:schemeClr w14:val="tx1"/>
                  </w14:solidFill>
                </w14:textFill>
              </w:rPr>
              <w:t>值</w:t>
            </w:r>
            <w:r>
              <w:rPr>
                <w:rFonts w:hint="eastAsia" w:asciiTheme="minorEastAsia" w:hAnsiTheme="minorEastAsia" w:eastAsiaTheme="minorEastAsia"/>
                <w:color w:val="000000" w:themeColor="text1"/>
                <w:szCs w:val="18"/>
                <w14:textFill>
                  <w14:solidFill>
                    <w14:schemeClr w14:val="tx1"/>
                  </w14:solidFill>
                </w14:textFill>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13" w:type="dxa"/>
            <w:vAlign w:val="center"/>
          </w:tcPr>
          <w:p>
            <w:pPr>
              <w:autoSpaceDE w:val="0"/>
              <w:autoSpaceDN w:val="0"/>
              <w:adjustRightInd w:val="0"/>
              <w:snapToGrid w:val="0"/>
              <w:spacing w:line="288" w:lineRule="auto"/>
              <w:jc w:val="center"/>
              <w:rPr>
                <w:rFonts w:asciiTheme="minorEastAsia" w:hAnsiTheme="minorEastAsia" w:eastAsiaTheme="minorEastAsia"/>
                <w:b/>
                <w:bCs/>
                <w:color w:val="000000" w:themeColor="text1"/>
                <w:szCs w:val="18"/>
                <w14:textFill>
                  <w14:solidFill>
                    <w14:schemeClr w14:val="tx1"/>
                  </w14:solidFill>
                </w14:textFill>
              </w:rPr>
            </w:pPr>
            <w:r>
              <w:rPr>
                <w:rFonts w:asciiTheme="minorEastAsia" w:hAnsiTheme="minorEastAsia" w:eastAsiaTheme="minorEastAsia"/>
                <w:color w:val="000000" w:themeColor="text1"/>
                <w:szCs w:val="18"/>
                <w14:textFill>
                  <w14:solidFill>
                    <w14:schemeClr w14:val="tx1"/>
                  </w14:solidFill>
                </w14:textFill>
              </w:rPr>
              <w:t>扭转不规则</w:t>
            </w:r>
          </w:p>
        </w:tc>
        <w:tc>
          <w:tcPr>
            <w:tcW w:w="5386" w:type="dxa"/>
            <w:vAlign w:val="center"/>
          </w:tcPr>
          <w:p>
            <w:pPr>
              <w:autoSpaceDE w:val="0"/>
              <w:autoSpaceDN w:val="0"/>
              <w:adjustRightInd w:val="0"/>
              <w:snapToGrid w:val="0"/>
              <w:spacing w:line="288" w:lineRule="auto"/>
              <w:rPr>
                <w:rFonts w:asciiTheme="minorEastAsia" w:hAnsiTheme="minorEastAsia" w:eastAsiaTheme="minorEastAsia"/>
                <w:b/>
                <w:bCs/>
                <w:color w:val="000000" w:themeColor="text1"/>
                <w:szCs w:val="18"/>
                <w14:textFill>
                  <w14:solidFill>
                    <w14:schemeClr w14:val="tx1"/>
                  </w14:solidFill>
                </w14:textFill>
              </w:rPr>
            </w:pPr>
            <w:r>
              <w:rPr>
                <w:rFonts w:asciiTheme="minorEastAsia" w:hAnsiTheme="minorEastAsia" w:eastAsiaTheme="minorEastAsia"/>
                <w:color w:val="000000" w:themeColor="text1"/>
                <w:szCs w:val="18"/>
                <w14:textFill>
                  <w14:solidFill>
                    <w14:schemeClr w14:val="tx1"/>
                  </w14:solidFill>
                </w14:textFill>
              </w:rPr>
              <w:t>在规定的水平力作用下，楼层的最大弹性水平位移或(层间位移)，大于该楼层两端弹性水平位移(或层间位移)平均值的 1.2 倍</w:t>
            </w:r>
          </w:p>
        </w:tc>
        <w:tc>
          <w:tcPr>
            <w:tcW w:w="1423" w:type="dxa"/>
            <w:vAlign w:val="center"/>
          </w:tcPr>
          <w:p>
            <w:pPr>
              <w:autoSpaceDE w:val="0"/>
              <w:autoSpaceDN w:val="0"/>
              <w:adjustRightInd w:val="0"/>
              <w:snapToGrid w:val="0"/>
              <w:spacing w:line="288" w:lineRule="auto"/>
              <w:rPr>
                <w:rFonts w:asciiTheme="minorEastAsia" w:hAnsiTheme="minorEastAsia" w:eastAsiaTheme="minorEastAsia"/>
                <w:color w:val="000000" w:themeColor="text1"/>
                <w:szCs w:val="18"/>
                <w14:textFill>
                  <w14:solidFill>
                    <w14:schemeClr w14:val="tx1"/>
                  </w14:solidFill>
                </w14:textFill>
              </w:rPr>
            </w:pPr>
            <w:sdt>
              <w:sdtPr>
                <w:rPr>
                  <w:rFonts w:hint="eastAsia" w:ascii="宋体" w:hAnsi="宋体"/>
                  <w:szCs w:val="21"/>
                </w:rPr>
                <w:id w:val="1727641494"/>
                <w:placeholder>
                  <w:docPart w:val="88DD79161E1F4B339BF8A630BF0060A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413" w:type="dxa"/>
            <w:vAlign w:val="center"/>
          </w:tcPr>
          <w:p>
            <w:pPr>
              <w:autoSpaceDE w:val="0"/>
              <w:autoSpaceDN w:val="0"/>
              <w:adjustRightInd w:val="0"/>
              <w:snapToGrid w:val="0"/>
              <w:spacing w:line="288" w:lineRule="auto"/>
              <w:jc w:val="center"/>
              <w:rPr>
                <w:rFonts w:asciiTheme="minorEastAsia" w:hAnsiTheme="minorEastAsia" w:eastAsiaTheme="minorEastAsia"/>
                <w:b/>
                <w:bCs/>
                <w:color w:val="000000" w:themeColor="text1"/>
                <w:szCs w:val="18"/>
                <w14:textFill>
                  <w14:solidFill>
                    <w14:schemeClr w14:val="tx1"/>
                  </w14:solidFill>
                </w14:textFill>
              </w:rPr>
            </w:pPr>
            <w:r>
              <w:rPr>
                <w:rFonts w:asciiTheme="minorEastAsia" w:hAnsiTheme="minorEastAsia" w:eastAsiaTheme="minorEastAsia"/>
                <w:color w:val="000000" w:themeColor="text1"/>
                <w:szCs w:val="18"/>
                <w14:textFill>
                  <w14:solidFill>
                    <w14:schemeClr w14:val="tx1"/>
                  </w14:solidFill>
                </w14:textFill>
              </w:rPr>
              <w:t>凹凸不规则</w:t>
            </w:r>
          </w:p>
        </w:tc>
        <w:tc>
          <w:tcPr>
            <w:tcW w:w="5386" w:type="dxa"/>
            <w:vAlign w:val="center"/>
          </w:tcPr>
          <w:p>
            <w:pPr>
              <w:autoSpaceDE w:val="0"/>
              <w:autoSpaceDN w:val="0"/>
              <w:adjustRightInd w:val="0"/>
              <w:snapToGrid w:val="0"/>
              <w:spacing w:line="288" w:lineRule="auto"/>
              <w:rPr>
                <w:rFonts w:asciiTheme="minorEastAsia" w:hAnsiTheme="minorEastAsia" w:eastAsiaTheme="minorEastAsia"/>
                <w:b/>
                <w:bCs/>
                <w:color w:val="000000" w:themeColor="text1"/>
                <w:szCs w:val="18"/>
                <w14:textFill>
                  <w14:solidFill>
                    <w14:schemeClr w14:val="tx1"/>
                  </w14:solidFill>
                </w14:textFill>
              </w:rPr>
            </w:pPr>
            <w:r>
              <w:rPr>
                <w:rFonts w:asciiTheme="minorEastAsia" w:hAnsiTheme="minorEastAsia" w:eastAsiaTheme="minorEastAsia"/>
                <w:color w:val="000000" w:themeColor="text1"/>
                <w:szCs w:val="18"/>
                <w14:textFill>
                  <w14:solidFill>
                    <w14:schemeClr w14:val="tx1"/>
                  </w14:solidFill>
                </w14:textFill>
              </w:rPr>
              <w:t>平面凹进的尺寸，大于相应投影方向总尺寸的 30%</w:t>
            </w:r>
          </w:p>
        </w:tc>
        <w:tc>
          <w:tcPr>
            <w:tcW w:w="1423" w:type="dxa"/>
            <w:vAlign w:val="center"/>
          </w:tcPr>
          <w:p>
            <w:pPr>
              <w:autoSpaceDE w:val="0"/>
              <w:autoSpaceDN w:val="0"/>
              <w:adjustRightInd w:val="0"/>
              <w:snapToGrid w:val="0"/>
              <w:spacing w:line="288" w:lineRule="auto"/>
              <w:rPr>
                <w:rFonts w:asciiTheme="minorEastAsia" w:hAnsiTheme="minorEastAsia" w:eastAsiaTheme="minorEastAsia"/>
                <w:color w:val="000000" w:themeColor="text1"/>
                <w:szCs w:val="18"/>
                <w14:textFill>
                  <w14:solidFill>
                    <w14:schemeClr w14:val="tx1"/>
                  </w14:solidFill>
                </w14:textFill>
              </w:rPr>
            </w:pPr>
            <w:sdt>
              <w:sdtPr>
                <w:rPr>
                  <w:rFonts w:hint="eastAsia" w:ascii="宋体" w:hAnsi="宋体"/>
                  <w:szCs w:val="21"/>
                </w:rPr>
                <w:id w:val="1111857834"/>
                <w:placeholder>
                  <w:docPart w:val="6E5C7B4A40EF4055B6A249657455519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13" w:type="dxa"/>
            <w:vAlign w:val="center"/>
          </w:tcPr>
          <w:p>
            <w:pPr>
              <w:autoSpaceDE w:val="0"/>
              <w:autoSpaceDN w:val="0"/>
              <w:adjustRightInd w:val="0"/>
              <w:snapToGrid w:val="0"/>
              <w:spacing w:line="288" w:lineRule="auto"/>
              <w:jc w:val="center"/>
              <w:rPr>
                <w:rFonts w:asciiTheme="minorEastAsia" w:hAnsiTheme="minorEastAsia" w:eastAsiaTheme="minorEastAsia"/>
                <w:b/>
                <w:bCs/>
                <w:color w:val="000000" w:themeColor="text1"/>
                <w:szCs w:val="18"/>
                <w14:textFill>
                  <w14:solidFill>
                    <w14:schemeClr w14:val="tx1"/>
                  </w14:solidFill>
                </w14:textFill>
              </w:rPr>
            </w:pPr>
            <w:r>
              <w:rPr>
                <w:rFonts w:asciiTheme="minorEastAsia" w:hAnsiTheme="minorEastAsia" w:eastAsiaTheme="minorEastAsia"/>
                <w:color w:val="000000" w:themeColor="text1"/>
                <w:szCs w:val="18"/>
                <w14:textFill>
                  <w14:solidFill>
                    <w14:schemeClr w14:val="tx1"/>
                  </w14:solidFill>
                </w14:textFill>
              </w:rPr>
              <w:t>楼板局部不连续</w:t>
            </w:r>
          </w:p>
        </w:tc>
        <w:tc>
          <w:tcPr>
            <w:tcW w:w="5386" w:type="dxa"/>
            <w:vAlign w:val="center"/>
          </w:tcPr>
          <w:p>
            <w:pPr>
              <w:autoSpaceDE w:val="0"/>
              <w:autoSpaceDN w:val="0"/>
              <w:adjustRightInd w:val="0"/>
              <w:snapToGrid w:val="0"/>
              <w:spacing w:line="288" w:lineRule="auto"/>
              <w:rPr>
                <w:rFonts w:asciiTheme="minorEastAsia" w:hAnsiTheme="minorEastAsia" w:eastAsiaTheme="minorEastAsia"/>
                <w:b/>
                <w:bCs/>
                <w:color w:val="000000" w:themeColor="text1"/>
                <w:szCs w:val="18"/>
                <w14:textFill>
                  <w14:solidFill>
                    <w14:schemeClr w14:val="tx1"/>
                  </w14:solidFill>
                </w14:textFill>
              </w:rPr>
            </w:pPr>
            <w:r>
              <w:rPr>
                <w:rFonts w:asciiTheme="minorEastAsia" w:hAnsiTheme="minorEastAsia" w:eastAsiaTheme="minorEastAsia"/>
                <w:color w:val="000000" w:themeColor="text1"/>
                <w:szCs w:val="18"/>
                <w14:textFill>
                  <w14:solidFill>
                    <w14:schemeClr w14:val="tx1"/>
                  </w14:solidFill>
                </w14:textFill>
              </w:rPr>
              <w:t>楼板的尺寸和平面刚度急剧变化，例如，有效楼板宽度小于该层楼板典型宽度的 50%，或开洞面积大于该层楼面面积的 30%，或较大的楼层错层</w:t>
            </w:r>
          </w:p>
        </w:tc>
        <w:tc>
          <w:tcPr>
            <w:tcW w:w="1423" w:type="dxa"/>
            <w:vAlign w:val="center"/>
          </w:tcPr>
          <w:p>
            <w:pPr>
              <w:autoSpaceDE w:val="0"/>
              <w:autoSpaceDN w:val="0"/>
              <w:adjustRightInd w:val="0"/>
              <w:snapToGrid w:val="0"/>
              <w:spacing w:line="288" w:lineRule="auto"/>
              <w:rPr>
                <w:rFonts w:asciiTheme="minorEastAsia" w:hAnsiTheme="minorEastAsia" w:eastAsiaTheme="minorEastAsia"/>
                <w:color w:val="000000" w:themeColor="text1"/>
                <w:szCs w:val="18"/>
                <w14:textFill>
                  <w14:solidFill>
                    <w14:schemeClr w14:val="tx1"/>
                  </w14:solidFill>
                </w14:textFill>
              </w:rPr>
            </w:pPr>
            <w:sdt>
              <w:sdtPr>
                <w:rPr>
                  <w:rFonts w:hint="eastAsia" w:ascii="宋体" w:hAnsi="宋体"/>
                  <w:szCs w:val="21"/>
                </w:rPr>
                <w:id w:val="-1432343470"/>
                <w:placeholder>
                  <w:docPart w:val="BAD1254A032949F68B974BD9CCE3F32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bl>
    <w:p>
      <w:pPr>
        <w:spacing w:line="288" w:lineRule="auto"/>
        <w:rPr>
          <w:bCs/>
          <w:kern w:val="0"/>
        </w:rPr>
      </w:pPr>
      <w:r>
        <w:rPr>
          <w:bCs/>
          <w:kern w:val="0"/>
        </w:rPr>
        <w:t>竖向不规则的主要类型</w:t>
      </w:r>
      <w:r>
        <w:rPr>
          <w:rFonts w:hint="eastAsia"/>
          <w:bCs/>
          <w:kern w:val="0"/>
        </w:rPr>
        <w:t>判定</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5103"/>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1696" w:type="dxa"/>
            <w:vAlign w:val="center"/>
          </w:tcPr>
          <w:p>
            <w:pPr>
              <w:autoSpaceDE w:val="0"/>
              <w:autoSpaceDN w:val="0"/>
              <w:adjustRightInd w:val="0"/>
              <w:snapToGrid w:val="0"/>
              <w:spacing w:line="288" w:lineRule="auto"/>
              <w:jc w:val="center"/>
              <w:rPr>
                <w:szCs w:val="18"/>
              </w:rPr>
            </w:pPr>
            <w:r>
              <w:rPr>
                <w:szCs w:val="18"/>
              </w:rPr>
              <w:t>不规则类型</w:t>
            </w:r>
          </w:p>
        </w:tc>
        <w:tc>
          <w:tcPr>
            <w:tcW w:w="5103" w:type="dxa"/>
            <w:vAlign w:val="center"/>
          </w:tcPr>
          <w:p>
            <w:pPr>
              <w:autoSpaceDE w:val="0"/>
              <w:autoSpaceDN w:val="0"/>
              <w:adjustRightInd w:val="0"/>
              <w:snapToGrid w:val="0"/>
              <w:spacing w:line="288" w:lineRule="auto"/>
              <w:jc w:val="center"/>
              <w:rPr>
                <w:szCs w:val="18"/>
              </w:rPr>
            </w:pPr>
            <w:r>
              <w:rPr>
                <w:szCs w:val="18"/>
              </w:rPr>
              <w:t>定义和参考指标</w:t>
            </w:r>
          </w:p>
        </w:tc>
        <w:tc>
          <w:tcPr>
            <w:tcW w:w="1423" w:type="dxa"/>
            <w:vAlign w:val="center"/>
          </w:tcPr>
          <w:p>
            <w:pPr>
              <w:autoSpaceDE w:val="0"/>
              <w:autoSpaceDN w:val="0"/>
              <w:adjustRightInd w:val="0"/>
              <w:snapToGrid w:val="0"/>
              <w:spacing w:line="288" w:lineRule="auto"/>
              <w:jc w:val="center"/>
              <w:rPr>
                <w:szCs w:val="18"/>
              </w:rPr>
            </w:pPr>
            <w:r>
              <w:rPr>
                <w:rFonts w:hint="eastAsia"/>
                <w:szCs w:val="18"/>
              </w:rPr>
              <w:t>指标</w:t>
            </w:r>
            <w:r>
              <w:rPr>
                <w:szCs w:val="18"/>
              </w:rPr>
              <w:t>值</w:t>
            </w:r>
            <w:r>
              <w:rPr>
                <w:rFonts w:hint="eastAsia"/>
                <w:szCs w:val="18"/>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2" w:hRule="atLeast"/>
        </w:trPr>
        <w:tc>
          <w:tcPr>
            <w:tcW w:w="1696" w:type="dxa"/>
            <w:vAlign w:val="center"/>
          </w:tcPr>
          <w:p>
            <w:pPr>
              <w:autoSpaceDE w:val="0"/>
              <w:autoSpaceDN w:val="0"/>
              <w:adjustRightInd w:val="0"/>
              <w:snapToGrid w:val="0"/>
              <w:spacing w:line="288" w:lineRule="auto"/>
              <w:jc w:val="center"/>
              <w:rPr>
                <w:szCs w:val="18"/>
              </w:rPr>
            </w:pPr>
            <w:r>
              <w:rPr>
                <w:szCs w:val="18"/>
              </w:rPr>
              <w:t>侧向刚度不规则</w:t>
            </w:r>
          </w:p>
        </w:tc>
        <w:tc>
          <w:tcPr>
            <w:tcW w:w="5103" w:type="dxa"/>
            <w:vAlign w:val="center"/>
          </w:tcPr>
          <w:p>
            <w:pPr>
              <w:autoSpaceDE w:val="0"/>
              <w:autoSpaceDN w:val="0"/>
              <w:adjustRightInd w:val="0"/>
              <w:snapToGrid w:val="0"/>
              <w:spacing w:line="288" w:lineRule="auto"/>
              <w:rPr>
                <w:szCs w:val="18"/>
              </w:rPr>
            </w:pPr>
            <w:r>
              <w:rPr>
                <w:szCs w:val="18"/>
              </w:rPr>
              <w:t>该层的侧向刚度小于相邻上一层的 70%，或小于其上相邻三个楼层侧向刚度平均值的80%；除顶层或出屋面小建筑外，局部收进的水平向尺寸大于相邻下一层的 25％</w:t>
            </w:r>
          </w:p>
        </w:tc>
        <w:tc>
          <w:tcPr>
            <w:tcW w:w="1423" w:type="dxa"/>
            <w:vAlign w:val="center"/>
          </w:tcPr>
          <w:p>
            <w:pPr>
              <w:autoSpaceDE w:val="0"/>
              <w:autoSpaceDN w:val="0"/>
              <w:adjustRightInd w:val="0"/>
              <w:snapToGrid w:val="0"/>
              <w:spacing w:line="288" w:lineRule="auto"/>
              <w:rPr>
                <w:szCs w:val="18"/>
              </w:rPr>
            </w:pPr>
            <w:sdt>
              <w:sdtPr>
                <w:rPr>
                  <w:rFonts w:hint="eastAsia" w:ascii="宋体" w:hAnsi="宋体"/>
                  <w:szCs w:val="21"/>
                </w:rPr>
                <w:id w:val="924843036"/>
                <w:placeholder>
                  <w:docPart w:val="A68620321628455E98D0B01E9BEA8B1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1696" w:type="dxa"/>
            <w:vAlign w:val="center"/>
          </w:tcPr>
          <w:p>
            <w:pPr>
              <w:autoSpaceDE w:val="0"/>
              <w:autoSpaceDN w:val="0"/>
              <w:adjustRightInd w:val="0"/>
              <w:snapToGrid w:val="0"/>
              <w:spacing w:line="288" w:lineRule="auto"/>
              <w:jc w:val="center"/>
              <w:rPr>
                <w:szCs w:val="18"/>
              </w:rPr>
            </w:pPr>
            <w:r>
              <w:rPr>
                <w:szCs w:val="18"/>
              </w:rPr>
              <w:t>竖向抗侧力构件不连续</w:t>
            </w:r>
          </w:p>
        </w:tc>
        <w:tc>
          <w:tcPr>
            <w:tcW w:w="5103" w:type="dxa"/>
            <w:vAlign w:val="center"/>
          </w:tcPr>
          <w:p>
            <w:pPr>
              <w:autoSpaceDE w:val="0"/>
              <w:autoSpaceDN w:val="0"/>
              <w:adjustRightInd w:val="0"/>
              <w:snapToGrid w:val="0"/>
              <w:spacing w:line="288" w:lineRule="auto"/>
              <w:rPr>
                <w:szCs w:val="18"/>
              </w:rPr>
            </w:pPr>
            <w:r>
              <w:rPr>
                <w:szCs w:val="18"/>
              </w:rPr>
              <w:t>竖向抗侧力构件(柱、抗震墙、抗震支撑)的内力由水平转换构件(梁、桁架等)向下传递</w:t>
            </w:r>
          </w:p>
        </w:tc>
        <w:tc>
          <w:tcPr>
            <w:tcW w:w="1423" w:type="dxa"/>
            <w:vAlign w:val="center"/>
          </w:tcPr>
          <w:p>
            <w:pPr>
              <w:autoSpaceDE w:val="0"/>
              <w:autoSpaceDN w:val="0"/>
              <w:adjustRightInd w:val="0"/>
              <w:snapToGrid w:val="0"/>
              <w:spacing w:line="288" w:lineRule="auto"/>
              <w:rPr>
                <w:szCs w:val="18"/>
              </w:rPr>
            </w:pPr>
            <w:sdt>
              <w:sdtPr>
                <w:rPr>
                  <w:rFonts w:hint="eastAsia" w:ascii="宋体" w:hAnsi="宋体"/>
                  <w:szCs w:val="21"/>
                </w:rPr>
                <w:id w:val="343290720"/>
                <w:placeholder>
                  <w:docPart w:val="EF238DB75C9A43299F8120A85B9D3C6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trPr>
        <w:tc>
          <w:tcPr>
            <w:tcW w:w="1696" w:type="dxa"/>
            <w:vAlign w:val="center"/>
          </w:tcPr>
          <w:p>
            <w:pPr>
              <w:autoSpaceDE w:val="0"/>
              <w:autoSpaceDN w:val="0"/>
              <w:adjustRightInd w:val="0"/>
              <w:snapToGrid w:val="0"/>
              <w:spacing w:line="288" w:lineRule="auto"/>
              <w:jc w:val="center"/>
              <w:rPr>
                <w:szCs w:val="18"/>
              </w:rPr>
            </w:pPr>
            <w:r>
              <w:rPr>
                <w:szCs w:val="18"/>
              </w:rPr>
              <w:t>楼层承载力突变</w:t>
            </w:r>
          </w:p>
        </w:tc>
        <w:tc>
          <w:tcPr>
            <w:tcW w:w="5103" w:type="dxa"/>
            <w:vAlign w:val="center"/>
          </w:tcPr>
          <w:p>
            <w:pPr>
              <w:autoSpaceDE w:val="0"/>
              <w:autoSpaceDN w:val="0"/>
              <w:adjustRightInd w:val="0"/>
              <w:snapToGrid w:val="0"/>
              <w:spacing w:line="288" w:lineRule="auto"/>
              <w:rPr>
                <w:szCs w:val="18"/>
              </w:rPr>
            </w:pPr>
            <w:r>
              <w:rPr>
                <w:szCs w:val="18"/>
              </w:rPr>
              <w:t>抗侧力结构的层间受剪承载力小于相邻上一楼层的 80%</w:t>
            </w:r>
          </w:p>
        </w:tc>
        <w:tc>
          <w:tcPr>
            <w:tcW w:w="1423" w:type="dxa"/>
            <w:vAlign w:val="center"/>
          </w:tcPr>
          <w:p>
            <w:pPr>
              <w:autoSpaceDE w:val="0"/>
              <w:autoSpaceDN w:val="0"/>
              <w:adjustRightInd w:val="0"/>
              <w:snapToGrid w:val="0"/>
              <w:spacing w:line="288" w:lineRule="auto"/>
              <w:rPr>
                <w:szCs w:val="18"/>
              </w:rPr>
            </w:pPr>
            <w:sdt>
              <w:sdtPr>
                <w:rPr>
                  <w:rFonts w:hint="eastAsia" w:ascii="宋体" w:hAnsi="宋体"/>
                  <w:szCs w:val="21"/>
                </w:rPr>
                <w:id w:val="944424479"/>
                <w:placeholder>
                  <w:docPart w:val="81D94FD08C71449A90EE79136AFADA3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bl>
    <w:p>
      <w:pPr>
        <w:spacing w:line="288" w:lineRule="auto"/>
        <w:rPr>
          <w:bCs/>
          <w:kern w:val="0"/>
        </w:rPr>
      </w:pPr>
    </w:p>
    <w:p>
      <w:pPr>
        <w:spacing w:line="288" w:lineRule="auto"/>
      </w:pPr>
      <w:r>
        <w:rPr>
          <w:rFonts w:hint="eastAsia"/>
          <w:bCs/>
          <w:kern w:val="0"/>
        </w:rPr>
        <w:t>其他</w:t>
      </w:r>
      <w:r>
        <w:rPr>
          <w:bCs/>
          <w:kern w:val="0"/>
        </w:rPr>
        <w:t>不</w:t>
      </w:r>
      <w:r>
        <w:rPr>
          <w:rFonts w:hint="eastAsia"/>
          <w:bCs/>
          <w:kern w:val="0"/>
        </w:rPr>
        <w:t>规则类型</w:t>
      </w:r>
      <w:sdt>
        <w:sdtPr>
          <w:rPr>
            <w:rFonts w:hint="eastAsia" w:ascii="宋体" w:hAnsi="宋体"/>
            <w:szCs w:val="21"/>
          </w:rPr>
          <w:id w:val="-1934824015"/>
          <w:placeholder>
            <w:docPart w:val="340BF607C89847B0AF8C4347DC78DFB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bCs/>
          <w:kern w:val="0"/>
        </w:rPr>
        <w:t>。</w:t>
      </w:r>
    </w:p>
    <w:p>
      <w:pPr>
        <w:spacing w:line="288" w:lineRule="auto"/>
        <w:ind w:firstLine="210" w:firstLineChars="100"/>
        <w:rPr>
          <w:bCs/>
          <w:lang w:val="zh-CN"/>
        </w:rPr>
      </w:pPr>
    </w:p>
    <w:p>
      <w:pPr>
        <w:numPr>
          <w:ilvl w:val="0"/>
          <w:numId w:val="86"/>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525"/>
        <w:gridCol w:w="5558"/>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525"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5558"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525"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建筑立面图</w:t>
            </w:r>
          </w:p>
        </w:tc>
        <w:tc>
          <w:tcPr>
            <w:tcW w:w="5558"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应体现建筑形体竖向的形状、尺寸和变化</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178734022"/>
              </w:sdtPr>
              <w:sdtEndPr>
                <w:rPr>
                  <w:rFonts w:hint="eastAsia" w:ascii="宋体" w:hAnsi="宋体"/>
                  <w:sz w:val="24"/>
                </w:rPr>
              </w:sdtEndPr>
              <w:sdtContent>
                <w:sdt>
                  <w:sdtPr>
                    <w:rPr>
                      <w:rFonts w:hint="eastAsia" w:ascii="宋体" w:hAnsi="宋体"/>
                      <w:sz w:val="24"/>
                    </w:rPr>
                    <w:id w:val="91173089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525"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建筑剖面图</w:t>
            </w:r>
          </w:p>
        </w:tc>
        <w:tc>
          <w:tcPr>
            <w:tcW w:w="5558"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应体现建筑形体竖向剖面的形状、尺寸和变化</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658852175"/>
              </w:sdtPr>
              <w:sdtEndPr>
                <w:rPr>
                  <w:rFonts w:hint="eastAsia" w:ascii="宋体" w:hAnsi="宋体"/>
                  <w:sz w:val="24"/>
                </w:rPr>
              </w:sdtEndPr>
              <w:sdtContent>
                <w:sdt>
                  <w:sdtPr>
                    <w:rPr>
                      <w:rFonts w:hint="eastAsia" w:ascii="宋体" w:hAnsi="宋体"/>
                      <w:sz w:val="24"/>
                    </w:rPr>
                    <w:id w:val="195250787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525"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xml:space="preserve">建筑平面图 </w:t>
            </w:r>
          </w:p>
        </w:tc>
        <w:tc>
          <w:tcPr>
            <w:tcW w:w="5558"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应体现建筑形体平面的形状、尺寸和变化</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212307330"/>
              </w:sdtPr>
              <w:sdtEndPr>
                <w:rPr>
                  <w:rFonts w:hint="eastAsia" w:ascii="宋体" w:hAnsi="宋体"/>
                  <w:sz w:val="24"/>
                </w:rPr>
              </w:sdtEndPr>
              <w:sdtContent>
                <w:sdt>
                  <w:sdtPr>
                    <w:rPr>
                      <w:rFonts w:hint="eastAsia" w:ascii="宋体" w:hAnsi="宋体"/>
                      <w:sz w:val="24"/>
                    </w:rPr>
                    <w:id w:val="3393467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525"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结构平面布置图</w:t>
            </w:r>
          </w:p>
        </w:tc>
        <w:tc>
          <w:tcPr>
            <w:tcW w:w="5558"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应体现结构平面各部位的尺寸</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667564692"/>
              </w:sdtPr>
              <w:sdtEndPr>
                <w:rPr>
                  <w:rFonts w:hint="eastAsia" w:ascii="宋体" w:hAnsi="宋体"/>
                  <w:sz w:val="24"/>
                </w:rPr>
              </w:sdtEndPr>
              <w:sdtContent>
                <w:sdt>
                  <w:sdtPr>
                    <w:rPr>
                      <w:rFonts w:hint="eastAsia" w:ascii="宋体" w:hAnsi="宋体"/>
                      <w:sz w:val="24"/>
                    </w:rPr>
                    <w:id w:val="-30494213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525"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建筑形体规则性判定报告</w:t>
            </w:r>
          </w:p>
        </w:tc>
        <w:tc>
          <w:tcPr>
            <w:tcW w:w="5558"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应包括项目存在的各种不规则类型及相应的指标，并判定建筑形体的不规则性</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480006466"/>
              </w:sdtPr>
              <w:sdtEndPr>
                <w:rPr>
                  <w:rFonts w:hint="eastAsia" w:ascii="宋体" w:hAnsi="宋体"/>
                  <w:sz w:val="24"/>
                </w:rPr>
              </w:sdtEndPr>
              <w:sdtContent>
                <w:sdt>
                  <w:sdtPr>
                    <w:rPr>
                      <w:rFonts w:hint="eastAsia" w:ascii="宋体" w:hAnsi="宋体"/>
                      <w:sz w:val="24"/>
                    </w:rPr>
                    <w:id w:val="71362785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572773517"/>
            <w:placeholder>
              <w:docPart w:val="5B0E35DF7DA74F38AF3B27DFEB0D1E24"/>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555857160"/>
            <w:placeholder>
              <w:docPart w:val="99213FF2365B45E98373D41E22D48BC5"/>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403096151"/>
            <w:placeholder>
              <w:docPart w:val="94D7486043894A70AE1A0CD3EC2E5073"/>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73008534"/>
            <w:placeholder>
              <w:docPart w:val="A7D8C5529CF942E49C6591024EA4A59E"/>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5080802"/>
            <w:placeholder>
              <w:docPart w:val="8B64554B6D774A809FB2BEF21683299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43359144"/>
            <w:placeholder>
              <w:docPart w:val="3DF5A1DE98D74D18BCF6079320269B9A"/>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34260901"/>
            <w:placeholder>
              <w:docPart w:val="15B1A3C49D504859A7B9149BC1558DB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05217094"/>
            <w:placeholder>
              <w:docPart w:val="4A55893A4C514BAB98BD352171F2B7B5"/>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73124745"/>
            <w:placeholder>
              <w:docPart w:val="05A4D75D5D3D4EFDB7FC21FD8A3A5DE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00754549"/>
            <w:placeholder>
              <w:docPart w:val="D73A986546684C3F93F333E9D61A07E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12310608"/>
            <w:placeholder>
              <w:docPart w:val="43A4D2AF8E234CA09C1A48D93E7DC58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48743688"/>
            <w:placeholder>
              <w:docPart w:val="FECAF46A20F04EF19FBDC8A94C5EDE4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26009466"/>
            <w:placeholder>
              <w:docPart w:val="C2F298B2546B412CB96ABCB04953357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48556690"/>
            <w:placeholder>
              <w:docPart w:val="A1573E5114D04E07AD02B8E0BDF2BE5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17591430"/>
            <w:placeholder>
              <w:docPart w:val="296C29543DBC4CB4B96B369E0CB592B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04474228"/>
            <w:placeholder>
              <w:docPart w:val="F1F3E6A5071C42E08B69F342AC0E998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15823296"/>
            <w:placeholder>
              <w:docPart w:val="9F960FF7F506484EBEA8F650ABEFAC8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62392857"/>
            <w:placeholder>
              <w:docPart w:val="746AA7CEA1BA47A5A397A5A88848B1BA"/>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50778016"/>
            <w:placeholder>
              <w:docPart w:val="76E78053FA9C42A28F644A9D7EC9AAE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34400556"/>
            <w:placeholder>
              <w:docPart w:val="87F107C4D0BE442980D3ACFA5205851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36365632"/>
            <w:placeholder>
              <w:docPart w:val="A3D7C295DC3648359382FECDB216223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23543010"/>
            <w:placeholder>
              <w:docPart w:val="E114ABD05B0848129C64674A347C3D6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93081921"/>
            <w:placeholder>
              <w:docPart w:val="04F627C301EF4665BC07394A76B287D6"/>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56590061"/>
            <w:placeholder>
              <w:docPart w:val="6732CBB7F3734C4BB273FADBFF713C4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05061998"/>
            <w:placeholder>
              <w:docPart w:val="CC026AB8C947403B9B6245720FA1940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96293391"/>
            <w:placeholder>
              <w:docPart w:val="2D5430AE0B564F159CDB028114C7B55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88932368"/>
            <w:placeholder>
              <w:docPart w:val="7FD87925C5F240E986C2FD5EF18708E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jc w:val="left"/>
        <w:rPr>
          <w:rFonts w:cs="宋体"/>
          <w:b/>
          <w:bCs/>
          <w:sz w:val="24"/>
          <w:lang w:val="zh-CN"/>
        </w:rPr>
      </w:pPr>
      <w:r>
        <w:rPr>
          <w:rFonts w:cs="宋体"/>
          <w:b/>
          <w:bCs/>
          <w:sz w:val="24"/>
          <w:lang w:val="zh-CN"/>
        </w:rPr>
        <w:br w:type="page"/>
      </w:r>
    </w:p>
    <w:p>
      <w:pPr>
        <w:pStyle w:val="4"/>
        <w:spacing w:line="288" w:lineRule="auto"/>
      </w:pPr>
      <w:r>
        <w:rPr>
          <w:rFonts w:hint="eastAsia"/>
        </w:rPr>
        <w:t>7</w:t>
      </w:r>
      <w:r>
        <w:t>.</w:t>
      </w:r>
      <w:r>
        <w:rPr>
          <w:rFonts w:hint="eastAsia"/>
        </w:rPr>
        <w:t>1</w:t>
      </w:r>
      <w:r>
        <w:t>.</w:t>
      </w:r>
      <w:r>
        <w:rPr>
          <w:rFonts w:hint="eastAsia"/>
        </w:rPr>
        <w:t>9建筑造型要素应简约，应无大量装饰性构件，并应符合下列规定：1 住宅建筑的装饰性构件造价占建筑总造价的比例不应大于 2%；2 公共建筑的装饰性构件造价占建筑总造价的比例不应大于 1%。</w:t>
      </w:r>
    </w:p>
    <w:p>
      <w:pPr>
        <w:numPr>
          <w:ilvl w:val="0"/>
          <w:numId w:val="87"/>
        </w:numPr>
        <w:spacing w:line="288" w:lineRule="auto"/>
        <w:rPr>
          <w:rFonts w:cs="宋体"/>
          <w:b/>
          <w:bCs/>
          <w:sz w:val="24"/>
          <w:lang w:val="zh-CN"/>
        </w:rPr>
      </w:pPr>
      <w:r>
        <w:rPr>
          <w:rFonts w:hint="eastAsia" w:cs="宋体"/>
          <w:b/>
          <w:bCs/>
          <w:sz w:val="24"/>
          <w:lang w:val="zh-CN"/>
        </w:rPr>
        <w:t>达标自评</w:t>
      </w:r>
    </w:p>
    <w:p>
      <w:pPr>
        <w:spacing w:line="288" w:lineRule="auto"/>
        <w:rPr>
          <w:lang w:val="zh-CN"/>
        </w:rPr>
      </w:pPr>
      <w:sdt>
        <w:sdtPr>
          <w:rPr>
            <w:rFonts w:hint="eastAsia" w:ascii="宋体" w:hAnsi="宋体"/>
            <w:sz w:val="24"/>
          </w:rPr>
          <w:id w:val="-2034102249"/>
        </w:sdtPr>
        <w:sdtEndPr>
          <w:rPr>
            <w:rFonts w:hint="eastAsia" w:ascii="宋体" w:hAnsi="宋体"/>
            <w:sz w:val="24"/>
          </w:rPr>
        </w:sdtEndPr>
        <w:sdtContent>
          <w:sdt>
            <w:sdtPr>
              <w:rPr>
                <w:rFonts w:hint="eastAsia" w:ascii="宋体" w:hAnsi="宋体"/>
                <w:sz w:val="24"/>
              </w:rPr>
              <w:id w:val="210113675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达标；</w:t>
      </w:r>
      <w:sdt>
        <w:sdtPr>
          <w:rPr>
            <w:rFonts w:hint="eastAsia" w:ascii="宋体" w:hAnsi="宋体"/>
            <w:sz w:val="24"/>
          </w:rPr>
          <w:id w:val="-496956918"/>
        </w:sdtPr>
        <w:sdtEndPr>
          <w:rPr>
            <w:rFonts w:hint="eastAsia" w:ascii="宋体" w:hAnsi="宋体"/>
            <w:sz w:val="24"/>
          </w:rPr>
        </w:sdtEndPr>
        <w:sdtContent>
          <w:sdt>
            <w:sdtPr>
              <w:rPr>
                <w:rFonts w:hint="eastAsia" w:ascii="宋体" w:hAnsi="宋体"/>
                <w:sz w:val="24"/>
              </w:rPr>
              <w:id w:val="72086655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不达标</w:t>
      </w:r>
    </w:p>
    <w:p>
      <w:pPr>
        <w:spacing w:line="288" w:lineRule="auto"/>
        <w:rPr>
          <w:bCs/>
          <w:lang w:val="zh-CN"/>
        </w:rPr>
      </w:pPr>
    </w:p>
    <w:p>
      <w:pPr>
        <w:numPr>
          <w:ilvl w:val="0"/>
          <w:numId w:val="87"/>
        </w:numPr>
        <w:spacing w:line="288" w:lineRule="auto"/>
        <w:rPr>
          <w:rFonts w:cs="宋体"/>
          <w:b/>
          <w:bCs/>
          <w:sz w:val="24"/>
          <w:lang w:val="zh-CN"/>
        </w:rPr>
      </w:pPr>
      <w:r>
        <w:rPr>
          <w:rFonts w:hint="eastAsia" w:cs="宋体"/>
          <w:b/>
          <w:bCs/>
          <w:sz w:val="24"/>
          <w:lang w:val="zh-CN"/>
        </w:rPr>
        <w:t>评价要点</w:t>
      </w:r>
    </w:p>
    <w:p>
      <w:pPr>
        <w:pStyle w:val="61"/>
        <w:numPr>
          <w:ilvl w:val="0"/>
          <w:numId w:val="16"/>
        </w:numPr>
        <w:spacing w:line="288" w:lineRule="auto"/>
        <w:ind w:firstLineChars="0"/>
        <w:rPr>
          <w:b/>
          <w:lang w:val="zh-CN"/>
        </w:rPr>
      </w:pPr>
      <w:r>
        <w:rPr>
          <w:rFonts w:hint="eastAsia"/>
          <w:b/>
        </w:rPr>
        <w:t>建筑装饰性构件使用</w:t>
      </w:r>
    </w:p>
    <w:p>
      <w:pPr>
        <w:spacing w:line="288" w:lineRule="auto"/>
      </w:pPr>
      <w:r>
        <w:rPr>
          <w:rFonts w:hint="eastAsia" w:cs="宋体"/>
        </w:rPr>
        <w:t>1）本项目是否使用了装饰性构件：</w:t>
      </w:r>
      <w:sdt>
        <w:sdtPr>
          <w:rPr>
            <w:rFonts w:hint="eastAsia" w:ascii="宋体" w:hAnsi="宋体"/>
            <w:sz w:val="24"/>
          </w:rPr>
          <w:id w:val="-732393655"/>
        </w:sdtPr>
        <w:sdtEndPr>
          <w:rPr>
            <w:rFonts w:hint="eastAsia" w:ascii="宋体" w:hAnsi="宋体"/>
            <w:sz w:val="24"/>
          </w:rPr>
        </w:sdtEndPr>
        <w:sdtContent>
          <w:sdt>
            <w:sdtPr>
              <w:rPr>
                <w:rFonts w:hint="eastAsia" w:ascii="宋体" w:hAnsi="宋体"/>
                <w:sz w:val="24"/>
              </w:rPr>
              <w:id w:val="70460929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是、</w:t>
      </w:r>
      <w:sdt>
        <w:sdtPr>
          <w:rPr>
            <w:rFonts w:hint="eastAsia" w:ascii="宋体" w:hAnsi="宋体"/>
            <w:sz w:val="24"/>
          </w:rPr>
          <w:id w:val="1503010904"/>
        </w:sdtPr>
        <w:sdtEndPr>
          <w:rPr>
            <w:rFonts w:hint="eastAsia" w:ascii="宋体" w:hAnsi="宋体"/>
            <w:sz w:val="24"/>
          </w:rPr>
        </w:sdtEndPr>
        <w:sdtContent>
          <w:sdt>
            <w:sdtPr>
              <w:rPr>
                <w:rFonts w:hint="eastAsia" w:ascii="宋体" w:hAnsi="宋体"/>
                <w:sz w:val="24"/>
              </w:rPr>
              <w:id w:val="87612519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否；</w:t>
      </w:r>
    </w:p>
    <w:p>
      <w:pPr>
        <w:spacing w:line="288" w:lineRule="auto"/>
      </w:pPr>
      <w:r>
        <w:rPr>
          <w:rFonts w:cs="宋体"/>
        </w:rPr>
        <w:t>2</w:t>
      </w:r>
      <w:r>
        <w:rPr>
          <w:rFonts w:hint="eastAsia" w:cs="宋体"/>
        </w:rPr>
        <w:t>）如</w:t>
      </w:r>
      <w:r>
        <w:rPr>
          <w:rFonts w:hint="eastAsia"/>
        </w:rPr>
        <w:t>果使用了具备功能的装饰性构件，其功能是：</w:t>
      </w:r>
    </w:p>
    <w:p>
      <w:pPr>
        <w:spacing w:line="288" w:lineRule="auto"/>
      </w:pPr>
      <w:r>
        <w:rPr>
          <w:rFonts w:hint="eastAsia"/>
        </w:rPr>
        <w:t>装饰性构件的造价：</w:t>
      </w:r>
      <w:sdt>
        <w:sdtPr>
          <w:rPr>
            <w:rFonts w:hint="eastAsia" w:ascii="宋体" w:hAnsi="宋体"/>
            <w:szCs w:val="21"/>
          </w:rPr>
          <w:id w:val="-1004819166"/>
          <w:placeholder>
            <w:docPart w:val="778F229544344EC7AB32D7985C3D3BD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rPr>
        <w:t>万元，工程总造价：</w:t>
      </w:r>
      <w:sdt>
        <w:sdtPr>
          <w:rPr>
            <w:rFonts w:hint="eastAsia" w:ascii="宋体" w:hAnsi="宋体"/>
            <w:szCs w:val="21"/>
          </w:rPr>
          <w:id w:val="-725217450"/>
          <w:placeholder>
            <w:docPart w:val="FD217A76A31041D49F55B7ACC71FB75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rPr>
        <w:t>万元，装饰性构件造价占工程总造价的比例：</w:t>
      </w:r>
      <w:sdt>
        <w:sdtPr>
          <w:rPr>
            <w:rFonts w:hint="eastAsia" w:ascii="宋体" w:hAnsi="宋体"/>
            <w:szCs w:val="21"/>
          </w:rPr>
          <w:id w:val="-788277657"/>
          <w:placeholder>
            <w:docPart w:val="8C74512BD4784F4287EFE2B8AB7B2E6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rPr>
        <w:t xml:space="preserve"> %；</w:t>
      </w:r>
    </w:p>
    <w:p>
      <w:pPr>
        <w:spacing w:line="288" w:lineRule="auto"/>
      </w:pPr>
      <w:r>
        <w:rPr>
          <w:rFonts w:hint="eastAsia"/>
        </w:rPr>
        <w:t>3）装饰性构件的类别为：</w:t>
      </w:r>
    </w:p>
    <w:p>
      <w:pPr>
        <w:spacing w:line="288" w:lineRule="auto"/>
        <w:rPr>
          <w:rFonts w:cs="宋体"/>
          <w:lang w:val="zh-CN"/>
        </w:rPr>
      </w:pPr>
      <w:r>
        <w:rPr>
          <w:rFonts w:hint="eastAsia"/>
        </w:rPr>
        <w:t>（1）女儿墙</w:t>
      </w:r>
      <w:r>
        <w:rPr>
          <w:rFonts w:hint="eastAsia" w:cs="宋体"/>
        </w:rPr>
        <w:t>高度：</w:t>
      </w:r>
      <w:sdt>
        <w:sdtPr>
          <w:rPr>
            <w:rFonts w:hint="eastAsia" w:ascii="宋体" w:hAnsi="宋体"/>
            <w:szCs w:val="21"/>
          </w:rPr>
          <w:id w:val="1027611668"/>
          <w:placeholder>
            <w:docPart w:val="AE76DD49395040D486FBAF2109D34E2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cs="宋体"/>
        </w:rPr>
        <w:t>米，</w:t>
      </w:r>
      <w:r>
        <w:rPr>
          <w:rFonts w:hint="eastAsia" w:cs="宋体"/>
          <w:lang w:val="zh-CN"/>
        </w:rPr>
        <w:t>是否超过规范要求的</w:t>
      </w:r>
      <w:r>
        <w:rPr>
          <w:lang w:val="zh-CN"/>
        </w:rPr>
        <w:t>2</w:t>
      </w:r>
      <w:r>
        <w:rPr>
          <w:rFonts w:hint="eastAsia" w:cs="宋体"/>
          <w:lang w:val="zh-CN"/>
        </w:rPr>
        <w:t>倍：</w:t>
      </w:r>
      <w:sdt>
        <w:sdtPr>
          <w:rPr>
            <w:rFonts w:hint="eastAsia" w:ascii="宋体" w:hAnsi="宋体"/>
            <w:sz w:val="24"/>
          </w:rPr>
          <w:id w:val="553277704"/>
        </w:sdtPr>
        <w:sdtEndPr>
          <w:rPr>
            <w:rFonts w:hint="eastAsia" w:ascii="宋体" w:hAnsi="宋体"/>
            <w:sz w:val="24"/>
          </w:rPr>
        </w:sdtEndPr>
        <w:sdtContent>
          <w:sdt>
            <w:sdtPr>
              <w:rPr>
                <w:rFonts w:hint="eastAsia" w:ascii="宋体" w:hAnsi="宋体"/>
                <w:sz w:val="24"/>
              </w:rPr>
              <w:id w:val="-125658323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是、</w:t>
      </w:r>
      <w:sdt>
        <w:sdtPr>
          <w:rPr>
            <w:rFonts w:hint="eastAsia" w:ascii="宋体" w:hAnsi="宋体"/>
            <w:sz w:val="24"/>
          </w:rPr>
          <w:id w:val="649634661"/>
        </w:sdtPr>
        <w:sdtEndPr>
          <w:rPr>
            <w:rFonts w:hint="eastAsia" w:ascii="宋体" w:hAnsi="宋体"/>
            <w:sz w:val="24"/>
          </w:rPr>
        </w:sdtEndPr>
        <w:sdtContent>
          <w:sdt>
            <w:sdtPr>
              <w:rPr>
                <w:rFonts w:hint="eastAsia" w:ascii="宋体" w:hAnsi="宋体"/>
                <w:sz w:val="24"/>
              </w:rPr>
              <w:id w:val="-72714812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否</w:t>
      </w:r>
    </w:p>
    <w:p>
      <w:pPr>
        <w:spacing w:line="288" w:lineRule="auto"/>
        <w:rPr>
          <w:lang w:val="zh-CN"/>
        </w:rPr>
      </w:pPr>
      <w:r>
        <w:rPr>
          <w:rFonts w:hint="eastAsia" w:cs="宋体"/>
          <w:lang w:val="zh-CN"/>
        </w:rPr>
        <w:t xml:space="preserve">（2）仅用于装饰的塔、球、曲面 </w:t>
      </w:r>
      <w:r>
        <w:rPr>
          <w:rFonts w:cs="宋体"/>
          <w:lang w:val="zh-CN"/>
        </w:rPr>
        <w:t xml:space="preserve">                       </w:t>
      </w:r>
      <w:sdt>
        <w:sdtPr>
          <w:rPr>
            <w:rFonts w:hint="eastAsia" w:ascii="宋体" w:hAnsi="宋体"/>
            <w:sz w:val="24"/>
          </w:rPr>
          <w:id w:val="1461075790"/>
        </w:sdtPr>
        <w:sdtEndPr>
          <w:rPr>
            <w:rFonts w:hint="eastAsia" w:ascii="宋体" w:hAnsi="宋体"/>
            <w:sz w:val="24"/>
          </w:rPr>
        </w:sdtEndPr>
        <w:sdtContent>
          <w:sdt>
            <w:sdtPr>
              <w:rPr>
                <w:rFonts w:hint="eastAsia" w:ascii="宋体" w:hAnsi="宋体"/>
                <w:sz w:val="24"/>
              </w:rPr>
              <w:id w:val="7139696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是、</w:t>
      </w:r>
      <w:sdt>
        <w:sdtPr>
          <w:rPr>
            <w:rFonts w:hint="eastAsia" w:ascii="宋体" w:hAnsi="宋体"/>
            <w:sz w:val="24"/>
          </w:rPr>
          <w:id w:val="-116836634"/>
        </w:sdtPr>
        <w:sdtEndPr>
          <w:rPr>
            <w:rFonts w:hint="eastAsia" w:ascii="宋体" w:hAnsi="宋体"/>
            <w:sz w:val="24"/>
          </w:rPr>
        </w:sdtEndPr>
        <w:sdtContent>
          <w:sdt>
            <w:sdtPr>
              <w:rPr>
                <w:rFonts w:hint="eastAsia" w:ascii="宋体" w:hAnsi="宋体"/>
                <w:sz w:val="24"/>
              </w:rPr>
              <w:id w:val="39955800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否</w:t>
      </w:r>
    </w:p>
    <w:p>
      <w:pPr>
        <w:spacing w:line="288" w:lineRule="auto"/>
        <w:rPr>
          <w:rFonts w:cs="宋体"/>
          <w:lang w:val="zh-CN"/>
        </w:rPr>
      </w:pPr>
      <w:r>
        <w:rPr>
          <w:rFonts w:hint="eastAsia"/>
          <w:lang w:val="zh-CN"/>
        </w:rPr>
        <w:t xml:space="preserve">（3）不具备功能作用的飘板、格栅、构架 </w:t>
      </w:r>
      <w:r>
        <w:rPr>
          <w:lang w:val="zh-CN"/>
        </w:rPr>
        <w:t xml:space="preserve">               </w:t>
      </w:r>
      <w:sdt>
        <w:sdtPr>
          <w:rPr>
            <w:rFonts w:hint="eastAsia" w:ascii="宋体" w:hAnsi="宋体"/>
            <w:sz w:val="24"/>
          </w:rPr>
          <w:id w:val="1299270534"/>
        </w:sdtPr>
        <w:sdtEndPr>
          <w:rPr>
            <w:rFonts w:hint="eastAsia" w:ascii="宋体" w:hAnsi="宋体"/>
            <w:sz w:val="24"/>
          </w:rPr>
        </w:sdtEndPr>
        <w:sdtContent>
          <w:sdt>
            <w:sdtPr>
              <w:rPr>
                <w:rFonts w:hint="eastAsia" w:ascii="宋体" w:hAnsi="宋体"/>
                <w:sz w:val="24"/>
              </w:rPr>
              <w:id w:val="46078466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是、</w:t>
      </w:r>
      <w:sdt>
        <w:sdtPr>
          <w:rPr>
            <w:rFonts w:hint="eastAsia" w:ascii="宋体" w:hAnsi="宋体"/>
            <w:sz w:val="24"/>
          </w:rPr>
          <w:id w:val="-1649900312"/>
        </w:sdtPr>
        <w:sdtEndPr>
          <w:rPr>
            <w:rFonts w:hint="eastAsia" w:ascii="宋体" w:hAnsi="宋体"/>
            <w:sz w:val="24"/>
          </w:rPr>
        </w:sdtEndPr>
        <w:sdtContent>
          <w:sdt>
            <w:sdtPr>
              <w:rPr>
                <w:rFonts w:hint="eastAsia" w:ascii="宋体" w:hAnsi="宋体"/>
                <w:sz w:val="24"/>
              </w:rPr>
              <w:id w:val="-42133044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否</w:t>
      </w:r>
    </w:p>
    <w:p>
      <w:pPr>
        <w:spacing w:line="288" w:lineRule="auto"/>
        <w:ind w:left="420"/>
        <w:rPr>
          <w:rFonts w:cs="宋体"/>
          <w:b/>
          <w:bCs/>
          <w:sz w:val="24"/>
          <w:lang w:val="zh-CN"/>
        </w:rPr>
      </w:pPr>
    </w:p>
    <w:p>
      <w:pPr>
        <w:numPr>
          <w:ilvl w:val="0"/>
          <w:numId w:val="87"/>
        </w:numPr>
        <w:spacing w:line="288" w:lineRule="auto"/>
        <w:rPr>
          <w:rFonts w:cs="宋体"/>
          <w:b/>
          <w:bCs/>
          <w:sz w:val="24"/>
          <w:lang w:val="zh-CN"/>
        </w:rPr>
      </w:pPr>
      <w:r>
        <w:rPr>
          <w:rFonts w:hint="eastAsia" w:cs="宋体"/>
          <w:b/>
          <w:bCs/>
          <w:sz w:val="24"/>
          <w:lang w:val="zh-CN"/>
        </w:rPr>
        <w:t>证明材料</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713"/>
        <w:gridCol w:w="5370"/>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71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537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1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建筑立面图</w:t>
            </w:r>
          </w:p>
        </w:tc>
        <w:tc>
          <w:tcPr>
            <w:tcW w:w="537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体现女儿墙的高度及立面装饰性构件的位置</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70177311"/>
              </w:sdtPr>
              <w:sdtEndPr>
                <w:rPr>
                  <w:rFonts w:hint="eastAsia" w:ascii="宋体" w:hAnsi="宋体"/>
                  <w:sz w:val="24"/>
                </w:rPr>
              </w:sdtEndPr>
              <w:sdtContent>
                <w:sdt>
                  <w:sdtPr>
                    <w:rPr>
                      <w:rFonts w:hint="eastAsia" w:ascii="宋体" w:hAnsi="宋体"/>
                      <w:sz w:val="24"/>
                    </w:rPr>
                    <w:id w:val="-8021155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1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建筑剖面图</w:t>
            </w:r>
          </w:p>
        </w:tc>
        <w:tc>
          <w:tcPr>
            <w:tcW w:w="537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应体现女儿墙的高度及立面装饰性构件的位置、尺寸</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536722879"/>
              </w:sdtPr>
              <w:sdtEndPr>
                <w:rPr>
                  <w:rFonts w:hint="eastAsia" w:ascii="宋体" w:hAnsi="宋体"/>
                  <w:sz w:val="24"/>
                </w:rPr>
              </w:sdtEndPr>
              <w:sdtContent>
                <w:sdt>
                  <w:sdtPr>
                    <w:rPr>
                      <w:rFonts w:hint="eastAsia" w:ascii="宋体" w:hAnsi="宋体"/>
                      <w:sz w:val="24"/>
                    </w:rPr>
                    <w:id w:val="-83013585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1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建筑效果图</w:t>
            </w:r>
          </w:p>
        </w:tc>
        <w:tc>
          <w:tcPr>
            <w:tcW w:w="537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应体现建筑造型及装饰性构件</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869036362"/>
              </w:sdtPr>
              <w:sdtEndPr>
                <w:rPr>
                  <w:rFonts w:hint="eastAsia" w:ascii="宋体" w:hAnsi="宋体"/>
                  <w:sz w:val="24"/>
                </w:rPr>
              </w:sdtEndPr>
              <w:sdtContent>
                <w:sdt>
                  <w:sdtPr>
                    <w:rPr>
                      <w:rFonts w:hint="eastAsia" w:ascii="宋体" w:hAnsi="宋体"/>
                      <w:sz w:val="24"/>
                    </w:rPr>
                    <w:id w:val="-83337684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1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xml:space="preserve">建筑平面图 </w:t>
            </w:r>
          </w:p>
        </w:tc>
        <w:tc>
          <w:tcPr>
            <w:tcW w:w="537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应体现所有女儿墙的高度及所有装饰性构件的位置、尺寸和构造</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569342583"/>
              </w:sdtPr>
              <w:sdtEndPr>
                <w:rPr>
                  <w:rFonts w:hint="eastAsia" w:ascii="宋体" w:hAnsi="宋体"/>
                  <w:sz w:val="24"/>
                </w:rPr>
              </w:sdtEndPr>
              <w:sdtContent>
                <w:sdt>
                  <w:sdtPr>
                    <w:rPr>
                      <w:rFonts w:hint="eastAsia" w:ascii="宋体" w:hAnsi="宋体"/>
                      <w:sz w:val="24"/>
                    </w:rPr>
                    <w:id w:val="105943786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1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结构平面布置图</w:t>
            </w:r>
          </w:p>
        </w:tc>
        <w:tc>
          <w:tcPr>
            <w:tcW w:w="537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应体现装饰性构件的位置、尺寸、构造</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866061166"/>
              </w:sdtPr>
              <w:sdtEndPr>
                <w:rPr>
                  <w:rFonts w:hint="eastAsia" w:ascii="宋体" w:hAnsi="宋体"/>
                  <w:sz w:val="24"/>
                </w:rPr>
              </w:sdtEndPr>
              <w:sdtContent>
                <w:sdt>
                  <w:sdtPr>
                    <w:rPr>
                      <w:rFonts w:hint="eastAsia" w:ascii="宋体" w:hAnsi="宋体"/>
                      <w:sz w:val="24"/>
                    </w:rPr>
                    <w:id w:val="-151375737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1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梁设计图及结构详图</w:t>
            </w:r>
          </w:p>
        </w:tc>
        <w:tc>
          <w:tcPr>
            <w:tcW w:w="537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应体现装饰性构件的位置、尺寸、构造</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778288031"/>
              </w:sdtPr>
              <w:sdtEndPr>
                <w:rPr>
                  <w:rFonts w:hint="eastAsia" w:ascii="宋体" w:hAnsi="宋体"/>
                  <w:sz w:val="24"/>
                </w:rPr>
              </w:sdtEndPr>
              <w:sdtContent>
                <w:sdt>
                  <w:sdtPr>
                    <w:rPr>
                      <w:rFonts w:hint="eastAsia" w:ascii="宋体" w:hAnsi="宋体"/>
                      <w:sz w:val="24"/>
                    </w:rPr>
                    <w:id w:val="-111520616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1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柱设计图及结构详图</w:t>
            </w:r>
          </w:p>
        </w:tc>
        <w:tc>
          <w:tcPr>
            <w:tcW w:w="537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应体现女儿墙详图及所有装饰性构件的位置、尺寸、构造</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757133428"/>
              </w:sdtPr>
              <w:sdtEndPr>
                <w:rPr>
                  <w:rFonts w:hint="eastAsia" w:ascii="宋体" w:hAnsi="宋体"/>
                  <w:sz w:val="24"/>
                </w:rPr>
              </w:sdtEndPr>
              <w:sdtContent>
                <w:sdt>
                  <w:sdtPr>
                    <w:rPr>
                      <w:rFonts w:hint="eastAsia" w:ascii="宋体" w:hAnsi="宋体"/>
                      <w:sz w:val="24"/>
                    </w:rPr>
                    <w:id w:val="-45910772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1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墙设计图及结构详图</w:t>
            </w:r>
          </w:p>
        </w:tc>
        <w:tc>
          <w:tcPr>
            <w:tcW w:w="537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应体现女儿墙详图及所有装饰性构件的位置、尺寸、构造</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883523750"/>
              </w:sdtPr>
              <w:sdtEndPr>
                <w:rPr>
                  <w:rFonts w:hint="eastAsia" w:ascii="宋体" w:hAnsi="宋体"/>
                  <w:sz w:val="24"/>
                </w:rPr>
              </w:sdtEndPr>
              <w:sdtContent>
                <w:sdt>
                  <w:sdtPr>
                    <w:rPr>
                      <w:rFonts w:hint="eastAsia" w:ascii="宋体" w:hAnsi="宋体"/>
                      <w:sz w:val="24"/>
                    </w:rPr>
                    <w:id w:val="-57034888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1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板设计图及结构详图</w:t>
            </w:r>
          </w:p>
        </w:tc>
        <w:tc>
          <w:tcPr>
            <w:tcW w:w="537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应体现女儿墙详图和装饰性构件的位置、尺寸、构造</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876548341"/>
              </w:sdtPr>
              <w:sdtEndPr>
                <w:rPr>
                  <w:rFonts w:hint="eastAsia" w:ascii="宋体" w:hAnsi="宋体"/>
                  <w:sz w:val="24"/>
                </w:rPr>
              </w:sdtEndPr>
              <w:sdtContent>
                <w:sdt>
                  <w:sdtPr>
                    <w:rPr>
                      <w:rFonts w:hint="eastAsia" w:ascii="宋体" w:hAnsi="宋体"/>
                      <w:sz w:val="24"/>
                    </w:rPr>
                    <w:id w:val="67322907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1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局部构件详图</w:t>
            </w:r>
          </w:p>
        </w:tc>
        <w:tc>
          <w:tcPr>
            <w:tcW w:w="537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应体现装饰性构件的位置、尺寸、构造（若有，如连廊、悬挑构件等）</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198578782"/>
              </w:sdtPr>
              <w:sdtEndPr>
                <w:rPr>
                  <w:rFonts w:hint="eastAsia" w:ascii="宋体" w:hAnsi="宋体"/>
                  <w:sz w:val="24"/>
                </w:rPr>
              </w:sdtEndPr>
              <w:sdtContent>
                <w:sdt>
                  <w:sdtPr>
                    <w:rPr>
                      <w:rFonts w:hint="eastAsia" w:ascii="宋体" w:hAnsi="宋体"/>
                      <w:sz w:val="24"/>
                    </w:rPr>
                    <w:id w:val="41097339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1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建筑工程造价预算/决算清单</w:t>
            </w:r>
          </w:p>
        </w:tc>
        <w:tc>
          <w:tcPr>
            <w:tcW w:w="537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应体现装饰性构件的造价及工程总造价</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6780279"/>
              </w:sdtPr>
              <w:sdtEndPr>
                <w:rPr>
                  <w:rFonts w:hint="eastAsia" w:ascii="宋体" w:hAnsi="宋体"/>
                  <w:sz w:val="24"/>
                </w:rPr>
              </w:sdtEndPr>
              <w:sdtContent>
                <w:sdt>
                  <w:sdtPr>
                    <w:rPr>
                      <w:rFonts w:hint="eastAsia" w:ascii="宋体" w:hAnsi="宋体"/>
                      <w:sz w:val="24"/>
                    </w:rPr>
                    <w:id w:val="-46673735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58" w:hRule="atLeast"/>
        </w:trPr>
        <w:tc>
          <w:tcPr>
            <w:tcW w:w="171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装饰性构件造价比例计算书</w:t>
            </w:r>
          </w:p>
        </w:tc>
        <w:tc>
          <w:tcPr>
            <w:tcW w:w="537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应包括所有装饰性构件的位置及功能介绍，对没有功能作用的纯装饰性构件，应计算其造价占工程总造价的比例，计算数据应与工程预算/决算保持一致</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931310276"/>
              </w:sdtPr>
              <w:sdtEndPr>
                <w:rPr>
                  <w:rFonts w:hint="eastAsia" w:ascii="宋体" w:hAnsi="宋体"/>
                  <w:sz w:val="24"/>
                </w:rPr>
              </w:sdtEndPr>
              <w:sdtContent>
                <w:sdt>
                  <w:sdtPr>
                    <w:rPr>
                      <w:rFonts w:hint="eastAsia" w:ascii="宋体" w:hAnsi="宋体"/>
                      <w:sz w:val="24"/>
                    </w:rPr>
                    <w:id w:val="-103357991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line="288" w:lineRule="auto"/>
        <w:rPr>
          <w:rFonts w:cs="宋体"/>
          <w:b/>
          <w:bCs/>
          <w:sz w:val="24"/>
          <w:lang w:val="zh-CN"/>
        </w:rPr>
      </w:pPr>
    </w:p>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614713121"/>
            <w:placeholder>
              <w:docPart w:val="73302BAB63C84849A956349E11380FE7"/>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400900039"/>
            <w:placeholder>
              <w:docPart w:val="3C7895188D5D4EB0973B7ADCE07C8CB3"/>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353375848"/>
            <w:placeholder>
              <w:docPart w:val="54EDBD49BBBE4982994603DAB06D6441"/>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26669233"/>
            <w:placeholder>
              <w:docPart w:val="82B45A0E162A43BA8131F7760B8ECF3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76019950"/>
            <w:placeholder>
              <w:docPart w:val="2B2350C3794F4114B0726602C39814E8"/>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59429293"/>
            <w:placeholder>
              <w:docPart w:val="7C281CC445DE4689A8A34EEF0E99487F"/>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1166551"/>
            <w:placeholder>
              <w:docPart w:val="409ED27A2DFE413896E7D53B80D69D9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78828295"/>
            <w:placeholder>
              <w:docPart w:val="A0BF4E2260B8424DB5800F4D64DB537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35682019"/>
            <w:placeholder>
              <w:docPart w:val="CBCE0508B2514F0FBC3B3692E640FBD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91413200"/>
            <w:placeholder>
              <w:docPart w:val="CB930E85F0D64331A038D88F84499DE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6013916"/>
            <w:placeholder>
              <w:docPart w:val="B5B5F8E3EFEB415CB0481638335F1EA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06053469"/>
            <w:placeholder>
              <w:docPart w:val="3231B52D7F3E45C29A568CB3D365DE4F"/>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35828090"/>
            <w:placeholder>
              <w:docPart w:val="B8AC0074CBFF4955865DE4E25CABD7D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44112762"/>
            <w:placeholder>
              <w:docPart w:val="8EDF8CCF8BB84A9C94A04271F48F3AF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8212784"/>
            <w:placeholder>
              <w:docPart w:val="DD41127C3101492EA75C472B08C29B2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75887116"/>
            <w:placeholder>
              <w:docPart w:val="29FC040D5BFE440B9925CF8AAB9D295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49525080"/>
            <w:placeholder>
              <w:docPart w:val="A5423CCA4B6E4E8FB4217F613ED39B1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16592892"/>
            <w:placeholder>
              <w:docPart w:val="A41A522738ED468B89C9B66949E3CB6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41895837"/>
            <w:placeholder>
              <w:docPart w:val="AF4F7927114648BF9EA6CEA25BF96BA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53333494"/>
            <w:placeholder>
              <w:docPart w:val="25ACBDDFA7CF481887D58C4FD8D2471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84223711"/>
            <w:placeholder>
              <w:docPart w:val="A2513D9E26914032BE1B8C4425570E3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82410899"/>
            <w:placeholder>
              <w:docPart w:val="E29C053B03D0465E941C74630F035D8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29149001"/>
            <w:placeholder>
              <w:docPart w:val="DB5B3A4104914C14BB7C44ADDFC46A3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54070658"/>
            <w:placeholder>
              <w:docPart w:val="1B400C4A11744372B757B7F80A676B4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90900324"/>
            <w:placeholder>
              <w:docPart w:val="A26E1E84C009478EAB00E729284F654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72682353"/>
            <w:placeholder>
              <w:docPart w:val="4EA62D851CF44F70BE9A13F66448AD09"/>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06313879"/>
            <w:placeholder>
              <w:docPart w:val="4F65CE2872774B449B1D7F580A39424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jc w:val="left"/>
        <w:rPr>
          <w:rFonts w:cs="宋体"/>
          <w:b/>
          <w:bCs/>
          <w:sz w:val="24"/>
          <w:lang w:val="zh-CN"/>
        </w:rPr>
      </w:pPr>
      <w:r>
        <w:rPr>
          <w:rFonts w:cs="宋体"/>
          <w:b/>
          <w:bCs/>
          <w:sz w:val="24"/>
          <w:lang w:val="zh-CN"/>
        </w:rPr>
        <w:br w:type="page"/>
      </w:r>
    </w:p>
    <w:p>
      <w:pPr>
        <w:pStyle w:val="4"/>
        <w:spacing w:line="288" w:lineRule="auto"/>
      </w:pPr>
      <w:r>
        <w:rPr>
          <w:rFonts w:hint="eastAsia"/>
        </w:rPr>
        <w:t>7</w:t>
      </w:r>
      <w:r>
        <w:t>.</w:t>
      </w:r>
      <w:r>
        <w:rPr>
          <w:rFonts w:hint="eastAsia"/>
        </w:rPr>
        <w:t>1</w:t>
      </w:r>
      <w:r>
        <w:t>.</w:t>
      </w:r>
      <w:r>
        <w:rPr>
          <w:rFonts w:hint="eastAsia"/>
        </w:rPr>
        <w:t>10选用的建筑材料应符合下列规定：1 500km 以内生产的建筑材料重量占建筑材料总重量的比例应大于 60%；2 现浇混凝土应采用预拌混凝土，建筑砂浆应采用预拌砂浆。</w:t>
      </w:r>
    </w:p>
    <w:p>
      <w:pPr>
        <w:numPr>
          <w:ilvl w:val="0"/>
          <w:numId w:val="88"/>
        </w:numPr>
        <w:spacing w:line="288" w:lineRule="auto"/>
        <w:rPr>
          <w:rFonts w:cs="宋体"/>
          <w:b/>
          <w:bCs/>
          <w:sz w:val="24"/>
          <w:lang w:val="zh-CN"/>
        </w:rPr>
      </w:pPr>
      <w:r>
        <w:rPr>
          <w:rFonts w:hint="eastAsia" w:cs="宋体"/>
          <w:b/>
          <w:bCs/>
          <w:sz w:val="24"/>
          <w:lang w:val="zh-CN"/>
        </w:rPr>
        <w:t>达标自评</w:t>
      </w:r>
    </w:p>
    <w:p>
      <w:pPr>
        <w:spacing w:line="288" w:lineRule="auto"/>
        <w:rPr>
          <w:lang w:val="zh-CN"/>
        </w:rPr>
      </w:pPr>
      <w:sdt>
        <w:sdtPr>
          <w:rPr>
            <w:rFonts w:hint="eastAsia" w:ascii="宋体" w:hAnsi="宋体"/>
            <w:sz w:val="24"/>
          </w:rPr>
          <w:id w:val="-1023939457"/>
        </w:sdtPr>
        <w:sdtEndPr>
          <w:rPr>
            <w:rFonts w:hint="eastAsia" w:ascii="宋体" w:hAnsi="宋体"/>
            <w:sz w:val="24"/>
          </w:rPr>
        </w:sdtEndPr>
        <w:sdtContent>
          <w:sdt>
            <w:sdtPr>
              <w:rPr>
                <w:rFonts w:hint="eastAsia" w:ascii="宋体" w:hAnsi="宋体"/>
                <w:sz w:val="24"/>
              </w:rPr>
              <w:id w:val="30089389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达标；</w:t>
      </w:r>
      <w:sdt>
        <w:sdtPr>
          <w:rPr>
            <w:rFonts w:hint="eastAsia" w:ascii="宋体" w:hAnsi="宋体"/>
            <w:sz w:val="24"/>
          </w:rPr>
          <w:id w:val="-105741296"/>
        </w:sdtPr>
        <w:sdtEndPr>
          <w:rPr>
            <w:rFonts w:hint="eastAsia" w:ascii="宋体" w:hAnsi="宋体"/>
            <w:sz w:val="24"/>
          </w:rPr>
        </w:sdtEndPr>
        <w:sdtContent>
          <w:sdt>
            <w:sdtPr>
              <w:rPr>
                <w:rFonts w:hint="eastAsia" w:ascii="宋体" w:hAnsi="宋体"/>
                <w:sz w:val="24"/>
              </w:rPr>
              <w:id w:val="-89242383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不达标</w:t>
      </w:r>
    </w:p>
    <w:p>
      <w:pPr>
        <w:spacing w:line="288" w:lineRule="auto"/>
        <w:rPr>
          <w:bCs/>
          <w:lang w:val="zh-CN"/>
        </w:rPr>
      </w:pPr>
    </w:p>
    <w:p>
      <w:pPr>
        <w:numPr>
          <w:ilvl w:val="0"/>
          <w:numId w:val="88"/>
        </w:numPr>
        <w:spacing w:line="288" w:lineRule="auto"/>
        <w:rPr>
          <w:rFonts w:cs="宋体"/>
          <w:b/>
          <w:bCs/>
          <w:sz w:val="24"/>
          <w:lang w:val="zh-CN"/>
        </w:rPr>
      </w:pPr>
      <w:r>
        <w:rPr>
          <w:rFonts w:hint="eastAsia" w:cs="宋体"/>
          <w:b/>
          <w:bCs/>
          <w:sz w:val="24"/>
          <w:lang w:val="zh-CN"/>
        </w:rPr>
        <w:t>评价要点</w:t>
      </w:r>
    </w:p>
    <w:p>
      <w:pPr>
        <w:spacing w:line="288" w:lineRule="auto"/>
        <w:rPr>
          <w:b/>
          <w:lang w:val="zh-CN"/>
        </w:rPr>
      </w:pPr>
      <w:r>
        <w:rPr>
          <w:rFonts w:hint="eastAsia"/>
          <w:b/>
          <w:lang w:val="zh-CN"/>
        </w:rPr>
        <w:t>本地化建材使用比例：</w:t>
      </w:r>
    </w:p>
    <w:p>
      <w:pPr>
        <w:spacing w:line="288" w:lineRule="auto"/>
        <w:rPr>
          <w:rFonts w:cs="宋体"/>
          <w:u w:val="single"/>
          <w:lang w:val="zh-CN"/>
        </w:rPr>
      </w:pPr>
      <w:r>
        <w:rPr>
          <w:rFonts w:hint="eastAsia" w:cs="宋体"/>
          <w:lang w:val="zh-CN"/>
        </w:rPr>
        <w:t>施工现场</w:t>
      </w:r>
      <w:r>
        <w:rPr>
          <w:rFonts w:cs="宋体"/>
          <w:lang w:val="zh-CN"/>
        </w:rPr>
        <w:t xml:space="preserve">500km </w:t>
      </w:r>
      <w:r>
        <w:rPr>
          <w:rFonts w:hint="eastAsia" w:cs="宋体"/>
          <w:lang w:val="zh-CN"/>
        </w:rPr>
        <w:t>以内生产的建筑材料使用重量：</w:t>
      </w:r>
      <w:sdt>
        <w:sdtPr>
          <w:rPr>
            <w:rFonts w:hint="eastAsia" w:ascii="宋体" w:hAnsi="宋体"/>
            <w:szCs w:val="21"/>
          </w:rPr>
          <w:id w:val="-1571577373"/>
          <w:placeholder>
            <w:docPart w:val="4CCF7D829B3D4410AEFCAAEF8069EC5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cs="宋体"/>
          <w:lang w:val="zh-CN"/>
        </w:rPr>
        <w:t>吨；所有建筑材料总重量：</w:t>
      </w:r>
      <w:sdt>
        <w:sdtPr>
          <w:rPr>
            <w:rFonts w:hint="eastAsia" w:ascii="宋体" w:hAnsi="宋体"/>
            <w:szCs w:val="21"/>
          </w:rPr>
          <w:id w:val="-1009515948"/>
          <w:placeholder>
            <w:docPart w:val="F6C3FDD9A3C1471294C7FA4EAB08DE0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cs="宋体"/>
          <w:lang w:val="zh-CN"/>
        </w:rPr>
        <w:t>吨；</w:t>
      </w:r>
      <w:r>
        <w:rPr>
          <w:rFonts w:hint="eastAsia"/>
          <w:bCs/>
          <w:lang w:val="zh-CN"/>
        </w:rPr>
        <w:t>施工现场500km以内生产的建筑材料重量占建筑材料总重量的比例：</w:t>
      </w:r>
      <w:sdt>
        <w:sdtPr>
          <w:rPr>
            <w:rFonts w:hint="eastAsia" w:ascii="宋体" w:hAnsi="宋体"/>
            <w:szCs w:val="21"/>
          </w:rPr>
          <w:id w:val="-116222081"/>
          <w:placeholder>
            <w:docPart w:val="F56D755774B54C53856720A3D1AE6AD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bCs/>
          <w:lang w:val="zh-CN"/>
        </w:rPr>
        <w:t xml:space="preserve"> %</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3344"/>
        <w:gridCol w:w="1893"/>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3" w:type="dxa"/>
            <w:vAlign w:val="center"/>
          </w:tcPr>
          <w:p>
            <w:pPr>
              <w:spacing w:line="288" w:lineRule="auto"/>
              <w:jc w:val="center"/>
              <w:rPr>
                <w:b/>
              </w:rPr>
            </w:pPr>
            <w:r>
              <w:rPr>
                <w:rFonts w:hint="eastAsia"/>
                <w:b/>
              </w:rPr>
              <w:t>序号</w:t>
            </w:r>
          </w:p>
        </w:tc>
        <w:tc>
          <w:tcPr>
            <w:tcW w:w="3344" w:type="dxa"/>
            <w:vAlign w:val="center"/>
          </w:tcPr>
          <w:p>
            <w:pPr>
              <w:spacing w:line="288" w:lineRule="auto"/>
              <w:jc w:val="center"/>
              <w:rPr>
                <w:b/>
              </w:rPr>
            </w:pPr>
            <w:r>
              <w:rPr>
                <w:rFonts w:hint="eastAsia"/>
                <w:b/>
              </w:rPr>
              <w:t>建筑材料种类</w:t>
            </w:r>
          </w:p>
        </w:tc>
        <w:tc>
          <w:tcPr>
            <w:tcW w:w="1893" w:type="dxa"/>
            <w:vAlign w:val="center"/>
          </w:tcPr>
          <w:p>
            <w:pPr>
              <w:spacing w:line="288" w:lineRule="auto"/>
              <w:jc w:val="center"/>
              <w:rPr>
                <w:b/>
              </w:rPr>
            </w:pPr>
            <w:r>
              <w:rPr>
                <w:rFonts w:hint="eastAsia"/>
                <w:b/>
              </w:rPr>
              <w:t>运输半径（km）</w:t>
            </w:r>
          </w:p>
        </w:tc>
        <w:tc>
          <w:tcPr>
            <w:tcW w:w="1842" w:type="dxa"/>
            <w:vAlign w:val="center"/>
          </w:tcPr>
          <w:p>
            <w:pPr>
              <w:spacing w:line="288" w:lineRule="auto"/>
              <w:jc w:val="center"/>
              <w:rPr>
                <w:b/>
              </w:rPr>
            </w:pPr>
            <w:r>
              <w:rPr>
                <w:rFonts w:hint="eastAsia"/>
                <w:b/>
              </w:rPr>
              <w:t>建筑材料重量（t）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3" w:type="dxa"/>
            <w:vAlign w:val="center"/>
          </w:tcPr>
          <w:p>
            <w:pPr>
              <w:spacing w:line="288" w:lineRule="auto"/>
              <w:jc w:val="center"/>
            </w:pPr>
            <w:r>
              <w:rPr>
                <w:rFonts w:hint="eastAsia"/>
              </w:rPr>
              <w:t>1</w:t>
            </w:r>
          </w:p>
        </w:tc>
        <w:tc>
          <w:tcPr>
            <w:tcW w:w="3344" w:type="dxa"/>
            <w:vAlign w:val="center"/>
          </w:tcPr>
          <w:p>
            <w:pPr>
              <w:spacing w:line="288" w:lineRule="auto"/>
              <w:jc w:val="center"/>
            </w:pPr>
            <w:sdt>
              <w:sdtPr>
                <w:rPr>
                  <w:rFonts w:hint="eastAsia" w:ascii="宋体" w:hAnsi="宋体"/>
                  <w:szCs w:val="21"/>
                </w:rPr>
                <w:id w:val="756877076"/>
                <w:placeholder>
                  <w:docPart w:val="093DF484B7DE45B48B1C770044F42EA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893" w:type="dxa"/>
            <w:vAlign w:val="center"/>
          </w:tcPr>
          <w:p>
            <w:pPr>
              <w:spacing w:line="288" w:lineRule="auto"/>
              <w:jc w:val="center"/>
            </w:pPr>
            <w:sdt>
              <w:sdtPr>
                <w:rPr>
                  <w:rFonts w:hint="eastAsia" w:ascii="宋体" w:hAnsi="宋体"/>
                  <w:szCs w:val="21"/>
                </w:rPr>
                <w:id w:val="1705895615"/>
                <w:placeholder>
                  <w:docPart w:val="C1234948DD074F4AB6B5BAEB5CACFE6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842" w:type="dxa"/>
            <w:vAlign w:val="center"/>
          </w:tcPr>
          <w:p>
            <w:pPr>
              <w:spacing w:line="288" w:lineRule="auto"/>
              <w:jc w:val="center"/>
            </w:pPr>
            <w:sdt>
              <w:sdtPr>
                <w:rPr>
                  <w:rFonts w:hint="eastAsia" w:ascii="宋体" w:hAnsi="宋体"/>
                  <w:szCs w:val="21"/>
                </w:rPr>
                <w:id w:val="307523125"/>
                <w:placeholder>
                  <w:docPart w:val="C070340394044F90BF7392F67E3E387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3" w:type="dxa"/>
            <w:vAlign w:val="center"/>
          </w:tcPr>
          <w:p>
            <w:pPr>
              <w:spacing w:line="288" w:lineRule="auto"/>
              <w:jc w:val="center"/>
            </w:pPr>
            <w:r>
              <w:rPr>
                <w:rFonts w:hint="eastAsia"/>
              </w:rPr>
              <w:t>2</w:t>
            </w:r>
          </w:p>
        </w:tc>
        <w:tc>
          <w:tcPr>
            <w:tcW w:w="3344" w:type="dxa"/>
            <w:vAlign w:val="center"/>
          </w:tcPr>
          <w:p>
            <w:pPr>
              <w:spacing w:line="288" w:lineRule="auto"/>
              <w:jc w:val="center"/>
            </w:pPr>
            <w:sdt>
              <w:sdtPr>
                <w:rPr>
                  <w:rFonts w:hint="eastAsia" w:ascii="宋体" w:hAnsi="宋体"/>
                  <w:szCs w:val="21"/>
                </w:rPr>
                <w:id w:val="-1827357290"/>
                <w:placeholder>
                  <w:docPart w:val="15FB0C8876F942948EEBB83B055BBFA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893" w:type="dxa"/>
            <w:vAlign w:val="center"/>
          </w:tcPr>
          <w:p>
            <w:pPr>
              <w:spacing w:line="288" w:lineRule="auto"/>
              <w:jc w:val="center"/>
            </w:pPr>
            <w:sdt>
              <w:sdtPr>
                <w:rPr>
                  <w:rFonts w:hint="eastAsia" w:ascii="宋体" w:hAnsi="宋体"/>
                  <w:szCs w:val="21"/>
                </w:rPr>
                <w:id w:val="1760787111"/>
                <w:placeholder>
                  <w:docPart w:val="6AF280D600FE4723A88C5455CCD03FD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842" w:type="dxa"/>
            <w:vAlign w:val="center"/>
          </w:tcPr>
          <w:p>
            <w:pPr>
              <w:spacing w:line="288" w:lineRule="auto"/>
              <w:jc w:val="center"/>
            </w:pPr>
            <w:sdt>
              <w:sdtPr>
                <w:rPr>
                  <w:rFonts w:hint="eastAsia" w:ascii="宋体" w:hAnsi="宋体"/>
                  <w:szCs w:val="21"/>
                </w:rPr>
                <w:id w:val="-4749618"/>
                <w:placeholder>
                  <w:docPart w:val="724F360B58024557A4074ABAFC209F7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3" w:type="dxa"/>
            <w:vAlign w:val="center"/>
          </w:tcPr>
          <w:p>
            <w:pPr>
              <w:spacing w:line="288" w:lineRule="auto"/>
              <w:jc w:val="center"/>
            </w:pPr>
            <w:r>
              <w:rPr>
                <w:rFonts w:hint="eastAsia"/>
              </w:rPr>
              <w:t>3</w:t>
            </w:r>
          </w:p>
        </w:tc>
        <w:tc>
          <w:tcPr>
            <w:tcW w:w="3344" w:type="dxa"/>
            <w:vAlign w:val="center"/>
          </w:tcPr>
          <w:p>
            <w:pPr>
              <w:spacing w:line="288" w:lineRule="auto"/>
              <w:jc w:val="center"/>
            </w:pPr>
            <w:sdt>
              <w:sdtPr>
                <w:rPr>
                  <w:rFonts w:hint="eastAsia" w:ascii="宋体" w:hAnsi="宋体"/>
                  <w:szCs w:val="21"/>
                </w:rPr>
                <w:id w:val="-563027553"/>
                <w:placeholder>
                  <w:docPart w:val="62236BAAE9134C898BC388FC612F47F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893" w:type="dxa"/>
            <w:vAlign w:val="center"/>
          </w:tcPr>
          <w:p>
            <w:pPr>
              <w:spacing w:line="288" w:lineRule="auto"/>
              <w:jc w:val="center"/>
            </w:pPr>
            <w:sdt>
              <w:sdtPr>
                <w:rPr>
                  <w:rFonts w:hint="eastAsia" w:ascii="宋体" w:hAnsi="宋体"/>
                  <w:szCs w:val="21"/>
                </w:rPr>
                <w:id w:val="-101644141"/>
                <w:placeholder>
                  <w:docPart w:val="801C29E4646B4BFCAEFA6716FD0D0A7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842" w:type="dxa"/>
            <w:vAlign w:val="center"/>
          </w:tcPr>
          <w:p>
            <w:pPr>
              <w:spacing w:line="288" w:lineRule="auto"/>
              <w:jc w:val="center"/>
            </w:pPr>
            <w:sdt>
              <w:sdtPr>
                <w:rPr>
                  <w:rFonts w:hint="eastAsia" w:ascii="宋体" w:hAnsi="宋体"/>
                  <w:szCs w:val="21"/>
                </w:rPr>
                <w:id w:val="-1519780753"/>
                <w:placeholder>
                  <w:docPart w:val="4302CB3FCB9B4281A27C29CED89E55C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3" w:type="dxa"/>
            <w:vAlign w:val="center"/>
          </w:tcPr>
          <w:p>
            <w:pPr>
              <w:spacing w:line="288" w:lineRule="auto"/>
              <w:jc w:val="center"/>
            </w:pPr>
            <w:r>
              <w:t>…</w:t>
            </w:r>
          </w:p>
        </w:tc>
        <w:tc>
          <w:tcPr>
            <w:tcW w:w="3344" w:type="dxa"/>
            <w:vAlign w:val="center"/>
          </w:tcPr>
          <w:p>
            <w:pPr>
              <w:spacing w:line="288" w:lineRule="auto"/>
              <w:jc w:val="center"/>
            </w:pPr>
            <w:sdt>
              <w:sdtPr>
                <w:rPr>
                  <w:rFonts w:hint="eastAsia" w:ascii="宋体" w:hAnsi="宋体"/>
                  <w:szCs w:val="21"/>
                </w:rPr>
                <w:id w:val="1624116955"/>
                <w:placeholder>
                  <w:docPart w:val="69621FF936454C0F8DF6BB498318E0C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893" w:type="dxa"/>
            <w:vAlign w:val="center"/>
          </w:tcPr>
          <w:p>
            <w:pPr>
              <w:spacing w:line="288" w:lineRule="auto"/>
              <w:jc w:val="center"/>
            </w:pPr>
            <w:sdt>
              <w:sdtPr>
                <w:rPr>
                  <w:rFonts w:hint="eastAsia" w:ascii="宋体" w:hAnsi="宋体"/>
                  <w:szCs w:val="21"/>
                </w:rPr>
                <w:id w:val="1928157147"/>
                <w:placeholder>
                  <w:docPart w:val="302E0DC66D3547EB9A0B605C67B2031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842" w:type="dxa"/>
            <w:vAlign w:val="center"/>
          </w:tcPr>
          <w:p>
            <w:pPr>
              <w:spacing w:line="288" w:lineRule="auto"/>
              <w:jc w:val="center"/>
            </w:pPr>
            <w:sdt>
              <w:sdtPr>
                <w:rPr>
                  <w:rFonts w:hint="eastAsia" w:ascii="宋体" w:hAnsi="宋体"/>
                  <w:szCs w:val="21"/>
                </w:rPr>
                <w:id w:val="621266872"/>
                <w:placeholder>
                  <w:docPart w:val="DDCDD65124A34A328ACA5A22AC47686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87" w:type="dxa"/>
            <w:gridSpan w:val="2"/>
            <w:vAlign w:val="center"/>
          </w:tcPr>
          <w:p>
            <w:pPr>
              <w:spacing w:line="288" w:lineRule="auto"/>
              <w:jc w:val="center"/>
            </w:pPr>
            <w:r>
              <w:rPr>
                <w:rFonts w:hint="eastAsia"/>
              </w:rPr>
              <w:t>合计</w:t>
            </w:r>
          </w:p>
        </w:tc>
        <w:tc>
          <w:tcPr>
            <w:tcW w:w="1893" w:type="dxa"/>
            <w:vAlign w:val="center"/>
          </w:tcPr>
          <w:p>
            <w:pPr>
              <w:spacing w:line="288" w:lineRule="auto"/>
              <w:jc w:val="center"/>
            </w:pPr>
            <w:sdt>
              <w:sdtPr>
                <w:rPr>
                  <w:rFonts w:hint="eastAsia" w:ascii="宋体" w:hAnsi="宋体"/>
                  <w:szCs w:val="21"/>
                </w:rPr>
                <w:id w:val="-632865904"/>
                <w:placeholder>
                  <w:docPart w:val="419E4D88B7794738AB31EC297EBCDE0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842" w:type="dxa"/>
            <w:vAlign w:val="center"/>
          </w:tcPr>
          <w:p>
            <w:pPr>
              <w:spacing w:line="288" w:lineRule="auto"/>
              <w:jc w:val="center"/>
            </w:pPr>
            <w:sdt>
              <w:sdtPr>
                <w:rPr>
                  <w:rFonts w:hint="eastAsia" w:ascii="宋体" w:hAnsi="宋体"/>
                  <w:szCs w:val="21"/>
                </w:rPr>
                <w:id w:val="-1017999215"/>
                <w:placeholder>
                  <w:docPart w:val="46A315A64229418AB0C98D2A263B746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87" w:type="dxa"/>
            <w:gridSpan w:val="2"/>
            <w:vAlign w:val="center"/>
          </w:tcPr>
          <w:p>
            <w:pPr>
              <w:spacing w:line="288" w:lineRule="auto"/>
              <w:jc w:val="center"/>
            </w:pPr>
            <w:r>
              <w:rPr>
                <w:rFonts w:hint="eastAsia"/>
              </w:rPr>
              <w:t>施工现场500km以内生产的建筑材料重量占建筑材料总重量的比例</w:t>
            </w:r>
          </w:p>
        </w:tc>
        <w:tc>
          <w:tcPr>
            <w:tcW w:w="3735" w:type="dxa"/>
            <w:gridSpan w:val="2"/>
            <w:vAlign w:val="center"/>
          </w:tcPr>
          <w:p>
            <w:pPr>
              <w:spacing w:line="288" w:lineRule="auto"/>
              <w:jc w:val="center"/>
            </w:pPr>
            <w:sdt>
              <w:sdtPr>
                <w:rPr>
                  <w:rFonts w:hint="eastAsia" w:ascii="宋体" w:hAnsi="宋体"/>
                  <w:szCs w:val="21"/>
                </w:rPr>
                <w:id w:val="1232962083"/>
                <w:placeholder>
                  <w:docPart w:val="5E14F22E804E487584DC8B4BF4FA38C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bl>
    <w:p>
      <w:pPr>
        <w:pStyle w:val="61"/>
        <w:numPr>
          <w:ilvl w:val="0"/>
          <w:numId w:val="3"/>
        </w:numPr>
        <w:spacing w:line="288" w:lineRule="auto"/>
        <w:ind w:left="632" w:leftChars="100" w:hanging="422" w:hangingChars="200"/>
        <w:rPr>
          <w:b/>
          <w:lang w:val="zh-CN"/>
        </w:rPr>
      </w:pPr>
      <w:r>
        <w:rPr>
          <w:rFonts w:hint="eastAsia"/>
          <w:b/>
          <w:lang w:val="zh-CN"/>
        </w:rPr>
        <w:t>预拌混凝土使用情况：</w:t>
      </w:r>
    </w:p>
    <w:p>
      <w:pPr>
        <w:spacing w:line="288" w:lineRule="auto"/>
        <w:rPr>
          <w:rFonts w:cs="宋体"/>
          <w:lang w:val="zh-CN"/>
        </w:rPr>
      </w:pPr>
      <w:r>
        <w:rPr>
          <w:rFonts w:hint="eastAsia" w:cs="宋体"/>
          <w:lang w:val="zh-CN"/>
        </w:rPr>
        <w:t>现浇混凝土是否全部采用预拌混凝土：</w:t>
      </w:r>
      <w:sdt>
        <w:sdtPr>
          <w:rPr>
            <w:rFonts w:hint="eastAsia" w:ascii="宋体" w:hAnsi="宋体"/>
            <w:sz w:val="24"/>
          </w:rPr>
          <w:id w:val="1150407988"/>
        </w:sdtPr>
        <w:sdtEndPr>
          <w:rPr>
            <w:rFonts w:hint="eastAsia" w:ascii="宋体" w:hAnsi="宋体"/>
            <w:sz w:val="24"/>
          </w:rPr>
        </w:sdtEndPr>
        <w:sdtContent>
          <w:sdt>
            <w:sdtPr>
              <w:rPr>
                <w:rFonts w:hint="eastAsia" w:ascii="宋体" w:hAnsi="宋体"/>
                <w:sz w:val="24"/>
              </w:rPr>
              <w:id w:val="-158506190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是、</w:t>
      </w:r>
      <w:sdt>
        <w:sdtPr>
          <w:rPr>
            <w:rFonts w:hint="eastAsia" w:ascii="宋体" w:hAnsi="宋体"/>
            <w:sz w:val="24"/>
          </w:rPr>
          <w:id w:val="-1818795882"/>
        </w:sdtPr>
        <w:sdtEndPr>
          <w:rPr>
            <w:rFonts w:hint="eastAsia" w:ascii="宋体" w:hAnsi="宋体"/>
            <w:sz w:val="24"/>
          </w:rPr>
        </w:sdtEndPr>
        <w:sdtContent>
          <w:sdt>
            <w:sdtPr>
              <w:rPr>
                <w:rFonts w:hint="eastAsia" w:ascii="宋体" w:hAnsi="宋体"/>
                <w:sz w:val="24"/>
              </w:rPr>
              <w:id w:val="-5956063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否</w:t>
      </w:r>
    </w:p>
    <w:p>
      <w:pPr>
        <w:pStyle w:val="61"/>
        <w:numPr>
          <w:ilvl w:val="0"/>
          <w:numId w:val="3"/>
        </w:numPr>
        <w:spacing w:line="288" w:lineRule="auto"/>
        <w:ind w:left="632" w:leftChars="100" w:hanging="422" w:hangingChars="200"/>
        <w:rPr>
          <w:b/>
          <w:lang w:val="zh-CN"/>
        </w:rPr>
      </w:pPr>
      <w:r>
        <w:rPr>
          <w:rFonts w:hint="eastAsia"/>
          <w:b/>
          <w:lang w:val="zh-CN"/>
        </w:rPr>
        <w:t>预拌砂浆使用情况：</w:t>
      </w:r>
    </w:p>
    <w:p>
      <w:pPr>
        <w:spacing w:line="288" w:lineRule="auto"/>
        <w:rPr>
          <w:rFonts w:cs="宋体"/>
          <w:lang w:val="zh-CN"/>
        </w:rPr>
      </w:pPr>
      <w:r>
        <w:rPr>
          <w:rFonts w:hint="eastAsia" w:cs="宋体"/>
          <w:lang w:val="zh-CN"/>
        </w:rPr>
        <w:t>建筑</w:t>
      </w:r>
      <w:r>
        <w:rPr>
          <w:rFonts w:cs="宋体"/>
          <w:lang w:val="zh-CN"/>
        </w:rPr>
        <w:t>砂浆</w:t>
      </w:r>
      <w:r>
        <w:rPr>
          <w:rFonts w:hint="eastAsia" w:cs="宋体"/>
          <w:lang w:val="zh-CN"/>
        </w:rPr>
        <w:t>是否全部采用预拌砂浆：</w:t>
      </w:r>
      <w:sdt>
        <w:sdtPr>
          <w:rPr>
            <w:rFonts w:hint="eastAsia" w:ascii="宋体" w:hAnsi="宋体"/>
            <w:sz w:val="24"/>
          </w:rPr>
          <w:id w:val="-1405209217"/>
        </w:sdtPr>
        <w:sdtEndPr>
          <w:rPr>
            <w:rFonts w:hint="eastAsia" w:ascii="宋体" w:hAnsi="宋体"/>
            <w:sz w:val="24"/>
          </w:rPr>
        </w:sdtEndPr>
        <w:sdtContent>
          <w:sdt>
            <w:sdtPr>
              <w:rPr>
                <w:rFonts w:hint="eastAsia" w:ascii="宋体" w:hAnsi="宋体"/>
                <w:sz w:val="24"/>
              </w:rPr>
              <w:id w:val="-110973879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是、</w:t>
      </w:r>
      <w:sdt>
        <w:sdtPr>
          <w:rPr>
            <w:rFonts w:hint="eastAsia" w:ascii="宋体" w:hAnsi="宋体"/>
            <w:sz w:val="24"/>
          </w:rPr>
          <w:id w:val="948056886"/>
        </w:sdtPr>
        <w:sdtEndPr>
          <w:rPr>
            <w:rFonts w:hint="eastAsia" w:ascii="宋体" w:hAnsi="宋体"/>
            <w:sz w:val="24"/>
          </w:rPr>
        </w:sdtEndPr>
        <w:sdtContent>
          <w:sdt>
            <w:sdtPr>
              <w:rPr>
                <w:rFonts w:hint="eastAsia" w:ascii="宋体" w:hAnsi="宋体"/>
                <w:sz w:val="24"/>
              </w:rPr>
              <w:id w:val="110623483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否</w:t>
      </w:r>
    </w:p>
    <w:p>
      <w:pPr>
        <w:spacing w:line="288" w:lineRule="auto"/>
        <w:rPr>
          <w:lang w:val="zh-CN"/>
        </w:rPr>
      </w:pPr>
      <w:r>
        <w:rPr>
          <w:rFonts w:hint="eastAsia" w:cs="宋体"/>
          <w:lang w:val="zh-CN"/>
        </w:rPr>
        <w:t>简要说明本项目预拌砂浆</w:t>
      </w:r>
      <w:r>
        <w:rPr>
          <w:rFonts w:cs="宋体"/>
          <w:lang w:val="zh-CN"/>
        </w:rPr>
        <w:t>使用的部位</w:t>
      </w:r>
      <w:r>
        <w:rPr>
          <w:rFonts w:hint="eastAsia" w:cs="宋体"/>
          <w:lang w:val="zh-CN"/>
        </w:rPr>
        <w:t>、用途</w:t>
      </w:r>
      <w:r>
        <w:rPr>
          <w:rFonts w:cs="宋体"/>
          <w:lang w:val="zh-CN"/>
        </w:rPr>
        <w:t>、厚度及预拌砂浆的使用量占建筑砂浆的比例</w:t>
      </w:r>
      <w:r>
        <w:rPr>
          <w:rFonts w:hint="eastAsia" w:cs="宋体"/>
          <w:lang w:val="zh-CN"/>
        </w:rPr>
        <w:t>，且注明</w:t>
      </w:r>
      <w:r>
        <w:rPr>
          <w:rFonts w:cs="宋体"/>
          <w:lang w:val="zh-CN"/>
        </w:rPr>
        <w:t>本项目使用的预拌砂浆是否符合现行标准《</w:t>
      </w:r>
      <w:r>
        <w:rPr>
          <w:rFonts w:hint="eastAsia" w:cs="宋体"/>
          <w:lang w:val="zh-CN"/>
        </w:rPr>
        <w:t>预拌砂浆</w:t>
      </w:r>
      <w:r>
        <w:rPr>
          <w:rFonts w:cs="宋体"/>
          <w:lang w:val="zh-CN"/>
        </w:rPr>
        <w:t>》</w:t>
      </w:r>
      <w:r>
        <w:rPr>
          <w:rFonts w:hint="eastAsia" w:cs="宋体"/>
          <w:lang w:val="zh-CN"/>
        </w:rPr>
        <w:t>GB/T 2181及</w:t>
      </w:r>
      <w:r>
        <w:rPr>
          <w:rFonts w:cs="宋体"/>
          <w:lang w:val="zh-CN"/>
        </w:rPr>
        <w:t>《</w:t>
      </w:r>
      <w:r>
        <w:rPr>
          <w:rFonts w:hint="eastAsia" w:cs="宋体"/>
          <w:lang w:val="zh-CN"/>
        </w:rPr>
        <w:t>预拌</w:t>
      </w:r>
      <w:r>
        <w:rPr>
          <w:rFonts w:cs="宋体"/>
          <w:lang w:val="zh-CN"/>
        </w:rPr>
        <w:t>砂浆应用技术规程》</w:t>
      </w:r>
      <w:r>
        <w:rPr>
          <w:rFonts w:hint="eastAsia" w:cs="宋体"/>
          <w:lang w:val="zh-CN"/>
        </w:rPr>
        <w:t>JGJ/T 223的</w:t>
      </w:r>
      <w:r>
        <w:rPr>
          <w:rFonts w:cs="宋体"/>
          <w:lang w:val="zh-CN"/>
        </w:rPr>
        <w:t>规定</w:t>
      </w:r>
      <w:r>
        <w:rPr>
          <w:szCs w:val="21"/>
        </w:rPr>
        <w:t>（200字以内）</w:t>
      </w:r>
      <w:r>
        <w:rPr>
          <w:rFonts w:cs="宋体"/>
          <w:lang w:val="zh-CN"/>
        </w:rPr>
        <w:t>。</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2" w:hRule="atLeast"/>
        </w:trPr>
        <w:sdt>
          <w:sdtPr>
            <w:rPr>
              <w:rFonts w:ascii="宋体" w:hAnsi="宋体"/>
            </w:rPr>
            <w:id w:val="-1482921852"/>
            <w:placeholder>
              <w:docPart w:val="97CC9CCB84284878ADDA65D3EB1B9EA1"/>
            </w:placeholder>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spacing w:line="288" w:lineRule="auto"/>
                  <w:rPr>
                    <w:lang w:val="zh-CN"/>
                  </w:rPr>
                </w:pPr>
                <w:r>
                  <w:rPr>
                    <w:rStyle w:val="37"/>
                    <w:rFonts w:hint="eastAsia"/>
                  </w:rPr>
                  <w:t>单击或点击此处输入文字。</w:t>
                </w:r>
              </w:p>
            </w:tc>
          </w:sdtContent>
        </w:sdt>
      </w:tr>
    </w:tbl>
    <w:p>
      <w:pPr>
        <w:spacing w:line="288" w:lineRule="auto"/>
        <w:rPr>
          <w:rFonts w:cs="宋体"/>
          <w:b/>
          <w:bCs/>
          <w:sz w:val="24"/>
        </w:rPr>
      </w:pPr>
    </w:p>
    <w:p>
      <w:pPr>
        <w:numPr>
          <w:ilvl w:val="0"/>
          <w:numId w:val="88"/>
        </w:numPr>
        <w:spacing w:line="288" w:lineRule="auto"/>
        <w:rPr>
          <w:rFonts w:cs="宋体"/>
          <w:b/>
          <w:bCs/>
          <w:sz w:val="24"/>
          <w:lang w:val="zh-CN"/>
        </w:rPr>
      </w:pPr>
      <w:r>
        <w:rPr>
          <w:rFonts w:hint="eastAsia" w:cs="宋体"/>
          <w:b/>
          <w:bCs/>
          <w:sz w:val="24"/>
          <w:lang w:val="zh-CN"/>
        </w:rPr>
        <w:t>证明材料</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结构施工图及设计说明</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应体现建材最后一个生产工厂或场地的位置到施工现场的距离</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43641033"/>
              </w:sdtPr>
              <w:sdtEndPr>
                <w:rPr>
                  <w:rFonts w:hint="eastAsia" w:ascii="宋体" w:hAnsi="宋体"/>
                  <w:sz w:val="24"/>
                </w:rPr>
              </w:sdtEndPr>
              <w:sdtContent>
                <w:sdt>
                  <w:sdtPr>
                    <w:rPr>
                      <w:rFonts w:hint="eastAsia" w:ascii="宋体" w:hAnsi="宋体"/>
                      <w:sz w:val="24"/>
                    </w:rPr>
                    <w:id w:val="-165675707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工程材料预算清单</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应体现项目实际使用各类建材信息（名称、用量）</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058972519"/>
              </w:sdtPr>
              <w:sdtEndPr>
                <w:rPr>
                  <w:rFonts w:hint="eastAsia" w:ascii="宋体" w:hAnsi="宋体"/>
                  <w:sz w:val="24"/>
                </w:rPr>
              </w:sdtEndPr>
              <w:sdtContent>
                <w:sdt>
                  <w:sdtPr>
                    <w:rPr>
                      <w:rFonts w:hint="eastAsia" w:ascii="宋体" w:hAnsi="宋体"/>
                      <w:sz w:val="24"/>
                    </w:rPr>
                    <w:id w:val="-24803866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购销合同</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应体现大宗建材的采购情况（采购时间、对应项目、采购厂商、采购量等）</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282180784"/>
              </w:sdtPr>
              <w:sdtEndPr>
                <w:rPr>
                  <w:rFonts w:hint="eastAsia" w:ascii="宋体" w:hAnsi="宋体"/>
                  <w:sz w:val="24"/>
                </w:rPr>
              </w:sdtEndPr>
              <w:sdtContent>
                <w:sdt>
                  <w:sdtPr>
                    <w:rPr>
                      <w:rFonts w:hint="eastAsia" w:ascii="宋体" w:hAnsi="宋体"/>
                      <w:sz w:val="24"/>
                    </w:rPr>
                    <w:id w:val="55359424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预拌混凝土用量清单及使用比例计算书</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应包括辅助证明项目实际预拌混凝土的用量及使用比例</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754809376"/>
              </w:sdtPr>
              <w:sdtEndPr>
                <w:rPr>
                  <w:rFonts w:hint="eastAsia" w:ascii="宋体" w:hAnsi="宋体"/>
                  <w:sz w:val="24"/>
                </w:rPr>
              </w:sdtEndPr>
              <w:sdtContent>
                <w:sdt>
                  <w:sdtPr>
                    <w:rPr>
                      <w:rFonts w:hint="eastAsia" w:ascii="宋体" w:hAnsi="宋体"/>
                      <w:sz w:val="24"/>
                    </w:rPr>
                    <w:id w:val="7154946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预拌砂浆用量清单及使用比例计算书</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应包括辅助证明项目实际预拌砂浆的用量及使用比例</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628811608"/>
              </w:sdtPr>
              <w:sdtEndPr>
                <w:rPr>
                  <w:rFonts w:hint="eastAsia" w:ascii="宋体" w:hAnsi="宋体"/>
                  <w:sz w:val="24"/>
                </w:rPr>
              </w:sdtEndPr>
              <w:sdtContent>
                <w:sdt>
                  <w:sdtPr>
                    <w:rPr>
                      <w:rFonts w:hint="eastAsia" w:ascii="宋体" w:hAnsi="宋体"/>
                      <w:sz w:val="24"/>
                    </w:rPr>
                    <w:id w:val="-33630358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696736059"/>
            <w:placeholder>
              <w:docPart w:val="BD41807E6AE24D6BA01D7A520B6E9C49"/>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367993586"/>
            <w:placeholder>
              <w:docPart w:val="D7B739D53D0E4D988FAABA954ABB71DA"/>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777718250"/>
            <w:placeholder>
              <w:docPart w:val="106C4E1911B24C9F9E95BDE446003638"/>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87850015"/>
            <w:placeholder>
              <w:docPart w:val="A6FD8DB91C994527A06680AC4FADF34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83929823"/>
            <w:placeholder>
              <w:docPart w:val="E1739DC1A2834CFC90228CF3569CD0C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65611089"/>
            <w:placeholder>
              <w:docPart w:val="8DC93D6F49094B778922800C6B3ADE5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23375203"/>
            <w:placeholder>
              <w:docPart w:val="458E93728B684779B3F06A11C7AD38C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22054145"/>
            <w:placeholder>
              <w:docPart w:val="44C479E28AD641598DAC43921F423DB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15373873"/>
            <w:placeholder>
              <w:docPart w:val="1D0A431FCAF2499AA264ECD37E6B140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72298747"/>
            <w:placeholder>
              <w:docPart w:val="A88B32036EAD4ED3B364B77A20FE757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07118066"/>
            <w:placeholder>
              <w:docPart w:val="CEDFF7FE99FD42CEBD618090E036A8E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65891602"/>
            <w:placeholder>
              <w:docPart w:val="E2745B8234CF44188612C44AE6F1047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09015857"/>
            <w:placeholder>
              <w:docPart w:val="18460422756447119484F8221430C94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48082189"/>
            <w:placeholder>
              <w:docPart w:val="2EEF155FF7D7440A94CCDB6CEEE34ED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84157058"/>
            <w:placeholder>
              <w:docPart w:val="723BD56289624C7E9473A04103ECA208"/>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35096452"/>
            <w:placeholder>
              <w:docPart w:val="BB5BF1D0B4884A24A1C385BBDE8092C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138168575"/>
            <w:placeholder>
              <w:docPart w:val="6C6F49AE65824BC19B72ACA48F68C23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51724257"/>
            <w:placeholder>
              <w:docPart w:val="601B4B5DF9DA47C7A64F52DFF3D1AC9A"/>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42199301"/>
            <w:placeholder>
              <w:docPart w:val="DC3CF57F39E04DD1AE5F461E2A66C97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5381625"/>
            <w:placeholder>
              <w:docPart w:val="BC8F53D35FB8488CBCF848C14E8037B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76485056"/>
            <w:placeholder>
              <w:docPart w:val="F6BA7F53BC974531AABA69EC865D4E9A"/>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63116961"/>
            <w:placeholder>
              <w:docPart w:val="A91ABF0291EF461199F2ECFEE310BA6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99466512"/>
            <w:placeholder>
              <w:docPart w:val="B76A4BF1727B45A0AE0AF8D4E2EE85F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40498082"/>
            <w:placeholder>
              <w:docPart w:val="D070F9E306AD4355A2C067D589E371AF"/>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40562111"/>
            <w:placeholder>
              <w:docPart w:val="D805D51FB36349F9998D2FD93AC30D3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03607073"/>
            <w:placeholder>
              <w:docPart w:val="CB779F6DD27E4448B6E884738B64A15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69194002"/>
            <w:placeholder>
              <w:docPart w:val="8C442C593FFF4A8FB05F5596393F6C2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ind w:left="420"/>
        <w:rPr>
          <w:rFonts w:cs="宋体"/>
          <w:b/>
          <w:bCs/>
          <w:sz w:val="24"/>
          <w:lang w:val="zh-CN"/>
        </w:rPr>
      </w:pPr>
    </w:p>
    <w:p>
      <w:pPr>
        <w:widowControl/>
        <w:jc w:val="left"/>
        <w:rPr>
          <w:rFonts w:ascii="黑体" w:hAnsi="黑体" w:eastAsia="黑体"/>
          <w:b/>
          <w:bCs/>
          <w:kern w:val="0"/>
          <w:sz w:val="24"/>
          <w:szCs w:val="32"/>
        </w:rPr>
      </w:pPr>
      <w:bookmarkStart w:id="57" w:name="_Toc412712086"/>
      <w:bookmarkStart w:id="58" w:name="_Toc428800975"/>
      <w:r>
        <w:br w:type="page"/>
      </w:r>
    </w:p>
    <w:p>
      <w:pPr>
        <w:pStyle w:val="3"/>
        <w:spacing w:line="288" w:lineRule="auto"/>
        <w:jc w:val="center"/>
      </w:pPr>
      <w:bookmarkStart w:id="59" w:name="_Toc17273255"/>
      <w:r>
        <w:rPr>
          <w:rFonts w:hint="eastAsia"/>
        </w:rPr>
        <w:t>7.2 评分项</w:t>
      </w:r>
      <w:bookmarkEnd w:id="57"/>
      <w:bookmarkEnd w:id="58"/>
      <w:bookmarkEnd w:id="59"/>
    </w:p>
    <w:p>
      <w:pPr>
        <w:pStyle w:val="3"/>
        <w:spacing w:line="288" w:lineRule="auto"/>
        <w:jc w:val="center"/>
      </w:pPr>
      <w:bookmarkStart w:id="60" w:name="_Toc412712087"/>
      <w:bookmarkStart w:id="61" w:name="_Toc428800976"/>
      <w:bookmarkStart w:id="62" w:name="_Toc17273256"/>
      <w:r>
        <w:rPr>
          <w:rFonts w:ascii="Times New Roman" w:hAnsi="Times New Roman"/>
        </w:rPr>
        <w:t>I</w:t>
      </w:r>
      <w:r>
        <w:rPr>
          <w:rFonts w:hint="eastAsia"/>
        </w:rPr>
        <w:t>节</w:t>
      </w:r>
      <w:bookmarkEnd w:id="60"/>
      <w:bookmarkEnd w:id="61"/>
      <w:r>
        <w:rPr>
          <w:rFonts w:hint="eastAsia"/>
        </w:rPr>
        <w:t>地与土地利用</w:t>
      </w:r>
      <w:bookmarkEnd w:id="62"/>
    </w:p>
    <w:p>
      <w:pPr>
        <w:pStyle w:val="4"/>
        <w:spacing w:line="288" w:lineRule="auto"/>
      </w:pPr>
      <w:r>
        <w:rPr>
          <w:rFonts w:hint="eastAsia"/>
        </w:rPr>
        <w:t>7</w:t>
      </w:r>
      <w:r>
        <w:t>.</w:t>
      </w:r>
      <w:r>
        <w:rPr>
          <w:rFonts w:hint="eastAsia"/>
        </w:rPr>
        <w:t>2</w:t>
      </w:r>
      <w:r>
        <w:t>.</w:t>
      </w:r>
      <w:r>
        <w:rPr>
          <w:rFonts w:hint="eastAsia"/>
        </w:rPr>
        <w:t>1节约集约利用土地。（总分20分）</w:t>
      </w:r>
    </w:p>
    <w:p>
      <w:pPr>
        <w:numPr>
          <w:ilvl w:val="0"/>
          <w:numId w:val="89"/>
        </w:numPr>
        <w:spacing w:line="288" w:lineRule="auto"/>
        <w:rPr>
          <w:rFonts w:cs="宋体"/>
          <w:b/>
          <w:bCs/>
          <w:sz w:val="24"/>
          <w:lang w:val="zh-CN"/>
        </w:rPr>
      </w:pPr>
      <w:r>
        <w:rPr>
          <w:rFonts w:hint="eastAsia" w:cs="宋体"/>
          <w:b/>
          <w:bCs/>
          <w:sz w:val="24"/>
          <w:lang w:val="zh-CN"/>
        </w:rPr>
        <w:t>得分自评</w:t>
      </w:r>
    </w:p>
    <w:p>
      <w:pPr>
        <w:spacing w:line="288" w:lineRule="auto"/>
        <w:rPr>
          <w:rFonts w:ascii="宋体"/>
          <w:b/>
          <w:bCs/>
          <w:szCs w:val="21"/>
          <w:lang w:val="zh-CN"/>
        </w:rPr>
      </w:pPr>
      <w:sdt>
        <w:sdtPr>
          <w:rPr>
            <w:rFonts w:hint="eastAsia" w:ascii="宋体" w:hAnsi="宋体"/>
            <w:sz w:val="24"/>
          </w:rPr>
          <w:id w:val="-573132142"/>
        </w:sdtPr>
        <w:sdtEndPr>
          <w:rPr>
            <w:rFonts w:hint="eastAsia" w:ascii="宋体" w:hAnsi="宋体"/>
            <w:sz w:val="24"/>
          </w:rPr>
        </w:sdtEndPr>
        <w:sdtContent>
          <w:sdt>
            <w:sdtPr>
              <w:rPr>
                <w:rFonts w:hint="eastAsia" w:ascii="宋体" w:hAnsi="宋体"/>
                <w:sz w:val="24"/>
              </w:rPr>
              <w:id w:val="144581244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
          <w:bCs/>
          <w:szCs w:val="21"/>
          <w:lang w:val="zh-CN"/>
        </w:rPr>
        <w:t>住宅建筑</w:t>
      </w:r>
    </w:p>
    <w:p>
      <w:pPr>
        <w:spacing w:line="288" w:lineRule="auto"/>
        <w:rPr>
          <w:rFonts w:ascii="宋体"/>
          <w:color w:val="000000" w:themeColor="text1"/>
          <w:szCs w:val="21"/>
          <w:lang w:val="zh-CN"/>
          <w14:textFill>
            <w14:solidFill>
              <w14:schemeClr w14:val="tx1"/>
            </w14:solidFill>
          </w14:textFill>
        </w:rPr>
      </w:pPr>
      <w:r>
        <w:rPr>
          <w:rFonts w:hint="eastAsia" w:ascii="宋体"/>
          <w:color w:val="000000" w:themeColor="text1"/>
          <w:szCs w:val="21"/>
          <w:lang w:val="zh-CN"/>
          <w14:textFill>
            <w14:solidFill>
              <w14:schemeClr w14:val="tx1"/>
            </w14:solidFill>
          </w14:textFill>
        </w:rPr>
        <w:t>建筑气候区划：</w:t>
      </w:r>
      <w:sdt>
        <w:sdtPr>
          <w:rPr>
            <w:rFonts w:hint="eastAsia" w:ascii="宋体" w:hAnsi="宋体"/>
            <w:sz w:val="24"/>
          </w:rPr>
          <w:id w:val="1120417989"/>
        </w:sdtPr>
        <w:sdtEndPr>
          <w:rPr>
            <w:rFonts w:hint="eastAsia" w:ascii="宋体" w:hAnsi="宋体"/>
            <w:sz w:val="24"/>
          </w:rPr>
        </w:sdtEndPr>
        <w:sdtContent>
          <w:sdt>
            <w:sdtPr>
              <w:rPr>
                <w:rFonts w:hint="eastAsia" w:ascii="宋体" w:hAnsi="宋体"/>
                <w:sz w:val="24"/>
              </w:rPr>
              <w:id w:val="-151476113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Ⅰ</w:t>
      </w:r>
      <w:r>
        <w:rPr>
          <w:rFonts w:hint="eastAsia" w:ascii="宋体"/>
          <w:bCs/>
          <w:szCs w:val="21"/>
          <w:lang w:val="zh-CN"/>
        </w:rPr>
        <w:t xml:space="preserve"> </w:t>
      </w:r>
      <w:sdt>
        <w:sdtPr>
          <w:rPr>
            <w:rFonts w:hint="eastAsia" w:ascii="宋体" w:hAnsi="宋体"/>
            <w:sz w:val="24"/>
          </w:rPr>
          <w:id w:val="-80379299"/>
        </w:sdtPr>
        <w:sdtEndPr>
          <w:rPr>
            <w:rFonts w:hint="eastAsia" w:ascii="宋体" w:hAnsi="宋体"/>
            <w:sz w:val="24"/>
          </w:rPr>
        </w:sdtEndPr>
        <w:sdtContent>
          <w:sdt>
            <w:sdtPr>
              <w:rPr>
                <w:rFonts w:hint="eastAsia" w:ascii="宋体" w:hAnsi="宋体"/>
                <w:sz w:val="24"/>
              </w:rPr>
              <w:id w:val="-102863347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Ⅱ</w:t>
      </w:r>
      <w:r>
        <w:rPr>
          <w:rFonts w:hint="eastAsia" w:ascii="宋体"/>
          <w:bCs/>
          <w:szCs w:val="21"/>
          <w:lang w:val="zh-CN"/>
        </w:rPr>
        <w:t xml:space="preserve"> </w:t>
      </w:r>
      <w:sdt>
        <w:sdtPr>
          <w:rPr>
            <w:rFonts w:hint="eastAsia" w:ascii="宋体" w:hAnsi="宋体"/>
            <w:sz w:val="24"/>
          </w:rPr>
          <w:id w:val="1946193735"/>
        </w:sdtPr>
        <w:sdtEndPr>
          <w:rPr>
            <w:rFonts w:hint="eastAsia" w:ascii="宋体" w:hAnsi="宋体"/>
            <w:sz w:val="24"/>
          </w:rPr>
        </w:sdtEndPr>
        <w:sdtContent>
          <w:sdt>
            <w:sdtPr>
              <w:rPr>
                <w:rFonts w:hint="eastAsia" w:ascii="宋体" w:hAnsi="宋体"/>
                <w:sz w:val="24"/>
              </w:rPr>
              <w:id w:val="13938917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Ⅲ</w:t>
      </w:r>
      <w:r>
        <w:rPr>
          <w:rFonts w:hint="eastAsia" w:ascii="宋体"/>
          <w:bCs/>
          <w:szCs w:val="21"/>
          <w:lang w:val="zh-CN"/>
        </w:rPr>
        <w:t xml:space="preserve"> </w:t>
      </w:r>
      <w:sdt>
        <w:sdtPr>
          <w:rPr>
            <w:rFonts w:hint="eastAsia" w:ascii="宋体" w:hAnsi="宋体"/>
            <w:sz w:val="24"/>
          </w:rPr>
          <w:id w:val="-2074884536"/>
        </w:sdtPr>
        <w:sdtEndPr>
          <w:rPr>
            <w:rFonts w:hint="eastAsia" w:ascii="宋体" w:hAnsi="宋体"/>
            <w:sz w:val="24"/>
          </w:rPr>
        </w:sdtEndPr>
        <w:sdtContent>
          <w:sdt>
            <w:sdtPr>
              <w:rPr>
                <w:rFonts w:hint="eastAsia" w:ascii="宋体" w:hAnsi="宋体"/>
                <w:sz w:val="24"/>
              </w:rPr>
              <w:id w:val="69720423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Ⅳ</w:t>
      </w:r>
      <w:r>
        <w:rPr>
          <w:rFonts w:hint="eastAsia" w:ascii="宋体"/>
          <w:bCs/>
          <w:szCs w:val="21"/>
          <w:lang w:val="zh-CN"/>
        </w:rPr>
        <w:t xml:space="preserve"> </w:t>
      </w:r>
      <w:sdt>
        <w:sdtPr>
          <w:rPr>
            <w:rFonts w:hint="eastAsia" w:ascii="宋体" w:hAnsi="宋体"/>
            <w:sz w:val="24"/>
          </w:rPr>
          <w:id w:val="-1828353782"/>
        </w:sdtPr>
        <w:sdtEndPr>
          <w:rPr>
            <w:rFonts w:hint="eastAsia" w:ascii="宋体" w:hAnsi="宋体"/>
            <w:sz w:val="24"/>
          </w:rPr>
        </w:sdtEndPr>
        <w:sdtContent>
          <w:sdt>
            <w:sdtPr>
              <w:rPr>
                <w:rFonts w:hint="eastAsia" w:ascii="宋体" w:hAnsi="宋体"/>
                <w:sz w:val="24"/>
              </w:rPr>
              <w:id w:val="-108391969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Ⅴ</w:t>
      </w:r>
      <w:sdt>
        <w:sdtPr>
          <w:rPr>
            <w:rFonts w:hint="eastAsia" w:ascii="宋体" w:hAnsi="宋体"/>
            <w:sz w:val="24"/>
          </w:rPr>
          <w:id w:val="-1849562419"/>
        </w:sdtPr>
        <w:sdtEndPr>
          <w:rPr>
            <w:rFonts w:hint="eastAsia" w:ascii="宋体" w:hAnsi="宋体"/>
            <w:sz w:val="24"/>
          </w:rPr>
        </w:sdtEndPr>
        <w:sdtContent>
          <w:sdt>
            <w:sdtPr>
              <w:rPr>
                <w:rFonts w:hint="eastAsia" w:ascii="宋体" w:hAnsi="宋体"/>
                <w:sz w:val="24"/>
              </w:rPr>
              <w:id w:val="37975573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Ⅵ</w:t>
      </w:r>
      <w:r>
        <w:rPr>
          <w:rFonts w:hint="eastAsia" w:ascii="宋体"/>
          <w:bCs/>
          <w:szCs w:val="21"/>
          <w:lang w:val="zh-CN"/>
        </w:rPr>
        <w:t xml:space="preserve"> </w:t>
      </w:r>
      <w:sdt>
        <w:sdtPr>
          <w:rPr>
            <w:rFonts w:hint="eastAsia" w:ascii="宋体" w:hAnsi="宋体"/>
            <w:sz w:val="24"/>
          </w:rPr>
          <w:id w:val="-1642801228"/>
        </w:sdtPr>
        <w:sdtEndPr>
          <w:rPr>
            <w:rFonts w:hint="eastAsia" w:ascii="宋体" w:hAnsi="宋体"/>
            <w:sz w:val="24"/>
          </w:rPr>
        </w:sdtEndPr>
        <w:sdtContent>
          <w:sdt>
            <w:sdtPr>
              <w:rPr>
                <w:rFonts w:hint="eastAsia" w:ascii="宋体" w:hAnsi="宋体"/>
                <w:sz w:val="24"/>
              </w:rPr>
              <w:id w:val="-192378784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Ⅶ</w:t>
      </w:r>
    </w:p>
    <w:p>
      <w:pPr>
        <w:spacing w:line="288" w:lineRule="auto"/>
        <w:rPr>
          <w:rFonts w:ascii="宋体" w:hAnsi="宋体"/>
          <w:kern w:val="0"/>
          <w:szCs w:val="21"/>
        </w:rPr>
      </w:pPr>
      <w:r>
        <w:rPr>
          <w:rFonts w:hint="eastAsia" w:ascii="宋体"/>
          <w:bCs/>
          <w:szCs w:val="21"/>
          <w:lang w:val="zh-CN"/>
        </w:rPr>
        <w:t>楼层数：</w:t>
      </w:r>
      <w:sdt>
        <w:sdtPr>
          <w:rPr>
            <w:rFonts w:hint="eastAsia" w:ascii="宋体" w:hAnsi="宋体"/>
            <w:sz w:val="24"/>
          </w:rPr>
          <w:id w:val="162904602"/>
        </w:sdtPr>
        <w:sdtEndPr>
          <w:rPr>
            <w:rFonts w:hint="eastAsia" w:ascii="宋体" w:hAnsi="宋体"/>
            <w:sz w:val="24"/>
          </w:rPr>
        </w:sdtEndPr>
        <w:sdtContent>
          <w:sdt>
            <w:sdtPr>
              <w:rPr>
                <w:rFonts w:hint="eastAsia" w:ascii="宋体" w:hAnsi="宋体"/>
                <w:sz w:val="24"/>
              </w:rPr>
              <w:id w:val="68286758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ascii="宋体" w:hAnsi="宋体"/>
          <w:kern w:val="0"/>
          <w:szCs w:val="21"/>
        </w:rPr>
        <w:t xml:space="preserve"> 3</w:t>
      </w:r>
      <w:r>
        <w:rPr>
          <w:rFonts w:hint="eastAsia" w:ascii="宋体" w:hAnsi="宋体"/>
          <w:kern w:val="0"/>
          <w:szCs w:val="21"/>
        </w:rPr>
        <w:t xml:space="preserve">层及以下  </w:t>
      </w:r>
      <w:sdt>
        <w:sdtPr>
          <w:rPr>
            <w:rFonts w:hint="eastAsia" w:ascii="宋体" w:hAnsi="宋体"/>
            <w:sz w:val="24"/>
          </w:rPr>
          <w:id w:val="-724604914"/>
        </w:sdtPr>
        <w:sdtEndPr>
          <w:rPr>
            <w:rFonts w:hint="eastAsia" w:ascii="宋体" w:hAnsi="宋体"/>
            <w:sz w:val="24"/>
          </w:rPr>
        </w:sdtEndPr>
        <w:sdtContent>
          <w:sdt>
            <w:sdtPr>
              <w:rPr>
                <w:rFonts w:hint="eastAsia" w:ascii="宋体" w:hAnsi="宋体"/>
                <w:sz w:val="24"/>
              </w:rPr>
              <w:id w:val="-36421814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ascii="宋体" w:hAnsi="宋体"/>
          <w:kern w:val="0"/>
          <w:szCs w:val="21"/>
        </w:rPr>
        <w:t xml:space="preserve"> 4~6</w:t>
      </w:r>
      <w:r>
        <w:rPr>
          <w:rFonts w:hint="eastAsia" w:ascii="宋体" w:hAnsi="宋体"/>
          <w:kern w:val="0"/>
          <w:szCs w:val="21"/>
        </w:rPr>
        <w:t xml:space="preserve">层  </w:t>
      </w:r>
      <w:sdt>
        <w:sdtPr>
          <w:rPr>
            <w:rFonts w:hint="eastAsia" w:ascii="宋体" w:hAnsi="宋体"/>
            <w:sz w:val="24"/>
          </w:rPr>
          <w:id w:val="-519390966"/>
        </w:sdtPr>
        <w:sdtEndPr>
          <w:rPr>
            <w:rFonts w:hint="eastAsia" w:ascii="宋体" w:hAnsi="宋体"/>
            <w:sz w:val="24"/>
          </w:rPr>
        </w:sdtEndPr>
        <w:sdtContent>
          <w:sdt>
            <w:sdtPr>
              <w:rPr>
                <w:rFonts w:hint="eastAsia" w:ascii="宋体" w:hAnsi="宋体"/>
                <w:sz w:val="24"/>
              </w:rPr>
              <w:id w:val="79780471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ascii="宋体" w:hAnsi="宋体"/>
          <w:kern w:val="0"/>
          <w:szCs w:val="21"/>
        </w:rPr>
        <w:t xml:space="preserve"> 7~12</w:t>
      </w:r>
      <w:r>
        <w:rPr>
          <w:rFonts w:hint="eastAsia" w:ascii="宋体" w:hAnsi="宋体"/>
          <w:kern w:val="0"/>
          <w:szCs w:val="21"/>
        </w:rPr>
        <w:t xml:space="preserve">层  </w:t>
      </w:r>
      <w:sdt>
        <w:sdtPr>
          <w:rPr>
            <w:rFonts w:hint="eastAsia" w:ascii="宋体" w:hAnsi="宋体"/>
            <w:sz w:val="24"/>
          </w:rPr>
          <w:id w:val="740525719"/>
        </w:sdtPr>
        <w:sdtEndPr>
          <w:rPr>
            <w:rFonts w:hint="eastAsia" w:ascii="宋体" w:hAnsi="宋体"/>
            <w:sz w:val="24"/>
          </w:rPr>
        </w:sdtEndPr>
        <w:sdtContent>
          <w:sdt>
            <w:sdtPr>
              <w:rPr>
                <w:rFonts w:hint="eastAsia" w:ascii="宋体" w:hAnsi="宋体"/>
                <w:sz w:val="24"/>
              </w:rPr>
              <w:id w:val="153816351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ascii="宋体" w:hAnsi="宋体"/>
          <w:kern w:val="0"/>
          <w:szCs w:val="21"/>
        </w:rPr>
        <w:t xml:space="preserve"> 13~18</w:t>
      </w:r>
      <w:r>
        <w:rPr>
          <w:rFonts w:hint="eastAsia" w:ascii="宋体" w:hAnsi="宋体"/>
          <w:kern w:val="0"/>
          <w:szCs w:val="21"/>
        </w:rPr>
        <w:t xml:space="preserve">层  </w:t>
      </w:r>
      <w:sdt>
        <w:sdtPr>
          <w:rPr>
            <w:rFonts w:hint="eastAsia" w:ascii="宋体" w:hAnsi="宋体"/>
            <w:sz w:val="24"/>
          </w:rPr>
          <w:id w:val="1844054255"/>
        </w:sdtPr>
        <w:sdtEndPr>
          <w:rPr>
            <w:rFonts w:hint="eastAsia" w:ascii="宋体" w:hAnsi="宋体"/>
            <w:sz w:val="24"/>
          </w:rPr>
        </w:sdtEndPr>
        <w:sdtContent>
          <w:sdt>
            <w:sdtPr>
              <w:rPr>
                <w:rFonts w:hint="eastAsia" w:ascii="宋体" w:hAnsi="宋体"/>
                <w:sz w:val="24"/>
              </w:rPr>
              <w:id w:val="-181501682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ascii="宋体" w:hAnsi="宋体"/>
          <w:kern w:val="0"/>
          <w:szCs w:val="21"/>
        </w:rPr>
        <w:t xml:space="preserve"> 19</w:t>
      </w:r>
      <w:r>
        <w:rPr>
          <w:rFonts w:hint="eastAsia" w:ascii="宋体" w:hAnsi="宋体"/>
          <w:kern w:val="0"/>
          <w:szCs w:val="21"/>
        </w:rPr>
        <w:t>层及以上</w:t>
      </w:r>
    </w:p>
    <w:tbl>
      <w:tblPr>
        <w:tblStyle w:val="31"/>
        <w:tblW w:w="8296" w:type="dxa"/>
        <w:tblInd w:w="0" w:type="dxa"/>
        <w:tblLayout w:type="fixed"/>
        <w:tblCellMar>
          <w:top w:w="0" w:type="dxa"/>
          <w:left w:w="108" w:type="dxa"/>
          <w:bottom w:w="0" w:type="dxa"/>
          <w:right w:w="108" w:type="dxa"/>
        </w:tblCellMar>
      </w:tblPr>
      <w:tblGrid>
        <w:gridCol w:w="893"/>
        <w:gridCol w:w="1002"/>
        <w:gridCol w:w="1050"/>
        <w:gridCol w:w="953"/>
        <w:gridCol w:w="1125"/>
        <w:gridCol w:w="1126"/>
        <w:gridCol w:w="1062"/>
        <w:gridCol w:w="1085"/>
      </w:tblGrid>
      <w:tr>
        <w:tblPrEx>
          <w:tblLayout w:type="fixed"/>
          <w:tblCellMar>
            <w:top w:w="0" w:type="dxa"/>
            <w:left w:w="108" w:type="dxa"/>
            <w:bottom w:w="0" w:type="dxa"/>
            <w:right w:w="108" w:type="dxa"/>
          </w:tblCellMar>
        </w:tblPrEx>
        <w:trPr>
          <w:trHeight w:val="315" w:hRule="atLeast"/>
        </w:trPr>
        <w:tc>
          <w:tcPr>
            <w:tcW w:w="893"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建筑气候区划</w:t>
            </w:r>
          </w:p>
        </w:tc>
        <w:tc>
          <w:tcPr>
            <w:tcW w:w="5256" w:type="dxa"/>
            <w:gridSpan w:val="5"/>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人均住宅用地指标A(m</w:t>
            </w:r>
            <w:r>
              <w:rPr>
                <w:rFonts w:hint="eastAsia" w:ascii="宋体" w:hAnsi="宋体" w:cs="宋体"/>
                <w:color w:val="000000"/>
                <w:kern w:val="0"/>
                <w:szCs w:val="21"/>
                <w:vertAlign w:val="superscript"/>
              </w:rPr>
              <w:t>2</w:t>
            </w:r>
            <w:r>
              <w:rPr>
                <w:rFonts w:hint="eastAsia" w:ascii="宋体" w:hAnsi="宋体" w:cs="宋体"/>
                <w:color w:val="000000"/>
                <w:kern w:val="0"/>
                <w:szCs w:val="21"/>
              </w:rPr>
              <w:t>)</w:t>
            </w:r>
          </w:p>
        </w:tc>
        <w:tc>
          <w:tcPr>
            <w:tcW w:w="106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08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315" w:hRule="atLeast"/>
        </w:trPr>
        <w:tc>
          <w:tcPr>
            <w:tcW w:w="893"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平均3层及以下</w:t>
            </w:r>
          </w:p>
        </w:tc>
        <w:tc>
          <w:tcPr>
            <w:tcW w:w="10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平均4~6层</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平均7~9层</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平均10~18层</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平均19层及以上</w:t>
            </w:r>
          </w:p>
        </w:tc>
        <w:tc>
          <w:tcPr>
            <w:tcW w:w="106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b/>
                <w:bCs/>
                <w:color w:val="000000"/>
                <w:kern w:val="0"/>
                <w:szCs w:val="21"/>
              </w:rPr>
            </w:pPr>
          </w:p>
        </w:tc>
        <w:tc>
          <w:tcPr>
            <w:tcW w:w="108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270" w:hRule="atLeast"/>
        </w:trPr>
        <w:tc>
          <w:tcPr>
            <w:tcW w:w="893"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Ⅰ、Ⅶ</w:t>
            </w:r>
          </w:p>
        </w:tc>
        <w:tc>
          <w:tcPr>
            <w:tcW w:w="100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33＜A≤36</w:t>
            </w:r>
          </w:p>
        </w:tc>
        <w:tc>
          <w:tcPr>
            <w:tcW w:w="10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29＜A≤32</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21＜A≤22</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17＜A≤19</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12＜A≤13</w:t>
            </w:r>
          </w:p>
        </w:tc>
        <w:tc>
          <w:tcPr>
            <w:tcW w:w="10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w:t>
            </w:r>
          </w:p>
        </w:tc>
        <w:tc>
          <w:tcPr>
            <w:tcW w:w="108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Cs w:val="21"/>
              </w:rPr>
            </w:pPr>
            <w:sdt>
              <w:sdtPr>
                <w:rPr>
                  <w:rFonts w:hint="eastAsia" w:ascii="宋体" w:hAnsi="宋体"/>
                  <w:szCs w:val="21"/>
                </w:rPr>
                <w:id w:val="-1878385759"/>
                <w:placeholder>
                  <w:docPart w:val="56F2C6E4F96B4B478FD54D494529409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ascii="宋体" w:hAnsi="宋体" w:cs="宋体"/>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89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0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A≤33</w:t>
            </w:r>
          </w:p>
        </w:tc>
        <w:tc>
          <w:tcPr>
            <w:tcW w:w="10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A≤29</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A≤21</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A≤17</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A≤12</w:t>
            </w:r>
          </w:p>
        </w:tc>
        <w:tc>
          <w:tcPr>
            <w:tcW w:w="10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108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270" w:hRule="atLeast"/>
        </w:trPr>
        <w:tc>
          <w:tcPr>
            <w:tcW w:w="893"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Ⅱ、Ⅵ</w:t>
            </w:r>
          </w:p>
        </w:tc>
        <w:tc>
          <w:tcPr>
            <w:tcW w:w="100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33＜A≤36</w:t>
            </w:r>
          </w:p>
        </w:tc>
        <w:tc>
          <w:tcPr>
            <w:tcW w:w="10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27＜A≤30</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20＜A≤21</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16＜A≤17</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12＜A≤13</w:t>
            </w:r>
          </w:p>
        </w:tc>
        <w:tc>
          <w:tcPr>
            <w:tcW w:w="10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w:t>
            </w:r>
          </w:p>
        </w:tc>
        <w:tc>
          <w:tcPr>
            <w:tcW w:w="108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270" w:hRule="atLeast"/>
        </w:trPr>
        <w:tc>
          <w:tcPr>
            <w:tcW w:w="89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0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A≤33</w:t>
            </w:r>
          </w:p>
        </w:tc>
        <w:tc>
          <w:tcPr>
            <w:tcW w:w="10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A≤27</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A≤20</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A≤16</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A≤12</w:t>
            </w:r>
          </w:p>
        </w:tc>
        <w:tc>
          <w:tcPr>
            <w:tcW w:w="10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108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270" w:hRule="atLeast"/>
        </w:trPr>
        <w:tc>
          <w:tcPr>
            <w:tcW w:w="893"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Ⅲ、Ⅳ、Ⅴ</w:t>
            </w:r>
          </w:p>
        </w:tc>
        <w:tc>
          <w:tcPr>
            <w:tcW w:w="100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33＜A≤36</w:t>
            </w:r>
          </w:p>
        </w:tc>
        <w:tc>
          <w:tcPr>
            <w:tcW w:w="10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24＜A≤37</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19＜A≤20</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15＜A≤16</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11＜A≤12</w:t>
            </w:r>
          </w:p>
        </w:tc>
        <w:tc>
          <w:tcPr>
            <w:tcW w:w="10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w:t>
            </w:r>
          </w:p>
        </w:tc>
        <w:tc>
          <w:tcPr>
            <w:tcW w:w="108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270" w:hRule="atLeast"/>
        </w:trPr>
        <w:tc>
          <w:tcPr>
            <w:tcW w:w="89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0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A≤33</w:t>
            </w:r>
          </w:p>
        </w:tc>
        <w:tc>
          <w:tcPr>
            <w:tcW w:w="10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A≤24</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A≤19</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A≤15</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A≤11</w:t>
            </w:r>
          </w:p>
        </w:tc>
        <w:tc>
          <w:tcPr>
            <w:tcW w:w="10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108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270" w:hRule="atLeast"/>
        </w:trPr>
        <w:tc>
          <w:tcPr>
            <w:tcW w:w="6149"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0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sdt>
              <w:sdtPr>
                <w:rPr>
                  <w:rFonts w:hint="eastAsia" w:ascii="宋体" w:hAnsi="宋体"/>
                  <w:szCs w:val="21"/>
                </w:rPr>
                <w:id w:val="-278268126"/>
                <w:placeholder>
                  <w:docPart w:val="534ACFA14C8D440BBA3A092D223554F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ascii="宋体" w:hAnsi="宋体" w:cs="宋体"/>
                <w:color w:val="000000"/>
                <w:kern w:val="0"/>
                <w:szCs w:val="21"/>
              </w:rPr>
              <w:t>　</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sdt>
              <w:sdtPr>
                <w:rPr>
                  <w:rFonts w:hint="eastAsia" w:ascii="宋体" w:hAnsi="宋体"/>
                  <w:szCs w:val="21"/>
                </w:rPr>
                <w:id w:val="-1370228138"/>
                <w:placeholder>
                  <w:docPart w:val="BE8A6EED3F7C4319B24601BEB8AA671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ascii="宋体" w:hAnsi="宋体" w:cs="宋体"/>
                <w:color w:val="000000"/>
                <w:kern w:val="0"/>
                <w:szCs w:val="21"/>
              </w:rPr>
              <w:t>　</w:t>
            </w:r>
          </w:p>
        </w:tc>
      </w:tr>
    </w:tbl>
    <w:p>
      <w:pPr>
        <w:spacing w:line="288" w:lineRule="auto"/>
        <w:rPr>
          <w:rFonts w:ascii="宋体"/>
          <w:b/>
          <w:bCs/>
          <w:szCs w:val="21"/>
          <w:lang w:val="zh-CN"/>
        </w:rPr>
      </w:pPr>
    </w:p>
    <w:p>
      <w:pPr>
        <w:spacing w:line="288" w:lineRule="auto"/>
        <w:rPr>
          <w:rFonts w:ascii="宋体"/>
          <w:b/>
          <w:bCs/>
          <w:szCs w:val="21"/>
          <w:lang w:val="zh-CN"/>
        </w:rPr>
      </w:pPr>
      <w:sdt>
        <w:sdtPr>
          <w:rPr>
            <w:rFonts w:hint="eastAsia" w:ascii="宋体" w:hAnsi="宋体"/>
            <w:sz w:val="24"/>
          </w:rPr>
          <w:id w:val="1010259077"/>
        </w:sdtPr>
        <w:sdtEndPr>
          <w:rPr>
            <w:rFonts w:hint="eastAsia" w:ascii="宋体" w:hAnsi="宋体"/>
            <w:sz w:val="24"/>
          </w:rPr>
        </w:sdtEndPr>
        <w:sdtContent>
          <w:sdt>
            <w:sdtPr>
              <w:rPr>
                <w:rFonts w:hint="eastAsia" w:ascii="宋体" w:hAnsi="宋体"/>
                <w:sz w:val="24"/>
              </w:rPr>
              <w:id w:val="-91809469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
          <w:bCs/>
          <w:szCs w:val="21"/>
          <w:lang w:val="zh-CN"/>
        </w:rPr>
        <w:t>公共建筑</w:t>
      </w:r>
    </w:p>
    <w:tbl>
      <w:tblPr>
        <w:tblStyle w:val="31"/>
        <w:tblW w:w="8296" w:type="dxa"/>
        <w:tblInd w:w="0" w:type="dxa"/>
        <w:tblLayout w:type="fixed"/>
        <w:tblCellMar>
          <w:top w:w="0" w:type="dxa"/>
          <w:left w:w="108" w:type="dxa"/>
          <w:bottom w:w="0" w:type="dxa"/>
          <w:right w:w="108" w:type="dxa"/>
        </w:tblCellMar>
      </w:tblPr>
      <w:tblGrid>
        <w:gridCol w:w="3487"/>
        <w:gridCol w:w="2620"/>
        <w:gridCol w:w="1090"/>
        <w:gridCol w:w="1099"/>
      </w:tblGrid>
      <w:tr>
        <w:tblPrEx>
          <w:tblLayout w:type="fixed"/>
          <w:tblCellMar>
            <w:top w:w="0" w:type="dxa"/>
            <w:left w:w="108" w:type="dxa"/>
            <w:bottom w:w="0" w:type="dxa"/>
            <w:right w:w="108" w:type="dxa"/>
          </w:tblCellMar>
        </w:tblPrEx>
        <w:trPr>
          <w:trHeight w:val="270" w:hRule="atLeast"/>
        </w:trPr>
        <w:tc>
          <w:tcPr>
            <w:tcW w:w="610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公共建筑容积率 R</w:t>
            </w:r>
          </w:p>
        </w:tc>
        <w:tc>
          <w:tcPr>
            <w:tcW w:w="1090" w:type="dxa"/>
            <w:vMerge w:val="restart"/>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099" w:type="dxa"/>
            <w:vMerge w:val="restart"/>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348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行政办公、商务办公、商业金融、旅馆饭店、交通枢纽等</w:t>
            </w:r>
          </w:p>
        </w:tc>
        <w:tc>
          <w:tcPr>
            <w:tcW w:w="2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教育、文化、体育、医疗、卫生、社会福利等</w:t>
            </w:r>
          </w:p>
        </w:tc>
        <w:tc>
          <w:tcPr>
            <w:tcW w:w="109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c>
          <w:tcPr>
            <w:tcW w:w="109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540" w:hRule="atLeast"/>
        </w:trPr>
        <w:tc>
          <w:tcPr>
            <w:tcW w:w="348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1.0≤R＜1.5</w:t>
            </w:r>
          </w:p>
        </w:tc>
        <w:tc>
          <w:tcPr>
            <w:tcW w:w="2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0.5≤R＜0.8</w:t>
            </w:r>
          </w:p>
        </w:tc>
        <w:tc>
          <w:tcPr>
            <w:tcW w:w="109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w:t>
            </w:r>
          </w:p>
        </w:tc>
        <w:tc>
          <w:tcPr>
            <w:tcW w:w="1099"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Cs w:val="21"/>
              </w:rPr>
            </w:pPr>
            <w:sdt>
              <w:sdtPr>
                <w:rPr>
                  <w:rFonts w:hint="eastAsia" w:ascii="宋体" w:hAnsi="宋体"/>
                  <w:szCs w:val="21"/>
                </w:rPr>
                <w:id w:val="418375025"/>
                <w:placeholder>
                  <w:docPart w:val="8C100471F91544179526D552C649776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ascii="宋体" w:hAnsi="宋体" w:cs="宋体"/>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348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1.5≤R＜2.5</w:t>
            </w:r>
          </w:p>
        </w:tc>
        <w:tc>
          <w:tcPr>
            <w:tcW w:w="2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R≥2.0</w:t>
            </w:r>
          </w:p>
        </w:tc>
        <w:tc>
          <w:tcPr>
            <w:tcW w:w="109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w:t>
            </w:r>
          </w:p>
        </w:tc>
        <w:tc>
          <w:tcPr>
            <w:tcW w:w="109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540" w:hRule="atLeast"/>
        </w:trPr>
        <w:tc>
          <w:tcPr>
            <w:tcW w:w="348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2.5≤R＜3.5</w:t>
            </w:r>
          </w:p>
        </w:tc>
        <w:tc>
          <w:tcPr>
            <w:tcW w:w="2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0.8≤R＜1.5</w:t>
            </w:r>
          </w:p>
        </w:tc>
        <w:tc>
          <w:tcPr>
            <w:tcW w:w="109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16</w:t>
            </w:r>
          </w:p>
        </w:tc>
        <w:tc>
          <w:tcPr>
            <w:tcW w:w="109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540" w:hRule="atLeast"/>
        </w:trPr>
        <w:tc>
          <w:tcPr>
            <w:tcW w:w="348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R≥3.5</w:t>
            </w:r>
          </w:p>
        </w:tc>
        <w:tc>
          <w:tcPr>
            <w:tcW w:w="2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1.5≤R＜2.0</w:t>
            </w:r>
          </w:p>
        </w:tc>
        <w:tc>
          <w:tcPr>
            <w:tcW w:w="109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109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270" w:hRule="atLeast"/>
        </w:trPr>
        <w:tc>
          <w:tcPr>
            <w:tcW w:w="610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09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109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sdt>
              <w:sdtPr>
                <w:rPr>
                  <w:rFonts w:hint="eastAsia" w:ascii="宋体" w:hAnsi="宋体"/>
                  <w:szCs w:val="21"/>
                </w:rPr>
                <w:id w:val="-2127074180"/>
                <w:placeholder>
                  <w:docPart w:val="CD70F1AB1A4242D8B0E5CE515CA6EAA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ascii="宋体" w:hAnsi="宋体" w:cs="宋体"/>
                <w:color w:val="000000"/>
                <w:kern w:val="0"/>
                <w:szCs w:val="21"/>
              </w:rPr>
              <w:t>　</w:t>
            </w:r>
          </w:p>
        </w:tc>
      </w:tr>
    </w:tbl>
    <w:p>
      <w:pPr>
        <w:spacing w:line="288" w:lineRule="auto"/>
        <w:rPr>
          <w:rFonts w:ascii="宋体"/>
          <w:b/>
          <w:bCs/>
          <w:szCs w:val="21"/>
          <w:lang w:val="zh-CN"/>
        </w:rPr>
      </w:pPr>
    </w:p>
    <w:p>
      <w:pPr>
        <w:numPr>
          <w:ilvl w:val="0"/>
          <w:numId w:val="90"/>
        </w:numPr>
        <w:spacing w:line="288" w:lineRule="auto"/>
        <w:rPr>
          <w:rFonts w:ascii="宋体" w:hAnsi="宋体"/>
          <w:b/>
          <w:kern w:val="0"/>
          <w:sz w:val="24"/>
        </w:rPr>
      </w:pPr>
      <w:r>
        <w:rPr>
          <w:rFonts w:hint="eastAsia" w:ascii="宋体" w:hAnsi="宋体"/>
          <w:b/>
          <w:kern w:val="0"/>
          <w:sz w:val="24"/>
        </w:rPr>
        <w:t>评价要点</w:t>
      </w:r>
    </w:p>
    <w:p>
      <w:pPr>
        <w:spacing w:line="288" w:lineRule="auto"/>
        <w:rPr>
          <w:rFonts w:ascii="宋体"/>
          <w:b/>
          <w:bCs/>
          <w:szCs w:val="21"/>
          <w:lang w:val="zh-CN"/>
        </w:rPr>
      </w:pPr>
      <w:sdt>
        <w:sdtPr>
          <w:rPr>
            <w:rFonts w:hint="eastAsia" w:ascii="宋体" w:hAnsi="宋体"/>
            <w:sz w:val="24"/>
          </w:rPr>
          <w:id w:val="-1320726682"/>
        </w:sdtPr>
        <w:sdtEndPr>
          <w:rPr>
            <w:rFonts w:hint="eastAsia" w:ascii="宋体" w:hAnsi="宋体"/>
            <w:sz w:val="24"/>
          </w:rPr>
        </w:sdtEndPr>
        <w:sdtContent>
          <w:sdt>
            <w:sdtPr>
              <w:rPr>
                <w:rFonts w:hint="eastAsia" w:ascii="宋体" w:hAnsi="宋体"/>
                <w:sz w:val="24"/>
              </w:rPr>
              <w:id w:val="-94091947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
          <w:bCs/>
          <w:szCs w:val="21"/>
          <w:lang w:val="zh-CN"/>
        </w:rPr>
        <w:t>住宅建筑</w:t>
      </w:r>
    </w:p>
    <w:p>
      <w:pPr>
        <w:pStyle w:val="61"/>
        <w:numPr>
          <w:ilvl w:val="0"/>
          <w:numId w:val="3"/>
        </w:numPr>
        <w:spacing w:line="288" w:lineRule="auto"/>
        <w:ind w:left="632" w:leftChars="100" w:hanging="422" w:hangingChars="200"/>
        <w:rPr>
          <w:b/>
          <w:lang w:val="zh-CN"/>
        </w:rPr>
      </w:pPr>
      <w:r>
        <w:rPr>
          <w:rFonts w:hint="eastAsia"/>
          <w:b/>
          <w:lang w:val="zh-CN"/>
        </w:rPr>
        <w:t>住区人均居住用地指标：</w:t>
      </w:r>
    </w:p>
    <w:p>
      <w:pPr>
        <w:spacing w:line="288" w:lineRule="auto"/>
        <w:rPr>
          <w:rFonts w:hAnsi="宋体"/>
          <w:szCs w:val="21"/>
          <w:lang w:val="zh-CN"/>
        </w:rPr>
      </w:pPr>
      <w:r>
        <w:rPr>
          <w:rFonts w:hint="eastAsia" w:hAnsi="宋体"/>
          <w:szCs w:val="21"/>
          <w:lang w:val="zh-CN"/>
        </w:rPr>
        <w:t>住宅层数：</w:t>
      </w:r>
      <w:sdt>
        <w:sdtPr>
          <w:rPr>
            <w:rFonts w:hint="eastAsia" w:ascii="宋体" w:hAnsi="宋体"/>
            <w:sz w:val="24"/>
          </w:rPr>
          <w:id w:val="-1788034682"/>
        </w:sdtPr>
        <w:sdtEndPr>
          <w:rPr>
            <w:rFonts w:hint="eastAsia" w:ascii="宋体" w:hAnsi="宋体"/>
            <w:sz w:val="24"/>
          </w:rPr>
        </w:sdtEndPr>
        <w:sdtContent>
          <w:sdt>
            <w:sdtPr>
              <w:rPr>
                <w:rFonts w:hint="eastAsia" w:ascii="宋体" w:hAnsi="宋体"/>
                <w:sz w:val="24"/>
              </w:rPr>
              <w:id w:val="74593302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hAnsi="宋体"/>
          <w:szCs w:val="21"/>
          <w:lang w:val="zh-CN"/>
        </w:rPr>
        <w:t>低层、</w:t>
      </w:r>
      <w:sdt>
        <w:sdtPr>
          <w:rPr>
            <w:rFonts w:hint="eastAsia" w:ascii="宋体" w:hAnsi="宋体"/>
            <w:sz w:val="24"/>
          </w:rPr>
          <w:id w:val="-1053609115"/>
        </w:sdtPr>
        <w:sdtEndPr>
          <w:rPr>
            <w:rFonts w:hint="eastAsia" w:ascii="宋体" w:hAnsi="宋体"/>
            <w:sz w:val="24"/>
          </w:rPr>
        </w:sdtEndPr>
        <w:sdtContent>
          <w:sdt>
            <w:sdtPr>
              <w:rPr>
                <w:rFonts w:hint="eastAsia" w:ascii="宋体" w:hAnsi="宋体"/>
                <w:sz w:val="24"/>
              </w:rPr>
              <w:id w:val="120051309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hAnsi="宋体"/>
          <w:szCs w:val="21"/>
          <w:lang w:val="zh-CN"/>
        </w:rPr>
        <w:t>多层、</w:t>
      </w:r>
      <w:sdt>
        <w:sdtPr>
          <w:rPr>
            <w:rFonts w:hint="eastAsia" w:ascii="宋体" w:hAnsi="宋体"/>
            <w:sz w:val="24"/>
          </w:rPr>
          <w:id w:val="632370057"/>
        </w:sdtPr>
        <w:sdtEndPr>
          <w:rPr>
            <w:rFonts w:hint="eastAsia" w:ascii="宋体" w:hAnsi="宋体"/>
            <w:sz w:val="24"/>
          </w:rPr>
        </w:sdtEndPr>
        <w:sdtContent>
          <w:sdt>
            <w:sdtPr>
              <w:rPr>
                <w:rFonts w:hint="eastAsia" w:ascii="宋体" w:hAnsi="宋体"/>
                <w:sz w:val="24"/>
              </w:rPr>
              <w:id w:val="201872991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hAnsi="宋体"/>
          <w:szCs w:val="21"/>
          <w:lang w:val="zh-CN"/>
        </w:rPr>
        <w:t>中高层、</w:t>
      </w:r>
      <w:sdt>
        <w:sdtPr>
          <w:rPr>
            <w:rFonts w:hint="eastAsia" w:ascii="宋体" w:hAnsi="宋体"/>
            <w:sz w:val="24"/>
          </w:rPr>
          <w:id w:val="2135671217"/>
        </w:sdtPr>
        <w:sdtEndPr>
          <w:rPr>
            <w:rFonts w:hint="eastAsia" w:ascii="宋体" w:hAnsi="宋体"/>
            <w:sz w:val="24"/>
          </w:rPr>
        </w:sdtEndPr>
        <w:sdtContent>
          <w:sdt>
            <w:sdtPr>
              <w:rPr>
                <w:rFonts w:hint="eastAsia" w:ascii="宋体" w:hAnsi="宋体"/>
                <w:sz w:val="24"/>
              </w:rPr>
              <w:id w:val="140186978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hAnsi="宋体"/>
          <w:szCs w:val="21"/>
          <w:lang w:val="zh-CN"/>
        </w:rPr>
        <w:t>高层</w:t>
      </w:r>
    </w:p>
    <w:p>
      <w:pPr>
        <w:spacing w:line="288" w:lineRule="auto"/>
        <w:rPr>
          <w:szCs w:val="21"/>
          <w:lang w:val="zh-CN"/>
        </w:rPr>
      </w:pPr>
      <w:r>
        <w:rPr>
          <w:rFonts w:hint="eastAsia" w:hAnsi="宋体"/>
          <w:szCs w:val="21"/>
          <w:lang w:val="zh-CN"/>
        </w:rPr>
        <w:t>建筑高度：</w:t>
      </w:r>
      <w:sdt>
        <w:sdtPr>
          <w:rPr>
            <w:rFonts w:hint="eastAsia" w:ascii="宋体" w:hAnsi="宋体"/>
            <w:szCs w:val="21"/>
          </w:rPr>
          <w:id w:val="-2114423851"/>
          <w:placeholder>
            <w:docPart w:val="01E5721062684D1DAA6B309E1F0A4BF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szCs w:val="21"/>
          <w:lang w:val="zh-CN"/>
        </w:rPr>
        <w:t xml:space="preserve"> m</w:t>
      </w:r>
      <w:r>
        <w:rPr>
          <w:rFonts w:hint="eastAsia" w:hAnsi="宋体"/>
          <w:szCs w:val="21"/>
          <w:lang w:val="zh-CN"/>
        </w:rPr>
        <w:t>。</w:t>
      </w:r>
    </w:p>
    <w:p>
      <w:pPr>
        <w:spacing w:line="288" w:lineRule="auto"/>
      </w:pPr>
      <w:r>
        <w:rPr>
          <w:rFonts w:hint="eastAsia"/>
          <w:szCs w:val="21"/>
          <w:lang w:val="zh-CN"/>
        </w:rPr>
        <w:t>住宅户数：</w:t>
      </w:r>
      <w:sdt>
        <w:sdtPr>
          <w:rPr>
            <w:rFonts w:hint="eastAsia" w:ascii="宋体" w:hAnsi="宋体"/>
            <w:szCs w:val="21"/>
          </w:rPr>
          <w:id w:val="-1172632467"/>
          <w:placeholder>
            <w:docPart w:val="E813A471F9934CBC97E7B5F4087B4F6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szCs w:val="21"/>
          <w:lang w:val="zh-CN"/>
        </w:rPr>
        <w:t>户；其中</w:t>
      </w:r>
      <w:r>
        <w:rPr>
          <w:bCs/>
          <w:szCs w:val="21"/>
        </w:rPr>
        <w:t>3</w:t>
      </w:r>
      <w:r>
        <w:rPr>
          <w:rFonts w:hint="eastAsia"/>
          <w:bCs/>
          <w:szCs w:val="21"/>
        </w:rPr>
        <w:t>层及以下：</w:t>
      </w:r>
      <w:sdt>
        <w:sdtPr>
          <w:rPr>
            <w:rFonts w:hint="eastAsia" w:ascii="宋体" w:hAnsi="宋体"/>
            <w:szCs w:val="21"/>
          </w:rPr>
          <w:id w:val="-808400042"/>
          <w:placeholder>
            <w:docPart w:val="7C00B45A932F42F9BCA6A7863FA685A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bCs/>
          <w:szCs w:val="21"/>
        </w:rPr>
        <w:t>户；4-6层</w:t>
      </w:r>
      <w:sdt>
        <w:sdtPr>
          <w:rPr>
            <w:rFonts w:hint="eastAsia" w:ascii="宋体" w:hAnsi="宋体"/>
            <w:szCs w:val="21"/>
          </w:rPr>
          <w:id w:val="-1522934232"/>
          <w:placeholder>
            <w:docPart w:val="B47C067444774029B258446CA66C273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bCs/>
          <w:szCs w:val="21"/>
        </w:rPr>
        <w:t>户；7-12层</w:t>
      </w:r>
      <w:sdt>
        <w:sdtPr>
          <w:rPr>
            <w:rFonts w:hint="eastAsia" w:ascii="宋体" w:hAnsi="宋体"/>
            <w:szCs w:val="21"/>
          </w:rPr>
          <w:id w:val="-1934736036"/>
          <w:placeholder>
            <w:docPart w:val="2F49AA2F37C04AE6B9B62BC470B7574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bCs/>
          <w:szCs w:val="21"/>
        </w:rPr>
        <w:t>户；13-18层：</w:t>
      </w:r>
      <w:sdt>
        <w:sdtPr>
          <w:rPr>
            <w:rFonts w:hint="eastAsia" w:ascii="宋体" w:hAnsi="宋体"/>
            <w:szCs w:val="21"/>
          </w:rPr>
          <w:id w:val="-1336842977"/>
          <w:placeholder>
            <w:docPart w:val="E41338030F2C49948796087D92F6F2B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bCs/>
          <w:szCs w:val="21"/>
        </w:rPr>
        <w:t>户；19层及以上住宅户数：</w:t>
      </w:r>
      <w:sdt>
        <w:sdtPr>
          <w:rPr>
            <w:rFonts w:hint="eastAsia" w:ascii="宋体" w:hAnsi="宋体"/>
            <w:szCs w:val="21"/>
          </w:rPr>
          <w:id w:val="1469789967"/>
          <w:placeholder>
            <w:docPart w:val="1F822C8C705748FDBC95386D8E14688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bCs/>
          <w:szCs w:val="21"/>
        </w:rPr>
        <w:t>户</w:t>
      </w:r>
    </w:p>
    <w:p>
      <w:pPr>
        <w:spacing w:line="288" w:lineRule="auto"/>
        <w:rPr>
          <w:szCs w:val="21"/>
        </w:rPr>
      </w:pPr>
      <w:r>
        <w:rPr>
          <w:rFonts w:hint="eastAsia" w:hAnsi="宋体"/>
          <w:szCs w:val="21"/>
          <w:lang w:val="zh-CN"/>
        </w:rPr>
        <w:t>住区用地面积：</w:t>
      </w:r>
      <w:sdt>
        <w:sdtPr>
          <w:rPr>
            <w:rFonts w:hint="eastAsia" w:ascii="宋体" w:hAnsi="宋体"/>
            <w:szCs w:val="21"/>
          </w:rPr>
          <w:id w:val="-1281497134"/>
          <w:placeholder>
            <w:docPart w:val="0E1BAD134CC84260A441C56F8BE3290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szCs w:val="21"/>
          <w:lang w:val="zh-CN"/>
        </w:rPr>
        <w:t xml:space="preserve"> m</w:t>
      </w:r>
      <w:r>
        <w:rPr>
          <w:szCs w:val="21"/>
          <w:vertAlign w:val="superscript"/>
          <w:lang w:val="zh-CN"/>
        </w:rPr>
        <w:t>2</w:t>
      </w:r>
    </w:p>
    <w:p>
      <w:pPr>
        <w:spacing w:line="288" w:lineRule="auto"/>
        <w:rPr>
          <w:rFonts w:hAnsi="宋体"/>
          <w:szCs w:val="21"/>
        </w:rPr>
      </w:pPr>
      <w:r>
        <w:rPr>
          <w:rFonts w:hint="eastAsia" w:hAnsi="宋体"/>
          <w:szCs w:val="21"/>
          <w:lang w:val="zh-CN"/>
        </w:rPr>
        <w:t>居住人口：</w:t>
      </w:r>
      <w:sdt>
        <w:sdtPr>
          <w:rPr>
            <w:rFonts w:hint="eastAsia" w:ascii="宋体" w:hAnsi="宋体"/>
            <w:szCs w:val="21"/>
          </w:rPr>
          <w:id w:val="1529297314"/>
          <w:placeholder>
            <w:docPart w:val="D82944AA167E4D11A65BB33D358EB9E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hAnsi="宋体"/>
          <w:szCs w:val="21"/>
          <w:lang w:val="zh-CN"/>
        </w:rPr>
        <w:t>人（若当地有具体规定，应按照当地规定取值，如无统一规定按每户3.2人计算）</w:t>
      </w:r>
    </w:p>
    <w:p>
      <w:pPr>
        <w:spacing w:line="288" w:lineRule="auto"/>
        <w:rPr>
          <w:rFonts w:hAnsi="宋体"/>
          <w:szCs w:val="21"/>
          <w:lang w:val="zh-CN"/>
        </w:rPr>
      </w:pPr>
      <w:r>
        <w:rPr>
          <w:rFonts w:hint="eastAsia" w:hAnsi="宋体"/>
          <w:szCs w:val="21"/>
          <w:lang w:val="zh-CN"/>
        </w:rPr>
        <w:t>人均居住用地指标：</w:t>
      </w:r>
      <w:sdt>
        <w:sdtPr>
          <w:rPr>
            <w:rFonts w:hint="eastAsia" w:ascii="宋体" w:hAnsi="宋体"/>
            <w:szCs w:val="21"/>
          </w:rPr>
          <w:id w:val="1890605639"/>
          <w:placeholder>
            <w:docPart w:val="EC069FE6DF8243F9ADF183FF594F44B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szCs w:val="21"/>
          <w:lang w:val="zh-CN"/>
        </w:rPr>
        <w:t xml:space="preserve"> m</w:t>
      </w:r>
      <w:r>
        <w:rPr>
          <w:szCs w:val="21"/>
          <w:vertAlign w:val="superscript"/>
          <w:lang w:val="zh-CN"/>
        </w:rPr>
        <w:t>2</w:t>
      </w:r>
      <w:r>
        <w:rPr>
          <w:szCs w:val="21"/>
          <w:lang w:val="zh-CN"/>
        </w:rPr>
        <w:t>/</w:t>
      </w:r>
      <w:r>
        <w:rPr>
          <w:rFonts w:hint="eastAsia" w:hAnsi="宋体"/>
          <w:szCs w:val="21"/>
          <w:lang w:val="zh-CN"/>
        </w:rPr>
        <w:t>人</w:t>
      </w:r>
    </w:p>
    <w:p>
      <w:pPr>
        <w:pStyle w:val="61"/>
        <w:numPr>
          <w:ilvl w:val="0"/>
          <w:numId w:val="3"/>
        </w:numPr>
        <w:spacing w:line="288" w:lineRule="auto"/>
        <w:ind w:left="632" w:leftChars="100" w:hanging="422" w:hangingChars="200"/>
        <w:rPr>
          <w:rFonts w:ascii="宋体"/>
          <w:b/>
          <w:bCs/>
          <w:lang w:val="zh-CN"/>
        </w:rPr>
      </w:pPr>
      <w:r>
        <w:rPr>
          <w:rFonts w:hint="eastAsia" w:ascii="宋体"/>
          <w:b/>
          <w:bCs/>
          <w:lang w:val="zh-CN"/>
        </w:rPr>
        <w:t>关键技术指标</w:t>
      </w:r>
    </w:p>
    <w:p>
      <w:pPr>
        <w:spacing w:line="288" w:lineRule="auto"/>
        <w:rPr>
          <w:u w:val="single"/>
        </w:rPr>
      </w:pPr>
      <w:r>
        <w:rPr>
          <w:rFonts w:hint="eastAsia"/>
        </w:rPr>
        <w:t>容积率：</w:t>
      </w:r>
      <w:sdt>
        <w:sdtPr>
          <w:rPr>
            <w:rFonts w:hint="eastAsia" w:ascii="宋体" w:hAnsi="宋体"/>
            <w:szCs w:val="21"/>
          </w:rPr>
          <w:id w:val="-1317950932"/>
          <w:placeholder>
            <w:docPart w:val="51519735635040569DC8EFA36851AFD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rPr>
        <w:t xml:space="preserve"> %</w:t>
      </w:r>
    </w:p>
    <w:p>
      <w:pPr>
        <w:spacing w:line="288" w:lineRule="auto"/>
      </w:pPr>
      <w:r>
        <w:t>人均居住用地面积：</w:t>
      </w:r>
      <w:sdt>
        <w:sdtPr>
          <w:rPr>
            <w:rFonts w:hint="eastAsia" w:ascii="宋体" w:hAnsi="宋体"/>
            <w:szCs w:val="21"/>
          </w:rPr>
          <w:id w:val="-1867749630"/>
          <w:placeholder>
            <w:docPart w:val="8BF2FB3ABAC246BA9C28CE0E35F05F5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t xml:space="preserve"> m²/人</w:t>
      </w:r>
    </w:p>
    <w:p>
      <w:pPr>
        <w:spacing w:line="288" w:lineRule="auto"/>
        <w:rPr>
          <w:szCs w:val="21"/>
        </w:rPr>
      </w:pPr>
    </w:p>
    <w:p>
      <w:pPr>
        <w:spacing w:line="288" w:lineRule="auto"/>
        <w:rPr>
          <w:rFonts w:ascii="宋体"/>
          <w:b/>
          <w:bCs/>
          <w:szCs w:val="21"/>
          <w:lang w:val="zh-CN"/>
        </w:rPr>
      </w:pPr>
      <w:sdt>
        <w:sdtPr>
          <w:rPr>
            <w:rFonts w:hint="eastAsia" w:ascii="宋体" w:hAnsi="宋体"/>
            <w:sz w:val="24"/>
          </w:rPr>
          <w:id w:val="-182062301"/>
        </w:sdtPr>
        <w:sdtEndPr>
          <w:rPr>
            <w:rFonts w:hint="eastAsia" w:ascii="宋体" w:hAnsi="宋体"/>
            <w:sz w:val="24"/>
          </w:rPr>
        </w:sdtEndPr>
        <w:sdtContent>
          <w:sdt>
            <w:sdtPr>
              <w:rPr>
                <w:rFonts w:hint="eastAsia" w:ascii="宋体" w:hAnsi="宋体"/>
                <w:sz w:val="24"/>
              </w:rPr>
              <w:id w:val="-15876933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
          <w:bCs/>
          <w:szCs w:val="21"/>
          <w:lang w:val="zh-CN"/>
        </w:rPr>
        <w:t>公共建筑</w:t>
      </w:r>
    </w:p>
    <w:p>
      <w:pPr>
        <w:pStyle w:val="61"/>
        <w:numPr>
          <w:ilvl w:val="0"/>
          <w:numId w:val="3"/>
        </w:numPr>
        <w:spacing w:line="288" w:lineRule="auto"/>
        <w:ind w:left="632" w:leftChars="100" w:hanging="422" w:hangingChars="200"/>
        <w:rPr>
          <w:b/>
          <w:lang w:val="zh-CN"/>
        </w:rPr>
      </w:pPr>
      <w:r>
        <w:rPr>
          <w:rFonts w:hint="eastAsia"/>
          <w:b/>
          <w:lang w:val="zh-CN"/>
        </w:rPr>
        <w:t>容积率：</w:t>
      </w:r>
    </w:p>
    <w:p>
      <w:pPr>
        <w:spacing w:line="288" w:lineRule="auto"/>
        <w:rPr>
          <w:szCs w:val="21"/>
        </w:rPr>
      </w:pPr>
      <w:r>
        <w:rPr>
          <w:rFonts w:hint="eastAsia" w:hAnsi="宋体"/>
          <w:szCs w:val="21"/>
          <w:lang w:val="zh-CN"/>
        </w:rPr>
        <w:t>规划用地面积：</w:t>
      </w:r>
      <w:sdt>
        <w:sdtPr>
          <w:rPr>
            <w:rFonts w:hint="eastAsia" w:ascii="宋体" w:hAnsi="宋体"/>
            <w:szCs w:val="21"/>
          </w:rPr>
          <w:id w:val="1607070918"/>
          <w:placeholder>
            <w:docPart w:val="CE696A903D7F42CFB36B96E4C6D39F7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szCs w:val="21"/>
          <w:lang w:val="zh-CN"/>
        </w:rPr>
        <w:t xml:space="preserve"> m</w:t>
      </w:r>
      <w:r>
        <w:rPr>
          <w:szCs w:val="21"/>
          <w:vertAlign w:val="superscript"/>
          <w:lang w:val="zh-CN"/>
        </w:rPr>
        <w:t>2</w:t>
      </w:r>
    </w:p>
    <w:p>
      <w:pPr>
        <w:spacing w:line="288" w:lineRule="auto"/>
        <w:rPr>
          <w:szCs w:val="21"/>
          <w:vertAlign w:val="superscript"/>
          <w:lang w:val="zh-CN"/>
        </w:rPr>
      </w:pPr>
      <w:r>
        <w:rPr>
          <w:rFonts w:hint="eastAsia" w:hAnsi="宋体"/>
          <w:szCs w:val="21"/>
          <w:lang w:val="zh-CN"/>
        </w:rPr>
        <w:t>地上总建筑面积：</w:t>
      </w:r>
      <w:sdt>
        <w:sdtPr>
          <w:rPr>
            <w:rFonts w:hint="eastAsia" w:ascii="宋体" w:hAnsi="宋体"/>
            <w:szCs w:val="21"/>
          </w:rPr>
          <w:id w:val="-299538817"/>
          <w:placeholder>
            <w:docPart w:val="18777098AD7D491D8473E17EA874DD0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szCs w:val="21"/>
          <w:lang w:val="zh-CN"/>
        </w:rPr>
        <w:t xml:space="preserve"> m</w:t>
      </w:r>
      <w:r>
        <w:rPr>
          <w:szCs w:val="21"/>
          <w:vertAlign w:val="superscript"/>
          <w:lang w:val="zh-CN"/>
        </w:rPr>
        <w:t>2</w:t>
      </w:r>
    </w:p>
    <w:p>
      <w:pPr>
        <w:spacing w:line="288" w:lineRule="auto"/>
        <w:rPr>
          <w:rFonts w:hAnsi="宋体"/>
          <w:b/>
          <w:bCs/>
          <w:color w:val="FF0000"/>
          <w:szCs w:val="21"/>
          <w:lang w:val="zh-CN"/>
        </w:rPr>
      </w:pPr>
      <w:r>
        <w:rPr>
          <w:rFonts w:hint="eastAsia"/>
          <w:bCs/>
          <w:szCs w:val="21"/>
        </w:rPr>
        <w:t>容积率：</w:t>
      </w:r>
      <w:sdt>
        <w:sdtPr>
          <w:rPr>
            <w:rFonts w:hint="eastAsia" w:ascii="宋体" w:hAnsi="宋体"/>
            <w:szCs w:val="21"/>
          </w:rPr>
          <w:id w:val="-573049181"/>
          <w:placeholder>
            <w:docPart w:val="D9C50F0026B942729DB84F2581E1AB4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bCs/>
          <w:szCs w:val="21"/>
        </w:rPr>
        <w:t xml:space="preserve"> %</w:t>
      </w:r>
    </w:p>
    <w:p>
      <w:pPr>
        <w:spacing w:line="288" w:lineRule="auto"/>
        <w:rPr>
          <w:szCs w:val="21"/>
        </w:rPr>
      </w:pPr>
    </w:p>
    <w:p>
      <w:pPr>
        <w:numPr>
          <w:ilvl w:val="0"/>
          <w:numId w:val="90"/>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建议提交材料及技术要点：</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451"/>
        <w:gridCol w:w="5371"/>
        <w:gridCol w:w="1400"/>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451" w:type="dxa"/>
            <w:vAlign w:val="center"/>
          </w:tcPr>
          <w:p>
            <w:pPr>
              <w:widowControl/>
              <w:jc w:val="center"/>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5371" w:type="dxa"/>
            <w:vAlign w:val="center"/>
          </w:tcPr>
          <w:p>
            <w:pPr>
              <w:widowControl/>
              <w:jc w:val="center"/>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400" w:type="dxa"/>
            <w:vAlign w:val="center"/>
          </w:tcPr>
          <w:p>
            <w:pPr>
              <w:widowControl/>
              <w:jc w:val="center"/>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634" w:hRule="atLeast"/>
        </w:trPr>
        <w:tc>
          <w:tcPr>
            <w:tcW w:w="1451" w:type="dxa"/>
            <w:vMerge w:val="restart"/>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建筑总平面图</w:t>
            </w:r>
          </w:p>
        </w:tc>
        <w:tc>
          <w:tcPr>
            <w:tcW w:w="5371"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应包括项目总用地面积，总户数、总人口、等技术经济指标</w:t>
            </w:r>
          </w:p>
        </w:tc>
        <w:tc>
          <w:tcPr>
            <w:tcW w:w="1400"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332371929"/>
              </w:sdtPr>
              <w:sdtEndPr>
                <w:rPr>
                  <w:rFonts w:hint="eastAsia" w:ascii="宋体" w:hAnsi="宋体"/>
                  <w:sz w:val="24"/>
                </w:rPr>
              </w:sdtEndPr>
              <w:sdtContent>
                <w:sdt>
                  <w:sdtPr>
                    <w:rPr>
                      <w:rFonts w:hint="eastAsia" w:ascii="宋体" w:hAnsi="宋体"/>
                      <w:sz w:val="24"/>
                    </w:rPr>
                    <w:id w:val="131538274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451" w:type="dxa"/>
            <w:vMerge w:val="continue"/>
            <w:vAlign w:val="center"/>
          </w:tcPr>
          <w:p>
            <w:pPr>
              <w:widowControl/>
              <w:jc w:val="left"/>
              <w:rPr>
                <w:rFonts w:ascii="楷体" w:hAnsi="楷体" w:eastAsia="楷体" w:cs="宋体"/>
                <w:b/>
                <w:bCs/>
                <w:color w:val="000000"/>
                <w:kern w:val="0"/>
                <w:szCs w:val="21"/>
              </w:rPr>
            </w:pPr>
          </w:p>
        </w:tc>
        <w:tc>
          <w:tcPr>
            <w:tcW w:w="5371"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应包括地上总建筑面积、容积率等技术经济指标（指标要求与自评一致）</w:t>
            </w:r>
          </w:p>
        </w:tc>
        <w:tc>
          <w:tcPr>
            <w:tcW w:w="1400" w:type="dxa"/>
            <w:vAlign w:val="center"/>
          </w:tcPr>
          <w:p>
            <w:pPr>
              <w:widowControl/>
              <w:jc w:val="center"/>
              <w:rPr>
                <w:rFonts w:ascii="楷体" w:hAnsi="楷体" w:eastAsia="楷体" w:cs="宋体"/>
                <w:color w:val="000000"/>
                <w:kern w:val="0"/>
                <w:szCs w:val="21"/>
              </w:rPr>
            </w:pPr>
            <w:sdt>
              <w:sdtPr>
                <w:rPr>
                  <w:rFonts w:hint="eastAsia" w:ascii="宋体" w:hAnsi="宋体"/>
                  <w:sz w:val="24"/>
                </w:rPr>
                <w:id w:val="79192047"/>
              </w:sdtPr>
              <w:sdtEndPr>
                <w:rPr>
                  <w:rFonts w:hint="eastAsia" w:ascii="宋体" w:hAnsi="宋体"/>
                  <w:sz w:val="24"/>
                </w:rPr>
              </w:sdtEndPr>
              <w:sdtContent>
                <w:sdt>
                  <w:sdtPr>
                    <w:rPr>
                      <w:rFonts w:hint="eastAsia" w:ascii="宋体" w:hAnsi="宋体"/>
                      <w:sz w:val="24"/>
                    </w:rPr>
                    <w:id w:val="-134532419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451"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人均居住用地指标计算书</w:t>
            </w:r>
          </w:p>
        </w:tc>
        <w:tc>
          <w:tcPr>
            <w:tcW w:w="5371"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应包括人均居住用地指标计算过程（指标要求与自评一致）</w:t>
            </w:r>
          </w:p>
        </w:tc>
        <w:tc>
          <w:tcPr>
            <w:tcW w:w="1400"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999999553"/>
              </w:sdtPr>
              <w:sdtEndPr>
                <w:rPr>
                  <w:rFonts w:hint="eastAsia" w:ascii="宋体" w:hAnsi="宋体"/>
                  <w:sz w:val="24"/>
                </w:rPr>
              </w:sdtEndPr>
              <w:sdtContent>
                <w:sdt>
                  <w:sdtPr>
                    <w:rPr>
                      <w:rFonts w:hint="eastAsia" w:ascii="宋体" w:hAnsi="宋体"/>
                      <w:sz w:val="24"/>
                    </w:rPr>
                    <w:id w:val="-163176985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45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容积率计算或说明书</w:t>
            </w:r>
          </w:p>
        </w:tc>
        <w:tc>
          <w:tcPr>
            <w:tcW w:w="5371"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对于参评范围与建筑总平面图不一致的项目需提供（指标要求与自评一致）</w:t>
            </w:r>
          </w:p>
        </w:tc>
        <w:tc>
          <w:tcPr>
            <w:tcW w:w="1400"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298261280"/>
              </w:sdtPr>
              <w:sdtEndPr>
                <w:rPr>
                  <w:rFonts w:hint="eastAsia" w:ascii="宋体" w:hAnsi="宋体"/>
                  <w:sz w:val="24"/>
                </w:rPr>
              </w:sdtEndPr>
              <w:sdtContent>
                <w:sdt>
                  <w:sdtPr>
                    <w:rPr>
                      <w:rFonts w:hint="eastAsia" w:ascii="宋体" w:hAnsi="宋体"/>
                      <w:sz w:val="24"/>
                    </w:rPr>
                    <w:id w:val="-60749803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575638305"/>
            <w:placeholder>
              <w:docPart w:val="BAF9759B7A5D455B9842F462928DD7A2"/>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952936827"/>
            <w:placeholder>
              <w:docPart w:val="9921284B3E284E3AB3A17EBF219F79D5"/>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100248443"/>
            <w:placeholder>
              <w:docPart w:val="7DC25B3C350C4F22A8029B9B85D87D3D"/>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9015812"/>
            <w:placeholder>
              <w:docPart w:val="CBC0FF5540224B48830AF2AA4A7701B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29999800"/>
            <w:placeholder>
              <w:docPart w:val="544DF27913564F5CBE697E34CF1B516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38580609"/>
            <w:placeholder>
              <w:docPart w:val="91F89153016D4AC3AD7B248F09E3C368"/>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6403497"/>
            <w:placeholder>
              <w:docPart w:val="21525AF1C7D64AAC9AC1234778067AA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45947026"/>
            <w:placeholder>
              <w:docPart w:val="5CB6C6920C0F4301A2456BF4678F0CB9"/>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89177680"/>
            <w:placeholder>
              <w:docPart w:val="BBF44360259C4721B6AA9E407FA1327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4601895"/>
            <w:placeholder>
              <w:docPart w:val="E790110E87CA47A9BE054922195A1C2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67026121"/>
            <w:placeholder>
              <w:docPart w:val="D3A1266BF9C34EBD8840BAF2B9F23AB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34144329"/>
            <w:placeholder>
              <w:docPart w:val="B81B192344C04327901B6FFD6C286EC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23372081"/>
            <w:placeholder>
              <w:docPart w:val="AA719149318E4EC7B633069E8DA429F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30080192"/>
            <w:placeholder>
              <w:docPart w:val="CBEA2DA89C3040F780483E8B07660B5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53665829"/>
            <w:placeholder>
              <w:docPart w:val="33CE0FF5A098444CAE87DBE11A01F0B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25270589"/>
            <w:placeholder>
              <w:docPart w:val="85C10BBC241A4A2A9CD470F7B53504D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43860796"/>
            <w:placeholder>
              <w:docPart w:val="34533EAA729944B4BEC327D48CC4EE9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17432791"/>
            <w:placeholder>
              <w:docPart w:val="03C6FEC64A6944B486F8BA6B5677986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05492128"/>
            <w:placeholder>
              <w:docPart w:val="1C65C404642B498697A07C58C6B67F5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29119528"/>
            <w:placeholder>
              <w:docPart w:val="7E7ABCB6F729410999B722CE7E0AA91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12633062"/>
            <w:placeholder>
              <w:docPart w:val="BF88C3D10401437D8C18A13B80E44D3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21382905"/>
            <w:placeholder>
              <w:docPart w:val="3B0FCB8F016F4969BA6A251BEBEC0F4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09948672"/>
            <w:placeholder>
              <w:docPart w:val="80D6B80CF88B40ECAE47011CD873BD4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61957685"/>
            <w:placeholder>
              <w:docPart w:val="EC058CF62500416FAFCF970057F304E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38688567"/>
            <w:placeholder>
              <w:docPart w:val="EBAF8D78459B44D3BDA2B4E7833E623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4166339"/>
            <w:placeholder>
              <w:docPart w:val="C425F89CA9F9429DBFDF90290C9E99B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38109267"/>
            <w:placeholder>
              <w:docPart w:val="CFD33D5505CC4269A75C5A51A77D27B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60"/>
      </w:pPr>
    </w:p>
    <w:p>
      <w:pPr>
        <w:pStyle w:val="4"/>
        <w:spacing w:line="288" w:lineRule="auto"/>
      </w:pPr>
      <w:r>
        <w:t xml:space="preserve">7.2.2 </w:t>
      </w:r>
      <w:r>
        <w:rPr>
          <w:rFonts w:hint="eastAsia"/>
        </w:rPr>
        <w:t>合理开发利用地下空间</w:t>
      </w:r>
      <w:r>
        <w:t>。</w:t>
      </w:r>
      <w:r>
        <w:rPr>
          <w:rFonts w:hint="eastAsia"/>
        </w:rPr>
        <w:t>（总分12分）</w:t>
      </w:r>
    </w:p>
    <w:p>
      <w:pPr>
        <w:numPr>
          <w:ilvl w:val="0"/>
          <w:numId w:val="91"/>
        </w:numPr>
        <w:spacing w:line="288" w:lineRule="auto"/>
        <w:rPr>
          <w:rFonts w:ascii="宋体" w:hAnsi="宋体"/>
          <w:b/>
          <w:kern w:val="0"/>
          <w:sz w:val="24"/>
        </w:rPr>
      </w:pPr>
      <w:r>
        <w:rPr>
          <w:rFonts w:hint="eastAsia" w:ascii="宋体" w:hAnsi="宋体"/>
          <w:b/>
          <w:kern w:val="0"/>
          <w:sz w:val="24"/>
        </w:rPr>
        <w:t>得分自评</w:t>
      </w:r>
    </w:p>
    <w:p>
      <w:pPr>
        <w:spacing w:line="288" w:lineRule="auto"/>
        <w:rPr>
          <w:b/>
          <w:kern w:val="0"/>
        </w:rPr>
      </w:pPr>
      <w:sdt>
        <w:sdtPr>
          <w:rPr>
            <w:rFonts w:hint="eastAsia" w:ascii="宋体" w:hAnsi="宋体"/>
            <w:sz w:val="24"/>
          </w:rPr>
          <w:id w:val="-436218360"/>
        </w:sdtPr>
        <w:sdtEndPr>
          <w:rPr>
            <w:rFonts w:hint="eastAsia" w:ascii="宋体" w:hAnsi="宋体"/>
            <w:sz w:val="24"/>
          </w:rPr>
        </w:sdtEndPr>
        <w:sdtContent>
          <w:sdt>
            <w:sdtPr>
              <w:rPr>
                <w:rFonts w:hint="eastAsia" w:ascii="宋体" w:hAnsi="宋体"/>
                <w:sz w:val="24"/>
              </w:rPr>
              <w:id w:val="163582615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b/>
          <w:kern w:val="0"/>
        </w:rPr>
        <w:t>住宅建筑</w:t>
      </w:r>
    </w:p>
    <w:tbl>
      <w:tblPr>
        <w:tblStyle w:val="31"/>
        <w:tblW w:w="8222" w:type="dxa"/>
        <w:tblInd w:w="0" w:type="dxa"/>
        <w:tblLayout w:type="fixed"/>
        <w:tblCellMar>
          <w:top w:w="0" w:type="dxa"/>
          <w:left w:w="108" w:type="dxa"/>
          <w:bottom w:w="0" w:type="dxa"/>
          <w:right w:w="108" w:type="dxa"/>
        </w:tblCellMar>
      </w:tblPr>
      <w:tblGrid>
        <w:gridCol w:w="2862"/>
        <w:gridCol w:w="2260"/>
        <w:gridCol w:w="1600"/>
        <w:gridCol w:w="1500"/>
      </w:tblGrid>
      <w:tr>
        <w:tblPrEx>
          <w:tblLayout w:type="fixed"/>
          <w:tblCellMar>
            <w:top w:w="0" w:type="dxa"/>
            <w:left w:w="108" w:type="dxa"/>
            <w:bottom w:w="0" w:type="dxa"/>
            <w:right w:w="108" w:type="dxa"/>
          </w:tblCellMar>
        </w:tblPrEx>
        <w:trPr>
          <w:trHeight w:val="270" w:hRule="atLeast"/>
        </w:trPr>
        <w:tc>
          <w:tcPr>
            <w:tcW w:w="51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地下空间开发利用指标</w:t>
            </w:r>
          </w:p>
        </w:tc>
        <w:tc>
          <w:tcPr>
            <w:tcW w:w="160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50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286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地下建筑面积与地上建筑面积的比率Rr、地下一层建筑面积与总用地面积的比率Rp</w:t>
            </w:r>
          </w:p>
        </w:tc>
        <w:tc>
          <w:tcPr>
            <w:tcW w:w="2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5%≤Rr＜20%</w:t>
            </w:r>
          </w:p>
        </w:tc>
        <w:tc>
          <w:tcPr>
            <w:tcW w:w="1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50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szCs w:val="21"/>
                </w:rPr>
                <w:id w:val="-407308419"/>
                <w:placeholder>
                  <w:docPart w:val="FB7F73A7B15247FE8E2CC3E569D41FC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286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Rr≥20%</w:t>
            </w:r>
          </w:p>
        </w:tc>
        <w:tc>
          <w:tcPr>
            <w:tcW w:w="1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150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286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Rr≥35%且Rp＜60%</w:t>
            </w:r>
          </w:p>
        </w:tc>
        <w:tc>
          <w:tcPr>
            <w:tcW w:w="1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150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1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合计</w:t>
            </w:r>
          </w:p>
        </w:tc>
        <w:tc>
          <w:tcPr>
            <w:tcW w:w="1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1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szCs w:val="21"/>
                </w:rPr>
                <w:id w:val="-491407598"/>
                <w:placeholder>
                  <w:docPart w:val="C89CD618B37D4915A43BF25269CDDBB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ascii="宋体" w:hAnsi="宋体" w:cs="宋体"/>
                <w:color w:val="000000"/>
                <w:kern w:val="0"/>
                <w:sz w:val="22"/>
                <w:szCs w:val="22"/>
              </w:rPr>
              <w:t>　</w:t>
            </w:r>
          </w:p>
        </w:tc>
      </w:tr>
    </w:tbl>
    <w:p>
      <w:pPr>
        <w:spacing w:line="288" w:lineRule="auto"/>
        <w:rPr>
          <w:b/>
          <w:bCs/>
          <w:lang w:val="zh-CN"/>
        </w:rPr>
      </w:pPr>
    </w:p>
    <w:p>
      <w:pPr>
        <w:spacing w:line="288" w:lineRule="auto"/>
        <w:rPr>
          <w:b/>
          <w:bCs/>
          <w:lang w:val="zh-CN"/>
        </w:rPr>
      </w:pPr>
      <w:sdt>
        <w:sdtPr>
          <w:rPr>
            <w:rFonts w:hint="eastAsia" w:ascii="宋体" w:hAnsi="宋体"/>
            <w:sz w:val="24"/>
          </w:rPr>
          <w:id w:val="335353727"/>
        </w:sdtPr>
        <w:sdtEndPr>
          <w:rPr>
            <w:rFonts w:hint="eastAsia" w:ascii="宋体" w:hAnsi="宋体"/>
            <w:sz w:val="24"/>
          </w:rPr>
        </w:sdtEndPr>
        <w:sdtContent>
          <w:sdt>
            <w:sdtPr>
              <w:rPr>
                <w:rFonts w:hint="eastAsia" w:ascii="宋体" w:hAnsi="宋体"/>
                <w:sz w:val="24"/>
              </w:rPr>
              <w:id w:val="-169761331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b/>
          <w:bCs/>
          <w:lang w:val="zh-CN"/>
        </w:rPr>
        <w:t>公共建筑</w:t>
      </w:r>
    </w:p>
    <w:tbl>
      <w:tblPr>
        <w:tblStyle w:val="31"/>
        <w:tblW w:w="8222" w:type="dxa"/>
        <w:tblInd w:w="0" w:type="dxa"/>
        <w:tblLayout w:type="fixed"/>
        <w:tblCellMar>
          <w:top w:w="0" w:type="dxa"/>
          <w:left w:w="108" w:type="dxa"/>
          <w:bottom w:w="0" w:type="dxa"/>
          <w:right w:w="108" w:type="dxa"/>
        </w:tblCellMar>
      </w:tblPr>
      <w:tblGrid>
        <w:gridCol w:w="2862"/>
        <w:gridCol w:w="2260"/>
        <w:gridCol w:w="1600"/>
        <w:gridCol w:w="1500"/>
      </w:tblGrid>
      <w:tr>
        <w:tblPrEx>
          <w:tblLayout w:type="fixed"/>
          <w:tblCellMar>
            <w:top w:w="0" w:type="dxa"/>
            <w:left w:w="108" w:type="dxa"/>
            <w:bottom w:w="0" w:type="dxa"/>
            <w:right w:w="108" w:type="dxa"/>
          </w:tblCellMar>
        </w:tblPrEx>
        <w:trPr>
          <w:trHeight w:val="270" w:hRule="atLeast"/>
        </w:trPr>
        <w:tc>
          <w:tcPr>
            <w:tcW w:w="51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地下空间开发利用指标</w:t>
            </w:r>
          </w:p>
        </w:tc>
        <w:tc>
          <w:tcPr>
            <w:tcW w:w="160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50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40" w:hRule="atLeast"/>
        </w:trPr>
        <w:tc>
          <w:tcPr>
            <w:tcW w:w="2862"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地下建筑面积与总用地面积的比率Rp1、地下一层建筑面积与总用地面积的比率Rp</w:t>
            </w:r>
          </w:p>
        </w:tc>
        <w:tc>
          <w:tcPr>
            <w:tcW w:w="2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Rp1≥0.5</w:t>
            </w:r>
          </w:p>
        </w:tc>
        <w:tc>
          <w:tcPr>
            <w:tcW w:w="1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50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szCs w:val="21"/>
                </w:rPr>
                <w:id w:val="-899125513"/>
                <w:placeholder>
                  <w:docPart w:val="B4A079E723C147BA9566F9CE2656B58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2862"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Rp1≥0.7且Rp＜70%</w:t>
            </w:r>
          </w:p>
        </w:tc>
        <w:tc>
          <w:tcPr>
            <w:tcW w:w="1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150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2862"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Rp1≥1.0且Rp＜60%</w:t>
            </w:r>
          </w:p>
        </w:tc>
        <w:tc>
          <w:tcPr>
            <w:tcW w:w="1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150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1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合计</w:t>
            </w:r>
          </w:p>
        </w:tc>
        <w:tc>
          <w:tcPr>
            <w:tcW w:w="1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1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szCs w:val="21"/>
                </w:rPr>
                <w:id w:val="2114715769"/>
                <w:placeholder>
                  <w:docPart w:val="DCF5CD70AADC4CAB89FD47B43405D05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ascii="宋体" w:hAnsi="宋体" w:cs="宋体"/>
                <w:color w:val="000000"/>
                <w:kern w:val="0"/>
                <w:sz w:val="22"/>
                <w:szCs w:val="22"/>
              </w:rPr>
              <w:t>　</w:t>
            </w:r>
          </w:p>
        </w:tc>
      </w:tr>
    </w:tbl>
    <w:p>
      <w:pPr>
        <w:spacing w:line="288" w:lineRule="auto"/>
        <w:rPr>
          <w:rFonts w:ascii="宋体"/>
          <w:b/>
          <w:bCs/>
          <w:lang w:val="zh-CN"/>
        </w:rPr>
      </w:pPr>
    </w:p>
    <w:p>
      <w:pPr>
        <w:numPr>
          <w:ilvl w:val="0"/>
          <w:numId w:val="91"/>
        </w:numPr>
        <w:spacing w:line="288" w:lineRule="auto"/>
        <w:rPr>
          <w:rFonts w:ascii="宋体" w:hAnsi="宋体"/>
          <w:b/>
          <w:kern w:val="0"/>
          <w:sz w:val="24"/>
        </w:rPr>
      </w:pPr>
      <w:r>
        <w:rPr>
          <w:rFonts w:hint="eastAsia" w:ascii="宋体" w:hAnsi="宋体"/>
          <w:b/>
          <w:kern w:val="0"/>
          <w:sz w:val="24"/>
        </w:rPr>
        <w:t>评价要点</w:t>
      </w:r>
    </w:p>
    <w:p>
      <w:pPr>
        <w:spacing w:line="288" w:lineRule="auto"/>
        <w:rPr>
          <w:rFonts w:ascii="宋体"/>
          <w:b/>
          <w:bCs/>
          <w:lang w:val="zh-CN"/>
        </w:rPr>
      </w:pPr>
      <w:sdt>
        <w:sdtPr>
          <w:rPr>
            <w:rFonts w:hint="eastAsia" w:ascii="宋体" w:hAnsi="宋体"/>
            <w:sz w:val="24"/>
          </w:rPr>
          <w:id w:val="-1539108466"/>
        </w:sdtPr>
        <w:sdtEndPr>
          <w:rPr>
            <w:rFonts w:hint="eastAsia" w:ascii="宋体" w:hAnsi="宋体"/>
            <w:sz w:val="24"/>
          </w:rPr>
        </w:sdtEndPr>
        <w:sdtContent>
          <w:sdt>
            <w:sdtPr>
              <w:rPr>
                <w:rFonts w:hint="eastAsia" w:ascii="宋体" w:hAnsi="宋体"/>
                <w:sz w:val="24"/>
              </w:rPr>
              <w:id w:val="-125365887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b/>
          <w:szCs w:val="21"/>
          <w:lang w:val="zh-CN"/>
        </w:rPr>
        <w:t>住宅建筑</w:t>
      </w:r>
    </w:p>
    <w:p>
      <w:pPr>
        <w:pStyle w:val="61"/>
        <w:numPr>
          <w:ilvl w:val="0"/>
          <w:numId w:val="3"/>
        </w:numPr>
        <w:spacing w:line="288" w:lineRule="auto"/>
        <w:ind w:left="632" w:leftChars="100" w:hanging="422" w:hangingChars="200"/>
        <w:rPr>
          <w:b/>
          <w:lang w:val="zh-CN"/>
        </w:rPr>
      </w:pPr>
      <w:r>
        <w:rPr>
          <w:rFonts w:hint="eastAsia"/>
          <w:b/>
          <w:lang w:val="zh-CN"/>
        </w:rPr>
        <w:t>地下建筑面积与地上建筑面积的比率Rr</w:t>
      </w:r>
    </w:p>
    <w:p>
      <w:pPr>
        <w:tabs>
          <w:tab w:val="left" w:pos="2702"/>
        </w:tabs>
        <w:spacing w:line="288" w:lineRule="auto"/>
        <w:rPr>
          <w:rFonts w:ascii="宋体" w:hAnsi="宋体"/>
          <w:vertAlign w:val="superscript"/>
          <w:lang w:val="zh-CN"/>
        </w:rPr>
      </w:pPr>
      <w:r>
        <w:rPr>
          <w:rFonts w:hint="eastAsia" w:ascii="宋体" w:hAnsi="宋体"/>
          <w:lang w:val="zh-CN"/>
        </w:rPr>
        <w:t>地下建筑面积：</w:t>
      </w:r>
      <w:sdt>
        <w:sdtPr>
          <w:rPr>
            <w:rFonts w:hint="eastAsia" w:ascii="宋体" w:hAnsi="宋体"/>
            <w:szCs w:val="21"/>
          </w:rPr>
          <w:id w:val="1539006342"/>
          <w:placeholder>
            <w:docPart w:val="AD16E04DEEAB4C5DB78BFBE4CD0DDBC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lang w:val="zh-CN"/>
        </w:rPr>
        <w:t xml:space="preserve"> m</w:t>
      </w:r>
      <w:r>
        <w:rPr>
          <w:vertAlign w:val="superscript"/>
          <w:lang w:val="zh-CN"/>
        </w:rPr>
        <w:t>2</w:t>
      </w:r>
    </w:p>
    <w:p>
      <w:pPr>
        <w:tabs>
          <w:tab w:val="left" w:pos="2702"/>
        </w:tabs>
        <w:spacing w:line="288" w:lineRule="auto"/>
        <w:rPr>
          <w:rFonts w:ascii="宋体"/>
          <w:lang w:val="zh-CN"/>
        </w:rPr>
      </w:pPr>
      <w:r>
        <w:rPr>
          <w:rFonts w:hint="eastAsia" w:ascii="宋体" w:hAnsi="宋体"/>
          <w:lang w:val="zh-CN"/>
        </w:rPr>
        <w:t>地上建筑面积：</w:t>
      </w:r>
      <w:sdt>
        <w:sdtPr>
          <w:rPr>
            <w:rFonts w:hint="eastAsia" w:ascii="宋体" w:hAnsi="宋体"/>
            <w:szCs w:val="21"/>
          </w:rPr>
          <w:id w:val="1723479617"/>
          <w:placeholder>
            <w:docPart w:val="6AE2633FA0364640B04F4062761C68D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lang w:val="zh-CN"/>
        </w:rPr>
        <w:t xml:space="preserve"> m</w:t>
      </w:r>
      <w:r>
        <w:rPr>
          <w:vertAlign w:val="superscript"/>
          <w:lang w:val="zh-CN"/>
        </w:rPr>
        <w:t>2</w:t>
      </w:r>
    </w:p>
    <w:p>
      <w:pPr>
        <w:tabs>
          <w:tab w:val="left" w:pos="2702"/>
        </w:tabs>
        <w:spacing w:line="288" w:lineRule="auto"/>
        <w:rPr>
          <w:rFonts w:ascii="宋体" w:hAnsi="宋体"/>
          <w:lang w:val="zh-CN"/>
        </w:rPr>
      </w:pPr>
      <w:r>
        <w:rPr>
          <w:rFonts w:hint="eastAsia" w:ascii="宋体" w:hAnsi="宋体" w:cs="宋体"/>
          <w:bCs/>
          <w:szCs w:val="21"/>
        </w:rPr>
        <w:t>地下建筑面积与地上建筑面积的比率</w:t>
      </w:r>
      <w:r>
        <w:rPr>
          <w:rFonts w:hint="eastAsia" w:ascii="宋体" w:hAnsi="宋体"/>
          <w:lang w:val="zh-CN"/>
        </w:rPr>
        <w:t>为（</w:t>
      </w:r>
      <w:r>
        <w:rPr>
          <w:rFonts w:hint="eastAsia" w:ascii="宋体" w:hAnsi="宋体" w:cs="宋体"/>
          <w:color w:val="000000"/>
          <w:kern w:val="0"/>
          <w:sz w:val="22"/>
          <w:szCs w:val="22"/>
        </w:rPr>
        <w:t>Rr</w:t>
      </w:r>
      <w:r>
        <w:rPr>
          <w:rFonts w:hint="eastAsia" w:ascii="宋体" w:hAnsi="宋体"/>
          <w:lang w:val="zh-CN"/>
        </w:rPr>
        <w:t>）：</w:t>
      </w:r>
      <w:sdt>
        <w:sdtPr>
          <w:rPr>
            <w:rFonts w:hint="eastAsia" w:ascii="宋体" w:hAnsi="宋体"/>
            <w:szCs w:val="21"/>
          </w:rPr>
          <w:id w:val="68851011"/>
          <w:placeholder>
            <w:docPart w:val="34048511AA9C4B12A8C81D1A430178E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ascii="宋体" w:hAnsi="宋体"/>
          <w:lang w:val="zh-CN"/>
        </w:rPr>
        <w:t xml:space="preserve"> %</w:t>
      </w:r>
    </w:p>
    <w:p>
      <w:pPr>
        <w:tabs>
          <w:tab w:val="left" w:pos="2702"/>
        </w:tabs>
        <w:spacing w:line="288" w:lineRule="auto"/>
        <w:rPr>
          <w:rFonts w:ascii="宋体" w:hAnsi="宋体"/>
          <w:lang w:val="zh-CN"/>
        </w:rPr>
      </w:pPr>
      <w:r>
        <w:rPr>
          <w:rFonts w:hint="eastAsia" w:ascii="宋体" w:hAnsi="宋体" w:cs="宋体"/>
          <w:color w:val="000000"/>
          <w:kern w:val="0"/>
          <w:sz w:val="22"/>
          <w:szCs w:val="22"/>
        </w:rPr>
        <w:t>地下一层建筑面积与总用地面积的比率（Rp）：</w:t>
      </w:r>
      <w:sdt>
        <w:sdtPr>
          <w:rPr>
            <w:rFonts w:hint="eastAsia" w:ascii="宋体" w:hAnsi="宋体"/>
            <w:szCs w:val="21"/>
          </w:rPr>
          <w:id w:val="5334159"/>
          <w:placeholder>
            <w:docPart w:val="75F53B1A09A64F9197FDA6063040B51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ascii="宋体" w:hAnsi="宋体" w:cs="宋体"/>
          <w:color w:val="000000"/>
          <w:kern w:val="0"/>
          <w:sz w:val="22"/>
          <w:szCs w:val="22"/>
        </w:rPr>
        <w:t xml:space="preserve"> %</w:t>
      </w:r>
    </w:p>
    <w:p>
      <w:pPr>
        <w:tabs>
          <w:tab w:val="left" w:pos="2702"/>
        </w:tabs>
        <w:spacing w:line="288" w:lineRule="auto"/>
        <w:rPr>
          <w:rFonts w:ascii="宋体" w:hAnsi="宋体"/>
          <w:lang w:val="zh-CN"/>
        </w:rPr>
      </w:pPr>
      <w:r>
        <w:rPr>
          <w:rFonts w:hint="eastAsia" w:ascii="宋体" w:hAnsi="宋体"/>
          <w:lang w:val="zh-CN"/>
        </w:rPr>
        <w:t>地下空间主要功能为：</w:t>
      </w:r>
      <w:sdt>
        <w:sdtPr>
          <w:rPr>
            <w:rFonts w:hint="eastAsia" w:ascii="宋体" w:hAnsi="宋体"/>
            <w:szCs w:val="21"/>
          </w:rPr>
          <w:id w:val="-1423481883"/>
          <w:placeholder>
            <w:docPart w:val="0C58EDFE78BC4D329CC23D648379109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p>
      <w:pPr>
        <w:tabs>
          <w:tab w:val="left" w:pos="2702"/>
        </w:tabs>
        <w:spacing w:line="288" w:lineRule="auto"/>
        <w:rPr>
          <w:rFonts w:ascii="宋体"/>
          <w:u w:val="single"/>
          <w:lang w:val="zh-CN"/>
        </w:rPr>
      </w:pPr>
    </w:p>
    <w:p>
      <w:pPr>
        <w:spacing w:line="288" w:lineRule="auto"/>
        <w:rPr>
          <w:rFonts w:ascii="宋体"/>
          <w:b/>
          <w:bCs/>
          <w:szCs w:val="21"/>
          <w:lang w:val="zh-CN"/>
        </w:rPr>
      </w:pPr>
      <w:sdt>
        <w:sdtPr>
          <w:rPr>
            <w:rFonts w:hint="eastAsia" w:ascii="宋体" w:hAnsi="宋体"/>
            <w:sz w:val="24"/>
          </w:rPr>
          <w:id w:val="-1646273057"/>
        </w:sdtPr>
        <w:sdtEndPr>
          <w:rPr>
            <w:rFonts w:hint="eastAsia" w:ascii="宋体" w:hAnsi="宋体"/>
            <w:sz w:val="24"/>
          </w:rPr>
        </w:sdtEndPr>
        <w:sdtContent>
          <w:sdt>
            <w:sdtPr>
              <w:rPr>
                <w:rFonts w:hint="eastAsia" w:ascii="宋体" w:hAnsi="宋体"/>
                <w:sz w:val="24"/>
              </w:rPr>
              <w:id w:val="166019094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
          <w:bCs/>
          <w:szCs w:val="21"/>
          <w:lang w:val="zh-CN"/>
        </w:rPr>
        <w:t>公共建筑</w:t>
      </w:r>
    </w:p>
    <w:p>
      <w:pPr>
        <w:pStyle w:val="61"/>
        <w:numPr>
          <w:ilvl w:val="0"/>
          <w:numId w:val="3"/>
        </w:numPr>
        <w:spacing w:line="288" w:lineRule="auto"/>
        <w:ind w:left="632" w:leftChars="100" w:hanging="422" w:hangingChars="200"/>
        <w:rPr>
          <w:b/>
          <w:lang w:val="zh-CN"/>
        </w:rPr>
      </w:pPr>
      <w:r>
        <w:rPr>
          <w:rFonts w:hint="eastAsia"/>
          <w:b/>
          <w:lang w:val="zh-CN"/>
        </w:rPr>
        <w:t>公共建筑地下空间利用</w:t>
      </w:r>
    </w:p>
    <w:p>
      <w:pPr>
        <w:tabs>
          <w:tab w:val="left" w:pos="2702"/>
        </w:tabs>
        <w:spacing w:line="288" w:lineRule="auto"/>
        <w:rPr>
          <w:lang w:val="zh-CN"/>
        </w:rPr>
      </w:pPr>
      <w:r>
        <w:rPr>
          <w:rFonts w:hint="eastAsia" w:hAnsi="宋体"/>
          <w:lang w:val="zh-CN"/>
        </w:rPr>
        <w:t>地下建筑面积：</w:t>
      </w:r>
      <w:sdt>
        <w:sdtPr>
          <w:rPr>
            <w:rFonts w:hint="eastAsia" w:ascii="宋体" w:hAnsi="宋体"/>
            <w:szCs w:val="21"/>
          </w:rPr>
          <w:id w:val="1722321431"/>
          <w:placeholder>
            <w:docPart w:val="BA2EF3F32D90452AB03850428CF4842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lang w:val="zh-CN"/>
        </w:rPr>
        <w:t xml:space="preserve"> m</w:t>
      </w:r>
      <w:r>
        <w:rPr>
          <w:vertAlign w:val="superscript"/>
          <w:lang w:val="zh-CN"/>
        </w:rPr>
        <w:t>2</w:t>
      </w:r>
      <w:r>
        <w:rPr>
          <w:rFonts w:hint="eastAsia" w:hAnsi="宋体"/>
          <w:bCs/>
          <w:szCs w:val="21"/>
        </w:rPr>
        <w:t>总用地面积</w:t>
      </w:r>
      <w:r>
        <w:rPr>
          <w:rFonts w:hint="eastAsia" w:hAnsi="宋体"/>
          <w:lang w:val="zh-CN"/>
        </w:rPr>
        <w:t>：</w:t>
      </w:r>
      <w:sdt>
        <w:sdtPr>
          <w:rPr>
            <w:rFonts w:hint="eastAsia" w:ascii="宋体" w:hAnsi="宋体"/>
            <w:szCs w:val="21"/>
          </w:rPr>
          <w:id w:val="1753234537"/>
          <w:placeholder>
            <w:docPart w:val="7D8B56FF9CD14870A78425129C0C3DA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lang w:val="zh-CN"/>
        </w:rPr>
        <w:t xml:space="preserve"> m</w:t>
      </w:r>
      <w:r>
        <w:rPr>
          <w:vertAlign w:val="superscript"/>
          <w:lang w:val="zh-CN"/>
        </w:rPr>
        <w:t>2</w:t>
      </w:r>
    </w:p>
    <w:p>
      <w:pPr>
        <w:tabs>
          <w:tab w:val="left" w:pos="2702"/>
        </w:tabs>
        <w:spacing w:line="288" w:lineRule="auto"/>
        <w:rPr>
          <w:lang w:val="zh-CN"/>
        </w:rPr>
      </w:pPr>
      <w:r>
        <w:rPr>
          <w:rFonts w:hint="eastAsia" w:hAnsi="宋体"/>
          <w:bCs/>
          <w:szCs w:val="21"/>
        </w:rPr>
        <w:t>地下建筑面积与总用地面积的比率（</w:t>
      </w:r>
      <w:r>
        <w:rPr>
          <w:rFonts w:hint="eastAsia" w:ascii="宋体" w:hAnsi="宋体" w:cs="宋体"/>
          <w:color w:val="000000"/>
          <w:kern w:val="0"/>
          <w:sz w:val="22"/>
          <w:szCs w:val="22"/>
        </w:rPr>
        <w:t>Rp1</w:t>
      </w:r>
      <w:r>
        <w:rPr>
          <w:rFonts w:hint="eastAsia" w:hAnsi="宋体"/>
          <w:bCs/>
          <w:szCs w:val="21"/>
        </w:rPr>
        <w:t>）</w:t>
      </w:r>
      <w:r>
        <w:rPr>
          <w:rFonts w:hint="eastAsia" w:hAnsi="宋体"/>
          <w:lang w:val="zh-CN"/>
        </w:rPr>
        <w:t>为：</w:t>
      </w:r>
      <w:sdt>
        <w:sdtPr>
          <w:rPr>
            <w:rFonts w:hint="eastAsia" w:ascii="宋体" w:hAnsi="宋体"/>
            <w:szCs w:val="21"/>
          </w:rPr>
          <w:id w:val="1197433565"/>
          <w:placeholder>
            <w:docPart w:val="993EE66537914E5F87FA3F1833FF900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lang w:val="zh-CN"/>
        </w:rPr>
        <w:t xml:space="preserve"> %</w:t>
      </w:r>
    </w:p>
    <w:p>
      <w:pPr>
        <w:tabs>
          <w:tab w:val="left" w:pos="2702"/>
        </w:tabs>
        <w:spacing w:line="288" w:lineRule="auto"/>
        <w:rPr>
          <w:rFonts w:hAnsi="宋体"/>
          <w:u w:val="single"/>
          <w:lang w:val="zh-CN"/>
        </w:rPr>
      </w:pPr>
      <w:r>
        <w:rPr>
          <w:rFonts w:hint="eastAsia" w:hAnsi="宋体"/>
          <w:lang w:val="zh-CN"/>
        </w:rPr>
        <w:t>地下空间主要功能为：</w:t>
      </w:r>
      <w:sdt>
        <w:sdtPr>
          <w:rPr>
            <w:rFonts w:hint="eastAsia" w:ascii="宋体" w:hAnsi="宋体"/>
            <w:szCs w:val="21"/>
          </w:rPr>
          <w:id w:val="-1086378917"/>
          <w:placeholder>
            <w:docPart w:val="D54385105E524187851481B18CD4087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p>
      <w:pPr>
        <w:tabs>
          <w:tab w:val="left" w:pos="2702"/>
        </w:tabs>
        <w:spacing w:line="288" w:lineRule="auto"/>
        <w:rPr>
          <w:vertAlign w:val="superscript"/>
          <w:lang w:val="zh-CN"/>
        </w:rPr>
      </w:pPr>
      <w:r>
        <w:rPr>
          <w:rFonts w:hint="eastAsia" w:hAnsi="宋体"/>
          <w:bCs/>
          <w:szCs w:val="21"/>
        </w:rPr>
        <w:t>地下一层建筑面积</w:t>
      </w:r>
      <w:r>
        <w:rPr>
          <w:rFonts w:hint="eastAsia" w:hAnsi="宋体"/>
          <w:lang w:val="zh-CN"/>
        </w:rPr>
        <w:t>：</w:t>
      </w:r>
      <w:sdt>
        <w:sdtPr>
          <w:rPr>
            <w:rFonts w:hint="eastAsia" w:ascii="宋体" w:hAnsi="宋体"/>
            <w:szCs w:val="21"/>
          </w:rPr>
          <w:id w:val="-300851202"/>
          <w:placeholder>
            <w:docPart w:val="C66A5B49083142B6BA94B3FFD5441BB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lang w:val="zh-CN"/>
        </w:rPr>
        <w:t xml:space="preserve"> m</w:t>
      </w:r>
      <w:r>
        <w:rPr>
          <w:vertAlign w:val="superscript"/>
          <w:lang w:val="zh-CN"/>
        </w:rPr>
        <w:t>2</w:t>
      </w:r>
    </w:p>
    <w:p>
      <w:pPr>
        <w:tabs>
          <w:tab w:val="left" w:pos="2702"/>
        </w:tabs>
        <w:spacing w:line="288" w:lineRule="auto"/>
        <w:rPr>
          <w:lang w:val="zh-CN"/>
        </w:rPr>
      </w:pPr>
      <w:r>
        <w:rPr>
          <w:rFonts w:hint="eastAsia" w:hAnsi="宋体"/>
          <w:lang w:val="zh-CN"/>
        </w:rPr>
        <w:t>地下一层建筑面积与总用地面积的比率（</w:t>
      </w:r>
      <w:r>
        <w:rPr>
          <w:rFonts w:hint="eastAsia" w:ascii="宋体" w:hAnsi="宋体" w:cs="宋体"/>
          <w:color w:val="000000"/>
          <w:kern w:val="0"/>
          <w:sz w:val="22"/>
          <w:szCs w:val="22"/>
        </w:rPr>
        <w:t>Rp</w:t>
      </w:r>
      <w:r>
        <w:rPr>
          <w:rFonts w:hint="eastAsia" w:hAnsi="宋体"/>
          <w:lang w:val="zh-CN"/>
        </w:rPr>
        <w:t>）为：</w:t>
      </w:r>
      <w:sdt>
        <w:sdtPr>
          <w:rPr>
            <w:rFonts w:hint="eastAsia" w:ascii="宋体" w:hAnsi="宋体"/>
            <w:szCs w:val="21"/>
          </w:rPr>
          <w:id w:val="-2022768546"/>
          <w:placeholder>
            <w:docPart w:val="344F282DD578425296DB51E885E139E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lang w:val="zh-CN"/>
        </w:rPr>
        <w:t xml:space="preserve"> %</w:t>
      </w:r>
    </w:p>
    <w:p>
      <w:pPr>
        <w:pStyle w:val="50"/>
        <w:spacing w:line="288" w:lineRule="auto"/>
        <w:outlineLvl w:val="9"/>
        <w:rPr>
          <w:sz w:val="21"/>
          <w:szCs w:val="21"/>
        </w:rPr>
      </w:pPr>
      <w:r>
        <w:rPr>
          <w:rFonts w:hint="eastAsia"/>
          <w:sz w:val="21"/>
          <w:szCs w:val="21"/>
        </w:rPr>
        <w:t>简要说明地下空间开发利用的设计说明：包括该建筑的场地区位、地质条件、地下空间功能分区以及地下空间开发利用的合理性等简要进行阐述。（</w:t>
      </w:r>
      <w:r>
        <w:rPr>
          <w:sz w:val="21"/>
          <w:szCs w:val="21"/>
        </w:rPr>
        <w:t>200</w:t>
      </w:r>
      <w:r>
        <w:rPr>
          <w:rFonts w:hint="eastAsia"/>
          <w:sz w:val="21"/>
          <w:szCs w:val="21"/>
        </w:rPr>
        <w:t>字以内）</w:t>
      </w:r>
    </w:p>
    <w:tbl>
      <w:tblPr>
        <w:tblStyle w:val="31"/>
        <w:tblpPr w:leftFromText="180" w:rightFromText="180" w:vertAnchor="text" w:horzAnchor="margin" w:tblpY="9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hAnsi="宋体"/>
            </w:rPr>
            <w:id w:val="-1579668763"/>
            <w:placeholder>
              <w:docPart w:val="C41FC005919A4BAC99474F0AED2A285F"/>
            </w:placeholder>
            <w:showingPlcHdr/>
          </w:sdtPr>
          <w:sdtEndPr>
            <w:rPr>
              <w:rFonts w:hAnsi="宋体"/>
            </w:rPr>
          </w:sdtEndPr>
          <w:sdtContent>
            <w:tc>
              <w:tcPr>
                <w:tcW w:w="8222" w:type="dxa"/>
                <w:vAlign w:val="center"/>
              </w:tcPr>
              <w:p>
                <w:pPr>
                  <w:pStyle w:val="59"/>
                  <w:spacing w:line="288" w:lineRule="auto"/>
                  <w:jc w:val="both"/>
                  <w:outlineLvl w:val="8"/>
                  <w:rPr>
                    <w:rFonts w:ascii="Times New Roman" w:eastAsia="黑体" w:cs="Times New Roman"/>
                    <w:b/>
                    <w:bCs/>
                    <w:color w:val="auto"/>
                    <w:kern w:val="2"/>
                    <w:sz w:val="21"/>
                    <w:szCs w:val="21"/>
                  </w:rPr>
                </w:pPr>
                <w:r>
                  <w:rPr>
                    <w:rStyle w:val="37"/>
                    <w:rFonts w:hint="eastAsia"/>
                    <w:sz w:val="22"/>
                  </w:rPr>
                  <w:t>单击或点击此处输入文字。</w:t>
                </w:r>
              </w:p>
            </w:tc>
          </w:sdtContent>
        </w:sdt>
      </w:tr>
    </w:tbl>
    <w:p>
      <w:pPr>
        <w:pStyle w:val="50"/>
        <w:spacing w:line="288" w:lineRule="auto"/>
        <w:outlineLvl w:val="9"/>
        <w:rPr>
          <w:sz w:val="21"/>
          <w:szCs w:val="21"/>
        </w:rPr>
      </w:pPr>
    </w:p>
    <w:p>
      <w:pPr>
        <w:numPr>
          <w:ilvl w:val="0"/>
          <w:numId w:val="91"/>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550"/>
        <w:gridCol w:w="4990"/>
        <w:gridCol w:w="1682"/>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550" w:type="dxa"/>
            <w:vAlign w:val="center"/>
          </w:tcPr>
          <w:p>
            <w:pPr>
              <w:widowControl/>
              <w:jc w:val="center"/>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990" w:type="dxa"/>
            <w:vAlign w:val="center"/>
          </w:tcPr>
          <w:p>
            <w:pPr>
              <w:widowControl/>
              <w:jc w:val="center"/>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682" w:type="dxa"/>
            <w:vAlign w:val="center"/>
          </w:tcPr>
          <w:p>
            <w:pPr>
              <w:widowControl/>
              <w:jc w:val="center"/>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961" w:hRule="atLeast"/>
        </w:trPr>
        <w:tc>
          <w:tcPr>
            <w:tcW w:w="15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建筑总平面图</w:t>
            </w:r>
          </w:p>
        </w:tc>
        <w:tc>
          <w:tcPr>
            <w:tcW w:w="499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应包括总建筑面积、地上建筑面积、地下建筑面积等技术经济指标</w:t>
            </w:r>
          </w:p>
        </w:tc>
        <w:tc>
          <w:tcPr>
            <w:tcW w:w="1682"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456023943"/>
              </w:sdtPr>
              <w:sdtEndPr>
                <w:rPr>
                  <w:rFonts w:hint="eastAsia" w:ascii="宋体" w:hAnsi="宋体"/>
                  <w:sz w:val="24"/>
                </w:rPr>
              </w:sdtEndPr>
              <w:sdtContent>
                <w:sdt>
                  <w:sdtPr>
                    <w:rPr>
                      <w:rFonts w:hint="eastAsia" w:ascii="宋体" w:hAnsi="宋体"/>
                      <w:sz w:val="24"/>
                    </w:rPr>
                    <w:id w:val="70066939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639" w:hRule="atLeast"/>
        </w:trPr>
        <w:tc>
          <w:tcPr>
            <w:tcW w:w="15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xml:space="preserve">建筑平面图 </w:t>
            </w:r>
          </w:p>
        </w:tc>
        <w:tc>
          <w:tcPr>
            <w:tcW w:w="499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建筑地下平面图，应体现地下空间功能分区及面积</w:t>
            </w:r>
          </w:p>
        </w:tc>
        <w:tc>
          <w:tcPr>
            <w:tcW w:w="1682" w:type="dxa"/>
            <w:vAlign w:val="center"/>
          </w:tcPr>
          <w:p>
            <w:pPr>
              <w:widowControl/>
              <w:jc w:val="center"/>
              <w:rPr>
                <w:rFonts w:ascii="楷体" w:hAnsi="楷体" w:eastAsia="楷体" w:cs="宋体"/>
                <w:color w:val="000000"/>
                <w:kern w:val="0"/>
                <w:szCs w:val="21"/>
              </w:rPr>
            </w:pPr>
            <w:sdt>
              <w:sdtPr>
                <w:rPr>
                  <w:rFonts w:hint="eastAsia" w:ascii="宋体" w:hAnsi="宋体"/>
                  <w:sz w:val="24"/>
                </w:rPr>
                <w:id w:val="-363131580"/>
              </w:sdtPr>
              <w:sdtEndPr>
                <w:rPr>
                  <w:rFonts w:hint="eastAsia" w:ascii="宋体" w:hAnsi="宋体"/>
                  <w:sz w:val="24"/>
                </w:rPr>
              </w:sdtEndPr>
              <w:sdtContent>
                <w:sdt>
                  <w:sdtPr>
                    <w:rPr>
                      <w:rFonts w:hint="eastAsia" w:ascii="宋体" w:hAnsi="宋体"/>
                      <w:sz w:val="24"/>
                    </w:rPr>
                    <w:id w:val="206652067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550" w:type="dxa"/>
            <w:vMerge w:val="restart"/>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地下空间开发利用计算书</w:t>
            </w:r>
          </w:p>
        </w:tc>
        <w:tc>
          <w:tcPr>
            <w:tcW w:w="499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地下一层建筑面积与总用地面积的比率Rp2计算说明（指标要求与自评一致）</w:t>
            </w:r>
          </w:p>
        </w:tc>
        <w:tc>
          <w:tcPr>
            <w:tcW w:w="1682"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553851656"/>
              </w:sdtPr>
              <w:sdtEndPr>
                <w:rPr>
                  <w:rFonts w:hint="eastAsia" w:ascii="宋体" w:hAnsi="宋体"/>
                  <w:sz w:val="24"/>
                </w:rPr>
              </w:sdtEndPr>
              <w:sdtContent>
                <w:sdt>
                  <w:sdtPr>
                    <w:rPr>
                      <w:rFonts w:hint="eastAsia" w:ascii="宋体" w:hAnsi="宋体"/>
                      <w:sz w:val="24"/>
                    </w:rPr>
                    <w:id w:val="178114258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550" w:type="dxa"/>
            <w:vMerge w:val="continue"/>
            <w:vAlign w:val="center"/>
          </w:tcPr>
          <w:p>
            <w:pPr>
              <w:widowControl/>
              <w:jc w:val="left"/>
              <w:rPr>
                <w:rFonts w:ascii="楷体" w:hAnsi="楷体" w:eastAsia="楷体" w:cs="宋体"/>
                <w:b w:val="0"/>
                <w:bCs w:val="0"/>
                <w:color w:val="000000"/>
                <w:kern w:val="0"/>
                <w:szCs w:val="21"/>
              </w:rPr>
            </w:pPr>
          </w:p>
        </w:tc>
        <w:tc>
          <w:tcPr>
            <w:tcW w:w="499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应包括地下建筑面积与地上建筑面积比的计算过程及说明（指标要求与自评一致）</w:t>
            </w:r>
          </w:p>
        </w:tc>
        <w:tc>
          <w:tcPr>
            <w:tcW w:w="1682" w:type="dxa"/>
            <w:vAlign w:val="center"/>
          </w:tcPr>
          <w:p>
            <w:pPr>
              <w:widowControl/>
              <w:jc w:val="center"/>
              <w:rPr>
                <w:rFonts w:ascii="楷体" w:hAnsi="楷体" w:eastAsia="楷体" w:cs="宋体"/>
                <w:color w:val="000000"/>
                <w:kern w:val="0"/>
                <w:szCs w:val="21"/>
              </w:rPr>
            </w:pPr>
            <w:sdt>
              <w:sdtPr>
                <w:rPr>
                  <w:rFonts w:hint="eastAsia" w:ascii="宋体" w:hAnsi="宋体"/>
                  <w:sz w:val="24"/>
                </w:rPr>
                <w:id w:val="652493473"/>
              </w:sdtPr>
              <w:sdtEndPr>
                <w:rPr>
                  <w:rFonts w:hint="eastAsia" w:ascii="宋体" w:hAnsi="宋体"/>
                  <w:sz w:val="24"/>
                </w:rPr>
              </w:sdtEndPr>
              <w:sdtContent>
                <w:sdt>
                  <w:sdtPr>
                    <w:rPr>
                      <w:rFonts w:hint="eastAsia" w:ascii="宋体" w:hAnsi="宋体"/>
                      <w:sz w:val="24"/>
                    </w:rPr>
                    <w:id w:val="136895219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550" w:type="dxa"/>
            <w:vMerge w:val="continue"/>
            <w:shd w:val="clear" w:color="auto" w:fill="F1F1F1" w:themeFill="background1" w:themeFillShade="F2"/>
            <w:vAlign w:val="center"/>
          </w:tcPr>
          <w:p>
            <w:pPr>
              <w:widowControl/>
              <w:jc w:val="left"/>
              <w:rPr>
                <w:rFonts w:ascii="楷体" w:hAnsi="楷体" w:eastAsia="楷体" w:cs="宋体"/>
                <w:b w:val="0"/>
                <w:bCs w:val="0"/>
                <w:color w:val="000000"/>
                <w:kern w:val="0"/>
                <w:szCs w:val="21"/>
              </w:rPr>
            </w:pPr>
          </w:p>
        </w:tc>
        <w:tc>
          <w:tcPr>
            <w:tcW w:w="499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应包括地下建筑面积与总用地面积之比的计算过程及说明</w:t>
            </w:r>
          </w:p>
        </w:tc>
        <w:tc>
          <w:tcPr>
            <w:tcW w:w="1682"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627518514"/>
              </w:sdtPr>
              <w:sdtEndPr>
                <w:rPr>
                  <w:rFonts w:hint="eastAsia" w:ascii="宋体" w:hAnsi="宋体"/>
                  <w:sz w:val="24"/>
                </w:rPr>
              </w:sdtEndPr>
              <w:sdtContent>
                <w:sdt>
                  <w:sdtPr>
                    <w:rPr>
                      <w:rFonts w:hint="eastAsia" w:ascii="宋体" w:hAnsi="宋体"/>
                      <w:sz w:val="24"/>
                    </w:rPr>
                    <w:id w:val="173172081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2085402719"/>
            <w:placeholder>
              <w:docPart w:val="C1F0ECA71523425B9801F27F05FA8038"/>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013103457"/>
            <w:placeholder>
              <w:docPart w:val="FA16EABFC6234ADBA45682BE12A2F849"/>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180172343"/>
            <w:placeholder>
              <w:docPart w:val="5F242EF688464EBF8D87739A786B8B81"/>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14720014"/>
            <w:placeholder>
              <w:docPart w:val="9D832FCB123D46AEAD0ABE4E2229AAD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66984664"/>
            <w:placeholder>
              <w:docPart w:val="8FB8623686064E039A6E1EE05D8D552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87251634"/>
            <w:placeholder>
              <w:docPart w:val="20A4321A4DF94ACB9D7567897C481C6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86014278"/>
            <w:placeholder>
              <w:docPart w:val="00FE0269025E4159BCE66EF20871CCF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03225554"/>
            <w:placeholder>
              <w:docPart w:val="4AC772278DD3437FABC23EA3A79B723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48281613"/>
            <w:placeholder>
              <w:docPart w:val="DECE57A8E3BF489FBAB653B0D9A94B2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76507256"/>
            <w:placeholder>
              <w:docPart w:val="97B34AEF13774F9A90FA71BBAD1DBA5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36435201"/>
            <w:placeholder>
              <w:docPart w:val="0F1B1A17DF114B3BB5CDFDBCD528A87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34822014"/>
            <w:placeholder>
              <w:docPart w:val="0D9C9CA9D3A845689CB16DD979DDA4D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51901893"/>
            <w:placeholder>
              <w:docPart w:val="0AA93F7FF6044DEAACC8FD8F5BF3689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83167306"/>
            <w:placeholder>
              <w:docPart w:val="3B0076107B6D41C4A44322E20BFBA9C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38684707"/>
            <w:placeholder>
              <w:docPart w:val="AB67FBEB1BEA46E2924526023075DF5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26478408"/>
            <w:placeholder>
              <w:docPart w:val="DD19A1B8C48E4E679F1AA33346E9960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27935408"/>
            <w:placeholder>
              <w:docPart w:val="47F898BEE9F043CDBC23758C631B8A2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20278526"/>
            <w:placeholder>
              <w:docPart w:val="C0817AE445864D43B886A2BB574A9AE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90988943"/>
            <w:placeholder>
              <w:docPart w:val="61479095878C4C138DA30DA5B8FEB23E"/>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57645000"/>
            <w:placeholder>
              <w:docPart w:val="80C27BD520CE4ABD8041533AB97FE8A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9729758"/>
            <w:placeholder>
              <w:docPart w:val="BDD48775E7F2487FA493510A5BE7D85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76398566"/>
            <w:placeholder>
              <w:docPart w:val="06C68EF52F7B4F26AA0E70D8DD2C6A3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42179232"/>
            <w:placeholder>
              <w:docPart w:val="ED80E882BF29492E928FF9C8BE354FB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41054732"/>
            <w:placeholder>
              <w:docPart w:val="DD7524C581284CB284852CCBE2AC6B4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72870186"/>
            <w:placeholder>
              <w:docPart w:val="E3AC63DD68AF41089D1CD7DE74175F9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08253607"/>
            <w:placeholder>
              <w:docPart w:val="294B9EF743294100ABA38909281B7D35"/>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90487945"/>
            <w:placeholder>
              <w:docPart w:val="629EDC5E0B4D430A90490E0286383E1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before="156" w:beforeLines="50" w:after="156" w:afterLines="50" w:line="288" w:lineRule="auto"/>
      </w:pPr>
    </w:p>
    <w:p>
      <w:pPr>
        <w:widowControl/>
        <w:jc w:val="left"/>
        <w:rPr>
          <w:rFonts w:ascii="黑体" w:hAnsi="黑体" w:eastAsia="黑体"/>
          <w:b/>
          <w:bCs/>
          <w:kern w:val="0"/>
          <w:sz w:val="24"/>
          <w:szCs w:val="32"/>
        </w:rPr>
      </w:pPr>
      <w:r>
        <w:br w:type="page"/>
      </w:r>
    </w:p>
    <w:p>
      <w:pPr>
        <w:pStyle w:val="4"/>
        <w:spacing w:line="288" w:lineRule="auto"/>
      </w:pPr>
      <w:r>
        <w:t>7.2.</w:t>
      </w:r>
      <w:r>
        <w:rPr>
          <w:rFonts w:hint="eastAsia"/>
        </w:rPr>
        <w:t>3采用机械式停车设施、地下停车库或地面停车楼等方式</w:t>
      </w:r>
      <w:r>
        <w:t>。</w:t>
      </w:r>
      <w:r>
        <w:rPr>
          <w:rFonts w:hint="eastAsia"/>
        </w:rPr>
        <w:t>（总分8分）</w:t>
      </w:r>
    </w:p>
    <w:p>
      <w:pPr>
        <w:numPr>
          <w:ilvl w:val="0"/>
          <w:numId w:val="92"/>
        </w:numPr>
        <w:spacing w:line="288" w:lineRule="auto"/>
        <w:rPr>
          <w:rFonts w:cs="宋体"/>
          <w:b/>
          <w:bCs/>
          <w:sz w:val="24"/>
          <w:lang w:val="zh-CN"/>
        </w:rPr>
      </w:pPr>
      <w:r>
        <w:rPr>
          <w:rFonts w:hint="eastAsia" w:cs="宋体"/>
          <w:b/>
          <w:bCs/>
          <w:sz w:val="24"/>
          <w:lang w:val="zh-CN"/>
        </w:rPr>
        <w:t>得分自评</w:t>
      </w:r>
    </w:p>
    <w:p>
      <w:pPr>
        <w:spacing w:line="288" w:lineRule="auto"/>
        <w:rPr>
          <w:rFonts w:ascii="宋体" w:hAnsi="宋体"/>
          <w:b/>
          <w:kern w:val="0"/>
        </w:rPr>
      </w:pPr>
      <w:sdt>
        <w:sdtPr>
          <w:rPr>
            <w:rFonts w:hint="eastAsia" w:ascii="宋体" w:hAnsi="宋体"/>
            <w:sz w:val="24"/>
          </w:rPr>
          <w:id w:val="-620686141"/>
        </w:sdtPr>
        <w:sdtEndPr>
          <w:rPr>
            <w:rFonts w:hint="eastAsia" w:ascii="宋体" w:hAnsi="宋体"/>
            <w:sz w:val="24"/>
          </w:rPr>
        </w:sdtEndPr>
        <w:sdtContent>
          <w:sdt>
            <w:sdtPr>
              <w:rPr>
                <w:rFonts w:hint="eastAsia" w:ascii="宋体" w:hAnsi="宋体"/>
                <w:sz w:val="24"/>
              </w:rPr>
              <w:id w:val="136871469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ascii="宋体" w:hAnsi="宋体"/>
          <w:b/>
        </w:rPr>
        <w:t xml:space="preserve"> </w:t>
      </w:r>
      <w:r>
        <w:rPr>
          <w:rFonts w:ascii="宋体" w:hAnsi="宋体"/>
          <w:b/>
          <w:kern w:val="0"/>
        </w:rPr>
        <w:t>住宅建筑</w:t>
      </w:r>
    </w:p>
    <w:tbl>
      <w:tblPr>
        <w:tblStyle w:val="31"/>
        <w:tblW w:w="8222" w:type="dxa"/>
        <w:tblInd w:w="0" w:type="dxa"/>
        <w:tblLayout w:type="fixed"/>
        <w:tblCellMar>
          <w:top w:w="0" w:type="dxa"/>
          <w:left w:w="108" w:type="dxa"/>
          <w:bottom w:w="0" w:type="dxa"/>
          <w:right w:w="108" w:type="dxa"/>
        </w:tblCellMar>
      </w:tblPr>
      <w:tblGrid>
        <w:gridCol w:w="760"/>
        <w:gridCol w:w="3862"/>
        <w:gridCol w:w="1840"/>
        <w:gridCol w:w="1760"/>
      </w:tblGrid>
      <w:tr>
        <w:tblPrEx>
          <w:tblLayout w:type="fixed"/>
          <w:tblCellMar>
            <w:top w:w="0" w:type="dxa"/>
            <w:left w:w="108" w:type="dxa"/>
            <w:bottom w:w="0" w:type="dxa"/>
            <w:right w:w="108" w:type="dxa"/>
          </w:tblCellMar>
        </w:tblPrEx>
        <w:trPr>
          <w:trHeight w:val="270" w:hRule="atLeast"/>
        </w:trPr>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3862"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84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76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4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8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住宅建筑地面停车位数量与住宅总套数的比率小于10%</w:t>
            </w:r>
          </w:p>
        </w:tc>
        <w:tc>
          <w:tcPr>
            <w:tcW w:w="1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760"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szCs w:val="21"/>
                </w:rPr>
                <w:id w:val="1059976043"/>
                <w:placeholder>
                  <w:docPart w:val="58DB80B7BA4B4195BC70C85FD85CB18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合计</w:t>
            </w:r>
          </w:p>
        </w:tc>
        <w:tc>
          <w:tcPr>
            <w:tcW w:w="38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7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szCs w:val="21"/>
                </w:rPr>
                <w:id w:val="1457995111"/>
                <w:placeholder>
                  <w:docPart w:val="EE1EFBCFFADE41C7A176B9D6EEBA108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bl>
    <w:p>
      <w:pPr>
        <w:spacing w:line="288" w:lineRule="auto"/>
        <w:rPr>
          <w:rFonts w:cs="宋体"/>
          <w:bCs/>
          <w:lang w:val="zh-CN"/>
        </w:rPr>
      </w:pPr>
    </w:p>
    <w:p>
      <w:pPr>
        <w:spacing w:line="288" w:lineRule="auto"/>
        <w:rPr>
          <w:rFonts w:cs="宋体"/>
          <w:bCs/>
          <w:lang w:val="zh-CN"/>
        </w:rPr>
      </w:pPr>
      <w:sdt>
        <w:sdtPr>
          <w:rPr>
            <w:rFonts w:hint="eastAsia" w:ascii="宋体" w:hAnsi="宋体"/>
            <w:sz w:val="24"/>
          </w:rPr>
          <w:id w:val="1044022979"/>
        </w:sdtPr>
        <w:sdtEndPr>
          <w:rPr>
            <w:rFonts w:hint="eastAsia" w:ascii="宋体" w:hAnsi="宋体"/>
            <w:sz w:val="24"/>
          </w:rPr>
        </w:sdtEndPr>
        <w:sdtContent>
          <w:sdt>
            <w:sdtPr>
              <w:rPr>
                <w:rFonts w:hint="eastAsia" w:ascii="宋体" w:hAnsi="宋体"/>
                <w:sz w:val="24"/>
              </w:rPr>
              <w:id w:val="-81818754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ascii="宋体" w:hAnsi="宋体"/>
          <w:b/>
          <w:bCs/>
          <w:lang w:val="zh-CN"/>
        </w:rPr>
        <w:t>公共建筑</w:t>
      </w:r>
    </w:p>
    <w:tbl>
      <w:tblPr>
        <w:tblStyle w:val="31"/>
        <w:tblW w:w="8222" w:type="dxa"/>
        <w:tblInd w:w="0" w:type="dxa"/>
        <w:tblLayout w:type="fixed"/>
        <w:tblCellMar>
          <w:top w:w="0" w:type="dxa"/>
          <w:left w:w="108" w:type="dxa"/>
          <w:bottom w:w="0" w:type="dxa"/>
          <w:right w:w="108" w:type="dxa"/>
        </w:tblCellMar>
      </w:tblPr>
      <w:tblGrid>
        <w:gridCol w:w="760"/>
        <w:gridCol w:w="3862"/>
        <w:gridCol w:w="1840"/>
        <w:gridCol w:w="1760"/>
      </w:tblGrid>
      <w:tr>
        <w:tblPrEx>
          <w:tblLayout w:type="fixed"/>
          <w:tblCellMar>
            <w:top w:w="0" w:type="dxa"/>
            <w:left w:w="108" w:type="dxa"/>
            <w:bottom w:w="0" w:type="dxa"/>
            <w:right w:w="108" w:type="dxa"/>
          </w:tblCellMar>
        </w:tblPrEx>
        <w:trPr>
          <w:trHeight w:val="270" w:hRule="atLeast"/>
        </w:trPr>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3862"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84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76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81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8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公共建筑地面停车占地面积与其总建设用地面积的比率小于 8%</w:t>
            </w:r>
          </w:p>
        </w:tc>
        <w:tc>
          <w:tcPr>
            <w:tcW w:w="1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szCs w:val="21"/>
                </w:rPr>
                <w:id w:val="-2035409254"/>
                <w:placeholder>
                  <w:docPart w:val="827CC55A0B9B45FCA39B6A7FF2CCCFD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合计</w:t>
            </w:r>
          </w:p>
        </w:tc>
        <w:tc>
          <w:tcPr>
            <w:tcW w:w="38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szCs w:val="21"/>
                </w:rPr>
                <w:id w:val="1984658733"/>
                <w:placeholder>
                  <w:docPart w:val="EF58B0193BFF4B48864E80F76AF2C86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ascii="宋体" w:hAnsi="宋体" w:cs="宋体"/>
                <w:color w:val="000000"/>
                <w:kern w:val="0"/>
                <w:sz w:val="22"/>
                <w:szCs w:val="22"/>
              </w:rPr>
              <w:t>　</w:t>
            </w:r>
          </w:p>
        </w:tc>
      </w:tr>
    </w:tbl>
    <w:p>
      <w:pPr>
        <w:spacing w:line="288" w:lineRule="auto"/>
        <w:rPr>
          <w:b/>
          <w:bCs/>
          <w:lang w:val="zh-CN"/>
        </w:rPr>
      </w:pPr>
    </w:p>
    <w:p>
      <w:pPr>
        <w:numPr>
          <w:ilvl w:val="0"/>
          <w:numId w:val="92"/>
        </w:numPr>
        <w:spacing w:line="288" w:lineRule="auto"/>
        <w:rPr>
          <w:rFonts w:cs="宋体"/>
          <w:b/>
          <w:bCs/>
          <w:sz w:val="24"/>
          <w:lang w:val="zh-CN"/>
        </w:rPr>
      </w:pPr>
      <w:r>
        <w:rPr>
          <w:rFonts w:hint="eastAsia" w:cs="宋体"/>
          <w:b/>
          <w:bCs/>
          <w:sz w:val="24"/>
          <w:lang w:val="zh-CN"/>
        </w:rPr>
        <w:t>评价要点</w:t>
      </w:r>
    </w:p>
    <w:p>
      <w:pPr>
        <w:spacing w:line="288" w:lineRule="auto"/>
        <w:rPr>
          <w:rFonts w:cs="宋体"/>
        </w:rPr>
      </w:pPr>
      <w:r>
        <w:rPr>
          <w:rFonts w:hint="eastAsia" w:cs="宋体"/>
        </w:rPr>
        <w:t>停车方式：</w:t>
      </w:r>
      <w:sdt>
        <w:sdtPr>
          <w:rPr>
            <w:rFonts w:hint="eastAsia" w:ascii="宋体" w:hAnsi="宋体"/>
            <w:sz w:val="24"/>
          </w:rPr>
          <w:id w:val="-83460731"/>
        </w:sdtPr>
        <w:sdtEndPr>
          <w:rPr>
            <w:rFonts w:hint="eastAsia" w:ascii="宋体" w:hAnsi="宋体"/>
            <w:sz w:val="24"/>
          </w:rPr>
        </w:sdtEndPr>
        <w:sdtContent>
          <w:sdt>
            <w:sdtPr>
              <w:rPr>
                <w:rFonts w:hint="eastAsia" w:ascii="宋体" w:hAnsi="宋体"/>
                <w:sz w:val="24"/>
              </w:rPr>
              <w:id w:val="-134493811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lang w:val="zh-CN"/>
        </w:rPr>
        <w:t>机械式停车库、</w:t>
      </w:r>
      <w:sdt>
        <w:sdtPr>
          <w:rPr>
            <w:rFonts w:hint="eastAsia" w:ascii="宋体" w:hAnsi="宋体"/>
            <w:sz w:val="24"/>
          </w:rPr>
          <w:id w:val="627667323"/>
        </w:sdtPr>
        <w:sdtEndPr>
          <w:rPr>
            <w:rFonts w:hint="eastAsia" w:ascii="宋体" w:hAnsi="宋体"/>
            <w:sz w:val="24"/>
          </w:rPr>
        </w:sdtEndPr>
        <w:sdtContent>
          <w:sdt>
            <w:sdtPr>
              <w:rPr>
                <w:rFonts w:hint="eastAsia" w:ascii="宋体" w:hAnsi="宋体"/>
                <w:sz w:val="24"/>
              </w:rPr>
              <w:id w:val="-195146287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lang w:val="zh-CN"/>
        </w:rPr>
        <w:t>地下停车库、</w:t>
      </w:r>
      <w:sdt>
        <w:sdtPr>
          <w:rPr>
            <w:rFonts w:hint="eastAsia" w:ascii="宋体" w:hAnsi="宋体"/>
            <w:sz w:val="24"/>
          </w:rPr>
          <w:id w:val="1116862167"/>
        </w:sdtPr>
        <w:sdtEndPr>
          <w:rPr>
            <w:rFonts w:hint="eastAsia" w:ascii="宋体" w:hAnsi="宋体"/>
            <w:sz w:val="24"/>
          </w:rPr>
        </w:sdtEndPr>
        <w:sdtContent>
          <w:sdt>
            <w:sdtPr>
              <w:rPr>
                <w:rFonts w:hint="eastAsia" w:ascii="宋体" w:hAnsi="宋体"/>
                <w:sz w:val="24"/>
              </w:rPr>
              <w:id w:val="84713749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lang w:val="zh-CN"/>
        </w:rPr>
        <w:t>停车楼、</w:t>
      </w:r>
      <w:sdt>
        <w:sdtPr>
          <w:rPr>
            <w:rFonts w:hint="eastAsia" w:ascii="宋体" w:hAnsi="宋体"/>
            <w:sz w:val="24"/>
          </w:rPr>
          <w:id w:val="-647589235"/>
        </w:sdtPr>
        <w:sdtEndPr>
          <w:rPr>
            <w:rFonts w:hint="eastAsia" w:ascii="宋体" w:hAnsi="宋体"/>
            <w:sz w:val="24"/>
          </w:rPr>
        </w:sdtEndPr>
        <w:sdtContent>
          <w:sdt>
            <w:sdtPr>
              <w:rPr>
                <w:rFonts w:hint="eastAsia" w:ascii="宋体" w:hAnsi="宋体"/>
                <w:sz w:val="24"/>
              </w:rPr>
              <w:id w:val="31322446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lang w:val="zh-CN"/>
        </w:rPr>
        <w:t>其他方式</w:t>
      </w:r>
      <w:sdt>
        <w:sdtPr>
          <w:rPr>
            <w:rFonts w:hint="eastAsia" w:ascii="宋体" w:hAnsi="宋体"/>
            <w:szCs w:val="21"/>
          </w:rPr>
          <w:id w:val="-900516707"/>
          <w:placeholder>
            <w:docPart w:val="47A26A7E3D884856A994B47C7F5CE30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p>
      <w:pPr>
        <w:spacing w:line="288" w:lineRule="auto"/>
        <w:rPr>
          <w:rFonts w:ascii="宋体" w:hAnsi="宋体"/>
          <w:b/>
          <w:kern w:val="0"/>
        </w:rPr>
      </w:pPr>
      <w:sdt>
        <w:sdtPr>
          <w:rPr>
            <w:rFonts w:hint="eastAsia" w:ascii="宋体" w:hAnsi="宋体"/>
            <w:sz w:val="24"/>
          </w:rPr>
          <w:id w:val="280224650"/>
        </w:sdtPr>
        <w:sdtEndPr>
          <w:rPr>
            <w:rFonts w:hint="eastAsia" w:ascii="宋体" w:hAnsi="宋体"/>
            <w:sz w:val="24"/>
          </w:rPr>
        </w:sdtEndPr>
        <w:sdtContent>
          <w:sdt>
            <w:sdtPr>
              <w:rPr>
                <w:rFonts w:hint="eastAsia" w:ascii="宋体" w:hAnsi="宋体"/>
                <w:sz w:val="24"/>
              </w:rPr>
              <w:id w:val="-36452323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ascii="宋体" w:hAnsi="宋体"/>
          <w:b/>
        </w:rPr>
        <w:t xml:space="preserve"> </w:t>
      </w:r>
      <w:r>
        <w:rPr>
          <w:rFonts w:ascii="宋体" w:hAnsi="宋体"/>
          <w:b/>
          <w:kern w:val="0"/>
        </w:rPr>
        <w:t>住宅建筑</w:t>
      </w:r>
    </w:p>
    <w:p>
      <w:pPr>
        <w:spacing w:line="288" w:lineRule="auto"/>
        <w:rPr>
          <w:rFonts w:cs="宋体"/>
        </w:rPr>
      </w:pPr>
      <w:r>
        <w:rPr>
          <w:rFonts w:hint="eastAsia" w:cs="宋体"/>
        </w:rPr>
        <w:t>停车位数量与住宅总套数比例：</w:t>
      </w:r>
      <w:sdt>
        <w:sdtPr>
          <w:rPr>
            <w:rFonts w:hint="eastAsia" w:ascii="宋体" w:hAnsi="宋体"/>
            <w:szCs w:val="21"/>
          </w:rPr>
          <w:id w:val="-1407530503"/>
          <w:placeholder>
            <w:docPart w:val="B390568738E445A98BE3B4C8C97ABE8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cs="宋体"/>
        </w:rPr>
        <w:t xml:space="preserve"> %</w:t>
      </w:r>
    </w:p>
    <w:p>
      <w:pPr>
        <w:spacing w:line="288" w:lineRule="auto"/>
        <w:rPr>
          <w:rFonts w:ascii="宋体" w:hAnsi="宋体"/>
          <w:b/>
          <w:kern w:val="0"/>
        </w:rPr>
      </w:pPr>
      <w:sdt>
        <w:sdtPr>
          <w:rPr>
            <w:rFonts w:hint="eastAsia" w:ascii="宋体" w:hAnsi="宋体"/>
            <w:sz w:val="24"/>
          </w:rPr>
          <w:id w:val="-1226291706"/>
        </w:sdtPr>
        <w:sdtEndPr>
          <w:rPr>
            <w:rFonts w:hint="eastAsia" w:ascii="宋体" w:hAnsi="宋体"/>
            <w:sz w:val="24"/>
          </w:rPr>
        </w:sdtEndPr>
        <w:sdtContent>
          <w:sdt>
            <w:sdtPr>
              <w:rPr>
                <w:rFonts w:hint="eastAsia" w:ascii="宋体" w:hAnsi="宋体"/>
                <w:sz w:val="24"/>
              </w:rPr>
              <w:id w:val="146299608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ascii="宋体" w:hAnsi="宋体"/>
          <w:b/>
        </w:rPr>
        <w:t xml:space="preserve"> </w:t>
      </w:r>
      <w:r>
        <w:rPr>
          <w:rFonts w:hint="eastAsia" w:ascii="宋体" w:hAnsi="宋体"/>
          <w:b/>
          <w:kern w:val="0"/>
        </w:rPr>
        <w:t>公共建筑</w:t>
      </w:r>
    </w:p>
    <w:p>
      <w:pPr>
        <w:spacing w:line="288" w:lineRule="auto"/>
        <w:rPr>
          <w:rFonts w:cs="宋体"/>
        </w:rPr>
      </w:pPr>
      <w:r>
        <w:rPr>
          <w:rFonts w:hint="eastAsia" w:ascii="宋体" w:hAnsi="宋体" w:cs="宋体"/>
          <w:color w:val="000000"/>
          <w:kern w:val="0"/>
          <w:sz w:val="22"/>
          <w:szCs w:val="22"/>
        </w:rPr>
        <w:t>地面停车占地面积与其总建设用地面积的比</w:t>
      </w:r>
      <w:r>
        <w:rPr>
          <w:rFonts w:hint="eastAsia" w:cs="宋体"/>
        </w:rPr>
        <w:t>比例：</w:t>
      </w:r>
      <w:sdt>
        <w:sdtPr>
          <w:rPr>
            <w:rFonts w:hint="eastAsia" w:ascii="宋体" w:hAnsi="宋体"/>
            <w:szCs w:val="21"/>
          </w:rPr>
          <w:id w:val="-1104263017"/>
          <w:placeholder>
            <w:docPart w:val="97E4885573884429B5CA9CCBD05FA32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cs="宋体"/>
        </w:rPr>
        <w:t xml:space="preserve"> %</w:t>
      </w:r>
    </w:p>
    <w:p>
      <w:pPr>
        <w:spacing w:line="288" w:lineRule="auto"/>
        <w:rPr>
          <w:rFonts w:cs="宋体"/>
        </w:rPr>
      </w:pPr>
    </w:p>
    <w:p>
      <w:pPr>
        <w:numPr>
          <w:ilvl w:val="0"/>
          <w:numId w:val="92"/>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建筑总平面图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应注明停车设施位置</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166905936"/>
              </w:sdtPr>
              <w:sdtEndPr>
                <w:rPr>
                  <w:rFonts w:hint="eastAsia" w:ascii="宋体" w:hAnsi="宋体"/>
                  <w:sz w:val="24"/>
                </w:rPr>
              </w:sdtEndPr>
              <w:sdtContent>
                <w:sdt>
                  <w:sdtPr>
                    <w:rPr>
                      <w:rFonts w:hint="eastAsia" w:ascii="宋体" w:hAnsi="宋体"/>
                      <w:sz w:val="24"/>
                    </w:rPr>
                    <w:id w:val="-173075988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地面停车率计算书</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684116343"/>
              </w:sdtPr>
              <w:sdtEndPr>
                <w:rPr>
                  <w:rFonts w:hint="eastAsia" w:ascii="宋体" w:hAnsi="宋体"/>
                  <w:sz w:val="24"/>
                </w:rPr>
              </w:sdtEndPr>
              <w:sdtContent>
                <w:sdt>
                  <w:sdtPr>
                    <w:rPr>
                      <w:rFonts w:hint="eastAsia" w:ascii="宋体" w:hAnsi="宋体"/>
                      <w:sz w:val="24"/>
                    </w:rPr>
                    <w:id w:val="-128750293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543206838"/>
            <w:placeholder>
              <w:docPart w:val="8EE9AC1BFD8D4E6BA048F8D0C28E1126"/>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924616304"/>
            <w:placeholder>
              <w:docPart w:val="5C8191EF2A3244F9A41B556172A647B7"/>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715118199"/>
            <w:placeholder>
              <w:docPart w:val="FBE50109FE2E4D6CBB24A1BFB61C83FF"/>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44102431"/>
            <w:placeholder>
              <w:docPart w:val="C9D2333DD708483C8FE1856E918BC2A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32757493"/>
            <w:placeholder>
              <w:docPart w:val="7935C02E2B2A4751AE4EA60C6D9A66D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15186357"/>
            <w:placeholder>
              <w:docPart w:val="C0A1CAA8B9304DE99BDB05F704741D6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82142737"/>
            <w:placeholder>
              <w:docPart w:val="46363C92A0714912A36DFF523243DBF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78213290"/>
            <w:placeholder>
              <w:docPart w:val="54338C5298984A37867FDB2D2C4E25E5"/>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72238408"/>
            <w:placeholder>
              <w:docPart w:val="E95B955DACFF46C8ACE948FEF3272CB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38062310"/>
            <w:placeholder>
              <w:docPart w:val="AD0AD77C35CC4223A9EA7F365FF061D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12487989"/>
            <w:placeholder>
              <w:docPart w:val="ACCEA07F49814C44A3B36B01CE336CA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18314158"/>
            <w:placeholder>
              <w:docPart w:val="F8274D8CE3A14D19BF2ED08A42DA53B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60339295"/>
            <w:placeholder>
              <w:docPart w:val="9F31570F12454665971D5F3E247F6FE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91512457"/>
            <w:placeholder>
              <w:docPart w:val="6C89EFD80C904422AF91176C72490A28"/>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93242269"/>
            <w:placeholder>
              <w:docPart w:val="ECB4F8261B2E4A82BD2812CEF5A02A6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73250953"/>
            <w:placeholder>
              <w:docPart w:val="F7092E182019458388552457191559E6"/>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75918590"/>
            <w:placeholder>
              <w:docPart w:val="E4167198A3494FA0A8D4505DDE2419B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33675496"/>
            <w:placeholder>
              <w:docPart w:val="F2510583A34E4D6E92B5996087B16A6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53119534"/>
            <w:placeholder>
              <w:docPart w:val="AC05EF4946584135A0259567AD72FBC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12614155"/>
            <w:placeholder>
              <w:docPart w:val="81F1675D85B74BC592E6A523C7B59CE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79388911"/>
            <w:placeholder>
              <w:docPart w:val="B0E5282116AA48E58181A33F1449477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18833420"/>
            <w:placeholder>
              <w:docPart w:val="70E8563EFA814060A5C2BD8B34CA523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21181"/>
            <w:placeholder>
              <w:docPart w:val="3622E16C3B9B46E7AEEC14DF11B0A7E8"/>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8331910"/>
            <w:placeholder>
              <w:docPart w:val="72371D42349C462A827B945CD19E1B9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09369910"/>
            <w:placeholder>
              <w:docPart w:val="833077CBE681443DBD38A4C0C8FC5D4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01565646"/>
            <w:placeholder>
              <w:docPart w:val="B4A9A153B90D414783FE4939EE810B39"/>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22462274"/>
            <w:placeholder>
              <w:docPart w:val="DBFFDEB8AF4547CD9BDF3786E1F7017F"/>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3"/>
        <w:spacing w:line="288" w:lineRule="auto"/>
        <w:jc w:val="center"/>
        <w:rPr>
          <w:rFonts w:ascii="Times New Roman" w:hAnsi="Times New Roman"/>
        </w:rPr>
      </w:pPr>
      <w:bookmarkStart w:id="63" w:name="_Toc17273257"/>
      <w:r>
        <w:rPr>
          <w:rFonts w:hint="eastAsia" w:ascii="Times New Roman" w:hAnsi="Times New Roman"/>
        </w:rPr>
        <w:t>II</w:t>
      </w:r>
      <w:r>
        <w:rPr>
          <w:rFonts w:ascii="Times New Roman" w:hAnsi="Times New Roman"/>
        </w:rPr>
        <w:t>节能与能源利用</w:t>
      </w:r>
      <w:bookmarkEnd w:id="63"/>
    </w:p>
    <w:p>
      <w:pPr>
        <w:pStyle w:val="4"/>
        <w:spacing w:line="288" w:lineRule="auto"/>
      </w:pPr>
      <w:r>
        <w:t>7.2.</w:t>
      </w:r>
      <w:r>
        <w:rPr>
          <w:rFonts w:hint="eastAsia"/>
        </w:rPr>
        <w:t>4优化建筑围护结构的热工性能</w:t>
      </w:r>
      <w:r>
        <w:t>。</w:t>
      </w:r>
      <w:r>
        <w:rPr>
          <w:rFonts w:hint="eastAsia"/>
        </w:rPr>
        <w:t>（总分15分）</w:t>
      </w:r>
    </w:p>
    <w:p>
      <w:pPr>
        <w:numPr>
          <w:ilvl w:val="0"/>
          <w:numId w:val="93"/>
        </w:numPr>
        <w:spacing w:line="288" w:lineRule="auto"/>
        <w:rPr>
          <w:rFonts w:cs="宋体"/>
          <w:b/>
          <w:bCs/>
          <w:sz w:val="24"/>
          <w:lang w:val="zh-CN"/>
        </w:rPr>
      </w:pPr>
      <w:r>
        <w:rPr>
          <w:rFonts w:hint="eastAsia" w:cs="宋体"/>
          <w:b/>
          <w:bCs/>
          <w:sz w:val="24"/>
          <w:lang w:val="zh-CN"/>
        </w:rPr>
        <w:t>得分自评</w:t>
      </w:r>
    </w:p>
    <w:tbl>
      <w:tblPr>
        <w:tblStyle w:val="31"/>
        <w:tblW w:w="8222" w:type="dxa"/>
        <w:tblInd w:w="0" w:type="dxa"/>
        <w:tblLayout w:type="fixed"/>
        <w:tblCellMar>
          <w:top w:w="0" w:type="dxa"/>
          <w:left w:w="108" w:type="dxa"/>
          <w:bottom w:w="0" w:type="dxa"/>
          <w:right w:w="108" w:type="dxa"/>
        </w:tblCellMar>
      </w:tblPr>
      <w:tblGrid>
        <w:gridCol w:w="584"/>
        <w:gridCol w:w="3527"/>
        <w:gridCol w:w="1417"/>
        <w:gridCol w:w="1276"/>
        <w:gridCol w:w="1418"/>
      </w:tblGrid>
      <w:tr>
        <w:tblPrEx>
          <w:tblLayout w:type="fixed"/>
          <w:tblCellMar>
            <w:top w:w="0" w:type="dxa"/>
            <w:left w:w="108" w:type="dxa"/>
            <w:bottom w:w="0" w:type="dxa"/>
            <w:right w:w="108" w:type="dxa"/>
          </w:tblCellMar>
        </w:tblPrEx>
        <w:trPr>
          <w:trHeight w:val="270" w:hRule="atLeast"/>
        </w:trPr>
        <w:tc>
          <w:tcPr>
            <w:tcW w:w="5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3527"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4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27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41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52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围护结构热工性能比国家现行相关建筑节能设计标准规定的提高幅度</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达到 5%</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41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szCs w:val="21"/>
                </w:rPr>
                <w:id w:val="721788235"/>
                <w:placeholder>
                  <w:docPart w:val="BEEA28E0153E4169875670E55938D38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8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352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达到 10%</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41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8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352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达到 15%</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w:t>
            </w:r>
          </w:p>
        </w:tc>
        <w:tc>
          <w:tcPr>
            <w:tcW w:w="141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352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建筑供暖空调负荷</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降低 5%</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41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szCs w:val="21"/>
                </w:rPr>
                <w:id w:val="690651796"/>
                <w:placeholder>
                  <w:docPart w:val="72026F1F51D941D585431A2CA91203C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8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352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降低 10%</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41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8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352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降低 15%</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w:t>
            </w:r>
          </w:p>
        </w:tc>
        <w:tc>
          <w:tcPr>
            <w:tcW w:w="141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411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合计</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szCs w:val="21"/>
                </w:rPr>
                <w:id w:val="-979530915"/>
                <w:placeholder>
                  <w:docPart w:val="B82D8AEC5F054C97B4DB40A8DE8F749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ascii="宋体" w:hAnsi="宋体" w:cs="宋体"/>
                <w:color w:val="000000"/>
                <w:kern w:val="0"/>
                <w:sz w:val="22"/>
                <w:szCs w:val="22"/>
              </w:rPr>
              <w:t>　</w:t>
            </w:r>
          </w:p>
        </w:tc>
      </w:tr>
    </w:tbl>
    <w:p>
      <w:pPr>
        <w:spacing w:line="288" w:lineRule="auto"/>
        <w:rPr>
          <w:b/>
          <w:bCs/>
          <w:lang w:val="zh-CN"/>
        </w:rPr>
      </w:pPr>
    </w:p>
    <w:p>
      <w:pPr>
        <w:numPr>
          <w:ilvl w:val="0"/>
          <w:numId w:val="93"/>
        </w:numPr>
        <w:spacing w:line="288" w:lineRule="auto"/>
        <w:rPr>
          <w:rFonts w:cs="宋体"/>
          <w:b/>
          <w:bCs/>
          <w:sz w:val="24"/>
          <w:lang w:val="zh-CN"/>
        </w:rPr>
      </w:pPr>
      <w:r>
        <w:rPr>
          <w:rFonts w:hint="eastAsia" w:cs="宋体"/>
          <w:b/>
          <w:bCs/>
          <w:sz w:val="24"/>
          <w:lang w:val="zh-CN"/>
        </w:rPr>
        <w:t>评价要点</w:t>
      </w:r>
    </w:p>
    <w:p>
      <w:pPr>
        <w:pStyle w:val="72"/>
        <w:numPr>
          <w:ilvl w:val="0"/>
          <w:numId w:val="3"/>
        </w:numPr>
        <w:ind w:left="632" w:leftChars="100" w:hanging="422" w:hangingChars="200"/>
        <w:rPr>
          <w:b w:val="0"/>
        </w:rPr>
      </w:pPr>
      <w:r>
        <w:rPr>
          <w:rFonts w:hint="eastAsia"/>
        </w:rPr>
        <w:t>围护结构热工性能指标：</w:t>
      </w:r>
    </w:p>
    <w:tbl>
      <w:tblPr>
        <w:tblStyle w:val="31"/>
        <w:tblW w:w="822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89"/>
        <w:gridCol w:w="564"/>
        <w:gridCol w:w="238"/>
        <w:gridCol w:w="567"/>
        <w:gridCol w:w="1134"/>
        <w:gridCol w:w="1134"/>
        <w:gridCol w:w="1134"/>
        <w:gridCol w:w="1134"/>
        <w:gridCol w:w="709"/>
        <w:gridCol w:w="71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2258" w:type="dxa"/>
            <w:gridSpan w:val="4"/>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cs="宋体"/>
                <w:kern w:val="0"/>
                <w:szCs w:val="21"/>
              </w:rPr>
              <w:t>热工参数</w:t>
            </w:r>
          </w:p>
        </w:tc>
        <w:tc>
          <w:tcPr>
            <w:tcW w:w="1134"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cs="宋体"/>
                <w:kern w:val="0"/>
                <w:szCs w:val="21"/>
              </w:rPr>
              <w:t>单位</w:t>
            </w:r>
          </w:p>
        </w:tc>
        <w:tc>
          <w:tcPr>
            <w:tcW w:w="3402" w:type="dxa"/>
            <w:gridSpan w:val="3"/>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cs="宋体"/>
                <w:kern w:val="0"/>
                <w:szCs w:val="21"/>
              </w:rPr>
              <w:t>参评建筑</w:t>
            </w:r>
          </w:p>
        </w:tc>
        <w:tc>
          <w:tcPr>
            <w:tcW w:w="709"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cs="宋体"/>
                <w:kern w:val="0"/>
                <w:szCs w:val="21"/>
              </w:rPr>
              <w:t>参照建筑</w:t>
            </w:r>
          </w:p>
        </w:tc>
        <w:tc>
          <w:tcPr>
            <w:tcW w:w="719"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rFonts w:cs="宋体"/>
                <w:kern w:val="0"/>
                <w:szCs w:val="21"/>
              </w:rPr>
            </w:pPr>
            <w:r>
              <w:rPr>
                <w:rFonts w:hint="eastAsia" w:cs="宋体"/>
                <w:kern w:val="0"/>
                <w:szCs w:val="21"/>
              </w:rPr>
              <w:t>性能提高比例</w:t>
            </w:r>
          </w:p>
          <w:p>
            <w:pPr>
              <w:widowControl/>
              <w:spacing w:line="288" w:lineRule="auto"/>
              <w:jc w:val="center"/>
              <w:rPr>
                <w:kern w:val="0"/>
                <w:szCs w:val="21"/>
              </w:rPr>
            </w:pPr>
            <w:r>
              <w:rPr>
                <w:rFonts w:hint="eastAsia" w:cs="宋体"/>
                <w:kern w:val="0"/>
                <w:szCs w:val="21"/>
              </w:rPr>
              <w:t>（</w:t>
            </w:r>
            <w:r>
              <w:rPr>
                <w:rFonts w:cs="宋体"/>
                <w:kern w:val="0"/>
                <w:szCs w:val="21"/>
              </w:rPr>
              <w:t>%</w:t>
            </w:r>
            <w:r>
              <w:rPr>
                <w:rFonts w:hint="eastAsia" w:cs="宋体"/>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2258" w:type="dxa"/>
            <w:gridSpan w:val="4"/>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c>
          <w:tcPr>
            <w:tcW w:w="1134"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rFonts w:cs="宋体"/>
                <w:kern w:val="0"/>
                <w:szCs w:val="21"/>
              </w:rPr>
            </w:pPr>
            <w:r>
              <w:rPr>
                <w:rFonts w:hint="eastAsia" w:cs="宋体"/>
                <w:kern w:val="0"/>
                <w:szCs w:val="21"/>
              </w:rPr>
              <w:t>类型</w:t>
            </w:r>
            <w:r>
              <w:rPr>
                <w:rFonts w:cs="宋体"/>
                <w:kern w:val="0"/>
                <w:szCs w:val="21"/>
              </w:rPr>
              <w:t>I</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rFonts w:cs="宋体"/>
                <w:kern w:val="0"/>
                <w:szCs w:val="21"/>
              </w:rPr>
            </w:pPr>
            <w:r>
              <w:rPr>
                <w:rFonts w:hint="eastAsia" w:cs="宋体"/>
                <w:kern w:val="0"/>
                <w:szCs w:val="21"/>
              </w:rPr>
              <w:t>类型</w:t>
            </w:r>
            <w:r>
              <w:rPr>
                <w:rFonts w:cs="宋体"/>
                <w:kern w:val="0"/>
                <w:szCs w:val="21"/>
              </w:rPr>
              <w:t>II</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rFonts w:cs="宋体"/>
                <w:kern w:val="0"/>
                <w:szCs w:val="21"/>
              </w:rPr>
            </w:pPr>
            <w:r>
              <w:rPr>
                <w:rFonts w:hint="eastAsia" w:cs="宋体"/>
                <w:kern w:val="0"/>
                <w:szCs w:val="21"/>
              </w:rPr>
              <w:t>类型</w:t>
            </w:r>
            <w:r>
              <w:rPr>
                <w:rFonts w:cs="宋体"/>
                <w:kern w:val="0"/>
                <w:szCs w:val="21"/>
              </w:rPr>
              <w:t>III</w:t>
            </w:r>
          </w:p>
        </w:tc>
        <w:tc>
          <w:tcPr>
            <w:tcW w:w="709"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c>
          <w:tcPr>
            <w:tcW w:w="719"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2258" w:type="dxa"/>
            <w:gridSpan w:val="4"/>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cs="宋体"/>
                <w:kern w:val="0"/>
                <w:szCs w:val="21"/>
              </w:rPr>
              <w:t>体形系数</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rFonts w:cs="宋体"/>
                <w:kern w:val="0"/>
                <w:szCs w:val="21"/>
              </w:rPr>
            </w:pPr>
            <w:r>
              <w:rPr>
                <w:rFonts w:cs="宋体"/>
                <w:kern w:val="0"/>
                <w:szCs w:val="21"/>
              </w:rPr>
              <w:t>—</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2130967419"/>
                <w:placeholder>
                  <w:docPart w:val="6364189A840345C39DF7F867A23CA7A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33967064"/>
                <w:placeholder>
                  <w:docPart w:val="28C7ADD103D146AD809C44ABEEDF220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657104934"/>
                <w:placeholder>
                  <w:docPart w:val="ECBBA31F30594B02BF091F622818080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051379371"/>
                <w:placeholder>
                  <w:docPart w:val="893C91338850491B88F0067FC7E4950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numPr>
                <w:ilvl w:val="0"/>
                <w:numId w:val="94"/>
              </w:numPr>
              <w:tabs>
                <w:tab w:val="left" w:pos="420"/>
              </w:tabs>
              <w:spacing w:line="288" w:lineRule="auto"/>
              <w:ind w:firstLine="0"/>
              <w:jc w:val="center"/>
              <w:rPr>
                <w:kern w:val="0"/>
                <w:szCs w:val="21"/>
              </w:rPr>
            </w:pPr>
            <w:r>
              <w:rPr>
                <w:rFonts w:cs="宋体"/>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1453" w:type="dxa"/>
            <w:gridSpan w:val="2"/>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窗墙比</w:t>
            </w:r>
          </w:p>
        </w:tc>
        <w:tc>
          <w:tcPr>
            <w:tcW w:w="805" w:type="dxa"/>
            <w:gridSpan w:val="2"/>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东向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637523287"/>
                <w:placeholder>
                  <w:docPart w:val="8E3761339909427AA0ED399AA4D93A9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907353638"/>
                <w:placeholder>
                  <w:docPart w:val="AE96C220C1D947B4B71B71913009B5C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488555835"/>
                <w:placeholder>
                  <w:docPart w:val="07D81DCCB96941EB9F1440B6560992B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319658092"/>
                <w:placeholder>
                  <w:docPart w:val="A692E7A722794363A8621DB8187AA67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numPr>
                <w:ilvl w:val="0"/>
                <w:numId w:val="94"/>
              </w:numPr>
              <w:tabs>
                <w:tab w:val="left" w:pos="420"/>
              </w:tabs>
              <w:spacing w:line="288" w:lineRule="auto"/>
              <w:ind w:firstLine="0"/>
              <w:jc w:val="center"/>
              <w:rPr>
                <w:kern w:val="0"/>
                <w:szCs w:val="21"/>
              </w:rPr>
            </w:pPr>
            <w:r>
              <w:rPr>
                <w:rFonts w:cs="宋体"/>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1453"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c>
          <w:tcPr>
            <w:tcW w:w="805" w:type="dxa"/>
            <w:gridSpan w:val="2"/>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南向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143075801"/>
                <w:placeholder>
                  <w:docPart w:val="0ACF60B53A2840EA8688819B0C57696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027451824"/>
                <w:placeholder>
                  <w:docPart w:val="849BFF19C4964E87924268B49C5CD73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229779981"/>
                <w:placeholder>
                  <w:docPart w:val="62ED92E8996344EA8514FF593654C76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128205491"/>
                <w:placeholder>
                  <w:docPart w:val="2DC6F63C6A4D4714B7494B7D16A03DE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numPr>
                <w:ilvl w:val="0"/>
                <w:numId w:val="94"/>
              </w:numPr>
              <w:tabs>
                <w:tab w:val="left" w:pos="420"/>
              </w:tabs>
              <w:spacing w:line="288" w:lineRule="auto"/>
              <w:ind w:firstLine="0"/>
              <w:jc w:val="center"/>
              <w:rPr>
                <w:kern w:val="0"/>
                <w:szCs w:val="21"/>
              </w:rPr>
            </w:pPr>
            <w:r>
              <w:rPr>
                <w:rFonts w:cs="宋体"/>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1453"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c>
          <w:tcPr>
            <w:tcW w:w="805" w:type="dxa"/>
            <w:gridSpan w:val="2"/>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西向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861629144"/>
                <w:placeholder>
                  <w:docPart w:val="595A894DFA1243D4BFCD88E423262B3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956138667"/>
                <w:placeholder>
                  <w:docPart w:val="859DC77881384C9BB5B201B97D3DCEF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6182996"/>
                <w:placeholder>
                  <w:docPart w:val="D4E8A338C91D424DBB34D74773D7DA5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570805849"/>
                <w:placeholder>
                  <w:docPart w:val="259F7FB3C2EB4F379140E95B90754CC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numPr>
                <w:ilvl w:val="0"/>
                <w:numId w:val="94"/>
              </w:numPr>
              <w:tabs>
                <w:tab w:val="left" w:pos="420"/>
              </w:tabs>
              <w:spacing w:line="288" w:lineRule="auto"/>
              <w:ind w:firstLine="0"/>
              <w:jc w:val="center"/>
              <w:rPr>
                <w:kern w:val="0"/>
                <w:szCs w:val="21"/>
              </w:rPr>
            </w:pPr>
            <w:r>
              <w:rPr>
                <w:rFonts w:cs="宋体"/>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1453"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c>
          <w:tcPr>
            <w:tcW w:w="805" w:type="dxa"/>
            <w:gridSpan w:val="2"/>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北向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2024083270"/>
                <w:placeholder>
                  <w:docPart w:val="ADBCCE23663741F6B6CCECC05806BB9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776594673"/>
                <w:placeholder>
                  <w:docPart w:val="582D77325F924B83B6950A0B7B43ADD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211265782"/>
                <w:placeholder>
                  <w:docPart w:val="B7C7765EF4214E40A637459EC221E14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335507465"/>
                <w:placeholder>
                  <w:docPart w:val="BB4C3B69962D4D75B12F4C2870EC17C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numPr>
                <w:ilvl w:val="0"/>
                <w:numId w:val="94"/>
              </w:numPr>
              <w:tabs>
                <w:tab w:val="left" w:pos="420"/>
              </w:tabs>
              <w:spacing w:line="288" w:lineRule="auto"/>
              <w:ind w:firstLine="0"/>
              <w:jc w:val="center"/>
              <w:rPr>
                <w:kern w:val="0"/>
                <w:szCs w:val="21"/>
              </w:rPr>
            </w:pPr>
            <w:r>
              <w:rPr>
                <w:rFonts w:cs="宋体"/>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2258" w:type="dxa"/>
            <w:gridSpan w:val="4"/>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屋顶透明部分面积比例</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933278295"/>
                <w:placeholder>
                  <w:docPart w:val="320DCB82CB8444F2B1A78DD838A00FC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630162084"/>
                <w:placeholder>
                  <w:docPart w:val="39CEA582C4B049308EE8CA9B450A80F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159421593"/>
                <w:placeholder>
                  <w:docPart w:val="C3E205031CBF496492D79FED28621B2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737440568"/>
                <w:placeholder>
                  <w:docPart w:val="FBAC2DF7CC184832AE7CC7C71AE2843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numPr>
                <w:ilvl w:val="0"/>
                <w:numId w:val="94"/>
              </w:numPr>
              <w:tabs>
                <w:tab w:val="left" w:pos="420"/>
              </w:tabs>
              <w:spacing w:line="288" w:lineRule="auto"/>
              <w:ind w:firstLine="0"/>
              <w:jc w:val="center"/>
              <w:rPr>
                <w:kern w:val="0"/>
                <w:szCs w:val="21"/>
              </w:rPr>
            </w:pPr>
            <w:r>
              <w:rPr>
                <w:rFonts w:cs="宋体"/>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2258" w:type="dxa"/>
            <w:gridSpan w:val="4"/>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屋面传热系数</w:t>
            </w:r>
            <w:r>
              <w:rPr>
                <w:kern w:val="0"/>
                <w:szCs w:val="21"/>
              </w:rPr>
              <w:t>K</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W/(m</w:t>
            </w:r>
            <w:r>
              <w:rPr>
                <w:kern w:val="0"/>
                <w:szCs w:val="21"/>
                <w:vertAlign w:val="superscript"/>
              </w:rPr>
              <w:t>2</w:t>
            </w:r>
            <w:r>
              <w:rPr>
                <w:rFonts w:hint="eastAsia"/>
                <w:kern w:val="0"/>
                <w:szCs w:val="21"/>
              </w:rPr>
              <w:t>·</w:t>
            </w:r>
            <w:r>
              <w:rPr>
                <w:kern w:val="0"/>
                <w:szCs w:val="21"/>
              </w:rPr>
              <w:t>K)</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702875121"/>
                <w:placeholder>
                  <w:docPart w:val="FFD5028C3CB446DD9FAE48686402794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2026703588"/>
                <w:placeholder>
                  <w:docPart w:val="DC986E7A9B844C729B6680A76F1637D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459108878"/>
                <w:placeholder>
                  <w:docPart w:val="7EB688AEA4154B2987618F1680C13FA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820638859"/>
                <w:placeholder>
                  <w:docPart w:val="85685648985A449B9BA24D870743CB1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344364859"/>
                <w:placeholder>
                  <w:docPart w:val="D9ABDE40E38246BEBCF95E08951354B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2258" w:type="dxa"/>
            <w:gridSpan w:val="4"/>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外墙（包括非透明幕墙）传热系数</w:t>
            </w:r>
            <w:r>
              <w:rPr>
                <w:kern w:val="0"/>
                <w:szCs w:val="21"/>
              </w:rPr>
              <w:t>K</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W/(m</w:t>
            </w:r>
            <w:r>
              <w:rPr>
                <w:kern w:val="0"/>
                <w:szCs w:val="21"/>
                <w:vertAlign w:val="superscript"/>
              </w:rPr>
              <w:t>2</w:t>
            </w:r>
            <w:r>
              <w:rPr>
                <w:rFonts w:hint="eastAsia"/>
                <w:kern w:val="0"/>
                <w:szCs w:val="21"/>
              </w:rPr>
              <w:t>·</w:t>
            </w:r>
            <w:r>
              <w:rPr>
                <w:kern w:val="0"/>
                <w:szCs w:val="21"/>
              </w:rPr>
              <w:t>K)</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953238556"/>
                <w:placeholder>
                  <w:docPart w:val="FE6DAEE063B340A58F8FA091148198A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566462309"/>
                <w:placeholder>
                  <w:docPart w:val="9597CE8D61F64707BA62B9FC5705997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970814795"/>
                <w:placeholder>
                  <w:docPart w:val="EA7BB72C3A8146FEAE828EB579D221C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303815008"/>
                <w:placeholder>
                  <w:docPart w:val="1444DC2F77904A1681FC1385E8C8712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487994823"/>
                <w:placeholder>
                  <w:docPart w:val="DAFF3324A65A43F490A5BFD4219C258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2258" w:type="dxa"/>
            <w:gridSpan w:val="4"/>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底面接触室外空气的架空或外挑楼板传热系数</w:t>
            </w:r>
            <w:r>
              <w:rPr>
                <w:kern w:val="0"/>
                <w:szCs w:val="21"/>
              </w:rPr>
              <w:t>K</w:t>
            </w:r>
          </w:p>
        </w:tc>
        <w:tc>
          <w:tcPr>
            <w:tcW w:w="1134" w:type="dxa"/>
            <w:tcBorders>
              <w:top w:val="single" w:color="auto" w:sz="8" w:space="0"/>
              <w:left w:val="single" w:color="auto" w:sz="8" w:space="0"/>
              <w:bottom w:val="single" w:color="auto" w:sz="8" w:space="0"/>
              <w:right w:val="single" w:color="auto" w:sz="8" w:space="0"/>
            </w:tcBorders>
            <w:vAlign w:val="center"/>
          </w:tcPr>
          <w:p>
            <w:pPr>
              <w:jc w:val="center"/>
            </w:pPr>
            <w:r>
              <w:rPr>
                <w:kern w:val="0"/>
                <w:szCs w:val="21"/>
              </w:rPr>
              <w:t>W/(m</w:t>
            </w:r>
            <w:r>
              <w:rPr>
                <w:kern w:val="0"/>
                <w:szCs w:val="21"/>
                <w:vertAlign w:val="superscript"/>
              </w:rPr>
              <w:t>2</w:t>
            </w:r>
            <w:r>
              <w:rPr>
                <w:rFonts w:hint="eastAsia"/>
                <w:kern w:val="0"/>
                <w:szCs w:val="21"/>
              </w:rPr>
              <w:t>·</w:t>
            </w:r>
            <w:r>
              <w:rPr>
                <w:kern w:val="0"/>
                <w:szCs w:val="21"/>
              </w:rPr>
              <w:t>K)</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231626048"/>
                <w:placeholder>
                  <w:docPart w:val="874795D8247C44289D18CBFDA2885AB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340776425"/>
                <w:placeholder>
                  <w:docPart w:val="01749BEA05614D49A73D1D21B1378A6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33348836"/>
                <w:placeholder>
                  <w:docPart w:val="0526CD2BF66442EA973C9CC7CDB1E80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883371190"/>
                <w:placeholder>
                  <w:docPart w:val="E4F69EC75442494AB217929CD296C0D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72027727"/>
                <w:placeholder>
                  <w:docPart w:val="C36655BBBA1C4EF4B671C69B6B2073A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889"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外窗（包括透明幕墙）</w:t>
            </w:r>
          </w:p>
        </w:tc>
        <w:tc>
          <w:tcPr>
            <w:tcW w:w="802" w:type="dxa"/>
            <w:gridSpan w:val="2"/>
            <w:vMerge w:val="restart"/>
            <w:tcBorders>
              <w:top w:val="single" w:color="auto" w:sz="8" w:space="0"/>
              <w:left w:val="single" w:color="auto" w:sz="8" w:space="0"/>
              <w:bottom w:val="single" w:color="auto" w:sz="8" w:space="0"/>
              <w:right w:val="single" w:color="auto" w:sz="8" w:space="0"/>
            </w:tcBorders>
          </w:tcPr>
          <w:p>
            <w:r>
              <w:rPr>
                <w:kern w:val="0"/>
                <w:szCs w:val="21"/>
              </w:rPr>
              <w:t>W/(m</w:t>
            </w:r>
            <w:r>
              <w:rPr>
                <w:kern w:val="0"/>
                <w:szCs w:val="21"/>
                <w:vertAlign w:val="superscript"/>
              </w:rPr>
              <w:t>2</w:t>
            </w:r>
            <w:r>
              <w:rPr>
                <w:rFonts w:hint="eastAsia"/>
                <w:kern w:val="0"/>
                <w:szCs w:val="21"/>
              </w:rPr>
              <w:t>·</w:t>
            </w:r>
            <w:r>
              <w:rPr>
                <w:kern w:val="0"/>
                <w:szCs w:val="21"/>
              </w:rPr>
              <w:t>K)</w:t>
            </w:r>
          </w:p>
        </w:tc>
        <w:tc>
          <w:tcPr>
            <w:tcW w:w="567"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东向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W/(m</w:t>
            </w:r>
            <w:r>
              <w:rPr>
                <w:kern w:val="0"/>
                <w:szCs w:val="21"/>
                <w:vertAlign w:val="superscript"/>
              </w:rPr>
              <w:t>2</w:t>
            </w:r>
            <w:r>
              <w:rPr>
                <w:rFonts w:hint="eastAsia"/>
                <w:kern w:val="0"/>
                <w:szCs w:val="21"/>
              </w:rPr>
              <w:t>·</w:t>
            </w:r>
            <w:r>
              <w:rPr>
                <w:kern w:val="0"/>
                <w:szCs w:val="21"/>
              </w:rPr>
              <w:t>K)</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285073756"/>
                <w:placeholder>
                  <w:docPart w:val="84DB70B6B6AA40F6A56E9FE80E1BC80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402559390"/>
                <w:placeholder>
                  <w:docPart w:val="B49570800BF6497A9F8924BE41AFF56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559401881"/>
                <w:placeholder>
                  <w:docPart w:val="DC16F5263CA94040B583A21E633FB0C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480609162"/>
                <w:placeholder>
                  <w:docPart w:val="FC9548B47701494AA8196801AC60092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736633125"/>
                <w:placeholder>
                  <w:docPart w:val="AFB976F7024A48359369860A7D487EE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889"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c>
          <w:tcPr>
            <w:tcW w:w="802" w:type="dxa"/>
            <w:gridSpan w:val="2"/>
            <w:vMerge w:val="continue"/>
            <w:tcBorders>
              <w:top w:val="single" w:color="auto" w:sz="8" w:space="0"/>
              <w:left w:val="single" w:color="auto" w:sz="8" w:space="0"/>
              <w:bottom w:val="single" w:color="auto" w:sz="8" w:space="0"/>
              <w:right w:val="single" w:color="auto" w:sz="8" w:space="0"/>
            </w:tcBorders>
          </w:tcPr>
          <w:p>
            <w:pPr>
              <w:widowControl/>
              <w:spacing w:line="288" w:lineRule="auto"/>
              <w:jc w:val="center"/>
              <w:rPr>
                <w:kern w:val="0"/>
                <w:szCs w:val="21"/>
              </w:rPr>
            </w:pPr>
          </w:p>
        </w:tc>
        <w:tc>
          <w:tcPr>
            <w:tcW w:w="567"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南向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W/(m</w:t>
            </w:r>
            <w:r>
              <w:rPr>
                <w:kern w:val="0"/>
                <w:szCs w:val="21"/>
                <w:vertAlign w:val="superscript"/>
              </w:rPr>
              <w:t>2</w:t>
            </w:r>
            <w:r>
              <w:rPr>
                <w:rFonts w:hint="eastAsia"/>
                <w:kern w:val="0"/>
                <w:szCs w:val="21"/>
              </w:rPr>
              <w:t>·</w:t>
            </w:r>
            <w:r>
              <w:rPr>
                <w:kern w:val="0"/>
                <w:szCs w:val="21"/>
              </w:rPr>
              <w:t>K)</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934737989"/>
                <w:placeholder>
                  <w:docPart w:val="8FC431E404774FD693B017D35F4FCD7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391347126"/>
                <w:placeholder>
                  <w:docPart w:val="090A8D21D952490ABF42B9500666124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909420736"/>
                <w:placeholder>
                  <w:docPart w:val="B62A1A72E2B74089A65513E90BE64E4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39240559"/>
                <w:placeholder>
                  <w:docPart w:val="46C2E27F44EA4C4F8029A85AADD3B19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564216401"/>
                <w:placeholder>
                  <w:docPart w:val="BF120A04917544D58EA78123390B714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889"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c>
          <w:tcPr>
            <w:tcW w:w="802" w:type="dxa"/>
            <w:gridSpan w:val="2"/>
            <w:vMerge w:val="continue"/>
            <w:tcBorders>
              <w:top w:val="single" w:color="auto" w:sz="8" w:space="0"/>
              <w:left w:val="single" w:color="auto" w:sz="8" w:space="0"/>
              <w:bottom w:val="single" w:color="auto" w:sz="8" w:space="0"/>
              <w:right w:val="single" w:color="auto" w:sz="8" w:space="0"/>
            </w:tcBorders>
          </w:tcPr>
          <w:p>
            <w:pPr>
              <w:widowControl/>
              <w:spacing w:line="288" w:lineRule="auto"/>
              <w:jc w:val="center"/>
              <w:rPr>
                <w:kern w:val="0"/>
                <w:szCs w:val="21"/>
              </w:rPr>
            </w:pPr>
          </w:p>
        </w:tc>
        <w:tc>
          <w:tcPr>
            <w:tcW w:w="567"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西向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W/(m</w:t>
            </w:r>
            <w:r>
              <w:rPr>
                <w:kern w:val="0"/>
                <w:szCs w:val="21"/>
                <w:vertAlign w:val="superscript"/>
              </w:rPr>
              <w:t>2</w:t>
            </w:r>
            <w:r>
              <w:rPr>
                <w:rFonts w:hint="eastAsia"/>
                <w:kern w:val="0"/>
                <w:szCs w:val="21"/>
              </w:rPr>
              <w:t>·</w:t>
            </w:r>
            <w:r>
              <w:rPr>
                <w:kern w:val="0"/>
                <w:szCs w:val="21"/>
              </w:rPr>
              <w:t>K)</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2031943170"/>
                <w:placeholder>
                  <w:docPart w:val="88B5370280E445A98C381C3A816FB05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271158353"/>
                <w:placeholder>
                  <w:docPart w:val="07E93F178F8A400D98C824EF738CEC3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2049445200"/>
                <w:placeholder>
                  <w:docPart w:val="064312AFE85643268A39292444E28E0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766778857"/>
                <w:placeholder>
                  <w:docPart w:val="975F3E5BE07B4E62BE0924684690F69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881385047"/>
                <w:placeholder>
                  <w:docPart w:val="DC55E70DD8C6424CBC958D0853C3CFB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889"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c>
          <w:tcPr>
            <w:tcW w:w="802" w:type="dxa"/>
            <w:gridSpan w:val="2"/>
            <w:vMerge w:val="continue"/>
            <w:tcBorders>
              <w:top w:val="single" w:color="auto" w:sz="8" w:space="0"/>
              <w:left w:val="single" w:color="auto" w:sz="8" w:space="0"/>
              <w:bottom w:val="single" w:color="auto" w:sz="8" w:space="0"/>
              <w:right w:val="single" w:color="auto" w:sz="8" w:space="0"/>
            </w:tcBorders>
          </w:tcPr>
          <w:p>
            <w:pPr>
              <w:widowControl/>
              <w:spacing w:line="288" w:lineRule="auto"/>
              <w:jc w:val="center"/>
              <w:rPr>
                <w:kern w:val="0"/>
                <w:szCs w:val="21"/>
              </w:rPr>
            </w:pPr>
          </w:p>
        </w:tc>
        <w:tc>
          <w:tcPr>
            <w:tcW w:w="567"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北向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W/(m</w:t>
            </w:r>
            <w:r>
              <w:rPr>
                <w:kern w:val="0"/>
                <w:szCs w:val="21"/>
                <w:vertAlign w:val="superscript"/>
              </w:rPr>
              <w:t>2</w:t>
            </w:r>
            <w:r>
              <w:rPr>
                <w:rFonts w:hint="eastAsia"/>
                <w:kern w:val="0"/>
                <w:szCs w:val="21"/>
              </w:rPr>
              <w:t>·</w:t>
            </w:r>
            <w:r>
              <w:rPr>
                <w:kern w:val="0"/>
                <w:szCs w:val="21"/>
              </w:rPr>
              <w:t>K)</w:t>
            </w:r>
          </w:p>
        </w:tc>
        <w:tc>
          <w:tcPr>
            <w:tcW w:w="1134" w:type="dxa"/>
            <w:tcBorders>
              <w:top w:val="single" w:color="auto" w:sz="8" w:space="0"/>
              <w:left w:val="single" w:color="auto" w:sz="8" w:space="0"/>
              <w:bottom w:val="single" w:color="auto" w:sz="8" w:space="0"/>
              <w:right w:val="single" w:color="auto" w:sz="8" w:space="0"/>
            </w:tcBorders>
            <w:vAlign w:val="center"/>
          </w:tcPr>
          <w:p>
            <w:pPr>
              <w:spacing w:line="288" w:lineRule="auto"/>
              <w:jc w:val="center"/>
              <w:rPr>
                <w:kern w:val="0"/>
                <w:szCs w:val="21"/>
              </w:rPr>
            </w:pPr>
            <w:sdt>
              <w:sdtPr>
                <w:rPr>
                  <w:rFonts w:hint="eastAsia" w:ascii="宋体" w:hAnsi="宋体"/>
                  <w:szCs w:val="21"/>
                </w:rPr>
                <w:id w:val="-55167986"/>
                <w:placeholder>
                  <w:docPart w:val="01BC69C22EDE470E8C92A7C694CE759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493292081"/>
                <w:placeholder>
                  <w:docPart w:val="88DD4CBA906A4306AE5C3565DAAADFD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667707140"/>
                <w:placeholder>
                  <w:docPart w:val="36DD6806F8D54A11B2BD50EA5A546AB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756246084"/>
                <w:placeholder>
                  <w:docPart w:val="A1E47CC3ECE34FF99E63D7D9476BA1C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536459819"/>
                <w:placeholder>
                  <w:docPart w:val="12D822876C674E98AA6D332F054F34A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889"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c>
          <w:tcPr>
            <w:tcW w:w="802" w:type="dxa"/>
            <w:gridSpan w:val="2"/>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遮阳系数</w:t>
            </w:r>
            <w:r>
              <w:rPr>
                <w:kern w:val="0"/>
                <w:szCs w:val="21"/>
              </w:rPr>
              <w:t>SC</w:t>
            </w:r>
          </w:p>
        </w:tc>
        <w:tc>
          <w:tcPr>
            <w:tcW w:w="567"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东向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w:t>
            </w:r>
          </w:p>
        </w:tc>
        <w:tc>
          <w:tcPr>
            <w:tcW w:w="1134" w:type="dxa"/>
            <w:tcBorders>
              <w:top w:val="single" w:color="auto" w:sz="8" w:space="0"/>
              <w:left w:val="single" w:color="auto" w:sz="8" w:space="0"/>
              <w:bottom w:val="single" w:color="auto" w:sz="8" w:space="0"/>
              <w:right w:val="single" w:color="auto" w:sz="8" w:space="0"/>
            </w:tcBorders>
            <w:vAlign w:val="center"/>
          </w:tcPr>
          <w:p>
            <w:pPr>
              <w:spacing w:line="288" w:lineRule="auto"/>
              <w:jc w:val="center"/>
              <w:rPr>
                <w:kern w:val="0"/>
                <w:szCs w:val="21"/>
              </w:rPr>
            </w:pPr>
            <w:sdt>
              <w:sdtPr>
                <w:rPr>
                  <w:rFonts w:hint="eastAsia" w:ascii="宋体" w:hAnsi="宋体"/>
                  <w:szCs w:val="21"/>
                </w:rPr>
                <w:id w:val="1648008227"/>
                <w:placeholder>
                  <w:docPart w:val="0B973FC0CF1E452B93F98930F295209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407565041"/>
                <w:placeholder>
                  <w:docPart w:val="0D79C597CA074332BF43DC23FEDEAD2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spacing w:line="288" w:lineRule="auto"/>
              <w:jc w:val="center"/>
              <w:rPr>
                <w:kern w:val="0"/>
                <w:szCs w:val="21"/>
              </w:rPr>
            </w:pPr>
            <w:sdt>
              <w:sdtPr>
                <w:rPr>
                  <w:rFonts w:hint="eastAsia" w:ascii="宋体" w:hAnsi="宋体"/>
                  <w:szCs w:val="21"/>
                </w:rPr>
                <w:id w:val="-1648813492"/>
                <w:placeholder>
                  <w:docPart w:val="60DE969D7ADE4EDC91E982016C5E02E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2115937582"/>
                <w:placeholder>
                  <w:docPart w:val="1A2AE6FB116E4E3FA5833C73B99D83F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2128386535"/>
                <w:placeholder>
                  <w:docPart w:val="C27A63AFF448416F98D09F83907AF70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889"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c>
          <w:tcPr>
            <w:tcW w:w="802"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c>
          <w:tcPr>
            <w:tcW w:w="567"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南向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w:t>
            </w:r>
          </w:p>
        </w:tc>
        <w:tc>
          <w:tcPr>
            <w:tcW w:w="1134" w:type="dxa"/>
            <w:tcBorders>
              <w:top w:val="single" w:color="auto" w:sz="8" w:space="0"/>
              <w:left w:val="single" w:color="auto" w:sz="8" w:space="0"/>
              <w:bottom w:val="single" w:color="auto" w:sz="8" w:space="0"/>
              <w:right w:val="single" w:color="auto" w:sz="8" w:space="0"/>
            </w:tcBorders>
            <w:vAlign w:val="center"/>
          </w:tcPr>
          <w:p>
            <w:pPr>
              <w:spacing w:line="288" w:lineRule="auto"/>
              <w:jc w:val="center"/>
              <w:rPr>
                <w:kern w:val="0"/>
                <w:szCs w:val="21"/>
              </w:rPr>
            </w:pPr>
            <w:sdt>
              <w:sdtPr>
                <w:rPr>
                  <w:rFonts w:hint="eastAsia" w:ascii="宋体" w:hAnsi="宋体"/>
                  <w:szCs w:val="21"/>
                </w:rPr>
                <w:id w:val="798113788"/>
                <w:placeholder>
                  <w:docPart w:val="3427F36DB07440A782E99A03FA99BDC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38787731"/>
                <w:placeholder>
                  <w:docPart w:val="D18374AFA86948A586EA6EDA7370611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spacing w:line="288" w:lineRule="auto"/>
              <w:jc w:val="center"/>
              <w:rPr>
                <w:kern w:val="0"/>
                <w:szCs w:val="21"/>
              </w:rPr>
            </w:pPr>
            <w:sdt>
              <w:sdtPr>
                <w:rPr>
                  <w:rFonts w:hint="eastAsia" w:ascii="宋体" w:hAnsi="宋体"/>
                  <w:szCs w:val="21"/>
                </w:rPr>
                <w:id w:val="106087665"/>
                <w:placeholder>
                  <w:docPart w:val="A0DD22AC1D4846D1A2FACDF127E3EB4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250005009"/>
                <w:placeholder>
                  <w:docPart w:val="FAD75EC24B564B8583C0E359DA83157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2147463359"/>
                <w:placeholder>
                  <w:docPart w:val="3EA4461DA1604034A3359E4BA2D22F2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889"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c>
          <w:tcPr>
            <w:tcW w:w="802"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c>
          <w:tcPr>
            <w:tcW w:w="567"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西向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w:t>
            </w:r>
          </w:p>
        </w:tc>
        <w:tc>
          <w:tcPr>
            <w:tcW w:w="1134" w:type="dxa"/>
            <w:tcBorders>
              <w:top w:val="single" w:color="auto" w:sz="8" w:space="0"/>
              <w:left w:val="single" w:color="auto" w:sz="8" w:space="0"/>
              <w:bottom w:val="single" w:color="auto" w:sz="8" w:space="0"/>
              <w:right w:val="single" w:color="auto" w:sz="8" w:space="0"/>
            </w:tcBorders>
            <w:vAlign w:val="center"/>
          </w:tcPr>
          <w:p>
            <w:pPr>
              <w:spacing w:line="288" w:lineRule="auto"/>
              <w:jc w:val="center"/>
              <w:rPr>
                <w:kern w:val="0"/>
                <w:szCs w:val="21"/>
              </w:rPr>
            </w:pPr>
            <w:sdt>
              <w:sdtPr>
                <w:rPr>
                  <w:rFonts w:hint="eastAsia" w:ascii="宋体" w:hAnsi="宋体"/>
                  <w:szCs w:val="21"/>
                </w:rPr>
                <w:id w:val="754777722"/>
                <w:placeholder>
                  <w:docPart w:val="41531F5D44504A658A3B864C9BB2D27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67421459"/>
                <w:placeholder>
                  <w:docPart w:val="6A5093B818244E7DAFBF9B799C42EC3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spacing w:line="288" w:lineRule="auto"/>
              <w:jc w:val="center"/>
              <w:rPr>
                <w:kern w:val="0"/>
                <w:szCs w:val="21"/>
              </w:rPr>
            </w:pPr>
            <w:sdt>
              <w:sdtPr>
                <w:rPr>
                  <w:rFonts w:hint="eastAsia" w:ascii="宋体" w:hAnsi="宋体"/>
                  <w:szCs w:val="21"/>
                </w:rPr>
                <w:id w:val="-433050218"/>
                <w:placeholder>
                  <w:docPart w:val="F33C524EED81422F95A4CEDAB7615C0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201778209"/>
                <w:placeholder>
                  <w:docPart w:val="79D784ACB2DF4C2898AF518A2EE6EA9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463658301"/>
                <w:placeholder>
                  <w:docPart w:val="229FCA5C29454D68B48E7FC3C5CCFA5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889"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c>
          <w:tcPr>
            <w:tcW w:w="802"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c>
          <w:tcPr>
            <w:tcW w:w="567"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北向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541176032"/>
                <w:placeholder>
                  <w:docPart w:val="F5C36405EBBC4076B7E89C754212DAA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642976916"/>
                <w:placeholder>
                  <w:docPart w:val="8324C3180EE84879996AF3B59F6A806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spacing w:line="288" w:lineRule="auto"/>
              <w:jc w:val="center"/>
              <w:rPr>
                <w:kern w:val="0"/>
                <w:szCs w:val="21"/>
              </w:rPr>
            </w:pPr>
            <w:sdt>
              <w:sdtPr>
                <w:rPr>
                  <w:rFonts w:hint="eastAsia" w:ascii="宋体" w:hAnsi="宋体"/>
                  <w:szCs w:val="21"/>
                </w:rPr>
                <w:id w:val="-204801926"/>
                <w:placeholder>
                  <w:docPart w:val="29EAD73813E641FD9C7A7DF40BB85A0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784883034"/>
                <w:placeholder>
                  <w:docPart w:val="9C82E895FFF046B7A9664B74239C104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400337051"/>
                <w:placeholder>
                  <w:docPart w:val="C9D59FF7F12B4465A4CABB0D60FE2DF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75" w:hRule="atLeast"/>
        </w:trPr>
        <w:tc>
          <w:tcPr>
            <w:tcW w:w="889"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屋顶透明部分</w:t>
            </w:r>
          </w:p>
        </w:tc>
        <w:tc>
          <w:tcPr>
            <w:tcW w:w="1369" w:type="dxa"/>
            <w:gridSpan w:val="3"/>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传热系数</w:t>
            </w:r>
            <w:r>
              <w:rPr>
                <w:kern w:val="0"/>
                <w:szCs w:val="21"/>
              </w:rPr>
              <w:t>K</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W/(m</w:t>
            </w:r>
            <w:r>
              <w:rPr>
                <w:kern w:val="0"/>
                <w:szCs w:val="21"/>
                <w:vertAlign w:val="superscript"/>
              </w:rPr>
              <w:t>2</w:t>
            </w:r>
            <w:r>
              <w:rPr>
                <w:rFonts w:hint="eastAsia"/>
                <w:kern w:val="0"/>
                <w:szCs w:val="21"/>
              </w:rPr>
              <w:t>·</w:t>
            </w:r>
            <w:r>
              <w:rPr>
                <w:kern w:val="0"/>
                <w:szCs w:val="21"/>
              </w:rPr>
              <w:t>K)</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2035536530"/>
                <w:placeholder>
                  <w:docPart w:val="E4248DB86793484F8EB44C0CAA235B7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889484934"/>
                <w:placeholder>
                  <w:docPart w:val="BA89C12D18194124BA24313BF844D3F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368655912"/>
                <w:placeholder>
                  <w:docPart w:val="4E4A8FE3F81A4BE79E707A9A0C15C67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588465333"/>
                <w:placeholder>
                  <w:docPart w:val="EC524416EDC94CBCAE412942EFC3EA9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034611913"/>
                <w:placeholder>
                  <w:docPart w:val="6EF15E2B55C84959990A4DC74D45950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00" w:hRule="atLeast"/>
        </w:trPr>
        <w:tc>
          <w:tcPr>
            <w:tcW w:w="889"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c>
          <w:tcPr>
            <w:tcW w:w="1369" w:type="dxa"/>
            <w:gridSpan w:val="3"/>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遮阳系数</w:t>
            </w:r>
            <w:r>
              <w:rPr>
                <w:kern w:val="0"/>
                <w:szCs w:val="21"/>
              </w:rPr>
              <w:t>SC</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2141532446"/>
                <w:placeholder>
                  <w:docPart w:val="3E8F04F6B2B9427DA95B261A89CACAE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529785225"/>
                <w:placeholder>
                  <w:docPart w:val="ACB692D5606B4C41BA0C18E4C820852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639100133"/>
                <w:placeholder>
                  <w:docPart w:val="98146734716F4C0F8D375CC7EBFF867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539587472"/>
                <w:placeholder>
                  <w:docPart w:val="4C29D0BC95B745258FCD76FA09D87EE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87648737"/>
                <w:placeholder>
                  <w:docPart w:val="E2E01EE6125A416DBC41B2923CE67BD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00" w:hRule="atLeast"/>
        </w:trPr>
        <w:tc>
          <w:tcPr>
            <w:tcW w:w="88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地面</w:t>
            </w:r>
          </w:p>
        </w:tc>
        <w:tc>
          <w:tcPr>
            <w:tcW w:w="1369" w:type="dxa"/>
            <w:gridSpan w:val="3"/>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热阻</w:t>
            </w:r>
            <w:r>
              <w:rPr>
                <w:kern w:val="0"/>
                <w:szCs w:val="21"/>
              </w:rPr>
              <w:t>R</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(m</w:t>
            </w:r>
            <w:r>
              <w:rPr>
                <w:kern w:val="0"/>
                <w:szCs w:val="21"/>
                <w:vertAlign w:val="superscript"/>
              </w:rPr>
              <w:t>2</w:t>
            </w:r>
            <w:r>
              <w:rPr>
                <w:rFonts w:hint="eastAsia"/>
                <w:kern w:val="0"/>
                <w:szCs w:val="21"/>
              </w:rPr>
              <w:t>·</w:t>
            </w:r>
            <w:r>
              <w:rPr>
                <w:kern w:val="0"/>
                <w:szCs w:val="21"/>
              </w:rPr>
              <w:t>K)/W</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84667490"/>
                <w:placeholder>
                  <w:docPart w:val="250424A8EACF43A4968B13E4308AF97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869275272"/>
                <w:placeholder>
                  <w:docPart w:val="0CEA44316CD242FF8041B6A4DD1E810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400445546"/>
                <w:placeholder>
                  <w:docPart w:val="7D4248D26941491B894914932A00798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632375487"/>
                <w:placeholder>
                  <w:docPart w:val="420657CA31004742B4C484B6D932227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722323686"/>
                <w:placeholder>
                  <w:docPart w:val="78777474DC7945C0895C42F5BAD0720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00" w:hRule="atLeast"/>
        </w:trPr>
        <w:tc>
          <w:tcPr>
            <w:tcW w:w="88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地下室外墙</w:t>
            </w:r>
          </w:p>
        </w:tc>
        <w:tc>
          <w:tcPr>
            <w:tcW w:w="1369" w:type="dxa"/>
            <w:gridSpan w:val="3"/>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热阻</w:t>
            </w:r>
            <w:r>
              <w:rPr>
                <w:kern w:val="0"/>
                <w:szCs w:val="21"/>
              </w:rPr>
              <w:t>R</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(m</w:t>
            </w:r>
            <w:r>
              <w:rPr>
                <w:kern w:val="0"/>
                <w:szCs w:val="21"/>
                <w:vertAlign w:val="superscript"/>
              </w:rPr>
              <w:t>2</w:t>
            </w:r>
            <w:r>
              <w:rPr>
                <w:rFonts w:hint="eastAsia"/>
                <w:kern w:val="0"/>
                <w:szCs w:val="21"/>
              </w:rPr>
              <w:t>·</w:t>
            </w:r>
            <w:r>
              <w:rPr>
                <w:kern w:val="0"/>
                <w:szCs w:val="21"/>
              </w:rPr>
              <w:t>K)/W</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421006032"/>
                <w:placeholder>
                  <w:docPart w:val="BA01E08AFE9B482A8C05F402403CF2B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33920531"/>
                <w:placeholder>
                  <w:docPart w:val="84F1B1BAFDAE438D9EEEA5FFDE16C71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650631840"/>
                <w:placeholder>
                  <w:docPart w:val="FAC7A9AE9BAB4E448D5A125621E3953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437919077"/>
                <w:placeholder>
                  <w:docPart w:val="CFF510276A0E48C3AE45579BBE0FF2C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733659669"/>
                <w:placeholder>
                  <w:docPart w:val="586937F3F7E4463997DB4369C76371E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bl>
    <w:p>
      <w:pPr>
        <w:spacing w:line="288" w:lineRule="auto"/>
        <w:jc w:val="left"/>
      </w:pPr>
    </w:p>
    <w:p>
      <w:pPr>
        <w:pStyle w:val="72"/>
        <w:numPr>
          <w:ilvl w:val="0"/>
          <w:numId w:val="3"/>
        </w:numPr>
        <w:ind w:left="632" w:leftChars="100" w:hanging="422" w:hangingChars="200"/>
        <w:rPr>
          <w:b w:val="0"/>
        </w:rPr>
      </w:pPr>
      <w:r>
        <w:rPr>
          <w:rFonts w:hint="eastAsia"/>
        </w:rPr>
        <w:t>供暖空调全年计算负荷：</w:t>
      </w:r>
    </w:p>
    <w:tbl>
      <w:tblPr>
        <w:tblStyle w:val="31"/>
        <w:tblW w:w="8222" w:type="dxa"/>
        <w:tblInd w:w="0" w:type="dxa"/>
        <w:tblLayout w:type="fixed"/>
        <w:tblCellMar>
          <w:top w:w="0" w:type="dxa"/>
          <w:left w:w="108" w:type="dxa"/>
          <w:bottom w:w="0" w:type="dxa"/>
          <w:right w:w="108" w:type="dxa"/>
        </w:tblCellMar>
      </w:tblPr>
      <w:tblGrid>
        <w:gridCol w:w="3107"/>
        <w:gridCol w:w="1543"/>
        <w:gridCol w:w="2317"/>
        <w:gridCol w:w="1255"/>
      </w:tblGrid>
      <w:tr>
        <w:tblPrEx>
          <w:tblLayout w:type="fixed"/>
          <w:tblCellMar>
            <w:top w:w="0" w:type="dxa"/>
            <w:left w:w="108" w:type="dxa"/>
            <w:bottom w:w="0" w:type="dxa"/>
            <w:right w:w="108" w:type="dxa"/>
          </w:tblCellMar>
        </w:tblPrEx>
        <w:trPr>
          <w:cantSplit/>
          <w:trHeight w:val="285" w:hRule="atLeast"/>
        </w:trPr>
        <w:tc>
          <w:tcPr>
            <w:tcW w:w="3107" w:type="dxa"/>
            <w:tcBorders>
              <w:top w:val="single" w:color="auto" w:sz="8" w:space="0"/>
              <w:left w:val="single" w:color="auto" w:sz="8" w:space="0"/>
              <w:bottom w:val="single" w:color="auto" w:sz="4" w:space="0"/>
              <w:right w:val="single" w:color="auto" w:sz="4" w:space="0"/>
            </w:tcBorders>
            <w:vAlign w:val="center"/>
          </w:tcPr>
          <w:p>
            <w:pPr>
              <w:widowControl/>
              <w:spacing w:line="288" w:lineRule="auto"/>
              <w:jc w:val="center"/>
              <w:rPr>
                <w:rFonts w:cs="宋体"/>
                <w:kern w:val="0"/>
                <w:szCs w:val="21"/>
              </w:rPr>
            </w:pPr>
          </w:p>
        </w:tc>
        <w:tc>
          <w:tcPr>
            <w:tcW w:w="1543" w:type="dxa"/>
            <w:tcBorders>
              <w:top w:val="single" w:color="auto" w:sz="8" w:space="0"/>
              <w:left w:val="nil"/>
              <w:bottom w:val="single" w:color="auto" w:sz="4" w:space="0"/>
              <w:right w:val="single" w:color="auto" w:sz="4" w:space="0"/>
            </w:tcBorders>
            <w:vAlign w:val="center"/>
          </w:tcPr>
          <w:p>
            <w:pPr>
              <w:widowControl/>
              <w:spacing w:line="288" w:lineRule="auto"/>
              <w:jc w:val="center"/>
              <w:rPr>
                <w:rFonts w:cs="宋体"/>
                <w:kern w:val="0"/>
                <w:szCs w:val="21"/>
              </w:rPr>
            </w:pPr>
            <w:r>
              <w:rPr>
                <w:rFonts w:hint="eastAsia" w:cs="宋体"/>
                <w:kern w:val="0"/>
                <w:szCs w:val="21"/>
              </w:rPr>
              <w:t>单位</w:t>
            </w:r>
          </w:p>
        </w:tc>
        <w:tc>
          <w:tcPr>
            <w:tcW w:w="2317" w:type="dxa"/>
            <w:tcBorders>
              <w:top w:val="single" w:color="auto" w:sz="8" w:space="0"/>
              <w:left w:val="nil"/>
              <w:bottom w:val="single" w:color="auto" w:sz="4" w:space="0"/>
              <w:right w:val="single" w:color="auto" w:sz="4" w:space="0"/>
            </w:tcBorders>
            <w:vAlign w:val="center"/>
          </w:tcPr>
          <w:p>
            <w:pPr>
              <w:widowControl/>
              <w:spacing w:line="288" w:lineRule="auto"/>
              <w:jc w:val="center"/>
              <w:rPr>
                <w:rFonts w:cs="宋体"/>
                <w:kern w:val="0"/>
                <w:szCs w:val="21"/>
              </w:rPr>
            </w:pPr>
            <w:r>
              <w:rPr>
                <w:rFonts w:hint="eastAsia" w:cs="宋体"/>
                <w:kern w:val="0"/>
                <w:szCs w:val="21"/>
              </w:rPr>
              <w:t>参照建筑（限值）</w:t>
            </w:r>
          </w:p>
        </w:tc>
        <w:tc>
          <w:tcPr>
            <w:tcW w:w="1255" w:type="dxa"/>
            <w:tcBorders>
              <w:top w:val="single" w:color="auto" w:sz="8" w:space="0"/>
              <w:left w:val="nil"/>
              <w:bottom w:val="single" w:color="auto" w:sz="4" w:space="0"/>
              <w:right w:val="single" w:color="auto" w:sz="8" w:space="0"/>
            </w:tcBorders>
            <w:vAlign w:val="center"/>
          </w:tcPr>
          <w:p>
            <w:pPr>
              <w:widowControl/>
              <w:spacing w:line="288" w:lineRule="auto"/>
              <w:jc w:val="center"/>
              <w:rPr>
                <w:rFonts w:cs="宋体"/>
                <w:kern w:val="0"/>
                <w:szCs w:val="21"/>
              </w:rPr>
            </w:pPr>
            <w:r>
              <w:rPr>
                <w:rFonts w:hint="eastAsia" w:cs="宋体"/>
                <w:kern w:val="0"/>
                <w:szCs w:val="21"/>
              </w:rPr>
              <w:t>实际建筑</w:t>
            </w:r>
          </w:p>
        </w:tc>
      </w:tr>
      <w:tr>
        <w:tblPrEx>
          <w:tblLayout w:type="fixed"/>
          <w:tblCellMar>
            <w:top w:w="0" w:type="dxa"/>
            <w:left w:w="108" w:type="dxa"/>
            <w:bottom w:w="0" w:type="dxa"/>
            <w:right w:w="108" w:type="dxa"/>
          </w:tblCellMar>
        </w:tblPrEx>
        <w:trPr>
          <w:cantSplit/>
          <w:trHeight w:val="285" w:hRule="atLeast"/>
        </w:trPr>
        <w:tc>
          <w:tcPr>
            <w:tcW w:w="3107" w:type="dxa"/>
            <w:tcBorders>
              <w:top w:val="nil"/>
              <w:left w:val="single" w:color="auto" w:sz="8" w:space="0"/>
              <w:bottom w:val="single" w:color="auto" w:sz="4" w:space="0"/>
              <w:right w:val="single" w:color="auto" w:sz="4" w:space="0"/>
            </w:tcBorders>
            <w:vAlign w:val="center"/>
          </w:tcPr>
          <w:p>
            <w:pPr>
              <w:widowControl/>
              <w:spacing w:line="288" w:lineRule="auto"/>
              <w:jc w:val="center"/>
              <w:rPr>
                <w:rFonts w:cs="宋体"/>
                <w:kern w:val="0"/>
                <w:szCs w:val="21"/>
              </w:rPr>
            </w:pPr>
            <w:r>
              <w:rPr>
                <w:rFonts w:hint="eastAsia" w:cs="宋体"/>
                <w:kern w:val="0"/>
                <w:szCs w:val="21"/>
              </w:rPr>
              <w:t>全年采暖负荷</w:t>
            </w:r>
          </w:p>
        </w:tc>
        <w:tc>
          <w:tcPr>
            <w:tcW w:w="1543" w:type="dxa"/>
            <w:tcBorders>
              <w:top w:val="nil"/>
              <w:left w:val="nil"/>
              <w:bottom w:val="single" w:color="auto" w:sz="4" w:space="0"/>
              <w:right w:val="single" w:color="auto" w:sz="4" w:space="0"/>
            </w:tcBorders>
            <w:vAlign w:val="center"/>
          </w:tcPr>
          <w:p>
            <w:pPr>
              <w:widowControl/>
              <w:spacing w:line="288" w:lineRule="auto"/>
              <w:jc w:val="center"/>
              <w:rPr>
                <w:kern w:val="0"/>
                <w:szCs w:val="21"/>
              </w:rPr>
            </w:pPr>
            <w:r>
              <w:rPr>
                <w:kern w:val="0"/>
                <w:szCs w:val="21"/>
              </w:rPr>
              <w:t>kW</w:t>
            </w:r>
          </w:p>
        </w:tc>
        <w:tc>
          <w:tcPr>
            <w:tcW w:w="2317"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szCs w:val="21"/>
                </w:rPr>
                <w:id w:val="625044420"/>
                <w:placeholder>
                  <w:docPart w:val="1FFDF271C64C4C10AECF90FF8D1CD71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255" w:type="dxa"/>
            <w:tcBorders>
              <w:top w:val="nil"/>
              <w:left w:val="nil"/>
              <w:bottom w:val="single" w:color="auto" w:sz="4" w:space="0"/>
              <w:right w:val="single" w:color="auto" w:sz="8" w:space="0"/>
            </w:tcBorders>
          </w:tcPr>
          <w:p>
            <w:pPr>
              <w:spacing w:line="288" w:lineRule="auto"/>
              <w:jc w:val="center"/>
              <w:rPr>
                <w:szCs w:val="21"/>
              </w:rPr>
            </w:pPr>
            <w:sdt>
              <w:sdtPr>
                <w:rPr>
                  <w:rFonts w:hint="eastAsia" w:ascii="宋体" w:hAnsi="宋体"/>
                  <w:szCs w:val="21"/>
                </w:rPr>
                <w:id w:val="-158861413"/>
                <w:placeholder>
                  <w:docPart w:val="331444442901422E822EE7CCB24587C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3107" w:type="dxa"/>
            <w:tcBorders>
              <w:top w:val="nil"/>
              <w:left w:val="single" w:color="auto" w:sz="8" w:space="0"/>
              <w:bottom w:val="single" w:color="auto" w:sz="4" w:space="0"/>
              <w:right w:val="single" w:color="auto" w:sz="4" w:space="0"/>
            </w:tcBorders>
            <w:vAlign w:val="center"/>
          </w:tcPr>
          <w:p>
            <w:pPr>
              <w:widowControl/>
              <w:spacing w:line="288" w:lineRule="auto"/>
              <w:jc w:val="center"/>
              <w:rPr>
                <w:rFonts w:cs="宋体"/>
                <w:kern w:val="0"/>
                <w:szCs w:val="21"/>
              </w:rPr>
            </w:pPr>
            <w:r>
              <w:rPr>
                <w:rFonts w:hint="eastAsia" w:cs="宋体"/>
                <w:kern w:val="0"/>
                <w:szCs w:val="21"/>
              </w:rPr>
              <w:t>全年空调负荷</w:t>
            </w:r>
          </w:p>
        </w:tc>
        <w:tc>
          <w:tcPr>
            <w:tcW w:w="1543" w:type="dxa"/>
            <w:tcBorders>
              <w:top w:val="nil"/>
              <w:left w:val="nil"/>
              <w:bottom w:val="single" w:color="auto" w:sz="4" w:space="0"/>
              <w:right w:val="single" w:color="auto" w:sz="4" w:space="0"/>
            </w:tcBorders>
            <w:vAlign w:val="center"/>
          </w:tcPr>
          <w:p>
            <w:pPr>
              <w:widowControl/>
              <w:spacing w:line="288" w:lineRule="auto"/>
              <w:jc w:val="center"/>
              <w:rPr>
                <w:kern w:val="0"/>
                <w:szCs w:val="21"/>
              </w:rPr>
            </w:pPr>
            <w:r>
              <w:rPr>
                <w:kern w:val="0"/>
                <w:szCs w:val="21"/>
              </w:rPr>
              <w:t>kW</w:t>
            </w:r>
          </w:p>
        </w:tc>
        <w:tc>
          <w:tcPr>
            <w:tcW w:w="2317"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szCs w:val="21"/>
                </w:rPr>
                <w:id w:val="1211539928"/>
                <w:placeholder>
                  <w:docPart w:val="4811D564BCB5497DAB79D1EAFBA8FEC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255" w:type="dxa"/>
            <w:tcBorders>
              <w:top w:val="nil"/>
              <w:left w:val="nil"/>
              <w:bottom w:val="single" w:color="auto" w:sz="4" w:space="0"/>
              <w:right w:val="single" w:color="auto" w:sz="8" w:space="0"/>
            </w:tcBorders>
          </w:tcPr>
          <w:p>
            <w:pPr>
              <w:spacing w:line="288" w:lineRule="auto"/>
              <w:jc w:val="center"/>
              <w:rPr>
                <w:szCs w:val="21"/>
              </w:rPr>
            </w:pPr>
            <w:sdt>
              <w:sdtPr>
                <w:rPr>
                  <w:rFonts w:hint="eastAsia" w:ascii="宋体" w:hAnsi="宋体"/>
                  <w:szCs w:val="21"/>
                </w:rPr>
                <w:id w:val="-806472866"/>
                <w:placeholder>
                  <w:docPart w:val="17A2FBE4B40A4B0B9863F955A857C41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3107" w:type="dxa"/>
            <w:tcBorders>
              <w:top w:val="nil"/>
              <w:left w:val="single" w:color="auto" w:sz="8" w:space="0"/>
              <w:bottom w:val="single" w:color="auto" w:sz="4" w:space="0"/>
              <w:right w:val="single" w:color="auto" w:sz="4" w:space="0"/>
            </w:tcBorders>
            <w:vAlign w:val="center"/>
          </w:tcPr>
          <w:p>
            <w:pPr>
              <w:widowControl/>
              <w:spacing w:line="288" w:lineRule="auto"/>
              <w:jc w:val="center"/>
              <w:rPr>
                <w:rFonts w:cs="宋体"/>
                <w:kern w:val="0"/>
                <w:szCs w:val="21"/>
              </w:rPr>
            </w:pPr>
            <w:r>
              <w:rPr>
                <w:rFonts w:hint="eastAsia" w:cs="宋体"/>
                <w:kern w:val="0"/>
                <w:szCs w:val="21"/>
              </w:rPr>
              <w:t>全年总负荷</w:t>
            </w:r>
          </w:p>
        </w:tc>
        <w:tc>
          <w:tcPr>
            <w:tcW w:w="1543" w:type="dxa"/>
            <w:tcBorders>
              <w:top w:val="nil"/>
              <w:left w:val="nil"/>
              <w:bottom w:val="single" w:color="auto" w:sz="4" w:space="0"/>
              <w:right w:val="single" w:color="auto" w:sz="4" w:space="0"/>
            </w:tcBorders>
            <w:vAlign w:val="center"/>
          </w:tcPr>
          <w:p>
            <w:pPr>
              <w:widowControl/>
              <w:spacing w:line="288" w:lineRule="auto"/>
              <w:jc w:val="center"/>
              <w:rPr>
                <w:kern w:val="0"/>
                <w:szCs w:val="21"/>
              </w:rPr>
            </w:pPr>
            <w:r>
              <w:rPr>
                <w:kern w:val="0"/>
                <w:szCs w:val="21"/>
              </w:rPr>
              <w:t>kW</w:t>
            </w:r>
          </w:p>
        </w:tc>
        <w:tc>
          <w:tcPr>
            <w:tcW w:w="2317"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szCs w:val="21"/>
                </w:rPr>
                <w:id w:val="-843324522"/>
                <w:placeholder>
                  <w:docPart w:val="FC5DC3766E8646B5A197AE6CE1376A7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255" w:type="dxa"/>
            <w:tcBorders>
              <w:top w:val="nil"/>
              <w:left w:val="nil"/>
              <w:bottom w:val="single" w:color="auto" w:sz="4" w:space="0"/>
              <w:right w:val="single" w:color="auto" w:sz="8" w:space="0"/>
            </w:tcBorders>
          </w:tcPr>
          <w:p>
            <w:pPr>
              <w:spacing w:line="288" w:lineRule="auto"/>
              <w:jc w:val="center"/>
              <w:rPr>
                <w:szCs w:val="21"/>
              </w:rPr>
            </w:pPr>
            <w:sdt>
              <w:sdtPr>
                <w:rPr>
                  <w:rFonts w:hint="eastAsia" w:ascii="宋体" w:hAnsi="宋体"/>
                  <w:szCs w:val="21"/>
                </w:rPr>
                <w:id w:val="525371168"/>
                <w:placeholder>
                  <w:docPart w:val="D9661D654A394DA9AF3397FF8A3CE1F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Layout w:type="fixed"/>
          <w:tblCellMar>
            <w:top w:w="0" w:type="dxa"/>
            <w:left w:w="108" w:type="dxa"/>
            <w:bottom w:w="0" w:type="dxa"/>
            <w:right w:w="108" w:type="dxa"/>
          </w:tblCellMar>
        </w:tblPrEx>
        <w:trPr>
          <w:cantSplit/>
          <w:trHeight w:val="300" w:hRule="atLeast"/>
        </w:trPr>
        <w:tc>
          <w:tcPr>
            <w:tcW w:w="3107" w:type="dxa"/>
            <w:tcBorders>
              <w:top w:val="nil"/>
              <w:left w:val="single" w:color="auto" w:sz="8" w:space="0"/>
              <w:bottom w:val="single" w:color="auto" w:sz="8" w:space="0"/>
              <w:right w:val="single" w:color="auto" w:sz="4" w:space="0"/>
            </w:tcBorders>
            <w:vAlign w:val="center"/>
          </w:tcPr>
          <w:p>
            <w:pPr>
              <w:widowControl/>
              <w:spacing w:line="288" w:lineRule="auto"/>
              <w:jc w:val="center"/>
              <w:rPr>
                <w:rFonts w:cs="宋体"/>
                <w:kern w:val="0"/>
                <w:szCs w:val="21"/>
              </w:rPr>
            </w:pPr>
            <w:r>
              <w:rPr>
                <w:rFonts w:hint="eastAsia"/>
                <w:kern w:val="0"/>
                <w:szCs w:val="21"/>
              </w:rPr>
              <w:t>负荷</w:t>
            </w:r>
            <w:r>
              <w:rPr>
                <w:rFonts w:hint="eastAsia" w:cs="宋体"/>
                <w:kern w:val="0"/>
                <w:szCs w:val="21"/>
              </w:rPr>
              <w:t>降低幅度</w:t>
            </w:r>
          </w:p>
        </w:tc>
        <w:tc>
          <w:tcPr>
            <w:tcW w:w="1543" w:type="dxa"/>
            <w:tcBorders>
              <w:top w:val="nil"/>
              <w:left w:val="nil"/>
              <w:bottom w:val="single" w:color="auto" w:sz="8" w:space="0"/>
              <w:right w:val="single" w:color="auto" w:sz="4" w:space="0"/>
            </w:tcBorders>
            <w:vAlign w:val="center"/>
          </w:tcPr>
          <w:p>
            <w:pPr>
              <w:widowControl/>
              <w:spacing w:line="288" w:lineRule="auto"/>
              <w:jc w:val="center"/>
              <w:rPr>
                <w:rFonts w:cs="宋体"/>
                <w:kern w:val="0"/>
                <w:szCs w:val="21"/>
              </w:rPr>
            </w:pPr>
            <w:r>
              <w:rPr>
                <w:rFonts w:hint="eastAsia" w:cs="宋体"/>
                <w:kern w:val="0"/>
                <w:szCs w:val="21"/>
              </w:rPr>
              <w:t>％</w:t>
            </w:r>
          </w:p>
        </w:tc>
        <w:tc>
          <w:tcPr>
            <w:tcW w:w="3572" w:type="dxa"/>
            <w:gridSpan w:val="2"/>
            <w:tcBorders>
              <w:top w:val="nil"/>
              <w:left w:val="nil"/>
              <w:bottom w:val="single" w:color="auto" w:sz="8" w:space="0"/>
              <w:right w:val="single" w:color="auto" w:sz="8" w:space="0"/>
            </w:tcBorders>
            <w:vAlign w:val="center"/>
          </w:tcPr>
          <w:p>
            <w:pPr>
              <w:pStyle w:val="50"/>
              <w:spacing w:line="288" w:lineRule="auto"/>
              <w:ind w:firstLine="360"/>
              <w:jc w:val="center"/>
              <w:outlineLvl w:val="9"/>
              <w:rPr>
                <w:kern w:val="2"/>
                <w:sz w:val="21"/>
                <w:szCs w:val="21"/>
              </w:rPr>
            </w:pPr>
            <w:sdt>
              <w:sdtPr>
                <w:rPr>
                  <w:rFonts w:hint="eastAsia" w:ascii="宋体" w:hAnsi="宋体"/>
                  <w:sz w:val="21"/>
                  <w:szCs w:val="21"/>
                </w:rPr>
                <w:id w:val="1527522212"/>
                <w:placeholder>
                  <w:docPart w:val="1DF54238D96A4232A9744D6E972A67FC"/>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c>
      </w:tr>
    </w:tbl>
    <w:p>
      <w:pPr>
        <w:spacing w:line="288" w:lineRule="auto"/>
        <w:rPr>
          <w:lang w:val="zh-CN"/>
        </w:rPr>
      </w:pPr>
    </w:p>
    <w:p>
      <w:pPr>
        <w:numPr>
          <w:ilvl w:val="0"/>
          <w:numId w:val="93"/>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建筑施工图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应说明建筑围护结构详细做法</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58457000"/>
              </w:sdtPr>
              <w:sdtEndPr>
                <w:rPr>
                  <w:rFonts w:hint="eastAsia" w:ascii="宋体" w:hAnsi="宋体"/>
                  <w:sz w:val="24"/>
                </w:rPr>
              </w:sdtEndPr>
              <w:sdtContent>
                <w:sdt>
                  <w:sdtPr>
                    <w:rPr>
                      <w:rFonts w:hint="eastAsia" w:ascii="宋体" w:hAnsi="宋体"/>
                      <w:sz w:val="24"/>
                    </w:rPr>
                    <w:id w:val="-23239317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建筑设计说明</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应说明建筑围护结构热工性能指标，包括传热系数、遮阳系数以及门窗和玻璃幕墙气密性等指标</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451057046"/>
              </w:sdtPr>
              <w:sdtEndPr>
                <w:rPr>
                  <w:rFonts w:hint="eastAsia" w:ascii="宋体" w:hAnsi="宋体"/>
                  <w:sz w:val="24"/>
                </w:rPr>
              </w:sdtEndPr>
              <w:sdtContent>
                <w:sdt>
                  <w:sdtPr>
                    <w:rPr>
                      <w:rFonts w:hint="eastAsia" w:ascii="宋体" w:hAnsi="宋体"/>
                      <w:sz w:val="24"/>
                    </w:rPr>
                    <w:id w:val="-194939060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围护结构施工详图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应体现各围护结构类型，并与设计说明中描述的相对应</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089191312"/>
              </w:sdtPr>
              <w:sdtEndPr>
                <w:rPr>
                  <w:rFonts w:hint="eastAsia" w:ascii="宋体" w:hAnsi="宋体"/>
                  <w:sz w:val="24"/>
                </w:rPr>
              </w:sdtEndPr>
              <w:sdtContent>
                <w:sdt>
                  <w:sdtPr>
                    <w:rPr>
                      <w:rFonts w:hint="eastAsia" w:ascii="宋体" w:hAnsi="宋体"/>
                      <w:sz w:val="24"/>
                    </w:rPr>
                    <w:id w:val="174436796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围护结构热工性能参数表</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应体现围护结构做法及性能指标，包括传热系数、遮阳系数以及门窗和玻璃幕墙气密性等指标</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874969122"/>
              </w:sdtPr>
              <w:sdtEndPr>
                <w:rPr>
                  <w:rFonts w:hint="eastAsia" w:ascii="宋体" w:hAnsi="宋体"/>
                  <w:sz w:val="24"/>
                </w:rPr>
              </w:sdtEndPr>
              <w:sdtContent>
                <w:sdt>
                  <w:sdtPr>
                    <w:rPr>
                      <w:rFonts w:hint="eastAsia" w:ascii="宋体" w:hAnsi="宋体"/>
                      <w:sz w:val="24"/>
                    </w:rPr>
                    <w:id w:val="151811778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供暖空调全年计算负荷分析报告</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应对集中供暖空调系统的室内设计参数进行说明，包括房间内的温度、湿度、新风量等以及参照的设计标准</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466819130"/>
              </w:sdtPr>
              <w:sdtEndPr>
                <w:rPr>
                  <w:rFonts w:hint="eastAsia" w:ascii="宋体" w:hAnsi="宋体"/>
                  <w:sz w:val="24"/>
                </w:rPr>
              </w:sdtEndPr>
              <w:sdtContent>
                <w:sdt>
                  <w:sdtPr>
                    <w:rPr>
                      <w:rFonts w:hint="eastAsia" w:ascii="宋体" w:hAnsi="宋体"/>
                      <w:sz w:val="24"/>
                    </w:rPr>
                    <w:id w:val="-4129157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94429647"/>
            <w:placeholder>
              <w:docPart w:val="B7E115B075FB4A94BF0C33826217CBEE"/>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18287745"/>
            <w:placeholder>
              <w:docPart w:val="D5208384AB974C65BB0A40749371C5D3"/>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530460198"/>
            <w:placeholder>
              <w:docPart w:val="C4A20552630B473BBCBA9FA720CBF6F3"/>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11461765"/>
            <w:placeholder>
              <w:docPart w:val="AE1FF98D2A5B43EB8CFFE060CC561D2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87959632"/>
            <w:placeholder>
              <w:docPart w:val="38534ED9B2E2463ABBC53FF2845C23B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80803715"/>
            <w:placeholder>
              <w:docPart w:val="EC6C4A7FE39943F5BEF6D2B9B9DC783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03496518"/>
            <w:placeholder>
              <w:docPart w:val="31659AC0D6064FABBC85BE17837541F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65142055"/>
            <w:placeholder>
              <w:docPart w:val="EF16C46799A248FCA734F004EAD48735"/>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84785622"/>
            <w:placeholder>
              <w:docPart w:val="88B1D61158DF4A9B94BDEA8C099751C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20257766"/>
            <w:placeholder>
              <w:docPart w:val="CFE906DA9BA941429C20C162470D42D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00955124"/>
            <w:placeholder>
              <w:docPart w:val="D84B7EECEA7F41AFB28CEB656B31D9C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57466667"/>
            <w:placeholder>
              <w:docPart w:val="7A6FB4A8AAD344A088F23F6AF7968E2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55443184"/>
            <w:placeholder>
              <w:docPart w:val="9F3F83A225A24FA48947B3F2289065A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68655997"/>
            <w:placeholder>
              <w:docPart w:val="CF73D68025464FDEA9B14C28759A17B5"/>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78342914"/>
            <w:placeholder>
              <w:docPart w:val="FED08A3E6DF541D1BC59EC98ABCC697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30085386"/>
            <w:placeholder>
              <w:docPart w:val="C0AE31D1954348A9A88F8ECE37533AA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59284909"/>
            <w:placeholder>
              <w:docPart w:val="7EE6D38D7E084A33916746D1BDAA7209"/>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90477183"/>
            <w:placeholder>
              <w:docPart w:val="E91AB5AEC9E049858AB9C58F6F36DE7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55293584"/>
            <w:placeholder>
              <w:docPart w:val="F47D821268B84E69810CE2BB03EA34F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22603381"/>
            <w:placeholder>
              <w:docPart w:val="FA0AF479099042CDA64362FFF0E565B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63428856"/>
            <w:placeholder>
              <w:docPart w:val="ED948D5F597B4B7FB2360D6532E319BF"/>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22518848"/>
            <w:placeholder>
              <w:docPart w:val="84D6A9A1FE9D4D4AABA08862603531CE"/>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17084263"/>
            <w:placeholder>
              <w:docPart w:val="30A90802457D417CB94CDA10189F2D68"/>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87936582"/>
            <w:placeholder>
              <w:docPart w:val="17B1A1B24B8F40C2947BF3B2F9648AB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43439967"/>
            <w:placeholder>
              <w:docPart w:val="DBF38D04B5E94BC7A5EC3A549478032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50965304"/>
            <w:placeholder>
              <w:docPart w:val="D62DC227FB0E49AAB79F7445FA6E0D6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35758419"/>
            <w:placeholder>
              <w:docPart w:val="B9EB3740F03A41A4A3C8A6C8811BDF5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pPr>
    </w:p>
    <w:p>
      <w:pPr>
        <w:widowControl/>
        <w:jc w:val="left"/>
        <w:rPr>
          <w:rFonts w:ascii="黑体" w:hAnsi="黑体" w:eastAsia="黑体"/>
          <w:b/>
          <w:bCs/>
          <w:kern w:val="0"/>
          <w:sz w:val="24"/>
          <w:szCs w:val="32"/>
        </w:rPr>
      </w:pPr>
      <w:r>
        <w:br w:type="page"/>
      </w:r>
    </w:p>
    <w:p>
      <w:pPr>
        <w:pStyle w:val="4"/>
        <w:spacing w:line="288" w:lineRule="auto"/>
      </w:pPr>
      <w:r>
        <w:t>7.2.</w:t>
      </w:r>
      <w:r>
        <w:rPr>
          <w:rFonts w:hint="eastAsia"/>
        </w:rPr>
        <w:t>5供暖空调系统的冷、热源机组能效均优于现行国家标准《公共建筑节能设计标准》 GB 50189 的规定以及现行有关国家标准能效限定值的要求</w:t>
      </w:r>
      <w:r>
        <w:t>。</w:t>
      </w:r>
      <w:r>
        <w:rPr>
          <w:rFonts w:hint="eastAsia"/>
        </w:rPr>
        <w:t>（总分10分）</w:t>
      </w:r>
    </w:p>
    <w:p>
      <w:pPr>
        <w:numPr>
          <w:ilvl w:val="0"/>
          <w:numId w:val="95"/>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685"/>
        <w:gridCol w:w="1666"/>
        <w:gridCol w:w="1689"/>
        <w:gridCol w:w="1194"/>
        <w:gridCol w:w="1379"/>
        <w:gridCol w:w="1683"/>
      </w:tblGrid>
      <w:tr>
        <w:tblPrEx>
          <w:tblLayout w:type="fixed"/>
          <w:tblCellMar>
            <w:top w:w="0" w:type="dxa"/>
            <w:left w:w="108" w:type="dxa"/>
            <w:bottom w:w="0" w:type="dxa"/>
            <w:right w:w="108" w:type="dxa"/>
          </w:tblCellMar>
        </w:tblPrEx>
        <w:trPr>
          <w:trHeight w:val="270" w:hRule="atLeast"/>
        </w:trPr>
        <w:tc>
          <w:tcPr>
            <w:tcW w:w="235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机组类型</w:t>
            </w:r>
          </w:p>
        </w:tc>
        <w:tc>
          <w:tcPr>
            <w:tcW w:w="168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能效指标</w:t>
            </w:r>
          </w:p>
        </w:tc>
        <w:tc>
          <w:tcPr>
            <w:tcW w:w="119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参照标准</w:t>
            </w:r>
          </w:p>
        </w:tc>
        <w:tc>
          <w:tcPr>
            <w:tcW w:w="306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评分要求</w:t>
            </w:r>
          </w:p>
        </w:tc>
      </w:tr>
      <w:tr>
        <w:tblPrEx>
          <w:tblLayout w:type="fixed"/>
          <w:tblCellMar>
            <w:top w:w="0" w:type="dxa"/>
            <w:left w:w="108" w:type="dxa"/>
            <w:bottom w:w="0" w:type="dxa"/>
            <w:right w:w="108" w:type="dxa"/>
          </w:tblCellMar>
        </w:tblPrEx>
        <w:trPr>
          <w:trHeight w:val="525" w:hRule="atLeast"/>
        </w:trPr>
        <w:tc>
          <w:tcPr>
            <w:tcW w:w="235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电机驱动的蒸汽压缩循环冷水（热泵）机组</w:t>
            </w:r>
          </w:p>
        </w:tc>
        <w:tc>
          <w:tcPr>
            <w:tcW w:w="168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制冷性能系数（COP）</w:t>
            </w:r>
          </w:p>
        </w:tc>
        <w:tc>
          <w:tcPr>
            <w:tcW w:w="11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现行国家标准《公共建筑节能设计标准GB50189》</w:t>
            </w:r>
          </w:p>
        </w:tc>
        <w:tc>
          <w:tcPr>
            <w:tcW w:w="13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提高6%</w:t>
            </w:r>
          </w:p>
        </w:tc>
        <w:tc>
          <w:tcPr>
            <w:tcW w:w="1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提高12%</w:t>
            </w:r>
          </w:p>
        </w:tc>
      </w:tr>
      <w:tr>
        <w:tblPrEx>
          <w:tblLayout w:type="fixed"/>
          <w:tblCellMar>
            <w:top w:w="0" w:type="dxa"/>
            <w:left w:w="108" w:type="dxa"/>
            <w:bottom w:w="0" w:type="dxa"/>
            <w:right w:w="108" w:type="dxa"/>
          </w:tblCellMar>
        </w:tblPrEx>
        <w:trPr>
          <w:trHeight w:val="540" w:hRule="atLeast"/>
        </w:trPr>
        <w:tc>
          <w:tcPr>
            <w:tcW w:w="235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直燃型溴化锂吸收式冷（温）水机组</w:t>
            </w:r>
          </w:p>
        </w:tc>
        <w:tc>
          <w:tcPr>
            <w:tcW w:w="168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制冷、供热性能系数（COP）</w:t>
            </w:r>
          </w:p>
        </w:tc>
        <w:tc>
          <w:tcPr>
            <w:tcW w:w="119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3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提高6%</w:t>
            </w:r>
          </w:p>
        </w:tc>
        <w:tc>
          <w:tcPr>
            <w:tcW w:w="1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提高12%</w:t>
            </w:r>
          </w:p>
        </w:tc>
      </w:tr>
      <w:tr>
        <w:tblPrEx>
          <w:tblLayout w:type="fixed"/>
          <w:tblCellMar>
            <w:top w:w="0" w:type="dxa"/>
            <w:left w:w="108" w:type="dxa"/>
            <w:bottom w:w="0" w:type="dxa"/>
            <w:right w:w="108" w:type="dxa"/>
          </w:tblCellMar>
        </w:tblPrEx>
        <w:trPr>
          <w:trHeight w:val="270" w:hRule="atLeast"/>
        </w:trPr>
        <w:tc>
          <w:tcPr>
            <w:tcW w:w="235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单元式空气调节机、风管送风式和屋顶式空调机组</w:t>
            </w:r>
          </w:p>
        </w:tc>
        <w:tc>
          <w:tcPr>
            <w:tcW w:w="168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能效比（EER）</w:t>
            </w:r>
          </w:p>
        </w:tc>
        <w:tc>
          <w:tcPr>
            <w:tcW w:w="119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3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提高6%</w:t>
            </w:r>
          </w:p>
        </w:tc>
        <w:tc>
          <w:tcPr>
            <w:tcW w:w="1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提高12%</w:t>
            </w:r>
          </w:p>
        </w:tc>
      </w:tr>
      <w:tr>
        <w:tblPrEx>
          <w:tblLayout w:type="fixed"/>
          <w:tblCellMar>
            <w:top w:w="0" w:type="dxa"/>
            <w:left w:w="108" w:type="dxa"/>
            <w:bottom w:w="0" w:type="dxa"/>
            <w:right w:w="108" w:type="dxa"/>
          </w:tblCellMar>
        </w:tblPrEx>
        <w:trPr>
          <w:trHeight w:val="540" w:hRule="atLeast"/>
        </w:trPr>
        <w:tc>
          <w:tcPr>
            <w:tcW w:w="235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多联式空调（热泵）机组</w:t>
            </w:r>
          </w:p>
        </w:tc>
        <w:tc>
          <w:tcPr>
            <w:tcW w:w="168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制冷综合性能系数[IPLV(C)]</w:t>
            </w:r>
          </w:p>
        </w:tc>
        <w:tc>
          <w:tcPr>
            <w:tcW w:w="119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3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提高8%</w:t>
            </w:r>
          </w:p>
        </w:tc>
        <w:tc>
          <w:tcPr>
            <w:tcW w:w="1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提高16%</w:t>
            </w:r>
          </w:p>
        </w:tc>
      </w:tr>
      <w:tr>
        <w:tblPrEx>
          <w:tblLayout w:type="fixed"/>
          <w:tblCellMar>
            <w:top w:w="0" w:type="dxa"/>
            <w:left w:w="108" w:type="dxa"/>
            <w:bottom w:w="0" w:type="dxa"/>
            <w:right w:w="108" w:type="dxa"/>
          </w:tblCellMar>
        </w:tblPrEx>
        <w:trPr>
          <w:trHeight w:val="540" w:hRule="atLeast"/>
        </w:trPr>
        <w:tc>
          <w:tcPr>
            <w:tcW w:w="68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锅炉</w:t>
            </w:r>
          </w:p>
        </w:tc>
        <w:tc>
          <w:tcPr>
            <w:tcW w:w="166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燃煤</w:t>
            </w:r>
          </w:p>
        </w:tc>
        <w:tc>
          <w:tcPr>
            <w:tcW w:w="168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热效率</w:t>
            </w:r>
          </w:p>
        </w:tc>
        <w:tc>
          <w:tcPr>
            <w:tcW w:w="119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3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提高3个百分点</w:t>
            </w:r>
          </w:p>
        </w:tc>
        <w:tc>
          <w:tcPr>
            <w:tcW w:w="1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提高6个百分点</w:t>
            </w:r>
          </w:p>
        </w:tc>
      </w:tr>
      <w:tr>
        <w:tblPrEx>
          <w:tblLayout w:type="fixed"/>
          <w:tblCellMar>
            <w:top w:w="0" w:type="dxa"/>
            <w:left w:w="108" w:type="dxa"/>
            <w:bottom w:w="0" w:type="dxa"/>
            <w:right w:w="108" w:type="dxa"/>
          </w:tblCellMar>
        </w:tblPrEx>
        <w:trPr>
          <w:trHeight w:val="540" w:hRule="atLeast"/>
        </w:trPr>
        <w:tc>
          <w:tcPr>
            <w:tcW w:w="6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66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燃油燃气</w:t>
            </w:r>
          </w:p>
        </w:tc>
        <w:tc>
          <w:tcPr>
            <w:tcW w:w="168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热效率</w:t>
            </w:r>
          </w:p>
        </w:tc>
        <w:tc>
          <w:tcPr>
            <w:tcW w:w="119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3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提高2个百分点</w:t>
            </w:r>
          </w:p>
        </w:tc>
        <w:tc>
          <w:tcPr>
            <w:tcW w:w="1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提高4个百分点</w:t>
            </w:r>
          </w:p>
        </w:tc>
      </w:tr>
      <w:tr>
        <w:tblPrEx>
          <w:tblLayout w:type="fixed"/>
          <w:tblCellMar>
            <w:top w:w="0" w:type="dxa"/>
            <w:left w:w="108" w:type="dxa"/>
            <w:bottom w:w="0" w:type="dxa"/>
            <w:right w:w="108" w:type="dxa"/>
          </w:tblCellMar>
        </w:tblPrEx>
        <w:trPr>
          <w:trHeight w:val="540" w:hRule="atLeast"/>
        </w:trPr>
        <w:tc>
          <w:tcPr>
            <w:tcW w:w="235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房间空气调节器</w:t>
            </w:r>
          </w:p>
        </w:tc>
        <w:tc>
          <w:tcPr>
            <w:tcW w:w="168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能效比（EER）、能源消耗率</w:t>
            </w:r>
          </w:p>
        </w:tc>
        <w:tc>
          <w:tcPr>
            <w:tcW w:w="11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现行有关国家标准</w:t>
            </w:r>
          </w:p>
        </w:tc>
        <w:tc>
          <w:tcPr>
            <w:tcW w:w="1379"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节能评价值</w:t>
            </w:r>
          </w:p>
        </w:tc>
        <w:tc>
          <w:tcPr>
            <w:tcW w:w="1683"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1级能效等级限值</w:t>
            </w:r>
          </w:p>
        </w:tc>
      </w:tr>
      <w:tr>
        <w:tblPrEx>
          <w:tblLayout w:type="fixed"/>
          <w:tblCellMar>
            <w:top w:w="0" w:type="dxa"/>
            <w:left w:w="108" w:type="dxa"/>
            <w:bottom w:w="0" w:type="dxa"/>
            <w:right w:w="108" w:type="dxa"/>
          </w:tblCellMar>
        </w:tblPrEx>
        <w:trPr>
          <w:trHeight w:val="270" w:hRule="atLeast"/>
        </w:trPr>
        <w:tc>
          <w:tcPr>
            <w:tcW w:w="235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家用燃气热水炉</w:t>
            </w:r>
          </w:p>
        </w:tc>
        <w:tc>
          <w:tcPr>
            <w:tcW w:w="168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热效率值（η）</w:t>
            </w:r>
          </w:p>
        </w:tc>
        <w:tc>
          <w:tcPr>
            <w:tcW w:w="119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37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6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540" w:hRule="atLeast"/>
        </w:trPr>
        <w:tc>
          <w:tcPr>
            <w:tcW w:w="235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蒸汽型溴化锂吸收式冷水机组</w:t>
            </w:r>
          </w:p>
        </w:tc>
        <w:tc>
          <w:tcPr>
            <w:tcW w:w="168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制冷、供热性能系数（COP）</w:t>
            </w:r>
          </w:p>
        </w:tc>
        <w:tc>
          <w:tcPr>
            <w:tcW w:w="119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37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6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234" w:type="dxa"/>
            <w:gridSpan w:val="4"/>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评价分值（分）</w:t>
            </w:r>
          </w:p>
        </w:tc>
        <w:tc>
          <w:tcPr>
            <w:tcW w:w="13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r>
      <w:tr>
        <w:tblPrEx>
          <w:tblLayout w:type="fixed"/>
          <w:tblCellMar>
            <w:top w:w="0" w:type="dxa"/>
            <w:left w:w="108" w:type="dxa"/>
            <w:bottom w:w="0" w:type="dxa"/>
            <w:right w:w="108" w:type="dxa"/>
          </w:tblCellMar>
        </w:tblPrEx>
        <w:trPr>
          <w:trHeight w:val="270" w:hRule="atLeast"/>
        </w:trPr>
        <w:tc>
          <w:tcPr>
            <w:tcW w:w="5234" w:type="dxa"/>
            <w:gridSpan w:val="4"/>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c>
          <w:tcPr>
            <w:tcW w:w="3062"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sdt>
              <w:sdtPr>
                <w:rPr>
                  <w:rFonts w:hint="eastAsia" w:ascii="宋体" w:hAnsi="宋体"/>
                  <w:szCs w:val="21"/>
                </w:rPr>
                <w:id w:val="-1373679719"/>
                <w:placeholder>
                  <w:docPart w:val="F878E61E509C49B9BFA0C7E85899CF6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234"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合计</w:t>
            </w:r>
          </w:p>
        </w:tc>
        <w:tc>
          <w:tcPr>
            <w:tcW w:w="306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sdt>
              <w:sdtPr>
                <w:rPr>
                  <w:rFonts w:hint="eastAsia" w:ascii="宋体" w:hAnsi="宋体"/>
                  <w:szCs w:val="21"/>
                </w:rPr>
                <w:id w:val="765892240"/>
                <w:placeholder>
                  <w:docPart w:val="FF79FEAB753D4AFBB5AA029B3A6CE6B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bl>
    <w:p>
      <w:pPr>
        <w:spacing w:line="288" w:lineRule="auto"/>
        <w:rPr>
          <w:b/>
          <w:bCs/>
          <w:lang w:val="zh-CN"/>
        </w:rPr>
      </w:pPr>
    </w:p>
    <w:p>
      <w:pPr>
        <w:numPr>
          <w:ilvl w:val="0"/>
          <w:numId w:val="95"/>
        </w:numPr>
        <w:spacing w:line="288" w:lineRule="auto"/>
        <w:rPr>
          <w:rFonts w:cs="宋体"/>
          <w:b/>
          <w:bCs/>
          <w:sz w:val="24"/>
          <w:lang w:val="zh-CN"/>
        </w:rPr>
      </w:pPr>
      <w:r>
        <w:rPr>
          <w:rFonts w:hint="eastAsia" w:cs="宋体"/>
          <w:b/>
          <w:bCs/>
          <w:sz w:val="24"/>
          <w:lang w:val="zh-CN"/>
        </w:rPr>
        <w:t>评价要点</w:t>
      </w:r>
    </w:p>
    <w:p>
      <w:pPr>
        <w:pStyle w:val="72"/>
        <w:numPr>
          <w:ilvl w:val="0"/>
          <w:numId w:val="3"/>
        </w:numPr>
        <w:ind w:left="632" w:leftChars="100" w:hanging="422" w:hangingChars="200"/>
      </w:pPr>
      <w:r>
        <w:rPr>
          <w:rFonts w:hint="eastAsia"/>
        </w:rPr>
        <w:t>供暖空调系统的冷、热源机组能效：</w:t>
      </w:r>
    </w:p>
    <w:p>
      <w:pPr>
        <w:pStyle w:val="50"/>
        <w:spacing w:line="288" w:lineRule="auto"/>
        <w:ind w:left="370" w:hanging="369" w:hangingChars="176"/>
        <w:outlineLvl w:val="9"/>
        <w:rPr>
          <w:sz w:val="21"/>
          <w:szCs w:val="21"/>
        </w:rPr>
      </w:pPr>
      <w:r>
        <w:rPr>
          <w:rFonts w:hint="eastAsia"/>
          <w:sz w:val="21"/>
          <w:szCs w:val="21"/>
        </w:rPr>
        <w:t>简要说明系统冷热源形式：（</w:t>
      </w:r>
      <w:r>
        <w:rPr>
          <w:sz w:val="21"/>
          <w:szCs w:val="21"/>
        </w:rPr>
        <w:t>100</w:t>
      </w:r>
      <w:r>
        <w:rPr>
          <w:rFonts w:hint="eastAsia"/>
          <w:sz w:val="21"/>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sdt>
          <w:sdtPr>
            <w:rPr>
              <w:rFonts w:ascii="宋体" w:hAnsi="宋体"/>
            </w:rPr>
            <w:id w:val="824714682"/>
            <w:placeholder>
              <w:docPart w:val="118014D2400944A18BD65E4A9CEE5D66"/>
            </w:placeholder>
            <w:showingPlcHdr/>
          </w:sdtPr>
          <w:sdtEndPr>
            <w:rPr>
              <w:rFonts w:ascii="宋体" w:hAnsi="宋体"/>
            </w:rPr>
          </w:sdtEndPr>
          <w:sdtContent>
            <w:tc>
              <w:tcPr>
                <w:tcW w:w="8222" w:type="dxa"/>
              </w:tcPr>
              <w:p>
                <w:pPr>
                  <w:spacing w:line="288" w:lineRule="auto"/>
                  <w:rPr>
                    <w:szCs w:val="21"/>
                  </w:rPr>
                </w:pPr>
                <w:r>
                  <w:rPr>
                    <w:rStyle w:val="37"/>
                    <w:rFonts w:hint="eastAsia"/>
                  </w:rPr>
                  <w:t>单击或点击此处输入文字。</w:t>
                </w:r>
              </w:p>
            </w:tc>
          </w:sdtContent>
        </w:sdt>
      </w:tr>
    </w:tbl>
    <w:p>
      <w:pPr>
        <w:spacing w:line="288" w:lineRule="auto"/>
        <w:rPr>
          <w:szCs w:val="21"/>
        </w:rPr>
      </w:pPr>
    </w:p>
    <w:p>
      <w:pPr>
        <w:pStyle w:val="50"/>
        <w:numPr>
          <w:ilvl w:val="0"/>
          <w:numId w:val="16"/>
        </w:numPr>
        <w:spacing w:line="288" w:lineRule="auto"/>
        <w:outlineLvl w:val="9"/>
        <w:rPr>
          <w:sz w:val="21"/>
          <w:szCs w:val="21"/>
        </w:rPr>
      </w:pPr>
      <w:r>
        <w:rPr>
          <w:rFonts w:hint="eastAsia"/>
          <w:sz w:val="21"/>
          <w:szCs w:val="21"/>
        </w:rPr>
        <w:t>冷热源机组性能参数</w:t>
      </w:r>
    </w:p>
    <w:p>
      <w:pPr>
        <w:pStyle w:val="50"/>
        <w:spacing w:line="288" w:lineRule="auto"/>
        <w:ind w:left="424" w:hanging="424" w:hangingChars="202"/>
        <w:outlineLvl w:val="9"/>
        <w:rPr>
          <w:sz w:val="21"/>
          <w:szCs w:val="21"/>
        </w:rPr>
      </w:pPr>
      <w:r>
        <w:rPr>
          <w:rFonts w:hint="eastAsia"/>
          <w:sz w:val="21"/>
          <w:szCs w:val="21"/>
        </w:rPr>
        <w:t>电机驱动的蒸气压缩循环冷水（热泵）机组：</w:t>
      </w:r>
    </w:p>
    <w:tbl>
      <w:tblPr>
        <w:tblStyle w:val="31"/>
        <w:tblW w:w="82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610"/>
        <w:gridCol w:w="1134"/>
        <w:gridCol w:w="1477"/>
        <w:gridCol w:w="1122"/>
        <w:gridCol w:w="1174"/>
        <w:gridCol w:w="10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2258" w:type="dxa"/>
            <w:gridSpan w:val="2"/>
            <w:vMerge w:val="restart"/>
            <w:vAlign w:val="center"/>
          </w:tcPr>
          <w:p>
            <w:pPr>
              <w:widowControl/>
              <w:spacing w:line="288" w:lineRule="auto"/>
              <w:jc w:val="center"/>
              <w:rPr>
                <w:kern w:val="0"/>
                <w:szCs w:val="21"/>
              </w:rPr>
            </w:pPr>
            <w:r>
              <w:rPr>
                <w:rFonts w:hint="eastAsia"/>
                <w:kern w:val="0"/>
                <w:szCs w:val="21"/>
              </w:rPr>
              <w:t>类型</w:t>
            </w:r>
          </w:p>
        </w:tc>
        <w:tc>
          <w:tcPr>
            <w:tcW w:w="1134" w:type="dxa"/>
            <w:vMerge w:val="restart"/>
            <w:vAlign w:val="center"/>
          </w:tcPr>
          <w:p>
            <w:pPr>
              <w:widowControl/>
              <w:spacing w:line="288" w:lineRule="auto"/>
              <w:jc w:val="center"/>
              <w:rPr>
                <w:kern w:val="0"/>
                <w:szCs w:val="21"/>
              </w:rPr>
            </w:pPr>
            <w:r>
              <w:rPr>
                <w:rFonts w:hint="eastAsia"/>
                <w:kern w:val="0"/>
                <w:szCs w:val="21"/>
              </w:rPr>
              <w:t>设备型号</w:t>
            </w:r>
          </w:p>
        </w:tc>
        <w:tc>
          <w:tcPr>
            <w:tcW w:w="1477" w:type="dxa"/>
            <w:vMerge w:val="restart"/>
            <w:vAlign w:val="center"/>
          </w:tcPr>
          <w:p>
            <w:pPr>
              <w:widowControl/>
              <w:spacing w:line="288" w:lineRule="auto"/>
              <w:jc w:val="center"/>
              <w:rPr>
                <w:kern w:val="0"/>
                <w:szCs w:val="21"/>
              </w:rPr>
            </w:pPr>
            <w:r>
              <w:rPr>
                <w:rFonts w:hint="eastAsia"/>
                <w:kern w:val="0"/>
                <w:szCs w:val="21"/>
              </w:rPr>
              <w:t>名义制冷量</w:t>
            </w:r>
            <w:r>
              <w:rPr>
                <w:kern w:val="0"/>
                <w:szCs w:val="21"/>
              </w:rPr>
              <w:t>CC</w:t>
            </w:r>
            <w:r>
              <w:rPr>
                <w:rFonts w:hint="eastAsia"/>
                <w:kern w:val="0"/>
                <w:szCs w:val="21"/>
              </w:rPr>
              <w:t>（</w:t>
            </w:r>
            <w:r>
              <w:rPr>
                <w:kern w:val="0"/>
                <w:szCs w:val="21"/>
              </w:rPr>
              <w:t>kW</w:t>
            </w:r>
            <w:r>
              <w:rPr>
                <w:rFonts w:hint="eastAsia"/>
                <w:kern w:val="0"/>
                <w:szCs w:val="21"/>
              </w:rPr>
              <w:t>）</w:t>
            </w:r>
          </w:p>
        </w:tc>
        <w:tc>
          <w:tcPr>
            <w:tcW w:w="2296" w:type="dxa"/>
            <w:gridSpan w:val="2"/>
            <w:vAlign w:val="center"/>
          </w:tcPr>
          <w:p>
            <w:pPr>
              <w:widowControl/>
              <w:spacing w:line="288" w:lineRule="auto"/>
              <w:jc w:val="center"/>
              <w:rPr>
                <w:kern w:val="0"/>
                <w:szCs w:val="21"/>
              </w:rPr>
            </w:pPr>
            <w:r>
              <w:rPr>
                <w:rFonts w:hint="eastAsia"/>
                <w:kern w:val="0"/>
                <w:szCs w:val="21"/>
              </w:rPr>
              <w:t>性能系数</w:t>
            </w:r>
            <w:r>
              <w:rPr>
                <w:kern w:val="0"/>
                <w:szCs w:val="21"/>
              </w:rPr>
              <w:t>COP</w:t>
            </w:r>
            <w:r>
              <w:rPr>
                <w:rFonts w:hint="eastAsia"/>
                <w:kern w:val="0"/>
                <w:szCs w:val="21"/>
              </w:rPr>
              <w:t>（</w:t>
            </w:r>
            <w:r>
              <w:rPr>
                <w:kern w:val="0"/>
                <w:szCs w:val="21"/>
              </w:rPr>
              <w:t>W/W</w:t>
            </w:r>
            <w:r>
              <w:rPr>
                <w:rFonts w:hint="eastAsia"/>
                <w:kern w:val="0"/>
                <w:szCs w:val="21"/>
              </w:rPr>
              <w:t>）</w:t>
            </w:r>
          </w:p>
        </w:tc>
        <w:tc>
          <w:tcPr>
            <w:tcW w:w="1057" w:type="dxa"/>
            <w:vMerge w:val="restart"/>
            <w:vAlign w:val="center"/>
          </w:tcPr>
          <w:p>
            <w:pPr>
              <w:widowControl/>
              <w:spacing w:line="288" w:lineRule="auto"/>
              <w:jc w:val="center"/>
              <w:rPr>
                <w:kern w:val="0"/>
                <w:szCs w:val="21"/>
              </w:rPr>
            </w:pPr>
            <w:r>
              <w:rPr>
                <w:rFonts w:hint="eastAsia"/>
                <w:kern w:val="0"/>
                <w:szCs w:val="21"/>
              </w:rPr>
              <w:t>提高幅度（</w:t>
            </w:r>
            <w:r>
              <w:rPr>
                <w:kern w:val="0"/>
                <w:szCs w:val="21"/>
              </w:rPr>
              <w:t>%</w:t>
            </w:r>
            <w:r>
              <w:rPr>
                <w:rFonts w:hint="eastAsia"/>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2258" w:type="dxa"/>
            <w:gridSpan w:val="2"/>
            <w:vMerge w:val="continue"/>
            <w:vAlign w:val="center"/>
          </w:tcPr>
          <w:p>
            <w:pPr>
              <w:widowControl/>
              <w:spacing w:line="288" w:lineRule="auto"/>
              <w:jc w:val="center"/>
              <w:rPr>
                <w:kern w:val="0"/>
                <w:szCs w:val="21"/>
              </w:rPr>
            </w:pPr>
          </w:p>
        </w:tc>
        <w:tc>
          <w:tcPr>
            <w:tcW w:w="1134" w:type="dxa"/>
            <w:vMerge w:val="continue"/>
            <w:vAlign w:val="center"/>
          </w:tcPr>
          <w:p>
            <w:pPr>
              <w:widowControl/>
              <w:spacing w:line="288" w:lineRule="auto"/>
              <w:jc w:val="center"/>
              <w:rPr>
                <w:kern w:val="0"/>
                <w:szCs w:val="21"/>
              </w:rPr>
            </w:pPr>
          </w:p>
        </w:tc>
        <w:tc>
          <w:tcPr>
            <w:tcW w:w="1477" w:type="dxa"/>
            <w:vMerge w:val="continue"/>
            <w:vAlign w:val="center"/>
          </w:tcPr>
          <w:p>
            <w:pPr>
              <w:widowControl/>
              <w:spacing w:line="288" w:lineRule="auto"/>
              <w:jc w:val="center"/>
              <w:rPr>
                <w:kern w:val="0"/>
                <w:szCs w:val="21"/>
              </w:rPr>
            </w:pPr>
          </w:p>
        </w:tc>
        <w:tc>
          <w:tcPr>
            <w:tcW w:w="1122" w:type="dxa"/>
            <w:vAlign w:val="center"/>
          </w:tcPr>
          <w:p>
            <w:pPr>
              <w:widowControl/>
              <w:spacing w:line="288" w:lineRule="auto"/>
              <w:jc w:val="center"/>
              <w:rPr>
                <w:kern w:val="0"/>
                <w:szCs w:val="21"/>
              </w:rPr>
            </w:pPr>
            <w:r>
              <w:rPr>
                <w:rFonts w:hint="eastAsia"/>
                <w:kern w:val="0"/>
                <w:szCs w:val="21"/>
              </w:rPr>
              <w:t>设计值</w:t>
            </w:r>
          </w:p>
        </w:tc>
        <w:tc>
          <w:tcPr>
            <w:tcW w:w="1174" w:type="dxa"/>
            <w:vAlign w:val="center"/>
          </w:tcPr>
          <w:p>
            <w:pPr>
              <w:widowControl/>
              <w:spacing w:line="288" w:lineRule="auto"/>
              <w:jc w:val="center"/>
              <w:rPr>
                <w:kern w:val="0"/>
                <w:szCs w:val="21"/>
              </w:rPr>
            </w:pPr>
            <w:r>
              <w:rPr>
                <w:rFonts w:hint="eastAsia"/>
                <w:kern w:val="0"/>
                <w:szCs w:val="21"/>
              </w:rPr>
              <w:t>标准规定</w:t>
            </w:r>
          </w:p>
        </w:tc>
        <w:tc>
          <w:tcPr>
            <w:tcW w:w="1057" w:type="dxa"/>
            <w:vMerge w:val="continue"/>
            <w:vAlign w:val="center"/>
          </w:tcPr>
          <w:p>
            <w:pPr>
              <w:widowControl/>
              <w:spacing w:line="288" w:lineRule="auto"/>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48" w:type="dxa"/>
            <w:vMerge w:val="restart"/>
            <w:vAlign w:val="center"/>
          </w:tcPr>
          <w:p>
            <w:pPr>
              <w:widowControl/>
              <w:spacing w:line="288" w:lineRule="auto"/>
              <w:jc w:val="center"/>
              <w:rPr>
                <w:kern w:val="0"/>
                <w:szCs w:val="21"/>
              </w:rPr>
            </w:pPr>
            <w:r>
              <w:rPr>
                <w:rFonts w:hint="eastAsia"/>
                <w:kern w:val="0"/>
                <w:szCs w:val="21"/>
              </w:rPr>
              <w:t>水冷</w:t>
            </w:r>
          </w:p>
        </w:tc>
        <w:tc>
          <w:tcPr>
            <w:tcW w:w="1610" w:type="dxa"/>
            <w:vMerge w:val="restart"/>
            <w:vAlign w:val="center"/>
          </w:tcPr>
          <w:p>
            <w:pPr>
              <w:widowControl/>
              <w:spacing w:line="288" w:lineRule="auto"/>
              <w:jc w:val="center"/>
              <w:rPr>
                <w:kern w:val="0"/>
                <w:szCs w:val="21"/>
              </w:rPr>
            </w:pPr>
            <w:r>
              <w:rPr>
                <w:rFonts w:hint="eastAsia"/>
                <w:kern w:val="0"/>
                <w:szCs w:val="21"/>
              </w:rPr>
              <w:t>活塞式</w:t>
            </w:r>
            <w:r>
              <w:rPr>
                <w:kern w:val="0"/>
                <w:szCs w:val="21"/>
              </w:rPr>
              <w:t>/</w:t>
            </w:r>
            <w:r>
              <w:rPr>
                <w:rFonts w:hint="eastAsia"/>
                <w:kern w:val="0"/>
                <w:szCs w:val="21"/>
              </w:rPr>
              <w:t>涡旋式</w:t>
            </w:r>
          </w:p>
        </w:tc>
        <w:tc>
          <w:tcPr>
            <w:tcW w:w="1134" w:type="dxa"/>
            <w:vAlign w:val="center"/>
          </w:tcPr>
          <w:p>
            <w:pPr>
              <w:widowControl/>
              <w:spacing w:line="288" w:lineRule="auto"/>
              <w:jc w:val="center"/>
              <w:rPr>
                <w:kern w:val="0"/>
                <w:szCs w:val="21"/>
              </w:rPr>
            </w:pPr>
            <w:sdt>
              <w:sdtPr>
                <w:rPr>
                  <w:rFonts w:hint="eastAsia" w:ascii="宋体" w:hAnsi="宋体"/>
                  <w:szCs w:val="21"/>
                </w:rPr>
                <w:id w:val="-386270740"/>
                <w:placeholder>
                  <w:docPart w:val="2064FE7531B24574B65A75F310D7A7F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477" w:type="dxa"/>
            <w:vAlign w:val="center"/>
          </w:tcPr>
          <w:p>
            <w:pPr>
              <w:widowControl/>
              <w:spacing w:line="288" w:lineRule="auto"/>
              <w:jc w:val="center"/>
              <w:rPr>
                <w:kern w:val="0"/>
                <w:szCs w:val="21"/>
              </w:rPr>
            </w:pPr>
            <w:sdt>
              <w:sdtPr>
                <w:rPr>
                  <w:rFonts w:hint="eastAsia" w:ascii="宋体" w:hAnsi="宋体"/>
                  <w:szCs w:val="21"/>
                </w:rPr>
                <w:id w:val="1404962478"/>
                <w:placeholder>
                  <w:docPart w:val="2746C9E5193E461590B4C9B388B0E1E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22" w:type="dxa"/>
            <w:vAlign w:val="center"/>
          </w:tcPr>
          <w:p>
            <w:pPr>
              <w:widowControl/>
              <w:spacing w:line="288" w:lineRule="auto"/>
              <w:jc w:val="center"/>
              <w:rPr>
                <w:kern w:val="0"/>
                <w:szCs w:val="21"/>
              </w:rPr>
            </w:pPr>
            <w:sdt>
              <w:sdtPr>
                <w:rPr>
                  <w:rFonts w:hint="eastAsia" w:ascii="宋体" w:hAnsi="宋体"/>
                  <w:szCs w:val="21"/>
                </w:rPr>
                <w:id w:val="-888261362"/>
                <w:placeholder>
                  <w:docPart w:val="5FAC7B48D1D34C2187B8A78A91FBD2C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4" w:type="dxa"/>
            <w:vAlign w:val="center"/>
          </w:tcPr>
          <w:p>
            <w:pPr>
              <w:widowControl/>
              <w:spacing w:line="288" w:lineRule="auto"/>
              <w:jc w:val="center"/>
              <w:rPr>
                <w:kern w:val="0"/>
                <w:szCs w:val="21"/>
              </w:rPr>
            </w:pPr>
            <w:sdt>
              <w:sdtPr>
                <w:rPr>
                  <w:rFonts w:hint="eastAsia" w:ascii="宋体" w:hAnsi="宋体"/>
                  <w:szCs w:val="21"/>
                </w:rPr>
                <w:id w:val="-1878916043"/>
                <w:placeholder>
                  <w:docPart w:val="3798A6D4FBB4407F985E829BC5DBE76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7" w:type="dxa"/>
            <w:vAlign w:val="center"/>
          </w:tcPr>
          <w:p>
            <w:pPr>
              <w:widowControl/>
              <w:spacing w:line="288" w:lineRule="auto"/>
              <w:jc w:val="center"/>
              <w:rPr>
                <w:kern w:val="0"/>
                <w:szCs w:val="21"/>
              </w:rPr>
            </w:pPr>
            <w:sdt>
              <w:sdtPr>
                <w:rPr>
                  <w:rFonts w:hint="eastAsia" w:ascii="宋体" w:hAnsi="宋体"/>
                  <w:szCs w:val="21"/>
                </w:rPr>
                <w:id w:val="-1667703319"/>
                <w:placeholder>
                  <w:docPart w:val="A345717B62E64620A81C7BFE6829C9C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48" w:type="dxa"/>
            <w:vMerge w:val="continue"/>
            <w:vAlign w:val="center"/>
          </w:tcPr>
          <w:p>
            <w:pPr>
              <w:widowControl/>
              <w:spacing w:line="288" w:lineRule="auto"/>
              <w:jc w:val="center"/>
              <w:rPr>
                <w:kern w:val="0"/>
                <w:szCs w:val="21"/>
              </w:rPr>
            </w:pPr>
          </w:p>
        </w:tc>
        <w:tc>
          <w:tcPr>
            <w:tcW w:w="1610" w:type="dxa"/>
            <w:vMerge w:val="continue"/>
            <w:vAlign w:val="center"/>
          </w:tcPr>
          <w:p>
            <w:pPr>
              <w:widowControl/>
              <w:spacing w:line="288" w:lineRule="auto"/>
              <w:jc w:val="center"/>
              <w:rPr>
                <w:kern w:val="0"/>
                <w:szCs w:val="21"/>
              </w:rPr>
            </w:pPr>
          </w:p>
        </w:tc>
        <w:tc>
          <w:tcPr>
            <w:tcW w:w="1134" w:type="dxa"/>
            <w:vAlign w:val="center"/>
          </w:tcPr>
          <w:p>
            <w:pPr>
              <w:widowControl/>
              <w:spacing w:line="288" w:lineRule="auto"/>
              <w:jc w:val="center"/>
              <w:rPr>
                <w:kern w:val="0"/>
                <w:szCs w:val="21"/>
              </w:rPr>
            </w:pPr>
            <w:sdt>
              <w:sdtPr>
                <w:rPr>
                  <w:rFonts w:hint="eastAsia" w:ascii="宋体" w:hAnsi="宋体"/>
                  <w:szCs w:val="21"/>
                </w:rPr>
                <w:id w:val="-2002803568"/>
                <w:placeholder>
                  <w:docPart w:val="3A49E7F0D3044B16B161AE199E1952D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477" w:type="dxa"/>
            <w:vAlign w:val="center"/>
          </w:tcPr>
          <w:p>
            <w:pPr>
              <w:widowControl/>
              <w:spacing w:line="288" w:lineRule="auto"/>
              <w:jc w:val="center"/>
              <w:rPr>
                <w:kern w:val="0"/>
                <w:szCs w:val="21"/>
              </w:rPr>
            </w:pPr>
            <w:sdt>
              <w:sdtPr>
                <w:rPr>
                  <w:rFonts w:hint="eastAsia" w:ascii="宋体" w:hAnsi="宋体"/>
                  <w:szCs w:val="21"/>
                </w:rPr>
                <w:id w:val="-1903740004"/>
                <w:placeholder>
                  <w:docPart w:val="6A95E523CD7D44819FADDC112A08E65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22" w:type="dxa"/>
            <w:vAlign w:val="center"/>
          </w:tcPr>
          <w:p>
            <w:pPr>
              <w:widowControl/>
              <w:spacing w:line="288" w:lineRule="auto"/>
              <w:jc w:val="center"/>
              <w:rPr>
                <w:kern w:val="0"/>
                <w:szCs w:val="21"/>
              </w:rPr>
            </w:pPr>
            <w:sdt>
              <w:sdtPr>
                <w:rPr>
                  <w:rFonts w:hint="eastAsia" w:ascii="宋体" w:hAnsi="宋体"/>
                  <w:szCs w:val="21"/>
                </w:rPr>
                <w:id w:val="760339674"/>
                <w:placeholder>
                  <w:docPart w:val="8033B71F46BE49B99E3AA929CFB0F77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4" w:type="dxa"/>
            <w:vAlign w:val="center"/>
          </w:tcPr>
          <w:p>
            <w:pPr>
              <w:widowControl/>
              <w:spacing w:line="288" w:lineRule="auto"/>
              <w:jc w:val="center"/>
              <w:rPr>
                <w:kern w:val="0"/>
                <w:szCs w:val="21"/>
              </w:rPr>
            </w:pPr>
            <w:sdt>
              <w:sdtPr>
                <w:rPr>
                  <w:rFonts w:hint="eastAsia" w:ascii="宋体" w:hAnsi="宋体"/>
                  <w:szCs w:val="21"/>
                </w:rPr>
                <w:id w:val="321168800"/>
                <w:placeholder>
                  <w:docPart w:val="5EB6254C4A584FE393589A5545F37E5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7" w:type="dxa"/>
            <w:vAlign w:val="center"/>
          </w:tcPr>
          <w:p>
            <w:pPr>
              <w:widowControl/>
              <w:spacing w:line="288" w:lineRule="auto"/>
              <w:jc w:val="center"/>
              <w:rPr>
                <w:kern w:val="0"/>
                <w:szCs w:val="21"/>
              </w:rPr>
            </w:pPr>
            <w:sdt>
              <w:sdtPr>
                <w:rPr>
                  <w:rFonts w:hint="eastAsia" w:ascii="宋体" w:hAnsi="宋体"/>
                  <w:szCs w:val="21"/>
                </w:rPr>
                <w:id w:val="1256319372"/>
                <w:placeholder>
                  <w:docPart w:val="03428CECEA5242CDA9AAB8D844CB0D8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48" w:type="dxa"/>
            <w:vMerge w:val="continue"/>
            <w:vAlign w:val="center"/>
          </w:tcPr>
          <w:p>
            <w:pPr>
              <w:widowControl/>
              <w:spacing w:line="288" w:lineRule="auto"/>
              <w:jc w:val="center"/>
              <w:rPr>
                <w:kern w:val="0"/>
                <w:szCs w:val="21"/>
              </w:rPr>
            </w:pPr>
          </w:p>
        </w:tc>
        <w:tc>
          <w:tcPr>
            <w:tcW w:w="1610" w:type="dxa"/>
            <w:vMerge w:val="restart"/>
            <w:vAlign w:val="center"/>
          </w:tcPr>
          <w:p>
            <w:pPr>
              <w:widowControl/>
              <w:spacing w:line="288" w:lineRule="auto"/>
              <w:jc w:val="center"/>
              <w:rPr>
                <w:kern w:val="0"/>
                <w:szCs w:val="21"/>
              </w:rPr>
            </w:pPr>
            <w:r>
              <w:rPr>
                <w:rFonts w:hint="eastAsia"/>
                <w:kern w:val="0"/>
                <w:szCs w:val="21"/>
              </w:rPr>
              <w:t>螺杆式</w:t>
            </w:r>
          </w:p>
        </w:tc>
        <w:tc>
          <w:tcPr>
            <w:tcW w:w="1134" w:type="dxa"/>
            <w:vAlign w:val="center"/>
          </w:tcPr>
          <w:p>
            <w:pPr>
              <w:widowControl/>
              <w:spacing w:line="288" w:lineRule="auto"/>
              <w:jc w:val="center"/>
              <w:rPr>
                <w:kern w:val="0"/>
                <w:szCs w:val="21"/>
              </w:rPr>
            </w:pPr>
            <w:sdt>
              <w:sdtPr>
                <w:rPr>
                  <w:rFonts w:hint="eastAsia" w:ascii="宋体" w:hAnsi="宋体"/>
                  <w:szCs w:val="21"/>
                </w:rPr>
                <w:id w:val="955217202"/>
                <w:placeholder>
                  <w:docPart w:val="CDA544D4397C4987A799CD8D9B4EF2F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477" w:type="dxa"/>
            <w:vAlign w:val="center"/>
          </w:tcPr>
          <w:p>
            <w:pPr>
              <w:widowControl/>
              <w:spacing w:line="288" w:lineRule="auto"/>
              <w:jc w:val="center"/>
              <w:rPr>
                <w:kern w:val="0"/>
                <w:szCs w:val="21"/>
              </w:rPr>
            </w:pPr>
            <w:sdt>
              <w:sdtPr>
                <w:rPr>
                  <w:rFonts w:hint="eastAsia" w:ascii="宋体" w:hAnsi="宋体"/>
                  <w:szCs w:val="21"/>
                </w:rPr>
                <w:id w:val="1607381337"/>
                <w:placeholder>
                  <w:docPart w:val="503E32A0B2714C65861DAA494AF1FB0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22" w:type="dxa"/>
            <w:vAlign w:val="center"/>
          </w:tcPr>
          <w:p>
            <w:pPr>
              <w:widowControl/>
              <w:spacing w:line="288" w:lineRule="auto"/>
              <w:jc w:val="center"/>
              <w:rPr>
                <w:kern w:val="0"/>
                <w:szCs w:val="21"/>
              </w:rPr>
            </w:pPr>
            <w:sdt>
              <w:sdtPr>
                <w:rPr>
                  <w:rFonts w:hint="eastAsia" w:ascii="宋体" w:hAnsi="宋体"/>
                  <w:szCs w:val="21"/>
                </w:rPr>
                <w:id w:val="314077590"/>
                <w:placeholder>
                  <w:docPart w:val="86AE4E982E2A42069B121518DA136AA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4" w:type="dxa"/>
            <w:vAlign w:val="center"/>
          </w:tcPr>
          <w:p>
            <w:pPr>
              <w:widowControl/>
              <w:spacing w:line="288" w:lineRule="auto"/>
              <w:jc w:val="center"/>
              <w:rPr>
                <w:kern w:val="0"/>
                <w:szCs w:val="21"/>
              </w:rPr>
            </w:pPr>
            <w:sdt>
              <w:sdtPr>
                <w:rPr>
                  <w:rFonts w:hint="eastAsia" w:ascii="宋体" w:hAnsi="宋体"/>
                  <w:szCs w:val="21"/>
                </w:rPr>
                <w:id w:val="-389648369"/>
                <w:placeholder>
                  <w:docPart w:val="9BB77E75A67440C384BA1A14ED9B1A5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7" w:type="dxa"/>
            <w:vAlign w:val="center"/>
          </w:tcPr>
          <w:p>
            <w:pPr>
              <w:widowControl/>
              <w:spacing w:line="288" w:lineRule="auto"/>
              <w:jc w:val="center"/>
              <w:rPr>
                <w:kern w:val="0"/>
                <w:szCs w:val="21"/>
              </w:rPr>
            </w:pPr>
            <w:sdt>
              <w:sdtPr>
                <w:rPr>
                  <w:rFonts w:hint="eastAsia" w:ascii="宋体" w:hAnsi="宋体"/>
                  <w:szCs w:val="21"/>
                </w:rPr>
                <w:id w:val="1545710383"/>
                <w:placeholder>
                  <w:docPart w:val="C8A2BDBB2EEF45F9B760DE9ECB8E2A2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48" w:type="dxa"/>
            <w:vMerge w:val="continue"/>
            <w:vAlign w:val="center"/>
          </w:tcPr>
          <w:p>
            <w:pPr>
              <w:widowControl/>
              <w:spacing w:line="288" w:lineRule="auto"/>
              <w:jc w:val="center"/>
              <w:rPr>
                <w:kern w:val="0"/>
                <w:szCs w:val="21"/>
              </w:rPr>
            </w:pPr>
          </w:p>
        </w:tc>
        <w:tc>
          <w:tcPr>
            <w:tcW w:w="1610" w:type="dxa"/>
            <w:vMerge w:val="continue"/>
            <w:vAlign w:val="center"/>
          </w:tcPr>
          <w:p>
            <w:pPr>
              <w:widowControl/>
              <w:spacing w:line="288" w:lineRule="auto"/>
              <w:jc w:val="center"/>
              <w:rPr>
                <w:kern w:val="0"/>
                <w:szCs w:val="21"/>
              </w:rPr>
            </w:pPr>
          </w:p>
        </w:tc>
        <w:tc>
          <w:tcPr>
            <w:tcW w:w="1134" w:type="dxa"/>
            <w:vAlign w:val="center"/>
          </w:tcPr>
          <w:p>
            <w:pPr>
              <w:widowControl/>
              <w:spacing w:line="288" w:lineRule="auto"/>
              <w:jc w:val="center"/>
              <w:rPr>
                <w:kern w:val="0"/>
                <w:szCs w:val="21"/>
              </w:rPr>
            </w:pPr>
            <w:sdt>
              <w:sdtPr>
                <w:rPr>
                  <w:rFonts w:hint="eastAsia" w:ascii="宋体" w:hAnsi="宋体"/>
                  <w:szCs w:val="21"/>
                </w:rPr>
                <w:id w:val="612019614"/>
                <w:placeholder>
                  <w:docPart w:val="0C235C8719864D80A750644574EABE0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477" w:type="dxa"/>
            <w:vAlign w:val="center"/>
          </w:tcPr>
          <w:p>
            <w:pPr>
              <w:widowControl/>
              <w:spacing w:line="288" w:lineRule="auto"/>
              <w:jc w:val="center"/>
              <w:rPr>
                <w:kern w:val="0"/>
                <w:szCs w:val="21"/>
              </w:rPr>
            </w:pPr>
            <w:sdt>
              <w:sdtPr>
                <w:rPr>
                  <w:rFonts w:hint="eastAsia" w:ascii="宋体" w:hAnsi="宋体"/>
                  <w:szCs w:val="21"/>
                </w:rPr>
                <w:id w:val="-297684743"/>
                <w:placeholder>
                  <w:docPart w:val="4DDA3B09339249C2A9647FFC5501B07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22" w:type="dxa"/>
            <w:vAlign w:val="center"/>
          </w:tcPr>
          <w:p>
            <w:pPr>
              <w:widowControl/>
              <w:spacing w:line="288" w:lineRule="auto"/>
              <w:jc w:val="center"/>
              <w:rPr>
                <w:kern w:val="0"/>
                <w:szCs w:val="21"/>
              </w:rPr>
            </w:pPr>
            <w:sdt>
              <w:sdtPr>
                <w:rPr>
                  <w:rFonts w:hint="eastAsia" w:ascii="宋体" w:hAnsi="宋体"/>
                  <w:szCs w:val="21"/>
                </w:rPr>
                <w:id w:val="-1329366085"/>
                <w:placeholder>
                  <w:docPart w:val="8CFC9932C7D44BEABACCDA202191527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4" w:type="dxa"/>
            <w:vAlign w:val="center"/>
          </w:tcPr>
          <w:p>
            <w:pPr>
              <w:widowControl/>
              <w:spacing w:line="288" w:lineRule="auto"/>
              <w:jc w:val="center"/>
              <w:rPr>
                <w:kern w:val="0"/>
                <w:szCs w:val="21"/>
              </w:rPr>
            </w:pPr>
            <w:sdt>
              <w:sdtPr>
                <w:rPr>
                  <w:rFonts w:hint="eastAsia" w:ascii="宋体" w:hAnsi="宋体"/>
                  <w:szCs w:val="21"/>
                </w:rPr>
                <w:id w:val="34558034"/>
                <w:placeholder>
                  <w:docPart w:val="F1376F77AF024B7AAE13B4C58C52D50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7" w:type="dxa"/>
            <w:vAlign w:val="center"/>
          </w:tcPr>
          <w:p>
            <w:pPr>
              <w:widowControl/>
              <w:spacing w:line="288" w:lineRule="auto"/>
              <w:jc w:val="center"/>
              <w:rPr>
                <w:kern w:val="0"/>
                <w:szCs w:val="21"/>
              </w:rPr>
            </w:pPr>
            <w:sdt>
              <w:sdtPr>
                <w:rPr>
                  <w:rFonts w:hint="eastAsia" w:ascii="宋体" w:hAnsi="宋体"/>
                  <w:szCs w:val="21"/>
                </w:rPr>
                <w:id w:val="-1086147211"/>
                <w:placeholder>
                  <w:docPart w:val="D5A19F64ECD04C60BDEC15FB5E04D20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48" w:type="dxa"/>
            <w:vMerge w:val="continue"/>
            <w:vAlign w:val="center"/>
          </w:tcPr>
          <w:p>
            <w:pPr>
              <w:widowControl/>
              <w:spacing w:line="288" w:lineRule="auto"/>
              <w:jc w:val="center"/>
              <w:rPr>
                <w:kern w:val="0"/>
                <w:szCs w:val="21"/>
              </w:rPr>
            </w:pPr>
          </w:p>
        </w:tc>
        <w:tc>
          <w:tcPr>
            <w:tcW w:w="1610" w:type="dxa"/>
            <w:vMerge w:val="restart"/>
            <w:vAlign w:val="center"/>
          </w:tcPr>
          <w:p>
            <w:pPr>
              <w:widowControl/>
              <w:spacing w:line="288" w:lineRule="auto"/>
              <w:jc w:val="center"/>
              <w:rPr>
                <w:kern w:val="0"/>
                <w:szCs w:val="21"/>
              </w:rPr>
            </w:pPr>
            <w:r>
              <w:rPr>
                <w:rFonts w:hint="eastAsia"/>
                <w:kern w:val="0"/>
                <w:szCs w:val="21"/>
              </w:rPr>
              <w:t>离心式</w:t>
            </w:r>
          </w:p>
        </w:tc>
        <w:tc>
          <w:tcPr>
            <w:tcW w:w="1134" w:type="dxa"/>
            <w:vAlign w:val="center"/>
          </w:tcPr>
          <w:p>
            <w:pPr>
              <w:widowControl/>
              <w:spacing w:line="288" w:lineRule="auto"/>
              <w:jc w:val="center"/>
              <w:rPr>
                <w:kern w:val="0"/>
                <w:szCs w:val="21"/>
              </w:rPr>
            </w:pPr>
            <w:sdt>
              <w:sdtPr>
                <w:rPr>
                  <w:rFonts w:hint="eastAsia" w:ascii="宋体" w:hAnsi="宋体"/>
                  <w:szCs w:val="21"/>
                </w:rPr>
                <w:id w:val="-1279021549"/>
                <w:placeholder>
                  <w:docPart w:val="09A2FF0AD74044F4B9D579CC0241589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477" w:type="dxa"/>
            <w:vAlign w:val="center"/>
          </w:tcPr>
          <w:p>
            <w:pPr>
              <w:widowControl/>
              <w:spacing w:line="288" w:lineRule="auto"/>
              <w:jc w:val="center"/>
              <w:rPr>
                <w:kern w:val="0"/>
                <w:szCs w:val="21"/>
              </w:rPr>
            </w:pPr>
            <w:sdt>
              <w:sdtPr>
                <w:rPr>
                  <w:rFonts w:hint="eastAsia" w:ascii="宋体" w:hAnsi="宋体"/>
                  <w:szCs w:val="21"/>
                </w:rPr>
                <w:id w:val="1775981464"/>
                <w:placeholder>
                  <w:docPart w:val="4471469F01C443E6B95B4D0E35EC121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22" w:type="dxa"/>
            <w:vAlign w:val="center"/>
          </w:tcPr>
          <w:p>
            <w:pPr>
              <w:widowControl/>
              <w:spacing w:line="288" w:lineRule="auto"/>
              <w:jc w:val="center"/>
              <w:rPr>
                <w:kern w:val="0"/>
                <w:szCs w:val="21"/>
              </w:rPr>
            </w:pPr>
            <w:sdt>
              <w:sdtPr>
                <w:rPr>
                  <w:rFonts w:hint="eastAsia" w:ascii="宋体" w:hAnsi="宋体"/>
                  <w:szCs w:val="21"/>
                </w:rPr>
                <w:id w:val="1049725915"/>
                <w:placeholder>
                  <w:docPart w:val="12531ECC836F4730832A3017BAE008F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4" w:type="dxa"/>
            <w:vAlign w:val="center"/>
          </w:tcPr>
          <w:p>
            <w:pPr>
              <w:widowControl/>
              <w:spacing w:line="288" w:lineRule="auto"/>
              <w:jc w:val="center"/>
              <w:rPr>
                <w:kern w:val="0"/>
                <w:szCs w:val="21"/>
              </w:rPr>
            </w:pPr>
            <w:sdt>
              <w:sdtPr>
                <w:rPr>
                  <w:rFonts w:hint="eastAsia" w:ascii="宋体" w:hAnsi="宋体"/>
                  <w:szCs w:val="21"/>
                </w:rPr>
                <w:id w:val="-1350483673"/>
                <w:placeholder>
                  <w:docPart w:val="0A5C7ADB96964DC1A2297A8C183C704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7" w:type="dxa"/>
            <w:vAlign w:val="center"/>
          </w:tcPr>
          <w:p>
            <w:pPr>
              <w:widowControl/>
              <w:spacing w:line="288" w:lineRule="auto"/>
              <w:jc w:val="center"/>
              <w:rPr>
                <w:kern w:val="0"/>
                <w:szCs w:val="21"/>
              </w:rPr>
            </w:pPr>
            <w:sdt>
              <w:sdtPr>
                <w:rPr>
                  <w:rFonts w:hint="eastAsia" w:ascii="宋体" w:hAnsi="宋体"/>
                  <w:szCs w:val="21"/>
                </w:rPr>
                <w:id w:val="-851647535"/>
                <w:placeholder>
                  <w:docPart w:val="B47DD14C2E374A15860F1F0B012F953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48" w:type="dxa"/>
            <w:vMerge w:val="continue"/>
            <w:vAlign w:val="center"/>
          </w:tcPr>
          <w:p>
            <w:pPr>
              <w:widowControl/>
              <w:spacing w:line="288" w:lineRule="auto"/>
              <w:jc w:val="center"/>
              <w:rPr>
                <w:kern w:val="0"/>
                <w:szCs w:val="21"/>
              </w:rPr>
            </w:pPr>
          </w:p>
        </w:tc>
        <w:tc>
          <w:tcPr>
            <w:tcW w:w="1610" w:type="dxa"/>
            <w:vMerge w:val="continue"/>
            <w:vAlign w:val="center"/>
          </w:tcPr>
          <w:p>
            <w:pPr>
              <w:widowControl/>
              <w:spacing w:line="288" w:lineRule="auto"/>
              <w:jc w:val="center"/>
              <w:rPr>
                <w:kern w:val="0"/>
                <w:szCs w:val="21"/>
              </w:rPr>
            </w:pPr>
          </w:p>
        </w:tc>
        <w:tc>
          <w:tcPr>
            <w:tcW w:w="1134" w:type="dxa"/>
            <w:vAlign w:val="center"/>
          </w:tcPr>
          <w:p>
            <w:pPr>
              <w:widowControl/>
              <w:spacing w:line="288" w:lineRule="auto"/>
              <w:jc w:val="center"/>
              <w:rPr>
                <w:kern w:val="0"/>
                <w:szCs w:val="21"/>
              </w:rPr>
            </w:pPr>
            <w:sdt>
              <w:sdtPr>
                <w:rPr>
                  <w:rFonts w:hint="eastAsia" w:ascii="宋体" w:hAnsi="宋体"/>
                  <w:szCs w:val="21"/>
                </w:rPr>
                <w:id w:val="611558288"/>
                <w:placeholder>
                  <w:docPart w:val="30DD43969ABB46E5A884A6016473336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477" w:type="dxa"/>
            <w:vAlign w:val="center"/>
          </w:tcPr>
          <w:p>
            <w:pPr>
              <w:widowControl/>
              <w:spacing w:line="288" w:lineRule="auto"/>
              <w:jc w:val="center"/>
              <w:rPr>
                <w:kern w:val="0"/>
                <w:szCs w:val="21"/>
              </w:rPr>
            </w:pPr>
            <w:sdt>
              <w:sdtPr>
                <w:rPr>
                  <w:rFonts w:hint="eastAsia" w:ascii="宋体" w:hAnsi="宋体"/>
                  <w:szCs w:val="21"/>
                </w:rPr>
                <w:id w:val="735669318"/>
                <w:placeholder>
                  <w:docPart w:val="54CC21AF722849E4990D39B8FDEF68D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22" w:type="dxa"/>
            <w:vAlign w:val="center"/>
          </w:tcPr>
          <w:p>
            <w:pPr>
              <w:widowControl/>
              <w:spacing w:line="288" w:lineRule="auto"/>
              <w:jc w:val="center"/>
              <w:rPr>
                <w:kern w:val="0"/>
                <w:szCs w:val="21"/>
              </w:rPr>
            </w:pPr>
            <w:sdt>
              <w:sdtPr>
                <w:rPr>
                  <w:rFonts w:hint="eastAsia" w:ascii="宋体" w:hAnsi="宋体"/>
                  <w:szCs w:val="21"/>
                </w:rPr>
                <w:id w:val="472485250"/>
                <w:placeholder>
                  <w:docPart w:val="166E8EE1B25C44C7BB69F4D004A5456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4" w:type="dxa"/>
            <w:vAlign w:val="center"/>
          </w:tcPr>
          <w:p>
            <w:pPr>
              <w:widowControl/>
              <w:spacing w:line="288" w:lineRule="auto"/>
              <w:jc w:val="center"/>
              <w:rPr>
                <w:kern w:val="0"/>
                <w:szCs w:val="21"/>
              </w:rPr>
            </w:pPr>
            <w:sdt>
              <w:sdtPr>
                <w:rPr>
                  <w:rFonts w:hint="eastAsia" w:ascii="宋体" w:hAnsi="宋体"/>
                  <w:szCs w:val="21"/>
                </w:rPr>
                <w:id w:val="399800919"/>
                <w:placeholder>
                  <w:docPart w:val="EC9FD15AF68449E495387FB35BD4D80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7" w:type="dxa"/>
            <w:vAlign w:val="center"/>
          </w:tcPr>
          <w:p>
            <w:pPr>
              <w:widowControl/>
              <w:spacing w:line="288" w:lineRule="auto"/>
              <w:jc w:val="center"/>
              <w:rPr>
                <w:kern w:val="0"/>
                <w:szCs w:val="21"/>
              </w:rPr>
            </w:pPr>
            <w:sdt>
              <w:sdtPr>
                <w:rPr>
                  <w:rFonts w:hint="eastAsia" w:ascii="宋体" w:hAnsi="宋体"/>
                  <w:szCs w:val="21"/>
                </w:rPr>
                <w:id w:val="-915631318"/>
                <w:placeholder>
                  <w:docPart w:val="520E41895D3A4251948B3FAE4BBEECC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48" w:type="dxa"/>
            <w:vMerge w:val="restart"/>
            <w:vAlign w:val="center"/>
          </w:tcPr>
          <w:p>
            <w:pPr>
              <w:widowControl/>
              <w:spacing w:line="288" w:lineRule="auto"/>
              <w:jc w:val="center"/>
              <w:rPr>
                <w:kern w:val="0"/>
                <w:szCs w:val="21"/>
              </w:rPr>
            </w:pPr>
            <w:r>
              <w:rPr>
                <w:rFonts w:hint="eastAsia"/>
                <w:kern w:val="0"/>
                <w:szCs w:val="21"/>
              </w:rPr>
              <w:t>风冷或蒸发冷却</w:t>
            </w:r>
          </w:p>
        </w:tc>
        <w:tc>
          <w:tcPr>
            <w:tcW w:w="1610" w:type="dxa"/>
            <w:vMerge w:val="restart"/>
            <w:vAlign w:val="center"/>
          </w:tcPr>
          <w:p>
            <w:pPr>
              <w:widowControl/>
              <w:spacing w:line="288" w:lineRule="auto"/>
              <w:jc w:val="center"/>
              <w:rPr>
                <w:kern w:val="0"/>
                <w:szCs w:val="21"/>
              </w:rPr>
            </w:pPr>
            <w:r>
              <w:rPr>
                <w:rFonts w:hint="eastAsia"/>
                <w:kern w:val="0"/>
                <w:szCs w:val="21"/>
              </w:rPr>
              <w:t>活塞式</w:t>
            </w:r>
            <w:r>
              <w:rPr>
                <w:kern w:val="0"/>
                <w:szCs w:val="21"/>
              </w:rPr>
              <w:t>/</w:t>
            </w:r>
            <w:r>
              <w:rPr>
                <w:rFonts w:hint="eastAsia"/>
                <w:kern w:val="0"/>
                <w:szCs w:val="21"/>
              </w:rPr>
              <w:t>涡旋式</w:t>
            </w:r>
          </w:p>
        </w:tc>
        <w:tc>
          <w:tcPr>
            <w:tcW w:w="1134" w:type="dxa"/>
            <w:vAlign w:val="center"/>
          </w:tcPr>
          <w:p>
            <w:pPr>
              <w:widowControl/>
              <w:spacing w:line="288" w:lineRule="auto"/>
              <w:jc w:val="center"/>
              <w:rPr>
                <w:kern w:val="0"/>
                <w:szCs w:val="21"/>
              </w:rPr>
            </w:pPr>
            <w:sdt>
              <w:sdtPr>
                <w:rPr>
                  <w:rFonts w:hint="eastAsia" w:ascii="宋体" w:hAnsi="宋体"/>
                  <w:szCs w:val="21"/>
                </w:rPr>
                <w:id w:val="1760940172"/>
                <w:placeholder>
                  <w:docPart w:val="374D6B17180045C397DB9ECAB79390E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477" w:type="dxa"/>
            <w:vAlign w:val="center"/>
          </w:tcPr>
          <w:p>
            <w:pPr>
              <w:widowControl/>
              <w:spacing w:line="288" w:lineRule="auto"/>
              <w:jc w:val="center"/>
              <w:rPr>
                <w:kern w:val="0"/>
                <w:szCs w:val="21"/>
              </w:rPr>
            </w:pPr>
            <w:sdt>
              <w:sdtPr>
                <w:rPr>
                  <w:rFonts w:hint="eastAsia" w:ascii="宋体" w:hAnsi="宋体"/>
                  <w:szCs w:val="21"/>
                </w:rPr>
                <w:id w:val="-498580271"/>
                <w:placeholder>
                  <w:docPart w:val="AB932A1ED57444E4A8230869CEEF17D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22" w:type="dxa"/>
            <w:vAlign w:val="center"/>
          </w:tcPr>
          <w:p>
            <w:pPr>
              <w:widowControl/>
              <w:spacing w:line="288" w:lineRule="auto"/>
              <w:jc w:val="center"/>
              <w:rPr>
                <w:kern w:val="0"/>
                <w:szCs w:val="21"/>
              </w:rPr>
            </w:pPr>
            <w:sdt>
              <w:sdtPr>
                <w:rPr>
                  <w:rFonts w:hint="eastAsia" w:ascii="宋体" w:hAnsi="宋体"/>
                  <w:szCs w:val="21"/>
                </w:rPr>
                <w:id w:val="1213621739"/>
                <w:placeholder>
                  <w:docPart w:val="340A7A80EC064F4F8F7486002702C8E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4" w:type="dxa"/>
            <w:vAlign w:val="center"/>
          </w:tcPr>
          <w:p>
            <w:pPr>
              <w:widowControl/>
              <w:spacing w:line="288" w:lineRule="auto"/>
              <w:jc w:val="center"/>
              <w:rPr>
                <w:kern w:val="0"/>
                <w:szCs w:val="21"/>
              </w:rPr>
            </w:pPr>
            <w:sdt>
              <w:sdtPr>
                <w:rPr>
                  <w:rFonts w:hint="eastAsia" w:ascii="宋体" w:hAnsi="宋体"/>
                  <w:szCs w:val="21"/>
                </w:rPr>
                <w:id w:val="1134832780"/>
                <w:placeholder>
                  <w:docPart w:val="F5AE46FCBCFA43F58E592924D487E5E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7" w:type="dxa"/>
            <w:vAlign w:val="center"/>
          </w:tcPr>
          <w:p>
            <w:pPr>
              <w:widowControl/>
              <w:spacing w:line="288" w:lineRule="auto"/>
              <w:jc w:val="center"/>
              <w:rPr>
                <w:kern w:val="0"/>
                <w:szCs w:val="21"/>
              </w:rPr>
            </w:pPr>
            <w:sdt>
              <w:sdtPr>
                <w:rPr>
                  <w:rFonts w:hint="eastAsia" w:ascii="宋体" w:hAnsi="宋体"/>
                  <w:szCs w:val="21"/>
                </w:rPr>
                <w:id w:val="977262549"/>
                <w:placeholder>
                  <w:docPart w:val="8D1102848FDA4F60B688C31BEAD2E4B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48" w:type="dxa"/>
            <w:vMerge w:val="continue"/>
            <w:vAlign w:val="center"/>
          </w:tcPr>
          <w:p>
            <w:pPr>
              <w:widowControl/>
              <w:spacing w:line="288" w:lineRule="auto"/>
              <w:jc w:val="center"/>
              <w:rPr>
                <w:kern w:val="0"/>
                <w:szCs w:val="21"/>
              </w:rPr>
            </w:pPr>
          </w:p>
        </w:tc>
        <w:tc>
          <w:tcPr>
            <w:tcW w:w="1610" w:type="dxa"/>
            <w:vMerge w:val="continue"/>
            <w:vAlign w:val="center"/>
          </w:tcPr>
          <w:p>
            <w:pPr>
              <w:widowControl/>
              <w:spacing w:line="288" w:lineRule="auto"/>
              <w:jc w:val="center"/>
              <w:rPr>
                <w:kern w:val="0"/>
                <w:szCs w:val="21"/>
              </w:rPr>
            </w:pPr>
          </w:p>
        </w:tc>
        <w:tc>
          <w:tcPr>
            <w:tcW w:w="1134" w:type="dxa"/>
            <w:vAlign w:val="center"/>
          </w:tcPr>
          <w:p>
            <w:pPr>
              <w:widowControl/>
              <w:spacing w:line="288" w:lineRule="auto"/>
              <w:jc w:val="center"/>
              <w:rPr>
                <w:kern w:val="0"/>
                <w:szCs w:val="21"/>
              </w:rPr>
            </w:pPr>
            <w:sdt>
              <w:sdtPr>
                <w:rPr>
                  <w:rFonts w:hint="eastAsia" w:ascii="宋体" w:hAnsi="宋体"/>
                  <w:szCs w:val="21"/>
                </w:rPr>
                <w:id w:val="2126657093"/>
                <w:placeholder>
                  <w:docPart w:val="B06C041D9F8D4512A7A594AAAEC4548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477" w:type="dxa"/>
            <w:vAlign w:val="center"/>
          </w:tcPr>
          <w:p>
            <w:pPr>
              <w:widowControl/>
              <w:spacing w:line="288" w:lineRule="auto"/>
              <w:jc w:val="center"/>
              <w:rPr>
                <w:kern w:val="0"/>
                <w:szCs w:val="21"/>
              </w:rPr>
            </w:pPr>
            <w:sdt>
              <w:sdtPr>
                <w:rPr>
                  <w:rFonts w:hint="eastAsia" w:ascii="宋体" w:hAnsi="宋体"/>
                  <w:szCs w:val="21"/>
                </w:rPr>
                <w:id w:val="1353615187"/>
                <w:placeholder>
                  <w:docPart w:val="56138E3E6302439385586136DA84819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22" w:type="dxa"/>
            <w:vAlign w:val="center"/>
          </w:tcPr>
          <w:p>
            <w:pPr>
              <w:widowControl/>
              <w:spacing w:line="288" w:lineRule="auto"/>
              <w:jc w:val="center"/>
              <w:rPr>
                <w:kern w:val="0"/>
                <w:szCs w:val="21"/>
              </w:rPr>
            </w:pPr>
            <w:sdt>
              <w:sdtPr>
                <w:rPr>
                  <w:rFonts w:hint="eastAsia" w:ascii="宋体" w:hAnsi="宋体"/>
                  <w:szCs w:val="21"/>
                </w:rPr>
                <w:id w:val="-566571389"/>
                <w:placeholder>
                  <w:docPart w:val="D0883FC355D4416BB3693FC5548E509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4" w:type="dxa"/>
            <w:vAlign w:val="center"/>
          </w:tcPr>
          <w:p>
            <w:pPr>
              <w:widowControl/>
              <w:spacing w:line="288" w:lineRule="auto"/>
              <w:jc w:val="center"/>
              <w:rPr>
                <w:kern w:val="0"/>
                <w:szCs w:val="21"/>
              </w:rPr>
            </w:pPr>
            <w:sdt>
              <w:sdtPr>
                <w:rPr>
                  <w:rFonts w:hint="eastAsia" w:ascii="宋体" w:hAnsi="宋体"/>
                  <w:szCs w:val="21"/>
                </w:rPr>
                <w:id w:val="-639581338"/>
                <w:placeholder>
                  <w:docPart w:val="0EAA38ED81D640808F9EA1493361D2D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7" w:type="dxa"/>
            <w:vAlign w:val="center"/>
          </w:tcPr>
          <w:p>
            <w:pPr>
              <w:widowControl/>
              <w:spacing w:line="288" w:lineRule="auto"/>
              <w:jc w:val="center"/>
              <w:rPr>
                <w:kern w:val="0"/>
                <w:szCs w:val="21"/>
              </w:rPr>
            </w:pPr>
            <w:sdt>
              <w:sdtPr>
                <w:rPr>
                  <w:rFonts w:hint="eastAsia" w:ascii="宋体" w:hAnsi="宋体"/>
                  <w:szCs w:val="21"/>
                </w:rPr>
                <w:id w:val="-2050523044"/>
                <w:placeholder>
                  <w:docPart w:val="D71AFDB806B64F0F9287C494E228593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48" w:type="dxa"/>
            <w:vMerge w:val="continue"/>
            <w:vAlign w:val="center"/>
          </w:tcPr>
          <w:p>
            <w:pPr>
              <w:widowControl/>
              <w:spacing w:line="288" w:lineRule="auto"/>
              <w:jc w:val="center"/>
              <w:rPr>
                <w:kern w:val="0"/>
                <w:szCs w:val="21"/>
              </w:rPr>
            </w:pPr>
          </w:p>
        </w:tc>
        <w:tc>
          <w:tcPr>
            <w:tcW w:w="1610" w:type="dxa"/>
            <w:vMerge w:val="restart"/>
            <w:vAlign w:val="center"/>
          </w:tcPr>
          <w:p>
            <w:pPr>
              <w:widowControl/>
              <w:spacing w:line="288" w:lineRule="auto"/>
              <w:jc w:val="center"/>
              <w:rPr>
                <w:kern w:val="0"/>
                <w:szCs w:val="21"/>
              </w:rPr>
            </w:pPr>
            <w:r>
              <w:rPr>
                <w:rFonts w:hint="eastAsia"/>
                <w:kern w:val="0"/>
                <w:szCs w:val="21"/>
              </w:rPr>
              <w:t>螺杆式</w:t>
            </w:r>
          </w:p>
        </w:tc>
        <w:tc>
          <w:tcPr>
            <w:tcW w:w="1134" w:type="dxa"/>
            <w:vAlign w:val="center"/>
          </w:tcPr>
          <w:p>
            <w:pPr>
              <w:widowControl/>
              <w:spacing w:line="288" w:lineRule="auto"/>
              <w:jc w:val="center"/>
              <w:rPr>
                <w:kern w:val="0"/>
                <w:szCs w:val="21"/>
              </w:rPr>
            </w:pPr>
            <w:sdt>
              <w:sdtPr>
                <w:rPr>
                  <w:rFonts w:hint="eastAsia" w:ascii="宋体" w:hAnsi="宋体"/>
                  <w:szCs w:val="21"/>
                </w:rPr>
                <w:id w:val="-1599632870"/>
                <w:placeholder>
                  <w:docPart w:val="CBEFBF45C13745DBBA9D7F02C13E316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477" w:type="dxa"/>
            <w:vAlign w:val="center"/>
          </w:tcPr>
          <w:p>
            <w:pPr>
              <w:widowControl/>
              <w:spacing w:line="288" w:lineRule="auto"/>
              <w:jc w:val="center"/>
              <w:rPr>
                <w:kern w:val="0"/>
                <w:szCs w:val="21"/>
              </w:rPr>
            </w:pPr>
            <w:sdt>
              <w:sdtPr>
                <w:rPr>
                  <w:rFonts w:hint="eastAsia" w:ascii="宋体" w:hAnsi="宋体"/>
                  <w:szCs w:val="21"/>
                </w:rPr>
                <w:id w:val="2010709177"/>
                <w:placeholder>
                  <w:docPart w:val="C465DF0BA9D44577887E7E0209E57D6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22" w:type="dxa"/>
            <w:vAlign w:val="center"/>
          </w:tcPr>
          <w:p>
            <w:pPr>
              <w:widowControl/>
              <w:spacing w:line="288" w:lineRule="auto"/>
              <w:jc w:val="center"/>
              <w:rPr>
                <w:kern w:val="0"/>
                <w:szCs w:val="21"/>
              </w:rPr>
            </w:pPr>
            <w:sdt>
              <w:sdtPr>
                <w:rPr>
                  <w:rFonts w:hint="eastAsia" w:ascii="宋体" w:hAnsi="宋体"/>
                  <w:szCs w:val="21"/>
                </w:rPr>
                <w:id w:val="-1299445402"/>
                <w:placeholder>
                  <w:docPart w:val="888AEC17587B4BA0AFE89814372F7B2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4" w:type="dxa"/>
            <w:vAlign w:val="center"/>
          </w:tcPr>
          <w:p>
            <w:pPr>
              <w:widowControl/>
              <w:spacing w:line="288" w:lineRule="auto"/>
              <w:jc w:val="center"/>
              <w:rPr>
                <w:kern w:val="0"/>
                <w:szCs w:val="21"/>
              </w:rPr>
            </w:pPr>
            <w:sdt>
              <w:sdtPr>
                <w:rPr>
                  <w:rFonts w:hint="eastAsia" w:ascii="宋体" w:hAnsi="宋体"/>
                  <w:szCs w:val="21"/>
                </w:rPr>
                <w:id w:val="-786968722"/>
                <w:placeholder>
                  <w:docPart w:val="52D14CD5023A410689F5D5B8461F8CF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7" w:type="dxa"/>
            <w:vAlign w:val="center"/>
          </w:tcPr>
          <w:p>
            <w:pPr>
              <w:widowControl/>
              <w:spacing w:line="288" w:lineRule="auto"/>
              <w:jc w:val="center"/>
              <w:rPr>
                <w:kern w:val="0"/>
                <w:szCs w:val="21"/>
              </w:rPr>
            </w:pPr>
            <w:sdt>
              <w:sdtPr>
                <w:rPr>
                  <w:rFonts w:hint="eastAsia" w:ascii="宋体" w:hAnsi="宋体"/>
                  <w:szCs w:val="21"/>
                </w:rPr>
                <w:id w:val="575789276"/>
                <w:placeholder>
                  <w:docPart w:val="1EC17F02E79E4CB484E656A04B56F75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48" w:type="dxa"/>
            <w:vMerge w:val="continue"/>
            <w:vAlign w:val="center"/>
          </w:tcPr>
          <w:p>
            <w:pPr>
              <w:widowControl/>
              <w:spacing w:line="288" w:lineRule="auto"/>
              <w:jc w:val="center"/>
              <w:rPr>
                <w:kern w:val="0"/>
                <w:szCs w:val="21"/>
              </w:rPr>
            </w:pPr>
          </w:p>
        </w:tc>
        <w:tc>
          <w:tcPr>
            <w:tcW w:w="1610" w:type="dxa"/>
            <w:vMerge w:val="continue"/>
            <w:vAlign w:val="center"/>
          </w:tcPr>
          <w:p>
            <w:pPr>
              <w:widowControl/>
              <w:spacing w:line="288" w:lineRule="auto"/>
              <w:jc w:val="center"/>
              <w:rPr>
                <w:kern w:val="0"/>
                <w:szCs w:val="21"/>
              </w:rPr>
            </w:pPr>
          </w:p>
        </w:tc>
        <w:tc>
          <w:tcPr>
            <w:tcW w:w="1134" w:type="dxa"/>
            <w:vAlign w:val="center"/>
          </w:tcPr>
          <w:p>
            <w:pPr>
              <w:widowControl/>
              <w:spacing w:line="288" w:lineRule="auto"/>
              <w:jc w:val="center"/>
              <w:rPr>
                <w:kern w:val="0"/>
                <w:szCs w:val="21"/>
              </w:rPr>
            </w:pPr>
            <w:sdt>
              <w:sdtPr>
                <w:rPr>
                  <w:rFonts w:hint="eastAsia" w:ascii="宋体" w:hAnsi="宋体"/>
                  <w:szCs w:val="21"/>
                </w:rPr>
                <w:id w:val="2137831655"/>
                <w:placeholder>
                  <w:docPart w:val="D96F07543FC1413CB58325CCF3CC698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477" w:type="dxa"/>
            <w:vAlign w:val="center"/>
          </w:tcPr>
          <w:p>
            <w:pPr>
              <w:widowControl/>
              <w:spacing w:line="288" w:lineRule="auto"/>
              <w:jc w:val="center"/>
              <w:rPr>
                <w:kern w:val="0"/>
                <w:szCs w:val="21"/>
              </w:rPr>
            </w:pPr>
            <w:sdt>
              <w:sdtPr>
                <w:rPr>
                  <w:rFonts w:hint="eastAsia" w:ascii="宋体" w:hAnsi="宋体"/>
                  <w:szCs w:val="21"/>
                </w:rPr>
                <w:id w:val="-400211466"/>
                <w:placeholder>
                  <w:docPart w:val="C184878C777B40F2B34FF0284158E47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22" w:type="dxa"/>
            <w:vAlign w:val="center"/>
          </w:tcPr>
          <w:p>
            <w:pPr>
              <w:widowControl/>
              <w:spacing w:line="288" w:lineRule="auto"/>
              <w:jc w:val="center"/>
              <w:rPr>
                <w:kern w:val="0"/>
                <w:szCs w:val="21"/>
              </w:rPr>
            </w:pPr>
            <w:sdt>
              <w:sdtPr>
                <w:rPr>
                  <w:rFonts w:hint="eastAsia" w:ascii="宋体" w:hAnsi="宋体"/>
                  <w:szCs w:val="21"/>
                </w:rPr>
                <w:id w:val="-904758403"/>
                <w:placeholder>
                  <w:docPart w:val="1D1D446462C044D2A2931A1B6F39032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4" w:type="dxa"/>
            <w:vAlign w:val="center"/>
          </w:tcPr>
          <w:p>
            <w:pPr>
              <w:widowControl/>
              <w:spacing w:line="288" w:lineRule="auto"/>
              <w:jc w:val="center"/>
              <w:rPr>
                <w:kern w:val="0"/>
                <w:szCs w:val="21"/>
              </w:rPr>
            </w:pPr>
            <w:sdt>
              <w:sdtPr>
                <w:rPr>
                  <w:rFonts w:hint="eastAsia" w:ascii="宋体" w:hAnsi="宋体"/>
                  <w:szCs w:val="21"/>
                </w:rPr>
                <w:id w:val="-1051998420"/>
                <w:placeholder>
                  <w:docPart w:val="78DF607AAEAD4C458B82819F6C9FD89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7" w:type="dxa"/>
            <w:vAlign w:val="center"/>
          </w:tcPr>
          <w:p>
            <w:pPr>
              <w:widowControl/>
              <w:spacing w:line="288" w:lineRule="auto"/>
              <w:jc w:val="center"/>
              <w:rPr>
                <w:kern w:val="0"/>
                <w:szCs w:val="21"/>
              </w:rPr>
            </w:pPr>
            <w:sdt>
              <w:sdtPr>
                <w:rPr>
                  <w:rFonts w:hint="eastAsia" w:ascii="宋体" w:hAnsi="宋体"/>
                  <w:szCs w:val="21"/>
                </w:rPr>
                <w:id w:val="1519038610"/>
                <w:placeholder>
                  <w:docPart w:val="CA8E43CC32FF420F8C99C03C1BE58DF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bl>
    <w:p>
      <w:pPr>
        <w:pStyle w:val="50"/>
        <w:spacing w:line="288" w:lineRule="auto"/>
        <w:ind w:left="485" w:hanging="484" w:hangingChars="202"/>
        <w:outlineLvl w:val="9"/>
        <w:rPr>
          <w:szCs w:val="21"/>
        </w:rPr>
      </w:pPr>
    </w:p>
    <w:p>
      <w:pPr>
        <w:pStyle w:val="50"/>
        <w:spacing w:line="288" w:lineRule="auto"/>
        <w:ind w:left="424" w:hanging="424" w:hangingChars="202"/>
        <w:outlineLvl w:val="9"/>
        <w:rPr>
          <w:sz w:val="21"/>
          <w:szCs w:val="21"/>
        </w:rPr>
      </w:pPr>
      <w:r>
        <w:rPr>
          <w:rFonts w:hint="eastAsia"/>
          <w:sz w:val="21"/>
          <w:szCs w:val="21"/>
        </w:rPr>
        <w:t>溴化锂吸收式冷（温）水机组：</w:t>
      </w:r>
    </w:p>
    <w:tbl>
      <w:tblPr>
        <w:tblStyle w:val="31"/>
        <w:tblW w:w="82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698"/>
        <w:gridCol w:w="1390"/>
        <w:gridCol w:w="1668"/>
        <w:gridCol w:w="1715"/>
        <w:gridCol w:w="13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1428" w:type="dxa"/>
            <w:vMerge w:val="restart"/>
            <w:vAlign w:val="center"/>
          </w:tcPr>
          <w:p>
            <w:pPr>
              <w:widowControl/>
              <w:spacing w:line="288" w:lineRule="auto"/>
              <w:jc w:val="center"/>
              <w:rPr>
                <w:kern w:val="0"/>
                <w:szCs w:val="21"/>
              </w:rPr>
            </w:pPr>
            <w:r>
              <w:rPr>
                <w:rFonts w:hint="eastAsia"/>
                <w:kern w:val="0"/>
                <w:szCs w:val="21"/>
              </w:rPr>
              <w:t>类型</w:t>
            </w:r>
          </w:p>
        </w:tc>
        <w:tc>
          <w:tcPr>
            <w:tcW w:w="698" w:type="dxa"/>
            <w:vMerge w:val="restart"/>
            <w:vAlign w:val="center"/>
          </w:tcPr>
          <w:p>
            <w:pPr>
              <w:widowControl/>
              <w:spacing w:line="288" w:lineRule="auto"/>
              <w:jc w:val="center"/>
              <w:rPr>
                <w:kern w:val="0"/>
                <w:szCs w:val="21"/>
              </w:rPr>
            </w:pPr>
            <w:r>
              <w:rPr>
                <w:rFonts w:hint="eastAsia"/>
                <w:kern w:val="0"/>
                <w:szCs w:val="21"/>
              </w:rPr>
              <w:t>设备型号</w:t>
            </w:r>
          </w:p>
        </w:tc>
        <w:tc>
          <w:tcPr>
            <w:tcW w:w="1390" w:type="dxa"/>
            <w:vMerge w:val="restart"/>
            <w:vAlign w:val="center"/>
          </w:tcPr>
          <w:p>
            <w:pPr>
              <w:widowControl/>
              <w:spacing w:line="288" w:lineRule="auto"/>
              <w:jc w:val="center"/>
              <w:rPr>
                <w:kern w:val="0"/>
                <w:szCs w:val="21"/>
              </w:rPr>
            </w:pPr>
            <w:r>
              <w:rPr>
                <w:rFonts w:hint="eastAsia"/>
                <w:kern w:val="0"/>
                <w:szCs w:val="21"/>
              </w:rPr>
              <w:t>工况类别</w:t>
            </w:r>
          </w:p>
        </w:tc>
        <w:tc>
          <w:tcPr>
            <w:tcW w:w="3383" w:type="dxa"/>
            <w:gridSpan w:val="2"/>
          </w:tcPr>
          <w:p>
            <w:pPr>
              <w:widowControl/>
              <w:spacing w:line="288" w:lineRule="auto"/>
              <w:jc w:val="center"/>
              <w:rPr>
                <w:kern w:val="0"/>
                <w:szCs w:val="21"/>
              </w:rPr>
            </w:pPr>
            <w:r>
              <w:rPr>
                <w:rFonts w:hint="eastAsia"/>
                <w:kern w:val="0"/>
                <w:szCs w:val="21"/>
              </w:rPr>
              <w:t>性能系数（</w:t>
            </w:r>
            <w:r>
              <w:rPr>
                <w:kern w:val="0"/>
                <w:szCs w:val="21"/>
              </w:rPr>
              <w:t>W/W</w:t>
            </w:r>
            <w:r>
              <w:rPr>
                <w:rFonts w:hint="eastAsia"/>
                <w:kern w:val="0"/>
                <w:szCs w:val="21"/>
              </w:rPr>
              <w:t>）</w:t>
            </w:r>
          </w:p>
        </w:tc>
        <w:tc>
          <w:tcPr>
            <w:tcW w:w="1323" w:type="dxa"/>
            <w:vMerge w:val="restart"/>
            <w:vAlign w:val="center"/>
          </w:tcPr>
          <w:p>
            <w:pPr>
              <w:widowControl/>
              <w:spacing w:line="288" w:lineRule="auto"/>
              <w:jc w:val="center"/>
              <w:rPr>
                <w:kern w:val="0"/>
                <w:szCs w:val="21"/>
              </w:rPr>
            </w:pPr>
            <w:r>
              <w:rPr>
                <w:rFonts w:hint="eastAsia"/>
                <w:kern w:val="0"/>
                <w:szCs w:val="21"/>
              </w:rPr>
              <w:t>提高幅度（</w:t>
            </w:r>
            <w:r>
              <w:rPr>
                <w:kern w:val="0"/>
                <w:szCs w:val="21"/>
              </w:rPr>
              <w:t>%</w:t>
            </w:r>
            <w:r>
              <w:rPr>
                <w:rFonts w:hint="eastAsia"/>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1428" w:type="dxa"/>
            <w:vMerge w:val="continue"/>
            <w:vAlign w:val="center"/>
          </w:tcPr>
          <w:p>
            <w:pPr>
              <w:widowControl/>
              <w:spacing w:line="288" w:lineRule="auto"/>
              <w:jc w:val="center"/>
              <w:rPr>
                <w:kern w:val="0"/>
                <w:szCs w:val="21"/>
              </w:rPr>
            </w:pPr>
          </w:p>
        </w:tc>
        <w:tc>
          <w:tcPr>
            <w:tcW w:w="698" w:type="dxa"/>
            <w:vMerge w:val="continue"/>
            <w:vAlign w:val="center"/>
          </w:tcPr>
          <w:p>
            <w:pPr>
              <w:widowControl/>
              <w:spacing w:line="288" w:lineRule="auto"/>
              <w:jc w:val="center"/>
              <w:rPr>
                <w:kern w:val="0"/>
                <w:szCs w:val="21"/>
              </w:rPr>
            </w:pPr>
          </w:p>
        </w:tc>
        <w:tc>
          <w:tcPr>
            <w:tcW w:w="1390" w:type="dxa"/>
            <w:vMerge w:val="continue"/>
          </w:tcPr>
          <w:p>
            <w:pPr>
              <w:widowControl/>
              <w:spacing w:line="288" w:lineRule="auto"/>
              <w:jc w:val="center"/>
              <w:rPr>
                <w:kern w:val="0"/>
                <w:szCs w:val="21"/>
              </w:rPr>
            </w:pPr>
          </w:p>
        </w:tc>
        <w:tc>
          <w:tcPr>
            <w:tcW w:w="1668" w:type="dxa"/>
            <w:vAlign w:val="center"/>
          </w:tcPr>
          <w:p>
            <w:pPr>
              <w:widowControl/>
              <w:spacing w:line="288" w:lineRule="auto"/>
              <w:jc w:val="center"/>
              <w:rPr>
                <w:kern w:val="0"/>
                <w:szCs w:val="21"/>
              </w:rPr>
            </w:pPr>
            <w:r>
              <w:rPr>
                <w:rFonts w:hint="eastAsia"/>
                <w:kern w:val="0"/>
                <w:szCs w:val="21"/>
              </w:rPr>
              <w:t>设计值</w:t>
            </w:r>
          </w:p>
        </w:tc>
        <w:tc>
          <w:tcPr>
            <w:tcW w:w="1715" w:type="dxa"/>
            <w:vAlign w:val="center"/>
          </w:tcPr>
          <w:p>
            <w:pPr>
              <w:widowControl/>
              <w:spacing w:line="288" w:lineRule="auto"/>
              <w:jc w:val="center"/>
              <w:rPr>
                <w:kern w:val="0"/>
                <w:szCs w:val="21"/>
              </w:rPr>
            </w:pPr>
            <w:r>
              <w:rPr>
                <w:rFonts w:hint="eastAsia"/>
                <w:kern w:val="0"/>
                <w:szCs w:val="21"/>
              </w:rPr>
              <w:t>标准要求</w:t>
            </w:r>
          </w:p>
        </w:tc>
        <w:tc>
          <w:tcPr>
            <w:tcW w:w="1323" w:type="dxa"/>
            <w:vMerge w:val="continue"/>
          </w:tcPr>
          <w:p>
            <w:pPr>
              <w:widowControl/>
              <w:spacing w:line="288" w:lineRule="auto"/>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428" w:type="dxa"/>
            <w:vMerge w:val="restart"/>
            <w:vAlign w:val="center"/>
          </w:tcPr>
          <w:p>
            <w:pPr>
              <w:widowControl/>
              <w:spacing w:line="288" w:lineRule="auto"/>
              <w:jc w:val="center"/>
              <w:rPr>
                <w:kern w:val="0"/>
                <w:szCs w:val="21"/>
              </w:rPr>
            </w:pPr>
            <w:r>
              <w:rPr>
                <w:rFonts w:hint="eastAsia"/>
                <w:kern w:val="0"/>
                <w:szCs w:val="21"/>
              </w:rPr>
              <w:t>直燃型</w:t>
            </w:r>
          </w:p>
        </w:tc>
        <w:tc>
          <w:tcPr>
            <w:tcW w:w="698" w:type="dxa"/>
            <w:vMerge w:val="restart"/>
            <w:vAlign w:val="center"/>
          </w:tcPr>
          <w:p>
            <w:pPr>
              <w:widowControl/>
              <w:spacing w:line="288" w:lineRule="auto"/>
              <w:jc w:val="center"/>
              <w:rPr>
                <w:kern w:val="0"/>
                <w:szCs w:val="21"/>
              </w:rPr>
            </w:pPr>
            <w:sdt>
              <w:sdtPr>
                <w:rPr>
                  <w:rFonts w:hint="eastAsia" w:ascii="宋体" w:hAnsi="宋体"/>
                  <w:szCs w:val="21"/>
                </w:rPr>
                <w:id w:val="-322897046"/>
                <w:placeholder>
                  <w:docPart w:val="E2544EFFF3704228BE630E08EB4501D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0" w:type="dxa"/>
            <w:vAlign w:val="center"/>
          </w:tcPr>
          <w:p>
            <w:pPr>
              <w:widowControl/>
              <w:spacing w:line="288" w:lineRule="auto"/>
              <w:jc w:val="center"/>
              <w:rPr>
                <w:kern w:val="0"/>
                <w:szCs w:val="21"/>
              </w:rPr>
            </w:pPr>
            <w:r>
              <w:rPr>
                <w:rFonts w:hint="eastAsia"/>
                <w:kern w:val="0"/>
                <w:szCs w:val="21"/>
              </w:rPr>
              <w:t>制冷工况</w:t>
            </w:r>
          </w:p>
        </w:tc>
        <w:tc>
          <w:tcPr>
            <w:tcW w:w="1668" w:type="dxa"/>
            <w:vAlign w:val="center"/>
          </w:tcPr>
          <w:p>
            <w:pPr>
              <w:widowControl/>
              <w:spacing w:line="288" w:lineRule="auto"/>
              <w:jc w:val="center"/>
              <w:rPr>
                <w:kern w:val="0"/>
                <w:szCs w:val="21"/>
              </w:rPr>
            </w:pPr>
            <w:sdt>
              <w:sdtPr>
                <w:rPr>
                  <w:rFonts w:hint="eastAsia" w:ascii="宋体" w:hAnsi="宋体"/>
                  <w:szCs w:val="21"/>
                </w:rPr>
                <w:id w:val="-493726337"/>
                <w:placeholder>
                  <w:docPart w:val="1C7C0356D9D94DF09131C6D5F906BDC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715" w:type="dxa"/>
            <w:vAlign w:val="center"/>
          </w:tcPr>
          <w:p>
            <w:pPr>
              <w:widowControl/>
              <w:spacing w:line="288" w:lineRule="auto"/>
              <w:jc w:val="center"/>
              <w:rPr>
                <w:kern w:val="0"/>
                <w:szCs w:val="21"/>
              </w:rPr>
            </w:pPr>
            <w:sdt>
              <w:sdtPr>
                <w:rPr>
                  <w:rFonts w:hint="eastAsia" w:ascii="宋体" w:hAnsi="宋体"/>
                  <w:szCs w:val="21"/>
                </w:rPr>
                <w:id w:val="1137996475"/>
                <w:placeholder>
                  <w:docPart w:val="11D7B973A3574AF7AFE0D9E1FC714E2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23" w:type="dxa"/>
          </w:tcPr>
          <w:p>
            <w:pPr>
              <w:widowControl/>
              <w:spacing w:line="288" w:lineRule="auto"/>
              <w:jc w:val="center"/>
              <w:rPr>
                <w:kern w:val="0"/>
                <w:szCs w:val="21"/>
              </w:rPr>
            </w:pPr>
            <w:sdt>
              <w:sdtPr>
                <w:rPr>
                  <w:rFonts w:hint="eastAsia" w:ascii="宋体" w:hAnsi="宋体"/>
                  <w:szCs w:val="21"/>
                </w:rPr>
                <w:id w:val="2109772211"/>
                <w:placeholder>
                  <w:docPart w:val="EFE4C54061794CC0BF37A102ACD731C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428" w:type="dxa"/>
            <w:vMerge w:val="continue"/>
            <w:vAlign w:val="center"/>
          </w:tcPr>
          <w:p>
            <w:pPr>
              <w:widowControl/>
              <w:spacing w:line="288" w:lineRule="auto"/>
              <w:jc w:val="center"/>
              <w:rPr>
                <w:kern w:val="0"/>
                <w:szCs w:val="21"/>
              </w:rPr>
            </w:pPr>
          </w:p>
        </w:tc>
        <w:tc>
          <w:tcPr>
            <w:tcW w:w="698" w:type="dxa"/>
            <w:vMerge w:val="continue"/>
            <w:vAlign w:val="center"/>
          </w:tcPr>
          <w:p>
            <w:pPr>
              <w:widowControl/>
              <w:spacing w:line="288" w:lineRule="auto"/>
              <w:jc w:val="center"/>
              <w:rPr>
                <w:kern w:val="0"/>
                <w:szCs w:val="21"/>
              </w:rPr>
            </w:pPr>
          </w:p>
        </w:tc>
        <w:tc>
          <w:tcPr>
            <w:tcW w:w="1390" w:type="dxa"/>
            <w:vAlign w:val="center"/>
          </w:tcPr>
          <w:p>
            <w:pPr>
              <w:widowControl/>
              <w:spacing w:line="288" w:lineRule="auto"/>
              <w:jc w:val="center"/>
              <w:rPr>
                <w:kern w:val="0"/>
                <w:szCs w:val="21"/>
              </w:rPr>
            </w:pPr>
            <w:r>
              <w:rPr>
                <w:rFonts w:hint="eastAsia"/>
                <w:kern w:val="0"/>
                <w:szCs w:val="21"/>
              </w:rPr>
              <w:t>供热工况</w:t>
            </w:r>
          </w:p>
        </w:tc>
        <w:tc>
          <w:tcPr>
            <w:tcW w:w="1668" w:type="dxa"/>
            <w:vAlign w:val="center"/>
          </w:tcPr>
          <w:p>
            <w:pPr>
              <w:widowControl/>
              <w:spacing w:line="288" w:lineRule="auto"/>
              <w:jc w:val="center"/>
              <w:rPr>
                <w:kern w:val="0"/>
                <w:szCs w:val="21"/>
              </w:rPr>
            </w:pPr>
            <w:sdt>
              <w:sdtPr>
                <w:rPr>
                  <w:rFonts w:hint="eastAsia" w:ascii="宋体" w:hAnsi="宋体"/>
                  <w:szCs w:val="21"/>
                </w:rPr>
                <w:id w:val="1213698464"/>
                <w:placeholder>
                  <w:docPart w:val="E2FB9600D637451EBE2E8D07EF0C25F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715" w:type="dxa"/>
            <w:vAlign w:val="center"/>
          </w:tcPr>
          <w:p>
            <w:pPr>
              <w:widowControl/>
              <w:spacing w:line="288" w:lineRule="auto"/>
              <w:jc w:val="center"/>
              <w:rPr>
                <w:kern w:val="0"/>
                <w:szCs w:val="21"/>
              </w:rPr>
            </w:pPr>
            <w:sdt>
              <w:sdtPr>
                <w:rPr>
                  <w:rFonts w:hint="eastAsia" w:ascii="宋体" w:hAnsi="宋体"/>
                  <w:szCs w:val="21"/>
                </w:rPr>
                <w:id w:val="223036816"/>
                <w:placeholder>
                  <w:docPart w:val="2DA8C48921A44B2AB31FE2B76DAB598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23" w:type="dxa"/>
          </w:tcPr>
          <w:p>
            <w:pPr>
              <w:widowControl/>
              <w:spacing w:line="288" w:lineRule="auto"/>
              <w:jc w:val="center"/>
              <w:rPr>
                <w:kern w:val="0"/>
                <w:szCs w:val="21"/>
              </w:rPr>
            </w:pPr>
            <w:sdt>
              <w:sdtPr>
                <w:rPr>
                  <w:rFonts w:hint="eastAsia" w:ascii="宋体" w:hAnsi="宋体"/>
                  <w:szCs w:val="21"/>
                </w:rPr>
                <w:id w:val="170614702"/>
                <w:placeholder>
                  <w:docPart w:val="B4D5F7A339744AE1A6E4E9C3E44FD9A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428" w:type="dxa"/>
            <w:vMerge w:val="continue"/>
            <w:vAlign w:val="center"/>
          </w:tcPr>
          <w:p>
            <w:pPr>
              <w:widowControl/>
              <w:spacing w:line="288" w:lineRule="auto"/>
              <w:jc w:val="center"/>
              <w:rPr>
                <w:kern w:val="0"/>
                <w:szCs w:val="21"/>
              </w:rPr>
            </w:pPr>
          </w:p>
        </w:tc>
        <w:tc>
          <w:tcPr>
            <w:tcW w:w="698" w:type="dxa"/>
            <w:vMerge w:val="restart"/>
            <w:vAlign w:val="center"/>
          </w:tcPr>
          <w:p>
            <w:pPr>
              <w:widowControl/>
              <w:spacing w:line="288" w:lineRule="auto"/>
              <w:jc w:val="center"/>
              <w:rPr>
                <w:kern w:val="0"/>
                <w:szCs w:val="21"/>
              </w:rPr>
            </w:pPr>
            <w:sdt>
              <w:sdtPr>
                <w:rPr>
                  <w:rFonts w:hint="eastAsia" w:ascii="宋体" w:hAnsi="宋体"/>
                  <w:szCs w:val="21"/>
                </w:rPr>
                <w:id w:val="-366213472"/>
                <w:placeholder>
                  <w:docPart w:val="8A3B8C0B3E6C4E8EAA70F87F32DD6E3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0" w:type="dxa"/>
            <w:vAlign w:val="center"/>
          </w:tcPr>
          <w:p>
            <w:pPr>
              <w:widowControl/>
              <w:spacing w:line="288" w:lineRule="auto"/>
              <w:jc w:val="center"/>
              <w:rPr>
                <w:kern w:val="0"/>
                <w:szCs w:val="21"/>
              </w:rPr>
            </w:pPr>
            <w:r>
              <w:rPr>
                <w:rFonts w:hint="eastAsia"/>
                <w:kern w:val="0"/>
                <w:szCs w:val="21"/>
              </w:rPr>
              <w:t>制冷工况</w:t>
            </w:r>
          </w:p>
        </w:tc>
        <w:tc>
          <w:tcPr>
            <w:tcW w:w="1668" w:type="dxa"/>
            <w:vAlign w:val="center"/>
          </w:tcPr>
          <w:p>
            <w:pPr>
              <w:widowControl/>
              <w:spacing w:line="288" w:lineRule="auto"/>
              <w:jc w:val="center"/>
              <w:rPr>
                <w:kern w:val="0"/>
                <w:szCs w:val="21"/>
              </w:rPr>
            </w:pPr>
            <w:sdt>
              <w:sdtPr>
                <w:rPr>
                  <w:rFonts w:hint="eastAsia" w:ascii="宋体" w:hAnsi="宋体"/>
                  <w:szCs w:val="21"/>
                </w:rPr>
                <w:id w:val="1275748414"/>
                <w:placeholder>
                  <w:docPart w:val="FBAE86EC29DA492883AAF60D3869095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715" w:type="dxa"/>
            <w:vAlign w:val="center"/>
          </w:tcPr>
          <w:p>
            <w:pPr>
              <w:widowControl/>
              <w:spacing w:line="288" w:lineRule="auto"/>
              <w:jc w:val="center"/>
              <w:rPr>
                <w:kern w:val="0"/>
                <w:szCs w:val="21"/>
              </w:rPr>
            </w:pPr>
            <w:sdt>
              <w:sdtPr>
                <w:rPr>
                  <w:rFonts w:hint="eastAsia" w:ascii="宋体" w:hAnsi="宋体"/>
                  <w:szCs w:val="21"/>
                </w:rPr>
                <w:id w:val="-1822878739"/>
                <w:placeholder>
                  <w:docPart w:val="4965504E8E574AD0947A818B8D1EEC5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23" w:type="dxa"/>
          </w:tcPr>
          <w:p>
            <w:pPr>
              <w:widowControl/>
              <w:spacing w:line="288" w:lineRule="auto"/>
              <w:jc w:val="center"/>
              <w:rPr>
                <w:kern w:val="0"/>
                <w:szCs w:val="21"/>
              </w:rPr>
            </w:pPr>
            <w:sdt>
              <w:sdtPr>
                <w:rPr>
                  <w:rFonts w:hint="eastAsia" w:ascii="宋体" w:hAnsi="宋体"/>
                  <w:szCs w:val="21"/>
                </w:rPr>
                <w:id w:val="-1452319949"/>
                <w:placeholder>
                  <w:docPart w:val="00D942FAA72A424EA24C70B1F39FD20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428" w:type="dxa"/>
            <w:vMerge w:val="continue"/>
            <w:vAlign w:val="center"/>
          </w:tcPr>
          <w:p>
            <w:pPr>
              <w:widowControl/>
              <w:spacing w:line="288" w:lineRule="auto"/>
              <w:jc w:val="center"/>
              <w:rPr>
                <w:kern w:val="0"/>
                <w:szCs w:val="21"/>
              </w:rPr>
            </w:pPr>
          </w:p>
        </w:tc>
        <w:tc>
          <w:tcPr>
            <w:tcW w:w="698" w:type="dxa"/>
            <w:vMerge w:val="continue"/>
            <w:vAlign w:val="center"/>
          </w:tcPr>
          <w:p>
            <w:pPr>
              <w:widowControl/>
              <w:spacing w:line="288" w:lineRule="auto"/>
              <w:jc w:val="center"/>
              <w:rPr>
                <w:kern w:val="0"/>
                <w:szCs w:val="21"/>
              </w:rPr>
            </w:pPr>
          </w:p>
        </w:tc>
        <w:tc>
          <w:tcPr>
            <w:tcW w:w="1390" w:type="dxa"/>
            <w:vAlign w:val="center"/>
          </w:tcPr>
          <w:p>
            <w:pPr>
              <w:widowControl/>
              <w:spacing w:line="288" w:lineRule="auto"/>
              <w:jc w:val="center"/>
              <w:rPr>
                <w:kern w:val="0"/>
                <w:szCs w:val="21"/>
              </w:rPr>
            </w:pPr>
            <w:r>
              <w:rPr>
                <w:rFonts w:hint="eastAsia"/>
                <w:kern w:val="0"/>
                <w:szCs w:val="21"/>
              </w:rPr>
              <w:t>供热工况</w:t>
            </w:r>
          </w:p>
        </w:tc>
        <w:tc>
          <w:tcPr>
            <w:tcW w:w="1668" w:type="dxa"/>
            <w:vAlign w:val="center"/>
          </w:tcPr>
          <w:p>
            <w:pPr>
              <w:widowControl/>
              <w:spacing w:line="288" w:lineRule="auto"/>
              <w:jc w:val="center"/>
              <w:rPr>
                <w:kern w:val="0"/>
                <w:szCs w:val="21"/>
              </w:rPr>
            </w:pPr>
            <w:sdt>
              <w:sdtPr>
                <w:rPr>
                  <w:rFonts w:hint="eastAsia" w:ascii="宋体" w:hAnsi="宋体"/>
                  <w:szCs w:val="21"/>
                </w:rPr>
                <w:id w:val="-1481844699"/>
                <w:placeholder>
                  <w:docPart w:val="C2342A95A07541289A9FC4C610F262E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715" w:type="dxa"/>
            <w:vAlign w:val="center"/>
          </w:tcPr>
          <w:p>
            <w:pPr>
              <w:widowControl/>
              <w:spacing w:line="288" w:lineRule="auto"/>
              <w:jc w:val="center"/>
              <w:rPr>
                <w:kern w:val="0"/>
                <w:szCs w:val="21"/>
              </w:rPr>
            </w:pPr>
            <w:sdt>
              <w:sdtPr>
                <w:rPr>
                  <w:rFonts w:hint="eastAsia" w:ascii="宋体" w:hAnsi="宋体"/>
                  <w:szCs w:val="21"/>
                </w:rPr>
                <w:id w:val="1806807871"/>
                <w:placeholder>
                  <w:docPart w:val="2345022E94A345C2A253F06DE113864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23" w:type="dxa"/>
          </w:tcPr>
          <w:p>
            <w:pPr>
              <w:widowControl/>
              <w:spacing w:line="288" w:lineRule="auto"/>
              <w:jc w:val="center"/>
              <w:rPr>
                <w:kern w:val="0"/>
                <w:szCs w:val="21"/>
              </w:rPr>
            </w:pPr>
            <w:sdt>
              <w:sdtPr>
                <w:rPr>
                  <w:rFonts w:hint="eastAsia" w:ascii="宋体" w:hAnsi="宋体"/>
                  <w:szCs w:val="21"/>
                </w:rPr>
                <w:id w:val="-362295524"/>
                <w:placeholder>
                  <w:docPart w:val="152A378B5B5140D582E20AF220411E6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1428" w:type="dxa"/>
            <w:vMerge w:val="restart"/>
            <w:vAlign w:val="center"/>
          </w:tcPr>
          <w:p>
            <w:pPr>
              <w:widowControl/>
              <w:spacing w:line="288" w:lineRule="auto"/>
              <w:jc w:val="center"/>
              <w:rPr>
                <w:kern w:val="0"/>
                <w:szCs w:val="21"/>
              </w:rPr>
            </w:pPr>
            <w:r>
              <w:rPr>
                <w:rFonts w:hint="eastAsia"/>
                <w:kern w:val="0"/>
                <w:szCs w:val="21"/>
              </w:rPr>
              <w:t>类型</w:t>
            </w:r>
          </w:p>
        </w:tc>
        <w:tc>
          <w:tcPr>
            <w:tcW w:w="698" w:type="dxa"/>
            <w:vMerge w:val="restart"/>
            <w:vAlign w:val="center"/>
          </w:tcPr>
          <w:p>
            <w:pPr>
              <w:widowControl/>
              <w:spacing w:line="288" w:lineRule="auto"/>
              <w:jc w:val="center"/>
              <w:rPr>
                <w:kern w:val="0"/>
                <w:szCs w:val="21"/>
              </w:rPr>
            </w:pPr>
            <w:r>
              <w:rPr>
                <w:rFonts w:hint="eastAsia"/>
                <w:kern w:val="0"/>
                <w:szCs w:val="21"/>
              </w:rPr>
              <w:t>设备型号</w:t>
            </w:r>
          </w:p>
        </w:tc>
        <w:tc>
          <w:tcPr>
            <w:tcW w:w="1390" w:type="dxa"/>
            <w:vMerge w:val="restart"/>
            <w:vAlign w:val="center"/>
          </w:tcPr>
          <w:p>
            <w:pPr>
              <w:widowControl/>
              <w:spacing w:line="288" w:lineRule="auto"/>
              <w:jc w:val="center"/>
              <w:rPr>
                <w:kern w:val="0"/>
                <w:szCs w:val="21"/>
              </w:rPr>
            </w:pPr>
            <w:r>
              <w:rPr>
                <w:rFonts w:hint="eastAsia"/>
                <w:kern w:val="0"/>
                <w:szCs w:val="21"/>
              </w:rPr>
              <w:t>蒸汽压力</w:t>
            </w:r>
          </w:p>
          <w:p>
            <w:pPr>
              <w:spacing w:line="288" w:lineRule="auto"/>
              <w:jc w:val="center"/>
              <w:rPr>
                <w:kern w:val="0"/>
                <w:szCs w:val="21"/>
              </w:rPr>
            </w:pPr>
            <w:r>
              <w:rPr>
                <w:rFonts w:hint="eastAsia"/>
                <w:kern w:val="0"/>
                <w:szCs w:val="21"/>
              </w:rPr>
              <w:t>（</w:t>
            </w:r>
            <w:r>
              <w:rPr>
                <w:kern w:val="0"/>
                <w:szCs w:val="21"/>
              </w:rPr>
              <w:t>MPa</w:t>
            </w:r>
            <w:r>
              <w:rPr>
                <w:rFonts w:hint="eastAsia"/>
                <w:kern w:val="0"/>
                <w:szCs w:val="21"/>
              </w:rPr>
              <w:t>）</w:t>
            </w:r>
          </w:p>
        </w:tc>
        <w:tc>
          <w:tcPr>
            <w:tcW w:w="3383" w:type="dxa"/>
            <w:gridSpan w:val="2"/>
            <w:vAlign w:val="center"/>
          </w:tcPr>
          <w:p>
            <w:pPr>
              <w:widowControl/>
              <w:spacing w:line="288" w:lineRule="auto"/>
              <w:jc w:val="center"/>
              <w:rPr>
                <w:kern w:val="0"/>
                <w:szCs w:val="21"/>
              </w:rPr>
            </w:pPr>
            <w:r>
              <w:rPr>
                <w:rFonts w:hint="eastAsia"/>
                <w:kern w:val="0"/>
                <w:szCs w:val="21"/>
              </w:rPr>
              <w:t>单位制冷量蒸汽耗量（</w:t>
            </w:r>
            <w:r>
              <w:rPr>
                <w:kern w:val="0"/>
                <w:szCs w:val="21"/>
              </w:rPr>
              <w:t>kg/(h</w:t>
            </w:r>
            <w:r>
              <w:rPr>
                <w:rFonts w:hint="eastAsia"/>
                <w:kern w:val="0"/>
                <w:szCs w:val="21"/>
              </w:rPr>
              <w:t>·</w:t>
            </w:r>
            <w:r>
              <w:rPr>
                <w:kern w:val="0"/>
                <w:szCs w:val="21"/>
              </w:rPr>
              <w:t>kW)</w:t>
            </w:r>
            <w:r>
              <w:rPr>
                <w:rFonts w:hint="eastAsia"/>
                <w:kern w:val="0"/>
                <w:szCs w:val="21"/>
              </w:rPr>
              <w:t>）</w:t>
            </w:r>
          </w:p>
        </w:tc>
        <w:tc>
          <w:tcPr>
            <w:tcW w:w="1323" w:type="dxa"/>
            <w:vMerge w:val="restart"/>
          </w:tcPr>
          <w:p>
            <w:pPr>
              <w:widowControl/>
              <w:spacing w:line="288" w:lineRule="auto"/>
              <w:jc w:val="center"/>
              <w:rPr>
                <w:kern w:val="0"/>
                <w:szCs w:val="21"/>
              </w:rPr>
            </w:pPr>
            <w:r>
              <w:rPr>
                <w:rFonts w:hint="eastAsia"/>
                <w:kern w:val="0"/>
                <w:szCs w:val="21"/>
              </w:rPr>
              <w:t>降低幅度（</w:t>
            </w:r>
            <w:r>
              <w:rPr>
                <w:kern w:val="0"/>
                <w:szCs w:val="21"/>
              </w:rPr>
              <w:t>%</w:t>
            </w:r>
            <w:r>
              <w:rPr>
                <w:rFonts w:hint="eastAsia"/>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1428" w:type="dxa"/>
            <w:vMerge w:val="continue"/>
            <w:vAlign w:val="center"/>
          </w:tcPr>
          <w:p>
            <w:pPr>
              <w:widowControl/>
              <w:spacing w:line="288" w:lineRule="auto"/>
              <w:jc w:val="center"/>
              <w:rPr>
                <w:kern w:val="0"/>
                <w:szCs w:val="21"/>
              </w:rPr>
            </w:pPr>
          </w:p>
        </w:tc>
        <w:tc>
          <w:tcPr>
            <w:tcW w:w="698" w:type="dxa"/>
            <w:vMerge w:val="continue"/>
            <w:vAlign w:val="center"/>
          </w:tcPr>
          <w:p>
            <w:pPr>
              <w:widowControl/>
              <w:spacing w:line="288" w:lineRule="auto"/>
              <w:jc w:val="center"/>
              <w:rPr>
                <w:kern w:val="0"/>
                <w:szCs w:val="21"/>
              </w:rPr>
            </w:pPr>
          </w:p>
        </w:tc>
        <w:tc>
          <w:tcPr>
            <w:tcW w:w="1390" w:type="dxa"/>
            <w:vMerge w:val="continue"/>
            <w:vAlign w:val="center"/>
          </w:tcPr>
          <w:p>
            <w:pPr>
              <w:widowControl/>
              <w:spacing w:line="288" w:lineRule="auto"/>
              <w:jc w:val="center"/>
              <w:rPr>
                <w:kern w:val="0"/>
                <w:szCs w:val="21"/>
              </w:rPr>
            </w:pPr>
          </w:p>
        </w:tc>
        <w:tc>
          <w:tcPr>
            <w:tcW w:w="1668" w:type="dxa"/>
            <w:vAlign w:val="center"/>
          </w:tcPr>
          <w:p>
            <w:pPr>
              <w:widowControl/>
              <w:spacing w:line="288" w:lineRule="auto"/>
              <w:jc w:val="center"/>
              <w:rPr>
                <w:kern w:val="0"/>
                <w:szCs w:val="21"/>
              </w:rPr>
            </w:pPr>
            <w:r>
              <w:rPr>
                <w:rFonts w:hint="eastAsia"/>
                <w:kern w:val="0"/>
                <w:szCs w:val="21"/>
              </w:rPr>
              <w:t>设计值</w:t>
            </w:r>
          </w:p>
        </w:tc>
        <w:tc>
          <w:tcPr>
            <w:tcW w:w="1715" w:type="dxa"/>
            <w:vAlign w:val="center"/>
          </w:tcPr>
          <w:p>
            <w:pPr>
              <w:widowControl/>
              <w:spacing w:line="288" w:lineRule="auto"/>
              <w:jc w:val="center"/>
              <w:rPr>
                <w:kern w:val="0"/>
                <w:szCs w:val="21"/>
              </w:rPr>
            </w:pPr>
            <w:r>
              <w:rPr>
                <w:rFonts w:hint="eastAsia"/>
                <w:kern w:val="0"/>
                <w:szCs w:val="21"/>
              </w:rPr>
              <w:t>标准要求</w:t>
            </w:r>
          </w:p>
        </w:tc>
        <w:tc>
          <w:tcPr>
            <w:tcW w:w="1323" w:type="dxa"/>
            <w:vMerge w:val="continue"/>
          </w:tcPr>
          <w:p>
            <w:pPr>
              <w:widowControl/>
              <w:spacing w:line="288" w:lineRule="auto"/>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428" w:type="dxa"/>
            <w:vMerge w:val="restart"/>
            <w:vAlign w:val="center"/>
          </w:tcPr>
          <w:p>
            <w:pPr>
              <w:widowControl/>
              <w:spacing w:line="288" w:lineRule="auto"/>
              <w:jc w:val="center"/>
              <w:rPr>
                <w:kern w:val="0"/>
                <w:szCs w:val="21"/>
              </w:rPr>
            </w:pPr>
            <w:r>
              <w:rPr>
                <w:rFonts w:hint="eastAsia"/>
                <w:kern w:val="0"/>
                <w:szCs w:val="21"/>
              </w:rPr>
              <w:t>蒸汽单效型</w:t>
            </w:r>
          </w:p>
        </w:tc>
        <w:tc>
          <w:tcPr>
            <w:tcW w:w="698" w:type="dxa"/>
          </w:tcPr>
          <w:p>
            <w:pPr>
              <w:widowControl/>
              <w:spacing w:line="288" w:lineRule="auto"/>
              <w:jc w:val="center"/>
              <w:rPr>
                <w:kern w:val="0"/>
                <w:szCs w:val="21"/>
              </w:rPr>
            </w:pPr>
            <w:sdt>
              <w:sdtPr>
                <w:rPr>
                  <w:rFonts w:hint="eastAsia" w:ascii="宋体" w:hAnsi="宋体"/>
                  <w:szCs w:val="21"/>
                </w:rPr>
                <w:id w:val="-477307752"/>
                <w:placeholder>
                  <w:docPart w:val="B53CFFAC07514AB294185F2452B0400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0" w:type="dxa"/>
            <w:vAlign w:val="center"/>
          </w:tcPr>
          <w:p>
            <w:pPr>
              <w:widowControl/>
              <w:spacing w:line="288" w:lineRule="auto"/>
              <w:jc w:val="center"/>
              <w:rPr>
                <w:kern w:val="0"/>
                <w:szCs w:val="21"/>
              </w:rPr>
            </w:pPr>
            <w:sdt>
              <w:sdtPr>
                <w:rPr>
                  <w:rFonts w:hint="eastAsia" w:ascii="宋体" w:hAnsi="宋体"/>
                  <w:szCs w:val="21"/>
                </w:rPr>
                <w:id w:val="136931806"/>
                <w:placeholder>
                  <w:docPart w:val="A7ACC9D054C84BBA8DEAE7BEA040F0A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668" w:type="dxa"/>
            <w:vAlign w:val="center"/>
          </w:tcPr>
          <w:p>
            <w:pPr>
              <w:widowControl/>
              <w:spacing w:line="288" w:lineRule="auto"/>
              <w:jc w:val="center"/>
              <w:rPr>
                <w:kern w:val="0"/>
                <w:szCs w:val="21"/>
              </w:rPr>
            </w:pPr>
            <w:sdt>
              <w:sdtPr>
                <w:rPr>
                  <w:rFonts w:hint="eastAsia" w:ascii="宋体" w:hAnsi="宋体"/>
                  <w:szCs w:val="21"/>
                </w:rPr>
                <w:id w:val="-1293979498"/>
                <w:placeholder>
                  <w:docPart w:val="1B4FCB3442F64015B6A8AA125ADF080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715" w:type="dxa"/>
            <w:vAlign w:val="center"/>
          </w:tcPr>
          <w:p>
            <w:pPr>
              <w:widowControl/>
              <w:spacing w:line="288" w:lineRule="auto"/>
              <w:jc w:val="center"/>
              <w:rPr>
                <w:kern w:val="0"/>
                <w:szCs w:val="21"/>
              </w:rPr>
            </w:pPr>
            <w:sdt>
              <w:sdtPr>
                <w:rPr>
                  <w:rFonts w:hint="eastAsia" w:ascii="宋体" w:hAnsi="宋体"/>
                  <w:szCs w:val="21"/>
                </w:rPr>
                <w:id w:val="500713212"/>
                <w:placeholder>
                  <w:docPart w:val="37F0A86B5B9E4AC79AA9F54840AD8CC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23" w:type="dxa"/>
            <w:vAlign w:val="center"/>
          </w:tcPr>
          <w:p>
            <w:pPr>
              <w:widowControl/>
              <w:spacing w:line="288" w:lineRule="auto"/>
              <w:jc w:val="center"/>
              <w:rPr>
                <w:kern w:val="0"/>
                <w:szCs w:val="21"/>
              </w:rPr>
            </w:pPr>
            <w:sdt>
              <w:sdtPr>
                <w:rPr>
                  <w:rFonts w:hint="eastAsia" w:ascii="宋体" w:hAnsi="宋体"/>
                  <w:szCs w:val="21"/>
                </w:rPr>
                <w:id w:val="1324553730"/>
                <w:placeholder>
                  <w:docPart w:val="D8725BC96C3E4DD6BEF5D0D8315A82A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428" w:type="dxa"/>
            <w:vMerge w:val="continue"/>
            <w:vAlign w:val="center"/>
          </w:tcPr>
          <w:p>
            <w:pPr>
              <w:widowControl/>
              <w:spacing w:line="288" w:lineRule="auto"/>
              <w:jc w:val="center"/>
              <w:rPr>
                <w:kern w:val="0"/>
                <w:szCs w:val="21"/>
              </w:rPr>
            </w:pPr>
          </w:p>
        </w:tc>
        <w:tc>
          <w:tcPr>
            <w:tcW w:w="698" w:type="dxa"/>
          </w:tcPr>
          <w:p>
            <w:pPr>
              <w:widowControl/>
              <w:spacing w:line="288" w:lineRule="auto"/>
              <w:jc w:val="center"/>
              <w:rPr>
                <w:kern w:val="0"/>
                <w:szCs w:val="21"/>
              </w:rPr>
            </w:pPr>
            <w:sdt>
              <w:sdtPr>
                <w:rPr>
                  <w:rFonts w:hint="eastAsia" w:ascii="宋体" w:hAnsi="宋体"/>
                  <w:szCs w:val="21"/>
                </w:rPr>
                <w:id w:val="-889881196"/>
                <w:placeholder>
                  <w:docPart w:val="4C9F8A7E449942B4886D1561E6FAC38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0" w:type="dxa"/>
            <w:vAlign w:val="center"/>
          </w:tcPr>
          <w:p>
            <w:pPr>
              <w:widowControl/>
              <w:spacing w:line="288" w:lineRule="auto"/>
              <w:jc w:val="center"/>
              <w:rPr>
                <w:kern w:val="0"/>
                <w:szCs w:val="21"/>
              </w:rPr>
            </w:pPr>
            <w:sdt>
              <w:sdtPr>
                <w:rPr>
                  <w:rFonts w:hint="eastAsia" w:ascii="宋体" w:hAnsi="宋体"/>
                  <w:szCs w:val="21"/>
                </w:rPr>
                <w:id w:val="-1696063300"/>
                <w:placeholder>
                  <w:docPart w:val="61F620E0C59C444CA88D7D82D47DFA2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668" w:type="dxa"/>
            <w:vAlign w:val="center"/>
          </w:tcPr>
          <w:p>
            <w:pPr>
              <w:widowControl/>
              <w:spacing w:line="288" w:lineRule="auto"/>
              <w:jc w:val="center"/>
              <w:rPr>
                <w:kern w:val="0"/>
                <w:szCs w:val="21"/>
              </w:rPr>
            </w:pPr>
            <w:sdt>
              <w:sdtPr>
                <w:rPr>
                  <w:rFonts w:hint="eastAsia" w:ascii="宋体" w:hAnsi="宋体"/>
                  <w:szCs w:val="21"/>
                </w:rPr>
                <w:id w:val="1683318752"/>
                <w:placeholder>
                  <w:docPart w:val="780982E406914A6FB93D082E7D145C2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715" w:type="dxa"/>
            <w:vAlign w:val="center"/>
          </w:tcPr>
          <w:p>
            <w:pPr>
              <w:widowControl/>
              <w:spacing w:line="288" w:lineRule="auto"/>
              <w:jc w:val="center"/>
              <w:rPr>
                <w:kern w:val="0"/>
                <w:szCs w:val="21"/>
              </w:rPr>
            </w:pPr>
            <w:sdt>
              <w:sdtPr>
                <w:rPr>
                  <w:rFonts w:hint="eastAsia" w:ascii="宋体" w:hAnsi="宋体"/>
                  <w:szCs w:val="21"/>
                </w:rPr>
                <w:id w:val="1962062868"/>
                <w:placeholder>
                  <w:docPart w:val="95022F4765BA4F33887555781C61598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23" w:type="dxa"/>
            <w:vAlign w:val="center"/>
          </w:tcPr>
          <w:p>
            <w:pPr>
              <w:widowControl/>
              <w:spacing w:line="288" w:lineRule="auto"/>
              <w:jc w:val="center"/>
              <w:rPr>
                <w:kern w:val="0"/>
                <w:szCs w:val="21"/>
              </w:rPr>
            </w:pPr>
            <w:sdt>
              <w:sdtPr>
                <w:rPr>
                  <w:rFonts w:hint="eastAsia" w:ascii="宋体" w:hAnsi="宋体"/>
                  <w:szCs w:val="21"/>
                </w:rPr>
                <w:id w:val="649490249"/>
                <w:placeholder>
                  <w:docPart w:val="D2DD608E6EC546DF8925ABEC307DAA3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428" w:type="dxa"/>
            <w:vMerge w:val="restart"/>
            <w:vAlign w:val="center"/>
          </w:tcPr>
          <w:p>
            <w:pPr>
              <w:widowControl/>
              <w:spacing w:line="288" w:lineRule="auto"/>
              <w:jc w:val="center"/>
              <w:rPr>
                <w:kern w:val="0"/>
                <w:szCs w:val="21"/>
              </w:rPr>
            </w:pPr>
            <w:r>
              <w:rPr>
                <w:rFonts w:hint="eastAsia"/>
                <w:kern w:val="0"/>
                <w:szCs w:val="21"/>
              </w:rPr>
              <w:t>蒸汽双效型</w:t>
            </w:r>
          </w:p>
        </w:tc>
        <w:tc>
          <w:tcPr>
            <w:tcW w:w="698" w:type="dxa"/>
            <w:vAlign w:val="center"/>
          </w:tcPr>
          <w:p>
            <w:pPr>
              <w:widowControl/>
              <w:spacing w:line="288" w:lineRule="auto"/>
              <w:jc w:val="center"/>
              <w:rPr>
                <w:kern w:val="0"/>
                <w:szCs w:val="21"/>
              </w:rPr>
            </w:pPr>
            <w:sdt>
              <w:sdtPr>
                <w:rPr>
                  <w:rFonts w:hint="eastAsia" w:ascii="宋体" w:hAnsi="宋体"/>
                  <w:szCs w:val="21"/>
                </w:rPr>
                <w:id w:val="1394854139"/>
                <w:placeholder>
                  <w:docPart w:val="CA4E612E2FB742C1A894786C0413A76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0" w:type="dxa"/>
            <w:vAlign w:val="center"/>
          </w:tcPr>
          <w:p>
            <w:pPr>
              <w:widowControl/>
              <w:spacing w:line="288" w:lineRule="auto"/>
              <w:jc w:val="center"/>
              <w:rPr>
                <w:kern w:val="0"/>
                <w:szCs w:val="21"/>
              </w:rPr>
            </w:pPr>
            <w:sdt>
              <w:sdtPr>
                <w:rPr>
                  <w:rFonts w:hint="eastAsia" w:ascii="宋体" w:hAnsi="宋体"/>
                  <w:szCs w:val="21"/>
                </w:rPr>
                <w:id w:val="566070419"/>
                <w:placeholder>
                  <w:docPart w:val="050525B539AA45C0B26B3FF9D3DD20F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668" w:type="dxa"/>
            <w:vAlign w:val="center"/>
          </w:tcPr>
          <w:p>
            <w:pPr>
              <w:widowControl/>
              <w:spacing w:line="288" w:lineRule="auto"/>
              <w:jc w:val="center"/>
              <w:rPr>
                <w:kern w:val="0"/>
                <w:szCs w:val="21"/>
              </w:rPr>
            </w:pPr>
            <w:sdt>
              <w:sdtPr>
                <w:rPr>
                  <w:rFonts w:hint="eastAsia" w:ascii="宋体" w:hAnsi="宋体"/>
                  <w:szCs w:val="21"/>
                </w:rPr>
                <w:id w:val="-228227501"/>
                <w:placeholder>
                  <w:docPart w:val="FA902B20E5434FB8AEDB56F00A44BAA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715" w:type="dxa"/>
            <w:vAlign w:val="center"/>
          </w:tcPr>
          <w:p>
            <w:pPr>
              <w:widowControl/>
              <w:spacing w:line="288" w:lineRule="auto"/>
              <w:jc w:val="center"/>
              <w:rPr>
                <w:kern w:val="0"/>
                <w:szCs w:val="21"/>
              </w:rPr>
            </w:pPr>
            <w:sdt>
              <w:sdtPr>
                <w:rPr>
                  <w:rFonts w:hint="eastAsia" w:ascii="宋体" w:hAnsi="宋体"/>
                  <w:szCs w:val="21"/>
                </w:rPr>
                <w:id w:val="-499129042"/>
                <w:placeholder>
                  <w:docPart w:val="8B99A03C7CB1429E845D14653DE4BC9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23" w:type="dxa"/>
            <w:vAlign w:val="center"/>
          </w:tcPr>
          <w:p>
            <w:pPr>
              <w:widowControl/>
              <w:spacing w:line="288" w:lineRule="auto"/>
              <w:jc w:val="center"/>
              <w:rPr>
                <w:kern w:val="0"/>
                <w:szCs w:val="21"/>
              </w:rPr>
            </w:pPr>
            <w:sdt>
              <w:sdtPr>
                <w:rPr>
                  <w:rFonts w:hint="eastAsia" w:ascii="宋体" w:hAnsi="宋体"/>
                  <w:szCs w:val="21"/>
                </w:rPr>
                <w:id w:val="492689484"/>
                <w:placeholder>
                  <w:docPart w:val="E5CC93570DFD4E62A412E1C9372BBEE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428" w:type="dxa"/>
            <w:vMerge w:val="continue"/>
            <w:vAlign w:val="center"/>
          </w:tcPr>
          <w:p>
            <w:pPr>
              <w:widowControl/>
              <w:spacing w:line="288" w:lineRule="auto"/>
              <w:jc w:val="center"/>
              <w:rPr>
                <w:kern w:val="0"/>
                <w:szCs w:val="21"/>
              </w:rPr>
            </w:pPr>
          </w:p>
        </w:tc>
        <w:tc>
          <w:tcPr>
            <w:tcW w:w="698" w:type="dxa"/>
            <w:vAlign w:val="center"/>
          </w:tcPr>
          <w:p>
            <w:pPr>
              <w:widowControl/>
              <w:spacing w:line="288" w:lineRule="auto"/>
              <w:jc w:val="center"/>
              <w:rPr>
                <w:kern w:val="0"/>
                <w:szCs w:val="21"/>
              </w:rPr>
            </w:pPr>
            <w:sdt>
              <w:sdtPr>
                <w:rPr>
                  <w:rFonts w:hint="eastAsia" w:ascii="宋体" w:hAnsi="宋体"/>
                  <w:szCs w:val="21"/>
                </w:rPr>
                <w:id w:val="-1295987832"/>
                <w:placeholder>
                  <w:docPart w:val="156BE735B1194110A9E888C0D43CF0A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0" w:type="dxa"/>
            <w:vAlign w:val="center"/>
          </w:tcPr>
          <w:p>
            <w:pPr>
              <w:widowControl/>
              <w:spacing w:line="288" w:lineRule="auto"/>
              <w:jc w:val="center"/>
              <w:rPr>
                <w:kern w:val="0"/>
                <w:szCs w:val="21"/>
              </w:rPr>
            </w:pPr>
            <w:sdt>
              <w:sdtPr>
                <w:rPr>
                  <w:rFonts w:hint="eastAsia" w:ascii="宋体" w:hAnsi="宋体"/>
                  <w:szCs w:val="21"/>
                </w:rPr>
                <w:id w:val="-1857956425"/>
                <w:placeholder>
                  <w:docPart w:val="121FE558A70541668C75EAEDEC9FA41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668" w:type="dxa"/>
            <w:vAlign w:val="center"/>
          </w:tcPr>
          <w:p>
            <w:pPr>
              <w:widowControl/>
              <w:spacing w:line="288" w:lineRule="auto"/>
              <w:jc w:val="center"/>
              <w:rPr>
                <w:kern w:val="0"/>
                <w:szCs w:val="21"/>
              </w:rPr>
            </w:pPr>
            <w:sdt>
              <w:sdtPr>
                <w:rPr>
                  <w:rFonts w:hint="eastAsia" w:ascii="宋体" w:hAnsi="宋体"/>
                  <w:szCs w:val="21"/>
                </w:rPr>
                <w:id w:val="1088267333"/>
                <w:placeholder>
                  <w:docPart w:val="1E629D820E4E4865B9356FA192F5DDB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715" w:type="dxa"/>
            <w:vAlign w:val="center"/>
          </w:tcPr>
          <w:p>
            <w:pPr>
              <w:widowControl/>
              <w:spacing w:line="288" w:lineRule="auto"/>
              <w:jc w:val="center"/>
              <w:rPr>
                <w:kern w:val="0"/>
                <w:szCs w:val="21"/>
              </w:rPr>
            </w:pPr>
            <w:sdt>
              <w:sdtPr>
                <w:rPr>
                  <w:rFonts w:hint="eastAsia" w:ascii="宋体" w:hAnsi="宋体"/>
                  <w:szCs w:val="21"/>
                </w:rPr>
                <w:id w:val="1584267572"/>
                <w:placeholder>
                  <w:docPart w:val="B1428F2F9B0D41E2B4FE9A8723F5910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23" w:type="dxa"/>
            <w:vAlign w:val="center"/>
          </w:tcPr>
          <w:p>
            <w:pPr>
              <w:widowControl/>
              <w:spacing w:line="288" w:lineRule="auto"/>
              <w:jc w:val="center"/>
              <w:rPr>
                <w:kern w:val="0"/>
                <w:szCs w:val="21"/>
              </w:rPr>
            </w:pPr>
            <w:sdt>
              <w:sdtPr>
                <w:rPr>
                  <w:rFonts w:hint="eastAsia" w:ascii="宋体" w:hAnsi="宋体"/>
                  <w:szCs w:val="21"/>
                </w:rPr>
                <w:id w:val="1795935381"/>
                <w:placeholder>
                  <w:docPart w:val="7B777D0D72D644D59BEA733CF489376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bl>
    <w:p>
      <w:pPr>
        <w:pStyle w:val="50"/>
        <w:spacing w:line="288" w:lineRule="auto"/>
        <w:ind w:left="485" w:hanging="484" w:hangingChars="202"/>
        <w:outlineLvl w:val="9"/>
        <w:rPr>
          <w:szCs w:val="21"/>
        </w:rPr>
      </w:pPr>
    </w:p>
    <w:p>
      <w:pPr>
        <w:pStyle w:val="50"/>
        <w:spacing w:line="288" w:lineRule="auto"/>
        <w:ind w:left="424" w:hanging="424" w:hangingChars="202"/>
        <w:outlineLvl w:val="9"/>
        <w:rPr>
          <w:sz w:val="21"/>
          <w:szCs w:val="21"/>
        </w:rPr>
      </w:pPr>
      <w:r>
        <w:rPr>
          <w:rFonts w:hint="eastAsia"/>
          <w:sz w:val="21"/>
          <w:szCs w:val="21"/>
        </w:rPr>
        <w:t>单元式空气调节机、风管送风式和屋顶式空调机组：</w:t>
      </w:r>
    </w:p>
    <w:tbl>
      <w:tblPr>
        <w:tblStyle w:val="31"/>
        <w:tblW w:w="82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237"/>
        <w:gridCol w:w="730"/>
        <w:gridCol w:w="1658"/>
        <w:gridCol w:w="1532"/>
        <w:gridCol w:w="1255"/>
        <w:gridCol w:w="11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1936" w:type="dxa"/>
            <w:gridSpan w:val="2"/>
            <w:vMerge w:val="restart"/>
            <w:vAlign w:val="center"/>
          </w:tcPr>
          <w:p>
            <w:pPr>
              <w:widowControl/>
              <w:spacing w:line="288" w:lineRule="auto"/>
              <w:jc w:val="center"/>
              <w:rPr>
                <w:kern w:val="0"/>
                <w:szCs w:val="21"/>
              </w:rPr>
            </w:pPr>
            <w:r>
              <w:rPr>
                <w:rFonts w:hint="eastAsia"/>
                <w:kern w:val="0"/>
                <w:szCs w:val="21"/>
              </w:rPr>
              <w:t>类型</w:t>
            </w:r>
          </w:p>
        </w:tc>
        <w:tc>
          <w:tcPr>
            <w:tcW w:w="730" w:type="dxa"/>
            <w:vMerge w:val="restart"/>
            <w:vAlign w:val="center"/>
          </w:tcPr>
          <w:p>
            <w:pPr>
              <w:widowControl/>
              <w:spacing w:line="288" w:lineRule="auto"/>
              <w:jc w:val="center"/>
              <w:rPr>
                <w:kern w:val="0"/>
                <w:szCs w:val="21"/>
              </w:rPr>
            </w:pPr>
            <w:r>
              <w:rPr>
                <w:rFonts w:hint="eastAsia"/>
                <w:kern w:val="0"/>
                <w:szCs w:val="21"/>
              </w:rPr>
              <w:t>设备型号</w:t>
            </w:r>
          </w:p>
        </w:tc>
        <w:tc>
          <w:tcPr>
            <w:tcW w:w="1658" w:type="dxa"/>
            <w:vMerge w:val="restart"/>
            <w:vAlign w:val="center"/>
          </w:tcPr>
          <w:p>
            <w:pPr>
              <w:widowControl/>
              <w:spacing w:line="288" w:lineRule="auto"/>
              <w:jc w:val="center"/>
              <w:rPr>
                <w:kern w:val="0"/>
                <w:szCs w:val="21"/>
              </w:rPr>
            </w:pPr>
            <w:r>
              <w:rPr>
                <w:rFonts w:hint="eastAsia"/>
                <w:kern w:val="0"/>
                <w:szCs w:val="21"/>
              </w:rPr>
              <w:t>名义制冷量</w:t>
            </w:r>
            <w:r>
              <w:rPr>
                <w:kern w:val="0"/>
                <w:szCs w:val="21"/>
              </w:rPr>
              <w:t>CC</w:t>
            </w:r>
            <w:r>
              <w:rPr>
                <w:rFonts w:hint="eastAsia"/>
                <w:kern w:val="0"/>
                <w:szCs w:val="21"/>
              </w:rPr>
              <w:t>（</w:t>
            </w:r>
            <w:r>
              <w:rPr>
                <w:kern w:val="0"/>
                <w:szCs w:val="21"/>
              </w:rPr>
              <w:t>kW</w:t>
            </w:r>
            <w:r>
              <w:rPr>
                <w:rFonts w:hint="eastAsia"/>
                <w:kern w:val="0"/>
                <w:szCs w:val="21"/>
              </w:rPr>
              <w:t>）</w:t>
            </w:r>
          </w:p>
        </w:tc>
        <w:tc>
          <w:tcPr>
            <w:tcW w:w="2787" w:type="dxa"/>
            <w:gridSpan w:val="2"/>
            <w:vAlign w:val="center"/>
          </w:tcPr>
          <w:p>
            <w:pPr>
              <w:widowControl/>
              <w:spacing w:line="288" w:lineRule="auto"/>
              <w:jc w:val="center"/>
              <w:rPr>
                <w:kern w:val="0"/>
                <w:szCs w:val="21"/>
              </w:rPr>
            </w:pPr>
            <w:r>
              <w:rPr>
                <w:rFonts w:hint="eastAsia"/>
                <w:kern w:val="0"/>
                <w:szCs w:val="21"/>
              </w:rPr>
              <w:t>能效比</w:t>
            </w:r>
            <w:r>
              <w:rPr>
                <w:kern w:val="0"/>
                <w:szCs w:val="21"/>
              </w:rPr>
              <w:t>EER</w:t>
            </w:r>
            <w:r>
              <w:rPr>
                <w:rFonts w:hint="eastAsia"/>
                <w:kern w:val="0"/>
                <w:szCs w:val="21"/>
              </w:rPr>
              <w:t>（</w:t>
            </w:r>
            <w:r>
              <w:rPr>
                <w:kern w:val="0"/>
                <w:szCs w:val="21"/>
              </w:rPr>
              <w:t>W/W</w:t>
            </w:r>
            <w:r>
              <w:rPr>
                <w:rFonts w:hint="eastAsia"/>
                <w:kern w:val="0"/>
                <w:szCs w:val="21"/>
              </w:rPr>
              <w:t>）</w:t>
            </w:r>
          </w:p>
        </w:tc>
        <w:tc>
          <w:tcPr>
            <w:tcW w:w="1111" w:type="dxa"/>
            <w:vMerge w:val="restart"/>
            <w:vAlign w:val="center"/>
          </w:tcPr>
          <w:p>
            <w:pPr>
              <w:widowControl/>
              <w:spacing w:line="288" w:lineRule="auto"/>
              <w:jc w:val="center"/>
              <w:rPr>
                <w:kern w:val="0"/>
                <w:szCs w:val="21"/>
              </w:rPr>
            </w:pPr>
            <w:r>
              <w:rPr>
                <w:rFonts w:hint="eastAsia"/>
                <w:kern w:val="0"/>
                <w:szCs w:val="21"/>
              </w:rPr>
              <w:t>提高幅度（</w:t>
            </w:r>
            <w:r>
              <w:rPr>
                <w:kern w:val="0"/>
                <w:szCs w:val="21"/>
              </w:rPr>
              <w:t>%</w:t>
            </w:r>
            <w:r>
              <w:rPr>
                <w:rFonts w:hint="eastAsia"/>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1936" w:type="dxa"/>
            <w:gridSpan w:val="2"/>
            <w:vMerge w:val="continue"/>
            <w:vAlign w:val="center"/>
          </w:tcPr>
          <w:p>
            <w:pPr>
              <w:widowControl/>
              <w:spacing w:line="288" w:lineRule="auto"/>
              <w:jc w:val="center"/>
              <w:rPr>
                <w:kern w:val="0"/>
                <w:szCs w:val="21"/>
              </w:rPr>
            </w:pPr>
          </w:p>
        </w:tc>
        <w:tc>
          <w:tcPr>
            <w:tcW w:w="730" w:type="dxa"/>
            <w:vMerge w:val="continue"/>
            <w:vAlign w:val="center"/>
          </w:tcPr>
          <w:p>
            <w:pPr>
              <w:widowControl/>
              <w:spacing w:line="288" w:lineRule="auto"/>
              <w:jc w:val="center"/>
              <w:rPr>
                <w:kern w:val="0"/>
                <w:szCs w:val="21"/>
              </w:rPr>
            </w:pPr>
          </w:p>
        </w:tc>
        <w:tc>
          <w:tcPr>
            <w:tcW w:w="1658" w:type="dxa"/>
            <w:vMerge w:val="continue"/>
            <w:vAlign w:val="center"/>
          </w:tcPr>
          <w:p>
            <w:pPr>
              <w:widowControl/>
              <w:spacing w:line="288" w:lineRule="auto"/>
              <w:jc w:val="center"/>
              <w:rPr>
                <w:kern w:val="0"/>
                <w:szCs w:val="21"/>
              </w:rPr>
            </w:pPr>
          </w:p>
        </w:tc>
        <w:tc>
          <w:tcPr>
            <w:tcW w:w="1532" w:type="dxa"/>
            <w:vAlign w:val="center"/>
          </w:tcPr>
          <w:p>
            <w:pPr>
              <w:widowControl/>
              <w:spacing w:line="288" w:lineRule="auto"/>
              <w:jc w:val="center"/>
              <w:rPr>
                <w:kern w:val="0"/>
                <w:szCs w:val="21"/>
              </w:rPr>
            </w:pPr>
            <w:r>
              <w:rPr>
                <w:rFonts w:hint="eastAsia"/>
                <w:kern w:val="0"/>
                <w:szCs w:val="21"/>
              </w:rPr>
              <w:t>设计值</w:t>
            </w:r>
          </w:p>
        </w:tc>
        <w:tc>
          <w:tcPr>
            <w:tcW w:w="1255" w:type="dxa"/>
            <w:vAlign w:val="center"/>
          </w:tcPr>
          <w:p>
            <w:pPr>
              <w:widowControl/>
              <w:spacing w:line="288" w:lineRule="auto"/>
              <w:jc w:val="center"/>
              <w:rPr>
                <w:kern w:val="0"/>
                <w:szCs w:val="21"/>
              </w:rPr>
            </w:pPr>
            <w:r>
              <w:rPr>
                <w:rFonts w:hint="eastAsia"/>
                <w:kern w:val="0"/>
                <w:szCs w:val="21"/>
              </w:rPr>
              <w:t>标准规定</w:t>
            </w:r>
          </w:p>
        </w:tc>
        <w:tc>
          <w:tcPr>
            <w:tcW w:w="1111" w:type="dxa"/>
            <w:vMerge w:val="continue"/>
            <w:vAlign w:val="center"/>
          </w:tcPr>
          <w:p>
            <w:pPr>
              <w:widowControl/>
              <w:spacing w:line="288" w:lineRule="auto"/>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99" w:type="dxa"/>
            <w:vMerge w:val="restart"/>
            <w:vAlign w:val="center"/>
          </w:tcPr>
          <w:p>
            <w:pPr>
              <w:spacing w:line="288" w:lineRule="auto"/>
              <w:jc w:val="center"/>
              <w:rPr>
                <w:color w:val="000000"/>
                <w:szCs w:val="21"/>
              </w:rPr>
            </w:pPr>
            <w:r>
              <w:rPr>
                <w:rFonts w:hint="eastAsia"/>
                <w:color w:val="000000"/>
                <w:szCs w:val="21"/>
              </w:rPr>
              <w:t>风冷</w:t>
            </w:r>
          </w:p>
        </w:tc>
        <w:tc>
          <w:tcPr>
            <w:tcW w:w="1237" w:type="dxa"/>
            <w:vMerge w:val="restart"/>
            <w:vAlign w:val="center"/>
          </w:tcPr>
          <w:p>
            <w:pPr>
              <w:widowControl/>
              <w:spacing w:line="288" w:lineRule="auto"/>
              <w:jc w:val="center"/>
              <w:rPr>
                <w:kern w:val="0"/>
                <w:szCs w:val="21"/>
              </w:rPr>
            </w:pPr>
            <w:r>
              <w:rPr>
                <w:rFonts w:hint="eastAsia"/>
                <w:kern w:val="0"/>
                <w:szCs w:val="21"/>
              </w:rPr>
              <w:t>不接风管</w:t>
            </w:r>
          </w:p>
        </w:tc>
        <w:tc>
          <w:tcPr>
            <w:tcW w:w="730" w:type="dxa"/>
            <w:vAlign w:val="center"/>
          </w:tcPr>
          <w:p>
            <w:pPr>
              <w:widowControl/>
              <w:spacing w:line="288" w:lineRule="auto"/>
              <w:jc w:val="center"/>
              <w:rPr>
                <w:kern w:val="0"/>
                <w:szCs w:val="21"/>
              </w:rPr>
            </w:pPr>
            <w:sdt>
              <w:sdtPr>
                <w:rPr>
                  <w:rFonts w:hint="eastAsia" w:ascii="宋体" w:hAnsi="宋体"/>
                  <w:szCs w:val="21"/>
                </w:rPr>
                <w:id w:val="-1097866557"/>
                <w:placeholder>
                  <w:docPart w:val="19B0258618C94D22B6ABC213DAE2B9A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658" w:type="dxa"/>
            <w:vAlign w:val="center"/>
          </w:tcPr>
          <w:p>
            <w:pPr>
              <w:widowControl/>
              <w:spacing w:line="288" w:lineRule="auto"/>
              <w:jc w:val="center"/>
              <w:rPr>
                <w:kern w:val="0"/>
                <w:szCs w:val="21"/>
              </w:rPr>
            </w:pPr>
            <w:sdt>
              <w:sdtPr>
                <w:rPr>
                  <w:rFonts w:hint="eastAsia" w:ascii="宋体" w:hAnsi="宋体"/>
                  <w:szCs w:val="21"/>
                </w:rPr>
                <w:id w:val="-1418483021"/>
                <w:placeholder>
                  <w:docPart w:val="CE21279C6774493C8B47748420C6C5D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532" w:type="dxa"/>
            <w:vAlign w:val="center"/>
          </w:tcPr>
          <w:p>
            <w:pPr>
              <w:widowControl/>
              <w:spacing w:line="288" w:lineRule="auto"/>
              <w:jc w:val="center"/>
              <w:rPr>
                <w:kern w:val="0"/>
                <w:szCs w:val="21"/>
              </w:rPr>
            </w:pPr>
            <w:sdt>
              <w:sdtPr>
                <w:rPr>
                  <w:rFonts w:hint="eastAsia" w:ascii="宋体" w:hAnsi="宋体"/>
                  <w:szCs w:val="21"/>
                </w:rPr>
                <w:id w:val="-325582373"/>
                <w:placeholder>
                  <w:docPart w:val="D0BE2417AEB8489389F20C1296FE437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255" w:type="dxa"/>
            <w:vAlign w:val="center"/>
          </w:tcPr>
          <w:p>
            <w:pPr>
              <w:widowControl/>
              <w:spacing w:line="288" w:lineRule="auto"/>
              <w:jc w:val="center"/>
              <w:rPr>
                <w:kern w:val="0"/>
                <w:szCs w:val="21"/>
              </w:rPr>
            </w:pPr>
            <w:sdt>
              <w:sdtPr>
                <w:rPr>
                  <w:rFonts w:hint="eastAsia" w:ascii="宋体" w:hAnsi="宋体"/>
                  <w:szCs w:val="21"/>
                </w:rPr>
                <w:id w:val="2081633419"/>
                <w:placeholder>
                  <w:docPart w:val="34FE0F0370034680838A28ADCCCB25E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11" w:type="dxa"/>
            <w:vAlign w:val="center"/>
          </w:tcPr>
          <w:p>
            <w:pPr>
              <w:widowControl/>
              <w:spacing w:line="288" w:lineRule="auto"/>
              <w:jc w:val="center"/>
              <w:rPr>
                <w:kern w:val="0"/>
                <w:szCs w:val="21"/>
              </w:rPr>
            </w:pPr>
            <w:sdt>
              <w:sdtPr>
                <w:rPr>
                  <w:rFonts w:hint="eastAsia" w:ascii="宋体" w:hAnsi="宋体"/>
                  <w:szCs w:val="21"/>
                </w:rPr>
                <w:id w:val="326334842"/>
                <w:placeholder>
                  <w:docPart w:val="36845A904FD048D9AB9A7EFDECAAD46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99" w:type="dxa"/>
            <w:vMerge w:val="continue"/>
            <w:vAlign w:val="center"/>
          </w:tcPr>
          <w:p>
            <w:pPr>
              <w:spacing w:line="288" w:lineRule="auto"/>
              <w:jc w:val="center"/>
              <w:rPr>
                <w:color w:val="000000"/>
                <w:szCs w:val="21"/>
              </w:rPr>
            </w:pPr>
          </w:p>
        </w:tc>
        <w:tc>
          <w:tcPr>
            <w:tcW w:w="1237" w:type="dxa"/>
            <w:vMerge w:val="continue"/>
            <w:vAlign w:val="center"/>
          </w:tcPr>
          <w:p>
            <w:pPr>
              <w:widowControl/>
              <w:spacing w:line="288" w:lineRule="auto"/>
              <w:jc w:val="center"/>
              <w:rPr>
                <w:kern w:val="0"/>
                <w:szCs w:val="21"/>
              </w:rPr>
            </w:pPr>
          </w:p>
        </w:tc>
        <w:tc>
          <w:tcPr>
            <w:tcW w:w="730" w:type="dxa"/>
            <w:vAlign w:val="center"/>
          </w:tcPr>
          <w:p>
            <w:pPr>
              <w:widowControl/>
              <w:spacing w:line="288" w:lineRule="auto"/>
              <w:jc w:val="center"/>
              <w:rPr>
                <w:kern w:val="0"/>
                <w:szCs w:val="21"/>
              </w:rPr>
            </w:pPr>
            <w:sdt>
              <w:sdtPr>
                <w:rPr>
                  <w:rFonts w:hint="eastAsia" w:ascii="宋体" w:hAnsi="宋体"/>
                  <w:szCs w:val="21"/>
                </w:rPr>
                <w:id w:val="-1153910856"/>
                <w:placeholder>
                  <w:docPart w:val="1F9EE4FC90924BDBB381AA3578DDC68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658" w:type="dxa"/>
            <w:vAlign w:val="center"/>
          </w:tcPr>
          <w:p>
            <w:pPr>
              <w:widowControl/>
              <w:spacing w:line="288" w:lineRule="auto"/>
              <w:jc w:val="center"/>
              <w:rPr>
                <w:kern w:val="0"/>
                <w:szCs w:val="21"/>
              </w:rPr>
            </w:pPr>
            <w:sdt>
              <w:sdtPr>
                <w:rPr>
                  <w:rFonts w:hint="eastAsia" w:ascii="宋体" w:hAnsi="宋体"/>
                  <w:szCs w:val="21"/>
                </w:rPr>
                <w:id w:val="2063285414"/>
                <w:placeholder>
                  <w:docPart w:val="4BB7405F38D44631A10F8456EC57E97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532" w:type="dxa"/>
            <w:vAlign w:val="center"/>
          </w:tcPr>
          <w:p>
            <w:pPr>
              <w:widowControl/>
              <w:spacing w:line="288" w:lineRule="auto"/>
              <w:jc w:val="center"/>
              <w:rPr>
                <w:kern w:val="0"/>
                <w:szCs w:val="21"/>
              </w:rPr>
            </w:pPr>
            <w:sdt>
              <w:sdtPr>
                <w:rPr>
                  <w:rFonts w:hint="eastAsia" w:ascii="宋体" w:hAnsi="宋体"/>
                  <w:szCs w:val="21"/>
                </w:rPr>
                <w:id w:val="67690072"/>
                <w:placeholder>
                  <w:docPart w:val="DEDC75F71C134BCEA0FA3F06639A31A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255" w:type="dxa"/>
            <w:vAlign w:val="center"/>
          </w:tcPr>
          <w:p>
            <w:pPr>
              <w:widowControl/>
              <w:spacing w:line="288" w:lineRule="auto"/>
              <w:jc w:val="center"/>
              <w:rPr>
                <w:kern w:val="0"/>
                <w:szCs w:val="21"/>
              </w:rPr>
            </w:pPr>
            <w:sdt>
              <w:sdtPr>
                <w:rPr>
                  <w:rFonts w:hint="eastAsia" w:ascii="宋体" w:hAnsi="宋体"/>
                  <w:szCs w:val="21"/>
                </w:rPr>
                <w:id w:val="1198596260"/>
                <w:placeholder>
                  <w:docPart w:val="79744D745F7C4D0DA12A464E423D4A5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11" w:type="dxa"/>
            <w:vAlign w:val="center"/>
          </w:tcPr>
          <w:p>
            <w:pPr>
              <w:widowControl/>
              <w:spacing w:line="288" w:lineRule="auto"/>
              <w:jc w:val="center"/>
              <w:rPr>
                <w:kern w:val="0"/>
                <w:szCs w:val="21"/>
              </w:rPr>
            </w:pPr>
            <w:sdt>
              <w:sdtPr>
                <w:rPr>
                  <w:rFonts w:hint="eastAsia" w:ascii="宋体" w:hAnsi="宋体"/>
                  <w:szCs w:val="21"/>
                </w:rPr>
                <w:id w:val="-1832285907"/>
                <w:placeholder>
                  <w:docPart w:val="B0E7EF7F75624ABF8FF2DAD81737B76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99" w:type="dxa"/>
            <w:vMerge w:val="continue"/>
            <w:vAlign w:val="center"/>
          </w:tcPr>
          <w:p>
            <w:pPr>
              <w:spacing w:line="288" w:lineRule="auto"/>
              <w:jc w:val="center"/>
              <w:rPr>
                <w:color w:val="000000"/>
                <w:szCs w:val="21"/>
              </w:rPr>
            </w:pPr>
          </w:p>
        </w:tc>
        <w:tc>
          <w:tcPr>
            <w:tcW w:w="1237" w:type="dxa"/>
            <w:vMerge w:val="restart"/>
            <w:vAlign w:val="center"/>
          </w:tcPr>
          <w:p>
            <w:pPr>
              <w:widowControl/>
              <w:spacing w:line="288" w:lineRule="auto"/>
              <w:jc w:val="center"/>
              <w:rPr>
                <w:kern w:val="0"/>
                <w:szCs w:val="21"/>
              </w:rPr>
            </w:pPr>
            <w:r>
              <w:rPr>
                <w:rFonts w:hint="eastAsia"/>
                <w:kern w:val="0"/>
                <w:szCs w:val="21"/>
              </w:rPr>
              <w:t>接风管</w:t>
            </w:r>
          </w:p>
        </w:tc>
        <w:tc>
          <w:tcPr>
            <w:tcW w:w="730" w:type="dxa"/>
            <w:vAlign w:val="center"/>
          </w:tcPr>
          <w:p>
            <w:pPr>
              <w:widowControl/>
              <w:spacing w:line="288" w:lineRule="auto"/>
              <w:jc w:val="center"/>
              <w:rPr>
                <w:kern w:val="0"/>
                <w:szCs w:val="21"/>
              </w:rPr>
            </w:pPr>
            <w:sdt>
              <w:sdtPr>
                <w:rPr>
                  <w:rFonts w:hint="eastAsia" w:ascii="宋体" w:hAnsi="宋体"/>
                  <w:szCs w:val="21"/>
                </w:rPr>
                <w:id w:val="-1943984494"/>
                <w:placeholder>
                  <w:docPart w:val="9F9C0136C91546D6B961CD3ABC09BDA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658" w:type="dxa"/>
            <w:vAlign w:val="center"/>
          </w:tcPr>
          <w:p>
            <w:pPr>
              <w:widowControl/>
              <w:spacing w:line="288" w:lineRule="auto"/>
              <w:jc w:val="center"/>
              <w:rPr>
                <w:kern w:val="0"/>
                <w:szCs w:val="21"/>
              </w:rPr>
            </w:pPr>
            <w:sdt>
              <w:sdtPr>
                <w:rPr>
                  <w:rFonts w:hint="eastAsia" w:ascii="宋体" w:hAnsi="宋体"/>
                  <w:szCs w:val="21"/>
                </w:rPr>
                <w:id w:val="164671210"/>
                <w:placeholder>
                  <w:docPart w:val="D1CAFBB7267B4304B14B74D3C250378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532" w:type="dxa"/>
            <w:vAlign w:val="center"/>
          </w:tcPr>
          <w:p>
            <w:pPr>
              <w:widowControl/>
              <w:spacing w:line="288" w:lineRule="auto"/>
              <w:jc w:val="center"/>
              <w:rPr>
                <w:kern w:val="0"/>
                <w:szCs w:val="21"/>
              </w:rPr>
            </w:pPr>
            <w:sdt>
              <w:sdtPr>
                <w:rPr>
                  <w:rFonts w:hint="eastAsia" w:ascii="宋体" w:hAnsi="宋体"/>
                  <w:szCs w:val="21"/>
                </w:rPr>
                <w:id w:val="-1256125508"/>
                <w:placeholder>
                  <w:docPart w:val="E95ADEC81D6A458C9DAD801A0E96A00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255" w:type="dxa"/>
            <w:vAlign w:val="center"/>
          </w:tcPr>
          <w:p>
            <w:pPr>
              <w:widowControl/>
              <w:spacing w:line="288" w:lineRule="auto"/>
              <w:jc w:val="center"/>
              <w:rPr>
                <w:kern w:val="0"/>
                <w:szCs w:val="21"/>
              </w:rPr>
            </w:pPr>
            <w:sdt>
              <w:sdtPr>
                <w:rPr>
                  <w:rFonts w:hint="eastAsia" w:ascii="宋体" w:hAnsi="宋体"/>
                  <w:szCs w:val="21"/>
                </w:rPr>
                <w:id w:val="-2069957184"/>
                <w:placeholder>
                  <w:docPart w:val="B90BE53C9A2F4A5FAD946ADF27D4CD7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11" w:type="dxa"/>
            <w:vAlign w:val="center"/>
          </w:tcPr>
          <w:p>
            <w:pPr>
              <w:widowControl/>
              <w:spacing w:line="288" w:lineRule="auto"/>
              <w:jc w:val="center"/>
              <w:rPr>
                <w:kern w:val="0"/>
                <w:szCs w:val="21"/>
              </w:rPr>
            </w:pPr>
            <w:sdt>
              <w:sdtPr>
                <w:rPr>
                  <w:rFonts w:hint="eastAsia" w:ascii="宋体" w:hAnsi="宋体"/>
                  <w:szCs w:val="21"/>
                </w:rPr>
                <w:id w:val="938806498"/>
                <w:placeholder>
                  <w:docPart w:val="D1DCBCC4A83E4E3E98EE456C4E58EBD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99" w:type="dxa"/>
            <w:vMerge w:val="continue"/>
            <w:vAlign w:val="center"/>
          </w:tcPr>
          <w:p>
            <w:pPr>
              <w:spacing w:line="288" w:lineRule="auto"/>
              <w:jc w:val="center"/>
              <w:rPr>
                <w:color w:val="000000"/>
                <w:szCs w:val="21"/>
              </w:rPr>
            </w:pPr>
          </w:p>
        </w:tc>
        <w:tc>
          <w:tcPr>
            <w:tcW w:w="1237" w:type="dxa"/>
            <w:vMerge w:val="continue"/>
            <w:vAlign w:val="center"/>
          </w:tcPr>
          <w:p>
            <w:pPr>
              <w:widowControl/>
              <w:spacing w:line="288" w:lineRule="auto"/>
              <w:jc w:val="center"/>
              <w:rPr>
                <w:kern w:val="0"/>
                <w:szCs w:val="21"/>
              </w:rPr>
            </w:pPr>
          </w:p>
        </w:tc>
        <w:tc>
          <w:tcPr>
            <w:tcW w:w="730" w:type="dxa"/>
            <w:vAlign w:val="center"/>
          </w:tcPr>
          <w:p>
            <w:pPr>
              <w:widowControl/>
              <w:spacing w:line="288" w:lineRule="auto"/>
              <w:jc w:val="center"/>
              <w:rPr>
                <w:kern w:val="0"/>
                <w:szCs w:val="21"/>
              </w:rPr>
            </w:pPr>
            <w:sdt>
              <w:sdtPr>
                <w:rPr>
                  <w:rFonts w:hint="eastAsia" w:ascii="宋体" w:hAnsi="宋体"/>
                  <w:szCs w:val="21"/>
                </w:rPr>
                <w:id w:val="173837"/>
                <w:placeholder>
                  <w:docPart w:val="9723DE4108554B17AE859B7047921E2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658" w:type="dxa"/>
            <w:vAlign w:val="center"/>
          </w:tcPr>
          <w:p>
            <w:pPr>
              <w:widowControl/>
              <w:spacing w:line="288" w:lineRule="auto"/>
              <w:jc w:val="center"/>
              <w:rPr>
                <w:kern w:val="0"/>
                <w:szCs w:val="21"/>
              </w:rPr>
            </w:pPr>
            <w:sdt>
              <w:sdtPr>
                <w:rPr>
                  <w:rFonts w:hint="eastAsia" w:ascii="宋体" w:hAnsi="宋体"/>
                  <w:szCs w:val="21"/>
                </w:rPr>
                <w:id w:val="-173797450"/>
                <w:placeholder>
                  <w:docPart w:val="4E05D592D8E74B2EB1AEE79552ED557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532" w:type="dxa"/>
            <w:vAlign w:val="center"/>
          </w:tcPr>
          <w:p>
            <w:pPr>
              <w:widowControl/>
              <w:spacing w:line="288" w:lineRule="auto"/>
              <w:jc w:val="center"/>
              <w:rPr>
                <w:kern w:val="0"/>
                <w:szCs w:val="21"/>
              </w:rPr>
            </w:pPr>
            <w:sdt>
              <w:sdtPr>
                <w:rPr>
                  <w:rFonts w:hint="eastAsia" w:ascii="宋体" w:hAnsi="宋体"/>
                  <w:szCs w:val="21"/>
                </w:rPr>
                <w:id w:val="224808544"/>
                <w:placeholder>
                  <w:docPart w:val="9DA598C3339C4C91B124BCCFBE37E5B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255" w:type="dxa"/>
            <w:vAlign w:val="center"/>
          </w:tcPr>
          <w:p>
            <w:pPr>
              <w:widowControl/>
              <w:spacing w:line="288" w:lineRule="auto"/>
              <w:jc w:val="center"/>
              <w:rPr>
                <w:kern w:val="0"/>
                <w:szCs w:val="21"/>
              </w:rPr>
            </w:pPr>
            <w:sdt>
              <w:sdtPr>
                <w:rPr>
                  <w:rFonts w:hint="eastAsia" w:ascii="宋体" w:hAnsi="宋体"/>
                  <w:szCs w:val="21"/>
                </w:rPr>
                <w:id w:val="156045756"/>
                <w:placeholder>
                  <w:docPart w:val="EA1AFFE58B284BD982C1A705D1868A0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11" w:type="dxa"/>
            <w:vAlign w:val="center"/>
          </w:tcPr>
          <w:p>
            <w:pPr>
              <w:widowControl/>
              <w:spacing w:line="288" w:lineRule="auto"/>
              <w:jc w:val="center"/>
              <w:rPr>
                <w:kern w:val="0"/>
                <w:szCs w:val="21"/>
              </w:rPr>
            </w:pPr>
            <w:sdt>
              <w:sdtPr>
                <w:rPr>
                  <w:rFonts w:hint="eastAsia" w:ascii="宋体" w:hAnsi="宋体"/>
                  <w:szCs w:val="21"/>
                </w:rPr>
                <w:id w:val="-1777393012"/>
                <w:placeholder>
                  <w:docPart w:val="15F679A4909042EE803F09B779495BF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99" w:type="dxa"/>
            <w:vMerge w:val="restart"/>
            <w:vAlign w:val="center"/>
          </w:tcPr>
          <w:p>
            <w:pPr>
              <w:widowControl/>
              <w:spacing w:line="288" w:lineRule="auto"/>
              <w:jc w:val="center"/>
              <w:rPr>
                <w:kern w:val="0"/>
                <w:szCs w:val="21"/>
              </w:rPr>
            </w:pPr>
            <w:r>
              <w:rPr>
                <w:rFonts w:hint="eastAsia"/>
                <w:kern w:val="0"/>
                <w:szCs w:val="21"/>
              </w:rPr>
              <w:t>水冷</w:t>
            </w:r>
          </w:p>
        </w:tc>
        <w:tc>
          <w:tcPr>
            <w:tcW w:w="1237" w:type="dxa"/>
            <w:vMerge w:val="restart"/>
            <w:vAlign w:val="center"/>
          </w:tcPr>
          <w:p>
            <w:pPr>
              <w:widowControl/>
              <w:spacing w:line="288" w:lineRule="auto"/>
              <w:jc w:val="center"/>
              <w:rPr>
                <w:kern w:val="0"/>
                <w:szCs w:val="21"/>
              </w:rPr>
            </w:pPr>
            <w:r>
              <w:rPr>
                <w:rFonts w:hint="eastAsia"/>
                <w:kern w:val="0"/>
                <w:szCs w:val="21"/>
              </w:rPr>
              <w:t>不接风管</w:t>
            </w:r>
          </w:p>
        </w:tc>
        <w:tc>
          <w:tcPr>
            <w:tcW w:w="730" w:type="dxa"/>
            <w:vAlign w:val="center"/>
          </w:tcPr>
          <w:p>
            <w:pPr>
              <w:widowControl/>
              <w:spacing w:line="288" w:lineRule="auto"/>
              <w:jc w:val="center"/>
              <w:rPr>
                <w:kern w:val="0"/>
                <w:szCs w:val="21"/>
              </w:rPr>
            </w:pPr>
            <w:sdt>
              <w:sdtPr>
                <w:rPr>
                  <w:rFonts w:hint="eastAsia" w:ascii="宋体" w:hAnsi="宋体"/>
                  <w:szCs w:val="21"/>
                </w:rPr>
                <w:id w:val="752929635"/>
                <w:placeholder>
                  <w:docPart w:val="2278F70F0CCA46FDADA4A991B387180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658" w:type="dxa"/>
            <w:vAlign w:val="center"/>
          </w:tcPr>
          <w:p>
            <w:pPr>
              <w:widowControl/>
              <w:spacing w:line="288" w:lineRule="auto"/>
              <w:jc w:val="center"/>
              <w:rPr>
                <w:kern w:val="0"/>
                <w:szCs w:val="21"/>
              </w:rPr>
            </w:pPr>
            <w:sdt>
              <w:sdtPr>
                <w:rPr>
                  <w:rFonts w:hint="eastAsia" w:ascii="宋体" w:hAnsi="宋体"/>
                  <w:szCs w:val="21"/>
                </w:rPr>
                <w:id w:val="-233780190"/>
                <w:placeholder>
                  <w:docPart w:val="4E5B48D8F1614DA893DB7A3894EB027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532" w:type="dxa"/>
            <w:vAlign w:val="center"/>
          </w:tcPr>
          <w:p>
            <w:pPr>
              <w:widowControl/>
              <w:spacing w:line="288" w:lineRule="auto"/>
              <w:jc w:val="center"/>
              <w:rPr>
                <w:kern w:val="0"/>
                <w:szCs w:val="21"/>
              </w:rPr>
            </w:pPr>
            <w:sdt>
              <w:sdtPr>
                <w:rPr>
                  <w:rFonts w:hint="eastAsia" w:ascii="宋体" w:hAnsi="宋体"/>
                  <w:szCs w:val="21"/>
                </w:rPr>
                <w:id w:val="-1733312312"/>
                <w:placeholder>
                  <w:docPart w:val="7DA8F793BDA94ED7B4DE2FAAA277F32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255" w:type="dxa"/>
            <w:vAlign w:val="center"/>
          </w:tcPr>
          <w:p>
            <w:pPr>
              <w:widowControl/>
              <w:spacing w:line="288" w:lineRule="auto"/>
              <w:jc w:val="center"/>
              <w:rPr>
                <w:kern w:val="0"/>
                <w:szCs w:val="21"/>
              </w:rPr>
            </w:pPr>
            <w:sdt>
              <w:sdtPr>
                <w:rPr>
                  <w:rFonts w:hint="eastAsia" w:ascii="宋体" w:hAnsi="宋体"/>
                  <w:szCs w:val="21"/>
                </w:rPr>
                <w:id w:val="316699440"/>
                <w:placeholder>
                  <w:docPart w:val="A93B83D23BA943E499637452F691B5E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11" w:type="dxa"/>
            <w:vAlign w:val="center"/>
          </w:tcPr>
          <w:p>
            <w:pPr>
              <w:widowControl/>
              <w:spacing w:line="288" w:lineRule="auto"/>
              <w:jc w:val="center"/>
              <w:rPr>
                <w:kern w:val="0"/>
                <w:szCs w:val="21"/>
              </w:rPr>
            </w:pPr>
            <w:sdt>
              <w:sdtPr>
                <w:rPr>
                  <w:rFonts w:hint="eastAsia" w:ascii="宋体" w:hAnsi="宋体"/>
                  <w:szCs w:val="21"/>
                </w:rPr>
                <w:id w:val="1203208420"/>
                <w:placeholder>
                  <w:docPart w:val="D373F9A7530F4D87A21004CEE6AB787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99" w:type="dxa"/>
            <w:vMerge w:val="continue"/>
            <w:vAlign w:val="center"/>
          </w:tcPr>
          <w:p>
            <w:pPr>
              <w:spacing w:line="288" w:lineRule="auto"/>
              <w:jc w:val="center"/>
              <w:rPr>
                <w:color w:val="000000"/>
                <w:szCs w:val="21"/>
              </w:rPr>
            </w:pPr>
          </w:p>
        </w:tc>
        <w:tc>
          <w:tcPr>
            <w:tcW w:w="1237" w:type="dxa"/>
            <w:vMerge w:val="continue"/>
            <w:vAlign w:val="center"/>
          </w:tcPr>
          <w:p>
            <w:pPr>
              <w:widowControl/>
              <w:spacing w:line="288" w:lineRule="auto"/>
              <w:jc w:val="center"/>
              <w:rPr>
                <w:kern w:val="0"/>
                <w:szCs w:val="21"/>
              </w:rPr>
            </w:pPr>
          </w:p>
        </w:tc>
        <w:tc>
          <w:tcPr>
            <w:tcW w:w="730" w:type="dxa"/>
            <w:vAlign w:val="center"/>
          </w:tcPr>
          <w:p>
            <w:pPr>
              <w:widowControl/>
              <w:spacing w:line="288" w:lineRule="auto"/>
              <w:jc w:val="center"/>
              <w:rPr>
                <w:kern w:val="0"/>
                <w:szCs w:val="21"/>
              </w:rPr>
            </w:pPr>
            <w:sdt>
              <w:sdtPr>
                <w:rPr>
                  <w:rFonts w:hint="eastAsia" w:ascii="宋体" w:hAnsi="宋体"/>
                  <w:szCs w:val="21"/>
                </w:rPr>
                <w:id w:val="326407822"/>
                <w:placeholder>
                  <w:docPart w:val="0B9BB610BEED489F97FD41BAAEB3637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658" w:type="dxa"/>
            <w:vAlign w:val="center"/>
          </w:tcPr>
          <w:p>
            <w:pPr>
              <w:widowControl/>
              <w:spacing w:line="288" w:lineRule="auto"/>
              <w:jc w:val="center"/>
              <w:rPr>
                <w:kern w:val="0"/>
                <w:szCs w:val="21"/>
              </w:rPr>
            </w:pPr>
            <w:sdt>
              <w:sdtPr>
                <w:rPr>
                  <w:rFonts w:hint="eastAsia" w:ascii="宋体" w:hAnsi="宋体"/>
                  <w:szCs w:val="21"/>
                </w:rPr>
                <w:id w:val="348219994"/>
                <w:placeholder>
                  <w:docPart w:val="117B72D75942405C9EE81C0007E6688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532" w:type="dxa"/>
            <w:vAlign w:val="center"/>
          </w:tcPr>
          <w:p>
            <w:pPr>
              <w:widowControl/>
              <w:spacing w:line="288" w:lineRule="auto"/>
              <w:jc w:val="center"/>
              <w:rPr>
                <w:kern w:val="0"/>
                <w:szCs w:val="21"/>
              </w:rPr>
            </w:pPr>
            <w:sdt>
              <w:sdtPr>
                <w:rPr>
                  <w:rFonts w:hint="eastAsia" w:ascii="宋体" w:hAnsi="宋体"/>
                  <w:szCs w:val="21"/>
                </w:rPr>
                <w:id w:val="1740138481"/>
                <w:placeholder>
                  <w:docPart w:val="604D5356072D4DAC984279034317B5B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255" w:type="dxa"/>
            <w:vAlign w:val="center"/>
          </w:tcPr>
          <w:p>
            <w:pPr>
              <w:widowControl/>
              <w:spacing w:line="288" w:lineRule="auto"/>
              <w:jc w:val="center"/>
              <w:rPr>
                <w:kern w:val="0"/>
                <w:szCs w:val="21"/>
              </w:rPr>
            </w:pPr>
            <w:sdt>
              <w:sdtPr>
                <w:rPr>
                  <w:rFonts w:hint="eastAsia" w:ascii="宋体" w:hAnsi="宋体"/>
                  <w:szCs w:val="21"/>
                </w:rPr>
                <w:id w:val="-252437331"/>
                <w:placeholder>
                  <w:docPart w:val="4F12DA9237034CEAAE4291BA559509F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11" w:type="dxa"/>
            <w:vAlign w:val="center"/>
          </w:tcPr>
          <w:p>
            <w:pPr>
              <w:widowControl/>
              <w:spacing w:line="288" w:lineRule="auto"/>
              <w:jc w:val="center"/>
              <w:rPr>
                <w:kern w:val="0"/>
                <w:szCs w:val="21"/>
              </w:rPr>
            </w:pPr>
            <w:sdt>
              <w:sdtPr>
                <w:rPr>
                  <w:rFonts w:hint="eastAsia" w:ascii="宋体" w:hAnsi="宋体"/>
                  <w:szCs w:val="21"/>
                </w:rPr>
                <w:id w:val="1889147287"/>
                <w:placeholder>
                  <w:docPart w:val="647D3C778483482A99F840556C3E200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99" w:type="dxa"/>
            <w:vMerge w:val="continue"/>
            <w:vAlign w:val="center"/>
          </w:tcPr>
          <w:p>
            <w:pPr>
              <w:spacing w:line="288" w:lineRule="auto"/>
              <w:jc w:val="center"/>
              <w:rPr>
                <w:color w:val="000000"/>
                <w:szCs w:val="21"/>
              </w:rPr>
            </w:pPr>
          </w:p>
        </w:tc>
        <w:tc>
          <w:tcPr>
            <w:tcW w:w="1237" w:type="dxa"/>
            <w:vMerge w:val="restart"/>
            <w:vAlign w:val="center"/>
          </w:tcPr>
          <w:p>
            <w:pPr>
              <w:widowControl/>
              <w:spacing w:line="288" w:lineRule="auto"/>
              <w:jc w:val="center"/>
              <w:rPr>
                <w:kern w:val="0"/>
                <w:szCs w:val="21"/>
              </w:rPr>
            </w:pPr>
            <w:r>
              <w:rPr>
                <w:rFonts w:hint="eastAsia"/>
                <w:kern w:val="0"/>
                <w:szCs w:val="21"/>
              </w:rPr>
              <w:t>接风管</w:t>
            </w:r>
          </w:p>
        </w:tc>
        <w:tc>
          <w:tcPr>
            <w:tcW w:w="730" w:type="dxa"/>
            <w:vAlign w:val="center"/>
          </w:tcPr>
          <w:p>
            <w:pPr>
              <w:widowControl/>
              <w:spacing w:line="288" w:lineRule="auto"/>
              <w:jc w:val="center"/>
              <w:rPr>
                <w:kern w:val="0"/>
                <w:szCs w:val="21"/>
              </w:rPr>
            </w:pPr>
            <w:sdt>
              <w:sdtPr>
                <w:rPr>
                  <w:rFonts w:hint="eastAsia" w:ascii="宋体" w:hAnsi="宋体"/>
                  <w:szCs w:val="21"/>
                </w:rPr>
                <w:id w:val="-106586990"/>
                <w:placeholder>
                  <w:docPart w:val="D1BF6AB4671B408AAC8F8DEDF85DE6B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658" w:type="dxa"/>
            <w:vAlign w:val="center"/>
          </w:tcPr>
          <w:p>
            <w:pPr>
              <w:widowControl/>
              <w:spacing w:line="288" w:lineRule="auto"/>
              <w:jc w:val="center"/>
              <w:rPr>
                <w:kern w:val="0"/>
                <w:szCs w:val="21"/>
              </w:rPr>
            </w:pPr>
            <w:sdt>
              <w:sdtPr>
                <w:rPr>
                  <w:rFonts w:hint="eastAsia" w:ascii="宋体" w:hAnsi="宋体"/>
                  <w:szCs w:val="21"/>
                </w:rPr>
                <w:id w:val="-158845845"/>
                <w:placeholder>
                  <w:docPart w:val="E93C2814B22E4E4680CE4D9072C07A5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532" w:type="dxa"/>
            <w:vAlign w:val="center"/>
          </w:tcPr>
          <w:p>
            <w:pPr>
              <w:widowControl/>
              <w:spacing w:line="288" w:lineRule="auto"/>
              <w:jc w:val="center"/>
              <w:rPr>
                <w:kern w:val="0"/>
                <w:szCs w:val="21"/>
              </w:rPr>
            </w:pPr>
            <w:sdt>
              <w:sdtPr>
                <w:rPr>
                  <w:rFonts w:hint="eastAsia" w:ascii="宋体" w:hAnsi="宋体"/>
                  <w:szCs w:val="21"/>
                </w:rPr>
                <w:id w:val="1359555664"/>
                <w:placeholder>
                  <w:docPart w:val="C8F1159C972741E1B9D5D3BC85920FD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255" w:type="dxa"/>
            <w:vAlign w:val="center"/>
          </w:tcPr>
          <w:p>
            <w:pPr>
              <w:widowControl/>
              <w:spacing w:line="288" w:lineRule="auto"/>
              <w:jc w:val="center"/>
              <w:rPr>
                <w:kern w:val="0"/>
                <w:szCs w:val="21"/>
              </w:rPr>
            </w:pPr>
            <w:sdt>
              <w:sdtPr>
                <w:rPr>
                  <w:rFonts w:hint="eastAsia" w:ascii="宋体" w:hAnsi="宋体"/>
                  <w:szCs w:val="21"/>
                </w:rPr>
                <w:id w:val="1519808827"/>
                <w:placeholder>
                  <w:docPart w:val="9FD204B665FA4625BFE66D04B04E954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11" w:type="dxa"/>
            <w:vAlign w:val="center"/>
          </w:tcPr>
          <w:p>
            <w:pPr>
              <w:widowControl/>
              <w:spacing w:line="288" w:lineRule="auto"/>
              <w:jc w:val="center"/>
              <w:rPr>
                <w:kern w:val="0"/>
                <w:szCs w:val="21"/>
              </w:rPr>
            </w:pPr>
            <w:sdt>
              <w:sdtPr>
                <w:rPr>
                  <w:rFonts w:hint="eastAsia" w:ascii="宋体" w:hAnsi="宋体"/>
                  <w:szCs w:val="21"/>
                </w:rPr>
                <w:id w:val="1026453117"/>
                <w:placeholder>
                  <w:docPart w:val="4634E540C45B4595AC703B649197311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99" w:type="dxa"/>
            <w:vMerge w:val="continue"/>
            <w:vAlign w:val="center"/>
          </w:tcPr>
          <w:p>
            <w:pPr>
              <w:spacing w:line="288" w:lineRule="auto"/>
              <w:jc w:val="center"/>
              <w:rPr>
                <w:color w:val="000000"/>
                <w:szCs w:val="21"/>
              </w:rPr>
            </w:pPr>
          </w:p>
        </w:tc>
        <w:tc>
          <w:tcPr>
            <w:tcW w:w="1237" w:type="dxa"/>
            <w:vMerge w:val="continue"/>
            <w:vAlign w:val="center"/>
          </w:tcPr>
          <w:p>
            <w:pPr>
              <w:widowControl/>
              <w:spacing w:line="288" w:lineRule="auto"/>
              <w:jc w:val="center"/>
              <w:rPr>
                <w:kern w:val="0"/>
                <w:szCs w:val="21"/>
              </w:rPr>
            </w:pPr>
          </w:p>
        </w:tc>
        <w:tc>
          <w:tcPr>
            <w:tcW w:w="730" w:type="dxa"/>
            <w:vAlign w:val="center"/>
          </w:tcPr>
          <w:p>
            <w:pPr>
              <w:widowControl/>
              <w:spacing w:line="288" w:lineRule="auto"/>
              <w:jc w:val="center"/>
              <w:rPr>
                <w:kern w:val="0"/>
                <w:szCs w:val="21"/>
              </w:rPr>
            </w:pPr>
            <w:sdt>
              <w:sdtPr>
                <w:rPr>
                  <w:rFonts w:hint="eastAsia" w:ascii="宋体" w:hAnsi="宋体"/>
                  <w:szCs w:val="21"/>
                </w:rPr>
                <w:id w:val="-119157473"/>
                <w:placeholder>
                  <w:docPart w:val="26C703689A3A464193767D1296009C2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658" w:type="dxa"/>
            <w:vAlign w:val="center"/>
          </w:tcPr>
          <w:p>
            <w:pPr>
              <w:widowControl/>
              <w:spacing w:line="288" w:lineRule="auto"/>
              <w:jc w:val="center"/>
              <w:rPr>
                <w:kern w:val="0"/>
                <w:szCs w:val="21"/>
              </w:rPr>
            </w:pPr>
            <w:sdt>
              <w:sdtPr>
                <w:rPr>
                  <w:rFonts w:hint="eastAsia" w:ascii="宋体" w:hAnsi="宋体"/>
                  <w:szCs w:val="21"/>
                </w:rPr>
                <w:id w:val="2049098483"/>
                <w:placeholder>
                  <w:docPart w:val="ABC0C1AFECD24D5F93DDBAA5EB28EC8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532" w:type="dxa"/>
            <w:vAlign w:val="center"/>
          </w:tcPr>
          <w:p>
            <w:pPr>
              <w:widowControl/>
              <w:spacing w:line="288" w:lineRule="auto"/>
              <w:jc w:val="center"/>
              <w:rPr>
                <w:kern w:val="0"/>
                <w:szCs w:val="21"/>
              </w:rPr>
            </w:pPr>
            <w:sdt>
              <w:sdtPr>
                <w:rPr>
                  <w:rFonts w:hint="eastAsia" w:ascii="宋体" w:hAnsi="宋体"/>
                  <w:szCs w:val="21"/>
                </w:rPr>
                <w:id w:val="1102221498"/>
                <w:placeholder>
                  <w:docPart w:val="75C08715CC2B4D7390FA0B8F594AED6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255" w:type="dxa"/>
            <w:vAlign w:val="center"/>
          </w:tcPr>
          <w:p>
            <w:pPr>
              <w:widowControl/>
              <w:spacing w:line="288" w:lineRule="auto"/>
              <w:jc w:val="center"/>
              <w:rPr>
                <w:kern w:val="0"/>
                <w:szCs w:val="21"/>
              </w:rPr>
            </w:pPr>
            <w:sdt>
              <w:sdtPr>
                <w:rPr>
                  <w:rFonts w:hint="eastAsia" w:ascii="宋体" w:hAnsi="宋体"/>
                  <w:szCs w:val="21"/>
                </w:rPr>
                <w:id w:val="-2061692647"/>
                <w:placeholder>
                  <w:docPart w:val="E6412BF890EF4EAAB751837628814D0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11" w:type="dxa"/>
            <w:vAlign w:val="center"/>
          </w:tcPr>
          <w:p>
            <w:pPr>
              <w:widowControl/>
              <w:spacing w:line="288" w:lineRule="auto"/>
              <w:jc w:val="center"/>
              <w:rPr>
                <w:kern w:val="0"/>
                <w:szCs w:val="21"/>
              </w:rPr>
            </w:pPr>
            <w:sdt>
              <w:sdtPr>
                <w:rPr>
                  <w:rFonts w:hint="eastAsia" w:ascii="宋体" w:hAnsi="宋体"/>
                  <w:szCs w:val="21"/>
                </w:rPr>
                <w:id w:val="872197040"/>
                <w:placeholder>
                  <w:docPart w:val="1169E930103E49A8B44B7CE8FF8A54C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bl>
    <w:p>
      <w:pPr>
        <w:pStyle w:val="50"/>
        <w:spacing w:line="288" w:lineRule="auto"/>
        <w:ind w:left="485" w:hanging="484" w:hangingChars="202"/>
        <w:outlineLvl w:val="9"/>
        <w:rPr>
          <w:szCs w:val="21"/>
        </w:rPr>
      </w:pPr>
    </w:p>
    <w:p>
      <w:pPr>
        <w:pStyle w:val="50"/>
        <w:spacing w:line="288" w:lineRule="auto"/>
        <w:ind w:left="424" w:hanging="424" w:hangingChars="202"/>
        <w:outlineLvl w:val="9"/>
        <w:rPr>
          <w:szCs w:val="21"/>
        </w:rPr>
      </w:pPr>
      <w:r>
        <w:rPr>
          <w:rFonts w:hint="eastAsia"/>
          <w:sz w:val="21"/>
          <w:szCs w:val="21"/>
        </w:rPr>
        <w:t>多联式空调（热泵）机组：</w:t>
      </w:r>
    </w:p>
    <w:tbl>
      <w:tblPr>
        <w:tblStyle w:val="31"/>
        <w:tblW w:w="82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4"/>
        <w:gridCol w:w="2556"/>
        <w:gridCol w:w="1585"/>
        <w:gridCol w:w="1961"/>
        <w:gridCol w:w="12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834" w:type="dxa"/>
            <w:vMerge w:val="restart"/>
            <w:vAlign w:val="center"/>
          </w:tcPr>
          <w:p>
            <w:pPr>
              <w:widowControl/>
              <w:spacing w:line="288" w:lineRule="auto"/>
              <w:jc w:val="center"/>
              <w:rPr>
                <w:kern w:val="0"/>
                <w:szCs w:val="21"/>
              </w:rPr>
            </w:pPr>
            <w:r>
              <w:rPr>
                <w:rFonts w:hint="eastAsia"/>
                <w:kern w:val="0"/>
                <w:szCs w:val="21"/>
              </w:rPr>
              <w:t>设备型号</w:t>
            </w:r>
          </w:p>
        </w:tc>
        <w:tc>
          <w:tcPr>
            <w:tcW w:w="2556" w:type="dxa"/>
            <w:vMerge w:val="restart"/>
            <w:vAlign w:val="center"/>
          </w:tcPr>
          <w:p>
            <w:pPr>
              <w:widowControl/>
              <w:spacing w:line="288" w:lineRule="auto"/>
              <w:jc w:val="center"/>
              <w:rPr>
                <w:kern w:val="0"/>
                <w:szCs w:val="21"/>
              </w:rPr>
            </w:pPr>
            <w:r>
              <w:rPr>
                <w:rFonts w:hint="eastAsia"/>
                <w:kern w:val="0"/>
                <w:szCs w:val="21"/>
              </w:rPr>
              <w:t>名义制冷量</w:t>
            </w:r>
            <w:r>
              <w:rPr>
                <w:kern w:val="0"/>
                <w:szCs w:val="21"/>
              </w:rPr>
              <w:t>CC</w:t>
            </w:r>
            <w:r>
              <w:rPr>
                <w:rFonts w:hint="eastAsia"/>
                <w:kern w:val="0"/>
                <w:szCs w:val="21"/>
              </w:rPr>
              <w:t>（</w:t>
            </w:r>
            <w:r>
              <w:rPr>
                <w:kern w:val="0"/>
                <w:szCs w:val="21"/>
              </w:rPr>
              <w:t>kW</w:t>
            </w:r>
            <w:r>
              <w:rPr>
                <w:rFonts w:hint="eastAsia"/>
                <w:kern w:val="0"/>
                <w:szCs w:val="21"/>
              </w:rPr>
              <w:t>）</w:t>
            </w:r>
          </w:p>
        </w:tc>
        <w:tc>
          <w:tcPr>
            <w:tcW w:w="3546" w:type="dxa"/>
            <w:gridSpan w:val="2"/>
            <w:vAlign w:val="center"/>
          </w:tcPr>
          <w:p>
            <w:pPr>
              <w:widowControl/>
              <w:spacing w:line="288" w:lineRule="auto"/>
              <w:jc w:val="center"/>
              <w:rPr>
                <w:kern w:val="0"/>
                <w:szCs w:val="21"/>
              </w:rPr>
            </w:pPr>
            <w:r>
              <w:rPr>
                <w:rFonts w:hint="eastAsia"/>
                <w:kern w:val="0"/>
                <w:szCs w:val="21"/>
              </w:rPr>
              <w:t>制冷综合性能系数</w:t>
            </w:r>
            <w:r>
              <w:rPr>
                <w:kern w:val="0"/>
                <w:szCs w:val="21"/>
              </w:rPr>
              <w:t>IPLV</w:t>
            </w:r>
            <w:r>
              <w:rPr>
                <w:rFonts w:hint="eastAsia"/>
                <w:kern w:val="0"/>
                <w:szCs w:val="21"/>
              </w:rPr>
              <w:t>（</w:t>
            </w:r>
            <w:r>
              <w:rPr>
                <w:kern w:val="0"/>
                <w:szCs w:val="21"/>
              </w:rPr>
              <w:t>C</w:t>
            </w:r>
            <w:r>
              <w:rPr>
                <w:rFonts w:hint="eastAsia"/>
                <w:kern w:val="0"/>
                <w:szCs w:val="21"/>
              </w:rPr>
              <w:t>）</w:t>
            </w:r>
          </w:p>
        </w:tc>
        <w:tc>
          <w:tcPr>
            <w:tcW w:w="1286" w:type="dxa"/>
            <w:vMerge w:val="restart"/>
            <w:vAlign w:val="center"/>
          </w:tcPr>
          <w:p>
            <w:pPr>
              <w:widowControl/>
              <w:spacing w:line="288" w:lineRule="auto"/>
              <w:jc w:val="center"/>
              <w:rPr>
                <w:kern w:val="0"/>
                <w:szCs w:val="21"/>
              </w:rPr>
            </w:pPr>
            <w:r>
              <w:rPr>
                <w:rFonts w:hint="eastAsia"/>
                <w:kern w:val="0"/>
                <w:szCs w:val="21"/>
              </w:rPr>
              <w:t>提高幅度（</w:t>
            </w:r>
            <w:r>
              <w:rPr>
                <w:kern w:val="0"/>
                <w:szCs w:val="21"/>
              </w:rPr>
              <w:t>%</w:t>
            </w:r>
            <w:r>
              <w:rPr>
                <w:rFonts w:hint="eastAsia"/>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834" w:type="dxa"/>
            <w:vMerge w:val="continue"/>
            <w:vAlign w:val="center"/>
          </w:tcPr>
          <w:p>
            <w:pPr>
              <w:widowControl/>
              <w:spacing w:line="288" w:lineRule="auto"/>
              <w:jc w:val="center"/>
              <w:rPr>
                <w:kern w:val="0"/>
                <w:szCs w:val="21"/>
              </w:rPr>
            </w:pPr>
          </w:p>
        </w:tc>
        <w:tc>
          <w:tcPr>
            <w:tcW w:w="2556" w:type="dxa"/>
            <w:vMerge w:val="continue"/>
            <w:vAlign w:val="center"/>
          </w:tcPr>
          <w:p>
            <w:pPr>
              <w:widowControl/>
              <w:spacing w:line="288" w:lineRule="auto"/>
              <w:jc w:val="center"/>
              <w:rPr>
                <w:kern w:val="0"/>
                <w:szCs w:val="21"/>
              </w:rPr>
            </w:pPr>
          </w:p>
        </w:tc>
        <w:tc>
          <w:tcPr>
            <w:tcW w:w="1585" w:type="dxa"/>
            <w:vAlign w:val="center"/>
          </w:tcPr>
          <w:p>
            <w:pPr>
              <w:widowControl/>
              <w:spacing w:line="288" w:lineRule="auto"/>
              <w:jc w:val="center"/>
              <w:rPr>
                <w:kern w:val="0"/>
                <w:szCs w:val="21"/>
              </w:rPr>
            </w:pPr>
            <w:r>
              <w:rPr>
                <w:rFonts w:hint="eastAsia"/>
                <w:kern w:val="0"/>
                <w:szCs w:val="21"/>
              </w:rPr>
              <w:t>设计值</w:t>
            </w:r>
          </w:p>
        </w:tc>
        <w:tc>
          <w:tcPr>
            <w:tcW w:w="1961" w:type="dxa"/>
            <w:vAlign w:val="center"/>
          </w:tcPr>
          <w:p>
            <w:pPr>
              <w:widowControl/>
              <w:spacing w:line="288" w:lineRule="auto"/>
              <w:jc w:val="center"/>
              <w:rPr>
                <w:kern w:val="0"/>
                <w:szCs w:val="21"/>
              </w:rPr>
            </w:pPr>
            <w:r>
              <w:rPr>
                <w:rFonts w:hint="eastAsia"/>
                <w:kern w:val="0"/>
                <w:szCs w:val="21"/>
              </w:rPr>
              <w:t>标准规定</w:t>
            </w:r>
          </w:p>
        </w:tc>
        <w:tc>
          <w:tcPr>
            <w:tcW w:w="1286" w:type="dxa"/>
            <w:vMerge w:val="continue"/>
          </w:tcPr>
          <w:p>
            <w:pPr>
              <w:widowControl/>
              <w:spacing w:line="288" w:lineRule="auto"/>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834" w:type="dxa"/>
            <w:vAlign w:val="center"/>
          </w:tcPr>
          <w:p>
            <w:pPr>
              <w:widowControl/>
              <w:spacing w:line="288" w:lineRule="auto"/>
              <w:jc w:val="center"/>
              <w:rPr>
                <w:kern w:val="0"/>
                <w:szCs w:val="21"/>
              </w:rPr>
            </w:pPr>
            <w:sdt>
              <w:sdtPr>
                <w:rPr>
                  <w:rFonts w:hint="eastAsia" w:ascii="宋体" w:hAnsi="宋体"/>
                  <w:szCs w:val="21"/>
                </w:rPr>
                <w:id w:val="1548565801"/>
                <w:placeholder>
                  <w:docPart w:val="3F2A9506F3B34B4399B0AA6026573FA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556" w:type="dxa"/>
            <w:vAlign w:val="center"/>
          </w:tcPr>
          <w:p>
            <w:pPr>
              <w:widowControl/>
              <w:spacing w:line="288" w:lineRule="auto"/>
              <w:jc w:val="center"/>
              <w:rPr>
                <w:kern w:val="0"/>
                <w:szCs w:val="21"/>
              </w:rPr>
            </w:pPr>
            <w:sdt>
              <w:sdtPr>
                <w:rPr>
                  <w:rFonts w:hint="eastAsia" w:ascii="宋体" w:hAnsi="宋体"/>
                  <w:szCs w:val="21"/>
                </w:rPr>
                <w:id w:val="-1529403301"/>
                <w:placeholder>
                  <w:docPart w:val="A0A00A2E2D844A02B1354227361A47C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585" w:type="dxa"/>
            <w:vAlign w:val="center"/>
          </w:tcPr>
          <w:p>
            <w:pPr>
              <w:widowControl/>
              <w:spacing w:line="288" w:lineRule="auto"/>
              <w:jc w:val="center"/>
              <w:rPr>
                <w:kern w:val="0"/>
                <w:szCs w:val="21"/>
              </w:rPr>
            </w:pPr>
            <w:sdt>
              <w:sdtPr>
                <w:rPr>
                  <w:rFonts w:hint="eastAsia" w:ascii="宋体" w:hAnsi="宋体"/>
                  <w:szCs w:val="21"/>
                </w:rPr>
                <w:id w:val="1279910191"/>
                <w:placeholder>
                  <w:docPart w:val="63C93F21A65B42B890615E7316C09D4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961" w:type="dxa"/>
            <w:vAlign w:val="center"/>
          </w:tcPr>
          <w:p>
            <w:pPr>
              <w:widowControl/>
              <w:spacing w:line="288" w:lineRule="auto"/>
              <w:jc w:val="center"/>
              <w:rPr>
                <w:kern w:val="0"/>
                <w:szCs w:val="21"/>
              </w:rPr>
            </w:pPr>
            <w:sdt>
              <w:sdtPr>
                <w:rPr>
                  <w:rFonts w:hint="eastAsia" w:ascii="宋体" w:hAnsi="宋体"/>
                  <w:szCs w:val="21"/>
                </w:rPr>
                <w:id w:val="793793211"/>
                <w:placeholder>
                  <w:docPart w:val="3769E4F6D70849188CCA408DF04182B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286" w:type="dxa"/>
            <w:vAlign w:val="center"/>
          </w:tcPr>
          <w:p>
            <w:pPr>
              <w:widowControl/>
              <w:spacing w:line="288" w:lineRule="auto"/>
              <w:jc w:val="center"/>
              <w:rPr>
                <w:kern w:val="0"/>
                <w:szCs w:val="21"/>
              </w:rPr>
            </w:pPr>
            <w:sdt>
              <w:sdtPr>
                <w:rPr>
                  <w:rFonts w:hint="eastAsia" w:ascii="宋体" w:hAnsi="宋体"/>
                  <w:szCs w:val="21"/>
                </w:rPr>
                <w:id w:val="818999131"/>
                <w:placeholder>
                  <w:docPart w:val="74AE0A09BFB64097B92F6286790EEB1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834" w:type="dxa"/>
            <w:vAlign w:val="center"/>
          </w:tcPr>
          <w:p>
            <w:pPr>
              <w:widowControl/>
              <w:spacing w:line="288" w:lineRule="auto"/>
              <w:jc w:val="center"/>
              <w:rPr>
                <w:kern w:val="0"/>
                <w:szCs w:val="21"/>
              </w:rPr>
            </w:pPr>
            <w:sdt>
              <w:sdtPr>
                <w:rPr>
                  <w:rFonts w:hint="eastAsia" w:ascii="宋体" w:hAnsi="宋体"/>
                  <w:szCs w:val="21"/>
                </w:rPr>
                <w:id w:val="24369217"/>
                <w:placeholder>
                  <w:docPart w:val="83E4A41F470840A88713B9762D43A21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556" w:type="dxa"/>
            <w:vAlign w:val="center"/>
          </w:tcPr>
          <w:p>
            <w:pPr>
              <w:widowControl/>
              <w:spacing w:line="288" w:lineRule="auto"/>
              <w:jc w:val="center"/>
              <w:rPr>
                <w:kern w:val="0"/>
                <w:szCs w:val="21"/>
              </w:rPr>
            </w:pPr>
            <w:sdt>
              <w:sdtPr>
                <w:rPr>
                  <w:rFonts w:hint="eastAsia" w:ascii="宋体" w:hAnsi="宋体"/>
                  <w:szCs w:val="21"/>
                </w:rPr>
                <w:id w:val="-1526631377"/>
                <w:placeholder>
                  <w:docPart w:val="44558B5D0C7F48E08BC8667A754DCD3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585" w:type="dxa"/>
            <w:vAlign w:val="center"/>
          </w:tcPr>
          <w:p>
            <w:pPr>
              <w:widowControl/>
              <w:spacing w:line="288" w:lineRule="auto"/>
              <w:jc w:val="center"/>
              <w:rPr>
                <w:kern w:val="0"/>
                <w:szCs w:val="21"/>
              </w:rPr>
            </w:pPr>
            <w:sdt>
              <w:sdtPr>
                <w:rPr>
                  <w:rFonts w:hint="eastAsia" w:ascii="宋体" w:hAnsi="宋体"/>
                  <w:szCs w:val="21"/>
                </w:rPr>
                <w:id w:val="2056572559"/>
                <w:placeholder>
                  <w:docPart w:val="0064C4F14CFC4ADDAE7FB6C2642A335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961" w:type="dxa"/>
            <w:vAlign w:val="center"/>
          </w:tcPr>
          <w:p>
            <w:pPr>
              <w:widowControl/>
              <w:spacing w:line="288" w:lineRule="auto"/>
              <w:jc w:val="center"/>
              <w:rPr>
                <w:kern w:val="0"/>
                <w:szCs w:val="21"/>
              </w:rPr>
            </w:pPr>
            <w:sdt>
              <w:sdtPr>
                <w:rPr>
                  <w:rFonts w:hint="eastAsia" w:ascii="宋体" w:hAnsi="宋体"/>
                  <w:szCs w:val="21"/>
                </w:rPr>
                <w:id w:val="-1135791715"/>
                <w:placeholder>
                  <w:docPart w:val="1CFB80DEABD74B8D99EC29D3C0E8145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286" w:type="dxa"/>
            <w:vAlign w:val="center"/>
          </w:tcPr>
          <w:p>
            <w:pPr>
              <w:widowControl/>
              <w:spacing w:line="288" w:lineRule="auto"/>
              <w:jc w:val="center"/>
              <w:rPr>
                <w:kern w:val="0"/>
                <w:szCs w:val="21"/>
              </w:rPr>
            </w:pPr>
            <w:sdt>
              <w:sdtPr>
                <w:rPr>
                  <w:rFonts w:hint="eastAsia" w:ascii="宋体" w:hAnsi="宋体"/>
                  <w:szCs w:val="21"/>
                </w:rPr>
                <w:id w:val="-1555146736"/>
                <w:placeholder>
                  <w:docPart w:val="38D53B941CC94C4A8FF2BDE3F8601BF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bl>
    <w:p>
      <w:pPr>
        <w:pStyle w:val="50"/>
        <w:spacing w:line="288" w:lineRule="auto"/>
        <w:ind w:left="485" w:hanging="484" w:hangingChars="202"/>
        <w:outlineLvl w:val="9"/>
        <w:rPr>
          <w:szCs w:val="21"/>
        </w:rPr>
      </w:pPr>
    </w:p>
    <w:p>
      <w:pPr>
        <w:pStyle w:val="50"/>
        <w:spacing w:line="288" w:lineRule="auto"/>
        <w:ind w:left="424" w:hanging="424" w:hangingChars="202"/>
        <w:outlineLvl w:val="9"/>
        <w:rPr>
          <w:b/>
        </w:rPr>
      </w:pPr>
      <w:r>
        <w:rPr>
          <w:rFonts w:hint="eastAsia"/>
          <w:sz w:val="21"/>
          <w:szCs w:val="21"/>
        </w:rPr>
        <w:t>锅炉：</w:t>
      </w:r>
    </w:p>
    <w:tbl>
      <w:tblPr>
        <w:tblStyle w:val="31"/>
        <w:tblW w:w="82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7"/>
        <w:gridCol w:w="703"/>
        <w:gridCol w:w="1074"/>
        <w:gridCol w:w="2229"/>
        <w:gridCol w:w="1175"/>
        <w:gridCol w:w="1078"/>
        <w:gridCol w:w="10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1610" w:type="dxa"/>
            <w:gridSpan w:val="2"/>
            <w:vMerge w:val="restart"/>
            <w:vAlign w:val="center"/>
          </w:tcPr>
          <w:p>
            <w:pPr>
              <w:widowControl/>
              <w:spacing w:line="288" w:lineRule="auto"/>
              <w:jc w:val="center"/>
              <w:rPr>
                <w:kern w:val="0"/>
                <w:szCs w:val="21"/>
              </w:rPr>
            </w:pPr>
            <w:r>
              <w:rPr>
                <w:rFonts w:hint="eastAsia"/>
                <w:kern w:val="0"/>
                <w:szCs w:val="21"/>
              </w:rPr>
              <w:t>类型</w:t>
            </w:r>
          </w:p>
        </w:tc>
        <w:tc>
          <w:tcPr>
            <w:tcW w:w="1074" w:type="dxa"/>
            <w:vMerge w:val="restart"/>
            <w:vAlign w:val="center"/>
          </w:tcPr>
          <w:p>
            <w:pPr>
              <w:widowControl/>
              <w:spacing w:line="288" w:lineRule="auto"/>
              <w:jc w:val="center"/>
              <w:rPr>
                <w:kern w:val="0"/>
                <w:szCs w:val="21"/>
              </w:rPr>
            </w:pPr>
            <w:r>
              <w:rPr>
                <w:rFonts w:hint="eastAsia"/>
                <w:kern w:val="0"/>
                <w:szCs w:val="21"/>
              </w:rPr>
              <w:t>设备型号</w:t>
            </w:r>
          </w:p>
        </w:tc>
        <w:tc>
          <w:tcPr>
            <w:tcW w:w="2229" w:type="dxa"/>
            <w:vMerge w:val="restart"/>
          </w:tcPr>
          <w:p>
            <w:pPr>
              <w:widowControl/>
              <w:spacing w:line="288" w:lineRule="auto"/>
              <w:jc w:val="center"/>
              <w:rPr>
                <w:kern w:val="0"/>
                <w:szCs w:val="21"/>
              </w:rPr>
            </w:pPr>
            <w:r>
              <w:rPr>
                <w:rFonts w:hint="eastAsia"/>
                <w:kern w:val="0"/>
                <w:szCs w:val="21"/>
              </w:rPr>
              <w:t>额定蒸发量</w:t>
            </w:r>
            <w:r>
              <w:rPr>
                <w:kern w:val="0"/>
                <w:szCs w:val="21"/>
              </w:rPr>
              <w:t>D</w:t>
            </w:r>
            <w:r>
              <w:rPr>
                <w:rFonts w:hint="eastAsia"/>
                <w:kern w:val="0"/>
                <w:szCs w:val="21"/>
              </w:rPr>
              <w:t>（</w:t>
            </w:r>
            <w:r>
              <w:rPr>
                <w:kern w:val="0"/>
                <w:szCs w:val="21"/>
              </w:rPr>
              <w:t>t/h</w:t>
            </w:r>
            <w:r>
              <w:rPr>
                <w:rFonts w:hint="eastAsia"/>
                <w:kern w:val="0"/>
                <w:szCs w:val="21"/>
              </w:rPr>
              <w:t>）</w:t>
            </w:r>
            <w:r>
              <w:rPr>
                <w:kern w:val="0"/>
                <w:szCs w:val="21"/>
              </w:rPr>
              <w:t>/</w:t>
            </w:r>
          </w:p>
          <w:p>
            <w:pPr>
              <w:widowControl/>
              <w:spacing w:line="288" w:lineRule="auto"/>
              <w:jc w:val="center"/>
              <w:rPr>
                <w:kern w:val="0"/>
                <w:szCs w:val="21"/>
              </w:rPr>
            </w:pPr>
            <w:r>
              <w:rPr>
                <w:rFonts w:hint="eastAsia"/>
                <w:kern w:val="0"/>
                <w:szCs w:val="21"/>
              </w:rPr>
              <w:t>额定热功率</w:t>
            </w:r>
            <w:r>
              <w:rPr>
                <w:kern w:val="0"/>
                <w:szCs w:val="21"/>
              </w:rPr>
              <w:t>Q</w:t>
            </w:r>
            <w:r>
              <w:rPr>
                <w:rFonts w:hint="eastAsia"/>
                <w:kern w:val="0"/>
                <w:szCs w:val="21"/>
              </w:rPr>
              <w:t>（</w:t>
            </w:r>
            <w:r>
              <w:rPr>
                <w:kern w:val="0"/>
                <w:szCs w:val="21"/>
              </w:rPr>
              <w:t>MW</w:t>
            </w:r>
            <w:r>
              <w:rPr>
                <w:rFonts w:hint="eastAsia"/>
                <w:kern w:val="0"/>
                <w:szCs w:val="21"/>
              </w:rPr>
              <w:t>）</w:t>
            </w:r>
          </w:p>
        </w:tc>
        <w:tc>
          <w:tcPr>
            <w:tcW w:w="2253" w:type="dxa"/>
            <w:gridSpan w:val="2"/>
            <w:vAlign w:val="center"/>
          </w:tcPr>
          <w:p>
            <w:pPr>
              <w:widowControl/>
              <w:spacing w:line="288" w:lineRule="auto"/>
              <w:jc w:val="center"/>
              <w:rPr>
                <w:kern w:val="0"/>
                <w:szCs w:val="21"/>
              </w:rPr>
            </w:pPr>
            <w:r>
              <w:rPr>
                <w:rFonts w:hint="eastAsia"/>
                <w:kern w:val="0"/>
                <w:szCs w:val="21"/>
              </w:rPr>
              <w:t>热效率（</w:t>
            </w:r>
            <w:r>
              <w:rPr>
                <w:kern w:val="0"/>
                <w:szCs w:val="21"/>
              </w:rPr>
              <w:t>%</w:t>
            </w:r>
            <w:r>
              <w:rPr>
                <w:rFonts w:hint="eastAsia"/>
                <w:kern w:val="0"/>
                <w:szCs w:val="21"/>
              </w:rPr>
              <w:t>）</w:t>
            </w:r>
          </w:p>
        </w:tc>
        <w:tc>
          <w:tcPr>
            <w:tcW w:w="1056" w:type="dxa"/>
            <w:vMerge w:val="restart"/>
          </w:tcPr>
          <w:p>
            <w:pPr>
              <w:widowControl/>
              <w:spacing w:line="288" w:lineRule="auto"/>
              <w:jc w:val="center"/>
              <w:rPr>
                <w:kern w:val="0"/>
                <w:szCs w:val="21"/>
              </w:rPr>
            </w:pPr>
            <w:r>
              <w:rPr>
                <w:rFonts w:hint="eastAsia"/>
                <w:kern w:val="0"/>
                <w:szCs w:val="21"/>
              </w:rPr>
              <w:t>提高百分点</w:t>
            </w:r>
            <w:r>
              <w:rPr>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1610" w:type="dxa"/>
            <w:gridSpan w:val="2"/>
            <w:vMerge w:val="continue"/>
            <w:vAlign w:val="center"/>
          </w:tcPr>
          <w:p>
            <w:pPr>
              <w:widowControl/>
              <w:spacing w:line="288" w:lineRule="auto"/>
              <w:jc w:val="center"/>
              <w:rPr>
                <w:kern w:val="0"/>
                <w:szCs w:val="21"/>
              </w:rPr>
            </w:pPr>
          </w:p>
        </w:tc>
        <w:tc>
          <w:tcPr>
            <w:tcW w:w="1074" w:type="dxa"/>
            <w:vMerge w:val="continue"/>
            <w:vAlign w:val="center"/>
          </w:tcPr>
          <w:p>
            <w:pPr>
              <w:widowControl/>
              <w:spacing w:line="288" w:lineRule="auto"/>
              <w:jc w:val="center"/>
              <w:rPr>
                <w:kern w:val="0"/>
                <w:szCs w:val="21"/>
              </w:rPr>
            </w:pPr>
          </w:p>
        </w:tc>
        <w:tc>
          <w:tcPr>
            <w:tcW w:w="2229" w:type="dxa"/>
            <w:vMerge w:val="continue"/>
          </w:tcPr>
          <w:p>
            <w:pPr>
              <w:widowControl/>
              <w:spacing w:line="288" w:lineRule="auto"/>
              <w:jc w:val="center"/>
              <w:rPr>
                <w:kern w:val="0"/>
                <w:szCs w:val="21"/>
              </w:rPr>
            </w:pPr>
          </w:p>
        </w:tc>
        <w:tc>
          <w:tcPr>
            <w:tcW w:w="1175" w:type="dxa"/>
            <w:vAlign w:val="center"/>
          </w:tcPr>
          <w:p>
            <w:pPr>
              <w:widowControl/>
              <w:spacing w:line="288" w:lineRule="auto"/>
              <w:jc w:val="center"/>
              <w:rPr>
                <w:kern w:val="0"/>
                <w:szCs w:val="21"/>
              </w:rPr>
            </w:pPr>
            <w:r>
              <w:rPr>
                <w:rFonts w:hint="eastAsia"/>
                <w:kern w:val="0"/>
                <w:szCs w:val="21"/>
              </w:rPr>
              <w:t>设计值</w:t>
            </w:r>
          </w:p>
        </w:tc>
        <w:tc>
          <w:tcPr>
            <w:tcW w:w="1078" w:type="dxa"/>
            <w:vAlign w:val="center"/>
          </w:tcPr>
          <w:p>
            <w:pPr>
              <w:widowControl/>
              <w:spacing w:line="288" w:lineRule="auto"/>
              <w:jc w:val="center"/>
              <w:rPr>
                <w:kern w:val="0"/>
                <w:szCs w:val="21"/>
              </w:rPr>
            </w:pPr>
            <w:r>
              <w:rPr>
                <w:rFonts w:hint="eastAsia"/>
                <w:kern w:val="0"/>
                <w:szCs w:val="21"/>
              </w:rPr>
              <w:t>标准要求</w:t>
            </w:r>
          </w:p>
        </w:tc>
        <w:tc>
          <w:tcPr>
            <w:tcW w:w="1056" w:type="dxa"/>
            <w:vMerge w:val="continue"/>
          </w:tcPr>
          <w:p>
            <w:pPr>
              <w:widowControl/>
              <w:spacing w:line="288" w:lineRule="auto"/>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907" w:type="dxa"/>
            <w:vMerge w:val="restart"/>
            <w:vAlign w:val="center"/>
          </w:tcPr>
          <w:p>
            <w:pPr>
              <w:widowControl/>
              <w:spacing w:line="288" w:lineRule="auto"/>
              <w:jc w:val="center"/>
              <w:rPr>
                <w:kern w:val="0"/>
                <w:szCs w:val="21"/>
              </w:rPr>
            </w:pPr>
            <w:r>
              <w:rPr>
                <w:rFonts w:hint="eastAsia"/>
                <w:kern w:val="0"/>
                <w:szCs w:val="21"/>
              </w:rPr>
              <w:t>燃油燃气锅炉</w:t>
            </w:r>
          </w:p>
        </w:tc>
        <w:tc>
          <w:tcPr>
            <w:tcW w:w="703" w:type="dxa"/>
            <w:vMerge w:val="restart"/>
            <w:vAlign w:val="center"/>
          </w:tcPr>
          <w:p>
            <w:pPr>
              <w:widowControl/>
              <w:spacing w:line="288" w:lineRule="auto"/>
              <w:jc w:val="center"/>
              <w:rPr>
                <w:kern w:val="0"/>
                <w:szCs w:val="21"/>
              </w:rPr>
            </w:pPr>
            <w:r>
              <w:rPr>
                <w:rFonts w:hint="eastAsia"/>
                <w:kern w:val="0"/>
                <w:szCs w:val="21"/>
              </w:rPr>
              <w:t>重油</w:t>
            </w:r>
          </w:p>
        </w:tc>
        <w:tc>
          <w:tcPr>
            <w:tcW w:w="1074" w:type="dxa"/>
            <w:vAlign w:val="center"/>
          </w:tcPr>
          <w:p>
            <w:pPr>
              <w:widowControl/>
              <w:spacing w:line="288" w:lineRule="auto"/>
              <w:jc w:val="center"/>
              <w:rPr>
                <w:kern w:val="0"/>
                <w:szCs w:val="21"/>
              </w:rPr>
            </w:pPr>
            <w:sdt>
              <w:sdtPr>
                <w:rPr>
                  <w:rFonts w:hint="eastAsia" w:ascii="宋体" w:hAnsi="宋体"/>
                  <w:szCs w:val="21"/>
                </w:rPr>
                <w:id w:val="-477755694"/>
                <w:placeholder>
                  <w:docPart w:val="14FBB11EAA8E412CA4FAD2CB78B935C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29" w:type="dxa"/>
            <w:vAlign w:val="center"/>
          </w:tcPr>
          <w:p>
            <w:pPr>
              <w:widowControl/>
              <w:spacing w:line="288" w:lineRule="auto"/>
              <w:jc w:val="center"/>
              <w:rPr>
                <w:kern w:val="0"/>
                <w:szCs w:val="21"/>
              </w:rPr>
            </w:pPr>
            <w:sdt>
              <w:sdtPr>
                <w:rPr>
                  <w:rFonts w:hint="eastAsia" w:ascii="宋体" w:hAnsi="宋体"/>
                  <w:szCs w:val="21"/>
                </w:rPr>
                <w:id w:val="57526328"/>
                <w:placeholder>
                  <w:docPart w:val="ECAACDBF11594AADBB0E94CBEE23A45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5" w:type="dxa"/>
            <w:vAlign w:val="center"/>
          </w:tcPr>
          <w:p>
            <w:pPr>
              <w:widowControl/>
              <w:spacing w:line="288" w:lineRule="auto"/>
              <w:jc w:val="center"/>
              <w:rPr>
                <w:kern w:val="0"/>
                <w:szCs w:val="21"/>
              </w:rPr>
            </w:pPr>
            <w:sdt>
              <w:sdtPr>
                <w:rPr>
                  <w:rFonts w:hint="eastAsia" w:ascii="宋体" w:hAnsi="宋体"/>
                  <w:szCs w:val="21"/>
                </w:rPr>
                <w:id w:val="1467629590"/>
                <w:placeholder>
                  <w:docPart w:val="6A978C04740140F885FC1C63441174D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78" w:type="dxa"/>
            <w:vAlign w:val="center"/>
          </w:tcPr>
          <w:p>
            <w:pPr>
              <w:widowControl/>
              <w:spacing w:line="288" w:lineRule="auto"/>
              <w:jc w:val="center"/>
              <w:rPr>
                <w:kern w:val="0"/>
                <w:szCs w:val="21"/>
              </w:rPr>
            </w:pPr>
            <w:sdt>
              <w:sdtPr>
                <w:rPr>
                  <w:rFonts w:hint="eastAsia" w:ascii="宋体" w:hAnsi="宋体"/>
                  <w:szCs w:val="21"/>
                </w:rPr>
                <w:id w:val="-381787759"/>
                <w:placeholder>
                  <w:docPart w:val="FBCEFFA5005D48AABAEFEE548020786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6" w:type="dxa"/>
            <w:vAlign w:val="center"/>
          </w:tcPr>
          <w:p>
            <w:pPr>
              <w:widowControl/>
              <w:spacing w:line="288" w:lineRule="auto"/>
              <w:jc w:val="center"/>
              <w:rPr>
                <w:kern w:val="0"/>
                <w:szCs w:val="21"/>
              </w:rPr>
            </w:pPr>
            <w:sdt>
              <w:sdtPr>
                <w:rPr>
                  <w:rFonts w:hint="eastAsia" w:ascii="宋体" w:hAnsi="宋体"/>
                  <w:szCs w:val="21"/>
                </w:rPr>
                <w:id w:val="1317529581"/>
                <w:placeholder>
                  <w:docPart w:val="38165D381308497CAD372EB53CDCB82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907" w:type="dxa"/>
            <w:vMerge w:val="continue"/>
            <w:vAlign w:val="center"/>
          </w:tcPr>
          <w:p>
            <w:pPr>
              <w:widowControl/>
              <w:spacing w:line="288" w:lineRule="auto"/>
              <w:jc w:val="center"/>
              <w:rPr>
                <w:kern w:val="0"/>
                <w:szCs w:val="21"/>
              </w:rPr>
            </w:pPr>
          </w:p>
        </w:tc>
        <w:tc>
          <w:tcPr>
            <w:tcW w:w="703" w:type="dxa"/>
            <w:vMerge w:val="continue"/>
            <w:vAlign w:val="center"/>
          </w:tcPr>
          <w:p>
            <w:pPr>
              <w:widowControl/>
              <w:spacing w:line="288" w:lineRule="auto"/>
              <w:jc w:val="center"/>
              <w:rPr>
                <w:kern w:val="0"/>
                <w:szCs w:val="21"/>
              </w:rPr>
            </w:pPr>
          </w:p>
        </w:tc>
        <w:tc>
          <w:tcPr>
            <w:tcW w:w="1074" w:type="dxa"/>
            <w:vAlign w:val="center"/>
          </w:tcPr>
          <w:p>
            <w:pPr>
              <w:widowControl/>
              <w:spacing w:line="288" w:lineRule="auto"/>
              <w:jc w:val="center"/>
              <w:rPr>
                <w:kern w:val="0"/>
                <w:szCs w:val="21"/>
              </w:rPr>
            </w:pPr>
            <w:sdt>
              <w:sdtPr>
                <w:rPr>
                  <w:rFonts w:hint="eastAsia" w:ascii="宋体" w:hAnsi="宋体"/>
                  <w:szCs w:val="21"/>
                </w:rPr>
                <w:id w:val="1523899133"/>
                <w:placeholder>
                  <w:docPart w:val="B3EE6645D96D4E8FADF37CAC830E7A9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29" w:type="dxa"/>
            <w:vAlign w:val="center"/>
          </w:tcPr>
          <w:p>
            <w:pPr>
              <w:widowControl/>
              <w:spacing w:line="288" w:lineRule="auto"/>
              <w:jc w:val="center"/>
              <w:rPr>
                <w:kern w:val="0"/>
                <w:szCs w:val="21"/>
              </w:rPr>
            </w:pPr>
            <w:sdt>
              <w:sdtPr>
                <w:rPr>
                  <w:rFonts w:hint="eastAsia" w:ascii="宋体" w:hAnsi="宋体"/>
                  <w:szCs w:val="21"/>
                </w:rPr>
                <w:id w:val="-1808467430"/>
                <w:placeholder>
                  <w:docPart w:val="769E371296A84A7083C3400CD789396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5" w:type="dxa"/>
            <w:vAlign w:val="center"/>
          </w:tcPr>
          <w:p>
            <w:pPr>
              <w:widowControl/>
              <w:spacing w:line="288" w:lineRule="auto"/>
              <w:jc w:val="center"/>
              <w:rPr>
                <w:kern w:val="0"/>
                <w:szCs w:val="21"/>
              </w:rPr>
            </w:pPr>
            <w:sdt>
              <w:sdtPr>
                <w:rPr>
                  <w:rFonts w:hint="eastAsia" w:ascii="宋体" w:hAnsi="宋体"/>
                  <w:szCs w:val="21"/>
                </w:rPr>
                <w:id w:val="717250064"/>
                <w:placeholder>
                  <w:docPart w:val="B03EC123C50A4B1EAE6D9A6D0FD66C4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78" w:type="dxa"/>
            <w:vAlign w:val="center"/>
          </w:tcPr>
          <w:p>
            <w:pPr>
              <w:widowControl/>
              <w:spacing w:line="288" w:lineRule="auto"/>
              <w:jc w:val="center"/>
              <w:rPr>
                <w:kern w:val="0"/>
                <w:szCs w:val="21"/>
              </w:rPr>
            </w:pPr>
            <w:sdt>
              <w:sdtPr>
                <w:rPr>
                  <w:rFonts w:hint="eastAsia" w:ascii="宋体" w:hAnsi="宋体"/>
                  <w:szCs w:val="21"/>
                </w:rPr>
                <w:id w:val="-312488621"/>
                <w:placeholder>
                  <w:docPart w:val="3A0B8B9196544D25A1B54B4BF4C7F53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6" w:type="dxa"/>
            <w:vAlign w:val="center"/>
          </w:tcPr>
          <w:p>
            <w:pPr>
              <w:widowControl/>
              <w:spacing w:line="288" w:lineRule="auto"/>
              <w:jc w:val="center"/>
              <w:rPr>
                <w:kern w:val="0"/>
                <w:szCs w:val="21"/>
              </w:rPr>
            </w:pPr>
            <w:sdt>
              <w:sdtPr>
                <w:rPr>
                  <w:rFonts w:hint="eastAsia" w:ascii="宋体" w:hAnsi="宋体"/>
                  <w:szCs w:val="21"/>
                </w:rPr>
                <w:id w:val="1052970125"/>
                <w:placeholder>
                  <w:docPart w:val="348FA45EB6144A86AC2921670504649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907" w:type="dxa"/>
            <w:vMerge w:val="continue"/>
            <w:vAlign w:val="center"/>
          </w:tcPr>
          <w:p>
            <w:pPr>
              <w:widowControl/>
              <w:spacing w:line="288" w:lineRule="auto"/>
              <w:jc w:val="center"/>
              <w:rPr>
                <w:kern w:val="0"/>
                <w:szCs w:val="21"/>
              </w:rPr>
            </w:pPr>
          </w:p>
        </w:tc>
        <w:tc>
          <w:tcPr>
            <w:tcW w:w="703" w:type="dxa"/>
            <w:vMerge w:val="restart"/>
            <w:vAlign w:val="center"/>
          </w:tcPr>
          <w:p>
            <w:pPr>
              <w:widowControl/>
              <w:spacing w:line="288" w:lineRule="auto"/>
              <w:jc w:val="center"/>
              <w:rPr>
                <w:kern w:val="0"/>
                <w:szCs w:val="21"/>
              </w:rPr>
            </w:pPr>
            <w:r>
              <w:rPr>
                <w:rFonts w:hint="eastAsia"/>
                <w:kern w:val="0"/>
                <w:szCs w:val="21"/>
              </w:rPr>
              <w:t>轻油</w:t>
            </w:r>
          </w:p>
        </w:tc>
        <w:tc>
          <w:tcPr>
            <w:tcW w:w="1074" w:type="dxa"/>
            <w:vAlign w:val="center"/>
          </w:tcPr>
          <w:p>
            <w:pPr>
              <w:widowControl/>
              <w:spacing w:line="288" w:lineRule="auto"/>
              <w:jc w:val="center"/>
              <w:rPr>
                <w:kern w:val="0"/>
                <w:szCs w:val="21"/>
              </w:rPr>
            </w:pPr>
            <w:sdt>
              <w:sdtPr>
                <w:rPr>
                  <w:rFonts w:hint="eastAsia" w:ascii="宋体" w:hAnsi="宋体"/>
                  <w:szCs w:val="21"/>
                </w:rPr>
                <w:id w:val="-1698695704"/>
                <w:placeholder>
                  <w:docPart w:val="358C81C2C8EA48FCB8B6FB1271EEC18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29" w:type="dxa"/>
            <w:vAlign w:val="center"/>
          </w:tcPr>
          <w:p>
            <w:pPr>
              <w:widowControl/>
              <w:spacing w:line="288" w:lineRule="auto"/>
              <w:jc w:val="center"/>
              <w:rPr>
                <w:kern w:val="0"/>
                <w:szCs w:val="21"/>
              </w:rPr>
            </w:pPr>
            <w:sdt>
              <w:sdtPr>
                <w:rPr>
                  <w:rFonts w:hint="eastAsia" w:ascii="宋体" w:hAnsi="宋体"/>
                  <w:szCs w:val="21"/>
                </w:rPr>
                <w:id w:val="1177071721"/>
                <w:placeholder>
                  <w:docPart w:val="2CBED8EC7100498DAF2890FE0721CF3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5" w:type="dxa"/>
            <w:vAlign w:val="center"/>
          </w:tcPr>
          <w:p>
            <w:pPr>
              <w:widowControl/>
              <w:spacing w:line="288" w:lineRule="auto"/>
              <w:jc w:val="center"/>
              <w:rPr>
                <w:kern w:val="0"/>
                <w:szCs w:val="21"/>
              </w:rPr>
            </w:pPr>
            <w:sdt>
              <w:sdtPr>
                <w:rPr>
                  <w:rFonts w:hint="eastAsia" w:ascii="宋体" w:hAnsi="宋体"/>
                  <w:szCs w:val="21"/>
                </w:rPr>
                <w:id w:val="371886857"/>
                <w:placeholder>
                  <w:docPart w:val="994054B65F114B5991EECB72F7277A8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78" w:type="dxa"/>
            <w:vAlign w:val="center"/>
          </w:tcPr>
          <w:p>
            <w:pPr>
              <w:widowControl/>
              <w:spacing w:line="288" w:lineRule="auto"/>
              <w:jc w:val="center"/>
              <w:rPr>
                <w:kern w:val="0"/>
                <w:szCs w:val="21"/>
              </w:rPr>
            </w:pPr>
            <w:sdt>
              <w:sdtPr>
                <w:rPr>
                  <w:rFonts w:hint="eastAsia" w:ascii="宋体" w:hAnsi="宋体"/>
                  <w:szCs w:val="21"/>
                </w:rPr>
                <w:id w:val="721639669"/>
                <w:placeholder>
                  <w:docPart w:val="547381A4C4F5481790CDED16CB2E8EA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6" w:type="dxa"/>
            <w:vAlign w:val="center"/>
          </w:tcPr>
          <w:p>
            <w:pPr>
              <w:widowControl/>
              <w:spacing w:line="288" w:lineRule="auto"/>
              <w:jc w:val="center"/>
              <w:rPr>
                <w:kern w:val="0"/>
                <w:szCs w:val="21"/>
              </w:rPr>
            </w:pPr>
            <w:sdt>
              <w:sdtPr>
                <w:rPr>
                  <w:rFonts w:hint="eastAsia" w:ascii="宋体" w:hAnsi="宋体"/>
                  <w:szCs w:val="21"/>
                </w:rPr>
                <w:id w:val="336350183"/>
                <w:placeholder>
                  <w:docPart w:val="AF9BD7FA3EF640EFB47ACEC35F1EB96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907" w:type="dxa"/>
            <w:vMerge w:val="continue"/>
            <w:vAlign w:val="center"/>
          </w:tcPr>
          <w:p>
            <w:pPr>
              <w:widowControl/>
              <w:spacing w:line="288" w:lineRule="auto"/>
              <w:jc w:val="center"/>
              <w:rPr>
                <w:kern w:val="0"/>
                <w:szCs w:val="21"/>
              </w:rPr>
            </w:pPr>
          </w:p>
        </w:tc>
        <w:tc>
          <w:tcPr>
            <w:tcW w:w="703" w:type="dxa"/>
            <w:vMerge w:val="continue"/>
            <w:vAlign w:val="center"/>
          </w:tcPr>
          <w:p>
            <w:pPr>
              <w:widowControl/>
              <w:spacing w:line="288" w:lineRule="auto"/>
              <w:jc w:val="center"/>
              <w:rPr>
                <w:kern w:val="0"/>
                <w:szCs w:val="21"/>
              </w:rPr>
            </w:pPr>
          </w:p>
        </w:tc>
        <w:tc>
          <w:tcPr>
            <w:tcW w:w="1074" w:type="dxa"/>
            <w:vAlign w:val="center"/>
          </w:tcPr>
          <w:p>
            <w:pPr>
              <w:widowControl/>
              <w:spacing w:line="288" w:lineRule="auto"/>
              <w:jc w:val="center"/>
              <w:rPr>
                <w:kern w:val="0"/>
                <w:szCs w:val="21"/>
              </w:rPr>
            </w:pPr>
            <w:sdt>
              <w:sdtPr>
                <w:rPr>
                  <w:rFonts w:hint="eastAsia" w:ascii="宋体" w:hAnsi="宋体"/>
                  <w:szCs w:val="21"/>
                </w:rPr>
                <w:id w:val="927386769"/>
                <w:placeholder>
                  <w:docPart w:val="9BDCDCA46ED245668CB5DD2139EFCB9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29" w:type="dxa"/>
            <w:vAlign w:val="center"/>
          </w:tcPr>
          <w:p>
            <w:pPr>
              <w:widowControl/>
              <w:spacing w:line="288" w:lineRule="auto"/>
              <w:jc w:val="center"/>
              <w:rPr>
                <w:kern w:val="0"/>
                <w:szCs w:val="21"/>
              </w:rPr>
            </w:pPr>
            <w:sdt>
              <w:sdtPr>
                <w:rPr>
                  <w:rFonts w:hint="eastAsia" w:ascii="宋体" w:hAnsi="宋体"/>
                  <w:szCs w:val="21"/>
                </w:rPr>
                <w:id w:val="1283845548"/>
                <w:placeholder>
                  <w:docPart w:val="C0ADB4B623C543138102FE553A4D964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5" w:type="dxa"/>
            <w:vAlign w:val="center"/>
          </w:tcPr>
          <w:p>
            <w:pPr>
              <w:widowControl/>
              <w:spacing w:line="288" w:lineRule="auto"/>
              <w:jc w:val="center"/>
              <w:rPr>
                <w:kern w:val="0"/>
                <w:szCs w:val="21"/>
              </w:rPr>
            </w:pPr>
            <w:sdt>
              <w:sdtPr>
                <w:rPr>
                  <w:rFonts w:hint="eastAsia" w:ascii="宋体" w:hAnsi="宋体"/>
                  <w:szCs w:val="21"/>
                </w:rPr>
                <w:id w:val="1422762392"/>
                <w:placeholder>
                  <w:docPart w:val="298FB354522F415288EDF20BA533BA8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78" w:type="dxa"/>
            <w:vAlign w:val="center"/>
          </w:tcPr>
          <w:p>
            <w:pPr>
              <w:widowControl/>
              <w:spacing w:line="288" w:lineRule="auto"/>
              <w:jc w:val="center"/>
              <w:rPr>
                <w:kern w:val="0"/>
                <w:szCs w:val="21"/>
              </w:rPr>
            </w:pPr>
            <w:sdt>
              <w:sdtPr>
                <w:rPr>
                  <w:rFonts w:hint="eastAsia" w:ascii="宋体" w:hAnsi="宋体"/>
                  <w:szCs w:val="21"/>
                </w:rPr>
                <w:id w:val="-1549055731"/>
                <w:placeholder>
                  <w:docPart w:val="91CD7AB3AB1342F6B8603A4CC81ACCD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6" w:type="dxa"/>
            <w:vAlign w:val="center"/>
          </w:tcPr>
          <w:p>
            <w:pPr>
              <w:widowControl/>
              <w:spacing w:line="288" w:lineRule="auto"/>
              <w:jc w:val="center"/>
              <w:rPr>
                <w:kern w:val="0"/>
                <w:szCs w:val="21"/>
              </w:rPr>
            </w:pPr>
            <w:sdt>
              <w:sdtPr>
                <w:rPr>
                  <w:rFonts w:hint="eastAsia" w:ascii="宋体" w:hAnsi="宋体"/>
                  <w:szCs w:val="21"/>
                </w:rPr>
                <w:id w:val="-655680305"/>
                <w:placeholder>
                  <w:docPart w:val="D5F8A5CC34AE43DBBF0F4C4B1E728D4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907" w:type="dxa"/>
            <w:vMerge w:val="continue"/>
            <w:vAlign w:val="center"/>
          </w:tcPr>
          <w:p>
            <w:pPr>
              <w:widowControl/>
              <w:spacing w:line="288" w:lineRule="auto"/>
              <w:jc w:val="center"/>
              <w:rPr>
                <w:kern w:val="0"/>
                <w:szCs w:val="21"/>
              </w:rPr>
            </w:pPr>
          </w:p>
        </w:tc>
        <w:tc>
          <w:tcPr>
            <w:tcW w:w="703" w:type="dxa"/>
            <w:vMerge w:val="restart"/>
            <w:vAlign w:val="center"/>
          </w:tcPr>
          <w:p>
            <w:pPr>
              <w:widowControl/>
              <w:spacing w:line="288" w:lineRule="auto"/>
              <w:jc w:val="center"/>
              <w:rPr>
                <w:kern w:val="0"/>
                <w:szCs w:val="21"/>
              </w:rPr>
            </w:pPr>
            <w:r>
              <w:rPr>
                <w:rFonts w:hint="eastAsia"/>
                <w:kern w:val="0"/>
                <w:szCs w:val="21"/>
              </w:rPr>
              <w:t>燃气</w:t>
            </w:r>
          </w:p>
        </w:tc>
        <w:tc>
          <w:tcPr>
            <w:tcW w:w="1074" w:type="dxa"/>
            <w:vAlign w:val="center"/>
          </w:tcPr>
          <w:p>
            <w:pPr>
              <w:widowControl/>
              <w:spacing w:line="288" w:lineRule="auto"/>
              <w:jc w:val="center"/>
              <w:rPr>
                <w:kern w:val="0"/>
                <w:szCs w:val="21"/>
              </w:rPr>
            </w:pPr>
            <w:sdt>
              <w:sdtPr>
                <w:rPr>
                  <w:rFonts w:hint="eastAsia" w:ascii="宋体" w:hAnsi="宋体"/>
                  <w:szCs w:val="21"/>
                </w:rPr>
                <w:id w:val="-1484464946"/>
                <w:placeholder>
                  <w:docPart w:val="CF82333C322449488E0170FBB6DBC01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29" w:type="dxa"/>
            <w:vAlign w:val="center"/>
          </w:tcPr>
          <w:p>
            <w:pPr>
              <w:widowControl/>
              <w:spacing w:line="288" w:lineRule="auto"/>
              <w:jc w:val="center"/>
              <w:rPr>
                <w:kern w:val="0"/>
                <w:szCs w:val="21"/>
              </w:rPr>
            </w:pPr>
            <w:sdt>
              <w:sdtPr>
                <w:rPr>
                  <w:rFonts w:hint="eastAsia" w:ascii="宋体" w:hAnsi="宋体"/>
                  <w:szCs w:val="21"/>
                </w:rPr>
                <w:id w:val="1063455016"/>
                <w:placeholder>
                  <w:docPart w:val="B9FBB0CB4364493EB791D58F05C5D9C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5" w:type="dxa"/>
            <w:vAlign w:val="center"/>
          </w:tcPr>
          <w:p>
            <w:pPr>
              <w:widowControl/>
              <w:spacing w:line="288" w:lineRule="auto"/>
              <w:jc w:val="center"/>
              <w:rPr>
                <w:kern w:val="0"/>
                <w:szCs w:val="21"/>
              </w:rPr>
            </w:pPr>
            <w:sdt>
              <w:sdtPr>
                <w:rPr>
                  <w:rFonts w:hint="eastAsia" w:ascii="宋体" w:hAnsi="宋体"/>
                  <w:szCs w:val="21"/>
                </w:rPr>
                <w:id w:val="2082783654"/>
                <w:placeholder>
                  <w:docPart w:val="B6F1DD034C00449F98BC6B2036CD2AF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78" w:type="dxa"/>
            <w:vAlign w:val="center"/>
          </w:tcPr>
          <w:p>
            <w:pPr>
              <w:widowControl/>
              <w:spacing w:line="288" w:lineRule="auto"/>
              <w:jc w:val="center"/>
              <w:rPr>
                <w:kern w:val="0"/>
                <w:szCs w:val="21"/>
              </w:rPr>
            </w:pPr>
            <w:sdt>
              <w:sdtPr>
                <w:rPr>
                  <w:rFonts w:hint="eastAsia" w:ascii="宋体" w:hAnsi="宋体"/>
                  <w:szCs w:val="21"/>
                </w:rPr>
                <w:id w:val="1953816798"/>
                <w:placeholder>
                  <w:docPart w:val="DC53543FBCCD4587B61719F5D5E81DA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6" w:type="dxa"/>
            <w:vAlign w:val="center"/>
          </w:tcPr>
          <w:p>
            <w:pPr>
              <w:widowControl/>
              <w:spacing w:line="288" w:lineRule="auto"/>
              <w:jc w:val="center"/>
              <w:rPr>
                <w:kern w:val="0"/>
                <w:szCs w:val="21"/>
              </w:rPr>
            </w:pPr>
            <w:sdt>
              <w:sdtPr>
                <w:rPr>
                  <w:rFonts w:hint="eastAsia" w:ascii="宋体" w:hAnsi="宋体"/>
                  <w:szCs w:val="21"/>
                </w:rPr>
                <w:id w:val="375118707"/>
                <w:placeholder>
                  <w:docPart w:val="F1A8D5C3047047F3B02A6FCA5050304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907" w:type="dxa"/>
            <w:vMerge w:val="continue"/>
            <w:vAlign w:val="center"/>
          </w:tcPr>
          <w:p>
            <w:pPr>
              <w:widowControl/>
              <w:spacing w:line="288" w:lineRule="auto"/>
              <w:jc w:val="center"/>
              <w:rPr>
                <w:kern w:val="0"/>
                <w:szCs w:val="21"/>
              </w:rPr>
            </w:pPr>
          </w:p>
        </w:tc>
        <w:tc>
          <w:tcPr>
            <w:tcW w:w="703" w:type="dxa"/>
            <w:vMerge w:val="continue"/>
            <w:vAlign w:val="center"/>
          </w:tcPr>
          <w:p>
            <w:pPr>
              <w:widowControl/>
              <w:spacing w:line="288" w:lineRule="auto"/>
              <w:jc w:val="center"/>
              <w:rPr>
                <w:kern w:val="0"/>
                <w:szCs w:val="21"/>
              </w:rPr>
            </w:pPr>
          </w:p>
        </w:tc>
        <w:tc>
          <w:tcPr>
            <w:tcW w:w="1074" w:type="dxa"/>
            <w:vAlign w:val="center"/>
          </w:tcPr>
          <w:p>
            <w:pPr>
              <w:widowControl/>
              <w:spacing w:line="288" w:lineRule="auto"/>
              <w:jc w:val="center"/>
              <w:rPr>
                <w:kern w:val="0"/>
                <w:szCs w:val="21"/>
              </w:rPr>
            </w:pPr>
            <w:sdt>
              <w:sdtPr>
                <w:rPr>
                  <w:rFonts w:hint="eastAsia" w:ascii="宋体" w:hAnsi="宋体"/>
                  <w:szCs w:val="21"/>
                </w:rPr>
                <w:id w:val="1186100451"/>
                <w:placeholder>
                  <w:docPart w:val="59351B94826B46BC83ADDA555B371D7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29" w:type="dxa"/>
            <w:vAlign w:val="center"/>
          </w:tcPr>
          <w:p>
            <w:pPr>
              <w:widowControl/>
              <w:spacing w:line="288" w:lineRule="auto"/>
              <w:jc w:val="center"/>
              <w:rPr>
                <w:kern w:val="0"/>
                <w:szCs w:val="21"/>
              </w:rPr>
            </w:pPr>
            <w:sdt>
              <w:sdtPr>
                <w:rPr>
                  <w:rFonts w:hint="eastAsia" w:ascii="宋体" w:hAnsi="宋体"/>
                  <w:szCs w:val="21"/>
                </w:rPr>
                <w:id w:val="594982987"/>
                <w:placeholder>
                  <w:docPart w:val="C78BB36D39B4414FA8E8A930B2E7E39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5" w:type="dxa"/>
            <w:vAlign w:val="center"/>
          </w:tcPr>
          <w:p>
            <w:pPr>
              <w:widowControl/>
              <w:spacing w:line="288" w:lineRule="auto"/>
              <w:jc w:val="center"/>
              <w:rPr>
                <w:kern w:val="0"/>
                <w:szCs w:val="21"/>
              </w:rPr>
            </w:pPr>
            <w:sdt>
              <w:sdtPr>
                <w:rPr>
                  <w:rFonts w:hint="eastAsia" w:ascii="宋体" w:hAnsi="宋体"/>
                  <w:szCs w:val="21"/>
                </w:rPr>
                <w:id w:val="2067759432"/>
                <w:placeholder>
                  <w:docPart w:val="D49122141BD44AB5A5527724E85412F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78" w:type="dxa"/>
            <w:vAlign w:val="center"/>
          </w:tcPr>
          <w:p>
            <w:pPr>
              <w:widowControl/>
              <w:spacing w:line="288" w:lineRule="auto"/>
              <w:jc w:val="center"/>
              <w:rPr>
                <w:kern w:val="0"/>
                <w:szCs w:val="21"/>
              </w:rPr>
            </w:pPr>
            <w:sdt>
              <w:sdtPr>
                <w:rPr>
                  <w:rFonts w:hint="eastAsia" w:ascii="宋体" w:hAnsi="宋体"/>
                  <w:szCs w:val="21"/>
                </w:rPr>
                <w:id w:val="-181746858"/>
                <w:placeholder>
                  <w:docPart w:val="E75F3F0319D543ABA788EB9D9F798A3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6" w:type="dxa"/>
            <w:vAlign w:val="center"/>
          </w:tcPr>
          <w:p>
            <w:pPr>
              <w:widowControl/>
              <w:spacing w:line="288" w:lineRule="auto"/>
              <w:jc w:val="center"/>
              <w:rPr>
                <w:kern w:val="0"/>
                <w:szCs w:val="21"/>
              </w:rPr>
            </w:pPr>
            <w:sdt>
              <w:sdtPr>
                <w:rPr>
                  <w:rFonts w:hint="eastAsia" w:ascii="宋体" w:hAnsi="宋体"/>
                  <w:szCs w:val="21"/>
                </w:rPr>
                <w:id w:val="516732197"/>
                <w:placeholder>
                  <w:docPart w:val="B90567BB436A476590BFD137E7968F6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610" w:type="dxa"/>
            <w:gridSpan w:val="2"/>
            <w:vMerge w:val="restart"/>
            <w:vAlign w:val="center"/>
          </w:tcPr>
          <w:p>
            <w:pPr>
              <w:widowControl/>
              <w:spacing w:line="288" w:lineRule="auto"/>
              <w:jc w:val="center"/>
              <w:rPr>
                <w:kern w:val="0"/>
                <w:szCs w:val="21"/>
              </w:rPr>
            </w:pPr>
            <w:r>
              <w:rPr>
                <w:rFonts w:hint="eastAsia"/>
                <w:kern w:val="0"/>
                <w:szCs w:val="21"/>
              </w:rPr>
              <w:t>层状燃烧锅炉</w:t>
            </w:r>
          </w:p>
        </w:tc>
        <w:tc>
          <w:tcPr>
            <w:tcW w:w="1074" w:type="dxa"/>
            <w:vAlign w:val="center"/>
          </w:tcPr>
          <w:p>
            <w:pPr>
              <w:widowControl/>
              <w:spacing w:line="288" w:lineRule="auto"/>
              <w:jc w:val="center"/>
              <w:rPr>
                <w:kern w:val="0"/>
                <w:szCs w:val="21"/>
              </w:rPr>
            </w:pPr>
            <w:sdt>
              <w:sdtPr>
                <w:rPr>
                  <w:rFonts w:hint="eastAsia" w:ascii="宋体" w:hAnsi="宋体"/>
                  <w:szCs w:val="21"/>
                </w:rPr>
                <w:id w:val="2096276889"/>
                <w:placeholder>
                  <w:docPart w:val="FC0691F7CC4C4932A574C2CBC7743DD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29" w:type="dxa"/>
            <w:vAlign w:val="center"/>
          </w:tcPr>
          <w:p>
            <w:pPr>
              <w:widowControl/>
              <w:spacing w:line="288" w:lineRule="auto"/>
              <w:jc w:val="center"/>
              <w:rPr>
                <w:kern w:val="0"/>
                <w:szCs w:val="21"/>
              </w:rPr>
            </w:pPr>
            <w:sdt>
              <w:sdtPr>
                <w:rPr>
                  <w:rFonts w:hint="eastAsia" w:ascii="宋体" w:hAnsi="宋体"/>
                  <w:szCs w:val="21"/>
                </w:rPr>
                <w:id w:val="1121887172"/>
                <w:placeholder>
                  <w:docPart w:val="DD0B503719724FC0A1AD74DDAEAC285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5" w:type="dxa"/>
            <w:vAlign w:val="center"/>
          </w:tcPr>
          <w:p>
            <w:pPr>
              <w:widowControl/>
              <w:spacing w:line="288" w:lineRule="auto"/>
              <w:jc w:val="center"/>
              <w:rPr>
                <w:kern w:val="0"/>
                <w:szCs w:val="21"/>
              </w:rPr>
            </w:pPr>
            <w:sdt>
              <w:sdtPr>
                <w:rPr>
                  <w:rFonts w:hint="eastAsia" w:ascii="宋体" w:hAnsi="宋体"/>
                  <w:szCs w:val="21"/>
                </w:rPr>
                <w:id w:val="-437531091"/>
                <w:placeholder>
                  <w:docPart w:val="D1BA6604B0B84EA4AA6D53FFB809F29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78" w:type="dxa"/>
            <w:vAlign w:val="center"/>
          </w:tcPr>
          <w:p>
            <w:pPr>
              <w:widowControl/>
              <w:spacing w:line="288" w:lineRule="auto"/>
              <w:jc w:val="center"/>
              <w:rPr>
                <w:kern w:val="0"/>
                <w:szCs w:val="21"/>
              </w:rPr>
            </w:pPr>
            <w:sdt>
              <w:sdtPr>
                <w:rPr>
                  <w:rFonts w:hint="eastAsia" w:ascii="宋体" w:hAnsi="宋体"/>
                  <w:szCs w:val="21"/>
                </w:rPr>
                <w:id w:val="-108052618"/>
                <w:placeholder>
                  <w:docPart w:val="BBE8D061F64E49AFB0A723A773E6592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6" w:type="dxa"/>
            <w:vAlign w:val="center"/>
          </w:tcPr>
          <w:p>
            <w:pPr>
              <w:widowControl/>
              <w:spacing w:line="288" w:lineRule="auto"/>
              <w:jc w:val="center"/>
              <w:rPr>
                <w:kern w:val="0"/>
                <w:szCs w:val="21"/>
              </w:rPr>
            </w:pPr>
            <w:sdt>
              <w:sdtPr>
                <w:rPr>
                  <w:rFonts w:hint="eastAsia" w:ascii="宋体" w:hAnsi="宋体"/>
                  <w:szCs w:val="21"/>
                </w:rPr>
                <w:id w:val="-300313744"/>
                <w:placeholder>
                  <w:docPart w:val="5F1B9CAEAC9641EF96296270E68CF78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610" w:type="dxa"/>
            <w:gridSpan w:val="2"/>
            <w:vMerge w:val="continue"/>
            <w:vAlign w:val="center"/>
          </w:tcPr>
          <w:p>
            <w:pPr>
              <w:widowControl/>
              <w:spacing w:line="288" w:lineRule="auto"/>
              <w:jc w:val="center"/>
              <w:rPr>
                <w:kern w:val="0"/>
                <w:szCs w:val="21"/>
              </w:rPr>
            </w:pPr>
          </w:p>
        </w:tc>
        <w:tc>
          <w:tcPr>
            <w:tcW w:w="1074" w:type="dxa"/>
            <w:vAlign w:val="center"/>
          </w:tcPr>
          <w:p>
            <w:pPr>
              <w:widowControl/>
              <w:spacing w:line="288" w:lineRule="auto"/>
              <w:jc w:val="center"/>
              <w:rPr>
                <w:kern w:val="0"/>
                <w:szCs w:val="21"/>
              </w:rPr>
            </w:pPr>
            <w:sdt>
              <w:sdtPr>
                <w:rPr>
                  <w:rFonts w:hint="eastAsia" w:ascii="宋体" w:hAnsi="宋体"/>
                  <w:szCs w:val="21"/>
                </w:rPr>
                <w:id w:val="-1960243142"/>
                <w:placeholder>
                  <w:docPart w:val="627F4DE1F1324669B807C72215E11E1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29" w:type="dxa"/>
            <w:vAlign w:val="center"/>
          </w:tcPr>
          <w:p>
            <w:pPr>
              <w:widowControl/>
              <w:spacing w:line="288" w:lineRule="auto"/>
              <w:jc w:val="center"/>
              <w:rPr>
                <w:kern w:val="0"/>
                <w:szCs w:val="21"/>
              </w:rPr>
            </w:pPr>
            <w:sdt>
              <w:sdtPr>
                <w:rPr>
                  <w:rFonts w:hint="eastAsia" w:ascii="宋体" w:hAnsi="宋体"/>
                  <w:szCs w:val="21"/>
                </w:rPr>
                <w:id w:val="-1100415419"/>
                <w:placeholder>
                  <w:docPart w:val="F561B3920610459F9D84F90E8B16C58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5" w:type="dxa"/>
            <w:vAlign w:val="center"/>
          </w:tcPr>
          <w:p>
            <w:pPr>
              <w:widowControl/>
              <w:spacing w:line="288" w:lineRule="auto"/>
              <w:jc w:val="center"/>
              <w:rPr>
                <w:kern w:val="0"/>
                <w:szCs w:val="21"/>
              </w:rPr>
            </w:pPr>
            <w:sdt>
              <w:sdtPr>
                <w:rPr>
                  <w:rFonts w:hint="eastAsia" w:ascii="宋体" w:hAnsi="宋体"/>
                  <w:szCs w:val="21"/>
                </w:rPr>
                <w:id w:val="10728549"/>
                <w:placeholder>
                  <w:docPart w:val="A62E3B6E16804FA6BFFE4DE66C2E6E1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78" w:type="dxa"/>
            <w:vAlign w:val="center"/>
          </w:tcPr>
          <w:p>
            <w:pPr>
              <w:widowControl/>
              <w:spacing w:line="288" w:lineRule="auto"/>
              <w:jc w:val="center"/>
              <w:rPr>
                <w:kern w:val="0"/>
                <w:szCs w:val="21"/>
              </w:rPr>
            </w:pPr>
            <w:sdt>
              <w:sdtPr>
                <w:rPr>
                  <w:rFonts w:hint="eastAsia" w:ascii="宋体" w:hAnsi="宋体"/>
                  <w:szCs w:val="21"/>
                </w:rPr>
                <w:id w:val="-566109768"/>
                <w:placeholder>
                  <w:docPart w:val="F653B4F04B6B453B89CBAAD0CBBD332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6" w:type="dxa"/>
            <w:vAlign w:val="center"/>
          </w:tcPr>
          <w:p>
            <w:pPr>
              <w:widowControl/>
              <w:spacing w:line="288" w:lineRule="auto"/>
              <w:jc w:val="center"/>
              <w:rPr>
                <w:kern w:val="0"/>
                <w:szCs w:val="21"/>
              </w:rPr>
            </w:pPr>
            <w:sdt>
              <w:sdtPr>
                <w:rPr>
                  <w:rFonts w:hint="eastAsia" w:ascii="宋体" w:hAnsi="宋体"/>
                  <w:szCs w:val="21"/>
                </w:rPr>
                <w:id w:val="-465741408"/>
                <w:placeholder>
                  <w:docPart w:val="9246DE10997C472189E173426F26027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610" w:type="dxa"/>
            <w:gridSpan w:val="2"/>
            <w:vMerge w:val="restart"/>
            <w:vAlign w:val="center"/>
          </w:tcPr>
          <w:p>
            <w:pPr>
              <w:widowControl/>
              <w:spacing w:line="288" w:lineRule="auto"/>
              <w:jc w:val="center"/>
              <w:rPr>
                <w:kern w:val="0"/>
                <w:szCs w:val="21"/>
              </w:rPr>
            </w:pPr>
            <w:r>
              <w:rPr>
                <w:rFonts w:hint="eastAsia"/>
                <w:kern w:val="0"/>
                <w:szCs w:val="21"/>
              </w:rPr>
              <w:t>抛煤机链条炉排锅炉</w:t>
            </w:r>
          </w:p>
        </w:tc>
        <w:tc>
          <w:tcPr>
            <w:tcW w:w="1074" w:type="dxa"/>
            <w:vAlign w:val="center"/>
          </w:tcPr>
          <w:p>
            <w:pPr>
              <w:widowControl/>
              <w:spacing w:line="288" w:lineRule="auto"/>
              <w:jc w:val="center"/>
              <w:rPr>
                <w:kern w:val="0"/>
                <w:szCs w:val="21"/>
              </w:rPr>
            </w:pPr>
            <w:sdt>
              <w:sdtPr>
                <w:rPr>
                  <w:rFonts w:hint="eastAsia" w:ascii="宋体" w:hAnsi="宋体"/>
                  <w:szCs w:val="21"/>
                </w:rPr>
                <w:id w:val="-1164542741"/>
                <w:placeholder>
                  <w:docPart w:val="A911F577271243EBA87DDF4FBDF6B16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29" w:type="dxa"/>
            <w:vAlign w:val="center"/>
          </w:tcPr>
          <w:p>
            <w:pPr>
              <w:widowControl/>
              <w:spacing w:line="288" w:lineRule="auto"/>
              <w:jc w:val="center"/>
              <w:rPr>
                <w:kern w:val="0"/>
                <w:szCs w:val="21"/>
              </w:rPr>
            </w:pPr>
            <w:sdt>
              <w:sdtPr>
                <w:rPr>
                  <w:rFonts w:hint="eastAsia" w:ascii="宋体" w:hAnsi="宋体"/>
                  <w:szCs w:val="21"/>
                </w:rPr>
                <w:id w:val="-1723661355"/>
                <w:placeholder>
                  <w:docPart w:val="B18C5A20046949C194B31E0F48D102E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5" w:type="dxa"/>
            <w:vAlign w:val="center"/>
          </w:tcPr>
          <w:p>
            <w:pPr>
              <w:widowControl/>
              <w:spacing w:line="288" w:lineRule="auto"/>
              <w:jc w:val="center"/>
              <w:rPr>
                <w:kern w:val="0"/>
                <w:szCs w:val="21"/>
              </w:rPr>
            </w:pPr>
            <w:sdt>
              <w:sdtPr>
                <w:rPr>
                  <w:rFonts w:hint="eastAsia" w:ascii="宋体" w:hAnsi="宋体"/>
                  <w:szCs w:val="21"/>
                </w:rPr>
                <w:id w:val="1262038605"/>
                <w:placeholder>
                  <w:docPart w:val="ABB30494E7E34D0CB30B8564CAA3AA6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78" w:type="dxa"/>
            <w:vAlign w:val="center"/>
          </w:tcPr>
          <w:p>
            <w:pPr>
              <w:widowControl/>
              <w:spacing w:line="288" w:lineRule="auto"/>
              <w:jc w:val="center"/>
              <w:rPr>
                <w:kern w:val="0"/>
                <w:szCs w:val="21"/>
              </w:rPr>
            </w:pPr>
            <w:sdt>
              <w:sdtPr>
                <w:rPr>
                  <w:rFonts w:hint="eastAsia" w:ascii="宋体" w:hAnsi="宋体"/>
                  <w:szCs w:val="21"/>
                </w:rPr>
                <w:id w:val="-1793739549"/>
                <w:placeholder>
                  <w:docPart w:val="0924CBFD1B8A4644BA197F48A698D54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6" w:type="dxa"/>
            <w:vAlign w:val="center"/>
          </w:tcPr>
          <w:p>
            <w:pPr>
              <w:widowControl/>
              <w:spacing w:line="288" w:lineRule="auto"/>
              <w:jc w:val="center"/>
              <w:rPr>
                <w:kern w:val="0"/>
                <w:szCs w:val="21"/>
              </w:rPr>
            </w:pPr>
            <w:sdt>
              <w:sdtPr>
                <w:rPr>
                  <w:rFonts w:hint="eastAsia" w:ascii="宋体" w:hAnsi="宋体"/>
                  <w:szCs w:val="21"/>
                </w:rPr>
                <w:id w:val="-670479927"/>
                <w:placeholder>
                  <w:docPart w:val="76B4E65247B14B9C85DEB11D5BA5E7B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610" w:type="dxa"/>
            <w:gridSpan w:val="2"/>
            <w:vMerge w:val="continue"/>
            <w:vAlign w:val="center"/>
          </w:tcPr>
          <w:p>
            <w:pPr>
              <w:widowControl/>
              <w:spacing w:line="288" w:lineRule="auto"/>
              <w:jc w:val="center"/>
              <w:rPr>
                <w:kern w:val="0"/>
                <w:szCs w:val="21"/>
              </w:rPr>
            </w:pPr>
          </w:p>
        </w:tc>
        <w:tc>
          <w:tcPr>
            <w:tcW w:w="1074" w:type="dxa"/>
            <w:vAlign w:val="center"/>
          </w:tcPr>
          <w:p>
            <w:pPr>
              <w:widowControl/>
              <w:spacing w:line="288" w:lineRule="auto"/>
              <w:jc w:val="center"/>
              <w:rPr>
                <w:kern w:val="0"/>
                <w:szCs w:val="21"/>
              </w:rPr>
            </w:pPr>
            <w:sdt>
              <w:sdtPr>
                <w:rPr>
                  <w:rFonts w:hint="eastAsia" w:ascii="宋体" w:hAnsi="宋体"/>
                  <w:szCs w:val="21"/>
                </w:rPr>
                <w:id w:val="-220680654"/>
                <w:placeholder>
                  <w:docPart w:val="A4915C5E00134F9CB3447C98A527BDA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29" w:type="dxa"/>
            <w:vAlign w:val="center"/>
          </w:tcPr>
          <w:p>
            <w:pPr>
              <w:widowControl/>
              <w:spacing w:line="288" w:lineRule="auto"/>
              <w:jc w:val="center"/>
              <w:rPr>
                <w:kern w:val="0"/>
                <w:szCs w:val="21"/>
              </w:rPr>
            </w:pPr>
            <w:sdt>
              <w:sdtPr>
                <w:rPr>
                  <w:rFonts w:hint="eastAsia" w:ascii="宋体" w:hAnsi="宋体"/>
                  <w:szCs w:val="21"/>
                </w:rPr>
                <w:id w:val="123659255"/>
                <w:placeholder>
                  <w:docPart w:val="040F9B1998EF4F84BCDADB57472F357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5" w:type="dxa"/>
            <w:vAlign w:val="center"/>
          </w:tcPr>
          <w:p>
            <w:pPr>
              <w:widowControl/>
              <w:spacing w:line="288" w:lineRule="auto"/>
              <w:jc w:val="center"/>
              <w:rPr>
                <w:kern w:val="0"/>
                <w:szCs w:val="21"/>
              </w:rPr>
            </w:pPr>
            <w:sdt>
              <w:sdtPr>
                <w:rPr>
                  <w:rFonts w:hint="eastAsia" w:ascii="宋体" w:hAnsi="宋体"/>
                  <w:szCs w:val="21"/>
                </w:rPr>
                <w:id w:val="-692071687"/>
                <w:placeholder>
                  <w:docPart w:val="6E9C4186603E4D95A0167B3116BFFDA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78" w:type="dxa"/>
            <w:vAlign w:val="center"/>
          </w:tcPr>
          <w:p>
            <w:pPr>
              <w:widowControl/>
              <w:spacing w:line="288" w:lineRule="auto"/>
              <w:jc w:val="center"/>
              <w:rPr>
                <w:kern w:val="0"/>
                <w:szCs w:val="21"/>
              </w:rPr>
            </w:pPr>
            <w:sdt>
              <w:sdtPr>
                <w:rPr>
                  <w:rFonts w:hint="eastAsia" w:ascii="宋体" w:hAnsi="宋体"/>
                  <w:szCs w:val="21"/>
                </w:rPr>
                <w:id w:val="79027505"/>
                <w:placeholder>
                  <w:docPart w:val="8E954818FA054F96B44AE358A16D8B6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6" w:type="dxa"/>
            <w:vAlign w:val="center"/>
          </w:tcPr>
          <w:p>
            <w:pPr>
              <w:widowControl/>
              <w:spacing w:line="288" w:lineRule="auto"/>
              <w:jc w:val="center"/>
              <w:rPr>
                <w:kern w:val="0"/>
                <w:szCs w:val="21"/>
              </w:rPr>
            </w:pPr>
            <w:sdt>
              <w:sdtPr>
                <w:rPr>
                  <w:rFonts w:hint="eastAsia" w:ascii="宋体" w:hAnsi="宋体"/>
                  <w:szCs w:val="21"/>
                </w:rPr>
                <w:id w:val="480659605"/>
                <w:placeholder>
                  <w:docPart w:val="D3FC5A4D6A144E08916813964B05B6E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610" w:type="dxa"/>
            <w:gridSpan w:val="2"/>
            <w:vMerge w:val="restart"/>
            <w:vAlign w:val="center"/>
          </w:tcPr>
          <w:p>
            <w:pPr>
              <w:widowControl/>
              <w:spacing w:line="288" w:lineRule="auto"/>
              <w:jc w:val="center"/>
              <w:rPr>
                <w:kern w:val="0"/>
                <w:szCs w:val="21"/>
              </w:rPr>
            </w:pPr>
            <w:r>
              <w:rPr>
                <w:rFonts w:hint="eastAsia"/>
                <w:kern w:val="0"/>
                <w:szCs w:val="21"/>
              </w:rPr>
              <w:t>流化床燃烧锅炉</w:t>
            </w:r>
          </w:p>
        </w:tc>
        <w:tc>
          <w:tcPr>
            <w:tcW w:w="1074" w:type="dxa"/>
            <w:vAlign w:val="center"/>
          </w:tcPr>
          <w:p>
            <w:pPr>
              <w:widowControl/>
              <w:spacing w:line="288" w:lineRule="auto"/>
              <w:jc w:val="center"/>
              <w:rPr>
                <w:kern w:val="0"/>
                <w:szCs w:val="21"/>
              </w:rPr>
            </w:pPr>
            <w:sdt>
              <w:sdtPr>
                <w:rPr>
                  <w:rFonts w:hint="eastAsia" w:ascii="宋体" w:hAnsi="宋体"/>
                  <w:szCs w:val="21"/>
                </w:rPr>
                <w:id w:val="-1539196054"/>
                <w:placeholder>
                  <w:docPart w:val="3586D2F2BE0E409ABCD0808941FC90E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29" w:type="dxa"/>
            <w:vAlign w:val="center"/>
          </w:tcPr>
          <w:p>
            <w:pPr>
              <w:widowControl/>
              <w:spacing w:line="288" w:lineRule="auto"/>
              <w:jc w:val="center"/>
              <w:rPr>
                <w:kern w:val="0"/>
                <w:szCs w:val="21"/>
              </w:rPr>
            </w:pPr>
            <w:sdt>
              <w:sdtPr>
                <w:rPr>
                  <w:rFonts w:hint="eastAsia" w:ascii="宋体" w:hAnsi="宋体"/>
                  <w:szCs w:val="21"/>
                </w:rPr>
                <w:id w:val="601223607"/>
                <w:placeholder>
                  <w:docPart w:val="C9D5721D5A174C08AC0E8AB0F39E8CC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5" w:type="dxa"/>
            <w:vAlign w:val="center"/>
          </w:tcPr>
          <w:p>
            <w:pPr>
              <w:widowControl/>
              <w:spacing w:line="288" w:lineRule="auto"/>
              <w:jc w:val="center"/>
              <w:rPr>
                <w:kern w:val="0"/>
                <w:szCs w:val="21"/>
              </w:rPr>
            </w:pPr>
            <w:sdt>
              <w:sdtPr>
                <w:rPr>
                  <w:rFonts w:hint="eastAsia" w:ascii="宋体" w:hAnsi="宋体"/>
                  <w:szCs w:val="21"/>
                </w:rPr>
                <w:id w:val="1618329368"/>
                <w:placeholder>
                  <w:docPart w:val="DA2E051DC4434A4C84992B78E312385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78" w:type="dxa"/>
            <w:vAlign w:val="center"/>
          </w:tcPr>
          <w:p>
            <w:pPr>
              <w:widowControl/>
              <w:spacing w:line="288" w:lineRule="auto"/>
              <w:jc w:val="center"/>
              <w:rPr>
                <w:kern w:val="0"/>
                <w:szCs w:val="21"/>
              </w:rPr>
            </w:pPr>
            <w:sdt>
              <w:sdtPr>
                <w:rPr>
                  <w:rFonts w:hint="eastAsia" w:ascii="宋体" w:hAnsi="宋体"/>
                  <w:szCs w:val="21"/>
                </w:rPr>
                <w:id w:val="1550958432"/>
                <w:placeholder>
                  <w:docPart w:val="96D6257C9DFF4C97A00C31211A88DF1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6" w:type="dxa"/>
            <w:vAlign w:val="center"/>
          </w:tcPr>
          <w:p>
            <w:pPr>
              <w:widowControl/>
              <w:spacing w:line="288" w:lineRule="auto"/>
              <w:jc w:val="center"/>
              <w:rPr>
                <w:kern w:val="0"/>
                <w:szCs w:val="21"/>
              </w:rPr>
            </w:pPr>
            <w:sdt>
              <w:sdtPr>
                <w:rPr>
                  <w:rFonts w:hint="eastAsia" w:ascii="宋体" w:hAnsi="宋体"/>
                  <w:szCs w:val="21"/>
                </w:rPr>
                <w:id w:val="615484167"/>
                <w:placeholder>
                  <w:docPart w:val="2595A99DEA75492CB60BF30C67C31AC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610" w:type="dxa"/>
            <w:gridSpan w:val="2"/>
            <w:vMerge w:val="continue"/>
            <w:vAlign w:val="center"/>
          </w:tcPr>
          <w:p>
            <w:pPr>
              <w:widowControl/>
              <w:spacing w:line="288" w:lineRule="auto"/>
              <w:jc w:val="center"/>
              <w:rPr>
                <w:kern w:val="0"/>
                <w:szCs w:val="21"/>
              </w:rPr>
            </w:pPr>
          </w:p>
        </w:tc>
        <w:tc>
          <w:tcPr>
            <w:tcW w:w="1074" w:type="dxa"/>
            <w:vAlign w:val="center"/>
          </w:tcPr>
          <w:p>
            <w:pPr>
              <w:widowControl/>
              <w:spacing w:line="288" w:lineRule="auto"/>
              <w:jc w:val="center"/>
              <w:rPr>
                <w:kern w:val="0"/>
                <w:szCs w:val="21"/>
              </w:rPr>
            </w:pPr>
            <w:sdt>
              <w:sdtPr>
                <w:rPr>
                  <w:rFonts w:hint="eastAsia" w:ascii="宋体" w:hAnsi="宋体"/>
                  <w:szCs w:val="21"/>
                </w:rPr>
                <w:id w:val="-371855243"/>
                <w:placeholder>
                  <w:docPart w:val="ECD4B18168A4452091A64EB9F4B2397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29" w:type="dxa"/>
            <w:vAlign w:val="center"/>
          </w:tcPr>
          <w:p>
            <w:pPr>
              <w:widowControl/>
              <w:spacing w:line="288" w:lineRule="auto"/>
              <w:jc w:val="center"/>
              <w:rPr>
                <w:kern w:val="0"/>
                <w:szCs w:val="21"/>
              </w:rPr>
            </w:pPr>
            <w:sdt>
              <w:sdtPr>
                <w:rPr>
                  <w:rFonts w:hint="eastAsia" w:ascii="宋体" w:hAnsi="宋体"/>
                  <w:szCs w:val="21"/>
                </w:rPr>
                <w:id w:val="703980974"/>
                <w:placeholder>
                  <w:docPart w:val="3B44C30A020B48F3821C484EB5DE125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5" w:type="dxa"/>
            <w:vAlign w:val="center"/>
          </w:tcPr>
          <w:p>
            <w:pPr>
              <w:widowControl/>
              <w:spacing w:line="288" w:lineRule="auto"/>
              <w:jc w:val="center"/>
              <w:rPr>
                <w:kern w:val="0"/>
                <w:szCs w:val="21"/>
              </w:rPr>
            </w:pPr>
            <w:sdt>
              <w:sdtPr>
                <w:rPr>
                  <w:rFonts w:hint="eastAsia" w:ascii="宋体" w:hAnsi="宋体"/>
                  <w:szCs w:val="21"/>
                </w:rPr>
                <w:id w:val="-1552531726"/>
                <w:placeholder>
                  <w:docPart w:val="9E8CA8156F0340B5AC229DA60DB2628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78" w:type="dxa"/>
            <w:vAlign w:val="center"/>
          </w:tcPr>
          <w:p>
            <w:pPr>
              <w:widowControl/>
              <w:spacing w:line="288" w:lineRule="auto"/>
              <w:jc w:val="center"/>
              <w:rPr>
                <w:kern w:val="0"/>
                <w:szCs w:val="21"/>
              </w:rPr>
            </w:pPr>
            <w:sdt>
              <w:sdtPr>
                <w:rPr>
                  <w:rFonts w:hint="eastAsia" w:ascii="宋体" w:hAnsi="宋体"/>
                  <w:szCs w:val="21"/>
                </w:rPr>
                <w:id w:val="494153281"/>
                <w:placeholder>
                  <w:docPart w:val="CE51F98F49D7440CA823E1A982CADA9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6" w:type="dxa"/>
            <w:vAlign w:val="center"/>
          </w:tcPr>
          <w:p>
            <w:pPr>
              <w:widowControl/>
              <w:spacing w:line="288" w:lineRule="auto"/>
              <w:jc w:val="center"/>
              <w:rPr>
                <w:kern w:val="0"/>
                <w:szCs w:val="21"/>
              </w:rPr>
            </w:pPr>
            <w:sdt>
              <w:sdtPr>
                <w:rPr>
                  <w:rFonts w:hint="eastAsia" w:ascii="宋体" w:hAnsi="宋体"/>
                  <w:szCs w:val="21"/>
                </w:rPr>
                <w:id w:val="-939522240"/>
                <w:placeholder>
                  <w:docPart w:val="5A5D39E5C41346DF8B866BFEC403990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bl>
    <w:p>
      <w:pPr>
        <w:pStyle w:val="50"/>
        <w:spacing w:line="288" w:lineRule="auto"/>
        <w:ind w:left="485" w:hanging="484" w:hangingChars="202"/>
        <w:outlineLvl w:val="9"/>
        <w:rPr>
          <w:szCs w:val="21"/>
        </w:rPr>
      </w:pPr>
    </w:p>
    <w:p>
      <w:pPr>
        <w:pStyle w:val="50"/>
        <w:spacing w:line="288" w:lineRule="auto"/>
        <w:ind w:left="424" w:hanging="424" w:hangingChars="202"/>
        <w:outlineLvl w:val="9"/>
        <w:rPr>
          <w:szCs w:val="21"/>
        </w:rPr>
      </w:pPr>
      <w:r>
        <w:rPr>
          <w:rFonts w:hint="eastAsia"/>
          <w:sz w:val="21"/>
          <w:szCs w:val="21"/>
        </w:rPr>
        <w:t>房间空调器：</w:t>
      </w:r>
    </w:p>
    <w:tbl>
      <w:tblPr>
        <w:tblStyle w:val="31"/>
        <w:tblW w:w="82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19"/>
        <w:gridCol w:w="1074"/>
        <w:gridCol w:w="1136"/>
        <w:gridCol w:w="2230"/>
        <w:gridCol w:w="1363"/>
        <w:gridCol w:w="15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1993" w:type="dxa"/>
            <w:gridSpan w:val="2"/>
            <w:vMerge w:val="restart"/>
            <w:vAlign w:val="center"/>
          </w:tcPr>
          <w:p>
            <w:pPr>
              <w:widowControl/>
              <w:spacing w:line="288" w:lineRule="auto"/>
              <w:jc w:val="center"/>
              <w:rPr>
                <w:kern w:val="0"/>
                <w:szCs w:val="21"/>
              </w:rPr>
            </w:pPr>
            <w:r>
              <w:rPr>
                <w:rFonts w:hint="eastAsia"/>
                <w:kern w:val="0"/>
                <w:szCs w:val="21"/>
              </w:rPr>
              <w:t>类型</w:t>
            </w:r>
          </w:p>
        </w:tc>
        <w:tc>
          <w:tcPr>
            <w:tcW w:w="1136" w:type="dxa"/>
            <w:vMerge w:val="restart"/>
            <w:vAlign w:val="center"/>
          </w:tcPr>
          <w:p>
            <w:pPr>
              <w:widowControl/>
              <w:spacing w:line="288" w:lineRule="auto"/>
              <w:jc w:val="center"/>
              <w:rPr>
                <w:kern w:val="0"/>
                <w:szCs w:val="21"/>
              </w:rPr>
            </w:pPr>
            <w:r>
              <w:rPr>
                <w:rFonts w:hint="eastAsia"/>
                <w:kern w:val="0"/>
                <w:szCs w:val="21"/>
              </w:rPr>
              <w:t>设备型号</w:t>
            </w:r>
          </w:p>
        </w:tc>
        <w:tc>
          <w:tcPr>
            <w:tcW w:w="2230" w:type="dxa"/>
            <w:vMerge w:val="restart"/>
            <w:vAlign w:val="center"/>
          </w:tcPr>
          <w:p>
            <w:pPr>
              <w:widowControl/>
              <w:spacing w:line="288" w:lineRule="auto"/>
              <w:jc w:val="center"/>
              <w:rPr>
                <w:kern w:val="0"/>
                <w:szCs w:val="21"/>
              </w:rPr>
            </w:pPr>
            <w:r>
              <w:rPr>
                <w:rFonts w:hint="eastAsia"/>
                <w:kern w:val="0"/>
                <w:szCs w:val="21"/>
              </w:rPr>
              <w:t>额定制冷量</w:t>
            </w:r>
            <w:r>
              <w:rPr>
                <w:kern w:val="0"/>
                <w:szCs w:val="21"/>
              </w:rPr>
              <w:t>CC</w:t>
            </w:r>
            <w:r>
              <w:rPr>
                <w:rFonts w:hint="eastAsia"/>
                <w:kern w:val="0"/>
                <w:szCs w:val="21"/>
              </w:rPr>
              <w:t>（</w:t>
            </w:r>
            <w:r>
              <w:rPr>
                <w:kern w:val="0"/>
                <w:szCs w:val="21"/>
              </w:rPr>
              <w:t>kW</w:t>
            </w:r>
            <w:r>
              <w:rPr>
                <w:rFonts w:hint="eastAsia"/>
                <w:kern w:val="0"/>
                <w:szCs w:val="21"/>
              </w:rPr>
              <w:t>）</w:t>
            </w:r>
          </w:p>
        </w:tc>
        <w:tc>
          <w:tcPr>
            <w:tcW w:w="2863" w:type="dxa"/>
            <w:gridSpan w:val="2"/>
            <w:vAlign w:val="center"/>
          </w:tcPr>
          <w:p>
            <w:pPr>
              <w:widowControl/>
              <w:spacing w:line="288" w:lineRule="auto"/>
              <w:jc w:val="center"/>
              <w:rPr>
                <w:kern w:val="0"/>
                <w:szCs w:val="21"/>
              </w:rPr>
            </w:pPr>
            <w:r>
              <w:rPr>
                <w:rFonts w:hint="eastAsia"/>
                <w:kern w:val="0"/>
                <w:szCs w:val="21"/>
              </w:rPr>
              <w:t>能效等级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1993" w:type="dxa"/>
            <w:gridSpan w:val="2"/>
            <w:vMerge w:val="continue"/>
            <w:vAlign w:val="center"/>
          </w:tcPr>
          <w:p>
            <w:pPr>
              <w:widowControl/>
              <w:spacing w:line="288" w:lineRule="auto"/>
              <w:jc w:val="center"/>
              <w:rPr>
                <w:kern w:val="0"/>
                <w:szCs w:val="21"/>
              </w:rPr>
            </w:pPr>
          </w:p>
        </w:tc>
        <w:tc>
          <w:tcPr>
            <w:tcW w:w="1136" w:type="dxa"/>
            <w:vMerge w:val="continue"/>
            <w:vAlign w:val="center"/>
          </w:tcPr>
          <w:p>
            <w:pPr>
              <w:widowControl/>
              <w:spacing w:line="288" w:lineRule="auto"/>
              <w:jc w:val="center"/>
              <w:rPr>
                <w:kern w:val="0"/>
                <w:szCs w:val="21"/>
              </w:rPr>
            </w:pPr>
          </w:p>
        </w:tc>
        <w:tc>
          <w:tcPr>
            <w:tcW w:w="2230" w:type="dxa"/>
            <w:vMerge w:val="continue"/>
            <w:vAlign w:val="center"/>
          </w:tcPr>
          <w:p>
            <w:pPr>
              <w:widowControl/>
              <w:spacing w:line="288" w:lineRule="auto"/>
              <w:jc w:val="center"/>
              <w:rPr>
                <w:kern w:val="0"/>
                <w:szCs w:val="21"/>
              </w:rPr>
            </w:pPr>
          </w:p>
        </w:tc>
        <w:tc>
          <w:tcPr>
            <w:tcW w:w="1363" w:type="dxa"/>
            <w:vAlign w:val="center"/>
          </w:tcPr>
          <w:p>
            <w:pPr>
              <w:widowControl/>
              <w:spacing w:line="288" w:lineRule="auto"/>
              <w:jc w:val="center"/>
              <w:rPr>
                <w:kern w:val="0"/>
                <w:szCs w:val="21"/>
              </w:rPr>
            </w:pPr>
            <w:r>
              <w:rPr>
                <w:rFonts w:hint="eastAsia"/>
                <w:kern w:val="0"/>
                <w:szCs w:val="21"/>
              </w:rPr>
              <w:t>设计值</w:t>
            </w:r>
          </w:p>
        </w:tc>
        <w:tc>
          <w:tcPr>
            <w:tcW w:w="1500" w:type="dxa"/>
            <w:vAlign w:val="center"/>
          </w:tcPr>
          <w:p>
            <w:pPr>
              <w:widowControl/>
              <w:spacing w:line="288" w:lineRule="auto"/>
              <w:jc w:val="center"/>
              <w:rPr>
                <w:kern w:val="0"/>
                <w:szCs w:val="21"/>
              </w:rPr>
            </w:pPr>
            <w:r>
              <w:rPr>
                <w:rFonts w:hint="eastAsia"/>
                <w:kern w:val="0"/>
                <w:szCs w:val="21"/>
              </w:rPr>
              <w:t>节能评价值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919" w:type="dxa"/>
            <w:vMerge w:val="restart"/>
            <w:vAlign w:val="center"/>
          </w:tcPr>
          <w:p>
            <w:pPr>
              <w:spacing w:line="288" w:lineRule="auto"/>
              <w:jc w:val="center"/>
              <w:rPr>
                <w:color w:val="000000"/>
                <w:szCs w:val="21"/>
              </w:rPr>
            </w:pPr>
            <w:r>
              <w:rPr>
                <w:rFonts w:hint="eastAsia"/>
                <w:color w:val="000000"/>
                <w:szCs w:val="21"/>
              </w:rPr>
              <w:t>分散式</w:t>
            </w:r>
          </w:p>
        </w:tc>
        <w:tc>
          <w:tcPr>
            <w:tcW w:w="1074" w:type="dxa"/>
            <w:vMerge w:val="restart"/>
            <w:vAlign w:val="center"/>
          </w:tcPr>
          <w:p>
            <w:pPr>
              <w:widowControl/>
              <w:spacing w:line="288" w:lineRule="auto"/>
              <w:jc w:val="center"/>
              <w:rPr>
                <w:kern w:val="0"/>
                <w:szCs w:val="21"/>
              </w:rPr>
            </w:pPr>
            <w:r>
              <w:rPr>
                <w:rFonts w:hint="eastAsia"/>
                <w:kern w:val="0"/>
                <w:szCs w:val="21"/>
              </w:rPr>
              <w:t>整体式</w:t>
            </w:r>
          </w:p>
        </w:tc>
        <w:tc>
          <w:tcPr>
            <w:tcW w:w="1136" w:type="dxa"/>
            <w:vAlign w:val="center"/>
          </w:tcPr>
          <w:p>
            <w:pPr>
              <w:widowControl/>
              <w:spacing w:line="288" w:lineRule="auto"/>
              <w:jc w:val="center"/>
              <w:rPr>
                <w:kern w:val="0"/>
                <w:szCs w:val="21"/>
              </w:rPr>
            </w:pPr>
            <w:sdt>
              <w:sdtPr>
                <w:rPr>
                  <w:rFonts w:hint="eastAsia" w:ascii="宋体" w:hAnsi="宋体"/>
                  <w:szCs w:val="21"/>
                </w:rPr>
                <w:id w:val="-1180886582"/>
                <w:placeholder>
                  <w:docPart w:val="A632D12F8DCA4375802BBF606909781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30" w:type="dxa"/>
            <w:vAlign w:val="center"/>
          </w:tcPr>
          <w:p>
            <w:pPr>
              <w:widowControl/>
              <w:spacing w:line="288" w:lineRule="auto"/>
              <w:jc w:val="center"/>
              <w:rPr>
                <w:kern w:val="0"/>
                <w:szCs w:val="21"/>
              </w:rPr>
            </w:pPr>
            <w:sdt>
              <w:sdtPr>
                <w:rPr>
                  <w:rFonts w:hint="eastAsia" w:ascii="宋体" w:hAnsi="宋体"/>
                  <w:szCs w:val="21"/>
                </w:rPr>
                <w:id w:val="-1314318857"/>
                <w:placeholder>
                  <w:docPart w:val="3689D87290654E0B863A07BD06B6F77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63" w:type="dxa"/>
            <w:vAlign w:val="center"/>
          </w:tcPr>
          <w:p>
            <w:pPr>
              <w:widowControl/>
              <w:spacing w:line="288" w:lineRule="auto"/>
              <w:jc w:val="center"/>
              <w:rPr>
                <w:kern w:val="0"/>
                <w:szCs w:val="21"/>
              </w:rPr>
            </w:pPr>
            <w:sdt>
              <w:sdtPr>
                <w:rPr>
                  <w:rFonts w:hint="eastAsia" w:ascii="宋体" w:hAnsi="宋体"/>
                  <w:szCs w:val="21"/>
                </w:rPr>
                <w:id w:val="-467893578"/>
                <w:placeholder>
                  <w:docPart w:val="76FA551010544BB6B6B8B6351E7B796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500" w:type="dxa"/>
            <w:vAlign w:val="center"/>
          </w:tcPr>
          <w:p>
            <w:pPr>
              <w:widowControl/>
              <w:spacing w:line="288" w:lineRule="auto"/>
              <w:jc w:val="center"/>
              <w:rPr>
                <w:kern w:val="0"/>
                <w:szCs w:val="21"/>
              </w:rPr>
            </w:pPr>
            <w:sdt>
              <w:sdtPr>
                <w:rPr>
                  <w:rFonts w:hint="eastAsia" w:ascii="宋体" w:hAnsi="宋体"/>
                  <w:szCs w:val="21"/>
                </w:rPr>
                <w:id w:val="-550759505"/>
                <w:placeholder>
                  <w:docPart w:val="FFD48AAAAF374A76876198735EDE748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919" w:type="dxa"/>
            <w:vMerge w:val="continue"/>
            <w:vAlign w:val="center"/>
          </w:tcPr>
          <w:p>
            <w:pPr>
              <w:spacing w:line="288" w:lineRule="auto"/>
              <w:jc w:val="center"/>
              <w:rPr>
                <w:color w:val="000000"/>
                <w:szCs w:val="21"/>
              </w:rPr>
            </w:pPr>
          </w:p>
        </w:tc>
        <w:tc>
          <w:tcPr>
            <w:tcW w:w="1074" w:type="dxa"/>
            <w:vMerge w:val="continue"/>
            <w:vAlign w:val="center"/>
          </w:tcPr>
          <w:p>
            <w:pPr>
              <w:widowControl/>
              <w:spacing w:line="288" w:lineRule="auto"/>
              <w:jc w:val="center"/>
              <w:rPr>
                <w:kern w:val="0"/>
                <w:szCs w:val="21"/>
              </w:rPr>
            </w:pPr>
          </w:p>
        </w:tc>
        <w:tc>
          <w:tcPr>
            <w:tcW w:w="1136" w:type="dxa"/>
            <w:vAlign w:val="center"/>
          </w:tcPr>
          <w:p>
            <w:pPr>
              <w:widowControl/>
              <w:spacing w:line="288" w:lineRule="auto"/>
              <w:jc w:val="center"/>
              <w:rPr>
                <w:kern w:val="0"/>
                <w:szCs w:val="21"/>
              </w:rPr>
            </w:pPr>
            <w:sdt>
              <w:sdtPr>
                <w:rPr>
                  <w:rFonts w:hint="eastAsia" w:ascii="宋体" w:hAnsi="宋体"/>
                  <w:szCs w:val="21"/>
                </w:rPr>
                <w:id w:val="1708067588"/>
                <w:placeholder>
                  <w:docPart w:val="92742DE3690D40AF946178C59E4A101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30" w:type="dxa"/>
            <w:vAlign w:val="center"/>
          </w:tcPr>
          <w:p>
            <w:pPr>
              <w:widowControl/>
              <w:spacing w:line="288" w:lineRule="auto"/>
              <w:jc w:val="center"/>
              <w:rPr>
                <w:kern w:val="0"/>
                <w:szCs w:val="21"/>
              </w:rPr>
            </w:pPr>
            <w:sdt>
              <w:sdtPr>
                <w:rPr>
                  <w:rFonts w:hint="eastAsia" w:ascii="宋体" w:hAnsi="宋体"/>
                  <w:szCs w:val="21"/>
                </w:rPr>
                <w:id w:val="-612056468"/>
                <w:placeholder>
                  <w:docPart w:val="D43054DE520543F38B1FEA6D2535CCA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63" w:type="dxa"/>
            <w:vAlign w:val="center"/>
          </w:tcPr>
          <w:p>
            <w:pPr>
              <w:widowControl/>
              <w:spacing w:line="288" w:lineRule="auto"/>
              <w:jc w:val="center"/>
              <w:rPr>
                <w:kern w:val="0"/>
                <w:szCs w:val="21"/>
              </w:rPr>
            </w:pPr>
            <w:sdt>
              <w:sdtPr>
                <w:rPr>
                  <w:rFonts w:hint="eastAsia" w:ascii="宋体" w:hAnsi="宋体"/>
                  <w:szCs w:val="21"/>
                </w:rPr>
                <w:id w:val="399413751"/>
                <w:placeholder>
                  <w:docPart w:val="E33533FFF3484072A6EA513790ED35A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500" w:type="dxa"/>
            <w:vAlign w:val="center"/>
          </w:tcPr>
          <w:p>
            <w:pPr>
              <w:widowControl/>
              <w:spacing w:line="288" w:lineRule="auto"/>
              <w:jc w:val="center"/>
              <w:rPr>
                <w:kern w:val="0"/>
                <w:szCs w:val="21"/>
              </w:rPr>
            </w:pPr>
            <w:sdt>
              <w:sdtPr>
                <w:rPr>
                  <w:rFonts w:hint="eastAsia" w:ascii="宋体" w:hAnsi="宋体"/>
                  <w:szCs w:val="21"/>
                </w:rPr>
                <w:id w:val="32466993"/>
                <w:placeholder>
                  <w:docPart w:val="CDA42936CC2542FEBE930B9533800A4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919" w:type="dxa"/>
            <w:vMerge w:val="continue"/>
            <w:vAlign w:val="center"/>
          </w:tcPr>
          <w:p>
            <w:pPr>
              <w:spacing w:line="288" w:lineRule="auto"/>
              <w:jc w:val="center"/>
              <w:rPr>
                <w:color w:val="000000"/>
                <w:szCs w:val="21"/>
              </w:rPr>
            </w:pPr>
          </w:p>
        </w:tc>
        <w:tc>
          <w:tcPr>
            <w:tcW w:w="1074" w:type="dxa"/>
            <w:vMerge w:val="restart"/>
            <w:vAlign w:val="center"/>
          </w:tcPr>
          <w:p>
            <w:pPr>
              <w:widowControl/>
              <w:spacing w:line="288" w:lineRule="auto"/>
              <w:jc w:val="center"/>
              <w:rPr>
                <w:kern w:val="0"/>
                <w:szCs w:val="21"/>
              </w:rPr>
            </w:pPr>
            <w:r>
              <w:rPr>
                <w:rFonts w:hint="eastAsia"/>
                <w:kern w:val="0"/>
                <w:szCs w:val="21"/>
              </w:rPr>
              <w:t>分体式</w:t>
            </w:r>
          </w:p>
        </w:tc>
        <w:tc>
          <w:tcPr>
            <w:tcW w:w="1136" w:type="dxa"/>
            <w:vAlign w:val="center"/>
          </w:tcPr>
          <w:p>
            <w:pPr>
              <w:widowControl/>
              <w:spacing w:line="288" w:lineRule="auto"/>
              <w:jc w:val="center"/>
              <w:rPr>
                <w:kern w:val="0"/>
                <w:szCs w:val="21"/>
              </w:rPr>
            </w:pPr>
            <w:sdt>
              <w:sdtPr>
                <w:rPr>
                  <w:rFonts w:hint="eastAsia" w:ascii="宋体" w:hAnsi="宋体"/>
                  <w:szCs w:val="21"/>
                </w:rPr>
                <w:id w:val="-955866559"/>
                <w:placeholder>
                  <w:docPart w:val="9B1641ACED60469EA74F9C21C9F5C0B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30" w:type="dxa"/>
            <w:vAlign w:val="center"/>
          </w:tcPr>
          <w:p>
            <w:pPr>
              <w:widowControl/>
              <w:spacing w:line="288" w:lineRule="auto"/>
              <w:jc w:val="center"/>
              <w:rPr>
                <w:kern w:val="0"/>
                <w:szCs w:val="21"/>
              </w:rPr>
            </w:pPr>
            <w:sdt>
              <w:sdtPr>
                <w:rPr>
                  <w:rFonts w:hint="eastAsia" w:ascii="宋体" w:hAnsi="宋体"/>
                  <w:szCs w:val="21"/>
                </w:rPr>
                <w:id w:val="-159860834"/>
                <w:placeholder>
                  <w:docPart w:val="29AEA82DBD7E41399C42D3E283AD5D0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63" w:type="dxa"/>
            <w:vAlign w:val="center"/>
          </w:tcPr>
          <w:p>
            <w:pPr>
              <w:widowControl/>
              <w:spacing w:line="288" w:lineRule="auto"/>
              <w:jc w:val="center"/>
              <w:rPr>
                <w:kern w:val="0"/>
                <w:szCs w:val="21"/>
              </w:rPr>
            </w:pPr>
            <w:sdt>
              <w:sdtPr>
                <w:rPr>
                  <w:rFonts w:hint="eastAsia" w:ascii="宋体" w:hAnsi="宋体"/>
                  <w:szCs w:val="21"/>
                </w:rPr>
                <w:id w:val="-1827585098"/>
                <w:placeholder>
                  <w:docPart w:val="C9B656C6B5FA42269752C2EFC638E51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500" w:type="dxa"/>
            <w:vAlign w:val="center"/>
          </w:tcPr>
          <w:p>
            <w:pPr>
              <w:widowControl/>
              <w:spacing w:line="288" w:lineRule="auto"/>
              <w:jc w:val="center"/>
              <w:rPr>
                <w:kern w:val="0"/>
                <w:szCs w:val="21"/>
              </w:rPr>
            </w:pPr>
            <w:sdt>
              <w:sdtPr>
                <w:rPr>
                  <w:rFonts w:hint="eastAsia" w:ascii="宋体" w:hAnsi="宋体"/>
                  <w:szCs w:val="21"/>
                </w:rPr>
                <w:id w:val="-225295244"/>
                <w:placeholder>
                  <w:docPart w:val="7C17E9DEF4FF46BB9D4BF36DF6B4065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919" w:type="dxa"/>
            <w:vMerge w:val="continue"/>
            <w:vAlign w:val="center"/>
          </w:tcPr>
          <w:p>
            <w:pPr>
              <w:spacing w:line="288" w:lineRule="auto"/>
              <w:jc w:val="center"/>
              <w:rPr>
                <w:color w:val="000000"/>
                <w:szCs w:val="21"/>
              </w:rPr>
            </w:pPr>
          </w:p>
        </w:tc>
        <w:tc>
          <w:tcPr>
            <w:tcW w:w="1074" w:type="dxa"/>
            <w:vMerge w:val="continue"/>
            <w:vAlign w:val="center"/>
          </w:tcPr>
          <w:p>
            <w:pPr>
              <w:widowControl/>
              <w:spacing w:line="288" w:lineRule="auto"/>
              <w:jc w:val="center"/>
              <w:rPr>
                <w:kern w:val="0"/>
                <w:szCs w:val="21"/>
              </w:rPr>
            </w:pPr>
          </w:p>
        </w:tc>
        <w:tc>
          <w:tcPr>
            <w:tcW w:w="1136" w:type="dxa"/>
            <w:vAlign w:val="center"/>
          </w:tcPr>
          <w:p>
            <w:pPr>
              <w:widowControl/>
              <w:spacing w:line="288" w:lineRule="auto"/>
              <w:jc w:val="center"/>
              <w:rPr>
                <w:kern w:val="0"/>
                <w:szCs w:val="21"/>
              </w:rPr>
            </w:pPr>
            <w:sdt>
              <w:sdtPr>
                <w:rPr>
                  <w:rFonts w:hint="eastAsia" w:ascii="宋体" w:hAnsi="宋体"/>
                  <w:szCs w:val="21"/>
                </w:rPr>
                <w:id w:val="1510099007"/>
                <w:placeholder>
                  <w:docPart w:val="7CF03B14573A4CD0A510CFF0731EF06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30" w:type="dxa"/>
            <w:vAlign w:val="center"/>
          </w:tcPr>
          <w:p>
            <w:pPr>
              <w:widowControl/>
              <w:spacing w:line="288" w:lineRule="auto"/>
              <w:jc w:val="center"/>
              <w:rPr>
                <w:kern w:val="0"/>
                <w:szCs w:val="21"/>
              </w:rPr>
            </w:pPr>
            <w:sdt>
              <w:sdtPr>
                <w:rPr>
                  <w:rFonts w:hint="eastAsia" w:ascii="宋体" w:hAnsi="宋体"/>
                  <w:szCs w:val="21"/>
                </w:rPr>
                <w:id w:val="-214498087"/>
                <w:placeholder>
                  <w:docPart w:val="C57B0F9449274C649D045CD242B90E7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63" w:type="dxa"/>
            <w:vAlign w:val="center"/>
          </w:tcPr>
          <w:p>
            <w:pPr>
              <w:widowControl/>
              <w:spacing w:line="288" w:lineRule="auto"/>
              <w:jc w:val="center"/>
              <w:rPr>
                <w:kern w:val="0"/>
                <w:szCs w:val="21"/>
              </w:rPr>
            </w:pPr>
            <w:sdt>
              <w:sdtPr>
                <w:rPr>
                  <w:rFonts w:hint="eastAsia" w:ascii="宋体" w:hAnsi="宋体"/>
                  <w:szCs w:val="21"/>
                </w:rPr>
                <w:id w:val="1126196988"/>
                <w:placeholder>
                  <w:docPart w:val="0948993109B441DEA6A63E28E016A9E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500" w:type="dxa"/>
            <w:vAlign w:val="center"/>
          </w:tcPr>
          <w:p>
            <w:pPr>
              <w:widowControl/>
              <w:spacing w:line="288" w:lineRule="auto"/>
              <w:jc w:val="center"/>
              <w:rPr>
                <w:kern w:val="0"/>
                <w:szCs w:val="21"/>
              </w:rPr>
            </w:pPr>
            <w:sdt>
              <w:sdtPr>
                <w:rPr>
                  <w:rFonts w:hint="eastAsia" w:ascii="宋体" w:hAnsi="宋体"/>
                  <w:szCs w:val="21"/>
                </w:rPr>
                <w:id w:val="716857120"/>
                <w:placeholder>
                  <w:docPart w:val="A1770C61334F431A899F0819707EFB8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919" w:type="dxa"/>
            <w:vMerge w:val="restart"/>
            <w:vAlign w:val="center"/>
          </w:tcPr>
          <w:p>
            <w:pPr>
              <w:widowControl/>
              <w:spacing w:line="288" w:lineRule="auto"/>
              <w:jc w:val="center"/>
              <w:rPr>
                <w:color w:val="000000"/>
                <w:szCs w:val="21"/>
              </w:rPr>
            </w:pPr>
            <w:r>
              <w:rPr>
                <w:rFonts w:hint="eastAsia"/>
                <w:kern w:val="0"/>
                <w:szCs w:val="21"/>
              </w:rPr>
              <w:t>转速</w:t>
            </w:r>
            <w:r>
              <w:rPr>
                <w:rFonts w:hint="eastAsia"/>
                <w:color w:val="000000"/>
                <w:szCs w:val="21"/>
              </w:rPr>
              <w:t>可控型</w:t>
            </w:r>
          </w:p>
        </w:tc>
        <w:tc>
          <w:tcPr>
            <w:tcW w:w="1074" w:type="dxa"/>
            <w:vMerge w:val="restart"/>
            <w:vAlign w:val="center"/>
          </w:tcPr>
          <w:p>
            <w:pPr>
              <w:widowControl/>
              <w:spacing w:line="288" w:lineRule="auto"/>
              <w:jc w:val="center"/>
              <w:rPr>
                <w:kern w:val="0"/>
                <w:szCs w:val="21"/>
              </w:rPr>
            </w:pPr>
            <w:r>
              <w:rPr>
                <w:rFonts w:hint="eastAsia"/>
                <w:kern w:val="0"/>
                <w:szCs w:val="21"/>
              </w:rPr>
              <w:t>分体式</w:t>
            </w:r>
          </w:p>
        </w:tc>
        <w:tc>
          <w:tcPr>
            <w:tcW w:w="1136" w:type="dxa"/>
            <w:vAlign w:val="center"/>
          </w:tcPr>
          <w:p>
            <w:pPr>
              <w:widowControl/>
              <w:spacing w:line="288" w:lineRule="auto"/>
              <w:jc w:val="center"/>
              <w:rPr>
                <w:kern w:val="0"/>
                <w:szCs w:val="21"/>
              </w:rPr>
            </w:pPr>
            <w:sdt>
              <w:sdtPr>
                <w:rPr>
                  <w:rFonts w:hint="eastAsia" w:ascii="宋体" w:hAnsi="宋体"/>
                  <w:szCs w:val="21"/>
                </w:rPr>
                <w:id w:val="-1648588925"/>
                <w:placeholder>
                  <w:docPart w:val="950BC6CC164141F4B60285CEE5AA16C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30" w:type="dxa"/>
            <w:vAlign w:val="center"/>
          </w:tcPr>
          <w:p>
            <w:pPr>
              <w:widowControl/>
              <w:spacing w:line="288" w:lineRule="auto"/>
              <w:jc w:val="center"/>
              <w:rPr>
                <w:kern w:val="0"/>
                <w:szCs w:val="21"/>
              </w:rPr>
            </w:pPr>
            <w:sdt>
              <w:sdtPr>
                <w:rPr>
                  <w:rFonts w:hint="eastAsia" w:ascii="宋体" w:hAnsi="宋体"/>
                  <w:szCs w:val="21"/>
                </w:rPr>
                <w:id w:val="145551173"/>
                <w:placeholder>
                  <w:docPart w:val="734CB2C0FF95493195D7986468AA26D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63" w:type="dxa"/>
            <w:vAlign w:val="center"/>
          </w:tcPr>
          <w:p>
            <w:pPr>
              <w:widowControl/>
              <w:spacing w:line="288" w:lineRule="auto"/>
              <w:jc w:val="center"/>
              <w:rPr>
                <w:kern w:val="0"/>
                <w:szCs w:val="21"/>
              </w:rPr>
            </w:pPr>
            <w:sdt>
              <w:sdtPr>
                <w:rPr>
                  <w:rFonts w:hint="eastAsia" w:ascii="宋体" w:hAnsi="宋体"/>
                  <w:szCs w:val="21"/>
                </w:rPr>
                <w:id w:val="-1463644561"/>
                <w:placeholder>
                  <w:docPart w:val="8997B8ACC6C94ABFBBF31D57D1D7112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500" w:type="dxa"/>
            <w:vAlign w:val="center"/>
          </w:tcPr>
          <w:p>
            <w:pPr>
              <w:widowControl/>
              <w:spacing w:line="288" w:lineRule="auto"/>
              <w:jc w:val="center"/>
              <w:rPr>
                <w:kern w:val="0"/>
                <w:szCs w:val="21"/>
              </w:rPr>
            </w:pPr>
            <w:sdt>
              <w:sdtPr>
                <w:rPr>
                  <w:rFonts w:hint="eastAsia" w:ascii="宋体" w:hAnsi="宋体"/>
                  <w:szCs w:val="21"/>
                </w:rPr>
                <w:id w:val="-1945291510"/>
                <w:placeholder>
                  <w:docPart w:val="F0F6F0D34707463397F09C4CA8789D1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919" w:type="dxa"/>
            <w:vMerge w:val="continue"/>
            <w:vAlign w:val="center"/>
          </w:tcPr>
          <w:p>
            <w:pPr>
              <w:spacing w:line="288" w:lineRule="auto"/>
              <w:jc w:val="center"/>
              <w:rPr>
                <w:color w:val="000000"/>
                <w:szCs w:val="21"/>
              </w:rPr>
            </w:pPr>
          </w:p>
        </w:tc>
        <w:tc>
          <w:tcPr>
            <w:tcW w:w="1074" w:type="dxa"/>
            <w:vMerge w:val="continue"/>
            <w:vAlign w:val="center"/>
          </w:tcPr>
          <w:p>
            <w:pPr>
              <w:widowControl/>
              <w:spacing w:line="288" w:lineRule="auto"/>
              <w:jc w:val="center"/>
              <w:rPr>
                <w:kern w:val="0"/>
                <w:szCs w:val="21"/>
              </w:rPr>
            </w:pPr>
          </w:p>
        </w:tc>
        <w:tc>
          <w:tcPr>
            <w:tcW w:w="1136" w:type="dxa"/>
            <w:vAlign w:val="center"/>
          </w:tcPr>
          <w:p>
            <w:pPr>
              <w:widowControl/>
              <w:spacing w:line="288" w:lineRule="auto"/>
              <w:jc w:val="center"/>
              <w:rPr>
                <w:kern w:val="0"/>
                <w:szCs w:val="21"/>
              </w:rPr>
            </w:pPr>
            <w:sdt>
              <w:sdtPr>
                <w:rPr>
                  <w:rFonts w:hint="eastAsia" w:ascii="宋体" w:hAnsi="宋体"/>
                  <w:szCs w:val="21"/>
                </w:rPr>
                <w:id w:val="396716326"/>
                <w:placeholder>
                  <w:docPart w:val="9C5E6C1E1D05419CB9E5BAD7A83304E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30" w:type="dxa"/>
            <w:vAlign w:val="center"/>
          </w:tcPr>
          <w:p>
            <w:pPr>
              <w:widowControl/>
              <w:spacing w:line="288" w:lineRule="auto"/>
              <w:jc w:val="center"/>
              <w:rPr>
                <w:kern w:val="0"/>
                <w:szCs w:val="21"/>
              </w:rPr>
            </w:pPr>
            <w:sdt>
              <w:sdtPr>
                <w:rPr>
                  <w:rFonts w:hint="eastAsia" w:ascii="宋体" w:hAnsi="宋体"/>
                  <w:szCs w:val="21"/>
                </w:rPr>
                <w:id w:val="609556305"/>
                <w:placeholder>
                  <w:docPart w:val="8CA5C65D54D940BE9D77DD159BCDBD2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63" w:type="dxa"/>
            <w:vAlign w:val="center"/>
          </w:tcPr>
          <w:p>
            <w:pPr>
              <w:widowControl/>
              <w:spacing w:line="288" w:lineRule="auto"/>
              <w:jc w:val="center"/>
              <w:rPr>
                <w:kern w:val="0"/>
                <w:szCs w:val="21"/>
              </w:rPr>
            </w:pPr>
            <w:sdt>
              <w:sdtPr>
                <w:rPr>
                  <w:rFonts w:hint="eastAsia" w:ascii="宋体" w:hAnsi="宋体"/>
                  <w:szCs w:val="21"/>
                </w:rPr>
                <w:id w:val="-978684840"/>
                <w:placeholder>
                  <w:docPart w:val="01BB2FB4D30F474FA0790224AC27175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500" w:type="dxa"/>
            <w:vAlign w:val="center"/>
          </w:tcPr>
          <w:p>
            <w:pPr>
              <w:widowControl/>
              <w:spacing w:line="288" w:lineRule="auto"/>
              <w:jc w:val="center"/>
              <w:rPr>
                <w:kern w:val="0"/>
                <w:szCs w:val="21"/>
              </w:rPr>
            </w:pPr>
            <w:sdt>
              <w:sdtPr>
                <w:rPr>
                  <w:rFonts w:hint="eastAsia" w:ascii="宋体" w:hAnsi="宋体"/>
                  <w:szCs w:val="21"/>
                </w:rPr>
                <w:id w:val="-1194765390"/>
                <w:placeholder>
                  <w:docPart w:val="4426435270684F4D9F467B59A34EDD9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bl>
    <w:p>
      <w:pPr>
        <w:pStyle w:val="50"/>
        <w:spacing w:line="288" w:lineRule="auto"/>
        <w:ind w:left="485" w:hanging="484" w:hangingChars="202"/>
        <w:outlineLvl w:val="9"/>
        <w:rPr>
          <w:szCs w:val="21"/>
        </w:rPr>
      </w:pPr>
    </w:p>
    <w:p>
      <w:pPr>
        <w:pStyle w:val="50"/>
        <w:spacing w:line="288" w:lineRule="auto"/>
        <w:ind w:left="424" w:hanging="424" w:hangingChars="202"/>
        <w:outlineLvl w:val="9"/>
        <w:rPr>
          <w:szCs w:val="21"/>
        </w:rPr>
      </w:pPr>
      <w:r>
        <w:rPr>
          <w:rFonts w:hint="eastAsia"/>
          <w:sz w:val="21"/>
          <w:szCs w:val="21"/>
        </w:rPr>
        <w:t>家用燃气采暖炉：</w:t>
      </w:r>
    </w:p>
    <w:tbl>
      <w:tblPr>
        <w:tblStyle w:val="31"/>
        <w:tblW w:w="82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2745"/>
        <w:gridCol w:w="2216"/>
        <w:gridCol w:w="18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1389" w:type="dxa"/>
            <w:vMerge w:val="restart"/>
            <w:vAlign w:val="center"/>
          </w:tcPr>
          <w:p>
            <w:pPr>
              <w:widowControl/>
              <w:spacing w:line="288" w:lineRule="auto"/>
              <w:jc w:val="center"/>
              <w:rPr>
                <w:kern w:val="0"/>
                <w:szCs w:val="21"/>
              </w:rPr>
            </w:pPr>
            <w:r>
              <w:rPr>
                <w:rFonts w:hint="eastAsia"/>
                <w:kern w:val="0"/>
                <w:szCs w:val="21"/>
              </w:rPr>
              <w:t>设备型号</w:t>
            </w:r>
          </w:p>
        </w:tc>
        <w:tc>
          <w:tcPr>
            <w:tcW w:w="2745" w:type="dxa"/>
            <w:vMerge w:val="restart"/>
            <w:vAlign w:val="center"/>
          </w:tcPr>
          <w:p>
            <w:pPr>
              <w:widowControl/>
              <w:spacing w:line="288" w:lineRule="auto"/>
              <w:jc w:val="center"/>
              <w:rPr>
                <w:kern w:val="0"/>
                <w:szCs w:val="21"/>
              </w:rPr>
            </w:pPr>
            <w:r>
              <w:rPr>
                <w:rFonts w:hint="eastAsia"/>
                <w:kern w:val="0"/>
                <w:szCs w:val="21"/>
              </w:rPr>
              <w:t>额定热负荷（</w:t>
            </w:r>
            <w:r>
              <w:rPr>
                <w:kern w:val="0"/>
                <w:szCs w:val="21"/>
              </w:rPr>
              <w:t>kW</w:t>
            </w:r>
            <w:r>
              <w:rPr>
                <w:rFonts w:hint="eastAsia"/>
                <w:kern w:val="0"/>
                <w:szCs w:val="21"/>
              </w:rPr>
              <w:t>）</w:t>
            </w:r>
          </w:p>
        </w:tc>
        <w:tc>
          <w:tcPr>
            <w:tcW w:w="4088" w:type="dxa"/>
            <w:gridSpan w:val="2"/>
            <w:vAlign w:val="center"/>
          </w:tcPr>
          <w:p>
            <w:pPr>
              <w:widowControl/>
              <w:spacing w:line="288" w:lineRule="auto"/>
              <w:jc w:val="center"/>
              <w:rPr>
                <w:kern w:val="0"/>
                <w:szCs w:val="21"/>
              </w:rPr>
            </w:pPr>
            <w:r>
              <w:rPr>
                <w:rFonts w:hint="eastAsia"/>
                <w:kern w:val="0"/>
                <w:szCs w:val="21"/>
              </w:rPr>
              <w:t>能效等级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1389" w:type="dxa"/>
            <w:vMerge w:val="continue"/>
          </w:tcPr>
          <w:p>
            <w:pPr>
              <w:widowControl/>
              <w:spacing w:line="288" w:lineRule="auto"/>
              <w:jc w:val="center"/>
              <w:rPr>
                <w:kern w:val="0"/>
                <w:szCs w:val="21"/>
              </w:rPr>
            </w:pPr>
          </w:p>
        </w:tc>
        <w:tc>
          <w:tcPr>
            <w:tcW w:w="2745" w:type="dxa"/>
            <w:vMerge w:val="continue"/>
            <w:vAlign w:val="center"/>
          </w:tcPr>
          <w:p>
            <w:pPr>
              <w:widowControl/>
              <w:spacing w:line="288" w:lineRule="auto"/>
              <w:jc w:val="center"/>
              <w:rPr>
                <w:kern w:val="0"/>
                <w:szCs w:val="21"/>
              </w:rPr>
            </w:pPr>
          </w:p>
        </w:tc>
        <w:tc>
          <w:tcPr>
            <w:tcW w:w="2216" w:type="dxa"/>
            <w:vAlign w:val="center"/>
          </w:tcPr>
          <w:p>
            <w:pPr>
              <w:widowControl/>
              <w:spacing w:line="288" w:lineRule="auto"/>
              <w:jc w:val="center"/>
              <w:rPr>
                <w:kern w:val="0"/>
                <w:szCs w:val="21"/>
              </w:rPr>
            </w:pPr>
            <w:r>
              <w:rPr>
                <w:rFonts w:hint="eastAsia"/>
                <w:kern w:val="0"/>
                <w:szCs w:val="21"/>
              </w:rPr>
              <w:t>设计值</w:t>
            </w:r>
          </w:p>
        </w:tc>
        <w:tc>
          <w:tcPr>
            <w:tcW w:w="1872" w:type="dxa"/>
            <w:vAlign w:val="center"/>
          </w:tcPr>
          <w:p>
            <w:pPr>
              <w:widowControl/>
              <w:spacing w:line="288" w:lineRule="auto"/>
              <w:jc w:val="center"/>
              <w:rPr>
                <w:kern w:val="0"/>
                <w:szCs w:val="21"/>
              </w:rPr>
            </w:pPr>
            <w:r>
              <w:rPr>
                <w:rFonts w:hint="eastAsia"/>
                <w:kern w:val="0"/>
                <w:szCs w:val="21"/>
              </w:rPr>
              <w:t>节能评价值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389" w:type="dxa"/>
            <w:vAlign w:val="center"/>
          </w:tcPr>
          <w:p>
            <w:pPr>
              <w:widowControl/>
              <w:spacing w:line="288" w:lineRule="auto"/>
              <w:jc w:val="center"/>
              <w:rPr>
                <w:kern w:val="0"/>
                <w:szCs w:val="21"/>
              </w:rPr>
            </w:pPr>
            <w:sdt>
              <w:sdtPr>
                <w:rPr>
                  <w:rFonts w:hint="eastAsia" w:ascii="宋体" w:hAnsi="宋体"/>
                  <w:szCs w:val="21"/>
                </w:rPr>
                <w:id w:val="4803432"/>
                <w:placeholder>
                  <w:docPart w:val="41284794D322445193FE0F83E1A5A20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745" w:type="dxa"/>
            <w:vAlign w:val="center"/>
          </w:tcPr>
          <w:p>
            <w:pPr>
              <w:widowControl/>
              <w:spacing w:line="288" w:lineRule="auto"/>
              <w:jc w:val="center"/>
              <w:rPr>
                <w:kern w:val="0"/>
                <w:szCs w:val="21"/>
              </w:rPr>
            </w:pPr>
            <w:sdt>
              <w:sdtPr>
                <w:rPr>
                  <w:rFonts w:hint="eastAsia" w:ascii="宋体" w:hAnsi="宋体"/>
                  <w:szCs w:val="21"/>
                </w:rPr>
                <w:id w:val="795179665"/>
                <w:placeholder>
                  <w:docPart w:val="98B1FEAFC0004C26A11A1EEE7E40515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16" w:type="dxa"/>
            <w:vAlign w:val="center"/>
          </w:tcPr>
          <w:p>
            <w:pPr>
              <w:widowControl/>
              <w:spacing w:line="288" w:lineRule="auto"/>
              <w:jc w:val="center"/>
              <w:rPr>
                <w:kern w:val="0"/>
                <w:szCs w:val="21"/>
              </w:rPr>
            </w:pPr>
            <w:sdt>
              <w:sdtPr>
                <w:rPr>
                  <w:rFonts w:hint="eastAsia" w:ascii="宋体" w:hAnsi="宋体"/>
                  <w:szCs w:val="21"/>
                </w:rPr>
                <w:id w:val="1471245641"/>
                <w:placeholder>
                  <w:docPart w:val="B22B6F0A1E0942A499B79E2DF455684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872" w:type="dxa"/>
            <w:vAlign w:val="center"/>
          </w:tcPr>
          <w:p>
            <w:pPr>
              <w:widowControl/>
              <w:spacing w:line="288" w:lineRule="auto"/>
              <w:jc w:val="center"/>
              <w:rPr>
                <w:kern w:val="0"/>
                <w:szCs w:val="21"/>
              </w:rPr>
            </w:pPr>
            <w:sdt>
              <w:sdtPr>
                <w:rPr>
                  <w:rFonts w:hint="eastAsia" w:ascii="宋体" w:hAnsi="宋体"/>
                  <w:szCs w:val="21"/>
                </w:rPr>
                <w:id w:val="-750496905"/>
                <w:placeholder>
                  <w:docPart w:val="774AAC572B044E60A4E7C33239DB9C3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389" w:type="dxa"/>
            <w:vAlign w:val="center"/>
          </w:tcPr>
          <w:p>
            <w:pPr>
              <w:widowControl/>
              <w:spacing w:line="288" w:lineRule="auto"/>
              <w:jc w:val="center"/>
              <w:rPr>
                <w:kern w:val="0"/>
                <w:szCs w:val="21"/>
              </w:rPr>
            </w:pPr>
            <w:sdt>
              <w:sdtPr>
                <w:rPr>
                  <w:rFonts w:hint="eastAsia" w:ascii="宋体" w:hAnsi="宋体"/>
                  <w:szCs w:val="21"/>
                </w:rPr>
                <w:id w:val="1366484142"/>
                <w:placeholder>
                  <w:docPart w:val="6A5953B2F37D414892B7E528D712709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745" w:type="dxa"/>
            <w:vAlign w:val="center"/>
          </w:tcPr>
          <w:p>
            <w:pPr>
              <w:widowControl/>
              <w:spacing w:line="288" w:lineRule="auto"/>
              <w:jc w:val="center"/>
              <w:rPr>
                <w:kern w:val="0"/>
                <w:szCs w:val="21"/>
              </w:rPr>
            </w:pPr>
            <w:sdt>
              <w:sdtPr>
                <w:rPr>
                  <w:rFonts w:hint="eastAsia" w:ascii="宋体" w:hAnsi="宋体"/>
                  <w:szCs w:val="21"/>
                </w:rPr>
                <w:id w:val="1094137785"/>
                <w:placeholder>
                  <w:docPart w:val="902382D069544776B071E5B0ADD5417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16" w:type="dxa"/>
            <w:vAlign w:val="center"/>
          </w:tcPr>
          <w:p>
            <w:pPr>
              <w:widowControl/>
              <w:spacing w:line="288" w:lineRule="auto"/>
              <w:jc w:val="center"/>
              <w:rPr>
                <w:kern w:val="0"/>
                <w:szCs w:val="21"/>
              </w:rPr>
            </w:pPr>
            <w:sdt>
              <w:sdtPr>
                <w:rPr>
                  <w:rFonts w:hint="eastAsia" w:ascii="宋体" w:hAnsi="宋体"/>
                  <w:szCs w:val="21"/>
                </w:rPr>
                <w:id w:val="31397349"/>
                <w:placeholder>
                  <w:docPart w:val="82DA13B776284195B38111DCDA28693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872" w:type="dxa"/>
            <w:vAlign w:val="center"/>
          </w:tcPr>
          <w:p>
            <w:pPr>
              <w:widowControl/>
              <w:spacing w:line="288" w:lineRule="auto"/>
              <w:jc w:val="center"/>
              <w:rPr>
                <w:kern w:val="0"/>
                <w:szCs w:val="21"/>
              </w:rPr>
            </w:pPr>
            <w:sdt>
              <w:sdtPr>
                <w:rPr>
                  <w:rFonts w:hint="eastAsia" w:ascii="宋体" w:hAnsi="宋体"/>
                  <w:szCs w:val="21"/>
                </w:rPr>
                <w:id w:val="806051827"/>
                <w:placeholder>
                  <w:docPart w:val="15E51A1F7BB44E9188E53317C16CF23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389" w:type="dxa"/>
            <w:vAlign w:val="center"/>
          </w:tcPr>
          <w:p>
            <w:pPr>
              <w:widowControl/>
              <w:spacing w:line="288" w:lineRule="auto"/>
              <w:jc w:val="center"/>
              <w:rPr>
                <w:kern w:val="0"/>
                <w:szCs w:val="21"/>
              </w:rPr>
            </w:pPr>
            <w:sdt>
              <w:sdtPr>
                <w:rPr>
                  <w:rFonts w:hint="eastAsia" w:ascii="宋体" w:hAnsi="宋体"/>
                  <w:szCs w:val="21"/>
                </w:rPr>
                <w:id w:val="998706584"/>
                <w:placeholder>
                  <w:docPart w:val="FB3C88C846004129B24B06542745881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745" w:type="dxa"/>
            <w:vAlign w:val="center"/>
          </w:tcPr>
          <w:p>
            <w:pPr>
              <w:widowControl/>
              <w:spacing w:line="288" w:lineRule="auto"/>
              <w:jc w:val="center"/>
              <w:rPr>
                <w:kern w:val="0"/>
                <w:szCs w:val="21"/>
              </w:rPr>
            </w:pPr>
            <w:sdt>
              <w:sdtPr>
                <w:rPr>
                  <w:rFonts w:hint="eastAsia" w:ascii="宋体" w:hAnsi="宋体"/>
                  <w:szCs w:val="21"/>
                </w:rPr>
                <w:id w:val="-1022544040"/>
                <w:placeholder>
                  <w:docPart w:val="6F28F69B8CEA43AD822BC56EDBE3349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16" w:type="dxa"/>
            <w:vAlign w:val="center"/>
          </w:tcPr>
          <w:p>
            <w:pPr>
              <w:widowControl/>
              <w:spacing w:line="288" w:lineRule="auto"/>
              <w:jc w:val="center"/>
              <w:rPr>
                <w:kern w:val="0"/>
                <w:szCs w:val="21"/>
              </w:rPr>
            </w:pPr>
            <w:sdt>
              <w:sdtPr>
                <w:rPr>
                  <w:rFonts w:hint="eastAsia" w:ascii="宋体" w:hAnsi="宋体"/>
                  <w:szCs w:val="21"/>
                </w:rPr>
                <w:id w:val="2084942661"/>
                <w:placeholder>
                  <w:docPart w:val="847605CA03084C3FAA16C29B53AEF1E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872" w:type="dxa"/>
            <w:vAlign w:val="center"/>
          </w:tcPr>
          <w:p>
            <w:pPr>
              <w:widowControl/>
              <w:spacing w:line="288" w:lineRule="auto"/>
              <w:jc w:val="center"/>
              <w:rPr>
                <w:kern w:val="0"/>
                <w:szCs w:val="21"/>
              </w:rPr>
            </w:pPr>
            <w:sdt>
              <w:sdtPr>
                <w:rPr>
                  <w:rFonts w:hint="eastAsia" w:ascii="宋体" w:hAnsi="宋体"/>
                  <w:szCs w:val="21"/>
                </w:rPr>
                <w:id w:val="-878622077"/>
                <w:placeholder>
                  <w:docPart w:val="5FFE98A731F54292A607125CA322AF9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389" w:type="dxa"/>
            <w:vAlign w:val="center"/>
          </w:tcPr>
          <w:p>
            <w:pPr>
              <w:widowControl/>
              <w:spacing w:line="288" w:lineRule="auto"/>
              <w:jc w:val="center"/>
              <w:rPr>
                <w:kern w:val="0"/>
                <w:szCs w:val="21"/>
              </w:rPr>
            </w:pPr>
            <w:sdt>
              <w:sdtPr>
                <w:rPr>
                  <w:rFonts w:hint="eastAsia" w:ascii="宋体" w:hAnsi="宋体"/>
                  <w:szCs w:val="21"/>
                </w:rPr>
                <w:id w:val="-431049465"/>
                <w:placeholder>
                  <w:docPart w:val="9A4F80FC4F1F4617A280C3E63828FEA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745" w:type="dxa"/>
            <w:vAlign w:val="center"/>
          </w:tcPr>
          <w:p>
            <w:pPr>
              <w:widowControl/>
              <w:spacing w:line="288" w:lineRule="auto"/>
              <w:jc w:val="center"/>
              <w:rPr>
                <w:kern w:val="0"/>
                <w:szCs w:val="21"/>
              </w:rPr>
            </w:pPr>
            <w:sdt>
              <w:sdtPr>
                <w:rPr>
                  <w:rFonts w:hint="eastAsia" w:ascii="宋体" w:hAnsi="宋体"/>
                  <w:szCs w:val="21"/>
                </w:rPr>
                <w:id w:val="850921240"/>
                <w:placeholder>
                  <w:docPart w:val="7D3702DCF6BE499BAACC687620C2FC9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16" w:type="dxa"/>
            <w:vAlign w:val="center"/>
          </w:tcPr>
          <w:p>
            <w:pPr>
              <w:widowControl/>
              <w:spacing w:line="288" w:lineRule="auto"/>
              <w:jc w:val="center"/>
              <w:rPr>
                <w:kern w:val="0"/>
                <w:szCs w:val="21"/>
              </w:rPr>
            </w:pPr>
            <w:sdt>
              <w:sdtPr>
                <w:rPr>
                  <w:rFonts w:hint="eastAsia" w:ascii="宋体" w:hAnsi="宋体"/>
                  <w:szCs w:val="21"/>
                </w:rPr>
                <w:id w:val="1731962399"/>
                <w:placeholder>
                  <w:docPart w:val="AAEBB7ADAD8249678511B954587DFAC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872" w:type="dxa"/>
            <w:vAlign w:val="center"/>
          </w:tcPr>
          <w:p>
            <w:pPr>
              <w:widowControl/>
              <w:spacing w:line="288" w:lineRule="auto"/>
              <w:jc w:val="center"/>
              <w:rPr>
                <w:kern w:val="0"/>
                <w:szCs w:val="21"/>
              </w:rPr>
            </w:pPr>
            <w:sdt>
              <w:sdtPr>
                <w:rPr>
                  <w:rFonts w:hint="eastAsia" w:ascii="宋体" w:hAnsi="宋体"/>
                  <w:szCs w:val="21"/>
                </w:rPr>
                <w:id w:val="1551657321"/>
                <w:placeholder>
                  <w:docPart w:val="4C5ECC95E3354A73B05F411F0F66ABD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bl>
    <w:p>
      <w:pPr>
        <w:spacing w:line="288" w:lineRule="auto"/>
      </w:pPr>
    </w:p>
    <w:p>
      <w:pPr>
        <w:numPr>
          <w:ilvl w:val="0"/>
          <w:numId w:val="95"/>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3681"/>
        <w:gridCol w:w="3260"/>
        <w:gridCol w:w="1281"/>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68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326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28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681"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暖通设计说明</w:t>
            </w:r>
          </w:p>
        </w:tc>
        <w:tc>
          <w:tcPr>
            <w:tcW w:w="326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30353553"/>
              </w:sdtPr>
              <w:sdtEndPr>
                <w:rPr>
                  <w:rFonts w:hint="eastAsia" w:ascii="宋体" w:hAnsi="宋体"/>
                  <w:sz w:val="24"/>
                </w:rPr>
              </w:sdtEndPr>
              <w:sdtContent>
                <w:sdt>
                  <w:sdtPr>
                    <w:rPr>
                      <w:rFonts w:hint="eastAsia" w:ascii="宋体" w:hAnsi="宋体"/>
                      <w:sz w:val="24"/>
                    </w:rPr>
                    <w:id w:val="-180060071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68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暖通设备表</w:t>
            </w:r>
          </w:p>
        </w:tc>
        <w:tc>
          <w:tcPr>
            <w:tcW w:w="326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281"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538112568"/>
              </w:sdtPr>
              <w:sdtEndPr>
                <w:rPr>
                  <w:rFonts w:hint="eastAsia" w:ascii="宋体" w:hAnsi="宋体"/>
                  <w:sz w:val="24"/>
                </w:rPr>
              </w:sdtEndPr>
              <w:sdtContent>
                <w:sdt>
                  <w:sdtPr>
                    <w:rPr>
                      <w:rFonts w:hint="eastAsia" w:ascii="宋体" w:hAnsi="宋体"/>
                      <w:sz w:val="24"/>
                    </w:rPr>
                    <w:id w:val="-101345770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681"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风系统图及水系统设计文件施工图</w:t>
            </w:r>
          </w:p>
        </w:tc>
        <w:tc>
          <w:tcPr>
            <w:tcW w:w="326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093974141"/>
              </w:sdtPr>
              <w:sdtEndPr>
                <w:rPr>
                  <w:rFonts w:hint="eastAsia" w:ascii="宋体" w:hAnsi="宋体"/>
                  <w:sz w:val="24"/>
                </w:rPr>
              </w:sdtEndPr>
              <w:sdtContent>
                <w:sdt>
                  <w:sdtPr>
                    <w:rPr>
                      <w:rFonts w:hint="eastAsia" w:ascii="宋体" w:hAnsi="宋体"/>
                      <w:sz w:val="24"/>
                    </w:rPr>
                    <w:id w:val="-139357687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368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集中供暖系统热水循环泵的耗电输热比计算书</w:t>
            </w:r>
          </w:p>
        </w:tc>
        <w:tc>
          <w:tcPr>
            <w:tcW w:w="326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281" w:type="dxa"/>
            <w:vAlign w:val="center"/>
          </w:tcPr>
          <w:p>
            <w:pPr>
              <w:widowControl/>
              <w:jc w:val="center"/>
              <w:rPr>
                <w:rFonts w:ascii="楷体" w:hAnsi="楷体" w:eastAsia="楷体" w:cs="宋体"/>
                <w:color w:val="000000"/>
                <w:kern w:val="0"/>
                <w:szCs w:val="21"/>
              </w:rPr>
            </w:pPr>
            <w:sdt>
              <w:sdtPr>
                <w:rPr>
                  <w:rFonts w:hint="eastAsia" w:ascii="宋体" w:hAnsi="宋体"/>
                  <w:sz w:val="24"/>
                </w:rPr>
                <w:id w:val="984590726"/>
              </w:sdtPr>
              <w:sdtEndPr>
                <w:rPr>
                  <w:rFonts w:hint="eastAsia" w:ascii="宋体" w:hAnsi="宋体"/>
                  <w:sz w:val="24"/>
                </w:rPr>
              </w:sdtEndPr>
              <w:sdtContent>
                <w:sdt>
                  <w:sdtPr>
                    <w:rPr>
                      <w:rFonts w:hint="eastAsia" w:ascii="宋体" w:hAnsi="宋体"/>
                      <w:sz w:val="24"/>
                    </w:rPr>
                    <w:id w:val="-23022501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681"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风机的单位风量耗功率</w:t>
            </w:r>
          </w:p>
        </w:tc>
        <w:tc>
          <w:tcPr>
            <w:tcW w:w="326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616501722"/>
              </w:sdtPr>
              <w:sdtEndPr>
                <w:rPr>
                  <w:rFonts w:hint="eastAsia" w:ascii="宋体" w:hAnsi="宋体"/>
                  <w:sz w:val="24"/>
                </w:rPr>
              </w:sdtEndPr>
              <w:sdtContent>
                <w:sdt>
                  <w:sdtPr>
                    <w:rPr>
                      <w:rFonts w:hint="eastAsia" w:ascii="宋体" w:hAnsi="宋体"/>
                      <w:sz w:val="24"/>
                    </w:rPr>
                    <w:id w:val="-118303988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68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空调冷热水系统的耗电输冷（热）比</w:t>
            </w:r>
          </w:p>
        </w:tc>
        <w:tc>
          <w:tcPr>
            <w:tcW w:w="326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281"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39299594"/>
              </w:sdtPr>
              <w:sdtEndPr>
                <w:rPr>
                  <w:rFonts w:hint="eastAsia" w:ascii="宋体" w:hAnsi="宋体"/>
                  <w:sz w:val="24"/>
                </w:rPr>
              </w:sdtEndPr>
              <w:sdtContent>
                <w:sdt>
                  <w:sdtPr>
                    <w:rPr>
                      <w:rFonts w:hint="eastAsia" w:ascii="宋体" w:hAnsi="宋体"/>
                      <w:sz w:val="24"/>
                    </w:rPr>
                    <w:id w:val="-194676594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653367191"/>
            <w:placeholder>
              <w:docPart w:val="2B1D0F0BD07644148B86D42243841A25"/>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19551028"/>
            <w:placeholder>
              <w:docPart w:val="33CE92736B5247C987632CA7A148D575"/>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012017043"/>
            <w:placeholder>
              <w:docPart w:val="5346820009534778BBB22AFB15D1B74F"/>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83736297"/>
            <w:placeholder>
              <w:docPart w:val="72D10E03A9C748318B32DDCC4130EED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59576626"/>
            <w:placeholder>
              <w:docPart w:val="C083BE6FAD094D649EDD4A29865EA85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02878477"/>
            <w:placeholder>
              <w:docPart w:val="785587983CA04BCB9A0FE1D2B9F0D9C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49859398"/>
            <w:placeholder>
              <w:docPart w:val="E062DA0E222B4B52A994556A3E519C06"/>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91512594"/>
            <w:placeholder>
              <w:docPart w:val="57A013C02FF14E4A8C8C956FFC1F347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28851973"/>
            <w:placeholder>
              <w:docPart w:val="F60A3F4ED9854035AA59F4F3C65B547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32921303"/>
            <w:placeholder>
              <w:docPart w:val="2F377F5367934F8988D093E2BB69034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70481397"/>
            <w:placeholder>
              <w:docPart w:val="D28E43DE0CCF421C8C7D257A71283836"/>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71563053"/>
            <w:placeholder>
              <w:docPart w:val="6DDE88B0C7604D0D81E9C85297F647D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44958553"/>
            <w:placeholder>
              <w:docPart w:val="993CF029991A44F69208CA55AAAF152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57736317"/>
            <w:placeholder>
              <w:docPart w:val="3CC86E1EA56C4A19BD2903C06AEA7DB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10108832"/>
            <w:placeholder>
              <w:docPart w:val="3FE63FADEC864187BC38F511EA63CB5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62538892"/>
            <w:placeholder>
              <w:docPart w:val="B2F9D400DFA4462B9AEF19B7C67A0CE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96317765"/>
            <w:placeholder>
              <w:docPart w:val="1BCEC285C0A6428EAE3F31B46958E0A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03837826"/>
            <w:placeholder>
              <w:docPart w:val="2C9B740772AB496CAFBE831010689CE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65046263"/>
            <w:placeholder>
              <w:docPart w:val="18C7892BD9224E58ABC43BD6BA71A36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6401197"/>
            <w:placeholder>
              <w:docPart w:val="862ED39B96224FE2926FE3D4FFD0FC39"/>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24235831"/>
            <w:placeholder>
              <w:docPart w:val="A509DE3C2273408EA5A8B3C4E1DD603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76695532"/>
            <w:placeholder>
              <w:docPart w:val="BE59740F51B849A29D969F44039E6D0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08012235"/>
            <w:placeholder>
              <w:docPart w:val="5A4E650FE9AC4E0390C0CE1D65D9FBD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5178047"/>
            <w:placeholder>
              <w:docPart w:val="4FD586384CA9437E821A0F0036D9908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50068631"/>
            <w:placeholder>
              <w:docPart w:val="033560435A724B8D8928B7C9EDC3CA0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92750914"/>
            <w:placeholder>
              <w:docPart w:val="57E3EBD7593B42E193EEFE71C7DC458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13325939"/>
            <w:placeholder>
              <w:docPart w:val="42C5A284AE3E4839B01F6E02C6EBDEF8"/>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pPr>
    </w:p>
    <w:p>
      <w:pPr>
        <w:widowControl/>
        <w:jc w:val="left"/>
        <w:rPr>
          <w:rFonts w:ascii="黑体" w:hAnsi="黑体" w:eastAsia="黑体"/>
          <w:b/>
          <w:bCs/>
          <w:kern w:val="0"/>
          <w:sz w:val="24"/>
          <w:szCs w:val="32"/>
        </w:rPr>
      </w:pPr>
      <w:r>
        <w:br w:type="page"/>
      </w:r>
    </w:p>
    <w:p>
      <w:pPr>
        <w:pStyle w:val="4"/>
        <w:spacing w:line="288" w:lineRule="auto"/>
      </w:pPr>
      <w:r>
        <w:t>7.2.</w:t>
      </w:r>
      <w:r>
        <w:rPr>
          <w:rFonts w:hint="eastAsia"/>
        </w:rPr>
        <w:t>6采取有效措施降低供暖空调系统的未端系统及输配系统的能耗</w:t>
      </w:r>
      <w:r>
        <w:t>。</w:t>
      </w:r>
      <w:r>
        <w:rPr>
          <w:rFonts w:hint="eastAsia"/>
        </w:rPr>
        <w:t>（总分5分）</w:t>
      </w:r>
    </w:p>
    <w:p>
      <w:pPr>
        <w:numPr>
          <w:ilvl w:val="0"/>
          <w:numId w:val="96"/>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736"/>
        <w:gridCol w:w="4404"/>
        <w:gridCol w:w="1588"/>
        <w:gridCol w:w="1568"/>
      </w:tblGrid>
      <w:tr>
        <w:tblPrEx>
          <w:tblLayout w:type="fixed"/>
          <w:tblCellMar>
            <w:top w:w="0" w:type="dxa"/>
            <w:left w:w="108" w:type="dxa"/>
            <w:bottom w:w="0" w:type="dxa"/>
            <w:right w:w="108" w:type="dxa"/>
          </w:tblCellMar>
        </w:tblPrEx>
        <w:trPr>
          <w:trHeight w:val="270" w:hRule="atLeast"/>
        </w:trPr>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40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8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56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810" w:hRule="atLeast"/>
        </w:trPr>
        <w:tc>
          <w:tcPr>
            <w:tcW w:w="7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4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通风空调系统风机的单位风量耗功率比现行国家标准《公共建筑节能设计标准》 GB 50189 的规定低 20%</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5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213232478"/>
                <w:placeholder>
                  <w:docPart w:val="60BE4541E59E4E0EBF3CEF4CFBD5A75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1350" w:hRule="atLeast"/>
        </w:trPr>
        <w:tc>
          <w:tcPr>
            <w:tcW w:w="7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4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集中供暖系统热水循环泵的耗电输热比、空调冷热水系统循环水泵的耗电输冷（热）比比现行国家标准《民用建筑供暖通风与空气调节设计规范》 GB 50736 规定值低 20%</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5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496448705"/>
                <w:placeholder>
                  <w:docPart w:val="9F226D496E5C43CCA44CD6891C2EA90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5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47551168"/>
                <w:placeholder>
                  <w:docPart w:val="3719047B7D424202A1DC988BD9C60EB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b/>
          <w:bCs/>
          <w:lang w:val="zh-CN"/>
        </w:rPr>
      </w:pPr>
    </w:p>
    <w:p>
      <w:pPr>
        <w:numPr>
          <w:ilvl w:val="0"/>
          <w:numId w:val="96"/>
        </w:numPr>
        <w:spacing w:line="288" w:lineRule="auto"/>
        <w:rPr>
          <w:rFonts w:cs="宋体"/>
          <w:b/>
          <w:bCs/>
          <w:sz w:val="24"/>
          <w:lang w:val="zh-CN"/>
        </w:rPr>
      </w:pPr>
      <w:r>
        <w:rPr>
          <w:rFonts w:hint="eastAsia" w:cs="宋体"/>
          <w:b/>
          <w:bCs/>
          <w:sz w:val="24"/>
          <w:lang w:val="zh-CN"/>
        </w:rPr>
        <w:t>评价要点</w:t>
      </w:r>
    </w:p>
    <w:p>
      <w:pPr>
        <w:pStyle w:val="72"/>
        <w:numPr>
          <w:ilvl w:val="0"/>
          <w:numId w:val="3"/>
        </w:numPr>
        <w:ind w:left="632" w:leftChars="100" w:hanging="422" w:hangingChars="200"/>
      </w:pPr>
      <w:r>
        <w:rPr>
          <w:rFonts w:hint="eastAsia"/>
        </w:rPr>
        <w:t>输配系统效率</w:t>
      </w:r>
    </w:p>
    <w:p>
      <w:pPr>
        <w:spacing w:line="288" w:lineRule="auto"/>
      </w:pPr>
      <w:r>
        <w:rPr>
          <w:rFonts w:hint="eastAsia"/>
        </w:rPr>
        <w:t>项目设集中供暖系统：</w:t>
      </w:r>
      <w:sdt>
        <w:sdtPr>
          <w:rPr>
            <w:rFonts w:hint="eastAsia" w:ascii="宋体" w:hAnsi="宋体"/>
          </w:rPr>
          <w:id w:val="-1205401149"/>
        </w:sdtPr>
        <w:sdtEndPr>
          <w:rPr>
            <w:rFonts w:hint="eastAsia" w:ascii="宋体" w:hAnsi="宋体"/>
          </w:rPr>
        </w:sdtEndPr>
        <w:sdtContent>
          <w:sdt>
            <w:sdtPr>
              <w:rPr>
                <w:rFonts w:hint="eastAsia" w:ascii="宋体" w:hAnsi="宋体"/>
                <w:sz w:val="24"/>
              </w:rPr>
              <w:id w:val="173704966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lang w:val="zh-CN"/>
        </w:rPr>
        <w:t xml:space="preserve">是 </w:t>
      </w:r>
      <w:sdt>
        <w:sdtPr>
          <w:rPr>
            <w:rFonts w:hint="eastAsia" w:ascii="宋体" w:hAnsi="宋体"/>
          </w:rPr>
          <w:id w:val="-625699629"/>
        </w:sdtPr>
        <w:sdtEndPr>
          <w:rPr>
            <w:rFonts w:hint="eastAsia" w:ascii="宋体" w:hAnsi="宋体"/>
          </w:rPr>
        </w:sdtEndPr>
        <w:sdtContent>
          <w:sdt>
            <w:sdtPr>
              <w:rPr>
                <w:rFonts w:hint="eastAsia" w:ascii="宋体" w:hAnsi="宋体"/>
                <w:sz w:val="24"/>
              </w:rPr>
              <w:id w:val="144333954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lang w:val="zh-CN"/>
        </w:rPr>
        <w:t>否</w:t>
      </w:r>
    </w:p>
    <w:p>
      <w:pPr>
        <w:spacing w:line="288" w:lineRule="auto"/>
      </w:pPr>
      <w:r>
        <w:rPr>
          <w:rFonts w:hint="eastAsia"/>
        </w:rPr>
        <w:t>供暖系统循环水泵性能参数：</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1391"/>
        <w:gridCol w:w="1949"/>
        <w:gridCol w:w="1811"/>
        <w:gridCol w:w="1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288" w:lineRule="auto"/>
              <w:jc w:val="center"/>
            </w:pPr>
            <w:r>
              <w:rPr>
                <w:rFonts w:hint="eastAsia"/>
              </w:rPr>
              <w:t>设备编号</w:t>
            </w:r>
          </w:p>
        </w:tc>
        <w:tc>
          <w:tcPr>
            <w:tcW w:w="1391" w:type="dxa"/>
            <w:vAlign w:val="center"/>
          </w:tcPr>
          <w:p>
            <w:pPr>
              <w:widowControl/>
              <w:spacing w:line="288" w:lineRule="auto"/>
              <w:jc w:val="center"/>
            </w:pPr>
            <w:r>
              <w:rPr>
                <w:rFonts w:hint="eastAsia"/>
              </w:rPr>
              <w:t>设备类型</w:t>
            </w:r>
          </w:p>
        </w:tc>
        <w:tc>
          <w:tcPr>
            <w:tcW w:w="1949" w:type="dxa"/>
            <w:vAlign w:val="center"/>
          </w:tcPr>
          <w:p>
            <w:pPr>
              <w:spacing w:line="288" w:lineRule="auto"/>
              <w:jc w:val="center"/>
            </w:pPr>
            <w:r>
              <w:rPr>
                <w:rFonts w:hint="eastAsia"/>
              </w:rPr>
              <w:t>设计流量（m</w:t>
            </w:r>
            <w:r>
              <w:rPr>
                <w:vertAlign w:val="superscript"/>
              </w:rPr>
              <w:t>3</w:t>
            </w:r>
            <w:r>
              <w:rPr>
                <w:rFonts w:hint="eastAsia"/>
              </w:rPr>
              <w:t>/h）</w:t>
            </w:r>
          </w:p>
        </w:tc>
        <w:tc>
          <w:tcPr>
            <w:tcW w:w="1811" w:type="dxa"/>
            <w:vAlign w:val="center"/>
          </w:tcPr>
          <w:p>
            <w:pPr>
              <w:spacing w:line="288" w:lineRule="auto"/>
              <w:jc w:val="center"/>
            </w:pPr>
            <w:r>
              <w:rPr>
                <w:rFonts w:hint="eastAsia"/>
              </w:rPr>
              <w:t>设计扬程（m）</w:t>
            </w:r>
          </w:p>
        </w:tc>
        <w:tc>
          <w:tcPr>
            <w:tcW w:w="1811" w:type="dxa"/>
            <w:vAlign w:val="center"/>
          </w:tcPr>
          <w:p>
            <w:pPr>
              <w:spacing w:line="288" w:lineRule="auto"/>
              <w:jc w:val="center"/>
            </w:pPr>
            <w:r>
              <w:rPr>
                <w:rFonts w:hint="eastAsia"/>
              </w:rPr>
              <w:t>设计工作点效率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288" w:lineRule="auto"/>
              <w:jc w:val="center"/>
            </w:pPr>
            <w:sdt>
              <w:sdtPr>
                <w:rPr>
                  <w:rFonts w:hint="eastAsia" w:ascii="宋体" w:hAnsi="宋体"/>
                </w:rPr>
                <w:id w:val="-1866674718"/>
                <w:placeholder>
                  <w:docPart w:val="50DCD112B42C46A19B6A480098241DB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1" w:type="dxa"/>
            <w:vAlign w:val="center"/>
          </w:tcPr>
          <w:p>
            <w:pPr>
              <w:spacing w:line="288" w:lineRule="auto"/>
              <w:jc w:val="center"/>
            </w:pPr>
            <w:sdt>
              <w:sdtPr>
                <w:rPr>
                  <w:rFonts w:hint="eastAsia" w:ascii="宋体" w:hAnsi="宋体"/>
                </w:rPr>
                <w:id w:val="-1305162939"/>
                <w:placeholder>
                  <w:docPart w:val="8E95AB2219AB4C06A18F670B4BB9FAB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49" w:type="dxa"/>
            <w:vAlign w:val="center"/>
          </w:tcPr>
          <w:p>
            <w:pPr>
              <w:spacing w:line="288" w:lineRule="auto"/>
              <w:jc w:val="center"/>
            </w:pPr>
            <w:sdt>
              <w:sdtPr>
                <w:rPr>
                  <w:rFonts w:hint="eastAsia" w:ascii="宋体" w:hAnsi="宋体"/>
                </w:rPr>
                <w:id w:val="-1461255814"/>
                <w:placeholder>
                  <w:docPart w:val="A2260DDF6F2E41498B62D6CAFA3DD80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11" w:type="dxa"/>
            <w:vAlign w:val="center"/>
          </w:tcPr>
          <w:p>
            <w:pPr>
              <w:spacing w:line="288" w:lineRule="auto"/>
              <w:jc w:val="center"/>
            </w:pPr>
            <w:sdt>
              <w:sdtPr>
                <w:rPr>
                  <w:rFonts w:hint="eastAsia" w:ascii="宋体" w:hAnsi="宋体"/>
                </w:rPr>
                <w:id w:val="-1561405596"/>
                <w:placeholder>
                  <w:docPart w:val="B234087BDCCD4E5FA7D17275813C8F3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11" w:type="dxa"/>
            <w:vAlign w:val="center"/>
          </w:tcPr>
          <w:p>
            <w:pPr>
              <w:spacing w:line="288" w:lineRule="auto"/>
              <w:jc w:val="center"/>
            </w:pPr>
            <w:sdt>
              <w:sdtPr>
                <w:rPr>
                  <w:rFonts w:hint="eastAsia" w:ascii="宋体" w:hAnsi="宋体"/>
                </w:rPr>
                <w:id w:val="1398632012"/>
                <w:placeholder>
                  <w:docPart w:val="5E4B2D4EF7514D3E9FA6DD9E2D846AC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288" w:lineRule="auto"/>
              <w:jc w:val="center"/>
            </w:pPr>
            <w:sdt>
              <w:sdtPr>
                <w:rPr>
                  <w:rFonts w:hint="eastAsia" w:ascii="宋体" w:hAnsi="宋体"/>
                </w:rPr>
                <w:id w:val="-1293829958"/>
                <w:placeholder>
                  <w:docPart w:val="9309E2F3453448AD933426AA78EFCD1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1" w:type="dxa"/>
            <w:vAlign w:val="center"/>
          </w:tcPr>
          <w:p>
            <w:pPr>
              <w:spacing w:line="288" w:lineRule="auto"/>
              <w:jc w:val="center"/>
            </w:pPr>
            <w:sdt>
              <w:sdtPr>
                <w:rPr>
                  <w:rFonts w:hint="eastAsia" w:ascii="宋体" w:hAnsi="宋体"/>
                </w:rPr>
                <w:id w:val="297034794"/>
                <w:placeholder>
                  <w:docPart w:val="B7943E4DDF3F47E48EAFFBE0162FD0E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49" w:type="dxa"/>
            <w:vAlign w:val="center"/>
          </w:tcPr>
          <w:p>
            <w:pPr>
              <w:spacing w:line="288" w:lineRule="auto"/>
              <w:jc w:val="center"/>
            </w:pPr>
            <w:sdt>
              <w:sdtPr>
                <w:rPr>
                  <w:rFonts w:hint="eastAsia" w:ascii="宋体" w:hAnsi="宋体"/>
                </w:rPr>
                <w:id w:val="121048468"/>
                <w:placeholder>
                  <w:docPart w:val="95EAB5E26C5A4083829FD795976E0C0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11" w:type="dxa"/>
            <w:vAlign w:val="center"/>
          </w:tcPr>
          <w:p>
            <w:pPr>
              <w:spacing w:line="288" w:lineRule="auto"/>
              <w:jc w:val="center"/>
            </w:pPr>
            <w:sdt>
              <w:sdtPr>
                <w:rPr>
                  <w:rFonts w:hint="eastAsia" w:ascii="宋体" w:hAnsi="宋体"/>
                </w:rPr>
                <w:id w:val="610018701"/>
                <w:placeholder>
                  <w:docPart w:val="C1AFEE53CF1A4F60AA88EE12E850BF6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11" w:type="dxa"/>
            <w:vAlign w:val="center"/>
          </w:tcPr>
          <w:p>
            <w:pPr>
              <w:spacing w:line="288" w:lineRule="auto"/>
              <w:jc w:val="center"/>
            </w:pPr>
            <w:sdt>
              <w:sdtPr>
                <w:rPr>
                  <w:rFonts w:hint="eastAsia" w:ascii="宋体" w:hAnsi="宋体"/>
                </w:rPr>
                <w:id w:val="-319120123"/>
                <w:placeholder>
                  <w:docPart w:val="36387BB9673C4224BDE20E318D52E1E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pPr>
    </w:p>
    <w:p>
      <w:pPr>
        <w:spacing w:line="288" w:lineRule="auto"/>
      </w:pPr>
      <w:r>
        <w:rPr>
          <w:rFonts w:hint="eastAsia"/>
        </w:rPr>
        <w:t>集中供暖系统耗电输热比：</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4"/>
        <w:gridCol w:w="1530"/>
        <w:gridCol w:w="699"/>
        <w:gridCol w:w="699"/>
        <w:gridCol w:w="1058"/>
        <w:gridCol w:w="709"/>
        <w:gridCol w:w="1134"/>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trPr>
        <w:tc>
          <w:tcPr>
            <w:tcW w:w="1254" w:type="dxa"/>
            <w:vMerge w:val="restart"/>
            <w:vAlign w:val="center"/>
          </w:tcPr>
          <w:p>
            <w:pPr>
              <w:spacing w:line="288" w:lineRule="auto"/>
              <w:jc w:val="center"/>
            </w:pPr>
            <w:r>
              <w:rPr>
                <w:rFonts w:hint="eastAsia"/>
              </w:rPr>
              <w:t>设计热负荷</w:t>
            </w:r>
          </w:p>
          <w:p>
            <w:pPr>
              <w:spacing w:line="288" w:lineRule="auto"/>
              <w:jc w:val="center"/>
            </w:pPr>
            <w:r>
              <w:rPr>
                <w:rFonts w:hint="eastAsia"/>
              </w:rPr>
              <w:t>（kW）</w:t>
            </w:r>
          </w:p>
        </w:tc>
        <w:tc>
          <w:tcPr>
            <w:tcW w:w="1530" w:type="dxa"/>
            <w:vMerge w:val="restart"/>
            <w:vAlign w:val="center"/>
          </w:tcPr>
          <w:p>
            <w:pPr>
              <w:spacing w:line="288" w:lineRule="auto"/>
              <w:jc w:val="center"/>
            </w:pPr>
            <w:r>
              <w:rPr>
                <w:rFonts w:hint="eastAsia"/>
              </w:rPr>
              <w:t>设计供回水</w:t>
            </w:r>
          </w:p>
          <w:p>
            <w:pPr>
              <w:spacing w:line="288" w:lineRule="auto"/>
              <w:jc w:val="center"/>
            </w:pPr>
            <w:r>
              <w:rPr>
                <w:rFonts w:hint="eastAsia"/>
              </w:rPr>
              <w:t>温差（℃）</w:t>
            </w:r>
          </w:p>
        </w:tc>
        <w:tc>
          <w:tcPr>
            <w:tcW w:w="699" w:type="dxa"/>
            <w:vMerge w:val="restart"/>
            <w:vAlign w:val="center"/>
          </w:tcPr>
          <w:p>
            <w:pPr>
              <w:spacing w:line="288" w:lineRule="auto"/>
              <w:jc w:val="center"/>
            </w:pPr>
            <w:r>
              <w:rPr>
                <w:rFonts w:hint="eastAsia"/>
              </w:rPr>
              <w:t>A</w:t>
            </w:r>
          </w:p>
        </w:tc>
        <w:tc>
          <w:tcPr>
            <w:tcW w:w="699" w:type="dxa"/>
            <w:vMerge w:val="restart"/>
            <w:vAlign w:val="center"/>
          </w:tcPr>
          <w:p>
            <w:pPr>
              <w:spacing w:line="288" w:lineRule="auto"/>
              <w:jc w:val="center"/>
            </w:pPr>
            <w:r>
              <w:rPr>
                <w:rFonts w:hint="eastAsia"/>
              </w:rPr>
              <w:t>B</w:t>
            </w:r>
          </w:p>
        </w:tc>
        <w:tc>
          <w:tcPr>
            <w:tcW w:w="1058" w:type="dxa"/>
            <w:vMerge w:val="restart"/>
            <w:vAlign w:val="center"/>
          </w:tcPr>
          <w:p>
            <w:pPr>
              <w:widowControl/>
              <w:spacing w:line="288" w:lineRule="auto"/>
            </w:pPr>
            <w:r>
              <w:rPr>
                <w:rFonts w:hint="eastAsia"/>
              </w:rPr>
              <w:t>供回水管道总长度（m）</w:t>
            </w:r>
          </w:p>
        </w:tc>
        <w:tc>
          <w:tcPr>
            <w:tcW w:w="709" w:type="dxa"/>
            <w:vMerge w:val="restart"/>
            <w:vAlign w:val="center"/>
          </w:tcPr>
          <w:p>
            <w:pPr>
              <w:widowControl/>
              <w:spacing w:line="288" w:lineRule="auto"/>
              <w:jc w:val="center"/>
            </w:pPr>
            <w:r>
              <w:rPr>
                <w:rFonts w:hint="eastAsia"/>
              </w:rPr>
              <w:t>α</w:t>
            </w:r>
          </w:p>
        </w:tc>
        <w:tc>
          <w:tcPr>
            <w:tcW w:w="2273" w:type="dxa"/>
            <w:gridSpan w:val="2"/>
            <w:vAlign w:val="center"/>
          </w:tcPr>
          <w:p>
            <w:pPr>
              <w:spacing w:line="288" w:lineRule="auto"/>
              <w:jc w:val="center"/>
            </w:pPr>
            <w:r>
              <w:rPr>
                <w:rFonts w:hint="eastAsia"/>
              </w:rPr>
              <w:t>集中供暖系统</w:t>
            </w:r>
          </w:p>
          <w:p>
            <w:pPr>
              <w:widowControl/>
              <w:spacing w:line="288" w:lineRule="auto"/>
              <w:jc w:val="center"/>
            </w:pPr>
            <w:r>
              <w:rPr>
                <w:rFonts w:hint="eastAsia"/>
              </w:rPr>
              <w:t>耗电输热比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254" w:type="dxa"/>
            <w:vMerge w:val="continue"/>
            <w:vAlign w:val="center"/>
          </w:tcPr>
          <w:p>
            <w:pPr>
              <w:spacing w:line="288" w:lineRule="auto"/>
              <w:jc w:val="center"/>
            </w:pPr>
          </w:p>
        </w:tc>
        <w:tc>
          <w:tcPr>
            <w:tcW w:w="1530" w:type="dxa"/>
            <w:vMerge w:val="continue"/>
            <w:vAlign w:val="center"/>
          </w:tcPr>
          <w:p>
            <w:pPr>
              <w:spacing w:line="288" w:lineRule="auto"/>
              <w:jc w:val="center"/>
            </w:pPr>
          </w:p>
        </w:tc>
        <w:tc>
          <w:tcPr>
            <w:tcW w:w="699" w:type="dxa"/>
            <w:vMerge w:val="continue"/>
            <w:vAlign w:val="center"/>
          </w:tcPr>
          <w:p>
            <w:pPr>
              <w:spacing w:line="288" w:lineRule="auto"/>
              <w:jc w:val="center"/>
            </w:pPr>
          </w:p>
        </w:tc>
        <w:tc>
          <w:tcPr>
            <w:tcW w:w="699" w:type="dxa"/>
            <w:vMerge w:val="continue"/>
            <w:vAlign w:val="center"/>
          </w:tcPr>
          <w:p>
            <w:pPr>
              <w:spacing w:line="288" w:lineRule="auto"/>
              <w:jc w:val="center"/>
            </w:pPr>
          </w:p>
        </w:tc>
        <w:tc>
          <w:tcPr>
            <w:tcW w:w="1058" w:type="dxa"/>
            <w:vMerge w:val="continue"/>
            <w:vAlign w:val="center"/>
          </w:tcPr>
          <w:p>
            <w:pPr>
              <w:spacing w:line="288" w:lineRule="auto"/>
              <w:jc w:val="center"/>
            </w:pPr>
          </w:p>
        </w:tc>
        <w:tc>
          <w:tcPr>
            <w:tcW w:w="709" w:type="dxa"/>
            <w:vMerge w:val="continue"/>
            <w:vAlign w:val="center"/>
          </w:tcPr>
          <w:p>
            <w:pPr>
              <w:spacing w:line="288" w:lineRule="auto"/>
              <w:jc w:val="center"/>
            </w:pPr>
          </w:p>
        </w:tc>
        <w:tc>
          <w:tcPr>
            <w:tcW w:w="1134" w:type="dxa"/>
            <w:vAlign w:val="center"/>
          </w:tcPr>
          <w:p>
            <w:pPr>
              <w:widowControl/>
              <w:spacing w:line="288" w:lineRule="auto"/>
              <w:jc w:val="center"/>
            </w:pPr>
            <w:r>
              <w:rPr>
                <w:rFonts w:hint="eastAsia"/>
              </w:rPr>
              <w:t>设计值</w:t>
            </w:r>
          </w:p>
        </w:tc>
        <w:tc>
          <w:tcPr>
            <w:tcW w:w="1139" w:type="dxa"/>
            <w:vAlign w:val="center"/>
          </w:tcPr>
          <w:p>
            <w:pPr>
              <w:widowControl/>
              <w:spacing w:line="288" w:lineRule="auto"/>
              <w:jc w:val="center"/>
            </w:pPr>
            <w:r>
              <w:rPr>
                <w:rFonts w:hint="eastAsia"/>
                <w:kern w:val="0"/>
                <w:szCs w:val="21"/>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4" w:type="dxa"/>
            <w:vAlign w:val="center"/>
          </w:tcPr>
          <w:p>
            <w:pPr>
              <w:spacing w:line="288" w:lineRule="auto"/>
              <w:jc w:val="center"/>
            </w:pPr>
            <w:sdt>
              <w:sdtPr>
                <w:rPr>
                  <w:rFonts w:hint="eastAsia" w:ascii="宋体" w:hAnsi="宋体"/>
                </w:rPr>
                <w:id w:val="-585995128"/>
                <w:placeholder>
                  <w:docPart w:val="1A8C134445A34730B9585F44D7D7C34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0" w:type="dxa"/>
            <w:vAlign w:val="center"/>
          </w:tcPr>
          <w:p>
            <w:pPr>
              <w:spacing w:line="288" w:lineRule="auto"/>
              <w:jc w:val="center"/>
            </w:pPr>
            <w:sdt>
              <w:sdtPr>
                <w:rPr>
                  <w:rFonts w:hint="eastAsia" w:ascii="宋体" w:hAnsi="宋体"/>
                </w:rPr>
                <w:id w:val="-116905948"/>
                <w:placeholder>
                  <w:docPart w:val="46669B2ECDB3489994696D8DEF3C516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699" w:type="dxa"/>
            <w:vAlign w:val="center"/>
          </w:tcPr>
          <w:p>
            <w:pPr>
              <w:spacing w:line="288" w:lineRule="auto"/>
              <w:jc w:val="center"/>
            </w:pPr>
            <w:sdt>
              <w:sdtPr>
                <w:rPr>
                  <w:rFonts w:hint="eastAsia" w:ascii="宋体" w:hAnsi="宋体"/>
                </w:rPr>
                <w:id w:val="898785322"/>
                <w:placeholder>
                  <w:docPart w:val="3C2E736B27A44C4681249EEB54A725B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699" w:type="dxa"/>
            <w:vAlign w:val="center"/>
          </w:tcPr>
          <w:p>
            <w:pPr>
              <w:spacing w:line="288" w:lineRule="auto"/>
              <w:jc w:val="center"/>
            </w:pPr>
            <w:sdt>
              <w:sdtPr>
                <w:rPr>
                  <w:rFonts w:hint="eastAsia" w:ascii="宋体" w:hAnsi="宋体"/>
                </w:rPr>
                <w:id w:val="-2096007523"/>
                <w:placeholder>
                  <w:docPart w:val="119E661BA22D4628A2D78A21EF6B6FA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58" w:type="dxa"/>
            <w:vAlign w:val="center"/>
          </w:tcPr>
          <w:p>
            <w:pPr>
              <w:spacing w:line="288" w:lineRule="auto"/>
              <w:jc w:val="center"/>
            </w:pPr>
            <w:sdt>
              <w:sdtPr>
                <w:rPr>
                  <w:rFonts w:hint="eastAsia" w:ascii="宋体" w:hAnsi="宋体"/>
                </w:rPr>
                <w:id w:val="-1182354213"/>
                <w:placeholder>
                  <w:docPart w:val="4E7118E784D0461D97EFF7791239ABC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9" w:type="dxa"/>
            <w:vAlign w:val="center"/>
          </w:tcPr>
          <w:p>
            <w:pPr>
              <w:spacing w:line="288" w:lineRule="auto"/>
              <w:jc w:val="center"/>
            </w:pPr>
            <w:sdt>
              <w:sdtPr>
                <w:rPr>
                  <w:rFonts w:hint="eastAsia" w:ascii="宋体" w:hAnsi="宋体"/>
                </w:rPr>
                <w:id w:val="1864787049"/>
                <w:placeholder>
                  <w:docPart w:val="13E89703A2254620BCDAB6DF4965EE1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vAlign w:val="center"/>
          </w:tcPr>
          <w:p>
            <w:pPr>
              <w:spacing w:line="288" w:lineRule="auto"/>
              <w:jc w:val="center"/>
            </w:pPr>
            <w:sdt>
              <w:sdtPr>
                <w:rPr>
                  <w:rFonts w:hint="eastAsia" w:ascii="宋体" w:hAnsi="宋体"/>
                </w:rPr>
                <w:id w:val="-1604877290"/>
                <w:placeholder>
                  <w:docPart w:val="AA2A7316F7F84E9C93C3314085832E1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9" w:type="dxa"/>
            <w:vAlign w:val="center"/>
          </w:tcPr>
          <w:p>
            <w:pPr>
              <w:spacing w:line="288" w:lineRule="auto"/>
              <w:jc w:val="center"/>
            </w:pPr>
            <w:sdt>
              <w:sdtPr>
                <w:rPr>
                  <w:rFonts w:hint="eastAsia" w:ascii="宋体" w:hAnsi="宋体"/>
                </w:rPr>
                <w:id w:val="-1089922270"/>
                <w:placeholder>
                  <w:docPart w:val="A24B5019ECCF4BE3AC89C422F27D448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pPr>
    </w:p>
    <w:p>
      <w:pPr>
        <w:spacing w:line="288" w:lineRule="auto"/>
      </w:pPr>
      <w:r>
        <w:rPr>
          <w:rFonts w:hint="eastAsia"/>
        </w:rPr>
        <w:t>通风空调系统风机单位风量耗功率：</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701"/>
        <w:gridCol w:w="701"/>
        <w:gridCol w:w="1847"/>
        <w:gridCol w:w="1276"/>
        <w:gridCol w:w="709"/>
        <w:gridCol w:w="1134"/>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trPr>
        <w:tc>
          <w:tcPr>
            <w:tcW w:w="715" w:type="dxa"/>
            <w:vMerge w:val="restart"/>
            <w:vAlign w:val="center"/>
          </w:tcPr>
          <w:p>
            <w:pPr>
              <w:widowControl/>
              <w:spacing w:line="288" w:lineRule="auto"/>
              <w:jc w:val="center"/>
              <w:rPr>
                <w:rFonts w:cs="宋体"/>
                <w:kern w:val="0"/>
                <w:szCs w:val="18"/>
              </w:rPr>
            </w:pPr>
            <w:r>
              <w:rPr>
                <w:rFonts w:hint="eastAsia" w:cs="宋体"/>
                <w:kern w:val="0"/>
                <w:szCs w:val="18"/>
              </w:rPr>
              <w:t>设备编号</w:t>
            </w:r>
          </w:p>
        </w:tc>
        <w:tc>
          <w:tcPr>
            <w:tcW w:w="701" w:type="dxa"/>
            <w:vMerge w:val="restart"/>
            <w:vAlign w:val="center"/>
          </w:tcPr>
          <w:p>
            <w:pPr>
              <w:widowControl/>
              <w:spacing w:line="288" w:lineRule="auto"/>
              <w:jc w:val="center"/>
              <w:rPr>
                <w:rFonts w:cs="宋体"/>
                <w:kern w:val="0"/>
                <w:szCs w:val="18"/>
              </w:rPr>
            </w:pPr>
            <w:r>
              <w:rPr>
                <w:rFonts w:hint="eastAsia" w:cs="宋体"/>
                <w:kern w:val="0"/>
                <w:szCs w:val="18"/>
              </w:rPr>
              <w:t>设备类型</w:t>
            </w:r>
          </w:p>
        </w:tc>
        <w:tc>
          <w:tcPr>
            <w:tcW w:w="701" w:type="dxa"/>
            <w:vMerge w:val="restart"/>
            <w:vAlign w:val="center"/>
          </w:tcPr>
          <w:p>
            <w:pPr>
              <w:widowControl/>
              <w:spacing w:line="288" w:lineRule="auto"/>
              <w:jc w:val="center"/>
              <w:rPr>
                <w:rFonts w:cs="宋体"/>
                <w:kern w:val="0"/>
                <w:szCs w:val="18"/>
              </w:rPr>
            </w:pPr>
            <w:r>
              <w:rPr>
                <w:rFonts w:hint="eastAsia" w:cs="宋体"/>
                <w:kern w:val="0"/>
                <w:szCs w:val="18"/>
              </w:rPr>
              <w:t>系统形式</w:t>
            </w:r>
          </w:p>
        </w:tc>
        <w:tc>
          <w:tcPr>
            <w:tcW w:w="1847" w:type="dxa"/>
            <w:vMerge w:val="restart"/>
            <w:vAlign w:val="center"/>
          </w:tcPr>
          <w:p>
            <w:pPr>
              <w:widowControl/>
              <w:spacing w:line="288" w:lineRule="auto"/>
              <w:jc w:val="center"/>
              <w:rPr>
                <w:rFonts w:cs="宋体"/>
                <w:kern w:val="0"/>
                <w:szCs w:val="18"/>
              </w:rPr>
            </w:pPr>
            <w:r>
              <w:rPr>
                <w:rFonts w:hint="eastAsia" w:cs="宋体"/>
                <w:kern w:val="0"/>
                <w:szCs w:val="18"/>
              </w:rPr>
              <w:t>空调机组的余压</w:t>
            </w:r>
          </w:p>
          <w:p>
            <w:pPr>
              <w:widowControl/>
              <w:spacing w:line="288" w:lineRule="auto"/>
              <w:jc w:val="center"/>
              <w:rPr>
                <w:rFonts w:cs="宋体"/>
                <w:kern w:val="0"/>
                <w:szCs w:val="18"/>
              </w:rPr>
            </w:pPr>
            <w:r>
              <w:rPr>
                <w:rFonts w:hint="eastAsia" w:cs="宋体"/>
                <w:kern w:val="0"/>
                <w:szCs w:val="18"/>
              </w:rPr>
              <w:t>或通风系统风机的风压（Pa）</w:t>
            </w:r>
          </w:p>
        </w:tc>
        <w:tc>
          <w:tcPr>
            <w:tcW w:w="1276" w:type="dxa"/>
            <w:vMerge w:val="restart"/>
            <w:vAlign w:val="center"/>
          </w:tcPr>
          <w:p>
            <w:pPr>
              <w:widowControl/>
              <w:spacing w:line="288" w:lineRule="auto"/>
              <w:jc w:val="center"/>
              <w:rPr>
                <w:rFonts w:cs="宋体"/>
                <w:kern w:val="0"/>
                <w:szCs w:val="18"/>
              </w:rPr>
            </w:pPr>
            <w:r>
              <w:rPr>
                <w:rFonts w:hint="eastAsia" w:cs="宋体"/>
                <w:kern w:val="0"/>
                <w:szCs w:val="18"/>
              </w:rPr>
              <w:t>电机及传动效率</w:t>
            </w:r>
          </w:p>
        </w:tc>
        <w:tc>
          <w:tcPr>
            <w:tcW w:w="709" w:type="dxa"/>
            <w:vMerge w:val="restart"/>
            <w:vAlign w:val="center"/>
          </w:tcPr>
          <w:p>
            <w:pPr>
              <w:widowControl/>
              <w:spacing w:line="288" w:lineRule="auto"/>
              <w:jc w:val="center"/>
              <w:rPr>
                <w:rFonts w:cs="宋体"/>
                <w:kern w:val="0"/>
                <w:szCs w:val="18"/>
              </w:rPr>
            </w:pPr>
            <w:r>
              <w:rPr>
                <w:rFonts w:hint="eastAsia" w:cs="宋体"/>
                <w:kern w:val="0"/>
                <w:szCs w:val="18"/>
              </w:rPr>
              <w:t>风机效率</w:t>
            </w:r>
          </w:p>
        </w:tc>
        <w:tc>
          <w:tcPr>
            <w:tcW w:w="2273" w:type="dxa"/>
            <w:gridSpan w:val="2"/>
            <w:vAlign w:val="center"/>
          </w:tcPr>
          <w:p>
            <w:pPr>
              <w:widowControl/>
              <w:spacing w:line="288" w:lineRule="auto"/>
              <w:jc w:val="center"/>
              <w:rPr>
                <w:rFonts w:cs="宋体"/>
                <w:kern w:val="0"/>
                <w:szCs w:val="18"/>
              </w:rPr>
            </w:pPr>
            <w:r>
              <w:rPr>
                <w:rFonts w:hint="eastAsia" w:cs="宋体"/>
                <w:kern w:val="0"/>
                <w:szCs w:val="18"/>
              </w:rPr>
              <w:t>风机的单位风量耗功率（W/(m</w:t>
            </w:r>
            <w:r>
              <w:rPr>
                <w:rFonts w:cs="宋体"/>
                <w:kern w:val="0"/>
                <w:szCs w:val="18"/>
                <w:vertAlign w:val="superscript"/>
              </w:rPr>
              <w:t>3</w:t>
            </w:r>
            <w:r>
              <w:rPr>
                <w:rFonts w:hint="eastAsia" w:cs="宋体"/>
                <w:kern w:val="0"/>
                <w:szCs w:val="18"/>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715" w:type="dxa"/>
            <w:vMerge w:val="continue"/>
            <w:vAlign w:val="center"/>
          </w:tcPr>
          <w:p>
            <w:pPr>
              <w:widowControl/>
              <w:spacing w:line="288" w:lineRule="auto"/>
              <w:jc w:val="center"/>
              <w:rPr>
                <w:rFonts w:cs="宋体"/>
                <w:kern w:val="0"/>
                <w:szCs w:val="18"/>
              </w:rPr>
            </w:pPr>
          </w:p>
        </w:tc>
        <w:tc>
          <w:tcPr>
            <w:tcW w:w="701" w:type="dxa"/>
            <w:vMerge w:val="continue"/>
            <w:vAlign w:val="center"/>
          </w:tcPr>
          <w:p>
            <w:pPr>
              <w:widowControl/>
              <w:spacing w:line="288" w:lineRule="auto"/>
              <w:jc w:val="center"/>
              <w:rPr>
                <w:rFonts w:cs="宋体"/>
                <w:kern w:val="0"/>
                <w:szCs w:val="18"/>
              </w:rPr>
            </w:pPr>
          </w:p>
        </w:tc>
        <w:tc>
          <w:tcPr>
            <w:tcW w:w="701" w:type="dxa"/>
            <w:vMerge w:val="continue"/>
            <w:vAlign w:val="center"/>
          </w:tcPr>
          <w:p>
            <w:pPr>
              <w:widowControl/>
              <w:spacing w:line="288" w:lineRule="auto"/>
              <w:jc w:val="center"/>
              <w:rPr>
                <w:rFonts w:cs="宋体"/>
                <w:kern w:val="0"/>
                <w:szCs w:val="18"/>
              </w:rPr>
            </w:pPr>
          </w:p>
        </w:tc>
        <w:tc>
          <w:tcPr>
            <w:tcW w:w="1847" w:type="dxa"/>
            <w:vMerge w:val="continue"/>
            <w:vAlign w:val="center"/>
          </w:tcPr>
          <w:p>
            <w:pPr>
              <w:widowControl/>
              <w:spacing w:line="288" w:lineRule="auto"/>
              <w:jc w:val="center"/>
              <w:rPr>
                <w:rFonts w:cs="宋体"/>
                <w:kern w:val="0"/>
                <w:szCs w:val="18"/>
              </w:rPr>
            </w:pPr>
          </w:p>
        </w:tc>
        <w:tc>
          <w:tcPr>
            <w:tcW w:w="1276" w:type="dxa"/>
            <w:vMerge w:val="continue"/>
            <w:vAlign w:val="center"/>
          </w:tcPr>
          <w:p>
            <w:pPr>
              <w:widowControl/>
              <w:spacing w:line="288" w:lineRule="auto"/>
              <w:jc w:val="center"/>
              <w:rPr>
                <w:rFonts w:cs="宋体"/>
                <w:kern w:val="0"/>
                <w:szCs w:val="18"/>
              </w:rPr>
            </w:pPr>
          </w:p>
        </w:tc>
        <w:tc>
          <w:tcPr>
            <w:tcW w:w="709" w:type="dxa"/>
            <w:vMerge w:val="continue"/>
            <w:vAlign w:val="center"/>
          </w:tcPr>
          <w:p>
            <w:pPr>
              <w:widowControl/>
              <w:spacing w:line="288" w:lineRule="auto"/>
              <w:jc w:val="center"/>
              <w:rPr>
                <w:rFonts w:cs="宋体"/>
                <w:kern w:val="0"/>
                <w:szCs w:val="18"/>
              </w:rPr>
            </w:pPr>
          </w:p>
        </w:tc>
        <w:tc>
          <w:tcPr>
            <w:tcW w:w="1134" w:type="dxa"/>
            <w:vAlign w:val="center"/>
          </w:tcPr>
          <w:p>
            <w:pPr>
              <w:spacing w:line="288" w:lineRule="auto"/>
              <w:jc w:val="center"/>
              <w:rPr>
                <w:rFonts w:cs="宋体"/>
                <w:kern w:val="0"/>
                <w:szCs w:val="18"/>
              </w:rPr>
            </w:pPr>
            <w:r>
              <w:rPr>
                <w:rFonts w:hint="eastAsia" w:cs="宋体"/>
                <w:kern w:val="0"/>
                <w:szCs w:val="18"/>
              </w:rPr>
              <w:t>设计值</w:t>
            </w:r>
          </w:p>
        </w:tc>
        <w:tc>
          <w:tcPr>
            <w:tcW w:w="1139" w:type="dxa"/>
            <w:vAlign w:val="center"/>
          </w:tcPr>
          <w:p>
            <w:pPr>
              <w:spacing w:line="288" w:lineRule="auto"/>
              <w:jc w:val="center"/>
              <w:rPr>
                <w:rFonts w:cs="宋体"/>
                <w:kern w:val="0"/>
                <w:szCs w:val="18"/>
              </w:rPr>
            </w:pPr>
            <w:r>
              <w:rPr>
                <w:rFonts w:hint="eastAsia" w:cs="宋体"/>
                <w:kern w:val="0"/>
                <w:szCs w:val="18"/>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5" w:type="dxa"/>
            <w:vAlign w:val="center"/>
          </w:tcPr>
          <w:p>
            <w:pPr>
              <w:widowControl/>
              <w:spacing w:line="288" w:lineRule="auto"/>
              <w:jc w:val="center"/>
              <w:rPr>
                <w:rFonts w:cs="宋体"/>
                <w:kern w:val="0"/>
                <w:szCs w:val="18"/>
              </w:rPr>
            </w:pPr>
            <w:sdt>
              <w:sdtPr>
                <w:rPr>
                  <w:rFonts w:hint="eastAsia" w:ascii="宋体" w:hAnsi="宋体"/>
                </w:rPr>
                <w:id w:val="782460137"/>
                <w:placeholder>
                  <w:docPart w:val="21B5CEB509AF47F8B115EB206A841C5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1" w:type="dxa"/>
            <w:vAlign w:val="center"/>
          </w:tcPr>
          <w:p>
            <w:pPr>
              <w:widowControl/>
              <w:spacing w:line="288" w:lineRule="auto"/>
              <w:jc w:val="center"/>
              <w:rPr>
                <w:rFonts w:cs="宋体"/>
                <w:kern w:val="0"/>
                <w:szCs w:val="18"/>
              </w:rPr>
            </w:pPr>
            <w:sdt>
              <w:sdtPr>
                <w:rPr>
                  <w:rFonts w:hint="eastAsia" w:ascii="宋体" w:hAnsi="宋体"/>
                </w:rPr>
                <w:id w:val="-1565177617"/>
                <w:placeholder>
                  <w:docPart w:val="AFBCB9F4077E498082F642ECA875EFF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1" w:type="dxa"/>
            <w:vAlign w:val="center"/>
          </w:tcPr>
          <w:p>
            <w:pPr>
              <w:widowControl/>
              <w:spacing w:line="288" w:lineRule="auto"/>
              <w:jc w:val="center"/>
              <w:rPr>
                <w:rFonts w:cs="宋体"/>
                <w:kern w:val="0"/>
                <w:szCs w:val="18"/>
              </w:rPr>
            </w:pPr>
            <w:sdt>
              <w:sdtPr>
                <w:rPr>
                  <w:rFonts w:hint="eastAsia" w:ascii="宋体" w:hAnsi="宋体"/>
                </w:rPr>
                <w:id w:val="1132531317"/>
                <w:placeholder>
                  <w:docPart w:val="0ABD5399E8314650973EDD13C8EB2D9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7" w:type="dxa"/>
            <w:vAlign w:val="center"/>
          </w:tcPr>
          <w:p>
            <w:pPr>
              <w:widowControl/>
              <w:spacing w:line="288" w:lineRule="auto"/>
              <w:jc w:val="center"/>
              <w:rPr>
                <w:rFonts w:cs="宋体"/>
                <w:kern w:val="0"/>
                <w:szCs w:val="18"/>
              </w:rPr>
            </w:pPr>
            <w:sdt>
              <w:sdtPr>
                <w:rPr>
                  <w:rFonts w:hint="eastAsia" w:ascii="宋体" w:hAnsi="宋体"/>
                </w:rPr>
                <w:id w:val="1626266192"/>
                <w:placeholder>
                  <w:docPart w:val="832CA864315E44BBA15FB8BFF2C7A7C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vAlign w:val="center"/>
          </w:tcPr>
          <w:p>
            <w:pPr>
              <w:widowControl/>
              <w:spacing w:line="288" w:lineRule="auto"/>
              <w:jc w:val="center"/>
              <w:rPr>
                <w:rFonts w:cs="宋体"/>
                <w:kern w:val="0"/>
                <w:szCs w:val="18"/>
              </w:rPr>
            </w:pPr>
            <w:sdt>
              <w:sdtPr>
                <w:rPr>
                  <w:rFonts w:hint="eastAsia" w:ascii="宋体" w:hAnsi="宋体"/>
                </w:rPr>
                <w:id w:val="-1901513109"/>
                <w:placeholder>
                  <w:docPart w:val="9B32E8549CA145A18632A17E2D6281C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9" w:type="dxa"/>
            <w:vAlign w:val="center"/>
          </w:tcPr>
          <w:p>
            <w:pPr>
              <w:widowControl/>
              <w:spacing w:line="288" w:lineRule="auto"/>
              <w:jc w:val="center"/>
              <w:rPr>
                <w:rFonts w:cs="宋体"/>
                <w:kern w:val="0"/>
                <w:szCs w:val="18"/>
              </w:rPr>
            </w:pPr>
            <w:sdt>
              <w:sdtPr>
                <w:rPr>
                  <w:rFonts w:hint="eastAsia" w:ascii="宋体" w:hAnsi="宋体"/>
                </w:rPr>
                <w:id w:val="-1622602231"/>
                <w:placeholder>
                  <w:docPart w:val="CB633D1943764BBD8DCD75D8C6A82D3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vAlign w:val="center"/>
          </w:tcPr>
          <w:p>
            <w:pPr>
              <w:widowControl/>
              <w:spacing w:line="288" w:lineRule="auto"/>
              <w:jc w:val="center"/>
              <w:rPr>
                <w:rFonts w:cs="宋体"/>
                <w:kern w:val="0"/>
                <w:szCs w:val="18"/>
              </w:rPr>
            </w:pPr>
            <w:sdt>
              <w:sdtPr>
                <w:rPr>
                  <w:rFonts w:hint="eastAsia" w:ascii="宋体" w:hAnsi="宋体"/>
                </w:rPr>
                <w:id w:val="-997805466"/>
                <w:placeholder>
                  <w:docPart w:val="1C82495FCBE743A2BA9E533EF1E4A52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9" w:type="dxa"/>
            <w:vAlign w:val="center"/>
          </w:tcPr>
          <w:p>
            <w:pPr>
              <w:widowControl/>
              <w:spacing w:line="288" w:lineRule="auto"/>
              <w:jc w:val="center"/>
              <w:rPr>
                <w:rFonts w:cs="宋体"/>
                <w:kern w:val="0"/>
                <w:szCs w:val="18"/>
              </w:rPr>
            </w:pPr>
            <w:sdt>
              <w:sdtPr>
                <w:rPr>
                  <w:rFonts w:hint="eastAsia" w:ascii="宋体" w:hAnsi="宋体"/>
                </w:rPr>
                <w:id w:val="1714225074"/>
                <w:placeholder>
                  <w:docPart w:val="20D664B5A2CB40349EE755CDC0B2142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15" w:type="dxa"/>
            <w:vAlign w:val="center"/>
          </w:tcPr>
          <w:p>
            <w:pPr>
              <w:widowControl/>
              <w:spacing w:line="288" w:lineRule="auto"/>
              <w:jc w:val="center"/>
              <w:rPr>
                <w:rFonts w:cs="宋体"/>
                <w:kern w:val="0"/>
                <w:szCs w:val="18"/>
              </w:rPr>
            </w:pPr>
            <w:sdt>
              <w:sdtPr>
                <w:rPr>
                  <w:rFonts w:hint="eastAsia" w:ascii="宋体" w:hAnsi="宋体"/>
                </w:rPr>
                <w:id w:val="1894000301"/>
                <w:placeholder>
                  <w:docPart w:val="53B2CC8F5D1E4CBFB7D67EC871F355B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1" w:type="dxa"/>
            <w:vAlign w:val="center"/>
          </w:tcPr>
          <w:p>
            <w:pPr>
              <w:widowControl/>
              <w:spacing w:line="288" w:lineRule="auto"/>
              <w:jc w:val="center"/>
              <w:rPr>
                <w:rFonts w:cs="宋体"/>
                <w:kern w:val="0"/>
                <w:szCs w:val="18"/>
              </w:rPr>
            </w:pPr>
            <w:sdt>
              <w:sdtPr>
                <w:rPr>
                  <w:rFonts w:hint="eastAsia" w:ascii="宋体" w:hAnsi="宋体"/>
                </w:rPr>
                <w:id w:val="-154382265"/>
                <w:placeholder>
                  <w:docPart w:val="67201877B8A34E46BAA648B90E7422E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1" w:type="dxa"/>
            <w:vAlign w:val="center"/>
          </w:tcPr>
          <w:p>
            <w:pPr>
              <w:widowControl/>
              <w:spacing w:line="288" w:lineRule="auto"/>
              <w:jc w:val="center"/>
              <w:rPr>
                <w:rFonts w:cs="宋体"/>
                <w:kern w:val="0"/>
                <w:szCs w:val="18"/>
              </w:rPr>
            </w:pPr>
            <w:sdt>
              <w:sdtPr>
                <w:rPr>
                  <w:rFonts w:hint="eastAsia" w:ascii="宋体" w:hAnsi="宋体"/>
                </w:rPr>
                <w:id w:val="-37441107"/>
                <w:placeholder>
                  <w:docPart w:val="C157993D9F85448A9F7390C6921EDDD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7" w:type="dxa"/>
            <w:vAlign w:val="center"/>
          </w:tcPr>
          <w:p>
            <w:pPr>
              <w:widowControl/>
              <w:spacing w:line="288" w:lineRule="auto"/>
              <w:jc w:val="center"/>
              <w:rPr>
                <w:rFonts w:cs="宋体"/>
                <w:kern w:val="0"/>
                <w:szCs w:val="18"/>
              </w:rPr>
            </w:pPr>
            <w:sdt>
              <w:sdtPr>
                <w:rPr>
                  <w:rFonts w:hint="eastAsia" w:ascii="宋体" w:hAnsi="宋体"/>
                </w:rPr>
                <w:id w:val="-1917164380"/>
                <w:placeholder>
                  <w:docPart w:val="76C3718DED7C419EBFBB5E13B4B189F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vAlign w:val="center"/>
          </w:tcPr>
          <w:p>
            <w:pPr>
              <w:widowControl/>
              <w:spacing w:line="288" w:lineRule="auto"/>
              <w:jc w:val="center"/>
              <w:rPr>
                <w:rFonts w:cs="宋体"/>
                <w:kern w:val="0"/>
                <w:szCs w:val="18"/>
              </w:rPr>
            </w:pPr>
            <w:sdt>
              <w:sdtPr>
                <w:rPr>
                  <w:rFonts w:hint="eastAsia" w:ascii="宋体" w:hAnsi="宋体"/>
                </w:rPr>
                <w:id w:val="1125427937"/>
                <w:placeholder>
                  <w:docPart w:val="075208FA785F47AE92FE8927A379796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9" w:type="dxa"/>
            <w:vAlign w:val="center"/>
          </w:tcPr>
          <w:p>
            <w:pPr>
              <w:widowControl/>
              <w:spacing w:line="288" w:lineRule="auto"/>
              <w:jc w:val="center"/>
              <w:rPr>
                <w:rFonts w:cs="宋体"/>
                <w:kern w:val="0"/>
                <w:szCs w:val="18"/>
              </w:rPr>
            </w:pPr>
            <w:sdt>
              <w:sdtPr>
                <w:rPr>
                  <w:rFonts w:hint="eastAsia" w:ascii="宋体" w:hAnsi="宋体"/>
                </w:rPr>
                <w:id w:val="-9112377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vAlign w:val="center"/>
          </w:tcPr>
          <w:p>
            <w:pPr>
              <w:widowControl/>
              <w:spacing w:line="288" w:lineRule="auto"/>
              <w:jc w:val="center"/>
              <w:rPr>
                <w:rFonts w:cs="宋体"/>
                <w:kern w:val="0"/>
                <w:szCs w:val="18"/>
              </w:rPr>
            </w:pPr>
            <w:sdt>
              <w:sdtPr>
                <w:rPr>
                  <w:rFonts w:hint="eastAsia" w:ascii="宋体" w:hAnsi="宋体"/>
                </w:rPr>
                <w:id w:val="17604792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9" w:type="dxa"/>
            <w:vAlign w:val="center"/>
          </w:tcPr>
          <w:p>
            <w:pPr>
              <w:widowControl/>
              <w:spacing w:line="288" w:lineRule="auto"/>
              <w:jc w:val="center"/>
              <w:rPr>
                <w:rFonts w:cs="宋体"/>
                <w:kern w:val="0"/>
                <w:szCs w:val="18"/>
              </w:rPr>
            </w:pPr>
            <w:sdt>
              <w:sdtPr>
                <w:rPr>
                  <w:rFonts w:hint="eastAsia" w:ascii="宋体" w:hAnsi="宋体"/>
                </w:rPr>
                <w:id w:val="51790079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15" w:type="dxa"/>
            <w:vAlign w:val="center"/>
          </w:tcPr>
          <w:p>
            <w:pPr>
              <w:widowControl/>
              <w:spacing w:line="288" w:lineRule="auto"/>
              <w:jc w:val="center"/>
              <w:rPr>
                <w:rFonts w:cs="宋体"/>
                <w:kern w:val="0"/>
                <w:szCs w:val="18"/>
              </w:rPr>
            </w:pPr>
            <w:sdt>
              <w:sdtPr>
                <w:rPr>
                  <w:rFonts w:hint="eastAsia" w:ascii="宋体" w:hAnsi="宋体"/>
                </w:rPr>
                <w:id w:val="6725303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1" w:type="dxa"/>
            <w:vAlign w:val="center"/>
          </w:tcPr>
          <w:p>
            <w:pPr>
              <w:widowControl/>
              <w:spacing w:line="288" w:lineRule="auto"/>
              <w:jc w:val="center"/>
              <w:rPr>
                <w:rFonts w:cs="宋体"/>
                <w:kern w:val="0"/>
                <w:szCs w:val="18"/>
              </w:rPr>
            </w:pPr>
            <w:sdt>
              <w:sdtPr>
                <w:rPr>
                  <w:rFonts w:hint="eastAsia" w:ascii="宋体" w:hAnsi="宋体"/>
                </w:rPr>
                <w:id w:val="-8301300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1" w:type="dxa"/>
            <w:vAlign w:val="center"/>
          </w:tcPr>
          <w:p>
            <w:pPr>
              <w:widowControl/>
              <w:spacing w:line="288" w:lineRule="auto"/>
              <w:jc w:val="center"/>
              <w:rPr>
                <w:rFonts w:cs="宋体"/>
                <w:kern w:val="0"/>
                <w:szCs w:val="18"/>
              </w:rPr>
            </w:pPr>
            <w:sdt>
              <w:sdtPr>
                <w:rPr>
                  <w:rFonts w:hint="eastAsia" w:ascii="宋体" w:hAnsi="宋体"/>
                </w:rPr>
                <w:id w:val="-9429889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7" w:type="dxa"/>
            <w:vAlign w:val="center"/>
          </w:tcPr>
          <w:p>
            <w:pPr>
              <w:widowControl/>
              <w:spacing w:line="288" w:lineRule="auto"/>
              <w:jc w:val="center"/>
              <w:rPr>
                <w:rFonts w:cs="宋体"/>
                <w:kern w:val="0"/>
                <w:szCs w:val="18"/>
              </w:rPr>
            </w:pPr>
            <w:sdt>
              <w:sdtPr>
                <w:rPr>
                  <w:rFonts w:hint="eastAsia" w:ascii="宋体" w:hAnsi="宋体"/>
                </w:rPr>
                <w:id w:val="-19135394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vAlign w:val="center"/>
          </w:tcPr>
          <w:p>
            <w:pPr>
              <w:widowControl/>
              <w:spacing w:line="288" w:lineRule="auto"/>
              <w:jc w:val="center"/>
              <w:rPr>
                <w:rFonts w:cs="宋体"/>
                <w:kern w:val="0"/>
                <w:szCs w:val="18"/>
              </w:rPr>
            </w:pPr>
            <w:sdt>
              <w:sdtPr>
                <w:rPr>
                  <w:rFonts w:hint="eastAsia" w:ascii="宋体" w:hAnsi="宋体"/>
                </w:rPr>
                <w:id w:val="21182430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9" w:type="dxa"/>
            <w:vAlign w:val="center"/>
          </w:tcPr>
          <w:p>
            <w:pPr>
              <w:widowControl/>
              <w:spacing w:line="288" w:lineRule="auto"/>
              <w:jc w:val="center"/>
              <w:rPr>
                <w:rFonts w:cs="宋体"/>
                <w:kern w:val="0"/>
                <w:szCs w:val="18"/>
              </w:rPr>
            </w:pPr>
            <w:sdt>
              <w:sdtPr>
                <w:rPr>
                  <w:rFonts w:hint="eastAsia" w:ascii="宋体" w:hAnsi="宋体"/>
                </w:rPr>
                <w:id w:val="-21774163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vAlign w:val="center"/>
          </w:tcPr>
          <w:p>
            <w:pPr>
              <w:widowControl/>
              <w:spacing w:line="288" w:lineRule="auto"/>
              <w:jc w:val="center"/>
              <w:rPr>
                <w:rFonts w:cs="宋体"/>
                <w:kern w:val="0"/>
                <w:szCs w:val="18"/>
              </w:rPr>
            </w:pPr>
            <w:sdt>
              <w:sdtPr>
                <w:rPr>
                  <w:rFonts w:hint="eastAsia" w:ascii="宋体" w:hAnsi="宋体"/>
                </w:rPr>
                <w:id w:val="-10711968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9" w:type="dxa"/>
            <w:vAlign w:val="center"/>
          </w:tcPr>
          <w:p>
            <w:pPr>
              <w:widowControl/>
              <w:spacing w:line="288" w:lineRule="auto"/>
              <w:jc w:val="center"/>
              <w:rPr>
                <w:rFonts w:cs="宋体"/>
                <w:kern w:val="0"/>
                <w:szCs w:val="18"/>
              </w:rPr>
            </w:pPr>
            <w:sdt>
              <w:sdtPr>
                <w:rPr>
                  <w:rFonts w:hint="eastAsia" w:ascii="宋体" w:hAnsi="宋体"/>
                </w:rPr>
                <w:id w:val="19573756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pPr>
      <w:r>
        <w:rPr>
          <w:rFonts w:hint="eastAsia"/>
        </w:rPr>
        <w:t>风机单位风量耗功率降低比例：</w:t>
      </w:r>
      <w:sdt>
        <w:sdtPr>
          <w:rPr>
            <w:rFonts w:hint="eastAsia" w:ascii="宋体" w:hAnsi="宋体"/>
          </w:rPr>
          <w:id w:val="-20044259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t xml:space="preserve"> %</w:t>
      </w:r>
    </w:p>
    <w:p>
      <w:pPr>
        <w:spacing w:line="288" w:lineRule="auto"/>
      </w:pPr>
      <w:r>
        <w:rPr>
          <w:rFonts w:hint="eastAsia"/>
        </w:rPr>
        <w:t>空调冷热水系统循环水泵性能参数：</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1240"/>
        <w:gridCol w:w="2061"/>
        <w:gridCol w:w="1788"/>
        <w:gridCol w:w="1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208" w:type="dxa"/>
            <w:vAlign w:val="center"/>
          </w:tcPr>
          <w:p>
            <w:pPr>
              <w:spacing w:line="288" w:lineRule="auto"/>
              <w:jc w:val="center"/>
            </w:pPr>
            <w:r>
              <w:rPr>
                <w:rFonts w:hint="eastAsia"/>
              </w:rPr>
              <w:t>设备编号</w:t>
            </w:r>
          </w:p>
        </w:tc>
        <w:tc>
          <w:tcPr>
            <w:tcW w:w="1240" w:type="dxa"/>
            <w:vAlign w:val="center"/>
          </w:tcPr>
          <w:p>
            <w:pPr>
              <w:spacing w:line="288" w:lineRule="auto"/>
              <w:jc w:val="center"/>
            </w:pPr>
            <w:r>
              <w:rPr>
                <w:rFonts w:hint="eastAsia"/>
              </w:rPr>
              <w:t>设备类型</w:t>
            </w:r>
          </w:p>
        </w:tc>
        <w:tc>
          <w:tcPr>
            <w:tcW w:w="2061" w:type="dxa"/>
            <w:vAlign w:val="center"/>
          </w:tcPr>
          <w:p>
            <w:pPr>
              <w:spacing w:line="288" w:lineRule="auto"/>
              <w:jc w:val="center"/>
            </w:pPr>
            <w:r>
              <w:rPr>
                <w:rFonts w:hint="eastAsia"/>
              </w:rPr>
              <w:t>设计流量（m</w:t>
            </w:r>
            <w:r>
              <w:rPr>
                <w:rFonts w:hint="eastAsia"/>
                <w:vertAlign w:val="superscript"/>
              </w:rPr>
              <w:t>3</w:t>
            </w:r>
            <w:r>
              <w:rPr>
                <w:rFonts w:hint="eastAsia"/>
              </w:rPr>
              <w:t>/h）</w:t>
            </w:r>
          </w:p>
        </w:tc>
        <w:tc>
          <w:tcPr>
            <w:tcW w:w="1788" w:type="dxa"/>
            <w:vAlign w:val="center"/>
          </w:tcPr>
          <w:p>
            <w:pPr>
              <w:spacing w:line="288" w:lineRule="auto"/>
              <w:jc w:val="center"/>
            </w:pPr>
            <w:r>
              <w:rPr>
                <w:rFonts w:hint="eastAsia"/>
              </w:rPr>
              <w:t>设计扬程（m）</w:t>
            </w:r>
          </w:p>
        </w:tc>
        <w:tc>
          <w:tcPr>
            <w:tcW w:w="1925" w:type="dxa"/>
            <w:vAlign w:val="center"/>
          </w:tcPr>
          <w:p>
            <w:pPr>
              <w:spacing w:line="288" w:lineRule="auto"/>
              <w:jc w:val="center"/>
            </w:pPr>
            <w:r>
              <w:rPr>
                <w:rFonts w:hint="eastAsia"/>
              </w:rPr>
              <w:t>设计工作点效率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8" w:type="dxa"/>
            <w:vAlign w:val="center"/>
          </w:tcPr>
          <w:p>
            <w:pPr>
              <w:spacing w:line="288" w:lineRule="auto"/>
              <w:jc w:val="center"/>
            </w:pPr>
            <w:sdt>
              <w:sdtPr>
                <w:rPr>
                  <w:rFonts w:hint="eastAsia" w:ascii="宋体" w:hAnsi="宋体"/>
                </w:rPr>
                <w:id w:val="12143179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40" w:type="dxa"/>
            <w:vAlign w:val="center"/>
          </w:tcPr>
          <w:p>
            <w:pPr>
              <w:spacing w:line="288" w:lineRule="auto"/>
              <w:jc w:val="center"/>
            </w:pPr>
            <w:sdt>
              <w:sdtPr>
                <w:rPr>
                  <w:rFonts w:hint="eastAsia" w:ascii="宋体" w:hAnsi="宋体"/>
                </w:rPr>
                <w:id w:val="8947103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61" w:type="dxa"/>
            <w:vAlign w:val="center"/>
          </w:tcPr>
          <w:p>
            <w:pPr>
              <w:spacing w:line="288" w:lineRule="auto"/>
              <w:jc w:val="center"/>
            </w:pPr>
            <w:sdt>
              <w:sdtPr>
                <w:rPr>
                  <w:rFonts w:hint="eastAsia" w:ascii="宋体" w:hAnsi="宋体"/>
                </w:rPr>
                <w:id w:val="7054502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88" w:type="dxa"/>
            <w:vAlign w:val="center"/>
          </w:tcPr>
          <w:p>
            <w:pPr>
              <w:spacing w:line="288" w:lineRule="auto"/>
              <w:jc w:val="center"/>
            </w:pPr>
            <w:sdt>
              <w:sdtPr>
                <w:rPr>
                  <w:rFonts w:hint="eastAsia" w:ascii="宋体" w:hAnsi="宋体"/>
                </w:rPr>
                <w:id w:val="-19981757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25" w:type="dxa"/>
            <w:vAlign w:val="center"/>
          </w:tcPr>
          <w:p>
            <w:pPr>
              <w:spacing w:line="288" w:lineRule="auto"/>
              <w:jc w:val="center"/>
            </w:pPr>
            <w:sdt>
              <w:sdtPr>
                <w:rPr>
                  <w:rFonts w:hint="eastAsia" w:ascii="宋体" w:hAnsi="宋体"/>
                </w:rPr>
                <w:id w:val="8365793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8" w:type="dxa"/>
            <w:vAlign w:val="center"/>
          </w:tcPr>
          <w:p>
            <w:pPr>
              <w:spacing w:line="288" w:lineRule="auto"/>
              <w:jc w:val="center"/>
            </w:pPr>
            <w:sdt>
              <w:sdtPr>
                <w:rPr>
                  <w:rFonts w:hint="eastAsia" w:ascii="宋体" w:hAnsi="宋体"/>
                </w:rPr>
                <w:id w:val="12396664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40" w:type="dxa"/>
            <w:vAlign w:val="center"/>
          </w:tcPr>
          <w:p>
            <w:pPr>
              <w:spacing w:line="288" w:lineRule="auto"/>
              <w:jc w:val="center"/>
            </w:pPr>
            <w:sdt>
              <w:sdtPr>
                <w:rPr>
                  <w:rFonts w:hint="eastAsia" w:ascii="宋体" w:hAnsi="宋体"/>
                </w:rPr>
                <w:id w:val="9637688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61" w:type="dxa"/>
            <w:vAlign w:val="center"/>
          </w:tcPr>
          <w:p>
            <w:pPr>
              <w:spacing w:line="288" w:lineRule="auto"/>
              <w:jc w:val="center"/>
            </w:pPr>
            <w:sdt>
              <w:sdtPr>
                <w:rPr>
                  <w:rFonts w:hint="eastAsia" w:ascii="宋体" w:hAnsi="宋体"/>
                </w:rPr>
                <w:id w:val="-3111099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88" w:type="dxa"/>
            <w:vAlign w:val="center"/>
          </w:tcPr>
          <w:p>
            <w:pPr>
              <w:spacing w:line="288" w:lineRule="auto"/>
              <w:jc w:val="center"/>
            </w:pPr>
            <w:sdt>
              <w:sdtPr>
                <w:rPr>
                  <w:rFonts w:hint="eastAsia" w:ascii="宋体" w:hAnsi="宋体"/>
                </w:rPr>
                <w:id w:val="-197590080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25" w:type="dxa"/>
            <w:vAlign w:val="center"/>
          </w:tcPr>
          <w:p>
            <w:pPr>
              <w:spacing w:line="288" w:lineRule="auto"/>
              <w:jc w:val="center"/>
            </w:pPr>
            <w:sdt>
              <w:sdtPr>
                <w:rPr>
                  <w:rFonts w:hint="eastAsia" w:ascii="宋体" w:hAnsi="宋体"/>
                </w:rPr>
                <w:id w:val="-10437508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pPr>
    </w:p>
    <w:p>
      <w:pPr>
        <w:spacing w:line="288" w:lineRule="auto"/>
        <w:rPr>
          <w:b/>
          <w:color w:val="FF0000"/>
          <w:sz w:val="24"/>
        </w:rPr>
      </w:pPr>
      <w:r>
        <w:rPr>
          <w:rFonts w:hint="eastAsia"/>
        </w:rPr>
        <w:t>空调冷热水系统循环水泵的耗电输冷（热）比：</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133"/>
        <w:gridCol w:w="390"/>
        <w:gridCol w:w="379"/>
        <w:gridCol w:w="1204"/>
        <w:gridCol w:w="418"/>
        <w:gridCol w:w="1099"/>
        <w:gridCol w:w="1235"/>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trPr>
        <w:tc>
          <w:tcPr>
            <w:tcW w:w="1129" w:type="dxa"/>
            <w:vMerge w:val="restart"/>
            <w:vAlign w:val="center"/>
          </w:tcPr>
          <w:p>
            <w:pPr>
              <w:spacing w:line="288" w:lineRule="auto"/>
              <w:jc w:val="center"/>
            </w:pPr>
            <w:r>
              <w:rPr>
                <w:rFonts w:hint="eastAsia"/>
              </w:rPr>
              <w:t>设计冷/热负荷</w:t>
            </w:r>
          </w:p>
          <w:p>
            <w:pPr>
              <w:spacing w:line="288" w:lineRule="auto"/>
              <w:jc w:val="center"/>
            </w:pPr>
            <w:r>
              <w:rPr>
                <w:rFonts w:hint="eastAsia"/>
              </w:rPr>
              <w:t>（kW）</w:t>
            </w:r>
          </w:p>
        </w:tc>
        <w:tc>
          <w:tcPr>
            <w:tcW w:w="1133" w:type="dxa"/>
            <w:vMerge w:val="restart"/>
            <w:vAlign w:val="center"/>
          </w:tcPr>
          <w:p>
            <w:pPr>
              <w:spacing w:line="288" w:lineRule="auto"/>
              <w:jc w:val="center"/>
            </w:pPr>
            <w:r>
              <w:rPr>
                <w:rFonts w:hint="eastAsia"/>
              </w:rPr>
              <w:t>设计供回水</w:t>
            </w:r>
          </w:p>
          <w:p>
            <w:pPr>
              <w:spacing w:line="288" w:lineRule="auto"/>
              <w:jc w:val="center"/>
            </w:pPr>
            <w:r>
              <w:rPr>
                <w:rFonts w:hint="eastAsia"/>
              </w:rPr>
              <w:t>温差（℃）</w:t>
            </w:r>
          </w:p>
        </w:tc>
        <w:tc>
          <w:tcPr>
            <w:tcW w:w="390" w:type="dxa"/>
            <w:vMerge w:val="restart"/>
            <w:vAlign w:val="center"/>
          </w:tcPr>
          <w:p>
            <w:pPr>
              <w:spacing w:line="288" w:lineRule="auto"/>
              <w:jc w:val="center"/>
            </w:pPr>
            <w:r>
              <w:rPr>
                <w:rFonts w:hint="eastAsia"/>
              </w:rPr>
              <w:t>A</w:t>
            </w:r>
          </w:p>
        </w:tc>
        <w:tc>
          <w:tcPr>
            <w:tcW w:w="379" w:type="dxa"/>
            <w:vMerge w:val="restart"/>
            <w:vAlign w:val="center"/>
          </w:tcPr>
          <w:p>
            <w:pPr>
              <w:spacing w:line="288" w:lineRule="auto"/>
              <w:jc w:val="center"/>
            </w:pPr>
            <w:r>
              <w:rPr>
                <w:rFonts w:hint="eastAsia"/>
              </w:rPr>
              <w:t>B</w:t>
            </w:r>
          </w:p>
        </w:tc>
        <w:tc>
          <w:tcPr>
            <w:tcW w:w="1204" w:type="dxa"/>
            <w:vMerge w:val="restart"/>
            <w:vAlign w:val="center"/>
          </w:tcPr>
          <w:p>
            <w:pPr>
              <w:spacing w:line="288" w:lineRule="auto"/>
              <w:jc w:val="center"/>
            </w:pPr>
            <w:r>
              <w:rPr>
                <w:rFonts w:hint="eastAsia"/>
              </w:rPr>
              <w:t>供回水管道总长度（m）</w:t>
            </w:r>
          </w:p>
        </w:tc>
        <w:tc>
          <w:tcPr>
            <w:tcW w:w="418" w:type="dxa"/>
            <w:vMerge w:val="restart"/>
            <w:vAlign w:val="center"/>
          </w:tcPr>
          <w:p>
            <w:pPr>
              <w:spacing w:line="288" w:lineRule="auto"/>
              <w:jc w:val="center"/>
            </w:pPr>
            <w:r>
              <w:rPr>
                <w:rFonts w:hint="eastAsia"/>
              </w:rPr>
              <w:t>α</w:t>
            </w:r>
          </w:p>
        </w:tc>
        <w:tc>
          <w:tcPr>
            <w:tcW w:w="3569" w:type="dxa"/>
            <w:gridSpan w:val="3"/>
            <w:vAlign w:val="center"/>
          </w:tcPr>
          <w:p>
            <w:pPr>
              <w:spacing w:line="288" w:lineRule="auto"/>
              <w:jc w:val="center"/>
            </w:pPr>
            <w:r>
              <w:rPr>
                <w:rFonts w:hint="eastAsia"/>
              </w:rPr>
              <w:t>空调冷热水系统循环水泵</w:t>
            </w:r>
          </w:p>
          <w:p>
            <w:pPr>
              <w:spacing w:line="288" w:lineRule="auto"/>
              <w:jc w:val="center"/>
            </w:pPr>
            <w:r>
              <w:rPr>
                <w:rFonts w:hint="eastAsia"/>
              </w:rPr>
              <w:t>的耗电输冷（热）比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129" w:type="dxa"/>
            <w:vMerge w:val="continue"/>
            <w:vAlign w:val="center"/>
          </w:tcPr>
          <w:p>
            <w:pPr>
              <w:spacing w:line="288" w:lineRule="auto"/>
              <w:jc w:val="center"/>
            </w:pPr>
          </w:p>
        </w:tc>
        <w:tc>
          <w:tcPr>
            <w:tcW w:w="1133" w:type="dxa"/>
            <w:vMerge w:val="continue"/>
            <w:vAlign w:val="center"/>
          </w:tcPr>
          <w:p>
            <w:pPr>
              <w:spacing w:line="288" w:lineRule="auto"/>
              <w:jc w:val="center"/>
            </w:pPr>
          </w:p>
        </w:tc>
        <w:tc>
          <w:tcPr>
            <w:tcW w:w="390" w:type="dxa"/>
            <w:vMerge w:val="continue"/>
            <w:vAlign w:val="center"/>
          </w:tcPr>
          <w:p>
            <w:pPr>
              <w:spacing w:line="288" w:lineRule="auto"/>
              <w:jc w:val="center"/>
            </w:pPr>
          </w:p>
        </w:tc>
        <w:tc>
          <w:tcPr>
            <w:tcW w:w="379" w:type="dxa"/>
            <w:vMerge w:val="continue"/>
            <w:vAlign w:val="center"/>
          </w:tcPr>
          <w:p>
            <w:pPr>
              <w:spacing w:line="288" w:lineRule="auto"/>
              <w:jc w:val="center"/>
            </w:pPr>
          </w:p>
        </w:tc>
        <w:tc>
          <w:tcPr>
            <w:tcW w:w="1204" w:type="dxa"/>
            <w:vMerge w:val="continue"/>
            <w:vAlign w:val="center"/>
          </w:tcPr>
          <w:p>
            <w:pPr>
              <w:spacing w:line="288" w:lineRule="auto"/>
              <w:jc w:val="center"/>
            </w:pPr>
          </w:p>
        </w:tc>
        <w:tc>
          <w:tcPr>
            <w:tcW w:w="418" w:type="dxa"/>
            <w:vMerge w:val="continue"/>
            <w:vAlign w:val="center"/>
          </w:tcPr>
          <w:p>
            <w:pPr>
              <w:spacing w:line="288" w:lineRule="auto"/>
              <w:jc w:val="center"/>
            </w:pPr>
          </w:p>
        </w:tc>
        <w:tc>
          <w:tcPr>
            <w:tcW w:w="1099" w:type="dxa"/>
            <w:vAlign w:val="center"/>
          </w:tcPr>
          <w:p>
            <w:pPr>
              <w:spacing w:line="288" w:lineRule="auto"/>
              <w:jc w:val="center"/>
            </w:pPr>
            <w:r>
              <w:rPr>
                <w:rFonts w:hint="eastAsia"/>
              </w:rPr>
              <w:t>设计值</w:t>
            </w:r>
          </w:p>
        </w:tc>
        <w:tc>
          <w:tcPr>
            <w:tcW w:w="1235" w:type="dxa"/>
            <w:vAlign w:val="center"/>
          </w:tcPr>
          <w:p>
            <w:pPr>
              <w:spacing w:line="288" w:lineRule="auto"/>
              <w:jc w:val="center"/>
            </w:pPr>
            <w:r>
              <w:rPr>
                <w:rFonts w:hint="eastAsia"/>
              </w:rPr>
              <w:t>限值</w:t>
            </w:r>
          </w:p>
        </w:tc>
        <w:tc>
          <w:tcPr>
            <w:tcW w:w="1235" w:type="dxa"/>
          </w:tcPr>
          <w:p>
            <w:pPr>
              <w:spacing w:line="288" w:lineRule="auto"/>
              <w:jc w:val="center"/>
            </w:pPr>
            <w:r>
              <w:rPr>
                <w:rFonts w:hint="eastAsia"/>
              </w:rPr>
              <w:t>降低幅度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Align w:val="center"/>
          </w:tcPr>
          <w:p>
            <w:pPr>
              <w:spacing w:line="288" w:lineRule="auto"/>
              <w:jc w:val="center"/>
            </w:pPr>
            <w:sdt>
              <w:sdtPr>
                <w:rPr>
                  <w:rFonts w:hint="eastAsia" w:ascii="宋体" w:hAnsi="宋体"/>
                </w:rPr>
                <w:id w:val="5323838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3" w:type="dxa"/>
            <w:vAlign w:val="center"/>
          </w:tcPr>
          <w:p>
            <w:pPr>
              <w:spacing w:line="288" w:lineRule="auto"/>
              <w:jc w:val="center"/>
            </w:pPr>
            <w:sdt>
              <w:sdtPr>
                <w:rPr>
                  <w:rFonts w:hint="eastAsia" w:ascii="宋体" w:hAnsi="宋体"/>
                </w:rPr>
                <w:id w:val="66582285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90" w:type="dxa"/>
            <w:vAlign w:val="center"/>
          </w:tcPr>
          <w:p>
            <w:pPr>
              <w:spacing w:line="288" w:lineRule="auto"/>
              <w:jc w:val="center"/>
            </w:pPr>
            <w:sdt>
              <w:sdtPr>
                <w:rPr>
                  <w:rFonts w:hint="eastAsia" w:ascii="宋体" w:hAnsi="宋体"/>
                </w:rPr>
                <w:id w:val="-14170216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79" w:type="dxa"/>
            <w:vAlign w:val="center"/>
          </w:tcPr>
          <w:p>
            <w:pPr>
              <w:spacing w:line="288" w:lineRule="auto"/>
              <w:jc w:val="center"/>
            </w:pPr>
            <w:sdt>
              <w:sdtPr>
                <w:rPr>
                  <w:rFonts w:hint="eastAsia" w:ascii="宋体" w:hAnsi="宋体"/>
                </w:rPr>
                <w:id w:val="12330407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04" w:type="dxa"/>
            <w:vAlign w:val="center"/>
          </w:tcPr>
          <w:p>
            <w:pPr>
              <w:spacing w:line="288" w:lineRule="auto"/>
              <w:jc w:val="center"/>
            </w:pPr>
            <w:sdt>
              <w:sdtPr>
                <w:rPr>
                  <w:rFonts w:hint="eastAsia" w:ascii="宋体" w:hAnsi="宋体"/>
                </w:rPr>
                <w:id w:val="7634229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418" w:type="dxa"/>
            <w:vAlign w:val="center"/>
          </w:tcPr>
          <w:p>
            <w:pPr>
              <w:spacing w:line="288" w:lineRule="auto"/>
              <w:jc w:val="center"/>
            </w:pPr>
            <w:sdt>
              <w:sdtPr>
                <w:rPr>
                  <w:rFonts w:hint="eastAsia" w:ascii="宋体" w:hAnsi="宋体"/>
                </w:rPr>
                <w:id w:val="15695372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Align w:val="center"/>
          </w:tcPr>
          <w:p>
            <w:pPr>
              <w:spacing w:line="288" w:lineRule="auto"/>
              <w:jc w:val="center"/>
            </w:pPr>
            <w:sdt>
              <w:sdtPr>
                <w:rPr>
                  <w:rFonts w:hint="eastAsia" w:ascii="宋体" w:hAnsi="宋体"/>
                </w:rPr>
                <w:id w:val="-21131953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vAlign w:val="center"/>
          </w:tcPr>
          <w:p>
            <w:pPr>
              <w:spacing w:line="288" w:lineRule="auto"/>
              <w:jc w:val="center"/>
            </w:pPr>
            <w:sdt>
              <w:sdtPr>
                <w:rPr>
                  <w:rFonts w:hint="eastAsia" w:ascii="宋体" w:hAnsi="宋体"/>
                </w:rPr>
                <w:id w:val="8347282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vAlign w:val="center"/>
          </w:tcPr>
          <w:p>
            <w:pPr>
              <w:spacing w:line="288" w:lineRule="auto"/>
              <w:jc w:val="center"/>
            </w:pPr>
            <w:sdt>
              <w:sdtPr>
                <w:rPr>
                  <w:rFonts w:hint="eastAsia" w:ascii="宋体" w:hAnsi="宋体"/>
                </w:rPr>
                <w:id w:val="-9736748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Align w:val="center"/>
          </w:tcPr>
          <w:p>
            <w:pPr>
              <w:spacing w:line="288" w:lineRule="auto"/>
              <w:jc w:val="center"/>
            </w:pPr>
            <w:sdt>
              <w:sdtPr>
                <w:rPr>
                  <w:rFonts w:hint="eastAsia" w:ascii="宋体" w:hAnsi="宋体"/>
                </w:rPr>
                <w:id w:val="-194975830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3" w:type="dxa"/>
            <w:vAlign w:val="center"/>
          </w:tcPr>
          <w:p>
            <w:pPr>
              <w:spacing w:line="288" w:lineRule="auto"/>
              <w:jc w:val="center"/>
            </w:pPr>
            <w:sdt>
              <w:sdtPr>
                <w:rPr>
                  <w:rFonts w:hint="eastAsia" w:ascii="宋体" w:hAnsi="宋体"/>
                </w:rPr>
                <w:id w:val="15950789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90" w:type="dxa"/>
            <w:vAlign w:val="center"/>
          </w:tcPr>
          <w:p>
            <w:pPr>
              <w:spacing w:line="288" w:lineRule="auto"/>
              <w:jc w:val="center"/>
            </w:pPr>
            <w:sdt>
              <w:sdtPr>
                <w:rPr>
                  <w:rFonts w:hint="eastAsia" w:ascii="宋体" w:hAnsi="宋体"/>
                </w:rPr>
                <w:id w:val="2853899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79" w:type="dxa"/>
            <w:vAlign w:val="center"/>
          </w:tcPr>
          <w:p>
            <w:pPr>
              <w:spacing w:line="288" w:lineRule="auto"/>
              <w:jc w:val="center"/>
            </w:pPr>
            <w:sdt>
              <w:sdtPr>
                <w:rPr>
                  <w:rFonts w:hint="eastAsia" w:ascii="宋体" w:hAnsi="宋体"/>
                </w:rPr>
                <w:id w:val="-19984147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04" w:type="dxa"/>
            <w:vAlign w:val="center"/>
          </w:tcPr>
          <w:p>
            <w:pPr>
              <w:spacing w:line="288" w:lineRule="auto"/>
              <w:jc w:val="center"/>
            </w:pPr>
            <w:sdt>
              <w:sdtPr>
                <w:rPr>
                  <w:rFonts w:hint="eastAsia" w:ascii="宋体" w:hAnsi="宋体"/>
                </w:rPr>
                <w:id w:val="14599889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418" w:type="dxa"/>
            <w:vAlign w:val="center"/>
          </w:tcPr>
          <w:p>
            <w:pPr>
              <w:spacing w:line="288" w:lineRule="auto"/>
              <w:jc w:val="center"/>
            </w:pPr>
            <w:sdt>
              <w:sdtPr>
                <w:rPr>
                  <w:rFonts w:hint="eastAsia" w:ascii="宋体" w:hAnsi="宋体"/>
                </w:rPr>
                <w:id w:val="-3241960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Align w:val="center"/>
          </w:tcPr>
          <w:p>
            <w:pPr>
              <w:spacing w:line="288" w:lineRule="auto"/>
              <w:jc w:val="center"/>
            </w:pPr>
            <w:sdt>
              <w:sdtPr>
                <w:rPr>
                  <w:rFonts w:hint="eastAsia" w:ascii="宋体" w:hAnsi="宋体"/>
                </w:rPr>
                <w:id w:val="17355015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vAlign w:val="center"/>
          </w:tcPr>
          <w:p>
            <w:pPr>
              <w:spacing w:line="288" w:lineRule="auto"/>
              <w:jc w:val="center"/>
            </w:pPr>
            <w:sdt>
              <w:sdtPr>
                <w:rPr>
                  <w:rFonts w:hint="eastAsia" w:ascii="宋体" w:hAnsi="宋体"/>
                </w:rPr>
                <w:id w:val="2550975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vAlign w:val="center"/>
          </w:tcPr>
          <w:p>
            <w:pPr>
              <w:spacing w:line="288" w:lineRule="auto"/>
              <w:jc w:val="center"/>
            </w:pPr>
            <w:sdt>
              <w:sdtPr>
                <w:rPr>
                  <w:rFonts w:hint="eastAsia" w:ascii="宋体" w:hAnsi="宋体"/>
                </w:rPr>
                <w:id w:val="-7329316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ind w:left="420"/>
        <w:rPr>
          <w:rFonts w:cs="宋体"/>
          <w:b/>
          <w:bCs/>
          <w:sz w:val="24"/>
          <w:lang w:val="zh-CN"/>
        </w:rPr>
      </w:pPr>
    </w:p>
    <w:p>
      <w:pPr>
        <w:numPr>
          <w:ilvl w:val="0"/>
          <w:numId w:val="96"/>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241"/>
        <w:gridCol w:w="4700"/>
        <w:gridCol w:w="1281"/>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4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70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28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2241" w:type="dxa"/>
            <w:vMerge w:val="restart"/>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暖通设计说明</w:t>
            </w:r>
          </w:p>
        </w:tc>
        <w:tc>
          <w:tcPr>
            <w:tcW w:w="470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应体现风系统形式和送风温度</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11389332"/>
              </w:sdtPr>
              <w:sdtEndPr>
                <w:rPr>
                  <w:rFonts w:hint="eastAsia" w:ascii="宋体" w:hAnsi="宋体"/>
                  <w:sz w:val="24"/>
                </w:rPr>
              </w:sdtEndPr>
              <w:sdtContent>
                <w:sdt>
                  <w:sdtPr>
                    <w:rPr>
                      <w:rFonts w:hint="eastAsia" w:ascii="宋体" w:hAnsi="宋体"/>
                      <w:sz w:val="24"/>
                    </w:rPr>
                    <w:id w:val="152483002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892" w:hRule="atLeast"/>
        </w:trPr>
        <w:tc>
          <w:tcPr>
            <w:tcW w:w="2241" w:type="dxa"/>
            <w:vMerge w:val="continue"/>
            <w:vAlign w:val="center"/>
          </w:tcPr>
          <w:p>
            <w:pPr>
              <w:widowControl/>
              <w:jc w:val="left"/>
              <w:rPr>
                <w:rFonts w:ascii="楷体" w:hAnsi="楷体" w:eastAsia="楷体" w:cs="宋体"/>
                <w:b w:val="0"/>
                <w:bCs w:val="0"/>
                <w:color w:val="000000"/>
                <w:kern w:val="0"/>
                <w:szCs w:val="21"/>
              </w:rPr>
            </w:pPr>
          </w:p>
        </w:tc>
        <w:tc>
          <w:tcPr>
            <w:tcW w:w="470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应体现空调采暖系统冷热源形式和容量</w:t>
            </w:r>
          </w:p>
        </w:tc>
        <w:tc>
          <w:tcPr>
            <w:tcW w:w="1281" w:type="dxa"/>
            <w:vAlign w:val="center"/>
          </w:tcPr>
          <w:p>
            <w:pPr>
              <w:jc w:val="center"/>
              <w:rPr>
                <w:rFonts w:ascii="楷体" w:hAnsi="楷体" w:eastAsia="楷体" w:cs="宋体"/>
                <w:color w:val="000000"/>
                <w:kern w:val="0"/>
                <w:szCs w:val="21"/>
              </w:rPr>
            </w:pPr>
            <w:sdt>
              <w:sdtPr>
                <w:rPr>
                  <w:rFonts w:hint="eastAsia" w:ascii="宋体" w:hAnsi="宋体"/>
                  <w:sz w:val="24"/>
                </w:rPr>
                <w:id w:val="-525795476"/>
              </w:sdtPr>
              <w:sdtEndPr>
                <w:rPr>
                  <w:rFonts w:hint="eastAsia" w:ascii="宋体" w:hAnsi="宋体"/>
                  <w:sz w:val="24"/>
                </w:rPr>
              </w:sdtEndPr>
              <w:sdtContent>
                <w:sdt>
                  <w:sdtPr>
                    <w:rPr>
                      <w:rFonts w:hint="eastAsia" w:ascii="宋体" w:hAnsi="宋体"/>
                      <w:sz w:val="24"/>
                    </w:rPr>
                    <w:id w:val="-197960589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258" w:hRule="atLeast"/>
        </w:trPr>
        <w:tc>
          <w:tcPr>
            <w:tcW w:w="2241" w:type="dxa"/>
            <w:vMerge w:val="continue"/>
            <w:shd w:val="clear" w:color="auto" w:fill="F1F1F1" w:themeFill="background1" w:themeFillShade="F2"/>
            <w:vAlign w:val="center"/>
          </w:tcPr>
          <w:p>
            <w:pPr>
              <w:widowControl/>
              <w:jc w:val="left"/>
              <w:rPr>
                <w:rFonts w:ascii="楷体" w:hAnsi="楷体" w:eastAsia="楷体" w:cs="宋体"/>
                <w:b w:val="0"/>
                <w:bCs w:val="0"/>
                <w:color w:val="000000"/>
                <w:kern w:val="0"/>
                <w:szCs w:val="21"/>
              </w:rPr>
            </w:pPr>
          </w:p>
        </w:tc>
        <w:tc>
          <w:tcPr>
            <w:tcW w:w="470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应体现水系统形式和供回水温度</w:t>
            </w:r>
          </w:p>
        </w:tc>
        <w:tc>
          <w:tcPr>
            <w:tcW w:w="1281" w:type="dxa"/>
            <w:shd w:val="clear" w:color="auto" w:fill="F1F1F1" w:themeFill="background1" w:themeFillShade="F2"/>
            <w:vAlign w:val="center"/>
          </w:tcPr>
          <w:p>
            <w:pPr>
              <w:jc w:val="center"/>
              <w:rPr>
                <w:rFonts w:ascii="楷体" w:hAnsi="楷体" w:eastAsia="楷体" w:cs="宋体"/>
                <w:color w:val="000000"/>
                <w:kern w:val="0"/>
                <w:szCs w:val="21"/>
              </w:rPr>
            </w:pPr>
            <w:sdt>
              <w:sdtPr>
                <w:rPr>
                  <w:rFonts w:hint="eastAsia" w:ascii="宋体" w:hAnsi="宋体"/>
                  <w:sz w:val="24"/>
                </w:rPr>
                <w:id w:val="-442148900"/>
              </w:sdtPr>
              <w:sdtEndPr>
                <w:rPr>
                  <w:rFonts w:hint="eastAsia" w:ascii="宋体" w:hAnsi="宋体"/>
                  <w:sz w:val="24"/>
                </w:rPr>
              </w:sdtEndPr>
              <w:sdtContent>
                <w:sdt>
                  <w:sdtPr>
                    <w:rPr>
                      <w:rFonts w:hint="eastAsia" w:ascii="宋体" w:hAnsi="宋体"/>
                      <w:sz w:val="24"/>
                    </w:rPr>
                    <w:id w:val="-176275291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224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通风空调系统风机的单位风量耗功率计算书</w:t>
            </w:r>
          </w:p>
        </w:tc>
        <w:tc>
          <w:tcPr>
            <w:tcW w:w="470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应包括该参数的计算过程和标准限值要求</w:t>
            </w:r>
          </w:p>
        </w:tc>
        <w:tc>
          <w:tcPr>
            <w:tcW w:w="1281"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264271066"/>
              </w:sdtPr>
              <w:sdtEndPr>
                <w:rPr>
                  <w:rFonts w:hint="eastAsia" w:ascii="宋体" w:hAnsi="宋体"/>
                  <w:sz w:val="24"/>
                </w:rPr>
              </w:sdtEndPr>
              <w:sdtContent>
                <w:sdt>
                  <w:sdtPr>
                    <w:rPr>
                      <w:rFonts w:hint="eastAsia" w:ascii="宋体" w:hAnsi="宋体"/>
                      <w:sz w:val="24"/>
                    </w:rPr>
                    <w:id w:val="-151645759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2241"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集中供暖系统热水循环泵的耗电输热比计算书</w:t>
            </w:r>
          </w:p>
        </w:tc>
        <w:tc>
          <w:tcPr>
            <w:tcW w:w="470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应包括该参数的计算过程和标准限值要求</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7115268"/>
              </w:sdtPr>
              <w:sdtEndPr>
                <w:rPr>
                  <w:rFonts w:hint="eastAsia" w:ascii="宋体" w:hAnsi="宋体"/>
                  <w:sz w:val="24"/>
                </w:rPr>
              </w:sdtEndPr>
              <w:sdtContent>
                <w:sdt>
                  <w:sdtPr>
                    <w:rPr>
                      <w:rFonts w:hint="eastAsia" w:ascii="宋体" w:hAnsi="宋体"/>
                      <w:sz w:val="24"/>
                    </w:rPr>
                    <w:id w:val="-79821903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224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空调冷热水系统循环水泵的耗电输冷（热）比计算书</w:t>
            </w:r>
          </w:p>
        </w:tc>
        <w:tc>
          <w:tcPr>
            <w:tcW w:w="470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应包括该参数的计算过程和标准限值要求</w:t>
            </w:r>
          </w:p>
        </w:tc>
        <w:tc>
          <w:tcPr>
            <w:tcW w:w="1281" w:type="dxa"/>
            <w:vAlign w:val="center"/>
          </w:tcPr>
          <w:p>
            <w:pPr>
              <w:widowControl/>
              <w:jc w:val="center"/>
              <w:rPr>
                <w:rFonts w:ascii="楷体" w:hAnsi="楷体" w:eastAsia="楷体" w:cs="宋体"/>
                <w:color w:val="000000"/>
                <w:kern w:val="0"/>
                <w:szCs w:val="21"/>
              </w:rPr>
            </w:pPr>
            <w:sdt>
              <w:sdtPr>
                <w:rPr>
                  <w:rFonts w:hint="eastAsia" w:ascii="宋体" w:hAnsi="宋体"/>
                  <w:sz w:val="24"/>
                </w:rPr>
                <w:id w:val="-717735809"/>
              </w:sdtPr>
              <w:sdtEndPr>
                <w:rPr>
                  <w:rFonts w:hint="eastAsia" w:ascii="宋体" w:hAnsi="宋体"/>
                  <w:sz w:val="24"/>
                </w:rPr>
              </w:sdtEndPr>
              <w:sdtContent>
                <w:sdt>
                  <w:sdtPr>
                    <w:rPr>
                      <w:rFonts w:hint="eastAsia" w:ascii="宋体" w:hAnsi="宋体"/>
                      <w:sz w:val="24"/>
                    </w:rPr>
                    <w:id w:val="29126259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p>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572163037"/>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5813076"/>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518381453"/>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21066553"/>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9150918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3693630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96665203"/>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3961457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7187943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5660199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726293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5393902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8112621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6913122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3331956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7462402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974410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7348953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3270859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3897543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7306747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4639932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9634910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2052524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1889109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5516645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2085061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pPr>
    </w:p>
    <w:p>
      <w:pPr>
        <w:widowControl/>
        <w:jc w:val="left"/>
        <w:rPr>
          <w:rFonts w:ascii="黑体" w:hAnsi="黑体" w:eastAsia="黑体"/>
          <w:b/>
          <w:bCs/>
          <w:kern w:val="0"/>
          <w:sz w:val="24"/>
          <w:szCs w:val="32"/>
        </w:rPr>
      </w:pPr>
      <w:r>
        <w:br w:type="page"/>
      </w:r>
    </w:p>
    <w:p>
      <w:pPr>
        <w:pStyle w:val="4"/>
        <w:spacing w:line="288" w:lineRule="auto"/>
      </w:pPr>
      <w:r>
        <w:rPr>
          <w:rFonts w:hint="eastAsia"/>
        </w:rPr>
        <w:t>7.2.7 采用节能型电气设备及节能控制措施。（总分10分）</w:t>
      </w:r>
    </w:p>
    <w:p>
      <w:pPr>
        <w:numPr>
          <w:ilvl w:val="0"/>
          <w:numId w:val="97"/>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736"/>
        <w:gridCol w:w="4404"/>
        <w:gridCol w:w="1588"/>
        <w:gridCol w:w="1568"/>
      </w:tblGrid>
      <w:tr>
        <w:tblPrEx>
          <w:tblLayout w:type="fixed"/>
          <w:tblCellMar>
            <w:top w:w="0" w:type="dxa"/>
            <w:left w:w="108" w:type="dxa"/>
            <w:bottom w:w="0" w:type="dxa"/>
            <w:right w:w="108" w:type="dxa"/>
          </w:tblCellMar>
        </w:tblPrEx>
        <w:trPr>
          <w:trHeight w:val="270" w:hRule="atLeast"/>
        </w:trPr>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40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8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56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40" w:hRule="atLeast"/>
        </w:trPr>
        <w:tc>
          <w:tcPr>
            <w:tcW w:w="7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4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主要功能房间的照明功率密度值达到现行国家标准《建筑照明设计标准》 GB 50034 规定的目标值</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5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4677988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7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4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采光区域的人工照明随天然光照度变化自动调节</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5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1542546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540" w:hRule="atLeast"/>
        </w:trPr>
        <w:tc>
          <w:tcPr>
            <w:tcW w:w="7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44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照明产品、三相配电变压器、水泵、风机等设备满足国家现行有关标准的节能评价值的要求</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5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8549153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5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03560315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cs="宋体"/>
          <w:b/>
          <w:bCs/>
          <w:sz w:val="24"/>
          <w:lang w:val="zh-CN"/>
        </w:rPr>
      </w:pPr>
    </w:p>
    <w:p>
      <w:pPr>
        <w:numPr>
          <w:ilvl w:val="0"/>
          <w:numId w:val="97"/>
        </w:numPr>
        <w:spacing w:line="288" w:lineRule="auto"/>
        <w:rPr>
          <w:rFonts w:cs="宋体"/>
          <w:b/>
          <w:bCs/>
          <w:sz w:val="24"/>
          <w:lang w:val="zh-CN"/>
        </w:rPr>
      </w:pPr>
      <w:r>
        <w:rPr>
          <w:rFonts w:hint="eastAsia" w:cs="宋体"/>
          <w:b/>
          <w:bCs/>
          <w:sz w:val="24"/>
          <w:lang w:val="zh-CN"/>
        </w:rPr>
        <w:t>评价要点</w:t>
      </w:r>
    </w:p>
    <w:p>
      <w:pPr>
        <w:pStyle w:val="72"/>
        <w:numPr>
          <w:ilvl w:val="0"/>
          <w:numId w:val="3"/>
        </w:numPr>
        <w:ind w:left="632" w:leftChars="100" w:hanging="422" w:hangingChars="200"/>
      </w:pPr>
      <w:r>
        <w:rPr>
          <w:rFonts w:hint="eastAsia"/>
        </w:rPr>
        <w:t>照明功率密度：</w:t>
      </w:r>
    </w:p>
    <w:p>
      <w:pPr>
        <w:spacing w:line="288" w:lineRule="auto"/>
      </w:pPr>
      <w:r>
        <w:rPr>
          <w:rFonts w:hint="eastAsia" w:cs="宋体"/>
        </w:rPr>
        <w:t>简要说明照明系统灯具类型、主要灯具型号和参数：（</w:t>
      </w:r>
      <w:r>
        <w:rPr>
          <w:rFonts w:hint="eastAsia"/>
        </w:rPr>
        <w:t>15</w:t>
      </w:r>
      <w:r>
        <w:t>0</w:t>
      </w:r>
      <w:r>
        <w:rPr>
          <w:rFonts w:hint="eastAsia" w:cs="宋体"/>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9" w:hRule="atLeast"/>
        </w:trPr>
        <w:sdt>
          <w:sdtPr>
            <w:rPr>
              <w:rFonts w:ascii="宋体" w:hAnsi="宋体"/>
            </w:rPr>
            <w:id w:val="-510754763"/>
          </w:sdtPr>
          <w:sdtEndPr>
            <w:rPr>
              <w:rFonts w:ascii="宋体" w:hAnsi="宋体"/>
            </w:rPr>
          </w:sdtEndPr>
          <w:sdtContent>
            <w:sdt>
              <w:sdtPr>
                <w:rPr>
                  <w:rFonts w:ascii="宋体" w:hAnsi="宋体"/>
                </w:rPr>
                <w:id w:val="1320701289"/>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adjustRightInd w:val="0"/>
                      <w:snapToGrid w:val="0"/>
                      <w:spacing w:line="288" w:lineRule="auto"/>
                      <w:rPr>
                        <w:kern w:val="0"/>
                        <w:szCs w:val="21"/>
                      </w:rPr>
                    </w:pPr>
                    <w:r>
                      <w:rPr>
                        <w:rStyle w:val="37"/>
                        <w:rFonts w:hint="eastAsia"/>
                      </w:rPr>
                      <w:t>单击或点击此处输入文字。</w:t>
                    </w:r>
                  </w:p>
                </w:tc>
              </w:sdtContent>
            </w:sdt>
          </w:sdtContent>
        </w:sdt>
      </w:tr>
    </w:tbl>
    <w:p>
      <w:pPr>
        <w:pStyle w:val="50"/>
        <w:spacing w:line="288" w:lineRule="auto"/>
        <w:outlineLvl w:val="9"/>
        <w:rPr>
          <w:rFonts w:cs="宋体"/>
          <w:sz w:val="21"/>
          <w:szCs w:val="21"/>
        </w:rPr>
      </w:pPr>
      <w:r>
        <w:rPr>
          <w:rFonts w:hint="eastAsia" w:cs="宋体"/>
          <w:sz w:val="21"/>
          <w:szCs w:val="21"/>
        </w:rPr>
        <w:t>采光区域的人工照明是否可随天光照度变化自动调节：</w:t>
      </w:r>
      <w:sdt>
        <w:sdtPr>
          <w:rPr>
            <w:rFonts w:hint="eastAsia" w:ascii="宋体" w:hAnsi="宋体"/>
          </w:rPr>
          <w:id w:val="835197544"/>
        </w:sdtPr>
        <w:sdtEndPr>
          <w:rPr>
            <w:rFonts w:hint="eastAsia" w:ascii="宋体" w:hAnsi="宋体"/>
          </w:rPr>
        </w:sdtEndPr>
        <w:sdtContent>
          <w:sdt>
            <w:sdtPr>
              <w:rPr>
                <w:rFonts w:hint="eastAsia" w:ascii="宋体" w:hAnsi="宋体"/>
              </w:rPr>
              <w:id w:val="1508090491"/>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lang w:val="zh-CN"/>
        </w:rPr>
        <w:t xml:space="preserve">是 </w:t>
      </w:r>
      <w:sdt>
        <w:sdtPr>
          <w:rPr>
            <w:rFonts w:hint="eastAsia" w:ascii="宋体" w:hAnsi="宋体"/>
          </w:rPr>
          <w:id w:val="131373009"/>
        </w:sdtPr>
        <w:sdtEndPr>
          <w:rPr>
            <w:rFonts w:hint="eastAsia" w:ascii="宋体" w:hAnsi="宋体"/>
          </w:rPr>
        </w:sdtEndPr>
        <w:sdtContent>
          <w:sdt>
            <w:sdtPr>
              <w:rPr>
                <w:rFonts w:hint="eastAsia" w:ascii="宋体" w:hAnsi="宋体"/>
              </w:rPr>
              <w:id w:val="-1603029503"/>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lang w:val="zh-CN"/>
        </w:rPr>
        <w:t>否</w:t>
      </w:r>
    </w:p>
    <w:p>
      <w:pPr>
        <w:pStyle w:val="50"/>
        <w:spacing w:line="288" w:lineRule="auto"/>
        <w:outlineLvl w:val="9"/>
        <w:rPr>
          <w:rFonts w:cs="宋体"/>
          <w:sz w:val="21"/>
          <w:szCs w:val="21"/>
        </w:rPr>
      </w:pPr>
      <w:r>
        <w:rPr>
          <w:rFonts w:hint="eastAsia" w:cs="宋体"/>
          <w:sz w:val="21"/>
          <w:szCs w:val="21"/>
        </w:rPr>
        <w:t>照明功率设计值：</w:t>
      </w:r>
    </w:p>
    <w:tbl>
      <w:tblPr>
        <w:tblStyle w:val="31"/>
        <w:tblW w:w="8222" w:type="dxa"/>
        <w:tblInd w:w="0" w:type="dxa"/>
        <w:tblLayout w:type="fixed"/>
        <w:tblCellMar>
          <w:top w:w="0" w:type="dxa"/>
          <w:left w:w="108" w:type="dxa"/>
          <w:bottom w:w="0" w:type="dxa"/>
          <w:right w:w="108" w:type="dxa"/>
        </w:tblCellMar>
      </w:tblPr>
      <w:tblGrid>
        <w:gridCol w:w="1139"/>
        <w:gridCol w:w="1257"/>
        <w:gridCol w:w="1396"/>
        <w:gridCol w:w="1395"/>
        <w:gridCol w:w="1303"/>
        <w:gridCol w:w="1732"/>
      </w:tblGrid>
      <w:tr>
        <w:tblPrEx>
          <w:tblLayout w:type="fixed"/>
          <w:tblCellMar>
            <w:top w:w="0" w:type="dxa"/>
            <w:left w:w="108" w:type="dxa"/>
            <w:bottom w:w="0" w:type="dxa"/>
            <w:right w:w="108" w:type="dxa"/>
          </w:tblCellMar>
        </w:tblPrEx>
        <w:trPr>
          <w:trHeight w:val="285" w:hRule="atLeast"/>
        </w:trPr>
        <w:tc>
          <w:tcPr>
            <w:tcW w:w="2396" w:type="dxa"/>
            <w:gridSpan w:val="2"/>
            <w:vMerge w:val="restart"/>
            <w:tcBorders>
              <w:top w:val="single" w:color="auto" w:sz="4" w:space="0"/>
              <w:left w:val="single" w:color="auto" w:sz="4" w:space="0"/>
              <w:right w:val="single" w:color="auto" w:sz="4" w:space="0"/>
            </w:tcBorders>
            <w:vAlign w:val="center"/>
          </w:tcPr>
          <w:p>
            <w:pPr>
              <w:widowControl/>
              <w:spacing w:line="288" w:lineRule="auto"/>
              <w:jc w:val="center"/>
              <w:rPr>
                <w:kern w:val="0"/>
                <w:szCs w:val="20"/>
              </w:rPr>
            </w:pPr>
            <w:r>
              <w:rPr>
                <w:rFonts w:hAnsi="宋体"/>
                <w:kern w:val="0"/>
                <w:szCs w:val="20"/>
              </w:rPr>
              <w:t>房间</w:t>
            </w:r>
            <w:r>
              <w:rPr>
                <w:rFonts w:hint="eastAsia" w:hAnsi="宋体"/>
                <w:kern w:val="0"/>
                <w:szCs w:val="20"/>
              </w:rPr>
              <w:t>或场所</w:t>
            </w:r>
          </w:p>
        </w:tc>
        <w:tc>
          <w:tcPr>
            <w:tcW w:w="2791"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0"/>
              </w:rPr>
            </w:pPr>
            <w:r>
              <w:rPr>
                <w:rFonts w:hAnsi="宋体"/>
                <w:kern w:val="0"/>
                <w:szCs w:val="20"/>
              </w:rPr>
              <w:t>设计照度值（</w:t>
            </w:r>
            <w:r>
              <w:rPr>
                <w:kern w:val="0"/>
                <w:szCs w:val="20"/>
              </w:rPr>
              <w:t>Lx</w:t>
            </w:r>
            <w:r>
              <w:rPr>
                <w:rFonts w:hAnsi="宋体"/>
                <w:kern w:val="0"/>
                <w:szCs w:val="20"/>
              </w:rPr>
              <w:t>）</w:t>
            </w:r>
          </w:p>
        </w:tc>
        <w:tc>
          <w:tcPr>
            <w:tcW w:w="3035"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0"/>
              </w:rPr>
            </w:pPr>
            <w:r>
              <w:rPr>
                <w:rFonts w:hAnsi="宋体"/>
                <w:kern w:val="0"/>
                <w:szCs w:val="20"/>
              </w:rPr>
              <w:t>照明功率密度（</w:t>
            </w:r>
            <w:r>
              <w:rPr>
                <w:kern w:val="0"/>
                <w:szCs w:val="20"/>
              </w:rPr>
              <w:t>W/m</w:t>
            </w:r>
            <w:r>
              <w:rPr>
                <w:kern w:val="0"/>
                <w:szCs w:val="20"/>
                <w:vertAlign w:val="superscript"/>
              </w:rPr>
              <w:t>2</w:t>
            </w:r>
            <w:r>
              <w:rPr>
                <w:kern w:val="0"/>
                <w:szCs w:val="20"/>
              </w:rPr>
              <w:t>)</w:t>
            </w:r>
          </w:p>
        </w:tc>
      </w:tr>
      <w:tr>
        <w:tblPrEx>
          <w:tblLayout w:type="fixed"/>
          <w:tblCellMar>
            <w:top w:w="0" w:type="dxa"/>
            <w:left w:w="108" w:type="dxa"/>
            <w:bottom w:w="0" w:type="dxa"/>
            <w:right w:w="108" w:type="dxa"/>
          </w:tblCellMar>
        </w:tblPrEx>
        <w:trPr>
          <w:trHeight w:val="285" w:hRule="atLeast"/>
        </w:trPr>
        <w:tc>
          <w:tcPr>
            <w:tcW w:w="2396" w:type="dxa"/>
            <w:gridSpan w:val="2"/>
            <w:vMerge w:val="continue"/>
            <w:tcBorders>
              <w:left w:val="single" w:color="auto" w:sz="4" w:space="0"/>
              <w:bottom w:val="single" w:color="auto" w:sz="4" w:space="0"/>
              <w:right w:val="single" w:color="auto" w:sz="4" w:space="0"/>
            </w:tcBorders>
            <w:vAlign w:val="center"/>
          </w:tcPr>
          <w:p>
            <w:pPr>
              <w:widowControl/>
              <w:spacing w:line="288" w:lineRule="auto"/>
              <w:jc w:val="center"/>
              <w:rPr>
                <w:kern w:val="0"/>
                <w:szCs w:val="20"/>
              </w:rPr>
            </w:pPr>
          </w:p>
        </w:tc>
        <w:tc>
          <w:tcPr>
            <w:tcW w:w="1396"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0"/>
              </w:rPr>
            </w:pPr>
            <w:r>
              <w:rPr>
                <w:rFonts w:hAnsi="宋体"/>
                <w:kern w:val="0"/>
                <w:szCs w:val="20"/>
              </w:rPr>
              <w:t>实际值</w:t>
            </w:r>
          </w:p>
        </w:tc>
        <w:tc>
          <w:tcPr>
            <w:tcW w:w="1395"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0"/>
              </w:rPr>
            </w:pPr>
            <w:r>
              <w:rPr>
                <w:rFonts w:hAnsi="宋体"/>
                <w:kern w:val="0"/>
                <w:szCs w:val="20"/>
              </w:rPr>
              <w:t>标准值</w:t>
            </w:r>
          </w:p>
        </w:tc>
        <w:tc>
          <w:tcPr>
            <w:tcW w:w="1303"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0"/>
              </w:rPr>
            </w:pPr>
            <w:r>
              <w:rPr>
                <w:rFonts w:hAnsi="宋体"/>
                <w:kern w:val="0"/>
                <w:szCs w:val="20"/>
              </w:rPr>
              <w:t>实际值</w:t>
            </w:r>
          </w:p>
        </w:tc>
        <w:tc>
          <w:tcPr>
            <w:tcW w:w="1732" w:type="dxa"/>
            <w:tcBorders>
              <w:top w:val="nil"/>
              <w:left w:val="nil"/>
              <w:bottom w:val="single" w:color="auto" w:sz="4" w:space="0"/>
              <w:right w:val="single" w:color="auto" w:sz="4" w:space="0"/>
            </w:tcBorders>
            <w:vAlign w:val="center"/>
          </w:tcPr>
          <w:p>
            <w:pPr>
              <w:widowControl/>
              <w:spacing w:line="288" w:lineRule="auto"/>
              <w:jc w:val="center"/>
              <w:rPr>
                <w:kern w:val="0"/>
                <w:szCs w:val="20"/>
              </w:rPr>
            </w:pPr>
            <w:r>
              <w:rPr>
                <w:rFonts w:hAnsi="宋体"/>
                <w:kern w:val="0"/>
                <w:szCs w:val="20"/>
              </w:rPr>
              <w:t>现行值</w:t>
            </w:r>
            <w:r>
              <w:rPr>
                <w:rFonts w:hint="eastAsia" w:hAnsi="宋体"/>
                <w:kern w:val="0"/>
                <w:szCs w:val="20"/>
              </w:rPr>
              <w:t>折算值</w:t>
            </w:r>
          </w:p>
        </w:tc>
      </w:tr>
      <w:tr>
        <w:tblPrEx>
          <w:tblLayout w:type="fixed"/>
          <w:tblCellMar>
            <w:top w:w="0" w:type="dxa"/>
            <w:left w:w="108" w:type="dxa"/>
            <w:bottom w:w="0" w:type="dxa"/>
            <w:right w:w="108" w:type="dxa"/>
          </w:tblCellMar>
        </w:tblPrEx>
        <w:trPr>
          <w:trHeight w:val="285" w:hRule="atLeast"/>
        </w:trPr>
        <w:tc>
          <w:tcPr>
            <w:tcW w:w="1139" w:type="dxa"/>
            <w:vMerge w:val="restart"/>
            <w:tcBorders>
              <w:top w:val="nil"/>
              <w:left w:val="single" w:color="auto" w:sz="4" w:space="0"/>
              <w:right w:val="single" w:color="auto" w:sz="4" w:space="0"/>
            </w:tcBorders>
            <w:vAlign w:val="center"/>
          </w:tcPr>
          <w:p>
            <w:pPr>
              <w:widowControl/>
              <w:spacing w:line="288" w:lineRule="auto"/>
              <w:jc w:val="center"/>
              <w:rPr>
                <w:kern w:val="0"/>
                <w:szCs w:val="20"/>
              </w:rPr>
            </w:pPr>
            <w:r>
              <w:rPr>
                <w:rFonts w:hint="eastAsia"/>
                <w:kern w:val="0"/>
                <w:szCs w:val="20"/>
              </w:rPr>
              <w:t>主要功能房间</w:t>
            </w:r>
          </w:p>
        </w:tc>
        <w:tc>
          <w:tcPr>
            <w:tcW w:w="1257"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14150425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6" w:type="dxa"/>
            <w:tcBorders>
              <w:top w:val="nil"/>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8419417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5"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63398404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03"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206647479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32" w:type="dxa"/>
            <w:tcBorders>
              <w:top w:val="nil"/>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538251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85" w:hRule="atLeast"/>
        </w:trPr>
        <w:tc>
          <w:tcPr>
            <w:tcW w:w="1139" w:type="dxa"/>
            <w:vMerge w:val="continue"/>
            <w:tcBorders>
              <w:left w:val="single" w:color="auto" w:sz="4" w:space="0"/>
              <w:right w:val="single" w:color="auto" w:sz="4" w:space="0"/>
            </w:tcBorders>
            <w:vAlign w:val="center"/>
          </w:tcPr>
          <w:p>
            <w:pPr>
              <w:widowControl/>
              <w:spacing w:line="288" w:lineRule="auto"/>
              <w:jc w:val="center"/>
              <w:rPr>
                <w:kern w:val="0"/>
                <w:szCs w:val="20"/>
              </w:rPr>
            </w:pPr>
          </w:p>
        </w:tc>
        <w:tc>
          <w:tcPr>
            <w:tcW w:w="1257"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185718149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6" w:type="dxa"/>
            <w:tcBorders>
              <w:top w:val="nil"/>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214295172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5"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2760964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03"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90244432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32" w:type="dxa"/>
            <w:tcBorders>
              <w:top w:val="nil"/>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9656570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85" w:hRule="atLeast"/>
        </w:trPr>
        <w:tc>
          <w:tcPr>
            <w:tcW w:w="1139" w:type="dxa"/>
            <w:vMerge w:val="continue"/>
            <w:tcBorders>
              <w:left w:val="single" w:color="auto" w:sz="4" w:space="0"/>
              <w:bottom w:val="single" w:color="auto" w:sz="4" w:space="0"/>
              <w:right w:val="single" w:color="auto" w:sz="4" w:space="0"/>
            </w:tcBorders>
            <w:vAlign w:val="center"/>
          </w:tcPr>
          <w:p>
            <w:pPr>
              <w:widowControl/>
              <w:spacing w:line="288" w:lineRule="auto"/>
              <w:jc w:val="center"/>
              <w:rPr>
                <w:kern w:val="0"/>
                <w:szCs w:val="20"/>
              </w:rPr>
            </w:pPr>
          </w:p>
        </w:tc>
        <w:tc>
          <w:tcPr>
            <w:tcW w:w="1257"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6431744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6" w:type="dxa"/>
            <w:tcBorders>
              <w:top w:val="nil"/>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8921638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5"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210423149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03"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37751419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32" w:type="dxa"/>
            <w:tcBorders>
              <w:top w:val="nil"/>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157981042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85" w:hRule="atLeast"/>
        </w:trPr>
        <w:tc>
          <w:tcPr>
            <w:tcW w:w="1139" w:type="dxa"/>
            <w:vMerge w:val="restart"/>
            <w:tcBorders>
              <w:top w:val="nil"/>
              <w:left w:val="single" w:color="auto" w:sz="4" w:space="0"/>
              <w:right w:val="single" w:color="auto" w:sz="4" w:space="0"/>
            </w:tcBorders>
            <w:vAlign w:val="center"/>
          </w:tcPr>
          <w:p>
            <w:pPr>
              <w:widowControl/>
              <w:spacing w:line="288" w:lineRule="auto"/>
              <w:jc w:val="center"/>
              <w:rPr>
                <w:kern w:val="0"/>
                <w:szCs w:val="20"/>
              </w:rPr>
            </w:pPr>
            <w:r>
              <w:rPr>
                <w:rFonts w:hint="eastAsia"/>
                <w:kern w:val="0"/>
                <w:szCs w:val="20"/>
              </w:rPr>
              <w:t>其他房间</w:t>
            </w:r>
          </w:p>
        </w:tc>
        <w:tc>
          <w:tcPr>
            <w:tcW w:w="1257"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20355726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6" w:type="dxa"/>
            <w:tcBorders>
              <w:top w:val="nil"/>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59671919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5"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10661792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03"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1906865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32" w:type="dxa"/>
            <w:tcBorders>
              <w:top w:val="nil"/>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12175796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85" w:hRule="atLeast"/>
        </w:trPr>
        <w:tc>
          <w:tcPr>
            <w:tcW w:w="1139" w:type="dxa"/>
            <w:vMerge w:val="continue"/>
            <w:tcBorders>
              <w:left w:val="single" w:color="auto" w:sz="4" w:space="0"/>
              <w:bottom w:val="single" w:color="auto" w:sz="4" w:space="0"/>
              <w:right w:val="single" w:color="auto" w:sz="4" w:space="0"/>
            </w:tcBorders>
            <w:vAlign w:val="center"/>
          </w:tcPr>
          <w:p>
            <w:pPr>
              <w:widowControl/>
              <w:spacing w:line="288" w:lineRule="auto"/>
              <w:jc w:val="center"/>
              <w:rPr>
                <w:kern w:val="0"/>
                <w:szCs w:val="20"/>
              </w:rPr>
            </w:pPr>
          </w:p>
        </w:tc>
        <w:tc>
          <w:tcPr>
            <w:tcW w:w="1257"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12792998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6"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10660333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5"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16693619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18080432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32"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15141457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pStyle w:val="50"/>
        <w:spacing w:line="288" w:lineRule="auto"/>
        <w:outlineLvl w:val="9"/>
        <w:rPr>
          <w:color w:val="7030A0"/>
          <w:sz w:val="21"/>
          <w:szCs w:val="21"/>
        </w:rPr>
      </w:pPr>
    </w:p>
    <w:p>
      <w:pPr>
        <w:pStyle w:val="50"/>
        <w:spacing w:line="288" w:lineRule="auto"/>
        <w:outlineLvl w:val="9"/>
        <w:rPr>
          <w:sz w:val="21"/>
          <w:szCs w:val="21"/>
        </w:rPr>
      </w:pPr>
      <w:r>
        <w:rPr>
          <w:sz w:val="21"/>
          <w:szCs w:val="21"/>
        </w:rPr>
        <w:t>照明功率密度统计表：（填写检测值）</w:t>
      </w:r>
    </w:p>
    <w:tbl>
      <w:tblPr>
        <w:tblStyle w:val="31"/>
        <w:tblW w:w="8222" w:type="dxa"/>
        <w:tblInd w:w="0" w:type="dxa"/>
        <w:tblLayout w:type="fixed"/>
        <w:tblCellMar>
          <w:top w:w="0" w:type="dxa"/>
          <w:left w:w="108" w:type="dxa"/>
          <w:bottom w:w="0" w:type="dxa"/>
          <w:right w:w="108" w:type="dxa"/>
        </w:tblCellMar>
      </w:tblPr>
      <w:tblGrid>
        <w:gridCol w:w="1115"/>
        <w:gridCol w:w="1255"/>
        <w:gridCol w:w="1394"/>
        <w:gridCol w:w="1393"/>
        <w:gridCol w:w="1394"/>
        <w:gridCol w:w="1671"/>
      </w:tblGrid>
      <w:tr>
        <w:tblPrEx>
          <w:tblLayout w:type="fixed"/>
          <w:tblCellMar>
            <w:top w:w="0" w:type="dxa"/>
            <w:left w:w="108" w:type="dxa"/>
            <w:bottom w:w="0" w:type="dxa"/>
            <w:right w:w="108" w:type="dxa"/>
          </w:tblCellMar>
        </w:tblPrEx>
        <w:trPr>
          <w:trHeight w:val="285" w:hRule="atLeast"/>
        </w:trPr>
        <w:tc>
          <w:tcPr>
            <w:tcW w:w="2370" w:type="dxa"/>
            <w:gridSpan w:val="2"/>
            <w:vMerge w:val="restart"/>
            <w:tcBorders>
              <w:top w:val="single" w:color="auto" w:sz="8" w:space="0"/>
              <w:left w:val="single" w:color="auto" w:sz="8" w:space="0"/>
              <w:right w:val="single" w:color="auto" w:sz="4" w:space="0"/>
            </w:tcBorders>
            <w:vAlign w:val="center"/>
          </w:tcPr>
          <w:p>
            <w:pPr>
              <w:widowControl/>
              <w:spacing w:line="288" w:lineRule="auto"/>
              <w:jc w:val="center"/>
              <w:rPr>
                <w:kern w:val="0"/>
                <w:szCs w:val="21"/>
              </w:rPr>
            </w:pPr>
            <w:r>
              <w:rPr>
                <w:kern w:val="0"/>
                <w:szCs w:val="21"/>
              </w:rPr>
              <w:t>房间</w:t>
            </w:r>
            <w:r>
              <w:rPr>
                <w:rFonts w:hint="eastAsia" w:hAnsi="宋体"/>
                <w:kern w:val="0"/>
                <w:szCs w:val="21"/>
              </w:rPr>
              <w:t>或场所</w:t>
            </w:r>
          </w:p>
        </w:tc>
        <w:tc>
          <w:tcPr>
            <w:tcW w:w="2787" w:type="dxa"/>
            <w:gridSpan w:val="2"/>
            <w:tcBorders>
              <w:top w:val="single" w:color="auto" w:sz="8" w:space="0"/>
              <w:left w:val="single" w:color="auto" w:sz="4" w:space="0"/>
              <w:bottom w:val="single" w:color="auto" w:sz="4" w:space="0"/>
              <w:right w:val="single" w:color="auto" w:sz="4" w:space="0"/>
            </w:tcBorders>
            <w:vAlign w:val="center"/>
          </w:tcPr>
          <w:p>
            <w:pPr>
              <w:widowControl/>
              <w:spacing w:line="288" w:lineRule="auto"/>
              <w:jc w:val="center"/>
              <w:rPr>
                <w:kern w:val="0"/>
                <w:szCs w:val="21"/>
              </w:rPr>
            </w:pPr>
            <w:r>
              <w:rPr>
                <w:kern w:val="0"/>
                <w:szCs w:val="21"/>
              </w:rPr>
              <w:t>照度值（Lx）</w:t>
            </w:r>
          </w:p>
        </w:tc>
        <w:tc>
          <w:tcPr>
            <w:tcW w:w="3065" w:type="dxa"/>
            <w:gridSpan w:val="2"/>
            <w:tcBorders>
              <w:top w:val="single" w:color="auto" w:sz="8" w:space="0"/>
              <w:left w:val="single" w:color="auto" w:sz="4" w:space="0"/>
              <w:bottom w:val="single" w:color="auto" w:sz="4" w:space="0"/>
              <w:right w:val="single" w:color="auto" w:sz="8" w:space="0"/>
            </w:tcBorders>
            <w:vAlign w:val="center"/>
          </w:tcPr>
          <w:p>
            <w:pPr>
              <w:widowControl/>
              <w:spacing w:line="288" w:lineRule="auto"/>
              <w:jc w:val="center"/>
              <w:rPr>
                <w:kern w:val="0"/>
                <w:szCs w:val="21"/>
              </w:rPr>
            </w:pPr>
            <w:r>
              <w:rPr>
                <w:kern w:val="0"/>
                <w:szCs w:val="21"/>
              </w:rPr>
              <w:t>照明功率密度（W/m</w:t>
            </w:r>
            <w:r>
              <w:rPr>
                <w:kern w:val="0"/>
                <w:szCs w:val="21"/>
                <w:vertAlign w:val="superscript"/>
              </w:rPr>
              <w:t>2</w:t>
            </w:r>
            <w:r>
              <w:rPr>
                <w:kern w:val="0"/>
                <w:szCs w:val="21"/>
              </w:rPr>
              <w:t>)</w:t>
            </w:r>
          </w:p>
        </w:tc>
      </w:tr>
      <w:tr>
        <w:tblPrEx>
          <w:tblLayout w:type="fixed"/>
          <w:tblCellMar>
            <w:top w:w="0" w:type="dxa"/>
            <w:left w:w="108" w:type="dxa"/>
            <w:bottom w:w="0" w:type="dxa"/>
            <w:right w:w="108" w:type="dxa"/>
          </w:tblCellMar>
        </w:tblPrEx>
        <w:trPr>
          <w:trHeight w:val="285" w:hRule="atLeast"/>
        </w:trPr>
        <w:tc>
          <w:tcPr>
            <w:tcW w:w="2370" w:type="dxa"/>
            <w:gridSpan w:val="2"/>
            <w:vMerge w:val="continue"/>
            <w:tcBorders>
              <w:left w:val="single" w:color="auto" w:sz="8" w:space="0"/>
              <w:bottom w:val="single" w:color="auto" w:sz="4" w:space="0"/>
              <w:right w:val="single" w:color="auto" w:sz="4" w:space="0"/>
            </w:tcBorders>
            <w:vAlign w:val="center"/>
          </w:tcPr>
          <w:p>
            <w:pPr>
              <w:widowControl/>
              <w:spacing w:line="288" w:lineRule="auto"/>
              <w:jc w:val="center"/>
              <w:rPr>
                <w:kern w:val="0"/>
                <w:szCs w:val="21"/>
              </w:rPr>
            </w:pPr>
          </w:p>
        </w:tc>
        <w:tc>
          <w:tcPr>
            <w:tcW w:w="13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1"/>
              </w:rPr>
            </w:pPr>
            <w:r>
              <w:rPr>
                <w:kern w:val="0"/>
                <w:szCs w:val="21"/>
              </w:rPr>
              <w:t>设计值</w:t>
            </w:r>
          </w:p>
        </w:tc>
        <w:tc>
          <w:tcPr>
            <w:tcW w:w="1393"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1"/>
              </w:rPr>
            </w:pPr>
            <w:r>
              <w:rPr>
                <w:kern w:val="0"/>
                <w:szCs w:val="21"/>
              </w:rPr>
              <w:t>标准值</w:t>
            </w:r>
          </w:p>
        </w:tc>
        <w:tc>
          <w:tcPr>
            <w:tcW w:w="1394"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1"/>
              </w:rPr>
            </w:pPr>
            <w:r>
              <w:rPr>
                <w:kern w:val="0"/>
                <w:szCs w:val="21"/>
              </w:rPr>
              <w:t>设计值</w:t>
            </w:r>
          </w:p>
        </w:tc>
        <w:tc>
          <w:tcPr>
            <w:tcW w:w="1671" w:type="dxa"/>
            <w:tcBorders>
              <w:top w:val="nil"/>
              <w:left w:val="nil"/>
              <w:bottom w:val="single" w:color="auto" w:sz="4" w:space="0"/>
              <w:right w:val="single" w:color="auto" w:sz="8" w:space="0"/>
            </w:tcBorders>
            <w:vAlign w:val="center"/>
          </w:tcPr>
          <w:p>
            <w:pPr>
              <w:widowControl/>
              <w:spacing w:line="288" w:lineRule="auto"/>
              <w:jc w:val="center"/>
              <w:rPr>
                <w:kern w:val="0"/>
                <w:szCs w:val="21"/>
              </w:rPr>
            </w:pPr>
            <w:r>
              <w:rPr>
                <w:kern w:val="0"/>
                <w:szCs w:val="21"/>
              </w:rPr>
              <w:t>现行值</w:t>
            </w:r>
          </w:p>
        </w:tc>
      </w:tr>
      <w:tr>
        <w:tblPrEx>
          <w:tblLayout w:type="fixed"/>
          <w:tblCellMar>
            <w:top w:w="0" w:type="dxa"/>
            <w:left w:w="108" w:type="dxa"/>
            <w:bottom w:w="0" w:type="dxa"/>
            <w:right w:w="108" w:type="dxa"/>
          </w:tblCellMar>
        </w:tblPrEx>
        <w:trPr>
          <w:trHeight w:val="285" w:hRule="atLeast"/>
        </w:trPr>
        <w:tc>
          <w:tcPr>
            <w:tcW w:w="1115" w:type="dxa"/>
            <w:vMerge w:val="restart"/>
            <w:tcBorders>
              <w:top w:val="nil"/>
              <w:left w:val="single" w:color="auto" w:sz="8" w:space="0"/>
              <w:right w:val="single" w:color="auto" w:sz="4" w:space="0"/>
            </w:tcBorders>
            <w:vAlign w:val="center"/>
          </w:tcPr>
          <w:p>
            <w:pPr>
              <w:widowControl/>
              <w:spacing w:line="288" w:lineRule="auto"/>
              <w:jc w:val="center"/>
              <w:rPr>
                <w:kern w:val="0"/>
                <w:szCs w:val="21"/>
              </w:rPr>
            </w:pPr>
            <w:r>
              <w:rPr>
                <w:rFonts w:hint="eastAsia"/>
                <w:kern w:val="0"/>
                <w:szCs w:val="21"/>
              </w:rPr>
              <w:t>主要功能房间</w:t>
            </w:r>
          </w:p>
        </w:tc>
        <w:tc>
          <w:tcPr>
            <w:tcW w:w="1255" w:type="dxa"/>
            <w:tcBorders>
              <w:top w:val="nil"/>
              <w:left w:val="single" w:color="auto" w:sz="8" w:space="0"/>
              <w:bottom w:val="single" w:color="auto" w:sz="4" w:space="0"/>
              <w:right w:val="single" w:color="auto" w:sz="4" w:space="0"/>
            </w:tcBorders>
            <w:vAlign w:val="center"/>
          </w:tcPr>
          <w:p>
            <w:pPr>
              <w:widowControl/>
              <w:spacing w:line="288" w:lineRule="auto"/>
              <w:jc w:val="center"/>
              <w:rPr>
                <w:kern w:val="0"/>
                <w:szCs w:val="21"/>
              </w:rPr>
            </w:pPr>
            <w:sdt>
              <w:sdtPr>
                <w:rPr>
                  <w:rFonts w:hint="eastAsia" w:ascii="宋体" w:hAnsi="宋体"/>
                </w:rPr>
                <w:id w:val="221364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4" w:type="dxa"/>
            <w:tcBorders>
              <w:top w:val="nil"/>
              <w:left w:val="nil"/>
              <w:bottom w:val="single" w:color="auto" w:sz="4" w:space="0"/>
              <w:right w:val="single" w:color="auto" w:sz="4" w:space="0"/>
            </w:tcBorders>
            <w:vAlign w:val="center"/>
          </w:tcPr>
          <w:p>
            <w:pPr>
              <w:widowControl/>
              <w:spacing w:line="288" w:lineRule="auto"/>
              <w:jc w:val="center"/>
              <w:rPr>
                <w:kern w:val="0"/>
                <w:szCs w:val="21"/>
              </w:rPr>
            </w:pPr>
            <w:sdt>
              <w:sdtPr>
                <w:rPr>
                  <w:rFonts w:hint="eastAsia" w:ascii="宋体" w:hAnsi="宋体"/>
                </w:rPr>
                <w:id w:val="18318681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3"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1"/>
              </w:rPr>
            </w:pPr>
            <w:sdt>
              <w:sdtPr>
                <w:rPr>
                  <w:rFonts w:hint="eastAsia" w:ascii="宋体" w:hAnsi="宋体"/>
                </w:rPr>
                <w:id w:val="1301359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4"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1"/>
              </w:rPr>
            </w:pPr>
            <w:sdt>
              <w:sdtPr>
                <w:rPr>
                  <w:rFonts w:hint="eastAsia" w:ascii="宋体" w:hAnsi="宋体"/>
                </w:rPr>
                <w:id w:val="-142979827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71" w:type="dxa"/>
            <w:tcBorders>
              <w:top w:val="nil"/>
              <w:left w:val="nil"/>
              <w:bottom w:val="single" w:color="auto" w:sz="4" w:space="0"/>
              <w:right w:val="single" w:color="auto" w:sz="8" w:space="0"/>
            </w:tcBorders>
            <w:vAlign w:val="center"/>
          </w:tcPr>
          <w:p>
            <w:pPr>
              <w:widowControl/>
              <w:spacing w:line="288" w:lineRule="auto"/>
              <w:jc w:val="center"/>
              <w:rPr>
                <w:kern w:val="0"/>
                <w:szCs w:val="21"/>
              </w:rPr>
            </w:pPr>
            <w:sdt>
              <w:sdtPr>
                <w:rPr>
                  <w:rFonts w:hint="eastAsia" w:ascii="宋体" w:hAnsi="宋体"/>
                </w:rPr>
                <w:id w:val="21118516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1115" w:type="dxa"/>
            <w:vMerge w:val="continue"/>
            <w:tcBorders>
              <w:left w:val="single" w:color="auto" w:sz="8" w:space="0"/>
              <w:right w:val="single" w:color="auto" w:sz="4" w:space="0"/>
            </w:tcBorders>
            <w:vAlign w:val="center"/>
          </w:tcPr>
          <w:p>
            <w:pPr>
              <w:widowControl/>
              <w:spacing w:line="288" w:lineRule="auto"/>
              <w:jc w:val="center"/>
              <w:rPr>
                <w:kern w:val="0"/>
                <w:szCs w:val="21"/>
              </w:rPr>
            </w:pPr>
          </w:p>
        </w:tc>
        <w:tc>
          <w:tcPr>
            <w:tcW w:w="1255" w:type="dxa"/>
            <w:tcBorders>
              <w:top w:val="nil"/>
              <w:left w:val="single" w:color="auto" w:sz="8" w:space="0"/>
              <w:bottom w:val="single" w:color="auto" w:sz="4" w:space="0"/>
              <w:right w:val="single" w:color="auto" w:sz="4" w:space="0"/>
            </w:tcBorders>
            <w:vAlign w:val="center"/>
          </w:tcPr>
          <w:p>
            <w:pPr>
              <w:widowControl/>
              <w:spacing w:line="288" w:lineRule="auto"/>
              <w:jc w:val="center"/>
              <w:rPr>
                <w:kern w:val="0"/>
                <w:szCs w:val="21"/>
              </w:rPr>
            </w:pPr>
            <w:sdt>
              <w:sdtPr>
                <w:rPr>
                  <w:rFonts w:hint="eastAsia" w:ascii="宋体" w:hAnsi="宋体"/>
                </w:rPr>
                <w:id w:val="-705806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4" w:type="dxa"/>
            <w:tcBorders>
              <w:top w:val="nil"/>
              <w:left w:val="nil"/>
              <w:bottom w:val="single" w:color="auto" w:sz="4" w:space="0"/>
              <w:right w:val="single" w:color="auto" w:sz="4" w:space="0"/>
            </w:tcBorders>
            <w:vAlign w:val="center"/>
          </w:tcPr>
          <w:p>
            <w:pPr>
              <w:widowControl/>
              <w:spacing w:line="288" w:lineRule="auto"/>
              <w:jc w:val="center"/>
              <w:rPr>
                <w:kern w:val="0"/>
                <w:szCs w:val="21"/>
              </w:rPr>
            </w:pPr>
            <w:sdt>
              <w:sdtPr>
                <w:rPr>
                  <w:rFonts w:hint="eastAsia" w:ascii="宋体" w:hAnsi="宋体"/>
                </w:rPr>
                <w:id w:val="12460682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3"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1"/>
              </w:rPr>
            </w:pPr>
            <w:sdt>
              <w:sdtPr>
                <w:rPr>
                  <w:rFonts w:hint="eastAsia" w:ascii="宋体" w:hAnsi="宋体"/>
                </w:rPr>
                <w:id w:val="-9704355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4"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1"/>
              </w:rPr>
            </w:pPr>
            <w:sdt>
              <w:sdtPr>
                <w:rPr>
                  <w:rFonts w:hint="eastAsia" w:ascii="宋体" w:hAnsi="宋体"/>
                </w:rPr>
                <w:id w:val="-2676179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71" w:type="dxa"/>
            <w:tcBorders>
              <w:top w:val="nil"/>
              <w:left w:val="nil"/>
              <w:bottom w:val="single" w:color="auto" w:sz="4" w:space="0"/>
              <w:right w:val="single" w:color="auto" w:sz="8" w:space="0"/>
            </w:tcBorders>
            <w:vAlign w:val="center"/>
          </w:tcPr>
          <w:p>
            <w:pPr>
              <w:widowControl/>
              <w:spacing w:line="288" w:lineRule="auto"/>
              <w:jc w:val="center"/>
              <w:rPr>
                <w:kern w:val="0"/>
                <w:szCs w:val="21"/>
              </w:rPr>
            </w:pPr>
            <w:sdt>
              <w:sdtPr>
                <w:rPr>
                  <w:rFonts w:hint="eastAsia" w:ascii="宋体" w:hAnsi="宋体"/>
                </w:rPr>
                <w:id w:val="-182580689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1115" w:type="dxa"/>
            <w:vMerge w:val="continue"/>
            <w:tcBorders>
              <w:left w:val="single" w:color="auto" w:sz="8" w:space="0"/>
              <w:bottom w:val="single" w:color="auto" w:sz="4" w:space="0"/>
              <w:right w:val="single" w:color="auto" w:sz="4" w:space="0"/>
            </w:tcBorders>
            <w:vAlign w:val="center"/>
          </w:tcPr>
          <w:p>
            <w:pPr>
              <w:widowControl/>
              <w:spacing w:line="288" w:lineRule="auto"/>
              <w:jc w:val="center"/>
              <w:rPr>
                <w:color w:val="7030A0"/>
                <w:kern w:val="0"/>
                <w:szCs w:val="21"/>
              </w:rPr>
            </w:pPr>
          </w:p>
        </w:tc>
        <w:tc>
          <w:tcPr>
            <w:tcW w:w="1255" w:type="dxa"/>
            <w:tcBorders>
              <w:top w:val="nil"/>
              <w:left w:val="single" w:color="auto" w:sz="8" w:space="0"/>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rPr>
                <w:id w:val="-20386524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4" w:type="dxa"/>
            <w:tcBorders>
              <w:top w:val="nil"/>
              <w:left w:val="nil"/>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rPr>
                <w:id w:val="-84124089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3" w:type="dxa"/>
            <w:tcBorders>
              <w:top w:val="single" w:color="auto" w:sz="4" w:space="0"/>
              <w:left w:val="nil"/>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rPr>
                <w:id w:val="-21165914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4" w:type="dxa"/>
            <w:tcBorders>
              <w:top w:val="nil"/>
              <w:left w:val="single" w:color="auto" w:sz="4" w:space="0"/>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rPr>
                <w:id w:val="-12545144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71" w:type="dxa"/>
            <w:tcBorders>
              <w:top w:val="nil"/>
              <w:left w:val="nil"/>
              <w:bottom w:val="single" w:color="auto" w:sz="4" w:space="0"/>
              <w:right w:val="single" w:color="auto" w:sz="8" w:space="0"/>
            </w:tcBorders>
            <w:vAlign w:val="center"/>
          </w:tcPr>
          <w:p>
            <w:pPr>
              <w:widowControl/>
              <w:spacing w:line="288" w:lineRule="auto"/>
              <w:jc w:val="center"/>
              <w:rPr>
                <w:color w:val="7030A0"/>
                <w:kern w:val="0"/>
                <w:szCs w:val="21"/>
              </w:rPr>
            </w:pPr>
            <w:sdt>
              <w:sdtPr>
                <w:rPr>
                  <w:rFonts w:hint="eastAsia" w:ascii="宋体" w:hAnsi="宋体"/>
                </w:rPr>
                <w:id w:val="10667637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1115" w:type="dxa"/>
            <w:vMerge w:val="restart"/>
            <w:tcBorders>
              <w:top w:val="nil"/>
              <w:left w:val="single" w:color="auto" w:sz="8" w:space="0"/>
              <w:right w:val="single" w:color="auto" w:sz="4" w:space="0"/>
            </w:tcBorders>
            <w:vAlign w:val="center"/>
          </w:tcPr>
          <w:p>
            <w:pPr>
              <w:widowControl/>
              <w:spacing w:line="288" w:lineRule="auto"/>
              <w:jc w:val="center"/>
              <w:rPr>
                <w:color w:val="7030A0"/>
                <w:kern w:val="0"/>
                <w:szCs w:val="21"/>
              </w:rPr>
            </w:pPr>
            <w:r>
              <w:rPr>
                <w:rFonts w:hint="eastAsia"/>
                <w:kern w:val="0"/>
                <w:szCs w:val="21"/>
              </w:rPr>
              <w:t>其他房间</w:t>
            </w:r>
          </w:p>
        </w:tc>
        <w:tc>
          <w:tcPr>
            <w:tcW w:w="1255" w:type="dxa"/>
            <w:tcBorders>
              <w:top w:val="nil"/>
              <w:left w:val="single" w:color="auto" w:sz="8" w:space="0"/>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rPr>
                <w:id w:val="-19368170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4" w:type="dxa"/>
            <w:tcBorders>
              <w:top w:val="nil"/>
              <w:left w:val="nil"/>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rPr>
                <w:id w:val="3772103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3" w:type="dxa"/>
            <w:tcBorders>
              <w:top w:val="single" w:color="auto" w:sz="4" w:space="0"/>
              <w:left w:val="nil"/>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rPr>
                <w:id w:val="-1263180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4" w:type="dxa"/>
            <w:tcBorders>
              <w:top w:val="nil"/>
              <w:left w:val="single" w:color="auto" w:sz="4" w:space="0"/>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rPr>
                <w:id w:val="7975736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71" w:type="dxa"/>
            <w:tcBorders>
              <w:top w:val="nil"/>
              <w:left w:val="nil"/>
              <w:bottom w:val="single" w:color="auto" w:sz="4" w:space="0"/>
              <w:right w:val="single" w:color="auto" w:sz="8" w:space="0"/>
            </w:tcBorders>
            <w:vAlign w:val="center"/>
          </w:tcPr>
          <w:p>
            <w:pPr>
              <w:widowControl/>
              <w:spacing w:line="288" w:lineRule="auto"/>
              <w:jc w:val="center"/>
              <w:rPr>
                <w:color w:val="7030A0"/>
                <w:kern w:val="0"/>
                <w:szCs w:val="21"/>
              </w:rPr>
            </w:pPr>
            <w:sdt>
              <w:sdtPr>
                <w:rPr>
                  <w:rFonts w:hint="eastAsia" w:ascii="宋体" w:hAnsi="宋体"/>
                </w:rPr>
                <w:id w:val="170921980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1115" w:type="dxa"/>
            <w:vMerge w:val="continue"/>
            <w:tcBorders>
              <w:left w:val="single" w:color="auto" w:sz="8" w:space="0"/>
              <w:bottom w:val="single" w:color="auto" w:sz="4" w:space="0"/>
              <w:right w:val="single" w:color="auto" w:sz="4" w:space="0"/>
            </w:tcBorders>
            <w:vAlign w:val="center"/>
          </w:tcPr>
          <w:p>
            <w:pPr>
              <w:widowControl/>
              <w:spacing w:line="288" w:lineRule="auto"/>
              <w:jc w:val="center"/>
              <w:rPr>
                <w:color w:val="7030A0"/>
                <w:kern w:val="0"/>
                <w:szCs w:val="21"/>
              </w:rPr>
            </w:pPr>
          </w:p>
        </w:tc>
        <w:tc>
          <w:tcPr>
            <w:tcW w:w="1255" w:type="dxa"/>
            <w:tcBorders>
              <w:top w:val="single" w:color="auto" w:sz="4" w:space="0"/>
              <w:left w:val="single" w:color="auto" w:sz="8" w:space="0"/>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rPr>
                <w:id w:val="21405215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4" w:type="dxa"/>
            <w:tcBorders>
              <w:top w:val="single" w:color="auto" w:sz="4" w:space="0"/>
              <w:left w:val="nil"/>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rPr>
                <w:id w:val="87250799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3" w:type="dxa"/>
            <w:tcBorders>
              <w:top w:val="single" w:color="auto" w:sz="4" w:space="0"/>
              <w:left w:val="nil"/>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rPr>
                <w:id w:val="-21449617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rPr>
                <w:id w:val="10444877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71" w:type="dxa"/>
            <w:tcBorders>
              <w:top w:val="single" w:color="auto" w:sz="4" w:space="0"/>
              <w:left w:val="nil"/>
              <w:bottom w:val="single" w:color="auto" w:sz="4" w:space="0"/>
              <w:right w:val="single" w:color="auto" w:sz="8" w:space="0"/>
            </w:tcBorders>
            <w:vAlign w:val="center"/>
          </w:tcPr>
          <w:p>
            <w:pPr>
              <w:widowControl/>
              <w:spacing w:line="288" w:lineRule="auto"/>
              <w:jc w:val="center"/>
              <w:rPr>
                <w:color w:val="7030A0"/>
                <w:kern w:val="0"/>
                <w:szCs w:val="21"/>
              </w:rPr>
            </w:pPr>
            <w:sdt>
              <w:sdtPr>
                <w:rPr>
                  <w:rFonts w:hint="eastAsia" w:ascii="宋体" w:hAnsi="宋体"/>
                </w:rPr>
                <w:id w:val="-6993949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rPr>
          <w:b/>
          <w:sz w:val="24"/>
          <w:szCs w:val="21"/>
          <w:lang w:val="zh-CN"/>
        </w:rPr>
      </w:pPr>
    </w:p>
    <w:p>
      <w:pPr>
        <w:pStyle w:val="72"/>
        <w:numPr>
          <w:ilvl w:val="0"/>
          <w:numId w:val="3"/>
        </w:numPr>
        <w:ind w:left="632" w:leftChars="100" w:hanging="422" w:hangingChars="200"/>
      </w:pPr>
      <w:r>
        <w:rPr>
          <w:rFonts w:hint="eastAsia"/>
        </w:rPr>
        <w:t>三相配电变压器节能评价：</w:t>
      </w:r>
    </w:p>
    <w:tbl>
      <w:tblPr>
        <w:tblStyle w:val="31"/>
        <w:tblW w:w="82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3"/>
        <w:gridCol w:w="701"/>
        <w:gridCol w:w="840"/>
        <w:gridCol w:w="701"/>
        <w:gridCol w:w="842"/>
        <w:gridCol w:w="647"/>
        <w:gridCol w:w="801"/>
        <w:gridCol w:w="797"/>
        <w:gridCol w:w="841"/>
        <w:gridCol w:w="702"/>
        <w:gridCol w:w="6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03" w:type="dxa"/>
            <w:vMerge w:val="restart"/>
            <w:tcBorders>
              <w:top w:val="single" w:color="auto" w:sz="8" w:space="0"/>
              <w:left w:val="single" w:color="auto" w:sz="8"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额定容量</w:t>
            </w:r>
          </w:p>
          <w:p>
            <w:pPr>
              <w:spacing w:line="288" w:lineRule="auto"/>
              <w:jc w:val="center"/>
              <w:rPr>
                <w:bCs/>
                <w:kern w:val="0"/>
                <w:szCs w:val="21"/>
                <w:lang w:val="zh-CN"/>
              </w:rPr>
            </w:pPr>
            <w:r>
              <w:rPr>
                <w:bCs/>
                <w:kern w:val="0"/>
                <w:szCs w:val="21"/>
                <w:lang w:val="zh-CN"/>
              </w:rPr>
              <w:t>kVA</w:t>
            </w:r>
          </w:p>
        </w:tc>
        <w:tc>
          <w:tcPr>
            <w:tcW w:w="6170" w:type="dxa"/>
            <w:gridSpan w:val="8"/>
            <w:tcBorders>
              <w:top w:val="single" w:color="auto" w:sz="8"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损耗</w:t>
            </w:r>
            <w:r>
              <w:rPr>
                <w:bCs/>
                <w:kern w:val="0"/>
                <w:szCs w:val="21"/>
                <w:lang w:val="zh-CN"/>
              </w:rPr>
              <w:t>W</w:t>
            </w:r>
          </w:p>
        </w:tc>
        <w:tc>
          <w:tcPr>
            <w:tcW w:w="1349" w:type="dxa"/>
            <w:gridSpan w:val="2"/>
            <w:vMerge w:val="restart"/>
            <w:tcBorders>
              <w:top w:val="single" w:color="auto" w:sz="8" w:space="0"/>
              <w:left w:val="single" w:color="auto" w:sz="4" w:space="0"/>
              <w:bottom w:val="single" w:color="auto" w:sz="4" w:space="0"/>
              <w:right w:val="single" w:color="auto" w:sz="8" w:space="0"/>
            </w:tcBorders>
            <w:vAlign w:val="center"/>
          </w:tcPr>
          <w:p>
            <w:pPr>
              <w:spacing w:line="288" w:lineRule="auto"/>
              <w:jc w:val="center"/>
              <w:rPr>
                <w:bCs/>
                <w:kern w:val="0"/>
                <w:szCs w:val="21"/>
                <w:lang w:val="zh-CN"/>
              </w:rPr>
            </w:pPr>
            <w:r>
              <w:rPr>
                <w:rFonts w:hint="eastAsia"/>
                <w:bCs/>
                <w:kern w:val="0"/>
                <w:szCs w:val="21"/>
                <w:lang w:val="zh-CN"/>
              </w:rPr>
              <w:t>短路阻抗（</w:t>
            </w:r>
            <w:r>
              <w:rPr>
                <w:bCs/>
                <w:kern w:val="0"/>
                <w:szCs w:val="21"/>
                <w:lang w:val="zh-CN"/>
              </w:rPr>
              <w:t>Ux</w:t>
            </w:r>
            <w:r>
              <w:rPr>
                <w:rFonts w:hint="eastAsia"/>
                <w:bCs/>
                <w:kern w:val="0"/>
                <w:szCs w:val="21"/>
                <w:lang w:val="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03" w:type="dxa"/>
            <w:vMerge w:val="continue"/>
            <w:tcBorders>
              <w:top w:val="single" w:color="auto" w:sz="8" w:space="0"/>
              <w:left w:val="single" w:color="auto" w:sz="8" w:space="0"/>
              <w:bottom w:val="single" w:color="auto" w:sz="4" w:space="0"/>
              <w:right w:val="single" w:color="auto" w:sz="4" w:space="0"/>
            </w:tcBorders>
            <w:vAlign w:val="center"/>
          </w:tcPr>
          <w:p>
            <w:pPr>
              <w:widowControl/>
              <w:spacing w:line="288" w:lineRule="auto"/>
              <w:jc w:val="left"/>
              <w:rPr>
                <w:bCs/>
                <w:kern w:val="0"/>
                <w:szCs w:val="21"/>
                <w:lang w:val="zh-CN"/>
              </w:rPr>
            </w:pPr>
          </w:p>
        </w:tc>
        <w:tc>
          <w:tcPr>
            <w:tcW w:w="1541" w:type="dxa"/>
            <w:gridSpan w:val="2"/>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空载（</w:t>
            </w:r>
            <w:r>
              <w:rPr>
                <w:bCs/>
                <w:kern w:val="0"/>
                <w:szCs w:val="21"/>
                <w:lang w:val="zh-CN"/>
              </w:rPr>
              <w:t>P0</w:t>
            </w:r>
            <w:r>
              <w:rPr>
                <w:rFonts w:hint="eastAsia"/>
                <w:bCs/>
                <w:kern w:val="0"/>
                <w:szCs w:val="21"/>
                <w:lang w:val="zh-CN"/>
              </w:rPr>
              <w:t>）</w:t>
            </w:r>
          </w:p>
        </w:tc>
        <w:tc>
          <w:tcPr>
            <w:tcW w:w="4629" w:type="dxa"/>
            <w:gridSpan w:val="6"/>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负载（</w:t>
            </w:r>
            <w:r>
              <w:rPr>
                <w:bCs/>
                <w:kern w:val="0"/>
                <w:szCs w:val="21"/>
                <w:lang w:val="zh-CN"/>
              </w:rPr>
              <w:t>Px</w:t>
            </w:r>
            <w:r>
              <w:rPr>
                <w:rFonts w:hint="eastAsia"/>
                <w:bCs/>
                <w:kern w:val="0"/>
                <w:szCs w:val="21"/>
                <w:lang w:val="zh-CN"/>
              </w:rPr>
              <w:t>）</w:t>
            </w:r>
          </w:p>
        </w:tc>
        <w:tc>
          <w:tcPr>
            <w:tcW w:w="1349" w:type="dxa"/>
            <w:gridSpan w:val="2"/>
            <w:vMerge w:val="continue"/>
            <w:tcBorders>
              <w:top w:val="single" w:color="auto" w:sz="8" w:space="0"/>
              <w:left w:val="single" w:color="auto" w:sz="4" w:space="0"/>
              <w:bottom w:val="single" w:color="auto" w:sz="4" w:space="0"/>
              <w:right w:val="single" w:color="auto" w:sz="8" w:space="0"/>
            </w:tcBorders>
            <w:vAlign w:val="center"/>
          </w:tcPr>
          <w:p>
            <w:pPr>
              <w:widowControl/>
              <w:spacing w:line="288" w:lineRule="auto"/>
              <w:jc w:val="left"/>
              <w:rPr>
                <w:bCs/>
                <w:kern w:val="0"/>
                <w:szCs w:val="21"/>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03" w:type="dxa"/>
            <w:vMerge w:val="continue"/>
            <w:tcBorders>
              <w:top w:val="single" w:color="auto" w:sz="8" w:space="0"/>
              <w:left w:val="single" w:color="auto" w:sz="8" w:space="0"/>
              <w:bottom w:val="single" w:color="auto" w:sz="4" w:space="0"/>
              <w:right w:val="single" w:color="auto" w:sz="4" w:space="0"/>
            </w:tcBorders>
            <w:vAlign w:val="center"/>
          </w:tcPr>
          <w:p>
            <w:pPr>
              <w:widowControl/>
              <w:spacing w:line="288" w:lineRule="auto"/>
              <w:jc w:val="left"/>
              <w:rPr>
                <w:bCs/>
                <w:kern w:val="0"/>
                <w:szCs w:val="21"/>
                <w:lang w:val="zh-CN"/>
              </w:rPr>
            </w:pPr>
          </w:p>
        </w:tc>
        <w:tc>
          <w:tcPr>
            <w:tcW w:w="701" w:type="dxa"/>
            <w:vMerge w:val="restart"/>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设计值</w:t>
            </w:r>
          </w:p>
        </w:tc>
        <w:tc>
          <w:tcPr>
            <w:tcW w:w="840" w:type="dxa"/>
            <w:vMerge w:val="restart"/>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节能评价值</w:t>
            </w:r>
          </w:p>
        </w:tc>
        <w:tc>
          <w:tcPr>
            <w:tcW w:w="1543" w:type="dxa"/>
            <w:gridSpan w:val="2"/>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bCs/>
                <w:kern w:val="0"/>
                <w:szCs w:val="21"/>
                <w:lang w:val="zh-CN"/>
              </w:rPr>
              <w:t>B</w:t>
            </w:r>
            <w:r>
              <w:rPr>
                <w:rFonts w:hint="eastAsia"/>
                <w:bCs/>
                <w:kern w:val="0"/>
                <w:szCs w:val="21"/>
                <w:lang w:val="zh-CN"/>
              </w:rPr>
              <w:t>（</w:t>
            </w:r>
            <w:r>
              <w:rPr>
                <w:bCs/>
                <w:kern w:val="0"/>
                <w:szCs w:val="21"/>
                <w:lang w:val="zh-CN"/>
              </w:rPr>
              <w:t>100</w:t>
            </w:r>
            <w:r>
              <w:rPr>
                <w:rFonts w:hint="eastAsia" w:ascii="宋体" w:hAnsi="宋体" w:cs="宋体"/>
                <w:bCs/>
                <w:kern w:val="0"/>
                <w:szCs w:val="21"/>
                <w:lang w:val="zh-CN"/>
              </w:rPr>
              <w:t>℃</w:t>
            </w:r>
            <w:r>
              <w:rPr>
                <w:rFonts w:hint="eastAsia"/>
                <w:bCs/>
                <w:kern w:val="0"/>
                <w:szCs w:val="21"/>
                <w:lang w:val="zh-CN"/>
              </w:rPr>
              <w:t>）</w:t>
            </w:r>
          </w:p>
        </w:tc>
        <w:tc>
          <w:tcPr>
            <w:tcW w:w="1448" w:type="dxa"/>
            <w:gridSpan w:val="2"/>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bCs/>
                <w:kern w:val="0"/>
                <w:szCs w:val="21"/>
                <w:lang w:val="zh-CN"/>
              </w:rPr>
              <w:t>F</w:t>
            </w:r>
            <w:r>
              <w:rPr>
                <w:rFonts w:hint="eastAsia"/>
                <w:bCs/>
                <w:kern w:val="0"/>
                <w:szCs w:val="21"/>
                <w:lang w:val="zh-CN"/>
              </w:rPr>
              <w:t>（</w:t>
            </w:r>
            <w:r>
              <w:rPr>
                <w:bCs/>
                <w:kern w:val="0"/>
                <w:szCs w:val="21"/>
                <w:lang w:val="zh-CN"/>
              </w:rPr>
              <w:t>100</w:t>
            </w:r>
            <w:r>
              <w:rPr>
                <w:rFonts w:hint="eastAsia" w:ascii="宋体" w:hAnsi="宋体" w:cs="宋体"/>
                <w:bCs/>
                <w:kern w:val="0"/>
                <w:szCs w:val="21"/>
                <w:lang w:val="zh-CN"/>
              </w:rPr>
              <w:t>℃</w:t>
            </w:r>
            <w:r>
              <w:rPr>
                <w:rFonts w:hint="eastAsia"/>
                <w:bCs/>
                <w:kern w:val="0"/>
                <w:szCs w:val="21"/>
                <w:lang w:val="zh-CN"/>
              </w:rPr>
              <w:t>）</w:t>
            </w:r>
          </w:p>
        </w:tc>
        <w:tc>
          <w:tcPr>
            <w:tcW w:w="1638" w:type="dxa"/>
            <w:gridSpan w:val="2"/>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bCs/>
                <w:kern w:val="0"/>
                <w:szCs w:val="21"/>
                <w:lang w:val="zh-CN"/>
              </w:rPr>
              <w:t>H</w:t>
            </w:r>
            <w:r>
              <w:rPr>
                <w:rFonts w:hint="eastAsia"/>
                <w:bCs/>
                <w:kern w:val="0"/>
                <w:szCs w:val="21"/>
                <w:lang w:val="zh-CN"/>
              </w:rPr>
              <w:t>（</w:t>
            </w:r>
            <w:r>
              <w:rPr>
                <w:bCs/>
                <w:kern w:val="0"/>
                <w:szCs w:val="21"/>
                <w:lang w:val="zh-CN"/>
              </w:rPr>
              <w:t>100</w:t>
            </w:r>
            <w:r>
              <w:rPr>
                <w:rFonts w:hint="eastAsia" w:ascii="宋体" w:hAnsi="宋体" w:cs="宋体"/>
                <w:bCs/>
                <w:kern w:val="0"/>
                <w:szCs w:val="21"/>
                <w:lang w:val="zh-CN"/>
              </w:rPr>
              <w:t>℃</w:t>
            </w:r>
            <w:r>
              <w:rPr>
                <w:rFonts w:hint="eastAsia"/>
                <w:bCs/>
                <w:kern w:val="0"/>
                <w:szCs w:val="21"/>
                <w:lang w:val="zh-CN"/>
              </w:rPr>
              <w:t>）</w:t>
            </w:r>
          </w:p>
        </w:tc>
        <w:tc>
          <w:tcPr>
            <w:tcW w:w="702" w:type="dxa"/>
            <w:vMerge w:val="restart"/>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设计值</w:t>
            </w:r>
          </w:p>
        </w:tc>
        <w:tc>
          <w:tcPr>
            <w:tcW w:w="647" w:type="dxa"/>
            <w:vMerge w:val="restart"/>
            <w:tcBorders>
              <w:top w:val="single" w:color="auto" w:sz="4" w:space="0"/>
              <w:left w:val="single" w:color="auto" w:sz="4" w:space="0"/>
              <w:bottom w:val="single" w:color="auto" w:sz="4" w:space="0"/>
              <w:right w:val="single" w:color="auto" w:sz="8" w:space="0"/>
            </w:tcBorders>
            <w:vAlign w:val="center"/>
          </w:tcPr>
          <w:p>
            <w:pPr>
              <w:spacing w:line="288" w:lineRule="auto"/>
              <w:jc w:val="center"/>
              <w:rPr>
                <w:bCs/>
                <w:kern w:val="0"/>
                <w:szCs w:val="21"/>
                <w:lang w:val="zh-CN"/>
              </w:rPr>
            </w:pPr>
            <w:r>
              <w:rPr>
                <w:rFonts w:hint="eastAsia"/>
                <w:bCs/>
                <w:kern w:val="0"/>
                <w:szCs w:val="21"/>
                <w:lang w:val="zh-CN"/>
              </w:rPr>
              <w:t>标准值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03" w:type="dxa"/>
            <w:vMerge w:val="continue"/>
            <w:tcBorders>
              <w:top w:val="single" w:color="auto" w:sz="8" w:space="0"/>
              <w:left w:val="single" w:color="auto" w:sz="8" w:space="0"/>
              <w:bottom w:val="single" w:color="auto" w:sz="4" w:space="0"/>
              <w:right w:val="single" w:color="auto" w:sz="4" w:space="0"/>
            </w:tcBorders>
            <w:vAlign w:val="center"/>
          </w:tcPr>
          <w:p>
            <w:pPr>
              <w:widowControl/>
              <w:spacing w:line="288" w:lineRule="auto"/>
              <w:jc w:val="left"/>
              <w:rPr>
                <w:bCs/>
                <w:kern w:val="0"/>
                <w:szCs w:val="21"/>
                <w:lang w:val="zh-CN"/>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bCs/>
                <w:kern w:val="0"/>
                <w:szCs w:val="21"/>
                <w:lang w:val="zh-CN"/>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bCs/>
                <w:kern w:val="0"/>
                <w:szCs w:val="21"/>
                <w:lang w:val="zh-CN"/>
              </w:rPr>
            </w:pPr>
          </w:p>
        </w:tc>
        <w:tc>
          <w:tcPr>
            <w:tcW w:w="70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设计值</w:t>
            </w:r>
          </w:p>
        </w:tc>
        <w:tc>
          <w:tcPr>
            <w:tcW w:w="84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节能评价值</w:t>
            </w:r>
          </w:p>
        </w:tc>
        <w:tc>
          <w:tcPr>
            <w:tcW w:w="64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设计值</w:t>
            </w:r>
          </w:p>
        </w:tc>
        <w:tc>
          <w:tcPr>
            <w:tcW w:w="80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节能评价值</w:t>
            </w:r>
          </w:p>
        </w:tc>
        <w:tc>
          <w:tcPr>
            <w:tcW w:w="79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设计值</w:t>
            </w:r>
          </w:p>
        </w:tc>
        <w:tc>
          <w:tcPr>
            <w:tcW w:w="84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节能评价值</w:t>
            </w:r>
          </w:p>
        </w:tc>
        <w:tc>
          <w:tcPr>
            <w:tcW w:w="70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bCs/>
                <w:kern w:val="0"/>
                <w:szCs w:val="21"/>
                <w:lang w:val="zh-CN"/>
              </w:rPr>
            </w:pPr>
          </w:p>
        </w:tc>
        <w:tc>
          <w:tcPr>
            <w:tcW w:w="647" w:type="dxa"/>
            <w:vMerge w:val="continue"/>
            <w:tcBorders>
              <w:top w:val="single" w:color="auto" w:sz="4" w:space="0"/>
              <w:left w:val="single" w:color="auto" w:sz="4" w:space="0"/>
              <w:bottom w:val="single" w:color="auto" w:sz="4" w:space="0"/>
              <w:right w:val="single" w:color="auto" w:sz="8" w:space="0"/>
            </w:tcBorders>
            <w:vAlign w:val="center"/>
          </w:tcPr>
          <w:p>
            <w:pPr>
              <w:widowControl/>
              <w:spacing w:line="288" w:lineRule="auto"/>
              <w:jc w:val="left"/>
              <w:rPr>
                <w:bCs/>
                <w:kern w:val="0"/>
                <w:szCs w:val="21"/>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03" w:type="dxa"/>
            <w:tcBorders>
              <w:top w:val="single" w:color="auto" w:sz="4" w:space="0"/>
              <w:left w:val="single" w:color="auto" w:sz="8"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0596769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764871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4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3148675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6046520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4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86217098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64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4963765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5262967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9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8118317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4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6638453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7394021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647" w:type="dxa"/>
            <w:tcBorders>
              <w:top w:val="single" w:color="auto" w:sz="4" w:space="0"/>
              <w:left w:val="single" w:color="auto" w:sz="4" w:space="0"/>
              <w:bottom w:val="single" w:color="auto" w:sz="4" w:space="0"/>
              <w:right w:val="single" w:color="auto" w:sz="8" w:space="0"/>
            </w:tcBorders>
            <w:vAlign w:val="center"/>
          </w:tcPr>
          <w:p>
            <w:pPr>
              <w:spacing w:line="288" w:lineRule="auto"/>
              <w:jc w:val="center"/>
              <w:rPr>
                <w:bCs/>
                <w:kern w:val="0"/>
                <w:szCs w:val="21"/>
                <w:lang w:val="zh-CN"/>
              </w:rPr>
            </w:pPr>
            <w:sdt>
              <w:sdtPr>
                <w:rPr>
                  <w:rFonts w:hint="eastAsia" w:ascii="宋体" w:hAnsi="宋体"/>
                </w:rPr>
                <w:id w:val="4931446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03" w:type="dxa"/>
            <w:tcBorders>
              <w:top w:val="single" w:color="auto" w:sz="4" w:space="0"/>
              <w:left w:val="single" w:color="auto" w:sz="8"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5968440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1264263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4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2001597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8888398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4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073936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64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4607344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49569703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9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881176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4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8982561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5531892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647" w:type="dxa"/>
            <w:tcBorders>
              <w:top w:val="single" w:color="auto" w:sz="4" w:space="0"/>
              <w:left w:val="single" w:color="auto" w:sz="4" w:space="0"/>
              <w:bottom w:val="single" w:color="auto" w:sz="4" w:space="0"/>
              <w:right w:val="single" w:color="auto" w:sz="8" w:space="0"/>
            </w:tcBorders>
            <w:vAlign w:val="center"/>
          </w:tcPr>
          <w:p>
            <w:pPr>
              <w:spacing w:line="288" w:lineRule="auto"/>
              <w:jc w:val="center"/>
              <w:rPr>
                <w:bCs/>
                <w:kern w:val="0"/>
                <w:szCs w:val="21"/>
                <w:lang w:val="zh-CN"/>
              </w:rPr>
            </w:pPr>
            <w:sdt>
              <w:sdtPr>
                <w:rPr>
                  <w:rFonts w:hint="eastAsia" w:ascii="宋体" w:hAnsi="宋体"/>
                </w:rPr>
                <w:id w:val="-18918011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03" w:type="dxa"/>
            <w:tcBorders>
              <w:top w:val="single" w:color="auto" w:sz="4" w:space="0"/>
              <w:left w:val="single" w:color="auto" w:sz="8" w:space="0"/>
              <w:bottom w:val="single" w:color="auto" w:sz="8"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21298130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1" w:type="dxa"/>
            <w:tcBorders>
              <w:top w:val="single" w:color="auto" w:sz="4" w:space="0"/>
              <w:left w:val="single" w:color="auto" w:sz="4" w:space="0"/>
              <w:bottom w:val="single" w:color="auto" w:sz="8"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357818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40" w:type="dxa"/>
            <w:tcBorders>
              <w:top w:val="single" w:color="auto" w:sz="4" w:space="0"/>
              <w:left w:val="single" w:color="auto" w:sz="4" w:space="0"/>
              <w:bottom w:val="single" w:color="auto" w:sz="8"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3853769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1" w:type="dxa"/>
            <w:tcBorders>
              <w:top w:val="single" w:color="auto" w:sz="4" w:space="0"/>
              <w:left w:val="single" w:color="auto" w:sz="4" w:space="0"/>
              <w:bottom w:val="single" w:color="auto" w:sz="8"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3978256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42" w:type="dxa"/>
            <w:tcBorders>
              <w:top w:val="single" w:color="auto" w:sz="4" w:space="0"/>
              <w:left w:val="single" w:color="auto" w:sz="4" w:space="0"/>
              <w:bottom w:val="single" w:color="auto" w:sz="8"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8585466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647" w:type="dxa"/>
            <w:tcBorders>
              <w:top w:val="single" w:color="auto" w:sz="4" w:space="0"/>
              <w:left w:val="single" w:color="auto" w:sz="4" w:space="0"/>
              <w:bottom w:val="single" w:color="auto" w:sz="8"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8947719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1" w:type="dxa"/>
            <w:tcBorders>
              <w:top w:val="single" w:color="auto" w:sz="4" w:space="0"/>
              <w:left w:val="single" w:color="auto" w:sz="4" w:space="0"/>
              <w:bottom w:val="single" w:color="auto" w:sz="8"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9900618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97" w:type="dxa"/>
            <w:tcBorders>
              <w:top w:val="single" w:color="auto" w:sz="4" w:space="0"/>
              <w:left w:val="single" w:color="auto" w:sz="4" w:space="0"/>
              <w:bottom w:val="single" w:color="auto" w:sz="8"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2943646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41" w:type="dxa"/>
            <w:tcBorders>
              <w:top w:val="single" w:color="auto" w:sz="4" w:space="0"/>
              <w:left w:val="single" w:color="auto" w:sz="4" w:space="0"/>
              <w:bottom w:val="single" w:color="auto" w:sz="8"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6951109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2" w:type="dxa"/>
            <w:tcBorders>
              <w:top w:val="single" w:color="auto" w:sz="4" w:space="0"/>
              <w:left w:val="single" w:color="auto" w:sz="4" w:space="0"/>
              <w:bottom w:val="single" w:color="auto" w:sz="8"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6179113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647" w:type="dxa"/>
            <w:tcBorders>
              <w:top w:val="single" w:color="auto" w:sz="4" w:space="0"/>
              <w:left w:val="single" w:color="auto" w:sz="4" w:space="0"/>
              <w:bottom w:val="single" w:color="auto" w:sz="8" w:space="0"/>
              <w:right w:val="single" w:color="auto" w:sz="8" w:space="0"/>
            </w:tcBorders>
            <w:vAlign w:val="center"/>
          </w:tcPr>
          <w:p>
            <w:pPr>
              <w:spacing w:line="288" w:lineRule="auto"/>
              <w:jc w:val="center"/>
              <w:rPr>
                <w:bCs/>
                <w:kern w:val="0"/>
                <w:szCs w:val="21"/>
                <w:lang w:val="zh-CN"/>
              </w:rPr>
            </w:pPr>
            <w:sdt>
              <w:sdtPr>
                <w:rPr>
                  <w:rFonts w:hint="eastAsia" w:ascii="宋体" w:hAnsi="宋体"/>
                </w:rPr>
                <w:id w:val="-8248113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rPr>
          <w:bCs/>
          <w:szCs w:val="21"/>
          <w:lang w:val="zh-CN"/>
        </w:rPr>
      </w:pPr>
    </w:p>
    <w:p>
      <w:pPr>
        <w:pStyle w:val="61"/>
        <w:numPr>
          <w:ilvl w:val="0"/>
          <w:numId w:val="84"/>
        </w:numPr>
        <w:spacing w:line="288" w:lineRule="auto"/>
        <w:ind w:left="632" w:leftChars="100" w:hanging="422" w:hangingChars="200"/>
        <w:rPr>
          <w:b/>
          <w:bCs/>
          <w:lang w:val="zh-CN"/>
        </w:rPr>
      </w:pPr>
      <w:r>
        <w:rPr>
          <w:rFonts w:hint="eastAsia" w:cs="宋体"/>
          <w:b/>
          <w:bCs/>
        </w:rPr>
        <w:t>水泵、风机及其他电气装置的节能评价：</w:t>
      </w:r>
    </w:p>
    <w:tbl>
      <w:tblPr>
        <w:tblStyle w:val="31"/>
        <w:tblW w:w="82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258"/>
        <w:gridCol w:w="1118"/>
        <w:gridCol w:w="1675"/>
        <w:gridCol w:w="2117"/>
        <w:gridCol w:w="13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restart"/>
            <w:tcBorders>
              <w:top w:val="single" w:color="auto" w:sz="8" w:space="0"/>
              <w:left w:val="single" w:color="auto" w:sz="8" w:space="0"/>
              <w:bottom w:val="single" w:color="auto" w:sz="4" w:space="0"/>
              <w:right w:val="single" w:color="auto" w:sz="4" w:space="0"/>
            </w:tcBorders>
            <w:vAlign w:val="center"/>
          </w:tcPr>
          <w:p>
            <w:pPr>
              <w:spacing w:line="288" w:lineRule="auto"/>
              <w:jc w:val="center"/>
              <w:rPr>
                <w:bCs/>
                <w:kern w:val="0"/>
                <w:szCs w:val="21"/>
                <w:lang w:val="zh-CN"/>
              </w:rPr>
            </w:pPr>
          </w:p>
        </w:tc>
        <w:tc>
          <w:tcPr>
            <w:tcW w:w="1258" w:type="dxa"/>
            <w:vMerge w:val="restart"/>
            <w:tcBorders>
              <w:top w:val="single" w:color="auto" w:sz="8"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设备类型</w:t>
            </w:r>
          </w:p>
        </w:tc>
        <w:tc>
          <w:tcPr>
            <w:tcW w:w="2793" w:type="dxa"/>
            <w:gridSpan w:val="2"/>
            <w:tcBorders>
              <w:top w:val="single" w:color="auto" w:sz="8"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效率</w:t>
            </w:r>
          </w:p>
        </w:tc>
        <w:tc>
          <w:tcPr>
            <w:tcW w:w="2117" w:type="dxa"/>
            <w:vMerge w:val="restart"/>
            <w:tcBorders>
              <w:top w:val="single" w:color="auto" w:sz="8"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依据的标准名称和编号</w:t>
            </w:r>
          </w:p>
        </w:tc>
        <w:tc>
          <w:tcPr>
            <w:tcW w:w="1334" w:type="dxa"/>
            <w:vMerge w:val="restart"/>
            <w:tcBorders>
              <w:top w:val="single" w:color="auto" w:sz="8" w:space="0"/>
              <w:left w:val="single" w:color="auto" w:sz="4" w:space="0"/>
              <w:bottom w:val="single" w:color="auto" w:sz="4" w:space="0"/>
              <w:right w:val="single" w:color="auto" w:sz="8" w:space="0"/>
            </w:tcBorders>
            <w:vAlign w:val="center"/>
          </w:tcPr>
          <w:p>
            <w:pPr>
              <w:spacing w:line="288" w:lineRule="auto"/>
              <w:jc w:val="center"/>
              <w:rPr>
                <w:bCs/>
                <w:kern w:val="0"/>
                <w:szCs w:val="21"/>
                <w:lang w:val="zh-CN"/>
              </w:rPr>
            </w:pPr>
            <w:r>
              <w:rPr>
                <w:rFonts w:hint="eastAsia"/>
                <w:bCs/>
                <w:kern w:val="0"/>
                <w:szCs w:val="21"/>
                <w:lang w:val="zh-CN"/>
              </w:rPr>
              <w:t>是否满足要求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continue"/>
            <w:tcBorders>
              <w:top w:val="single" w:color="auto" w:sz="8" w:space="0"/>
              <w:left w:val="single" w:color="auto" w:sz="8" w:space="0"/>
              <w:bottom w:val="single" w:color="auto" w:sz="4" w:space="0"/>
              <w:right w:val="single" w:color="auto" w:sz="4" w:space="0"/>
            </w:tcBorders>
            <w:vAlign w:val="center"/>
          </w:tcPr>
          <w:p>
            <w:pPr>
              <w:widowControl/>
              <w:spacing w:line="288" w:lineRule="auto"/>
              <w:jc w:val="left"/>
              <w:rPr>
                <w:bCs/>
                <w:kern w:val="0"/>
                <w:szCs w:val="21"/>
                <w:lang w:val="zh-CN"/>
              </w:rPr>
            </w:pPr>
          </w:p>
        </w:tc>
        <w:tc>
          <w:tcPr>
            <w:tcW w:w="1258" w:type="dxa"/>
            <w:vMerge w:val="continue"/>
            <w:tcBorders>
              <w:top w:val="single" w:color="auto" w:sz="8" w:space="0"/>
              <w:left w:val="single" w:color="auto" w:sz="4" w:space="0"/>
              <w:bottom w:val="single" w:color="auto" w:sz="4" w:space="0"/>
              <w:right w:val="single" w:color="auto" w:sz="4" w:space="0"/>
            </w:tcBorders>
            <w:vAlign w:val="center"/>
          </w:tcPr>
          <w:p>
            <w:pPr>
              <w:widowControl/>
              <w:spacing w:line="288" w:lineRule="auto"/>
              <w:jc w:val="left"/>
              <w:rPr>
                <w:bCs/>
                <w:kern w:val="0"/>
                <w:szCs w:val="21"/>
                <w:lang w:val="zh-CN"/>
              </w:rPr>
            </w:pPr>
          </w:p>
        </w:tc>
        <w:tc>
          <w:tcPr>
            <w:tcW w:w="111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设计值</w:t>
            </w:r>
          </w:p>
        </w:tc>
        <w:tc>
          <w:tcPr>
            <w:tcW w:w="167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节能评价值</w:t>
            </w:r>
          </w:p>
        </w:tc>
        <w:tc>
          <w:tcPr>
            <w:tcW w:w="2117" w:type="dxa"/>
            <w:vMerge w:val="continue"/>
            <w:tcBorders>
              <w:top w:val="single" w:color="auto" w:sz="8" w:space="0"/>
              <w:left w:val="single" w:color="auto" w:sz="4" w:space="0"/>
              <w:bottom w:val="single" w:color="auto" w:sz="4" w:space="0"/>
              <w:right w:val="single" w:color="auto" w:sz="4" w:space="0"/>
            </w:tcBorders>
            <w:vAlign w:val="center"/>
          </w:tcPr>
          <w:p>
            <w:pPr>
              <w:widowControl/>
              <w:spacing w:line="288" w:lineRule="auto"/>
              <w:jc w:val="left"/>
              <w:rPr>
                <w:bCs/>
                <w:kern w:val="0"/>
                <w:szCs w:val="21"/>
                <w:lang w:val="zh-CN"/>
              </w:rPr>
            </w:pPr>
          </w:p>
        </w:tc>
        <w:tc>
          <w:tcPr>
            <w:tcW w:w="1334" w:type="dxa"/>
            <w:vMerge w:val="continue"/>
            <w:tcBorders>
              <w:top w:val="single" w:color="auto" w:sz="8" w:space="0"/>
              <w:left w:val="single" w:color="auto" w:sz="4" w:space="0"/>
              <w:bottom w:val="single" w:color="auto" w:sz="4" w:space="0"/>
              <w:right w:val="single" w:color="auto" w:sz="8" w:space="0"/>
            </w:tcBorders>
            <w:vAlign w:val="center"/>
          </w:tcPr>
          <w:p>
            <w:pPr>
              <w:widowControl/>
              <w:spacing w:line="288" w:lineRule="auto"/>
              <w:jc w:val="left"/>
              <w:rPr>
                <w:bCs/>
                <w:kern w:val="0"/>
                <w:szCs w:val="21"/>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restart"/>
            <w:tcBorders>
              <w:top w:val="single" w:color="auto" w:sz="4" w:space="0"/>
              <w:left w:val="single" w:color="auto" w:sz="8"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水泵</w:t>
            </w:r>
          </w:p>
        </w:tc>
        <w:tc>
          <w:tcPr>
            <w:tcW w:w="125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4933368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8297544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7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20636248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1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6634621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34" w:type="dxa"/>
            <w:tcBorders>
              <w:top w:val="single" w:color="auto" w:sz="4" w:space="0"/>
              <w:left w:val="single" w:color="auto" w:sz="4" w:space="0"/>
              <w:bottom w:val="single" w:color="auto" w:sz="4" w:space="0"/>
              <w:right w:val="single" w:color="auto" w:sz="8" w:space="0"/>
            </w:tcBorders>
          </w:tcPr>
          <w:p>
            <w:pPr>
              <w:spacing w:line="288" w:lineRule="auto"/>
              <w:jc w:val="center"/>
              <w:rPr>
                <w:bCs/>
                <w:kern w:val="0"/>
                <w:szCs w:val="21"/>
                <w:lang w:val="zh-CN"/>
              </w:rPr>
            </w:pPr>
            <w:sdt>
              <w:sdtPr>
                <w:rPr>
                  <w:rFonts w:hint="eastAsia" w:ascii="宋体" w:hAnsi="宋体"/>
                  <w:sz w:val="24"/>
                </w:rPr>
                <w:id w:val="1946497838"/>
              </w:sdtPr>
              <w:sdtEndPr>
                <w:rPr>
                  <w:rFonts w:hint="eastAsia" w:ascii="宋体" w:hAnsi="宋体"/>
                  <w:sz w:val="24"/>
                </w:rPr>
              </w:sdtEndPr>
              <w:sdtContent>
                <w:sdt>
                  <w:sdtPr>
                    <w:rPr>
                      <w:rFonts w:hint="eastAsia" w:ascii="宋体" w:hAnsi="宋体"/>
                      <w:sz w:val="24"/>
                    </w:rPr>
                    <w:id w:val="-177523638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288" w:lineRule="auto"/>
              <w:jc w:val="left"/>
              <w:rPr>
                <w:bCs/>
                <w:kern w:val="0"/>
                <w:szCs w:val="21"/>
                <w:lang w:val="zh-CN"/>
              </w:rPr>
            </w:pPr>
          </w:p>
        </w:tc>
        <w:tc>
          <w:tcPr>
            <w:tcW w:w="125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3003755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10387661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7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19847337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1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8340322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34" w:type="dxa"/>
            <w:tcBorders>
              <w:top w:val="single" w:color="auto" w:sz="4" w:space="0"/>
              <w:left w:val="single" w:color="auto" w:sz="4" w:space="0"/>
              <w:bottom w:val="single" w:color="auto" w:sz="4" w:space="0"/>
              <w:right w:val="single" w:color="auto" w:sz="8" w:space="0"/>
            </w:tcBorders>
          </w:tcPr>
          <w:p>
            <w:pPr>
              <w:spacing w:line="288" w:lineRule="auto"/>
              <w:jc w:val="center"/>
              <w:rPr>
                <w:bCs/>
                <w:kern w:val="0"/>
                <w:szCs w:val="21"/>
                <w:lang w:val="zh-CN"/>
              </w:rPr>
            </w:pPr>
            <w:sdt>
              <w:sdtPr>
                <w:rPr>
                  <w:rFonts w:hint="eastAsia" w:ascii="宋体" w:hAnsi="宋体"/>
                  <w:sz w:val="24"/>
                </w:rPr>
                <w:id w:val="1179544245"/>
              </w:sdtPr>
              <w:sdtEndPr>
                <w:rPr>
                  <w:rFonts w:hint="eastAsia" w:ascii="宋体" w:hAnsi="宋体"/>
                  <w:sz w:val="24"/>
                </w:rPr>
              </w:sdtEndPr>
              <w:sdtContent>
                <w:sdt>
                  <w:sdtPr>
                    <w:rPr>
                      <w:rFonts w:hint="eastAsia" w:ascii="宋体" w:hAnsi="宋体"/>
                      <w:sz w:val="24"/>
                    </w:rPr>
                    <w:id w:val="31076120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288" w:lineRule="auto"/>
              <w:jc w:val="left"/>
              <w:rPr>
                <w:bCs/>
                <w:kern w:val="0"/>
                <w:szCs w:val="21"/>
                <w:lang w:val="zh-CN"/>
              </w:rPr>
            </w:pPr>
          </w:p>
        </w:tc>
        <w:tc>
          <w:tcPr>
            <w:tcW w:w="125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724870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7522719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7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5484516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1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6383009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34" w:type="dxa"/>
            <w:tcBorders>
              <w:top w:val="single" w:color="auto" w:sz="4" w:space="0"/>
              <w:left w:val="single" w:color="auto" w:sz="4" w:space="0"/>
              <w:bottom w:val="single" w:color="auto" w:sz="4" w:space="0"/>
              <w:right w:val="single" w:color="auto" w:sz="8" w:space="0"/>
            </w:tcBorders>
          </w:tcPr>
          <w:p>
            <w:pPr>
              <w:spacing w:line="288" w:lineRule="auto"/>
              <w:jc w:val="center"/>
              <w:rPr>
                <w:bCs/>
                <w:kern w:val="0"/>
                <w:szCs w:val="21"/>
                <w:lang w:val="zh-CN"/>
              </w:rPr>
            </w:pPr>
            <w:sdt>
              <w:sdtPr>
                <w:rPr>
                  <w:rFonts w:hint="eastAsia" w:ascii="宋体" w:hAnsi="宋体"/>
                  <w:sz w:val="24"/>
                </w:rPr>
                <w:id w:val="315312702"/>
              </w:sdtPr>
              <w:sdtEndPr>
                <w:rPr>
                  <w:rFonts w:hint="eastAsia" w:ascii="宋体" w:hAnsi="宋体"/>
                  <w:sz w:val="24"/>
                </w:rPr>
              </w:sdtEndPr>
              <w:sdtContent>
                <w:sdt>
                  <w:sdtPr>
                    <w:rPr>
                      <w:rFonts w:hint="eastAsia" w:ascii="宋体" w:hAnsi="宋体"/>
                      <w:sz w:val="24"/>
                    </w:rPr>
                    <w:id w:val="31615524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restart"/>
            <w:tcBorders>
              <w:top w:val="single" w:color="auto" w:sz="4" w:space="0"/>
              <w:left w:val="single" w:color="auto" w:sz="8"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风机</w:t>
            </w:r>
          </w:p>
        </w:tc>
        <w:tc>
          <w:tcPr>
            <w:tcW w:w="125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92529800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76182389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7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2270699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1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7520984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34" w:type="dxa"/>
            <w:tcBorders>
              <w:top w:val="single" w:color="auto" w:sz="4" w:space="0"/>
              <w:left w:val="single" w:color="auto" w:sz="4" w:space="0"/>
              <w:bottom w:val="single" w:color="auto" w:sz="4" w:space="0"/>
              <w:right w:val="single" w:color="auto" w:sz="8" w:space="0"/>
            </w:tcBorders>
          </w:tcPr>
          <w:p>
            <w:pPr>
              <w:spacing w:line="288" w:lineRule="auto"/>
              <w:jc w:val="center"/>
              <w:rPr>
                <w:bCs/>
                <w:kern w:val="0"/>
                <w:szCs w:val="21"/>
                <w:lang w:val="zh-CN"/>
              </w:rPr>
            </w:pPr>
            <w:sdt>
              <w:sdtPr>
                <w:rPr>
                  <w:rFonts w:hint="eastAsia" w:ascii="宋体" w:hAnsi="宋体"/>
                  <w:sz w:val="24"/>
                </w:rPr>
                <w:id w:val="-1953540852"/>
              </w:sdtPr>
              <w:sdtEndPr>
                <w:rPr>
                  <w:rFonts w:hint="eastAsia" w:ascii="宋体" w:hAnsi="宋体"/>
                  <w:sz w:val="24"/>
                </w:rPr>
              </w:sdtEndPr>
              <w:sdtContent>
                <w:sdt>
                  <w:sdtPr>
                    <w:rPr>
                      <w:rFonts w:hint="eastAsia" w:ascii="宋体" w:hAnsi="宋体"/>
                      <w:sz w:val="24"/>
                    </w:rPr>
                    <w:id w:val="-183366925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288" w:lineRule="auto"/>
              <w:jc w:val="left"/>
              <w:rPr>
                <w:bCs/>
                <w:kern w:val="0"/>
                <w:szCs w:val="21"/>
                <w:lang w:val="zh-CN"/>
              </w:rPr>
            </w:pPr>
          </w:p>
        </w:tc>
        <w:tc>
          <w:tcPr>
            <w:tcW w:w="125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6160680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20632849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7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8146465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1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7666475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34" w:type="dxa"/>
            <w:tcBorders>
              <w:top w:val="single" w:color="auto" w:sz="4" w:space="0"/>
              <w:left w:val="single" w:color="auto" w:sz="4" w:space="0"/>
              <w:bottom w:val="single" w:color="auto" w:sz="4" w:space="0"/>
              <w:right w:val="single" w:color="auto" w:sz="8" w:space="0"/>
            </w:tcBorders>
          </w:tcPr>
          <w:p>
            <w:pPr>
              <w:spacing w:line="288" w:lineRule="auto"/>
              <w:jc w:val="center"/>
              <w:rPr>
                <w:bCs/>
                <w:kern w:val="0"/>
                <w:szCs w:val="21"/>
                <w:lang w:val="zh-CN"/>
              </w:rPr>
            </w:pPr>
            <w:sdt>
              <w:sdtPr>
                <w:rPr>
                  <w:rFonts w:hint="eastAsia" w:ascii="宋体" w:hAnsi="宋体"/>
                  <w:sz w:val="24"/>
                </w:rPr>
                <w:id w:val="-1862736121"/>
              </w:sdtPr>
              <w:sdtEndPr>
                <w:rPr>
                  <w:rFonts w:hint="eastAsia" w:ascii="宋体" w:hAnsi="宋体"/>
                  <w:sz w:val="24"/>
                </w:rPr>
              </w:sdtEndPr>
              <w:sdtContent>
                <w:sdt>
                  <w:sdtPr>
                    <w:rPr>
                      <w:rFonts w:hint="eastAsia" w:ascii="宋体" w:hAnsi="宋体"/>
                      <w:sz w:val="24"/>
                    </w:rPr>
                    <w:id w:val="-12785566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288" w:lineRule="auto"/>
              <w:jc w:val="left"/>
              <w:rPr>
                <w:bCs/>
                <w:kern w:val="0"/>
                <w:szCs w:val="21"/>
                <w:lang w:val="zh-CN"/>
              </w:rPr>
            </w:pPr>
          </w:p>
        </w:tc>
        <w:tc>
          <w:tcPr>
            <w:tcW w:w="125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2299248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9237218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7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596368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1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5212032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34" w:type="dxa"/>
            <w:tcBorders>
              <w:top w:val="single" w:color="auto" w:sz="4" w:space="0"/>
              <w:left w:val="single" w:color="auto" w:sz="4" w:space="0"/>
              <w:bottom w:val="single" w:color="auto" w:sz="4" w:space="0"/>
              <w:right w:val="single" w:color="auto" w:sz="8" w:space="0"/>
            </w:tcBorders>
          </w:tcPr>
          <w:p>
            <w:pPr>
              <w:spacing w:line="288" w:lineRule="auto"/>
              <w:jc w:val="center"/>
              <w:rPr>
                <w:bCs/>
                <w:kern w:val="0"/>
                <w:szCs w:val="21"/>
                <w:lang w:val="zh-CN"/>
              </w:rPr>
            </w:pPr>
            <w:sdt>
              <w:sdtPr>
                <w:rPr>
                  <w:rFonts w:hint="eastAsia" w:ascii="宋体" w:hAnsi="宋体"/>
                  <w:sz w:val="24"/>
                </w:rPr>
                <w:id w:val="-1580896143"/>
              </w:sdtPr>
              <w:sdtEndPr>
                <w:rPr>
                  <w:rFonts w:hint="eastAsia" w:ascii="宋体" w:hAnsi="宋体"/>
                  <w:sz w:val="24"/>
                </w:rPr>
              </w:sdtEndPr>
              <w:sdtContent>
                <w:sdt>
                  <w:sdtPr>
                    <w:rPr>
                      <w:rFonts w:hint="eastAsia" w:ascii="宋体" w:hAnsi="宋体"/>
                      <w:sz w:val="24"/>
                    </w:rPr>
                    <w:id w:val="-195631472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20" w:type="dxa"/>
            <w:tcBorders>
              <w:top w:val="single" w:color="auto" w:sz="4" w:space="0"/>
              <w:left w:val="single" w:color="auto" w:sz="8"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其他</w:t>
            </w:r>
          </w:p>
        </w:tc>
        <w:tc>
          <w:tcPr>
            <w:tcW w:w="125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7745506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0280682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7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21013973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1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0064350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34" w:type="dxa"/>
            <w:tcBorders>
              <w:top w:val="single" w:color="auto" w:sz="4" w:space="0"/>
              <w:left w:val="single" w:color="auto" w:sz="4" w:space="0"/>
              <w:bottom w:val="single" w:color="auto" w:sz="4" w:space="0"/>
              <w:right w:val="single" w:color="auto" w:sz="8" w:space="0"/>
            </w:tcBorders>
          </w:tcPr>
          <w:p>
            <w:pPr>
              <w:spacing w:line="288" w:lineRule="auto"/>
              <w:jc w:val="center"/>
              <w:rPr>
                <w:bCs/>
                <w:kern w:val="0"/>
                <w:szCs w:val="21"/>
                <w:lang w:val="zh-CN"/>
              </w:rPr>
            </w:pPr>
            <w:sdt>
              <w:sdtPr>
                <w:rPr>
                  <w:rFonts w:hint="eastAsia" w:ascii="宋体" w:hAnsi="宋体"/>
                  <w:sz w:val="24"/>
                </w:rPr>
                <w:id w:val="1524368477"/>
              </w:sdtPr>
              <w:sdtEndPr>
                <w:rPr>
                  <w:rFonts w:hint="eastAsia" w:ascii="宋体" w:hAnsi="宋体"/>
                  <w:sz w:val="24"/>
                </w:rPr>
              </w:sdtEndPr>
              <w:sdtContent>
                <w:sdt>
                  <w:sdtPr>
                    <w:rPr>
                      <w:rFonts w:hint="eastAsia" w:ascii="宋体" w:hAnsi="宋体"/>
                      <w:sz w:val="24"/>
                    </w:rPr>
                    <w:id w:val="-181901602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line="288" w:lineRule="auto"/>
        <w:rPr>
          <w:rFonts w:cs="宋体"/>
          <w:b/>
          <w:bCs/>
          <w:sz w:val="24"/>
          <w:lang w:val="zh-CN"/>
        </w:rPr>
      </w:pPr>
    </w:p>
    <w:p>
      <w:pPr>
        <w:numPr>
          <w:ilvl w:val="0"/>
          <w:numId w:val="97"/>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设计说明</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应包括照明设计要求、照明设计标准、照明控制措施等</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11904138"/>
              </w:sdtPr>
              <w:sdtEndPr>
                <w:rPr>
                  <w:rFonts w:hint="eastAsia" w:ascii="宋体" w:hAnsi="宋体"/>
                  <w:sz w:val="24"/>
                </w:rPr>
              </w:sdtEndPr>
              <w:sdtContent>
                <w:sdt>
                  <w:sdtPr>
                    <w:rPr>
                      <w:rFonts w:hint="eastAsia" w:ascii="宋体" w:hAnsi="宋体"/>
                      <w:sz w:val="24"/>
                    </w:rPr>
                    <w:id w:val="81477013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照明系统图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应体现照明灯具及照明配电系统的平面布置，灯具型号应与图例相吻合，运行评价阶段还应与现场相吻合</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102075099"/>
              </w:sdtPr>
              <w:sdtEndPr>
                <w:rPr>
                  <w:rFonts w:hint="eastAsia" w:ascii="宋体" w:hAnsi="宋体"/>
                  <w:sz w:val="24"/>
                </w:rPr>
              </w:sdtEndPr>
              <w:sdtContent>
                <w:sdt>
                  <w:sdtPr>
                    <w:rPr>
                      <w:rFonts w:hint="eastAsia" w:ascii="宋体" w:hAnsi="宋体"/>
                      <w:sz w:val="24"/>
                    </w:rPr>
                    <w:id w:val="-184130514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平面施工图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应体现照明灯具及照明配电系统的平面布置，灯具型号应与图例相吻合，运行评价阶段还应与现场相吻合</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197970367"/>
              </w:sdtPr>
              <w:sdtEndPr>
                <w:rPr>
                  <w:rFonts w:hint="eastAsia" w:ascii="宋体" w:hAnsi="宋体"/>
                  <w:sz w:val="24"/>
                </w:rPr>
              </w:sdtEndPr>
              <w:sdtContent>
                <w:sdt>
                  <w:sdtPr>
                    <w:rPr>
                      <w:rFonts w:hint="eastAsia" w:ascii="宋体" w:hAnsi="宋体"/>
                      <w:sz w:val="24"/>
                    </w:rPr>
                    <w:id w:val="104186661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照明功率密度计算分析报告</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应包括根据灯具选型和布置，对各空间的设计照度和照明功率密度（关联自评）进行计算</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075044373"/>
              </w:sdtPr>
              <w:sdtEndPr>
                <w:rPr>
                  <w:rFonts w:hint="eastAsia" w:ascii="宋体" w:hAnsi="宋体"/>
                  <w:sz w:val="24"/>
                </w:rPr>
              </w:sdtEndPr>
              <w:sdtContent>
                <w:sdt>
                  <w:sdtPr>
                    <w:rPr>
                      <w:rFonts w:hint="eastAsia" w:ascii="宋体" w:hAnsi="宋体"/>
                      <w:sz w:val="24"/>
                    </w:rPr>
                    <w:id w:val="141759009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697300076"/>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624978237"/>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032643609"/>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6650191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2343857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3049050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65205223"/>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543564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450221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8439833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2058106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2760173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3339752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6077015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5513372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6348006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6698762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91057773"/>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7615365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0063630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5755967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8887304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14469641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4298905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1384868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0060472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6187214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pPr>
    </w:p>
    <w:p>
      <w:pPr>
        <w:spacing w:line="288" w:lineRule="auto"/>
        <w:rPr>
          <w:rFonts w:ascii="黑体" w:hAnsi="黑体" w:eastAsia="黑体"/>
          <w:b/>
          <w:bCs/>
          <w:kern w:val="0"/>
          <w:sz w:val="24"/>
          <w:szCs w:val="32"/>
        </w:rPr>
      </w:pPr>
      <w:r>
        <w:br w:type="page"/>
      </w:r>
    </w:p>
    <w:p>
      <w:pPr>
        <w:pStyle w:val="4"/>
        <w:spacing w:line="288" w:lineRule="auto"/>
        <w:rPr>
          <w:color w:val="000000"/>
        </w:rPr>
      </w:pPr>
      <w:r>
        <w:rPr>
          <w:rFonts w:hint="eastAsia"/>
        </w:rPr>
        <w:t>7.2.8 采取措施降低建筑能耗</w:t>
      </w:r>
      <w:r>
        <w:t>。</w:t>
      </w:r>
      <w:r>
        <w:rPr>
          <w:rFonts w:hint="eastAsia"/>
        </w:rPr>
        <w:t>（总分10分）</w:t>
      </w:r>
    </w:p>
    <w:p>
      <w:pPr>
        <w:numPr>
          <w:ilvl w:val="0"/>
          <w:numId w:val="98"/>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721"/>
        <w:gridCol w:w="2525"/>
        <w:gridCol w:w="1963"/>
        <w:gridCol w:w="1543"/>
        <w:gridCol w:w="1544"/>
      </w:tblGrid>
      <w:tr>
        <w:tblPrEx>
          <w:tblLayout w:type="fixed"/>
          <w:tblCellMar>
            <w:top w:w="0" w:type="dxa"/>
            <w:left w:w="108" w:type="dxa"/>
            <w:bottom w:w="0" w:type="dxa"/>
            <w:right w:w="108" w:type="dxa"/>
          </w:tblCellMar>
        </w:tblPrEx>
        <w:trPr>
          <w:trHeight w:val="27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2525"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96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543"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54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72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252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建筑能耗相比国家现行有关建筑节能标准</w:t>
            </w:r>
          </w:p>
        </w:tc>
        <w:tc>
          <w:tcPr>
            <w:tcW w:w="19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降低 10%</w:t>
            </w:r>
          </w:p>
        </w:tc>
        <w:tc>
          <w:tcPr>
            <w:tcW w:w="15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54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4305440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72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52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9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降低 20%</w:t>
            </w:r>
          </w:p>
        </w:tc>
        <w:tc>
          <w:tcPr>
            <w:tcW w:w="15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54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32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9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5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5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4165912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cs="宋体"/>
          <w:b/>
          <w:bCs/>
          <w:sz w:val="24"/>
          <w:lang w:val="zh-CN"/>
        </w:rPr>
      </w:pPr>
    </w:p>
    <w:p>
      <w:pPr>
        <w:numPr>
          <w:ilvl w:val="0"/>
          <w:numId w:val="98"/>
        </w:numPr>
        <w:spacing w:line="288" w:lineRule="auto"/>
        <w:rPr>
          <w:rFonts w:cs="宋体"/>
          <w:b/>
          <w:bCs/>
          <w:sz w:val="24"/>
          <w:lang w:val="zh-CN"/>
        </w:rPr>
      </w:pPr>
      <w:r>
        <w:rPr>
          <w:rFonts w:hint="eastAsia" w:cs="宋体"/>
          <w:b/>
          <w:bCs/>
          <w:sz w:val="24"/>
          <w:lang w:val="zh-CN"/>
        </w:rPr>
        <w:t>评价要点</w:t>
      </w:r>
    </w:p>
    <w:p>
      <w:pPr>
        <w:pStyle w:val="50"/>
        <w:spacing w:line="288" w:lineRule="auto"/>
        <w:outlineLvl w:val="9"/>
        <w:rPr>
          <w:rFonts w:cs="宋体"/>
          <w:sz w:val="21"/>
          <w:szCs w:val="21"/>
        </w:rPr>
      </w:pPr>
      <w:r>
        <w:rPr>
          <w:rFonts w:hint="eastAsia" w:cs="宋体"/>
          <w:sz w:val="21"/>
          <w:szCs w:val="21"/>
        </w:rPr>
        <w:t>建筑所处城市的建筑热工气候分区：</w:t>
      </w:r>
      <w:sdt>
        <w:sdtPr>
          <w:rPr>
            <w:rFonts w:hint="eastAsia" w:ascii="宋体" w:hAnsi="宋体"/>
          </w:rPr>
          <w:id w:val="336204177"/>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p>
      <w:pPr>
        <w:pStyle w:val="50"/>
        <w:spacing w:line="288" w:lineRule="auto"/>
        <w:outlineLvl w:val="9"/>
        <w:rPr>
          <w:rFonts w:cs="宋体"/>
          <w:sz w:val="21"/>
          <w:szCs w:val="21"/>
        </w:rPr>
      </w:pPr>
      <w:r>
        <w:rPr>
          <w:rFonts w:hint="eastAsia" w:cs="宋体"/>
          <w:sz w:val="21"/>
          <w:szCs w:val="21"/>
        </w:rPr>
        <w:t>建筑总能耗：</w:t>
      </w:r>
      <w:sdt>
        <w:sdtPr>
          <w:rPr>
            <w:rFonts w:hint="eastAsia" w:ascii="宋体" w:hAnsi="宋体"/>
          </w:rPr>
          <w:id w:val="-589850106"/>
        </w:sdtPr>
        <w:sdtEndPr>
          <w:rPr>
            <w:rFonts w:hint="eastAsia" w:ascii="宋体" w:hAnsi="宋体"/>
          </w:rPr>
        </w:sdtEndPr>
        <w:sdtContent>
          <w:sdt>
            <w:sdtPr>
              <w:rPr>
                <w:rFonts w:hint="eastAsia" w:ascii="宋体" w:hAnsi="宋体"/>
              </w:rPr>
              <w:id w:val="1981884908"/>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sdtContent>
      </w:sdt>
      <w:r>
        <w:rPr>
          <w:rFonts w:hint="eastAsia" w:cs="宋体"/>
          <w:sz w:val="21"/>
          <w:szCs w:val="21"/>
        </w:rPr>
        <w:t>MJ/a</w:t>
      </w:r>
    </w:p>
    <w:p>
      <w:pPr>
        <w:pStyle w:val="50"/>
        <w:spacing w:line="288" w:lineRule="auto"/>
        <w:outlineLvl w:val="9"/>
        <w:rPr>
          <w:rFonts w:cs="宋体"/>
          <w:sz w:val="21"/>
          <w:szCs w:val="21"/>
        </w:rPr>
      </w:pPr>
      <w:r>
        <w:rPr>
          <w:rFonts w:hint="eastAsia" w:cs="宋体"/>
          <w:sz w:val="21"/>
          <w:szCs w:val="21"/>
        </w:rPr>
        <w:t>建筑单位面积能耗：</w:t>
      </w:r>
      <w:sdt>
        <w:sdtPr>
          <w:rPr>
            <w:rFonts w:hint="eastAsia" w:ascii="宋体" w:hAnsi="宋体"/>
          </w:rPr>
          <w:id w:val="-1016382488"/>
        </w:sdtPr>
        <w:sdtEndPr>
          <w:rPr>
            <w:rFonts w:hint="eastAsia" w:ascii="宋体" w:hAnsi="宋体"/>
          </w:rPr>
        </w:sdtEndPr>
        <w:sdtContent>
          <w:sdt>
            <w:sdtPr>
              <w:rPr>
                <w:rFonts w:hint="eastAsia" w:ascii="宋体" w:hAnsi="宋体"/>
              </w:rPr>
              <w:id w:val="1660965954"/>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sdtContent>
      </w:sdt>
      <w:r>
        <w:rPr>
          <w:rFonts w:hint="eastAsia" w:cs="宋体"/>
          <w:sz w:val="21"/>
          <w:szCs w:val="21"/>
        </w:rPr>
        <w:t>kWh/（m2˙a）</w:t>
      </w:r>
    </w:p>
    <w:p>
      <w:pPr>
        <w:pStyle w:val="50"/>
        <w:spacing w:line="288" w:lineRule="auto"/>
        <w:outlineLvl w:val="9"/>
        <w:rPr>
          <w:rFonts w:cs="宋体"/>
          <w:sz w:val="21"/>
          <w:szCs w:val="21"/>
        </w:rPr>
      </w:pPr>
      <w:r>
        <w:rPr>
          <w:rFonts w:hint="eastAsia" w:cs="宋体"/>
          <w:sz w:val="21"/>
          <w:szCs w:val="21"/>
        </w:rPr>
        <w:t>围护结构热工性能提高比例：</w:t>
      </w:r>
      <w:sdt>
        <w:sdtPr>
          <w:rPr>
            <w:rFonts w:hint="eastAsia" w:ascii="宋体" w:hAnsi="宋体"/>
          </w:rPr>
          <w:id w:val="453757572"/>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r>
        <w:rPr>
          <w:rFonts w:hint="eastAsia" w:cs="宋体"/>
          <w:sz w:val="21"/>
          <w:szCs w:val="21"/>
        </w:rPr>
        <w:t xml:space="preserve"> %</w:t>
      </w:r>
    </w:p>
    <w:p>
      <w:pPr>
        <w:pStyle w:val="50"/>
        <w:spacing w:line="288" w:lineRule="auto"/>
        <w:outlineLvl w:val="9"/>
        <w:rPr>
          <w:rFonts w:cs="宋体"/>
          <w:sz w:val="21"/>
          <w:szCs w:val="21"/>
        </w:rPr>
      </w:pPr>
      <w:r>
        <w:rPr>
          <w:rFonts w:hint="eastAsia" w:cs="宋体"/>
          <w:sz w:val="21"/>
          <w:szCs w:val="21"/>
        </w:rPr>
        <w:t>供暖空调负荷降低比例：</w:t>
      </w:r>
      <w:sdt>
        <w:sdtPr>
          <w:rPr>
            <w:rFonts w:hint="eastAsia" w:ascii="宋体" w:hAnsi="宋体"/>
          </w:rPr>
          <w:id w:val="-2129076292"/>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r>
        <w:rPr>
          <w:rFonts w:hint="eastAsia" w:cs="宋体"/>
          <w:sz w:val="21"/>
          <w:szCs w:val="21"/>
        </w:rPr>
        <w:t xml:space="preserve"> %</w:t>
      </w:r>
    </w:p>
    <w:p>
      <w:pPr>
        <w:pStyle w:val="50"/>
        <w:spacing w:line="288" w:lineRule="auto"/>
        <w:outlineLvl w:val="9"/>
        <w:rPr>
          <w:rFonts w:cs="宋体"/>
          <w:sz w:val="21"/>
          <w:szCs w:val="21"/>
        </w:rPr>
      </w:pPr>
      <w:r>
        <w:rPr>
          <w:rFonts w:hint="eastAsia" w:cs="宋体"/>
          <w:sz w:val="21"/>
          <w:szCs w:val="21"/>
        </w:rPr>
        <w:t>严寒和寒冷地区住宅外窗传热系数降低比例：</w:t>
      </w:r>
      <w:sdt>
        <w:sdtPr>
          <w:rPr>
            <w:rFonts w:hint="eastAsia" w:ascii="宋体" w:hAnsi="宋体"/>
          </w:rPr>
          <w:id w:val="1646009222"/>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r>
        <w:rPr>
          <w:rFonts w:hint="eastAsia" w:cs="宋体"/>
          <w:sz w:val="21"/>
          <w:szCs w:val="21"/>
        </w:rPr>
        <w:t xml:space="preserve"> %</w:t>
      </w:r>
    </w:p>
    <w:p>
      <w:pPr>
        <w:pStyle w:val="50"/>
        <w:spacing w:line="288" w:lineRule="auto"/>
        <w:outlineLvl w:val="9"/>
        <w:rPr>
          <w:rFonts w:cs="宋体"/>
          <w:sz w:val="21"/>
          <w:szCs w:val="21"/>
        </w:rPr>
      </w:pPr>
      <w:r>
        <w:rPr>
          <w:rFonts w:hint="eastAsia" w:cs="宋体"/>
          <w:sz w:val="21"/>
          <w:szCs w:val="21"/>
        </w:rPr>
        <w:t>建筑能耗降低幅度：</w:t>
      </w:r>
      <w:sdt>
        <w:sdtPr>
          <w:rPr>
            <w:rFonts w:hint="eastAsia" w:ascii="宋体" w:hAnsi="宋体"/>
          </w:rPr>
          <w:id w:val="-652371959"/>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r>
        <w:rPr>
          <w:rFonts w:hint="eastAsia" w:cs="宋体"/>
          <w:sz w:val="21"/>
          <w:szCs w:val="21"/>
        </w:rPr>
        <w:t xml:space="preserve"> %</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0"/>
        <w:gridCol w:w="1874"/>
        <w:gridCol w:w="2054"/>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0" w:type="dxa"/>
          </w:tcPr>
          <w:p>
            <w:pPr>
              <w:pStyle w:val="50"/>
              <w:spacing w:line="288" w:lineRule="auto"/>
              <w:outlineLvl w:val="9"/>
              <w:rPr>
                <w:rFonts w:cs="宋体"/>
                <w:sz w:val="21"/>
                <w:szCs w:val="21"/>
              </w:rPr>
            </w:pPr>
            <w:r>
              <w:rPr>
                <w:rFonts w:hint="eastAsia" w:cs="宋体"/>
                <w:sz w:val="21"/>
                <w:szCs w:val="21"/>
              </w:rPr>
              <w:t>建筑分项能耗</w:t>
            </w:r>
          </w:p>
        </w:tc>
        <w:tc>
          <w:tcPr>
            <w:tcW w:w="1874" w:type="dxa"/>
          </w:tcPr>
          <w:p>
            <w:pPr>
              <w:pStyle w:val="50"/>
              <w:spacing w:line="288" w:lineRule="auto"/>
              <w:outlineLvl w:val="9"/>
              <w:rPr>
                <w:rFonts w:cs="宋体"/>
                <w:sz w:val="21"/>
                <w:szCs w:val="21"/>
              </w:rPr>
            </w:pPr>
            <w:r>
              <w:rPr>
                <w:rFonts w:hint="eastAsia" w:cs="宋体"/>
                <w:sz w:val="21"/>
                <w:szCs w:val="21"/>
              </w:rPr>
              <w:t>单位</w:t>
            </w:r>
          </w:p>
        </w:tc>
        <w:tc>
          <w:tcPr>
            <w:tcW w:w="2054" w:type="dxa"/>
          </w:tcPr>
          <w:p>
            <w:pPr>
              <w:pStyle w:val="50"/>
              <w:spacing w:line="288" w:lineRule="auto"/>
              <w:outlineLvl w:val="9"/>
              <w:rPr>
                <w:rFonts w:cs="宋体"/>
                <w:sz w:val="21"/>
                <w:szCs w:val="21"/>
              </w:rPr>
            </w:pPr>
            <w:r>
              <w:rPr>
                <w:rFonts w:hint="eastAsia" w:cs="宋体"/>
                <w:sz w:val="21"/>
                <w:szCs w:val="21"/>
              </w:rPr>
              <w:t>能耗约束值</w:t>
            </w:r>
          </w:p>
        </w:tc>
        <w:tc>
          <w:tcPr>
            <w:tcW w:w="2054" w:type="dxa"/>
          </w:tcPr>
          <w:p>
            <w:pPr>
              <w:pStyle w:val="50"/>
              <w:spacing w:line="288" w:lineRule="auto"/>
              <w:outlineLvl w:val="9"/>
              <w:rPr>
                <w:rFonts w:cs="宋体"/>
                <w:sz w:val="21"/>
                <w:szCs w:val="21"/>
              </w:rPr>
            </w:pPr>
            <w:r>
              <w:rPr>
                <w:rFonts w:hint="eastAsia" w:cs="宋体"/>
                <w:sz w:val="21"/>
                <w:szCs w:val="21"/>
              </w:rPr>
              <w:t>实际能耗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0" w:type="dxa"/>
          </w:tcPr>
          <w:p>
            <w:pPr>
              <w:pStyle w:val="50"/>
              <w:spacing w:line="288" w:lineRule="auto"/>
              <w:outlineLvl w:val="9"/>
              <w:rPr>
                <w:rFonts w:cs="宋体"/>
                <w:sz w:val="21"/>
                <w:szCs w:val="21"/>
              </w:rPr>
            </w:pPr>
            <w:r>
              <w:rPr>
                <w:rFonts w:hint="eastAsia" w:cs="宋体"/>
                <w:sz w:val="21"/>
                <w:szCs w:val="21"/>
              </w:rPr>
              <w:t>供暖空调系统能耗</w:t>
            </w:r>
          </w:p>
        </w:tc>
        <w:tc>
          <w:tcPr>
            <w:tcW w:w="1874" w:type="dxa"/>
          </w:tcPr>
          <w:p>
            <w:pPr>
              <w:pStyle w:val="50"/>
              <w:spacing w:line="288" w:lineRule="auto"/>
              <w:outlineLvl w:val="9"/>
              <w:rPr>
                <w:rFonts w:cs="宋体"/>
                <w:sz w:val="21"/>
                <w:szCs w:val="21"/>
              </w:rPr>
            </w:pPr>
            <w:r>
              <w:rPr>
                <w:rFonts w:hint="eastAsia" w:cs="宋体"/>
                <w:sz w:val="21"/>
                <w:szCs w:val="21"/>
              </w:rPr>
              <w:t>kWh/</w:t>
            </w:r>
            <w:r>
              <w:rPr>
                <w:rFonts w:cs="宋体"/>
                <w:sz w:val="21"/>
                <w:szCs w:val="21"/>
              </w:rPr>
              <w:t>(</w:t>
            </w:r>
            <w:r>
              <w:rPr>
                <w:rFonts w:hint="eastAsia" w:cs="宋体"/>
                <w:sz w:val="21"/>
                <w:szCs w:val="21"/>
              </w:rPr>
              <w:t>m</w:t>
            </w:r>
            <w:r>
              <w:rPr>
                <w:rFonts w:hint="eastAsia" w:cs="宋体"/>
                <w:sz w:val="21"/>
                <w:szCs w:val="21"/>
                <w:vertAlign w:val="superscript"/>
              </w:rPr>
              <w:t>2</w:t>
            </w:r>
            <w:r>
              <w:rPr>
                <w:rFonts w:hint="eastAsia" w:cs="宋体"/>
                <w:sz w:val="21"/>
                <w:szCs w:val="21"/>
              </w:rPr>
              <w:t>˙a)</w:t>
            </w:r>
          </w:p>
        </w:tc>
        <w:tc>
          <w:tcPr>
            <w:tcW w:w="2054" w:type="dxa"/>
          </w:tcPr>
          <w:p>
            <w:pPr>
              <w:pStyle w:val="50"/>
              <w:spacing w:line="288" w:lineRule="auto"/>
              <w:outlineLvl w:val="9"/>
              <w:rPr>
                <w:rFonts w:cs="宋体"/>
                <w:sz w:val="21"/>
                <w:szCs w:val="21"/>
              </w:rPr>
            </w:pPr>
            <w:sdt>
              <w:sdtPr>
                <w:rPr>
                  <w:rFonts w:hint="eastAsia" w:ascii="宋体" w:hAnsi="宋体"/>
                </w:rPr>
                <w:id w:val="-601338870"/>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054" w:type="dxa"/>
          </w:tcPr>
          <w:p>
            <w:pPr>
              <w:pStyle w:val="50"/>
              <w:spacing w:line="288" w:lineRule="auto"/>
              <w:outlineLvl w:val="9"/>
              <w:rPr>
                <w:rFonts w:cs="宋体"/>
                <w:sz w:val="21"/>
                <w:szCs w:val="21"/>
              </w:rPr>
            </w:pPr>
            <w:sdt>
              <w:sdtPr>
                <w:rPr>
                  <w:rFonts w:hint="eastAsia" w:ascii="宋体" w:hAnsi="宋体"/>
                </w:rPr>
                <w:id w:val="-1925563759"/>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0" w:type="dxa"/>
          </w:tcPr>
          <w:p>
            <w:pPr>
              <w:pStyle w:val="50"/>
              <w:spacing w:line="288" w:lineRule="auto"/>
              <w:outlineLvl w:val="9"/>
              <w:rPr>
                <w:rFonts w:cs="宋体"/>
                <w:sz w:val="21"/>
                <w:szCs w:val="21"/>
              </w:rPr>
            </w:pPr>
            <w:r>
              <w:rPr>
                <w:rFonts w:hint="eastAsia" w:cs="宋体"/>
                <w:sz w:val="21"/>
                <w:szCs w:val="21"/>
              </w:rPr>
              <w:t>照明系统能耗</w:t>
            </w:r>
          </w:p>
        </w:tc>
        <w:tc>
          <w:tcPr>
            <w:tcW w:w="1874" w:type="dxa"/>
          </w:tcPr>
          <w:p>
            <w:pPr>
              <w:pStyle w:val="50"/>
              <w:spacing w:line="288" w:lineRule="auto"/>
              <w:outlineLvl w:val="9"/>
              <w:rPr>
                <w:rFonts w:cs="宋体"/>
                <w:sz w:val="21"/>
                <w:szCs w:val="21"/>
              </w:rPr>
            </w:pPr>
            <w:r>
              <w:rPr>
                <w:rFonts w:hint="eastAsia" w:cs="宋体"/>
                <w:sz w:val="21"/>
                <w:szCs w:val="21"/>
              </w:rPr>
              <w:t>kWh/</w:t>
            </w:r>
            <w:r>
              <w:rPr>
                <w:rFonts w:cs="宋体"/>
                <w:sz w:val="21"/>
                <w:szCs w:val="21"/>
              </w:rPr>
              <w:t>(</w:t>
            </w:r>
            <w:r>
              <w:rPr>
                <w:rFonts w:hint="eastAsia" w:cs="宋体"/>
                <w:sz w:val="21"/>
                <w:szCs w:val="21"/>
              </w:rPr>
              <w:t>m</w:t>
            </w:r>
            <w:r>
              <w:rPr>
                <w:rFonts w:hint="eastAsia" w:cs="宋体"/>
                <w:sz w:val="21"/>
                <w:szCs w:val="21"/>
                <w:vertAlign w:val="superscript"/>
              </w:rPr>
              <w:t>2</w:t>
            </w:r>
            <w:r>
              <w:rPr>
                <w:rFonts w:hint="eastAsia" w:cs="宋体"/>
                <w:sz w:val="21"/>
                <w:szCs w:val="21"/>
              </w:rPr>
              <w:t>˙a)</w:t>
            </w:r>
          </w:p>
        </w:tc>
        <w:tc>
          <w:tcPr>
            <w:tcW w:w="2054" w:type="dxa"/>
          </w:tcPr>
          <w:p>
            <w:pPr>
              <w:pStyle w:val="50"/>
              <w:spacing w:line="288" w:lineRule="auto"/>
              <w:outlineLvl w:val="9"/>
              <w:rPr>
                <w:rFonts w:cs="宋体"/>
                <w:sz w:val="21"/>
                <w:szCs w:val="21"/>
              </w:rPr>
            </w:pPr>
            <w:sdt>
              <w:sdtPr>
                <w:rPr>
                  <w:rFonts w:hint="eastAsia" w:ascii="宋体" w:hAnsi="宋体"/>
                </w:rPr>
                <w:id w:val="-206024612"/>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054" w:type="dxa"/>
          </w:tcPr>
          <w:p>
            <w:pPr>
              <w:pStyle w:val="50"/>
              <w:spacing w:line="288" w:lineRule="auto"/>
              <w:outlineLvl w:val="9"/>
              <w:rPr>
                <w:rFonts w:cs="宋体"/>
                <w:sz w:val="21"/>
                <w:szCs w:val="21"/>
              </w:rPr>
            </w:pPr>
            <w:sdt>
              <w:sdtPr>
                <w:rPr>
                  <w:rFonts w:hint="eastAsia" w:ascii="宋体" w:hAnsi="宋体"/>
                </w:rPr>
                <w:id w:val="-137652082"/>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0" w:type="dxa"/>
          </w:tcPr>
          <w:p>
            <w:pPr>
              <w:pStyle w:val="50"/>
              <w:spacing w:line="288" w:lineRule="auto"/>
              <w:outlineLvl w:val="9"/>
              <w:rPr>
                <w:rFonts w:cs="宋体"/>
                <w:sz w:val="21"/>
                <w:szCs w:val="21"/>
              </w:rPr>
            </w:pPr>
            <w:r>
              <w:rPr>
                <w:rFonts w:hint="eastAsia" w:cs="宋体"/>
                <w:sz w:val="21"/>
                <w:szCs w:val="21"/>
              </w:rPr>
              <w:t>单位面积全年总能耗</w:t>
            </w:r>
          </w:p>
        </w:tc>
        <w:tc>
          <w:tcPr>
            <w:tcW w:w="1874" w:type="dxa"/>
          </w:tcPr>
          <w:p>
            <w:pPr>
              <w:pStyle w:val="50"/>
              <w:spacing w:line="288" w:lineRule="auto"/>
              <w:outlineLvl w:val="9"/>
              <w:rPr>
                <w:rFonts w:cs="宋体"/>
                <w:sz w:val="21"/>
                <w:szCs w:val="21"/>
              </w:rPr>
            </w:pPr>
            <w:r>
              <w:rPr>
                <w:rFonts w:hint="eastAsia" w:cs="宋体"/>
                <w:sz w:val="21"/>
                <w:szCs w:val="21"/>
              </w:rPr>
              <w:t>kWh/</w:t>
            </w:r>
            <w:r>
              <w:rPr>
                <w:rFonts w:cs="宋体"/>
                <w:sz w:val="21"/>
                <w:szCs w:val="21"/>
              </w:rPr>
              <w:t>(</w:t>
            </w:r>
            <w:r>
              <w:rPr>
                <w:rFonts w:hint="eastAsia" w:cs="宋体"/>
                <w:sz w:val="21"/>
                <w:szCs w:val="21"/>
              </w:rPr>
              <w:t>m</w:t>
            </w:r>
            <w:r>
              <w:rPr>
                <w:rFonts w:hint="eastAsia" w:cs="宋体"/>
                <w:sz w:val="21"/>
                <w:szCs w:val="21"/>
                <w:vertAlign w:val="superscript"/>
              </w:rPr>
              <w:t>2</w:t>
            </w:r>
            <w:r>
              <w:rPr>
                <w:rFonts w:hint="eastAsia" w:cs="宋体"/>
                <w:sz w:val="21"/>
                <w:szCs w:val="21"/>
              </w:rPr>
              <w:t>˙a)</w:t>
            </w:r>
          </w:p>
        </w:tc>
        <w:tc>
          <w:tcPr>
            <w:tcW w:w="2054" w:type="dxa"/>
          </w:tcPr>
          <w:p>
            <w:pPr>
              <w:pStyle w:val="50"/>
              <w:spacing w:line="288" w:lineRule="auto"/>
              <w:outlineLvl w:val="9"/>
              <w:rPr>
                <w:rFonts w:cs="宋体"/>
                <w:sz w:val="21"/>
                <w:szCs w:val="21"/>
              </w:rPr>
            </w:pPr>
            <w:sdt>
              <w:sdtPr>
                <w:rPr>
                  <w:rFonts w:hint="eastAsia" w:ascii="宋体" w:hAnsi="宋体"/>
                </w:rPr>
                <w:id w:val="804578989"/>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054" w:type="dxa"/>
          </w:tcPr>
          <w:p>
            <w:pPr>
              <w:pStyle w:val="50"/>
              <w:spacing w:line="288" w:lineRule="auto"/>
              <w:outlineLvl w:val="9"/>
              <w:rPr>
                <w:rFonts w:cs="宋体"/>
                <w:sz w:val="21"/>
                <w:szCs w:val="21"/>
              </w:rPr>
            </w:pPr>
            <w:sdt>
              <w:sdtPr>
                <w:rPr>
                  <w:rFonts w:hint="eastAsia" w:ascii="宋体" w:hAnsi="宋体"/>
                </w:rPr>
                <w:id w:val="-671260622"/>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0" w:type="dxa"/>
          </w:tcPr>
          <w:p>
            <w:pPr>
              <w:pStyle w:val="50"/>
              <w:spacing w:line="288" w:lineRule="auto"/>
              <w:outlineLvl w:val="9"/>
              <w:rPr>
                <w:rFonts w:cs="宋体"/>
                <w:sz w:val="21"/>
                <w:szCs w:val="21"/>
              </w:rPr>
            </w:pPr>
            <w:r>
              <w:rPr>
                <w:rFonts w:hint="eastAsia" w:cs="宋体"/>
                <w:sz w:val="21"/>
                <w:szCs w:val="21"/>
              </w:rPr>
              <w:t>能耗降低幅度</w:t>
            </w:r>
          </w:p>
        </w:tc>
        <w:tc>
          <w:tcPr>
            <w:tcW w:w="1874" w:type="dxa"/>
          </w:tcPr>
          <w:p>
            <w:pPr>
              <w:pStyle w:val="50"/>
              <w:spacing w:line="288" w:lineRule="auto"/>
              <w:outlineLvl w:val="9"/>
              <w:rPr>
                <w:rFonts w:cs="宋体"/>
                <w:sz w:val="21"/>
                <w:szCs w:val="21"/>
              </w:rPr>
            </w:pPr>
            <w:r>
              <w:rPr>
                <w:rFonts w:hint="eastAsia" w:cs="宋体"/>
                <w:sz w:val="21"/>
                <w:szCs w:val="21"/>
              </w:rPr>
              <w:t>%</w:t>
            </w:r>
          </w:p>
        </w:tc>
        <w:tc>
          <w:tcPr>
            <w:tcW w:w="2054" w:type="dxa"/>
          </w:tcPr>
          <w:p>
            <w:pPr>
              <w:pStyle w:val="50"/>
              <w:spacing w:line="288" w:lineRule="auto"/>
              <w:outlineLvl w:val="9"/>
              <w:rPr>
                <w:rFonts w:cs="宋体"/>
                <w:sz w:val="21"/>
                <w:szCs w:val="21"/>
              </w:rPr>
            </w:pPr>
            <w:sdt>
              <w:sdtPr>
                <w:rPr>
                  <w:rFonts w:hint="eastAsia" w:ascii="宋体" w:hAnsi="宋体"/>
                </w:rPr>
                <w:id w:val="1045336911"/>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054" w:type="dxa"/>
          </w:tcPr>
          <w:p>
            <w:pPr>
              <w:pStyle w:val="50"/>
              <w:spacing w:line="288" w:lineRule="auto"/>
              <w:outlineLvl w:val="9"/>
              <w:rPr>
                <w:rFonts w:cs="宋体"/>
                <w:sz w:val="21"/>
                <w:szCs w:val="21"/>
              </w:rPr>
            </w:pPr>
            <w:sdt>
              <w:sdtPr>
                <w:rPr>
                  <w:rFonts w:hint="eastAsia" w:ascii="宋体" w:hAnsi="宋体"/>
                </w:rPr>
                <w:id w:val="-183289206"/>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pStyle w:val="50"/>
        <w:spacing w:line="288" w:lineRule="auto"/>
        <w:outlineLvl w:val="9"/>
        <w:rPr>
          <w:rFonts w:cs="宋体"/>
          <w:sz w:val="21"/>
          <w:szCs w:val="21"/>
        </w:rPr>
      </w:pPr>
      <w:r>
        <w:rPr>
          <w:rFonts w:hint="eastAsia" w:cs="宋体"/>
          <w:sz w:val="21"/>
          <w:szCs w:val="21"/>
        </w:rPr>
        <w:t>执行的节能设计标准：</w:t>
      </w:r>
      <w:sdt>
        <w:sdtPr>
          <w:rPr>
            <w:rFonts w:hint="eastAsia" w:ascii="宋体" w:hAnsi="宋体"/>
          </w:rPr>
          <w:id w:val="207999485"/>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p>
      <w:pPr>
        <w:pStyle w:val="50"/>
        <w:spacing w:line="288" w:lineRule="auto"/>
        <w:outlineLvl w:val="9"/>
        <w:rPr>
          <w:rFonts w:cs="宋体"/>
          <w:sz w:val="21"/>
          <w:szCs w:val="21"/>
        </w:rPr>
      </w:pPr>
      <w:r>
        <w:rPr>
          <w:rFonts w:hint="eastAsia" w:cs="宋体"/>
          <w:sz w:val="21"/>
          <w:szCs w:val="21"/>
        </w:rPr>
        <w:t>项目采取的节能措施。（</w:t>
      </w:r>
      <w:r>
        <w:rPr>
          <w:sz w:val="21"/>
          <w:szCs w:val="21"/>
        </w:rPr>
        <w:t>100</w:t>
      </w:r>
      <w:r>
        <w:rPr>
          <w:rFonts w:hint="eastAsia" w:cs="宋体"/>
          <w:sz w:val="21"/>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7" w:hRule="atLeast"/>
        </w:trPr>
        <w:sdt>
          <w:sdtPr>
            <w:rPr>
              <w:rFonts w:ascii="宋体" w:hAnsi="宋体"/>
            </w:rPr>
            <w:id w:val="1733882101"/>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pStyle w:val="50"/>
                  <w:spacing w:line="288" w:lineRule="auto"/>
                  <w:ind w:firstLine="12" w:firstLineChars="5"/>
                  <w:outlineLvl w:val="9"/>
                  <w:rPr>
                    <w:sz w:val="21"/>
                    <w:szCs w:val="21"/>
                  </w:rPr>
                </w:pPr>
                <w:r>
                  <w:rPr>
                    <w:rStyle w:val="37"/>
                    <w:rFonts w:hint="eastAsia"/>
                    <w:sz w:val="21"/>
                  </w:rPr>
                  <w:t>单击或点击此处输入文字。</w:t>
                </w:r>
              </w:p>
            </w:tc>
          </w:sdtContent>
        </w:sdt>
      </w:tr>
    </w:tbl>
    <w:p>
      <w:pPr>
        <w:spacing w:line="288" w:lineRule="auto"/>
        <w:rPr>
          <w:rFonts w:cs="宋体"/>
        </w:rPr>
      </w:pPr>
    </w:p>
    <w:p>
      <w:pPr>
        <w:numPr>
          <w:ilvl w:val="0"/>
          <w:numId w:val="98"/>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547"/>
        <w:gridCol w:w="4536"/>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4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53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47"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施工图设计说明</w:t>
            </w:r>
          </w:p>
        </w:tc>
        <w:tc>
          <w:tcPr>
            <w:tcW w:w="453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459496124"/>
              </w:sdtPr>
              <w:sdtEndPr>
                <w:rPr>
                  <w:rFonts w:hint="eastAsia" w:ascii="宋体" w:hAnsi="宋体"/>
                  <w:sz w:val="24"/>
                </w:rPr>
              </w:sdtEndPr>
              <w:sdtContent>
                <w:sdt>
                  <w:sdtPr>
                    <w:rPr>
                      <w:rFonts w:hint="eastAsia" w:ascii="宋体" w:hAnsi="宋体"/>
                      <w:sz w:val="24"/>
                    </w:rPr>
                    <w:id w:val="-158136499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4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施工图设计说明</w:t>
            </w:r>
          </w:p>
        </w:tc>
        <w:tc>
          <w:tcPr>
            <w:tcW w:w="4536"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35940172"/>
              </w:sdtPr>
              <w:sdtEndPr>
                <w:rPr>
                  <w:rFonts w:hint="eastAsia" w:ascii="宋体" w:hAnsi="宋体"/>
                  <w:sz w:val="24"/>
                </w:rPr>
              </w:sdtEndPr>
              <w:sdtContent>
                <w:sdt>
                  <w:sdtPr>
                    <w:rPr>
                      <w:rFonts w:hint="eastAsia" w:ascii="宋体" w:hAnsi="宋体"/>
                      <w:sz w:val="24"/>
                    </w:rPr>
                    <w:id w:val="132292914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47"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暖通空调能耗模拟计算书</w:t>
            </w:r>
          </w:p>
        </w:tc>
        <w:tc>
          <w:tcPr>
            <w:tcW w:w="453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507589133"/>
              </w:sdtPr>
              <w:sdtEndPr>
                <w:rPr>
                  <w:rFonts w:hint="eastAsia" w:ascii="宋体" w:hAnsi="宋体"/>
                  <w:sz w:val="24"/>
                </w:rPr>
              </w:sdtEndPr>
              <w:sdtContent>
                <w:sdt>
                  <w:sdtPr>
                    <w:rPr>
                      <w:rFonts w:hint="eastAsia" w:ascii="宋体" w:hAnsi="宋体"/>
                      <w:sz w:val="24"/>
                    </w:rPr>
                    <w:id w:val="95135889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4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照明能耗模拟计算书</w:t>
            </w:r>
          </w:p>
        </w:tc>
        <w:tc>
          <w:tcPr>
            <w:tcW w:w="4536"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356041778"/>
              </w:sdtPr>
              <w:sdtEndPr>
                <w:rPr>
                  <w:rFonts w:hint="eastAsia" w:ascii="宋体" w:hAnsi="宋体"/>
                  <w:sz w:val="24"/>
                </w:rPr>
              </w:sdtEndPr>
              <w:sdtContent>
                <w:sdt>
                  <w:sdtPr>
                    <w:rPr>
                      <w:rFonts w:hint="eastAsia" w:ascii="宋体" w:hAnsi="宋体"/>
                      <w:sz w:val="24"/>
                    </w:rPr>
                    <w:id w:val="114170476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301672507"/>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045131751"/>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190833141"/>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2479979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6618851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5068351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9433424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2094891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3466212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1616421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6192526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9632217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19536503"/>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8990395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1880230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23688823"/>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3914758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1442734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1686291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7714190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3893780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594759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9658361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8167730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1698322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0776637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0663726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pPr>
    </w:p>
    <w:p>
      <w:pPr>
        <w:widowControl/>
        <w:jc w:val="left"/>
        <w:rPr>
          <w:rFonts w:ascii="黑体" w:hAnsi="黑体" w:eastAsia="黑体"/>
          <w:b/>
          <w:bCs/>
          <w:kern w:val="0"/>
          <w:sz w:val="24"/>
          <w:szCs w:val="32"/>
        </w:rPr>
      </w:pPr>
      <w:r>
        <w:br w:type="page"/>
      </w:r>
    </w:p>
    <w:p>
      <w:pPr>
        <w:pStyle w:val="4"/>
        <w:spacing w:line="288" w:lineRule="auto"/>
      </w:pPr>
      <w:r>
        <w:rPr>
          <w:rFonts w:hint="eastAsia"/>
        </w:rPr>
        <w:t>7.2.9 结合当地气候和自然资源条件合理利用可再生能源。（总分10分）</w:t>
      </w:r>
    </w:p>
    <w:p>
      <w:pPr>
        <w:numPr>
          <w:ilvl w:val="0"/>
          <w:numId w:val="99"/>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2830"/>
        <w:gridCol w:w="2310"/>
        <w:gridCol w:w="1588"/>
        <w:gridCol w:w="1568"/>
      </w:tblGrid>
      <w:tr>
        <w:tblPrEx>
          <w:tblLayout w:type="fixed"/>
          <w:tblCellMar>
            <w:top w:w="0" w:type="dxa"/>
            <w:left w:w="108" w:type="dxa"/>
            <w:bottom w:w="0" w:type="dxa"/>
            <w:right w:w="108" w:type="dxa"/>
          </w:tblCellMar>
        </w:tblPrEx>
        <w:trPr>
          <w:trHeight w:val="270" w:hRule="atLeast"/>
        </w:trPr>
        <w:tc>
          <w:tcPr>
            <w:tcW w:w="5140"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可再生能源利用类型和指标</w:t>
            </w:r>
          </w:p>
        </w:tc>
        <w:tc>
          <w:tcPr>
            <w:tcW w:w="158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56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283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由可再生能源提供的生活热水比例Rhw</w:t>
            </w:r>
          </w:p>
        </w:tc>
        <w:tc>
          <w:tcPr>
            <w:tcW w:w="23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20%≤Rhw＜35%</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56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02994044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28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3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35%≤Rhw＜50%</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5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28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3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50%≤Rhw＜65%</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15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28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3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65%≤Rhw＜80%</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5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28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3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Rhw≥80%</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5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283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由可再生能源提供的空调用冷量和热量比例Rch</w:t>
            </w:r>
          </w:p>
        </w:tc>
        <w:tc>
          <w:tcPr>
            <w:tcW w:w="23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20%≤Rch＜35%</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56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8451538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28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3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35%≤Rch＜50%</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5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28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3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50%≤Rch＜65%</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15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28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3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65%≤Rch＜80%</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5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28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3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Rch≥80%</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5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283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由可再生能源提供比例Re</w:t>
            </w:r>
          </w:p>
        </w:tc>
        <w:tc>
          <w:tcPr>
            <w:tcW w:w="23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0.5%≤Re＜1.0%</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56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6169100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28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3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1.0%≤Re＜2.0%</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5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28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3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2.0%≤Re＜3.0%</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15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28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3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3.0%≤Re＜4.0%</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5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28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3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Re≥4.0%</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5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合计</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5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3832527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cs="宋体"/>
          <w:b/>
          <w:bCs/>
          <w:sz w:val="24"/>
          <w:lang w:val="zh-CN"/>
        </w:rPr>
      </w:pPr>
    </w:p>
    <w:p>
      <w:pPr>
        <w:numPr>
          <w:ilvl w:val="0"/>
          <w:numId w:val="99"/>
        </w:numPr>
        <w:spacing w:line="288" w:lineRule="auto"/>
        <w:rPr>
          <w:rFonts w:cs="宋体"/>
          <w:b/>
          <w:bCs/>
          <w:sz w:val="24"/>
          <w:lang w:val="zh-CN"/>
        </w:rPr>
      </w:pPr>
      <w:r>
        <w:rPr>
          <w:rFonts w:hint="eastAsia" w:cs="宋体"/>
          <w:b/>
          <w:bCs/>
          <w:sz w:val="24"/>
          <w:lang w:val="zh-CN"/>
        </w:rPr>
        <w:t>评价要点</w:t>
      </w:r>
    </w:p>
    <w:p>
      <w:pPr>
        <w:pStyle w:val="50"/>
        <w:spacing w:line="288" w:lineRule="auto"/>
        <w:outlineLvl w:val="9"/>
        <w:rPr>
          <w:rFonts w:cs="宋体"/>
          <w:sz w:val="21"/>
          <w:szCs w:val="21"/>
        </w:rPr>
      </w:pPr>
      <w:r>
        <w:rPr>
          <w:rFonts w:hint="eastAsia" w:cs="宋体"/>
          <w:sz w:val="21"/>
          <w:szCs w:val="21"/>
        </w:rPr>
        <w:t>可再生能源用途：</w:t>
      </w:r>
      <w:r>
        <w:rPr>
          <w:rFonts w:hint="eastAsia"/>
        </w:rPr>
        <w:t xml:space="preserve"> </w:t>
      </w:r>
      <w:sdt>
        <w:sdtPr>
          <w:rPr>
            <w:rFonts w:hint="eastAsia" w:ascii="宋体" w:hAnsi="宋体"/>
          </w:rPr>
          <w:id w:val="1017271043"/>
        </w:sdtPr>
        <w:sdtEndPr>
          <w:rPr>
            <w:rFonts w:hint="eastAsia" w:ascii="宋体" w:hAnsi="宋体"/>
          </w:rPr>
        </w:sdtEndPr>
        <w:sdtContent>
          <w:sdt>
            <w:sdtPr>
              <w:rPr>
                <w:rFonts w:hint="eastAsia" w:ascii="宋体" w:hAnsi="宋体"/>
              </w:rPr>
              <w:id w:val="-836681702"/>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cs="宋体"/>
          <w:sz w:val="21"/>
          <w:szCs w:val="21"/>
        </w:rPr>
        <w:t xml:space="preserve">生活热水 </w:t>
      </w:r>
      <w:sdt>
        <w:sdtPr>
          <w:rPr>
            <w:rFonts w:hint="eastAsia" w:ascii="宋体" w:hAnsi="宋体"/>
          </w:rPr>
          <w:id w:val="-784277149"/>
        </w:sdtPr>
        <w:sdtEndPr>
          <w:rPr>
            <w:rFonts w:hint="eastAsia" w:ascii="宋体" w:hAnsi="宋体"/>
          </w:rPr>
        </w:sdtEndPr>
        <w:sdtContent>
          <w:sdt>
            <w:sdtPr>
              <w:rPr>
                <w:rFonts w:hint="eastAsia" w:ascii="宋体" w:hAnsi="宋体"/>
              </w:rPr>
              <w:id w:val="-2104256240"/>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cs="宋体"/>
          <w:sz w:val="21"/>
          <w:szCs w:val="21"/>
        </w:rPr>
        <w:t xml:space="preserve">供热供冷 </w:t>
      </w:r>
      <w:sdt>
        <w:sdtPr>
          <w:rPr>
            <w:rFonts w:hint="eastAsia" w:ascii="宋体" w:hAnsi="宋体"/>
          </w:rPr>
          <w:id w:val="-954788541"/>
        </w:sdtPr>
        <w:sdtEndPr>
          <w:rPr>
            <w:rFonts w:hint="eastAsia" w:ascii="宋体" w:hAnsi="宋体"/>
          </w:rPr>
        </w:sdtEndPr>
        <w:sdtContent>
          <w:sdt>
            <w:sdtPr>
              <w:rPr>
                <w:rFonts w:hint="eastAsia" w:ascii="宋体" w:hAnsi="宋体"/>
              </w:rPr>
              <w:id w:val="1815985613"/>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cs="宋体"/>
          <w:sz w:val="21"/>
          <w:szCs w:val="21"/>
        </w:rPr>
        <w:t>供电</w:t>
      </w:r>
    </w:p>
    <w:p>
      <w:pPr>
        <w:pStyle w:val="50"/>
        <w:spacing w:line="288" w:lineRule="auto"/>
        <w:outlineLvl w:val="9"/>
        <w:rPr>
          <w:rFonts w:cs="宋体"/>
          <w:sz w:val="21"/>
          <w:szCs w:val="21"/>
        </w:rPr>
      </w:pPr>
      <w:r>
        <w:rPr>
          <w:rFonts w:hint="eastAsia" w:cs="宋体"/>
          <w:sz w:val="21"/>
          <w:szCs w:val="21"/>
        </w:rPr>
        <w:t>可再生能源应用形式：</w:t>
      </w:r>
      <w:sdt>
        <w:sdtPr>
          <w:rPr>
            <w:rFonts w:hint="eastAsia" w:ascii="宋体" w:hAnsi="宋体"/>
          </w:rPr>
          <w:id w:val="-1027709055"/>
        </w:sdtPr>
        <w:sdtEndPr>
          <w:rPr>
            <w:rFonts w:hint="eastAsia" w:ascii="宋体" w:hAnsi="宋体"/>
          </w:rPr>
        </w:sdtEndPr>
        <w:sdtContent>
          <w:sdt>
            <w:sdtPr>
              <w:rPr>
                <w:rFonts w:hint="eastAsia" w:ascii="宋体" w:hAnsi="宋体"/>
              </w:rPr>
              <w:id w:val="-782880607"/>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cs="宋体"/>
          <w:sz w:val="21"/>
          <w:szCs w:val="21"/>
        </w:rPr>
        <w:t xml:space="preserve">太阳能光热 </w:t>
      </w:r>
      <w:sdt>
        <w:sdtPr>
          <w:rPr>
            <w:rFonts w:hint="eastAsia" w:ascii="宋体" w:hAnsi="宋体"/>
          </w:rPr>
          <w:id w:val="-768845556"/>
        </w:sdtPr>
        <w:sdtEndPr>
          <w:rPr>
            <w:rFonts w:hint="eastAsia" w:ascii="宋体" w:hAnsi="宋体"/>
          </w:rPr>
        </w:sdtEndPr>
        <w:sdtContent>
          <w:sdt>
            <w:sdtPr>
              <w:rPr>
                <w:rFonts w:hint="eastAsia" w:ascii="宋体" w:hAnsi="宋体"/>
              </w:rPr>
              <w:id w:val="-782652180"/>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cs="宋体"/>
          <w:sz w:val="21"/>
          <w:szCs w:val="21"/>
        </w:rPr>
        <w:t xml:space="preserve">太阳能光电 </w:t>
      </w:r>
      <w:sdt>
        <w:sdtPr>
          <w:rPr>
            <w:rFonts w:hint="eastAsia" w:ascii="宋体" w:hAnsi="宋体"/>
          </w:rPr>
          <w:id w:val="-1297593240"/>
        </w:sdtPr>
        <w:sdtEndPr>
          <w:rPr>
            <w:rFonts w:hint="eastAsia" w:ascii="宋体" w:hAnsi="宋体"/>
          </w:rPr>
        </w:sdtEndPr>
        <w:sdtContent>
          <w:sdt>
            <w:sdtPr>
              <w:rPr>
                <w:rFonts w:hint="eastAsia" w:ascii="宋体" w:hAnsi="宋体"/>
              </w:rPr>
              <w:id w:val="1081792769"/>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cs="宋体"/>
          <w:sz w:val="21"/>
          <w:szCs w:val="21"/>
        </w:rPr>
        <w:t xml:space="preserve">地源热泵 </w:t>
      </w:r>
      <w:sdt>
        <w:sdtPr>
          <w:rPr>
            <w:rFonts w:hint="eastAsia" w:ascii="宋体" w:hAnsi="宋体"/>
          </w:rPr>
          <w:id w:val="-985849226"/>
        </w:sdtPr>
        <w:sdtEndPr>
          <w:rPr>
            <w:rFonts w:hint="eastAsia" w:ascii="宋体" w:hAnsi="宋体"/>
          </w:rPr>
        </w:sdtEndPr>
        <w:sdtContent>
          <w:sdt>
            <w:sdtPr>
              <w:rPr>
                <w:rFonts w:hint="eastAsia" w:ascii="宋体" w:hAnsi="宋体"/>
              </w:rPr>
              <w:id w:val="1593132092"/>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cs="宋体"/>
          <w:sz w:val="21"/>
          <w:szCs w:val="21"/>
        </w:rPr>
        <w:t>其他</w:t>
      </w:r>
      <w:sdt>
        <w:sdtPr>
          <w:rPr>
            <w:rFonts w:hint="eastAsia" w:ascii="宋体" w:hAnsi="宋体"/>
          </w:rPr>
          <w:id w:val="-1561941058"/>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p>
      <w:pPr>
        <w:pStyle w:val="50"/>
        <w:spacing w:line="288" w:lineRule="auto"/>
        <w:outlineLvl w:val="9"/>
        <w:rPr>
          <w:rFonts w:cs="宋体"/>
          <w:sz w:val="21"/>
          <w:szCs w:val="21"/>
        </w:rPr>
      </w:pPr>
      <w:r>
        <w:rPr>
          <w:rFonts w:hint="eastAsia" w:cs="宋体"/>
          <w:sz w:val="21"/>
          <w:szCs w:val="21"/>
        </w:rPr>
        <w:t>可再生能源产生的热水量：</w:t>
      </w:r>
      <w:sdt>
        <w:sdtPr>
          <w:rPr>
            <w:rFonts w:hint="eastAsia" w:ascii="宋体" w:hAnsi="宋体"/>
          </w:rPr>
          <w:id w:val="300428382"/>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r>
        <w:rPr>
          <w:rFonts w:cs="宋体"/>
          <w:sz w:val="21"/>
          <w:szCs w:val="21"/>
        </w:rPr>
        <w:t xml:space="preserve"> m</w:t>
      </w:r>
      <w:r>
        <w:rPr>
          <w:rFonts w:cs="宋体"/>
          <w:sz w:val="21"/>
          <w:szCs w:val="21"/>
          <w:vertAlign w:val="superscript"/>
        </w:rPr>
        <w:t>3</w:t>
      </w:r>
      <w:r>
        <w:rPr>
          <w:rFonts w:cs="宋体"/>
          <w:sz w:val="21"/>
          <w:szCs w:val="21"/>
        </w:rPr>
        <w:t>/a</w:t>
      </w:r>
    </w:p>
    <w:p>
      <w:pPr>
        <w:pStyle w:val="50"/>
        <w:spacing w:line="288" w:lineRule="auto"/>
        <w:outlineLvl w:val="9"/>
        <w:rPr>
          <w:rFonts w:cs="宋体"/>
          <w:sz w:val="21"/>
          <w:szCs w:val="21"/>
        </w:rPr>
      </w:pPr>
      <w:r>
        <w:rPr>
          <w:rFonts w:hint="eastAsia" w:cs="宋体"/>
          <w:sz w:val="21"/>
          <w:szCs w:val="21"/>
        </w:rPr>
        <w:t>建筑生活热水量：</w:t>
      </w:r>
      <w:sdt>
        <w:sdtPr>
          <w:rPr>
            <w:rFonts w:hint="eastAsia" w:ascii="宋体" w:hAnsi="宋体"/>
          </w:rPr>
          <w:id w:val="-934275018"/>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r>
        <w:rPr>
          <w:rFonts w:cs="宋体"/>
          <w:sz w:val="21"/>
          <w:szCs w:val="21"/>
        </w:rPr>
        <w:t xml:space="preserve"> m</w:t>
      </w:r>
      <w:r>
        <w:rPr>
          <w:rFonts w:cs="宋体"/>
          <w:sz w:val="21"/>
          <w:szCs w:val="21"/>
          <w:vertAlign w:val="superscript"/>
        </w:rPr>
        <w:t>3</w:t>
      </w:r>
      <w:r>
        <w:rPr>
          <w:rFonts w:cs="宋体"/>
          <w:sz w:val="21"/>
          <w:szCs w:val="21"/>
        </w:rPr>
        <w:t>/a</w:t>
      </w:r>
    </w:p>
    <w:p>
      <w:pPr>
        <w:pStyle w:val="50"/>
        <w:spacing w:line="288" w:lineRule="auto"/>
        <w:outlineLvl w:val="9"/>
        <w:rPr>
          <w:rFonts w:cs="宋体"/>
          <w:sz w:val="21"/>
          <w:szCs w:val="21"/>
        </w:rPr>
      </w:pPr>
      <w:r>
        <w:rPr>
          <w:rFonts w:hint="eastAsia" w:cs="宋体"/>
          <w:sz w:val="21"/>
          <w:szCs w:val="21"/>
        </w:rPr>
        <w:t>可再生能源产生的热水比例：</w:t>
      </w:r>
      <w:sdt>
        <w:sdtPr>
          <w:rPr>
            <w:rFonts w:hint="eastAsia" w:ascii="宋体" w:hAnsi="宋体"/>
          </w:rPr>
          <w:id w:val="34095018"/>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r>
        <w:rPr>
          <w:rFonts w:hint="eastAsia" w:cs="宋体"/>
          <w:sz w:val="21"/>
          <w:szCs w:val="21"/>
        </w:rPr>
        <w:t xml:space="preserve"> %</w:t>
      </w:r>
    </w:p>
    <w:p>
      <w:pPr>
        <w:pStyle w:val="50"/>
        <w:spacing w:line="288" w:lineRule="auto"/>
        <w:outlineLvl w:val="9"/>
        <w:rPr>
          <w:rFonts w:cs="宋体"/>
          <w:sz w:val="21"/>
          <w:szCs w:val="21"/>
        </w:rPr>
      </w:pPr>
      <w:r>
        <w:rPr>
          <w:rFonts w:hint="eastAsia" w:cs="宋体"/>
          <w:sz w:val="21"/>
          <w:szCs w:val="21"/>
        </w:rPr>
        <w:t>项目总供冷供热量：</w:t>
      </w:r>
      <w:sdt>
        <w:sdtPr>
          <w:rPr>
            <w:rFonts w:hint="eastAsia" w:ascii="宋体" w:hAnsi="宋体"/>
          </w:rPr>
          <w:id w:val="-1380165164"/>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r>
        <w:rPr>
          <w:rFonts w:cs="宋体"/>
          <w:sz w:val="21"/>
          <w:szCs w:val="21"/>
        </w:rPr>
        <w:t xml:space="preserve"> GJ/a</w:t>
      </w:r>
    </w:p>
    <w:p>
      <w:pPr>
        <w:pStyle w:val="50"/>
        <w:spacing w:line="288" w:lineRule="auto"/>
        <w:outlineLvl w:val="9"/>
        <w:rPr>
          <w:rFonts w:cs="宋体"/>
          <w:sz w:val="21"/>
          <w:szCs w:val="21"/>
        </w:rPr>
      </w:pPr>
      <w:r>
        <w:rPr>
          <w:rFonts w:hint="eastAsia" w:cs="宋体"/>
          <w:sz w:val="21"/>
          <w:szCs w:val="21"/>
        </w:rPr>
        <w:t>可再生能源提供的空调用冷量和热量：</w:t>
      </w:r>
      <w:sdt>
        <w:sdtPr>
          <w:rPr>
            <w:rFonts w:hint="eastAsia" w:ascii="宋体" w:hAnsi="宋体"/>
          </w:rPr>
          <w:id w:val="-1168238687"/>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r>
        <w:rPr>
          <w:rFonts w:cs="宋体"/>
          <w:sz w:val="21"/>
          <w:szCs w:val="21"/>
        </w:rPr>
        <w:t xml:space="preserve"> GJ/a</w:t>
      </w:r>
    </w:p>
    <w:p>
      <w:pPr>
        <w:pStyle w:val="50"/>
        <w:spacing w:line="288" w:lineRule="auto"/>
        <w:outlineLvl w:val="9"/>
        <w:rPr>
          <w:rFonts w:cs="宋体"/>
          <w:sz w:val="21"/>
          <w:szCs w:val="21"/>
        </w:rPr>
      </w:pPr>
      <w:r>
        <w:rPr>
          <w:rFonts w:hint="eastAsia" w:cs="宋体"/>
          <w:sz w:val="21"/>
          <w:szCs w:val="21"/>
        </w:rPr>
        <w:t>可再生能源提供的空调用冷量和热量比例：</w:t>
      </w:r>
      <w:sdt>
        <w:sdtPr>
          <w:rPr>
            <w:rFonts w:hint="eastAsia" w:ascii="宋体" w:hAnsi="宋体"/>
          </w:rPr>
          <w:id w:val="2053657066"/>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r>
        <w:rPr>
          <w:rFonts w:hint="eastAsia" w:cs="宋体"/>
          <w:sz w:val="21"/>
          <w:szCs w:val="21"/>
        </w:rPr>
        <w:t xml:space="preserve"> %</w:t>
      </w:r>
    </w:p>
    <w:p>
      <w:pPr>
        <w:pStyle w:val="50"/>
        <w:spacing w:line="288" w:lineRule="auto"/>
        <w:outlineLvl w:val="9"/>
        <w:rPr>
          <w:rFonts w:cs="宋体"/>
          <w:sz w:val="21"/>
          <w:szCs w:val="21"/>
        </w:rPr>
      </w:pPr>
      <w:r>
        <w:rPr>
          <w:rFonts w:hint="eastAsia" w:cs="宋体"/>
          <w:sz w:val="21"/>
          <w:szCs w:val="21"/>
        </w:rPr>
        <w:t>可再生能源发电量：</w:t>
      </w:r>
      <w:sdt>
        <w:sdtPr>
          <w:rPr>
            <w:rFonts w:hint="eastAsia" w:ascii="宋体" w:hAnsi="宋体"/>
          </w:rPr>
          <w:id w:val="-45692987"/>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r>
        <w:rPr>
          <w:rFonts w:hint="eastAsia" w:cs="宋体"/>
          <w:sz w:val="21"/>
          <w:szCs w:val="21"/>
        </w:rPr>
        <w:t>万kWh/a</w:t>
      </w:r>
    </w:p>
    <w:p>
      <w:pPr>
        <w:pStyle w:val="50"/>
        <w:spacing w:line="288" w:lineRule="auto"/>
        <w:outlineLvl w:val="9"/>
        <w:rPr>
          <w:rFonts w:cs="宋体"/>
          <w:sz w:val="21"/>
          <w:szCs w:val="21"/>
        </w:rPr>
      </w:pPr>
      <w:r>
        <w:rPr>
          <w:rFonts w:hint="eastAsia" w:cs="宋体"/>
          <w:sz w:val="21"/>
          <w:szCs w:val="21"/>
        </w:rPr>
        <w:t>建筑用电量：</w:t>
      </w:r>
      <w:sdt>
        <w:sdtPr>
          <w:rPr>
            <w:rFonts w:hint="eastAsia" w:ascii="宋体" w:hAnsi="宋体"/>
          </w:rPr>
          <w:id w:val="2041010085"/>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r>
        <w:rPr>
          <w:rFonts w:hint="eastAsia" w:cs="宋体"/>
          <w:sz w:val="21"/>
          <w:szCs w:val="21"/>
        </w:rPr>
        <w:t>万kWh/a</w:t>
      </w:r>
    </w:p>
    <w:p>
      <w:pPr>
        <w:pStyle w:val="50"/>
        <w:spacing w:line="288" w:lineRule="auto"/>
        <w:outlineLvl w:val="9"/>
        <w:rPr>
          <w:rFonts w:cs="宋体"/>
          <w:sz w:val="21"/>
          <w:szCs w:val="21"/>
        </w:rPr>
      </w:pPr>
      <w:r>
        <w:rPr>
          <w:rFonts w:hint="eastAsia" w:cs="宋体"/>
          <w:sz w:val="21"/>
          <w:szCs w:val="21"/>
        </w:rPr>
        <w:t>可再生能源产生发电比例：</w:t>
      </w:r>
      <w:sdt>
        <w:sdtPr>
          <w:rPr>
            <w:rFonts w:hint="eastAsia" w:ascii="宋体" w:hAnsi="宋体"/>
          </w:rPr>
          <w:id w:val="846833746"/>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r>
        <w:rPr>
          <w:rFonts w:hint="eastAsia" w:cs="宋体"/>
          <w:sz w:val="21"/>
          <w:szCs w:val="21"/>
        </w:rPr>
        <w:t xml:space="preserve"> %</w:t>
      </w:r>
    </w:p>
    <w:p>
      <w:pPr>
        <w:pStyle w:val="50"/>
        <w:spacing w:line="288" w:lineRule="auto"/>
        <w:outlineLvl w:val="9"/>
        <w:rPr>
          <w:rFonts w:cs="宋体"/>
          <w:sz w:val="21"/>
          <w:szCs w:val="21"/>
        </w:rPr>
      </w:pPr>
    </w:p>
    <w:p>
      <w:pPr>
        <w:pStyle w:val="50"/>
        <w:spacing w:line="288" w:lineRule="auto"/>
        <w:outlineLvl w:val="9"/>
        <w:rPr>
          <w:sz w:val="21"/>
          <w:szCs w:val="21"/>
        </w:rPr>
      </w:pPr>
      <w:r>
        <w:rPr>
          <w:rFonts w:hint="eastAsia" w:cs="宋体"/>
          <w:sz w:val="21"/>
          <w:szCs w:val="21"/>
        </w:rPr>
        <w:t>简要说明可再生能源系统设计说明：当地可再生资源状况、可再生能源利用形式、可提供生活热水（或发电量）的比例，并对其系统适用性及经济效益进行阐述。（</w:t>
      </w:r>
      <w:r>
        <w:rPr>
          <w:sz w:val="21"/>
          <w:szCs w:val="21"/>
        </w:rPr>
        <w:t>200</w:t>
      </w:r>
      <w:r>
        <w:rPr>
          <w:rFonts w:hint="eastAsia" w:cs="宋体"/>
          <w:sz w:val="21"/>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8" w:hRule="atLeast"/>
        </w:trPr>
        <w:sdt>
          <w:sdtPr>
            <w:rPr>
              <w:rFonts w:hAnsi="宋体"/>
            </w:rPr>
            <w:id w:val="-421490591"/>
            <w:showingPlcHdr/>
          </w:sdtPr>
          <w:sdtEndPr>
            <w:rPr>
              <w:rFonts w:hAnsi="宋体"/>
            </w:rPr>
          </w:sdtEndPr>
          <w:sdtContent>
            <w:tc>
              <w:tcPr>
                <w:tcW w:w="8222" w:type="dxa"/>
                <w:tcBorders>
                  <w:top w:val="single" w:color="auto" w:sz="4" w:space="0"/>
                  <w:left w:val="single" w:color="auto" w:sz="4" w:space="0"/>
                  <w:bottom w:val="single" w:color="auto" w:sz="4" w:space="0"/>
                  <w:right w:val="single" w:color="auto" w:sz="4" w:space="0"/>
                </w:tcBorders>
              </w:tcPr>
              <w:p>
                <w:pPr>
                  <w:pStyle w:val="59"/>
                  <w:spacing w:line="288" w:lineRule="auto"/>
                  <w:jc w:val="both"/>
                  <w:rPr>
                    <w:rFonts w:ascii="Times New Roman"/>
                    <w:color w:val="auto"/>
                    <w:kern w:val="2"/>
                    <w:sz w:val="21"/>
                    <w:szCs w:val="21"/>
                  </w:rPr>
                </w:pPr>
                <w:r>
                  <w:rPr>
                    <w:rStyle w:val="37"/>
                    <w:rFonts w:hint="eastAsia"/>
                    <w:sz w:val="21"/>
                  </w:rPr>
                  <w:t>单击或点击此处输入文字。</w:t>
                </w:r>
              </w:p>
            </w:tc>
          </w:sdtContent>
        </w:sdt>
      </w:tr>
    </w:tbl>
    <w:p>
      <w:pPr>
        <w:spacing w:line="288" w:lineRule="auto"/>
        <w:rPr>
          <w:rFonts w:cs="宋体"/>
          <w:b/>
          <w:bCs/>
          <w:sz w:val="24"/>
          <w:lang w:val="zh-CN"/>
        </w:rPr>
      </w:pPr>
    </w:p>
    <w:p>
      <w:pPr>
        <w:numPr>
          <w:ilvl w:val="0"/>
          <w:numId w:val="99"/>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884"/>
        <w:gridCol w:w="5199"/>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88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519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暖通设计说明</w:t>
            </w:r>
          </w:p>
        </w:tc>
        <w:tc>
          <w:tcPr>
            <w:tcW w:w="519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应体现可再生能源系统设计情况</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658999976"/>
              </w:sdtPr>
              <w:sdtEndPr>
                <w:rPr>
                  <w:rFonts w:hint="eastAsia" w:ascii="宋体" w:hAnsi="宋体"/>
                  <w:sz w:val="24"/>
                </w:rPr>
              </w:sdtEndPr>
              <w:sdtContent>
                <w:sdt>
                  <w:sdtPr>
                    <w:rPr>
                      <w:rFonts w:hint="eastAsia" w:ascii="宋体" w:hAnsi="宋体"/>
                      <w:sz w:val="24"/>
                    </w:rPr>
                    <w:id w:val="12583435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空调热泵机房平面布置图和详图</w:t>
            </w:r>
          </w:p>
        </w:tc>
        <w:tc>
          <w:tcPr>
            <w:tcW w:w="519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应体现可再生能源系统相关设备的位置及连接方式</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487441876"/>
              </w:sdtPr>
              <w:sdtEndPr>
                <w:rPr>
                  <w:rFonts w:hint="eastAsia" w:ascii="宋体" w:hAnsi="宋体"/>
                  <w:sz w:val="24"/>
                </w:rPr>
              </w:sdtEndPr>
              <w:sdtContent>
                <w:sdt>
                  <w:sdtPr>
                    <w:rPr>
                      <w:rFonts w:hint="eastAsia" w:ascii="宋体" w:hAnsi="宋体"/>
                      <w:sz w:val="24"/>
                    </w:rPr>
                    <w:id w:val="37543936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空调热泵机房水系统流程图</w:t>
            </w:r>
          </w:p>
        </w:tc>
        <w:tc>
          <w:tcPr>
            <w:tcW w:w="519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应体现可再生能源系统相关设备的连接方式</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047449394"/>
              </w:sdtPr>
              <w:sdtEndPr>
                <w:rPr>
                  <w:rFonts w:hint="eastAsia" w:ascii="宋体" w:hAnsi="宋体"/>
                  <w:sz w:val="24"/>
                </w:rPr>
              </w:sdtEndPr>
              <w:sdtContent>
                <w:sdt>
                  <w:sdtPr>
                    <w:rPr>
                      <w:rFonts w:hint="eastAsia" w:ascii="宋体" w:hAnsi="宋体"/>
                      <w:sz w:val="24"/>
                    </w:rPr>
                    <w:id w:val="188906183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室外管线平面布置图</w:t>
            </w:r>
          </w:p>
        </w:tc>
        <w:tc>
          <w:tcPr>
            <w:tcW w:w="519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仅土壤源热泵系统提供</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562792704"/>
              </w:sdtPr>
              <w:sdtEndPr>
                <w:rPr>
                  <w:rFonts w:hint="eastAsia" w:ascii="宋体" w:hAnsi="宋体"/>
                  <w:sz w:val="24"/>
                </w:rPr>
              </w:sdtEndPr>
              <w:sdtContent>
                <w:sdt>
                  <w:sdtPr>
                    <w:rPr>
                      <w:rFonts w:hint="eastAsia" w:ascii="宋体" w:hAnsi="宋体"/>
                      <w:sz w:val="24"/>
                    </w:rPr>
                    <w:id w:val="66898605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空调方案分析报告</w:t>
            </w:r>
          </w:p>
        </w:tc>
        <w:tc>
          <w:tcPr>
            <w:tcW w:w="519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应体现项目的负荷计算分析、设计方案、经济效益计算分析过程和结果（地源热泵系统应提供地源端的热平衡分析材料）</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784256974"/>
              </w:sdtPr>
              <w:sdtEndPr>
                <w:rPr>
                  <w:rFonts w:hint="eastAsia" w:ascii="宋体" w:hAnsi="宋体"/>
                  <w:sz w:val="24"/>
                </w:rPr>
              </w:sdtEndPr>
              <w:sdtContent>
                <w:sdt>
                  <w:sdtPr>
                    <w:rPr>
                      <w:rFonts w:hint="eastAsia" w:ascii="宋体" w:hAnsi="宋体"/>
                      <w:sz w:val="24"/>
                    </w:rPr>
                    <w:id w:val="208163717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暖通设备清单</w:t>
            </w:r>
          </w:p>
        </w:tc>
        <w:tc>
          <w:tcPr>
            <w:tcW w:w="519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应体现可再生能源系统相关设备的设计参数（如地源热泵机组的制冷量、功率、COP等）</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989367771"/>
              </w:sdtPr>
              <w:sdtEndPr>
                <w:rPr>
                  <w:rFonts w:hint="eastAsia" w:ascii="宋体" w:hAnsi="宋体"/>
                  <w:sz w:val="24"/>
                </w:rPr>
              </w:sdtEndPr>
              <w:sdtContent>
                <w:sdt>
                  <w:sdtPr>
                    <w:rPr>
                      <w:rFonts w:hint="eastAsia" w:ascii="宋体" w:hAnsi="宋体"/>
                      <w:sz w:val="24"/>
                    </w:rPr>
                    <w:id w:val="131713885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给排水设计说明</w:t>
            </w:r>
          </w:p>
        </w:tc>
        <w:tc>
          <w:tcPr>
            <w:tcW w:w="519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应体现可再生能源系统设计情况</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476728778"/>
              </w:sdtPr>
              <w:sdtEndPr>
                <w:rPr>
                  <w:rFonts w:hint="eastAsia" w:ascii="宋体" w:hAnsi="宋体"/>
                  <w:sz w:val="24"/>
                </w:rPr>
              </w:sdtEndPr>
              <w:sdtContent>
                <w:sdt>
                  <w:sdtPr>
                    <w:rPr>
                      <w:rFonts w:hint="eastAsia" w:ascii="宋体" w:hAnsi="宋体"/>
                      <w:sz w:val="24"/>
                    </w:rPr>
                    <w:id w:val="-208906166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给排水系统图</w:t>
            </w:r>
          </w:p>
        </w:tc>
        <w:tc>
          <w:tcPr>
            <w:tcW w:w="519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应体现可再生能源生活热水系统的形式</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126421989"/>
              </w:sdtPr>
              <w:sdtEndPr>
                <w:rPr>
                  <w:rFonts w:hint="eastAsia" w:ascii="宋体" w:hAnsi="宋体"/>
                  <w:sz w:val="24"/>
                </w:rPr>
              </w:sdtEndPr>
              <w:sdtContent>
                <w:sdt>
                  <w:sdtPr>
                    <w:rPr>
                      <w:rFonts w:hint="eastAsia" w:ascii="宋体" w:hAnsi="宋体"/>
                      <w:sz w:val="24"/>
                    </w:rPr>
                    <w:id w:val="22325781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可再生能源热水方案分析报告</w:t>
            </w:r>
          </w:p>
        </w:tc>
        <w:tc>
          <w:tcPr>
            <w:tcW w:w="519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应体现项目的设计方案、经济效益计算方法、计算过程和结果</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369755153"/>
              </w:sdtPr>
              <w:sdtEndPr>
                <w:rPr>
                  <w:rFonts w:hint="eastAsia" w:ascii="宋体" w:hAnsi="宋体"/>
                  <w:sz w:val="24"/>
                </w:rPr>
              </w:sdtEndPr>
              <w:sdtContent>
                <w:sdt>
                  <w:sdtPr>
                    <w:rPr>
                      <w:rFonts w:hint="eastAsia" w:ascii="宋体" w:hAnsi="宋体"/>
                      <w:sz w:val="24"/>
                    </w:rPr>
                    <w:id w:val="-171649946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太阳能集热板平面布置图（太阳能生活热水系统）/机房平面布置图（热泵提供生活热水）</w:t>
            </w:r>
          </w:p>
        </w:tc>
        <w:tc>
          <w:tcPr>
            <w:tcW w:w="519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应体现集热板的位置/热泵的位置</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43028870"/>
              </w:sdtPr>
              <w:sdtEndPr>
                <w:rPr>
                  <w:rFonts w:hint="eastAsia" w:ascii="宋体" w:hAnsi="宋体"/>
                  <w:sz w:val="24"/>
                </w:rPr>
              </w:sdtEndPr>
              <w:sdtContent>
                <w:sdt>
                  <w:sdtPr>
                    <w:rPr>
                      <w:rFonts w:hint="eastAsia" w:ascii="宋体" w:hAnsi="宋体"/>
                      <w:sz w:val="24"/>
                    </w:rPr>
                    <w:id w:val="167183903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生活热水产品说明、产品型式检验报告</w:t>
            </w:r>
          </w:p>
        </w:tc>
        <w:tc>
          <w:tcPr>
            <w:tcW w:w="519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可再生能源设备（太阳能集热板、空气源热泵等）检测报告</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760758457"/>
              </w:sdtPr>
              <w:sdtEndPr>
                <w:rPr>
                  <w:rFonts w:hint="eastAsia" w:ascii="宋体" w:hAnsi="宋体"/>
                  <w:sz w:val="24"/>
                </w:rPr>
              </w:sdtEndPr>
              <w:sdtContent>
                <w:sdt>
                  <w:sdtPr>
                    <w:rPr>
                      <w:rFonts w:hint="eastAsia" w:ascii="宋体" w:hAnsi="宋体"/>
                      <w:sz w:val="24"/>
                    </w:rPr>
                    <w:id w:val="-683202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电气设计说明</w:t>
            </w:r>
          </w:p>
        </w:tc>
        <w:tc>
          <w:tcPr>
            <w:tcW w:w="519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应体现可再生能源发电设计情况（系统形式、系统容量等）</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2707976"/>
              </w:sdtPr>
              <w:sdtEndPr>
                <w:rPr>
                  <w:rFonts w:hint="eastAsia" w:ascii="宋体" w:hAnsi="宋体"/>
                  <w:sz w:val="24"/>
                </w:rPr>
              </w:sdtEndPr>
              <w:sdtContent>
                <w:sdt>
                  <w:sdtPr>
                    <w:rPr>
                      <w:rFonts w:hint="eastAsia" w:ascii="宋体" w:hAnsi="宋体"/>
                      <w:sz w:val="24"/>
                    </w:rPr>
                    <w:id w:val="104826777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太阳能光伏发电板平面布置图</w:t>
            </w:r>
          </w:p>
        </w:tc>
        <w:tc>
          <w:tcPr>
            <w:tcW w:w="519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应体现光伏发电板的位置和面积</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797532274"/>
              </w:sdtPr>
              <w:sdtEndPr>
                <w:rPr>
                  <w:rFonts w:hint="eastAsia" w:ascii="宋体" w:hAnsi="宋体"/>
                  <w:sz w:val="24"/>
                </w:rPr>
              </w:sdtEndPr>
              <w:sdtContent>
                <w:sdt>
                  <w:sdtPr>
                    <w:rPr>
                      <w:rFonts w:hint="eastAsia" w:ascii="宋体" w:hAnsi="宋体"/>
                      <w:sz w:val="24"/>
                    </w:rPr>
                    <w:id w:val="127235413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val="0"/>
                <w:bCs w:val="0"/>
                <w:color w:val="000000"/>
                <w:kern w:val="0"/>
                <w:szCs w:val="21"/>
              </w:rPr>
              <w:t>太阳能光伏发电系统组件连接图/逆变器接线图</w:t>
            </w:r>
          </w:p>
        </w:tc>
        <w:tc>
          <w:tcPr>
            <w:tcW w:w="519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49287572"/>
              </w:sdtPr>
              <w:sdtEndPr>
                <w:rPr>
                  <w:rFonts w:hint="eastAsia" w:ascii="宋体" w:hAnsi="宋体"/>
                  <w:sz w:val="24"/>
                </w:rPr>
              </w:sdtEndPr>
              <w:sdtContent>
                <w:sdt>
                  <w:sdtPr>
                    <w:rPr>
                      <w:rFonts w:hint="eastAsia" w:ascii="宋体" w:hAnsi="宋体"/>
                      <w:sz w:val="24"/>
                    </w:rPr>
                    <w:id w:val="-10843009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val="0"/>
                <w:bCs w:val="0"/>
                <w:color w:val="000000"/>
                <w:kern w:val="0"/>
                <w:szCs w:val="21"/>
              </w:rPr>
              <w:t>太阳能光伏发电方案分析报告</w:t>
            </w:r>
          </w:p>
        </w:tc>
        <w:tc>
          <w:tcPr>
            <w:tcW w:w="519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应体现项目的设计方案、年发电量计算过程和结果、投资情况、经济效益分析过程和结果</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924136738"/>
              </w:sdtPr>
              <w:sdtEndPr>
                <w:rPr>
                  <w:rFonts w:hint="eastAsia" w:ascii="宋体" w:hAnsi="宋体"/>
                  <w:sz w:val="24"/>
                </w:rPr>
              </w:sdtEndPr>
              <w:sdtContent>
                <w:sdt>
                  <w:sdtPr>
                    <w:rPr>
                      <w:rFonts w:hint="eastAsia" w:ascii="宋体" w:hAnsi="宋体"/>
                      <w:sz w:val="24"/>
                    </w:rPr>
                    <w:id w:val="-136943697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val="0"/>
                <w:bCs w:val="0"/>
                <w:color w:val="000000"/>
                <w:kern w:val="0"/>
                <w:szCs w:val="21"/>
              </w:rPr>
              <w:t>电气产品说明、产品型式检验报告</w:t>
            </w:r>
          </w:p>
        </w:tc>
        <w:tc>
          <w:tcPr>
            <w:tcW w:w="519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太阳能光伏发电设备检测报告</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039282756"/>
              </w:sdtPr>
              <w:sdtEndPr>
                <w:rPr>
                  <w:rFonts w:hint="eastAsia" w:ascii="宋体" w:hAnsi="宋体"/>
                  <w:sz w:val="24"/>
                </w:rPr>
              </w:sdtEndPr>
              <w:sdtContent>
                <w:sdt>
                  <w:sdtPr>
                    <w:rPr>
                      <w:rFonts w:hint="eastAsia" w:ascii="宋体" w:hAnsi="宋体"/>
                      <w:sz w:val="24"/>
                    </w:rPr>
                    <w:id w:val="-210387206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val="0"/>
                <w:bCs w:val="0"/>
                <w:color w:val="000000"/>
                <w:kern w:val="0"/>
                <w:szCs w:val="21"/>
              </w:rPr>
              <w:t>太阳能光伏发电系统运行记录</w:t>
            </w:r>
          </w:p>
        </w:tc>
        <w:tc>
          <w:tcPr>
            <w:tcW w:w="519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327862378"/>
              </w:sdtPr>
              <w:sdtEndPr>
                <w:rPr>
                  <w:rFonts w:hint="eastAsia" w:ascii="宋体" w:hAnsi="宋体"/>
                  <w:sz w:val="24"/>
                </w:rPr>
              </w:sdtEndPr>
              <w:sdtContent>
                <w:sdt>
                  <w:sdtPr>
                    <w:rPr>
                      <w:rFonts w:hint="eastAsia" w:ascii="宋体" w:hAnsi="宋体"/>
                      <w:sz w:val="24"/>
                    </w:rPr>
                    <w:id w:val="172024232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vMerge w:val="restart"/>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val="0"/>
                <w:bCs w:val="0"/>
                <w:color w:val="000000"/>
                <w:kern w:val="0"/>
                <w:szCs w:val="21"/>
              </w:rPr>
              <w:t>可再生能源系统（太阳能、地源热泵、水源热泵系统等）运行记录</w:t>
            </w:r>
          </w:p>
        </w:tc>
        <w:tc>
          <w:tcPr>
            <w:tcW w:w="5199" w:type="dxa"/>
            <w:vMerge w:val="restart"/>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应体现可再生能源利用系统的能耗和提供冷/热量情况，及一年的运行数据</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882144670"/>
              </w:sdtPr>
              <w:sdtEndPr>
                <w:rPr>
                  <w:rFonts w:hint="eastAsia" w:ascii="宋体" w:hAnsi="宋体"/>
                  <w:sz w:val="24"/>
                </w:rPr>
              </w:sdtEndPr>
              <w:sdtContent>
                <w:sdt>
                  <w:sdtPr>
                    <w:rPr>
                      <w:rFonts w:hint="eastAsia" w:ascii="宋体" w:hAnsi="宋体"/>
                      <w:sz w:val="24"/>
                    </w:rPr>
                    <w:id w:val="-44477124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vMerge w:val="continue"/>
            <w:shd w:val="clear" w:color="auto" w:fill="F1F1F1" w:themeFill="background1" w:themeFillShade="F2"/>
            <w:vAlign w:val="center"/>
          </w:tcPr>
          <w:p>
            <w:pPr>
              <w:widowControl/>
              <w:jc w:val="left"/>
              <w:rPr>
                <w:rFonts w:ascii="楷体" w:hAnsi="楷体" w:eastAsia="楷体" w:cs="宋体"/>
                <w:b w:val="0"/>
                <w:bCs w:val="0"/>
                <w:color w:val="000000"/>
                <w:kern w:val="0"/>
                <w:szCs w:val="21"/>
              </w:rPr>
            </w:pPr>
          </w:p>
        </w:tc>
        <w:tc>
          <w:tcPr>
            <w:tcW w:w="5199" w:type="dxa"/>
            <w:vMerge w:val="continue"/>
            <w:shd w:val="clear" w:color="auto" w:fill="F1F1F1" w:themeFill="background1" w:themeFillShade="F2"/>
            <w:vAlign w:val="center"/>
          </w:tcPr>
          <w:p>
            <w:pPr>
              <w:widowControl/>
              <w:jc w:val="left"/>
              <w:rPr>
                <w:rFonts w:ascii="楷体" w:hAnsi="楷体" w:eastAsia="楷体" w:cs="宋体"/>
                <w:color w:val="000000"/>
                <w:kern w:val="0"/>
                <w:szCs w:val="21"/>
              </w:rPr>
            </w:pP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970949635"/>
              </w:sdtPr>
              <w:sdtEndPr>
                <w:rPr>
                  <w:rFonts w:hint="eastAsia" w:ascii="宋体" w:hAnsi="宋体"/>
                  <w:sz w:val="24"/>
                </w:rPr>
              </w:sdtEndPr>
              <w:sdtContent>
                <w:sdt>
                  <w:sdtPr>
                    <w:rPr>
                      <w:rFonts w:hint="eastAsia" w:ascii="宋体" w:hAnsi="宋体"/>
                      <w:sz w:val="24"/>
                    </w:rPr>
                    <w:id w:val="-130314829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411161508"/>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439110327"/>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370294851"/>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8018399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7249077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4586735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0551958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8285786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3220987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9005037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4235993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3032186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2436089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0443633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4362774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5314615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9613910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7933656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4088168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7965328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30311313"/>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7297909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8809794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8641195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9693995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3646914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5317139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before="156" w:beforeLines="50" w:after="156" w:afterLines="50" w:line="288" w:lineRule="auto"/>
        <w:rPr>
          <w:rFonts w:ascii="宋体" w:hAnsi="宋体" w:cs="宋体"/>
        </w:rPr>
      </w:pPr>
    </w:p>
    <w:p>
      <w:pPr>
        <w:spacing w:before="156" w:beforeLines="50" w:after="156" w:afterLines="50" w:line="288" w:lineRule="auto"/>
        <w:rPr>
          <w:rFonts w:ascii="宋体" w:hAnsi="宋体" w:cs="宋体"/>
          <w:b/>
          <w:bCs/>
          <w:kern w:val="0"/>
          <w:sz w:val="24"/>
          <w:szCs w:val="32"/>
        </w:rPr>
      </w:pPr>
      <w:r>
        <w:rPr>
          <w:rFonts w:ascii="宋体" w:hAnsi="宋体" w:cs="宋体"/>
        </w:rPr>
        <w:br w:type="page"/>
      </w:r>
    </w:p>
    <w:p>
      <w:pPr>
        <w:pStyle w:val="3"/>
        <w:spacing w:line="288" w:lineRule="auto"/>
        <w:jc w:val="center"/>
        <w:rPr>
          <w:rFonts w:ascii="Times New Roman" w:hAnsi="Times New Roman"/>
        </w:rPr>
      </w:pPr>
      <w:bookmarkStart w:id="64" w:name="_Toc17273258"/>
      <w:r>
        <w:rPr>
          <w:rFonts w:hint="eastAsia" w:ascii="Times New Roman" w:hAnsi="Times New Roman"/>
        </w:rPr>
        <w:t>III</w:t>
      </w:r>
      <w:r>
        <w:rPr>
          <w:rFonts w:ascii="Times New Roman" w:hAnsi="Times New Roman"/>
        </w:rPr>
        <w:t>节水与水资源利用</w:t>
      </w:r>
      <w:bookmarkEnd w:id="64"/>
    </w:p>
    <w:p>
      <w:pPr>
        <w:pStyle w:val="4"/>
      </w:pPr>
      <w:r>
        <w:rPr>
          <w:rFonts w:hint="eastAsia"/>
        </w:rPr>
        <w:t>7.2.10 使用较高用水效率等级的卫生器具</w:t>
      </w:r>
      <w:r>
        <w:t>。</w:t>
      </w:r>
      <w:r>
        <w:rPr>
          <w:rFonts w:hint="eastAsia"/>
        </w:rPr>
        <w:t>（总分15分）</w:t>
      </w:r>
    </w:p>
    <w:p>
      <w:pPr>
        <w:numPr>
          <w:ilvl w:val="0"/>
          <w:numId w:val="100"/>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736"/>
        <w:gridCol w:w="4404"/>
        <w:gridCol w:w="1588"/>
        <w:gridCol w:w="1568"/>
      </w:tblGrid>
      <w:tr>
        <w:tblPrEx>
          <w:tblLayout w:type="fixed"/>
          <w:tblCellMar>
            <w:top w:w="0" w:type="dxa"/>
            <w:left w:w="108" w:type="dxa"/>
            <w:bottom w:w="0" w:type="dxa"/>
            <w:right w:w="108" w:type="dxa"/>
          </w:tblCellMar>
        </w:tblPrEx>
        <w:trPr>
          <w:trHeight w:val="270" w:hRule="atLeast"/>
        </w:trPr>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40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8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56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7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4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全部卫生器具的用水效率等级达到 2 级</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56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9534465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7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4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50% 以上卫生器具的用水效率等级达到 1 级且其他达到 2 级</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15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7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44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全部卫生器具的用水效率等级达到 1 级</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w:t>
            </w:r>
          </w:p>
        </w:tc>
        <w:tc>
          <w:tcPr>
            <w:tcW w:w="15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w:t>
            </w:r>
          </w:p>
        </w:tc>
        <w:tc>
          <w:tcPr>
            <w:tcW w:w="15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1340475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cs="宋体"/>
          <w:b/>
          <w:bCs/>
          <w:sz w:val="24"/>
          <w:lang w:val="zh-CN"/>
        </w:rPr>
      </w:pPr>
    </w:p>
    <w:p>
      <w:pPr>
        <w:numPr>
          <w:ilvl w:val="0"/>
          <w:numId w:val="100"/>
        </w:numPr>
        <w:spacing w:line="288" w:lineRule="auto"/>
        <w:rPr>
          <w:rFonts w:cs="宋体"/>
          <w:b/>
          <w:bCs/>
          <w:sz w:val="24"/>
          <w:lang w:val="zh-CN"/>
        </w:rPr>
      </w:pPr>
      <w:r>
        <w:rPr>
          <w:rFonts w:hint="eastAsia" w:cs="宋体"/>
          <w:b/>
          <w:bCs/>
          <w:sz w:val="24"/>
          <w:lang w:val="zh-CN"/>
        </w:rPr>
        <w:t>评价要点</w:t>
      </w:r>
    </w:p>
    <w:p>
      <w:pPr>
        <w:pStyle w:val="61"/>
        <w:numPr>
          <w:ilvl w:val="0"/>
          <w:numId w:val="84"/>
        </w:numPr>
        <w:spacing w:line="288" w:lineRule="auto"/>
        <w:ind w:left="632" w:leftChars="100" w:hanging="422" w:hangingChars="200"/>
        <w:rPr>
          <w:rFonts w:cs="宋体"/>
        </w:rPr>
      </w:pPr>
      <w:r>
        <w:rPr>
          <w:rFonts w:hint="eastAsia"/>
          <w:b/>
        </w:rPr>
        <w:t>卫生器具水效</w:t>
      </w:r>
    </w:p>
    <w:p>
      <w:pPr>
        <w:pStyle w:val="61"/>
        <w:numPr>
          <w:ilvl w:val="0"/>
          <w:numId w:val="101"/>
        </w:numPr>
        <w:spacing w:line="288" w:lineRule="auto"/>
        <w:ind w:left="632" w:leftChars="100" w:hanging="422" w:hangingChars="200"/>
        <w:rPr>
          <w:b/>
        </w:rPr>
      </w:pPr>
      <w:r>
        <w:rPr>
          <w:rFonts w:hint="eastAsia"/>
          <w:b/>
        </w:rPr>
        <w:t>项目基本情况及用水器具类型：</w:t>
      </w:r>
    </w:p>
    <w:p>
      <w:pPr>
        <w:spacing w:line="288" w:lineRule="auto"/>
        <w:rPr>
          <w:rFonts w:cs="宋体"/>
          <w:b/>
        </w:rPr>
      </w:pPr>
      <w:r>
        <w:rPr>
          <w:kern w:val="0"/>
        </w:rPr>
        <w:t>土建工程与装修工程一体化设计项目</w:t>
      </w:r>
      <w:r>
        <w:rPr>
          <w:rFonts w:hint="eastAsia" w:cs="宋体"/>
          <w:b/>
        </w:rPr>
        <w:t>：</w:t>
      </w:r>
      <w:sdt>
        <w:sdtPr>
          <w:rPr>
            <w:rFonts w:hint="eastAsia" w:ascii="宋体" w:hAnsi="宋体"/>
            <w:sz w:val="24"/>
          </w:rPr>
          <w:id w:val="-1561790982"/>
        </w:sdtPr>
        <w:sdtEndPr>
          <w:rPr>
            <w:rFonts w:hint="eastAsia" w:ascii="宋体" w:hAnsi="宋体"/>
            <w:sz w:val="24"/>
          </w:rPr>
        </w:sdtEndPr>
        <w:sdtContent>
          <w:sdt>
            <w:sdtPr>
              <w:rPr>
                <w:rFonts w:hint="eastAsia" w:ascii="宋体" w:hAnsi="宋体"/>
                <w:sz w:val="24"/>
              </w:rPr>
              <w:id w:val="-125281466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是、</w:t>
      </w:r>
      <w:sdt>
        <w:sdtPr>
          <w:rPr>
            <w:rFonts w:hint="eastAsia" w:ascii="宋体" w:hAnsi="宋体"/>
            <w:sz w:val="24"/>
          </w:rPr>
          <w:id w:val="-1113207091"/>
        </w:sdtPr>
        <w:sdtEndPr>
          <w:rPr>
            <w:rFonts w:hint="eastAsia" w:ascii="宋体" w:hAnsi="宋体"/>
            <w:sz w:val="24"/>
          </w:rPr>
        </w:sdtEndPr>
        <w:sdtContent>
          <w:sdt>
            <w:sdtPr>
              <w:rPr>
                <w:rFonts w:hint="eastAsia" w:ascii="宋体" w:hAnsi="宋体"/>
                <w:sz w:val="24"/>
              </w:rPr>
              <w:id w:val="126442431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否</w:t>
      </w:r>
    </w:p>
    <w:p>
      <w:pPr>
        <w:spacing w:line="288" w:lineRule="auto"/>
        <w:rPr>
          <w:kern w:val="0"/>
        </w:rPr>
      </w:pPr>
      <w:r>
        <w:rPr>
          <w:kern w:val="0"/>
        </w:rPr>
        <w:t>主要器具类型有：</w:t>
      </w:r>
      <w:sdt>
        <w:sdtPr>
          <w:rPr>
            <w:rFonts w:hint="eastAsia" w:ascii="宋体" w:hAnsi="宋体"/>
            <w:sz w:val="24"/>
          </w:rPr>
          <w:id w:val="-904375714"/>
        </w:sdtPr>
        <w:sdtEndPr>
          <w:rPr>
            <w:rFonts w:hint="eastAsia" w:ascii="宋体" w:hAnsi="宋体"/>
            <w:sz w:val="24"/>
          </w:rPr>
        </w:sdtEndPr>
        <w:sdtContent>
          <w:sdt>
            <w:sdtPr>
              <w:rPr>
                <w:rFonts w:hint="eastAsia" w:ascii="宋体" w:hAnsi="宋体"/>
                <w:sz w:val="24"/>
              </w:rPr>
              <w:id w:val="70799839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kern w:val="0"/>
        </w:rPr>
        <w:t>龙头、</w:t>
      </w:r>
      <w:sdt>
        <w:sdtPr>
          <w:rPr>
            <w:rFonts w:hint="eastAsia" w:ascii="宋体" w:hAnsi="宋体"/>
            <w:sz w:val="24"/>
          </w:rPr>
          <w:id w:val="-1682348296"/>
        </w:sdtPr>
        <w:sdtEndPr>
          <w:rPr>
            <w:rFonts w:hint="eastAsia" w:ascii="宋体" w:hAnsi="宋体"/>
            <w:sz w:val="24"/>
          </w:rPr>
        </w:sdtEndPr>
        <w:sdtContent>
          <w:sdt>
            <w:sdtPr>
              <w:rPr>
                <w:rFonts w:hint="eastAsia" w:ascii="宋体" w:hAnsi="宋体"/>
                <w:sz w:val="24"/>
              </w:rPr>
              <w:id w:val="-174926080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kern w:val="0"/>
        </w:rPr>
        <w:t>大便器、</w:t>
      </w:r>
      <w:sdt>
        <w:sdtPr>
          <w:rPr>
            <w:rFonts w:hint="eastAsia" w:ascii="宋体" w:hAnsi="宋体"/>
            <w:sz w:val="24"/>
          </w:rPr>
          <w:id w:val="-597015307"/>
        </w:sdtPr>
        <w:sdtEndPr>
          <w:rPr>
            <w:rFonts w:hint="eastAsia" w:ascii="宋体" w:hAnsi="宋体"/>
            <w:sz w:val="24"/>
          </w:rPr>
        </w:sdtEndPr>
        <w:sdtContent>
          <w:sdt>
            <w:sdtPr>
              <w:rPr>
                <w:rFonts w:hint="eastAsia" w:ascii="宋体" w:hAnsi="宋体"/>
                <w:sz w:val="24"/>
              </w:rPr>
              <w:id w:val="-42726852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kern w:val="0"/>
        </w:rPr>
        <w:t>小便器、</w:t>
      </w:r>
      <w:sdt>
        <w:sdtPr>
          <w:rPr>
            <w:rFonts w:hint="eastAsia" w:ascii="宋体" w:hAnsi="宋体"/>
            <w:sz w:val="24"/>
          </w:rPr>
          <w:id w:val="487828120"/>
        </w:sdtPr>
        <w:sdtEndPr>
          <w:rPr>
            <w:rFonts w:hint="eastAsia" w:ascii="宋体" w:hAnsi="宋体"/>
            <w:sz w:val="24"/>
          </w:rPr>
        </w:sdtEndPr>
        <w:sdtContent>
          <w:sdt>
            <w:sdtPr>
              <w:rPr>
                <w:rFonts w:hint="eastAsia" w:ascii="宋体" w:hAnsi="宋体"/>
                <w:sz w:val="24"/>
              </w:rPr>
              <w:id w:val="149722571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kern w:val="0"/>
        </w:rPr>
        <w:t>淋浴器、</w:t>
      </w:r>
      <w:sdt>
        <w:sdtPr>
          <w:rPr>
            <w:rFonts w:hint="eastAsia" w:ascii="宋体" w:hAnsi="宋体"/>
            <w:sz w:val="24"/>
          </w:rPr>
          <w:id w:val="-27725441"/>
        </w:sdtPr>
        <w:sdtEndPr>
          <w:rPr>
            <w:rFonts w:hint="eastAsia" w:ascii="宋体" w:hAnsi="宋体"/>
            <w:sz w:val="24"/>
          </w:rPr>
        </w:sdtEndPr>
        <w:sdtContent>
          <w:sdt>
            <w:sdtPr>
              <w:rPr>
                <w:rFonts w:hint="eastAsia" w:ascii="宋体" w:hAnsi="宋体"/>
                <w:sz w:val="24"/>
              </w:rPr>
              <w:id w:val="78971713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kern w:val="0"/>
        </w:rPr>
        <w:t>其他</w:t>
      </w:r>
      <w:sdt>
        <w:sdtPr>
          <w:rPr>
            <w:rFonts w:hint="eastAsia" w:ascii="宋体" w:hAnsi="宋体"/>
          </w:rPr>
          <w:id w:val="-11866701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pStyle w:val="61"/>
        <w:numPr>
          <w:ilvl w:val="0"/>
          <w:numId w:val="101"/>
        </w:numPr>
        <w:spacing w:line="288" w:lineRule="auto"/>
        <w:ind w:left="632" w:leftChars="100" w:hanging="422" w:hangingChars="200"/>
        <w:rPr>
          <w:b/>
        </w:rPr>
      </w:pPr>
      <w:r>
        <w:rPr>
          <w:rFonts w:hint="eastAsia"/>
          <w:b/>
        </w:rPr>
        <w:t>节水器具设置情况：</w:t>
      </w:r>
    </w:p>
    <w:p>
      <w:pPr>
        <w:spacing w:line="288" w:lineRule="auto"/>
        <w:rPr>
          <w:kern w:val="0"/>
        </w:rPr>
      </w:pPr>
      <w:r>
        <w:rPr>
          <w:kern w:val="0"/>
        </w:rPr>
        <w:t>采用节水器具</w:t>
      </w:r>
      <w:r>
        <w:rPr>
          <w:rFonts w:hint="eastAsia"/>
          <w:kern w:val="0"/>
        </w:rPr>
        <w:t>：</w:t>
      </w:r>
      <w:sdt>
        <w:sdtPr>
          <w:rPr>
            <w:rFonts w:hint="eastAsia" w:ascii="宋体" w:hAnsi="宋体"/>
            <w:sz w:val="24"/>
          </w:rPr>
          <w:id w:val="-958410058"/>
        </w:sdtPr>
        <w:sdtEndPr>
          <w:rPr>
            <w:rFonts w:hint="eastAsia" w:ascii="宋体" w:hAnsi="宋体"/>
            <w:sz w:val="24"/>
          </w:rPr>
        </w:sdtEndPr>
        <w:sdtContent>
          <w:sdt>
            <w:sdtPr>
              <w:rPr>
                <w:rFonts w:hint="eastAsia" w:ascii="宋体" w:hAnsi="宋体"/>
                <w:sz w:val="24"/>
              </w:rPr>
              <w:id w:val="-62470287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是、</w:t>
      </w:r>
      <w:sdt>
        <w:sdtPr>
          <w:rPr>
            <w:rFonts w:hint="eastAsia" w:ascii="宋体" w:hAnsi="宋体"/>
            <w:sz w:val="24"/>
          </w:rPr>
          <w:id w:val="-1885555266"/>
        </w:sdtPr>
        <w:sdtEndPr>
          <w:rPr>
            <w:rFonts w:hint="eastAsia" w:ascii="宋体" w:hAnsi="宋体"/>
            <w:sz w:val="24"/>
          </w:rPr>
        </w:sdtEndPr>
        <w:sdtContent>
          <w:sdt>
            <w:sdtPr>
              <w:rPr>
                <w:rFonts w:hint="eastAsia" w:ascii="宋体" w:hAnsi="宋体"/>
                <w:sz w:val="24"/>
              </w:rPr>
              <w:id w:val="114816870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否</w:t>
      </w:r>
    </w:p>
    <w:p>
      <w:pPr>
        <w:pStyle w:val="62"/>
        <w:spacing w:line="288" w:lineRule="auto"/>
        <w:ind w:firstLine="0" w:firstLineChars="0"/>
        <w:jc w:val="center"/>
        <w:rPr>
          <w:szCs w:val="21"/>
        </w:rPr>
      </w:pPr>
      <w:r>
        <w:rPr>
          <w:szCs w:val="21"/>
        </w:rPr>
        <w:t>节水器具统计表</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2211"/>
        <w:gridCol w:w="1604"/>
        <w:gridCol w:w="1604"/>
        <w:gridCol w:w="1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r>
              <w:rPr>
                <w:rFonts w:hint="eastAsia" w:cs="宋体"/>
              </w:rPr>
              <w:t>用水器具名称</w:t>
            </w:r>
          </w:p>
        </w:tc>
        <w:tc>
          <w:tcPr>
            <w:tcW w:w="221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r>
              <w:rPr>
                <w:rFonts w:hint="eastAsia" w:cs="宋体"/>
              </w:rPr>
              <w:t>用水器具数量</w:t>
            </w:r>
          </w:p>
        </w:tc>
        <w:tc>
          <w:tcPr>
            <w:tcW w:w="160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r>
              <w:rPr>
                <w:rFonts w:hint="eastAsia" w:cs="宋体"/>
              </w:rPr>
              <w:t>节水器具参数及特点</w:t>
            </w:r>
          </w:p>
        </w:tc>
        <w:tc>
          <w:tcPr>
            <w:tcW w:w="160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r>
              <w:rPr>
                <w:rFonts w:hint="eastAsia" w:cs="宋体"/>
              </w:rPr>
              <w:t>节水器具数量</w:t>
            </w:r>
          </w:p>
        </w:tc>
        <w:tc>
          <w:tcPr>
            <w:tcW w:w="160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r>
              <w:rPr>
                <w:rFonts w:hint="eastAsia" w:cs="宋体"/>
              </w:rPr>
              <w:t>用水效率等级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12299975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21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16381032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6996615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2840859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1353836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15355767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21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555514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19219014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1933574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140013304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7067900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21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7254964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196322233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9408060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8358469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20467094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21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14885842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20035808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12298886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9529358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rPr>
          <w:b/>
        </w:rPr>
      </w:pPr>
      <w:r>
        <w:rPr>
          <w:rFonts w:hint="eastAsia"/>
          <w:b/>
        </w:rPr>
        <w:t>3）</w:t>
      </w:r>
      <w:r>
        <w:rPr>
          <w:b/>
        </w:rPr>
        <w:t>程非一体化设计项目</w:t>
      </w:r>
      <w:r>
        <w:rPr>
          <w:rFonts w:hint="eastAsia"/>
          <w:b/>
        </w:rPr>
        <w:t>节水器具设置的确保措施：</w:t>
      </w:r>
    </w:p>
    <w:p>
      <w:pPr>
        <w:spacing w:line="288" w:lineRule="auto"/>
        <w:rPr>
          <w:szCs w:val="21"/>
        </w:rPr>
      </w:pPr>
      <w:r>
        <w:t>对</w:t>
      </w:r>
      <w:r>
        <w:rPr>
          <w:rFonts w:hint="eastAsia"/>
        </w:rPr>
        <w:t>土建工程</w:t>
      </w:r>
      <w:r>
        <w:t>与装修工程非一体化设计项目，</w:t>
      </w:r>
      <w:r>
        <w:rPr>
          <w:rFonts w:hint="eastAsia" w:cs="宋体"/>
        </w:rPr>
        <w:t>是否有确保业主采用节水器具的措施、方案或约定</w:t>
      </w:r>
      <w:r>
        <w:t>：</w:t>
      </w:r>
      <w:sdt>
        <w:sdtPr>
          <w:rPr>
            <w:rFonts w:hint="eastAsia" w:ascii="宋体" w:hAnsi="宋体"/>
            <w:sz w:val="24"/>
          </w:rPr>
          <w:id w:val="-2017682057"/>
        </w:sdtPr>
        <w:sdtEndPr>
          <w:rPr>
            <w:rFonts w:hint="eastAsia" w:ascii="宋体" w:hAnsi="宋体"/>
            <w:sz w:val="24"/>
          </w:rPr>
        </w:sdtEndPr>
        <w:sdtContent>
          <w:sdt>
            <w:sdtPr>
              <w:rPr>
                <w:rFonts w:hint="eastAsia" w:ascii="宋体" w:hAnsi="宋体"/>
                <w:sz w:val="24"/>
              </w:rPr>
              <w:id w:val="-138734013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是、</w:t>
      </w:r>
      <w:sdt>
        <w:sdtPr>
          <w:rPr>
            <w:rFonts w:hint="eastAsia" w:ascii="宋体" w:hAnsi="宋体"/>
            <w:sz w:val="24"/>
          </w:rPr>
          <w:id w:val="626047407"/>
        </w:sdtPr>
        <w:sdtEndPr>
          <w:rPr>
            <w:rFonts w:hint="eastAsia" w:ascii="宋体" w:hAnsi="宋体"/>
            <w:sz w:val="24"/>
          </w:rPr>
        </w:sdtEndPr>
        <w:sdtContent>
          <w:sdt>
            <w:sdtPr>
              <w:rPr>
                <w:rFonts w:hint="eastAsia" w:ascii="宋体" w:hAnsi="宋体"/>
                <w:sz w:val="24"/>
              </w:rPr>
              <w:id w:val="156822983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否</w:t>
      </w:r>
    </w:p>
    <w:p>
      <w:pPr>
        <w:spacing w:line="288" w:lineRule="auto"/>
      </w:pPr>
      <w:r>
        <w:t>如果</w:t>
      </w:r>
      <w:r>
        <w:rPr>
          <w:rFonts w:hint="eastAsia"/>
        </w:rPr>
        <w:t>“</w:t>
      </w:r>
      <w:r>
        <w:t>是</w:t>
      </w:r>
      <w:r>
        <w:rPr>
          <w:rFonts w:hint="eastAsia"/>
        </w:rPr>
        <w:t>”</w:t>
      </w:r>
      <w:r>
        <w:t>，请简要说明确保采用节水器具的措施、方案或约定（200字以内）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2" w:hRule="atLeast"/>
        </w:trPr>
        <w:sdt>
          <w:sdtPr>
            <w:rPr>
              <w:rFonts w:ascii="宋体" w:hAnsi="宋体"/>
            </w:rPr>
            <w:id w:val="-393741394"/>
            <w:showingPlcHdr/>
          </w:sdtPr>
          <w:sdtEndPr>
            <w:rPr>
              <w:rFonts w:ascii="宋体" w:hAnsi="宋体"/>
            </w:rPr>
          </w:sdtEndPr>
          <w:sdtContent>
            <w:tc>
              <w:tcPr>
                <w:tcW w:w="8222" w:type="dxa"/>
              </w:tcPr>
              <w:p>
                <w:pPr>
                  <w:spacing w:line="288" w:lineRule="auto"/>
                </w:pPr>
                <w:r>
                  <w:rPr>
                    <w:rStyle w:val="37"/>
                    <w:rFonts w:hint="eastAsia"/>
                  </w:rPr>
                  <w:t>单击或点击此处输入文字。</w:t>
                </w:r>
              </w:p>
            </w:tc>
          </w:sdtContent>
        </w:sdt>
      </w:tr>
    </w:tbl>
    <w:p>
      <w:pPr>
        <w:spacing w:line="288" w:lineRule="auto"/>
        <w:rPr>
          <w:b/>
        </w:rPr>
      </w:pPr>
    </w:p>
    <w:p>
      <w:pPr>
        <w:numPr>
          <w:ilvl w:val="0"/>
          <w:numId w:val="100"/>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421"/>
        <w:gridCol w:w="5662"/>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42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566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421"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给排水设计说明</w:t>
            </w:r>
          </w:p>
        </w:tc>
        <w:tc>
          <w:tcPr>
            <w:tcW w:w="5662"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卫生间、浴室等节水器具和设备的选用</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777090967"/>
              </w:sdtPr>
              <w:sdtEndPr>
                <w:rPr>
                  <w:rFonts w:hint="eastAsia" w:ascii="宋体" w:hAnsi="宋体"/>
                  <w:sz w:val="24"/>
                </w:rPr>
              </w:sdtEndPr>
              <w:sdtContent>
                <w:sdt>
                  <w:sdtPr>
                    <w:rPr>
                      <w:rFonts w:hint="eastAsia" w:ascii="宋体" w:hAnsi="宋体"/>
                      <w:sz w:val="24"/>
                    </w:rPr>
                    <w:id w:val="70768538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42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非一体化设计项目确保节水器具落实安装的措施说明</w:t>
            </w:r>
          </w:p>
        </w:tc>
        <w:tc>
          <w:tcPr>
            <w:tcW w:w="5662"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应包括非一体化设计项目确保节水器具落实安装的措施说明</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719318680"/>
              </w:sdtPr>
              <w:sdtEndPr>
                <w:rPr>
                  <w:rFonts w:hint="eastAsia" w:ascii="宋体" w:hAnsi="宋体"/>
                  <w:sz w:val="24"/>
                </w:rPr>
              </w:sdtEndPr>
              <w:sdtContent>
                <w:sdt>
                  <w:sdtPr>
                    <w:rPr>
                      <w:rFonts w:hint="eastAsia" w:ascii="宋体" w:hAnsi="宋体"/>
                      <w:sz w:val="24"/>
                    </w:rPr>
                    <w:id w:val="-183737746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p>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798951018"/>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320272723"/>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397476279"/>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5204377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6433795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6273210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761917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0658904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7645661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9149855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0184291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8156206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7259119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0952378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2875068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4558815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26553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7020193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7356616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4587525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4230746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553385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2351356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8382256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7422541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7085745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1983652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pPr>
    </w:p>
    <w:p>
      <w:pPr>
        <w:widowControl/>
        <w:jc w:val="left"/>
        <w:rPr>
          <w:rFonts w:ascii="黑体" w:hAnsi="黑体" w:eastAsia="黑体"/>
          <w:b/>
          <w:bCs/>
          <w:kern w:val="0"/>
          <w:sz w:val="24"/>
          <w:szCs w:val="32"/>
        </w:rPr>
      </w:pPr>
      <w:r>
        <w:br w:type="page"/>
      </w:r>
    </w:p>
    <w:p>
      <w:pPr>
        <w:pStyle w:val="4"/>
        <w:spacing w:line="288" w:lineRule="auto"/>
      </w:pPr>
      <w:r>
        <w:t xml:space="preserve">7.2.11 </w:t>
      </w:r>
      <w:r>
        <w:rPr>
          <w:rFonts w:hint="eastAsia"/>
        </w:rPr>
        <w:t>绿化灌溉及空调冷却水系统采用节水设备或技术</w:t>
      </w:r>
      <w:r>
        <w:t>。</w:t>
      </w:r>
      <w:r>
        <w:rPr>
          <w:rFonts w:hint="eastAsia"/>
        </w:rPr>
        <w:t>（总分12分）</w:t>
      </w:r>
    </w:p>
    <w:p>
      <w:pPr>
        <w:pStyle w:val="61"/>
        <w:numPr>
          <w:ilvl w:val="0"/>
          <w:numId w:val="102"/>
        </w:numPr>
        <w:spacing w:line="288" w:lineRule="auto"/>
        <w:ind w:firstLineChars="0"/>
        <w:rPr>
          <w:rFonts w:cs="宋体"/>
          <w:b/>
          <w:bCs/>
          <w:sz w:val="24"/>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736"/>
        <w:gridCol w:w="4404"/>
        <w:gridCol w:w="1588"/>
        <w:gridCol w:w="1568"/>
      </w:tblGrid>
      <w:tr>
        <w:tblPrEx>
          <w:tblLayout w:type="fixed"/>
          <w:tblCellMar>
            <w:top w:w="0" w:type="dxa"/>
            <w:left w:w="108" w:type="dxa"/>
            <w:bottom w:w="0" w:type="dxa"/>
            <w:right w:w="108" w:type="dxa"/>
          </w:tblCellMar>
        </w:tblPrEx>
        <w:trPr>
          <w:trHeight w:val="270" w:hRule="atLeast"/>
        </w:trPr>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40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8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56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73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4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采用节水灌溉系统</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56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316621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540" w:hRule="atLeast"/>
        </w:trPr>
        <w:tc>
          <w:tcPr>
            <w:tcW w:w="73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44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在采用节水灌溉系统的基础上，设置土壤湿度感应器、雨天自动关闭装置等节水控制措施，或种植无须永久灌溉植物</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15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540" w:hRule="atLeast"/>
        </w:trPr>
        <w:tc>
          <w:tcPr>
            <w:tcW w:w="73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4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循环冷却水系统采取设置水处理措施、加大集水盘、设置平衡管或平衡水箱等方式，避免冷却水泵停泵时冷却水溢出</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56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4526277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73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44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采用无蒸发耗水量的冷却技术</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15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15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216668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cs="宋体"/>
          <w:b/>
          <w:bCs/>
          <w:sz w:val="24"/>
        </w:rPr>
      </w:pPr>
    </w:p>
    <w:p>
      <w:pPr>
        <w:numPr>
          <w:ilvl w:val="0"/>
          <w:numId w:val="102"/>
        </w:numPr>
        <w:spacing w:line="288" w:lineRule="auto"/>
        <w:rPr>
          <w:rFonts w:cs="宋体"/>
          <w:b/>
          <w:bCs/>
          <w:sz w:val="24"/>
          <w:lang w:val="zh-CN"/>
        </w:rPr>
      </w:pPr>
      <w:r>
        <w:rPr>
          <w:rFonts w:hint="eastAsia" w:cs="宋体"/>
          <w:b/>
          <w:bCs/>
          <w:sz w:val="24"/>
          <w:lang w:val="zh-CN"/>
        </w:rPr>
        <w:t>评价要点</w:t>
      </w:r>
    </w:p>
    <w:p>
      <w:pPr>
        <w:pStyle w:val="61"/>
        <w:numPr>
          <w:ilvl w:val="0"/>
          <w:numId w:val="84"/>
        </w:numPr>
        <w:spacing w:line="288" w:lineRule="auto"/>
        <w:ind w:left="632" w:leftChars="100" w:hanging="422" w:hangingChars="200"/>
        <w:rPr>
          <w:rFonts w:cs="宋体"/>
        </w:rPr>
      </w:pPr>
      <w:r>
        <w:rPr>
          <w:rFonts w:hint="eastAsia"/>
          <w:b/>
        </w:rPr>
        <w:t>节水灌溉系统</w:t>
      </w:r>
    </w:p>
    <w:p>
      <w:pPr>
        <w:pStyle w:val="61"/>
        <w:numPr>
          <w:ilvl w:val="0"/>
          <w:numId w:val="103"/>
        </w:numPr>
        <w:spacing w:line="288" w:lineRule="auto"/>
        <w:ind w:left="632" w:leftChars="100" w:hanging="422" w:hangingChars="200"/>
        <w:rPr>
          <w:b/>
        </w:rPr>
      </w:pPr>
      <w:r>
        <w:rPr>
          <w:rFonts w:hint="eastAsia"/>
          <w:b/>
        </w:rPr>
        <w:t>灌溉形式：</w:t>
      </w:r>
    </w:p>
    <w:p>
      <w:pPr>
        <w:spacing w:line="288" w:lineRule="auto"/>
        <w:rPr>
          <w:kern w:val="0"/>
        </w:rPr>
      </w:pPr>
      <w:r>
        <w:rPr>
          <w:rFonts w:hint="eastAsia"/>
          <w:kern w:val="0"/>
        </w:rPr>
        <w:t>绿化灌溉水源为：</w:t>
      </w:r>
      <w:sdt>
        <w:sdtPr>
          <w:rPr>
            <w:rFonts w:hint="eastAsia" w:ascii="宋体" w:hAnsi="宋体"/>
            <w:sz w:val="24"/>
          </w:rPr>
          <w:id w:val="377589492"/>
        </w:sdtPr>
        <w:sdtEndPr>
          <w:rPr>
            <w:rFonts w:hint="eastAsia" w:ascii="宋体" w:hAnsi="宋体"/>
            <w:sz w:val="24"/>
          </w:rPr>
        </w:sdtEndPr>
        <w:sdtContent>
          <w:sdt>
            <w:sdtPr>
              <w:rPr>
                <w:rFonts w:hint="eastAsia" w:ascii="宋体" w:hAnsi="宋体"/>
                <w:sz w:val="24"/>
              </w:rPr>
              <w:id w:val="41181529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市政自来水、</w:t>
      </w:r>
      <w:sdt>
        <w:sdtPr>
          <w:rPr>
            <w:rFonts w:hint="eastAsia" w:ascii="宋体" w:hAnsi="宋体"/>
            <w:sz w:val="24"/>
          </w:rPr>
          <w:id w:val="-1349792366"/>
        </w:sdtPr>
        <w:sdtEndPr>
          <w:rPr>
            <w:rFonts w:hint="eastAsia" w:ascii="宋体" w:hAnsi="宋体"/>
            <w:sz w:val="24"/>
          </w:rPr>
        </w:sdtEndPr>
        <w:sdtContent>
          <w:sdt>
            <w:sdtPr>
              <w:rPr>
                <w:rFonts w:hint="eastAsia" w:ascii="宋体" w:hAnsi="宋体"/>
                <w:sz w:val="24"/>
              </w:rPr>
              <w:id w:val="117576541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市政中水、</w:t>
      </w:r>
      <w:sdt>
        <w:sdtPr>
          <w:rPr>
            <w:rFonts w:hint="eastAsia" w:ascii="宋体" w:hAnsi="宋体"/>
            <w:sz w:val="24"/>
          </w:rPr>
          <w:id w:val="-2000646040"/>
        </w:sdtPr>
        <w:sdtEndPr>
          <w:rPr>
            <w:rFonts w:hint="eastAsia" w:ascii="宋体" w:hAnsi="宋体"/>
            <w:sz w:val="24"/>
          </w:rPr>
        </w:sdtEndPr>
        <w:sdtContent>
          <w:sdt>
            <w:sdtPr>
              <w:rPr>
                <w:rFonts w:hint="eastAsia" w:ascii="宋体" w:hAnsi="宋体"/>
                <w:sz w:val="24"/>
              </w:rPr>
              <w:id w:val="8866185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建筑中水、</w:t>
      </w:r>
      <w:sdt>
        <w:sdtPr>
          <w:rPr>
            <w:rFonts w:hint="eastAsia" w:ascii="宋体" w:hAnsi="宋体"/>
            <w:sz w:val="24"/>
          </w:rPr>
          <w:id w:val="-1552140381"/>
        </w:sdtPr>
        <w:sdtEndPr>
          <w:rPr>
            <w:rFonts w:hint="eastAsia" w:ascii="宋体" w:hAnsi="宋体"/>
            <w:sz w:val="24"/>
          </w:rPr>
        </w:sdtEndPr>
        <w:sdtContent>
          <w:sdt>
            <w:sdtPr>
              <w:rPr>
                <w:rFonts w:hint="eastAsia" w:ascii="宋体" w:hAnsi="宋体"/>
                <w:sz w:val="24"/>
              </w:rPr>
              <w:id w:val="8419198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雨水</w:t>
      </w:r>
    </w:p>
    <w:p>
      <w:pPr>
        <w:spacing w:line="288" w:lineRule="auto"/>
        <w:rPr>
          <w:rFonts w:cs="宋体"/>
        </w:rPr>
      </w:pPr>
      <w:r>
        <w:rPr>
          <w:rFonts w:hint="eastAsia"/>
          <w:kern w:val="0"/>
        </w:rPr>
        <w:t>采用的绿化灌溉方式为：</w:t>
      </w:r>
      <w:sdt>
        <w:sdtPr>
          <w:rPr>
            <w:rFonts w:hint="eastAsia" w:ascii="宋体" w:hAnsi="宋体"/>
            <w:sz w:val="24"/>
          </w:rPr>
          <w:id w:val="1750378798"/>
        </w:sdtPr>
        <w:sdtEndPr>
          <w:rPr>
            <w:rFonts w:hint="eastAsia" w:ascii="宋体" w:hAnsi="宋体"/>
            <w:sz w:val="24"/>
          </w:rPr>
        </w:sdtEndPr>
        <w:sdtContent>
          <w:sdt>
            <w:sdtPr>
              <w:rPr>
                <w:rFonts w:hint="eastAsia" w:ascii="宋体" w:hAnsi="宋体"/>
                <w:sz w:val="24"/>
              </w:rPr>
              <w:id w:val="-92140404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喷灌、</w:t>
      </w:r>
      <w:sdt>
        <w:sdtPr>
          <w:rPr>
            <w:rFonts w:hint="eastAsia" w:ascii="宋体" w:hAnsi="宋体"/>
            <w:sz w:val="24"/>
          </w:rPr>
          <w:id w:val="-512459313"/>
        </w:sdtPr>
        <w:sdtEndPr>
          <w:rPr>
            <w:rFonts w:hint="eastAsia" w:ascii="宋体" w:hAnsi="宋体"/>
            <w:sz w:val="24"/>
          </w:rPr>
        </w:sdtEndPr>
        <w:sdtContent>
          <w:sdt>
            <w:sdtPr>
              <w:rPr>
                <w:rFonts w:hint="eastAsia" w:ascii="宋体" w:hAnsi="宋体"/>
                <w:sz w:val="24"/>
              </w:rPr>
              <w:id w:val="-181370710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滴灌、</w:t>
      </w:r>
      <w:sdt>
        <w:sdtPr>
          <w:rPr>
            <w:rFonts w:hint="eastAsia" w:ascii="宋体" w:hAnsi="宋体"/>
            <w:sz w:val="24"/>
          </w:rPr>
          <w:id w:val="1410187751"/>
        </w:sdtPr>
        <w:sdtEndPr>
          <w:rPr>
            <w:rFonts w:hint="eastAsia" w:ascii="宋体" w:hAnsi="宋体"/>
            <w:sz w:val="24"/>
          </w:rPr>
        </w:sdtEndPr>
        <w:sdtContent>
          <w:sdt>
            <w:sdtPr>
              <w:rPr>
                <w:rFonts w:hint="eastAsia" w:ascii="宋体" w:hAnsi="宋体"/>
                <w:sz w:val="24"/>
              </w:rPr>
              <w:id w:val="67283627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微喷灌、</w:t>
      </w:r>
      <w:sdt>
        <w:sdtPr>
          <w:rPr>
            <w:rFonts w:hint="eastAsia" w:ascii="宋体" w:hAnsi="宋体"/>
            <w:sz w:val="24"/>
          </w:rPr>
          <w:id w:val="427473064"/>
        </w:sdtPr>
        <w:sdtEndPr>
          <w:rPr>
            <w:rFonts w:hint="eastAsia" w:ascii="宋体" w:hAnsi="宋体"/>
            <w:sz w:val="24"/>
          </w:rPr>
        </w:sdtEndPr>
        <w:sdtContent>
          <w:sdt>
            <w:sdtPr>
              <w:rPr>
                <w:rFonts w:hint="eastAsia" w:ascii="宋体" w:hAnsi="宋体"/>
                <w:sz w:val="24"/>
              </w:rPr>
              <w:id w:val="102375315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其他</w:t>
      </w:r>
      <w:sdt>
        <w:sdtPr>
          <w:rPr>
            <w:rFonts w:hint="eastAsia" w:ascii="宋体" w:hAnsi="宋体"/>
          </w:rPr>
          <w:id w:val="-84956456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pStyle w:val="61"/>
        <w:numPr>
          <w:ilvl w:val="0"/>
          <w:numId w:val="103"/>
        </w:numPr>
        <w:spacing w:line="288" w:lineRule="auto"/>
        <w:ind w:left="632" w:leftChars="100" w:hanging="422" w:hangingChars="200"/>
        <w:rPr>
          <w:kern w:val="0"/>
        </w:rPr>
      </w:pPr>
      <w:r>
        <w:rPr>
          <w:rFonts w:hint="eastAsia"/>
          <w:b/>
        </w:rPr>
        <w:t>节水灌溉规模：</w:t>
      </w:r>
    </w:p>
    <w:p>
      <w:pPr>
        <w:spacing w:line="288" w:lineRule="auto"/>
        <w:rPr>
          <w:kern w:val="0"/>
        </w:rPr>
      </w:pPr>
      <w:r>
        <w:rPr>
          <w:kern w:val="0"/>
        </w:rPr>
        <w:t>采用节水灌溉</w:t>
      </w:r>
      <w:r>
        <w:rPr>
          <w:rFonts w:hint="eastAsia"/>
          <w:kern w:val="0"/>
        </w:rPr>
        <w:t>系统的</w:t>
      </w:r>
      <w:r>
        <w:rPr>
          <w:kern w:val="0"/>
        </w:rPr>
        <w:t>绿化面积比例为：</w:t>
      </w:r>
      <w:sdt>
        <w:sdtPr>
          <w:rPr>
            <w:rFonts w:hint="eastAsia" w:ascii="宋体" w:hAnsi="宋体"/>
          </w:rPr>
          <w:id w:val="3834586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kern w:val="0"/>
        </w:rPr>
        <w:t xml:space="preserve"> %</w:t>
      </w:r>
    </w:p>
    <w:p>
      <w:pPr>
        <w:pStyle w:val="61"/>
        <w:numPr>
          <w:ilvl w:val="0"/>
          <w:numId w:val="103"/>
        </w:numPr>
        <w:spacing w:line="288" w:lineRule="auto"/>
        <w:ind w:left="632" w:leftChars="100" w:hanging="422" w:hangingChars="200"/>
        <w:rPr>
          <w:kern w:val="0"/>
        </w:rPr>
      </w:pPr>
      <w:r>
        <w:rPr>
          <w:rFonts w:hint="eastAsia"/>
          <w:b/>
        </w:rPr>
        <w:t>节水灌溉控制：</w:t>
      </w:r>
    </w:p>
    <w:p>
      <w:pPr>
        <w:spacing w:line="288" w:lineRule="auto"/>
        <w:rPr>
          <w:bCs/>
          <w:lang w:val="zh-CN"/>
        </w:rPr>
      </w:pPr>
      <w:r>
        <w:rPr>
          <w:rFonts w:hint="eastAsia"/>
          <w:szCs w:val="21"/>
          <w:lang w:val="zh-CN"/>
        </w:rPr>
        <w:t>采用</w:t>
      </w:r>
      <w:r>
        <w:rPr>
          <w:szCs w:val="21"/>
          <w:lang w:val="zh-CN"/>
        </w:rPr>
        <w:t>节水灌溉系统</w:t>
      </w:r>
      <w:r>
        <w:rPr>
          <w:rFonts w:hint="eastAsia"/>
          <w:szCs w:val="21"/>
          <w:lang w:val="zh-CN"/>
        </w:rPr>
        <w:t>基础</w:t>
      </w:r>
      <w:r>
        <w:rPr>
          <w:szCs w:val="21"/>
          <w:lang w:val="zh-CN"/>
        </w:rPr>
        <w:t>上，设置土壤湿度感应器、雨天关闭装置等节水控制措施的绿化面积</w:t>
      </w:r>
      <w:r>
        <w:rPr>
          <w:rFonts w:hint="eastAsia"/>
          <w:szCs w:val="21"/>
          <w:lang w:val="zh-CN"/>
        </w:rPr>
        <w:t>比例</w:t>
      </w:r>
      <w:r>
        <w:rPr>
          <w:szCs w:val="21"/>
          <w:lang w:val="zh-CN"/>
        </w:rPr>
        <w:t>：</w:t>
      </w:r>
      <w:sdt>
        <w:sdtPr>
          <w:rPr>
            <w:rFonts w:hint="eastAsia" w:ascii="宋体" w:hAnsi="宋体"/>
          </w:rPr>
          <w:id w:val="-16868941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lang w:val="zh-CN"/>
        </w:rPr>
        <w:t xml:space="preserve"> %</w:t>
      </w:r>
      <w:r>
        <w:rPr>
          <w:rFonts w:hint="eastAsia"/>
          <w:szCs w:val="21"/>
          <w:lang w:val="zh-CN"/>
        </w:rPr>
        <w:t>，</w:t>
      </w:r>
      <w:r>
        <w:rPr>
          <w:rFonts w:hint="eastAsia"/>
        </w:rPr>
        <w:t>简要说明</w:t>
      </w:r>
      <w:r>
        <w:rPr>
          <w:rFonts w:hint="eastAsia"/>
          <w:bCs/>
          <w:lang w:val="zh-CN"/>
        </w:rPr>
        <w:t>参数及具体控制措施。</w:t>
      </w:r>
      <w:r>
        <w:rPr>
          <w:bCs/>
          <w:lang w:val="zh-CN"/>
        </w:rPr>
        <w:t>（</w:t>
      </w:r>
      <w:r>
        <w:rPr>
          <w:rFonts w:hint="eastAsia"/>
          <w:bCs/>
          <w:lang w:val="zh-CN"/>
        </w:rPr>
        <w:t>100字</w:t>
      </w:r>
      <w:r>
        <w:rPr>
          <w:bCs/>
          <w:lang w:val="zh-CN"/>
        </w:rPr>
        <w:t>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222" w:type="dxa"/>
          </w:tcPr>
          <w:sdt>
            <w:sdtPr>
              <w:rPr>
                <w:rFonts w:ascii="宋体" w:hAnsi="宋体"/>
              </w:rPr>
              <w:id w:val="980967694"/>
              <w:showingPlcHdr/>
            </w:sdtPr>
            <w:sdtEndPr>
              <w:rPr>
                <w:rFonts w:ascii="宋体" w:hAnsi="宋体"/>
              </w:rPr>
            </w:sdtEndPr>
            <w:sdtContent>
              <w:p>
                <w:pPr>
                  <w:spacing w:line="288" w:lineRule="auto"/>
                  <w:rPr>
                    <w:szCs w:val="21"/>
                  </w:rPr>
                </w:pPr>
                <w:r>
                  <w:rPr>
                    <w:rStyle w:val="37"/>
                    <w:rFonts w:hint="eastAsia"/>
                  </w:rPr>
                  <w:t>单击或点击此处输入文字。</w:t>
                </w:r>
              </w:p>
            </w:sdtContent>
          </w:sdt>
          <w:p>
            <w:pPr>
              <w:spacing w:line="288" w:lineRule="auto"/>
              <w:rPr>
                <w:szCs w:val="21"/>
              </w:rPr>
            </w:pPr>
          </w:p>
          <w:p>
            <w:pPr>
              <w:spacing w:line="288" w:lineRule="auto"/>
              <w:rPr>
                <w:szCs w:val="21"/>
              </w:rPr>
            </w:pPr>
          </w:p>
          <w:p>
            <w:pPr>
              <w:spacing w:line="288" w:lineRule="auto"/>
              <w:rPr>
                <w:szCs w:val="21"/>
              </w:rPr>
            </w:pPr>
          </w:p>
        </w:tc>
      </w:tr>
    </w:tbl>
    <w:p>
      <w:pPr>
        <w:pStyle w:val="61"/>
        <w:numPr>
          <w:ilvl w:val="0"/>
          <w:numId w:val="84"/>
        </w:numPr>
        <w:spacing w:line="288" w:lineRule="auto"/>
        <w:ind w:left="632" w:leftChars="100" w:hanging="422" w:hangingChars="200"/>
        <w:rPr>
          <w:rFonts w:cs="宋体"/>
        </w:rPr>
      </w:pPr>
      <w:r>
        <w:rPr>
          <w:rFonts w:cs="宋体"/>
          <w:b/>
        </w:rPr>
        <w:t>无需永久灌溉植物</w:t>
      </w:r>
    </w:p>
    <w:p>
      <w:pPr>
        <w:spacing w:line="288" w:lineRule="auto"/>
      </w:pPr>
      <w:r>
        <w:t>是否</w:t>
      </w:r>
      <w:r>
        <w:rPr>
          <w:bCs/>
          <w:lang w:val="zh-CN"/>
        </w:rPr>
        <w:t>种植无需永久灌溉植物：</w:t>
      </w:r>
      <w:sdt>
        <w:sdtPr>
          <w:rPr>
            <w:rFonts w:hint="eastAsia" w:ascii="宋体" w:hAnsi="宋体"/>
            <w:sz w:val="24"/>
          </w:rPr>
          <w:id w:val="1532771368"/>
        </w:sdtPr>
        <w:sdtEndPr>
          <w:rPr>
            <w:rFonts w:hint="eastAsia" w:ascii="宋体" w:hAnsi="宋体"/>
            <w:sz w:val="24"/>
          </w:rPr>
        </w:sdtEndPr>
        <w:sdtContent>
          <w:sdt>
            <w:sdtPr>
              <w:rPr>
                <w:rFonts w:hint="eastAsia" w:ascii="宋体" w:hAnsi="宋体"/>
                <w:sz w:val="24"/>
              </w:rPr>
              <w:id w:val="204247130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是（种类</w:t>
      </w:r>
      <w:sdt>
        <w:sdtPr>
          <w:rPr>
            <w:rFonts w:hint="eastAsia" w:ascii="宋体" w:hAnsi="宋体"/>
          </w:rPr>
          <w:id w:val="5286210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rPr>
        <w:t>）</w:t>
      </w:r>
      <w:r>
        <w:rPr>
          <w:rFonts w:hint="eastAsia"/>
          <w:szCs w:val="21"/>
        </w:rPr>
        <w:t>、</w:t>
      </w:r>
      <w:sdt>
        <w:sdtPr>
          <w:rPr>
            <w:rFonts w:hint="eastAsia" w:ascii="宋体" w:hAnsi="宋体"/>
            <w:sz w:val="24"/>
          </w:rPr>
          <w:id w:val="258333475"/>
        </w:sdtPr>
        <w:sdtEndPr>
          <w:rPr>
            <w:rFonts w:hint="eastAsia" w:ascii="宋体" w:hAnsi="宋体"/>
            <w:sz w:val="24"/>
          </w:rPr>
        </w:sdtEndPr>
        <w:sdtContent>
          <w:sdt>
            <w:sdtPr>
              <w:rPr>
                <w:rFonts w:hint="eastAsia" w:ascii="宋体" w:hAnsi="宋体"/>
                <w:sz w:val="24"/>
              </w:rPr>
              <w:id w:val="-146850817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否</w:t>
      </w:r>
    </w:p>
    <w:p>
      <w:pPr>
        <w:spacing w:line="288" w:lineRule="auto"/>
      </w:pPr>
      <w:r>
        <w:t>种植的无需永久灌溉植物所占绿化面积比例为：</w:t>
      </w:r>
      <w:sdt>
        <w:sdtPr>
          <w:rPr>
            <w:rFonts w:hint="eastAsia" w:ascii="宋体" w:hAnsi="宋体"/>
          </w:rPr>
          <w:id w:val="20509445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kern w:val="0"/>
        </w:rPr>
        <w:t xml:space="preserve"> %</w:t>
      </w:r>
    </w:p>
    <w:p>
      <w:pPr>
        <w:pStyle w:val="61"/>
        <w:numPr>
          <w:ilvl w:val="0"/>
          <w:numId w:val="84"/>
        </w:numPr>
        <w:spacing w:line="288" w:lineRule="auto"/>
        <w:ind w:left="632" w:leftChars="100" w:hanging="422" w:hangingChars="200"/>
        <w:rPr>
          <w:rFonts w:cs="宋体"/>
        </w:rPr>
      </w:pPr>
      <w:r>
        <w:rPr>
          <w:rFonts w:hint="eastAsia"/>
          <w:b/>
        </w:rPr>
        <w:t>节水冷却技术</w:t>
      </w:r>
    </w:p>
    <w:p>
      <w:pPr>
        <w:pStyle w:val="61"/>
        <w:numPr>
          <w:ilvl w:val="0"/>
          <w:numId w:val="104"/>
        </w:numPr>
        <w:spacing w:line="288" w:lineRule="auto"/>
        <w:ind w:left="632" w:leftChars="100" w:hanging="422" w:hangingChars="200"/>
        <w:rPr>
          <w:b/>
        </w:rPr>
      </w:pPr>
      <w:r>
        <w:rPr>
          <w:rFonts w:hint="eastAsia"/>
          <w:b/>
        </w:rPr>
        <w:t>空调系统设置情况：</w:t>
      </w:r>
    </w:p>
    <w:p>
      <w:pPr>
        <w:spacing w:line="288" w:lineRule="auto"/>
        <w:rPr>
          <w:lang w:val="zh-CN"/>
        </w:rPr>
      </w:pPr>
      <w:r>
        <w:rPr>
          <w:lang w:val="zh-CN"/>
        </w:rPr>
        <w:t>是否设置了</w:t>
      </w:r>
      <w:r>
        <w:rPr>
          <w:bCs/>
          <w:lang w:val="zh-CN"/>
        </w:rPr>
        <w:t>空调设备或系统</w:t>
      </w:r>
      <w:r>
        <w:rPr>
          <w:lang w:val="zh-CN"/>
        </w:rPr>
        <w:t>：</w:t>
      </w:r>
      <w:sdt>
        <w:sdtPr>
          <w:rPr>
            <w:rFonts w:hint="eastAsia" w:ascii="宋体" w:hAnsi="宋体"/>
            <w:sz w:val="24"/>
          </w:rPr>
          <w:id w:val="1763022622"/>
        </w:sdtPr>
        <w:sdtEndPr>
          <w:rPr>
            <w:rFonts w:hint="eastAsia" w:ascii="宋体" w:hAnsi="宋体"/>
            <w:sz w:val="24"/>
          </w:rPr>
        </w:sdtEndPr>
        <w:sdtContent>
          <w:sdt>
            <w:sdtPr>
              <w:rPr>
                <w:rFonts w:hint="eastAsia" w:ascii="宋体" w:hAnsi="宋体"/>
                <w:sz w:val="24"/>
              </w:rPr>
              <w:id w:val="-70463675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是、</w:t>
      </w:r>
      <w:sdt>
        <w:sdtPr>
          <w:rPr>
            <w:rFonts w:hint="eastAsia" w:ascii="宋体" w:hAnsi="宋体"/>
            <w:sz w:val="24"/>
          </w:rPr>
          <w:id w:val="2007783146"/>
        </w:sdtPr>
        <w:sdtEndPr>
          <w:rPr>
            <w:rFonts w:hint="eastAsia" w:ascii="宋体" w:hAnsi="宋体"/>
            <w:sz w:val="24"/>
          </w:rPr>
        </w:sdtEndPr>
        <w:sdtContent>
          <w:sdt>
            <w:sdtPr>
              <w:rPr>
                <w:rFonts w:hint="eastAsia" w:ascii="宋体" w:hAnsi="宋体"/>
                <w:sz w:val="24"/>
              </w:rPr>
              <w:id w:val="147680443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否</w:t>
      </w:r>
    </w:p>
    <w:p>
      <w:pPr>
        <w:spacing w:line="288" w:lineRule="auto"/>
        <w:rPr>
          <w:szCs w:val="21"/>
        </w:rPr>
      </w:pPr>
      <w:r>
        <w:rPr>
          <w:lang w:val="zh-CN"/>
        </w:rPr>
        <w:t>空调</w:t>
      </w:r>
      <w:r>
        <w:t>冷却系统是否有蒸发耗水量：</w:t>
      </w:r>
      <w:sdt>
        <w:sdtPr>
          <w:rPr>
            <w:rFonts w:hint="eastAsia" w:ascii="宋体" w:hAnsi="宋体"/>
            <w:sz w:val="24"/>
          </w:rPr>
          <w:id w:val="-1772534972"/>
        </w:sdtPr>
        <w:sdtEndPr>
          <w:rPr>
            <w:rFonts w:hint="eastAsia" w:ascii="宋体" w:hAnsi="宋体"/>
            <w:sz w:val="24"/>
          </w:rPr>
        </w:sdtEndPr>
        <w:sdtContent>
          <w:sdt>
            <w:sdtPr>
              <w:rPr>
                <w:rFonts w:hint="eastAsia" w:ascii="宋体" w:hAnsi="宋体"/>
                <w:sz w:val="24"/>
              </w:rPr>
              <w:id w:val="120876323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是、</w:t>
      </w:r>
      <w:sdt>
        <w:sdtPr>
          <w:rPr>
            <w:rFonts w:hint="eastAsia" w:ascii="宋体" w:hAnsi="宋体"/>
            <w:sz w:val="24"/>
          </w:rPr>
          <w:id w:val="362031733"/>
        </w:sdtPr>
        <w:sdtEndPr>
          <w:rPr>
            <w:rFonts w:hint="eastAsia" w:ascii="宋体" w:hAnsi="宋体"/>
            <w:sz w:val="24"/>
          </w:rPr>
        </w:sdtEndPr>
        <w:sdtContent>
          <w:sdt>
            <w:sdtPr>
              <w:rPr>
                <w:rFonts w:hint="eastAsia" w:ascii="宋体" w:hAnsi="宋体"/>
                <w:sz w:val="24"/>
              </w:rPr>
              <w:id w:val="-70926320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否</w:t>
      </w:r>
    </w:p>
    <w:p>
      <w:pPr>
        <w:pStyle w:val="61"/>
        <w:numPr>
          <w:ilvl w:val="0"/>
          <w:numId w:val="104"/>
        </w:numPr>
        <w:spacing w:line="288" w:lineRule="auto"/>
        <w:ind w:left="632" w:leftChars="100" w:hanging="422" w:hangingChars="200"/>
        <w:rPr>
          <w:b/>
        </w:rPr>
      </w:pPr>
      <w:r>
        <w:rPr>
          <w:rFonts w:hint="eastAsia"/>
          <w:b/>
        </w:rPr>
        <w:t>节水冷却技术：</w:t>
      </w:r>
    </w:p>
    <w:p>
      <w:pPr>
        <w:spacing w:line="288" w:lineRule="auto"/>
        <w:rPr>
          <w:szCs w:val="21"/>
        </w:rPr>
      </w:pPr>
      <w:r>
        <w:rPr>
          <w:rFonts w:hint="eastAsia"/>
          <w:szCs w:val="21"/>
        </w:rPr>
        <w:t>是否采用了无蒸发耗水量的冷却技术：</w:t>
      </w:r>
      <w:sdt>
        <w:sdtPr>
          <w:rPr>
            <w:rFonts w:hint="eastAsia" w:ascii="宋体" w:hAnsi="宋体"/>
            <w:sz w:val="24"/>
          </w:rPr>
          <w:id w:val="-1673096815"/>
        </w:sdtPr>
        <w:sdtEndPr>
          <w:rPr>
            <w:rFonts w:hint="eastAsia" w:ascii="宋体" w:hAnsi="宋体"/>
            <w:sz w:val="24"/>
          </w:rPr>
        </w:sdtEndPr>
        <w:sdtContent>
          <w:sdt>
            <w:sdtPr>
              <w:rPr>
                <w:rFonts w:hint="eastAsia" w:ascii="宋体" w:hAnsi="宋体"/>
                <w:sz w:val="24"/>
              </w:rPr>
              <w:id w:val="208186280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是（具体形式为：</w:t>
      </w:r>
      <w:sdt>
        <w:sdtPr>
          <w:rPr>
            <w:rFonts w:hint="eastAsia" w:ascii="宋体" w:hAnsi="宋体"/>
          </w:rPr>
          <w:id w:val="8877680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szCs w:val="21"/>
        </w:rPr>
        <w:t>），</w:t>
      </w:r>
      <w:r>
        <w:rPr>
          <w:rFonts w:hint="eastAsia" w:ascii="宋体" w:hAnsi="宋体"/>
          <w:sz w:val="24"/>
        </w:rPr>
        <w:t xml:space="preserve"> </w:t>
      </w:r>
      <w:sdt>
        <w:sdtPr>
          <w:rPr>
            <w:rFonts w:hint="eastAsia" w:ascii="宋体" w:hAnsi="宋体"/>
            <w:sz w:val="24"/>
          </w:rPr>
          <w:id w:val="753090505"/>
        </w:sdtPr>
        <w:sdtEndPr>
          <w:rPr>
            <w:rFonts w:hint="eastAsia" w:ascii="宋体" w:hAnsi="宋体"/>
            <w:sz w:val="24"/>
          </w:rPr>
        </w:sdtEndPr>
        <w:sdtContent>
          <w:sdt>
            <w:sdtPr>
              <w:rPr>
                <w:rFonts w:hint="eastAsia" w:ascii="宋体" w:hAnsi="宋体"/>
                <w:sz w:val="24"/>
              </w:rPr>
              <w:id w:val="-164395829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否</w:t>
      </w:r>
    </w:p>
    <w:p>
      <w:pPr>
        <w:spacing w:line="288" w:lineRule="auto"/>
        <w:rPr>
          <w:szCs w:val="21"/>
        </w:rPr>
      </w:pPr>
      <w:r>
        <w:rPr>
          <w:lang w:val="zh-CN"/>
        </w:rPr>
        <w:t>循环冷却水系统</w:t>
      </w:r>
      <w:r>
        <w:rPr>
          <w:rFonts w:hint="eastAsia"/>
          <w:lang w:val="zh-CN"/>
        </w:rPr>
        <w:t>是否</w:t>
      </w:r>
      <w:r>
        <w:rPr>
          <w:lang w:val="zh-CN"/>
        </w:rPr>
        <w:t>设置水处理措施</w:t>
      </w:r>
      <w:r>
        <w:rPr>
          <w:rFonts w:hint="eastAsia"/>
          <w:lang w:val="zh-CN"/>
        </w:rPr>
        <w:t>：</w:t>
      </w:r>
      <w:sdt>
        <w:sdtPr>
          <w:rPr>
            <w:rFonts w:hint="eastAsia" w:ascii="宋体" w:hAnsi="宋体"/>
            <w:sz w:val="24"/>
          </w:rPr>
          <w:id w:val="1842817482"/>
        </w:sdtPr>
        <w:sdtEndPr>
          <w:rPr>
            <w:rFonts w:hint="eastAsia" w:ascii="宋体" w:hAnsi="宋体"/>
            <w:sz w:val="24"/>
          </w:rPr>
        </w:sdtEndPr>
        <w:sdtContent>
          <w:sdt>
            <w:sdtPr>
              <w:rPr>
                <w:rFonts w:hint="eastAsia" w:ascii="宋体" w:hAnsi="宋体"/>
                <w:sz w:val="24"/>
              </w:rPr>
              <w:id w:val="105705161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是、</w:t>
      </w:r>
      <w:sdt>
        <w:sdtPr>
          <w:rPr>
            <w:rFonts w:hint="eastAsia" w:ascii="宋体" w:hAnsi="宋体"/>
            <w:sz w:val="24"/>
          </w:rPr>
          <w:id w:val="1632441037"/>
        </w:sdtPr>
        <w:sdtEndPr>
          <w:rPr>
            <w:rFonts w:hint="eastAsia" w:ascii="宋体" w:hAnsi="宋体"/>
            <w:sz w:val="24"/>
          </w:rPr>
        </w:sdtEndPr>
        <w:sdtContent>
          <w:sdt>
            <w:sdtPr>
              <w:rPr>
                <w:rFonts w:hint="eastAsia" w:ascii="宋体" w:hAnsi="宋体"/>
                <w:sz w:val="24"/>
              </w:rPr>
              <w:id w:val="-202200012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否，如果“是”，</w:t>
      </w:r>
      <w:r>
        <w:rPr>
          <w:rFonts w:hint="eastAsia"/>
          <w:szCs w:val="21"/>
          <w:lang w:val="zh-CN"/>
        </w:rPr>
        <w:t>简要说明循环冷却系统采用的节水技术和水质处理措施。（15</w:t>
      </w:r>
      <w:r>
        <w:rPr>
          <w:szCs w:val="21"/>
          <w:lang w:val="zh-CN"/>
        </w:rPr>
        <w:t>0</w:t>
      </w:r>
      <w:r>
        <w:rPr>
          <w:rFonts w:hint="eastAsia"/>
          <w:szCs w:val="21"/>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9" w:hRule="atLeast"/>
        </w:trPr>
        <w:sdt>
          <w:sdtPr>
            <w:rPr>
              <w:rFonts w:ascii="宋体" w:hAnsi="宋体"/>
            </w:rPr>
            <w:id w:val="-1328822734"/>
            <w:showingPlcHdr/>
          </w:sdtPr>
          <w:sdtEndPr>
            <w:rPr>
              <w:rFonts w:ascii="宋体" w:hAnsi="宋体"/>
            </w:rPr>
          </w:sdtEndPr>
          <w:sdtContent>
            <w:tc>
              <w:tcPr>
                <w:tcW w:w="8222" w:type="dxa"/>
              </w:tcPr>
              <w:p>
                <w:pPr>
                  <w:spacing w:line="288" w:lineRule="auto"/>
                  <w:rPr>
                    <w:szCs w:val="21"/>
                  </w:rPr>
                </w:pPr>
                <w:r>
                  <w:rPr>
                    <w:rStyle w:val="37"/>
                    <w:rFonts w:hint="eastAsia"/>
                  </w:rPr>
                  <w:t>单击或点击此处输入文字。</w:t>
                </w:r>
              </w:p>
            </w:tc>
          </w:sdtContent>
        </w:sdt>
      </w:tr>
    </w:tbl>
    <w:p>
      <w:pPr>
        <w:spacing w:line="288" w:lineRule="auto"/>
        <w:rPr>
          <w:rFonts w:cs="宋体"/>
          <w:b/>
          <w:bCs/>
          <w:sz w:val="24"/>
          <w:lang w:val="zh-CN"/>
        </w:rPr>
      </w:pPr>
    </w:p>
    <w:p>
      <w:pPr>
        <w:numPr>
          <w:ilvl w:val="0"/>
          <w:numId w:val="102"/>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暖通设计说明</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应体现空调冷却水系统设计情况</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058274231"/>
              </w:sdtPr>
              <w:sdtEndPr>
                <w:rPr>
                  <w:rFonts w:hint="eastAsia" w:ascii="宋体" w:hAnsi="宋体"/>
                  <w:sz w:val="24"/>
                </w:rPr>
              </w:sdtEndPr>
              <w:sdtContent>
                <w:sdt>
                  <w:sdtPr>
                    <w:rPr>
                      <w:rFonts w:hint="eastAsia" w:ascii="宋体" w:hAnsi="宋体"/>
                      <w:sz w:val="24"/>
                    </w:rPr>
                    <w:id w:val="19196879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暖通系统图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应体现冷却塔的位置、平衡管设计</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937756113"/>
              </w:sdtPr>
              <w:sdtEndPr>
                <w:rPr>
                  <w:rFonts w:hint="eastAsia" w:ascii="宋体" w:hAnsi="宋体"/>
                  <w:sz w:val="24"/>
                </w:rPr>
              </w:sdtEndPr>
              <w:sdtContent>
                <w:sdt>
                  <w:sdtPr>
                    <w:rPr>
                      <w:rFonts w:hint="eastAsia" w:ascii="宋体" w:hAnsi="宋体"/>
                      <w:sz w:val="24"/>
                    </w:rPr>
                    <w:id w:val="138236614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水力平衡计算书</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应包括水系统和风系统的水力平衡计算</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126033689"/>
              </w:sdtPr>
              <w:sdtEndPr>
                <w:rPr>
                  <w:rFonts w:hint="eastAsia" w:ascii="宋体" w:hAnsi="宋体"/>
                  <w:sz w:val="24"/>
                </w:rPr>
              </w:sdtEndPr>
              <w:sdtContent>
                <w:sdt>
                  <w:sdtPr>
                    <w:rPr>
                      <w:rFonts w:hint="eastAsia" w:ascii="宋体" w:hAnsi="宋体"/>
                      <w:sz w:val="24"/>
                    </w:rPr>
                    <w:id w:val="123420497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暖通设备清单</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应体现空调采暖系统冷热源的设备类型、型号和容量</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32469022"/>
              </w:sdtPr>
              <w:sdtEndPr>
                <w:rPr>
                  <w:rFonts w:hint="eastAsia" w:ascii="宋体" w:hAnsi="宋体"/>
                  <w:sz w:val="24"/>
                </w:rPr>
              </w:sdtEndPr>
              <w:sdtContent>
                <w:sdt>
                  <w:sdtPr>
                    <w:rPr>
                      <w:rFonts w:hint="eastAsia" w:ascii="宋体" w:hAnsi="宋体"/>
                      <w:sz w:val="24"/>
                    </w:rPr>
                    <w:id w:val="-63271733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25"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给排水设计说明</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应体现绿化灌溉系统、循环水冷却系统的水处理措施、采用的节水技术</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433752765"/>
              </w:sdtPr>
              <w:sdtEndPr>
                <w:rPr>
                  <w:rFonts w:hint="eastAsia" w:ascii="宋体" w:hAnsi="宋体"/>
                  <w:sz w:val="24"/>
                </w:rPr>
              </w:sdtEndPr>
              <w:sdtContent>
                <w:sdt>
                  <w:sdtPr>
                    <w:rPr>
                      <w:rFonts w:hint="eastAsia" w:ascii="宋体" w:hAnsi="宋体"/>
                      <w:sz w:val="24"/>
                    </w:rPr>
                    <w:id w:val="206506592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给排水总平面图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应体现绿化灌溉系统的具体节水措施形式，如绿化灌溉由景观深化设计应提出相应的节水措施要求</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016416249"/>
              </w:sdtPr>
              <w:sdtEndPr>
                <w:rPr>
                  <w:rFonts w:hint="eastAsia" w:ascii="宋体" w:hAnsi="宋体"/>
                  <w:sz w:val="24"/>
                </w:rPr>
              </w:sdtEndPr>
              <w:sdtContent>
                <w:sdt>
                  <w:sdtPr>
                    <w:rPr>
                      <w:rFonts w:hint="eastAsia" w:ascii="宋体" w:hAnsi="宋体"/>
                      <w:sz w:val="24"/>
                    </w:rPr>
                    <w:id w:val="-154558566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Merge w:val="restart"/>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景观设计说明</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应包括苗木表、当地植物名录等，并体现项目内乔、灌、草植物种类、基本信息</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811993560"/>
              </w:sdtPr>
              <w:sdtEndPr>
                <w:rPr>
                  <w:rFonts w:hint="eastAsia" w:ascii="宋体" w:hAnsi="宋体"/>
                  <w:sz w:val="24"/>
                </w:rPr>
              </w:sdtEndPr>
              <w:sdtContent>
                <w:sdt>
                  <w:sdtPr>
                    <w:rPr>
                      <w:rFonts w:hint="eastAsia" w:ascii="宋体" w:hAnsi="宋体"/>
                      <w:sz w:val="24"/>
                    </w:rPr>
                    <w:id w:val="-95648246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Merge w:val="continue"/>
            <w:vAlign w:val="center"/>
          </w:tcPr>
          <w:p>
            <w:pPr>
              <w:widowControl/>
              <w:jc w:val="left"/>
              <w:rPr>
                <w:rFonts w:ascii="楷体" w:hAnsi="楷体" w:eastAsia="楷体" w:cs="宋体"/>
                <w:b w:val="0"/>
                <w:bCs w:val="0"/>
                <w:color w:val="000000"/>
                <w:kern w:val="0"/>
                <w:szCs w:val="21"/>
              </w:rPr>
            </w:pP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应体现无需永久性灌溉植物的名称及所占面积比例</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408821982"/>
              </w:sdtPr>
              <w:sdtEndPr>
                <w:rPr>
                  <w:rFonts w:hint="eastAsia" w:ascii="宋体" w:hAnsi="宋体"/>
                  <w:sz w:val="24"/>
                </w:rPr>
              </w:sdtEndPr>
              <w:sdtContent>
                <w:sdt>
                  <w:sdtPr>
                    <w:rPr>
                      <w:rFonts w:hint="eastAsia" w:ascii="宋体" w:hAnsi="宋体"/>
                      <w:sz w:val="24"/>
                    </w:rPr>
                    <w:id w:val="-26692471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绿化灌溉设计图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应体现节水灌溉产品的设备材料表，采用绿化灌溉节水措施区域范围及面积比例</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560995835"/>
              </w:sdtPr>
              <w:sdtEndPr>
                <w:rPr>
                  <w:rFonts w:hint="eastAsia" w:ascii="宋体" w:hAnsi="宋体"/>
                  <w:sz w:val="24"/>
                </w:rPr>
              </w:sdtEndPr>
              <w:sdtContent>
                <w:sdt>
                  <w:sdtPr>
                    <w:rPr>
                      <w:rFonts w:hint="eastAsia" w:ascii="宋体" w:hAnsi="宋体"/>
                      <w:sz w:val="24"/>
                    </w:rPr>
                    <w:id w:val="-110349918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景观设施详图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应体现绿化灌溉喷头类型及相关参数</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695421342"/>
              </w:sdtPr>
              <w:sdtEndPr>
                <w:rPr>
                  <w:rFonts w:hint="eastAsia" w:ascii="宋体" w:hAnsi="宋体"/>
                  <w:sz w:val="24"/>
                </w:rPr>
              </w:sdtEndPr>
              <w:sdtContent>
                <w:sdt>
                  <w:sdtPr>
                    <w:rPr>
                      <w:rFonts w:hint="eastAsia" w:ascii="宋体" w:hAnsi="宋体"/>
                      <w:sz w:val="24"/>
                    </w:rPr>
                    <w:id w:val="-8283203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628204303"/>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831344336"/>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797835180"/>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7260265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0665288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5252832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1690490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0513729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2052133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9361408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2670075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1138619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944749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13786970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5585341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9057954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4558090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3712742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1913984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3516577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1369516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513928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7635385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2801103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7068929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6800534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900449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rPr>
          <w:b/>
        </w:rPr>
      </w:pPr>
    </w:p>
    <w:p>
      <w:pPr>
        <w:spacing w:line="288" w:lineRule="auto"/>
        <w:rPr>
          <w:b/>
        </w:rPr>
      </w:pPr>
    </w:p>
    <w:p>
      <w:pPr>
        <w:widowControl/>
        <w:jc w:val="left"/>
        <w:rPr>
          <w:rFonts w:ascii="黑体" w:hAnsi="黑体" w:eastAsia="黑体"/>
          <w:b/>
          <w:bCs/>
          <w:kern w:val="0"/>
          <w:sz w:val="24"/>
          <w:szCs w:val="32"/>
        </w:rPr>
      </w:pPr>
      <w:r>
        <w:br w:type="page"/>
      </w:r>
    </w:p>
    <w:p>
      <w:pPr>
        <w:pStyle w:val="4"/>
        <w:spacing w:line="288" w:lineRule="auto"/>
      </w:pPr>
      <w:r>
        <w:rPr>
          <w:rFonts w:hint="eastAsia"/>
        </w:rPr>
        <w:t>7.2.12 结合雨水综合利用设施营造室外景观水体，室外景观水体利用雨水的补水量大于水体蒸发量的 60%，且采用保障水体水质的生态水处理技术</w:t>
      </w:r>
      <w:r>
        <w:t>。</w:t>
      </w:r>
      <w:r>
        <w:rPr>
          <w:rFonts w:hint="eastAsia"/>
        </w:rPr>
        <w:t>（总分8分）</w:t>
      </w:r>
    </w:p>
    <w:p>
      <w:pPr>
        <w:numPr>
          <w:ilvl w:val="0"/>
          <w:numId w:val="105"/>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736"/>
        <w:gridCol w:w="4404"/>
        <w:gridCol w:w="1588"/>
        <w:gridCol w:w="1568"/>
      </w:tblGrid>
      <w:tr>
        <w:tblPrEx>
          <w:tblLayout w:type="fixed"/>
          <w:tblCellMar>
            <w:top w:w="0" w:type="dxa"/>
            <w:left w:w="108" w:type="dxa"/>
            <w:bottom w:w="0" w:type="dxa"/>
            <w:right w:w="108" w:type="dxa"/>
          </w:tblCellMar>
        </w:tblPrEx>
        <w:trPr>
          <w:trHeight w:val="270" w:hRule="atLeast"/>
        </w:trPr>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40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8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56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7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4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对进入室外景观水体的雨水，利用生态设施削减径流污染</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5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3228075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7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4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利用水生动、植物保障室外景观水体水质</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5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0159603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5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832311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cs="宋体"/>
          <w:b/>
          <w:bCs/>
          <w:sz w:val="24"/>
          <w:lang w:val="zh-CN"/>
        </w:rPr>
      </w:pPr>
    </w:p>
    <w:p>
      <w:pPr>
        <w:numPr>
          <w:ilvl w:val="0"/>
          <w:numId w:val="105"/>
        </w:numPr>
        <w:spacing w:line="288" w:lineRule="auto"/>
        <w:rPr>
          <w:rFonts w:cs="宋体"/>
          <w:b/>
          <w:bCs/>
          <w:sz w:val="24"/>
          <w:lang w:val="zh-CN"/>
        </w:rPr>
      </w:pPr>
      <w:r>
        <w:rPr>
          <w:rFonts w:hint="eastAsia" w:cs="宋体"/>
          <w:b/>
          <w:bCs/>
          <w:sz w:val="24"/>
          <w:lang w:val="zh-CN"/>
        </w:rPr>
        <w:t>评价要点</w:t>
      </w:r>
    </w:p>
    <w:p>
      <w:pPr>
        <w:pStyle w:val="61"/>
        <w:numPr>
          <w:ilvl w:val="0"/>
          <w:numId w:val="84"/>
        </w:numPr>
        <w:spacing w:line="288" w:lineRule="auto"/>
        <w:ind w:left="632" w:leftChars="100" w:hanging="422" w:hangingChars="200"/>
        <w:rPr>
          <w:rFonts w:cs="宋体"/>
        </w:rPr>
      </w:pPr>
      <w:r>
        <w:rPr>
          <w:rFonts w:hint="eastAsia"/>
          <w:b/>
        </w:rPr>
        <w:t>景观水体补水</w:t>
      </w:r>
    </w:p>
    <w:p>
      <w:pPr>
        <w:autoSpaceDE w:val="0"/>
        <w:autoSpaceDN w:val="0"/>
        <w:adjustRightInd w:val="0"/>
        <w:spacing w:line="288" w:lineRule="auto"/>
        <w:jc w:val="left"/>
        <w:rPr>
          <w:rFonts w:ascii="宋体" w:hAnsi="宋体" w:cs="宋体"/>
          <w:kern w:val="0"/>
          <w:szCs w:val="21"/>
        </w:rPr>
      </w:pPr>
      <w:r>
        <w:rPr>
          <w:rFonts w:hint="eastAsia" w:ascii="宋体" w:hAnsi="宋体" w:cs="宋体"/>
          <w:kern w:val="0"/>
          <w:szCs w:val="21"/>
        </w:rPr>
        <w:t>项目内设有景观水体：</w:t>
      </w:r>
      <w:sdt>
        <w:sdtPr>
          <w:rPr>
            <w:rFonts w:hint="eastAsia" w:ascii="宋体" w:hAnsi="宋体"/>
            <w:sz w:val="24"/>
          </w:rPr>
          <w:id w:val="-2073023782"/>
        </w:sdtPr>
        <w:sdtEndPr>
          <w:rPr>
            <w:rFonts w:hint="eastAsia" w:ascii="宋体" w:hAnsi="宋体"/>
            <w:sz w:val="24"/>
          </w:rPr>
        </w:sdtEndPr>
        <w:sdtContent>
          <w:sdt>
            <w:sdtPr>
              <w:rPr>
                <w:rFonts w:hint="eastAsia" w:ascii="宋体" w:hAnsi="宋体"/>
                <w:sz w:val="24"/>
              </w:rPr>
              <w:id w:val="-182774458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kern w:val="0"/>
          <w:szCs w:val="21"/>
        </w:rPr>
        <w:t>是、</w:t>
      </w:r>
      <w:sdt>
        <w:sdtPr>
          <w:rPr>
            <w:rFonts w:hint="eastAsia" w:ascii="宋体" w:hAnsi="宋体"/>
            <w:sz w:val="24"/>
          </w:rPr>
          <w:id w:val="-2127384492"/>
        </w:sdtPr>
        <w:sdtEndPr>
          <w:rPr>
            <w:rFonts w:hint="eastAsia" w:ascii="宋体" w:hAnsi="宋体"/>
            <w:sz w:val="24"/>
          </w:rPr>
        </w:sdtEndPr>
        <w:sdtContent>
          <w:sdt>
            <w:sdtPr>
              <w:rPr>
                <w:rFonts w:hint="eastAsia" w:ascii="宋体" w:hAnsi="宋体"/>
                <w:sz w:val="24"/>
              </w:rPr>
              <w:id w:val="-101429844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kern w:val="0"/>
          <w:szCs w:val="21"/>
        </w:rPr>
        <w:t>否</w:t>
      </w:r>
    </w:p>
    <w:p>
      <w:pPr>
        <w:autoSpaceDE w:val="0"/>
        <w:autoSpaceDN w:val="0"/>
        <w:adjustRightInd w:val="0"/>
        <w:spacing w:line="288" w:lineRule="auto"/>
        <w:jc w:val="left"/>
        <w:rPr>
          <w:rFonts w:ascii="宋体" w:hAnsi="Calibri" w:cs="宋体"/>
          <w:kern w:val="0"/>
          <w:szCs w:val="21"/>
        </w:rPr>
      </w:pPr>
      <w:r>
        <w:rPr>
          <w:rFonts w:hint="eastAsia" w:ascii="宋体" w:hAnsi="Calibri" w:cs="宋体"/>
          <w:kern w:val="0"/>
          <w:szCs w:val="21"/>
        </w:rPr>
        <w:t>景观水体补水来源：</w:t>
      </w:r>
      <w:sdt>
        <w:sdtPr>
          <w:rPr>
            <w:rFonts w:hint="eastAsia" w:ascii="宋体" w:hAnsi="宋体"/>
            <w:sz w:val="24"/>
          </w:rPr>
          <w:id w:val="-781952842"/>
        </w:sdtPr>
        <w:sdtEndPr>
          <w:rPr>
            <w:rFonts w:hint="eastAsia" w:ascii="宋体" w:hAnsi="宋体"/>
            <w:sz w:val="24"/>
          </w:rPr>
        </w:sdtEndPr>
        <w:sdtContent>
          <w:sdt>
            <w:sdtPr>
              <w:rPr>
                <w:rFonts w:hint="eastAsia" w:ascii="宋体" w:hAnsi="宋体"/>
                <w:sz w:val="24"/>
              </w:rPr>
              <w:id w:val="-28990168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Calibri" w:cs="宋体"/>
          <w:kern w:val="0"/>
          <w:szCs w:val="21"/>
        </w:rPr>
        <w:t>临近的河、湖水、</w:t>
      </w:r>
      <w:sdt>
        <w:sdtPr>
          <w:rPr>
            <w:rFonts w:hint="eastAsia" w:ascii="宋体" w:hAnsi="宋体"/>
            <w:sz w:val="24"/>
          </w:rPr>
          <w:id w:val="-442997750"/>
        </w:sdtPr>
        <w:sdtEndPr>
          <w:rPr>
            <w:rFonts w:hint="eastAsia" w:ascii="宋体" w:hAnsi="宋体"/>
            <w:sz w:val="24"/>
          </w:rPr>
        </w:sdtEndPr>
        <w:sdtContent>
          <w:sdt>
            <w:sdtPr>
              <w:rPr>
                <w:rFonts w:hint="eastAsia" w:ascii="宋体" w:hAnsi="宋体"/>
                <w:sz w:val="24"/>
              </w:rPr>
              <w:id w:val="-187352223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Calibri" w:cs="宋体"/>
          <w:kern w:val="0"/>
          <w:szCs w:val="21"/>
        </w:rPr>
        <w:t>市政中水、</w:t>
      </w:r>
      <w:sdt>
        <w:sdtPr>
          <w:rPr>
            <w:rFonts w:hint="eastAsia" w:ascii="宋体" w:hAnsi="宋体"/>
            <w:sz w:val="24"/>
          </w:rPr>
          <w:id w:val="-1264301148"/>
        </w:sdtPr>
        <w:sdtEndPr>
          <w:rPr>
            <w:rFonts w:hint="eastAsia" w:ascii="宋体" w:hAnsi="宋体"/>
            <w:sz w:val="24"/>
          </w:rPr>
        </w:sdtEndPr>
        <w:sdtContent>
          <w:sdt>
            <w:sdtPr>
              <w:rPr>
                <w:rFonts w:hint="eastAsia" w:ascii="宋体" w:hAnsi="宋体"/>
                <w:sz w:val="24"/>
              </w:rPr>
              <w:id w:val="-157635716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Calibri" w:cs="宋体"/>
          <w:kern w:val="0"/>
          <w:szCs w:val="21"/>
        </w:rPr>
        <w:t>建筑中水、</w:t>
      </w:r>
      <w:sdt>
        <w:sdtPr>
          <w:rPr>
            <w:rFonts w:hint="eastAsia" w:ascii="宋体" w:hAnsi="宋体"/>
            <w:sz w:val="24"/>
          </w:rPr>
          <w:id w:val="228739660"/>
        </w:sdtPr>
        <w:sdtEndPr>
          <w:rPr>
            <w:rFonts w:hint="eastAsia" w:ascii="宋体" w:hAnsi="宋体"/>
            <w:sz w:val="24"/>
          </w:rPr>
        </w:sdtEndPr>
        <w:sdtContent>
          <w:sdt>
            <w:sdtPr>
              <w:rPr>
                <w:rFonts w:hint="eastAsia" w:ascii="宋体" w:hAnsi="宋体"/>
                <w:sz w:val="24"/>
              </w:rPr>
              <w:id w:val="56646061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Calibri" w:cs="宋体"/>
          <w:kern w:val="0"/>
          <w:szCs w:val="21"/>
        </w:rPr>
        <w:t>雨水</w:t>
      </w:r>
    </w:p>
    <w:p>
      <w:pPr>
        <w:autoSpaceDE w:val="0"/>
        <w:autoSpaceDN w:val="0"/>
        <w:adjustRightInd w:val="0"/>
        <w:spacing w:line="288" w:lineRule="auto"/>
        <w:jc w:val="left"/>
        <w:rPr>
          <w:rFonts w:ascii="宋体" w:hAnsi="Calibri" w:cs="宋体"/>
          <w:kern w:val="0"/>
          <w:szCs w:val="21"/>
        </w:rPr>
      </w:pPr>
      <w:r>
        <w:rPr>
          <w:rFonts w:hint="eastAsia" w:ascii="宋体" w:hAnsi="Calibri" w:cs="宋体"/>
          <w:kern w:val="0"/>
          <w:szCs w:val="21"/>
        </w:rPr>
        <w:t>景观水体利用雨水的补水量占其水体蒸发量的比例：</w:t>
      </w:r>
      <w:sdt>
        <w:sdtPr>
          <w:rPr>
            <w:rFonts w:hint="eastAsia" w:ascii="宋体" w:hAnsi="宋体"/>
          </w:rPr>
          <w:id w:val="14999223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 xml:space="preserve"> %</w:t>
      </w:r>
    </w:p>
    <w:p>
      <w:pPr>
        <w:autoSpaceDE w:val="0"/>
        <w:autoSpaceDN w:val="0"/>
        <w:adjustRightInd w:val="0"/>
        <w:spacing w:line="288" w:lineRule="auto"/>
        <w:jc w:val="left"/>
        <w:rPr>
          <w:rFonts w:ascii="宋体" w:hAnsi="Calibri" w:cs="宋体"/>
          <w:kern w:val="0"/>
          <w:szCs w:val="21"/>
        </w:rPr>
      </w:pPr>
      <w:r>
        <w:rPr>
          <w:rFonts w:hint="eastAsia"/>
          <w:szCs w:val="21"/>
          <w:lang w:val="zh-CN"/>
        </w:rPr>
        <w:t>简要说明水景设计方案、所在地气候条件（逐月蒸发量、降雨量）、项目场地条件（综合径流系数）、</w:t>
      </w:r>
      <w:r>
        <w:rPr>
          <w:rFonts w:hint="eastAsia"/>
          <w:szCs w:val="21"/>
        </w:rPr>
        <w:t>雨水利用设施和</w:t>
      </w:r>
      <w:r>
        <w:rPr>
          <w:rFonts w:hint="eastAsia"/>
          <w:szCs w:val="21"/>
          <w:lang w:val="zh-CN"/>
        </w:rPr>
        <w:t>雨水生态系统的工艺流程及参数</w:t>
      </w:r>
      <w:r>
        <w:rPr>
          <w:rFonts w:hint="eastAsia" w:cs="宋体"/>
        </w:rPr>
        <w:t>、水质安全保障措施</w:t>
      </w:r>
      <w:r>
        <w:rPr>
          <w:rFonts w:hint="eastAsia"/>
          <w:szCs w:val="21"/>
          <w:lang w:val="zh-CN"/>
        </w:rPr>
        <w:t>。（30</w:t>
      </w:r>
      <w:r>
        <w:rPr>
          <w:szCs w:val="21"/>
          <w:lang w:val="zh-CN"/>
        </w:rPr>
        <w:t>0</w:t>
      </w:r>
      <w:r>
        <w:rPr>
          <w:rFonts w:hint="eastAsia"/>
          <w:szCs w:val="21"/>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2" w:hRule="atLeast"/>
        </w:trPr>
        <w:sdt>
          <w:sdtPr>
            <w:rPr>
              <w:rFonts w:ascii="宋体" w:hAnsi="宋体"/>
            </w:rPr>
            <w:id w:val="-1722742522"/>
            <w:showingPlcHdr/>
          </w:sdtPr>
          <w:sdtEndPr>
            <w:rPr>
              <w:rFonts w:ascii="宋体" w:hAnsi="宋体"/>
            </w:rPr>
          </w:sdtEndPr>
          <w:sdtContent>
            <w:tc>
              <w:tcPr>
                <w:tcW w:w="8222" w:type="dxa"/>
              </w:tcPr>
              <w:p>
                <w:pPr>
                  <w:spacing w:line="288" w:lineRule="auto"/>
                  <w:rPr>
                    <w:b/>
                    <w:szCs w:val="21"/>
                  </w:rPr>
                </w:pPr>
                <w:r>
                  <w:rPr>
                    <w:rStyle w:val="37"/>
                    <w:rFonts w:hint="eastAsia"/>
                  </w:rPr>
                  <w:t>单击或点击此处输入文字。</w:t>
                </w:r>
              </w:p>
            </w:tc>
          </w:sdtContent>
        </w:sdt>
      </w:tr>
    </w:tbl>
    <w:p>
      <w:pPr>
        <w:spacing w:line="288" w:lineRule="auto"/>
      </w:pPr>
    </w:p>
    <w:p>
      <w:pPr>
        <w:numPr>
          <w:ilvl w:val="0"/>
          <w:numId w:val="105"/>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景观总平面图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应体现景观水体设置情况</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981728596"/>
              </w:sdtPr>
              <w:sdtEndPr>
                <w:rPr>
                  <w:rFonts w:hint="eastAsia" w:ascii="宋体" w:hAnsi="宋体"/>
                  <w:sz w:val="24"/>
                </w:rPr>
              </w:sdtEndPr>
              <w:sdtContent>
                <w:sdt>
                  <w:sdtPr>
                    <w:rPr>
                      <w:rFonts w:hint="eastAsia" w:ascii="宋体" w:hAnsi="宋体"/>
                      <w:sz w:val="24"/>
                    </w:rPr>
                    <w:id w:val="78161389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Merge w:val="restart"/>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景观给排水设计说明</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应体现景观水体补水采用雨水的水质保障措施</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278561902"/>
              </w:sdtPr>
              <w:sdtEndPr>
                <w:rPr>
                  <w:rFonts w:hint="eastAsia" w:ascii="宋体" w:hAnsi="宋体"/>
                  <w:sz w:val="24"/>
                </w:rPr>
              </w:sdtEndPr>
              <w:sdtContent>
                <w:sdt>
                  <w:sdtPr>
                    <w:rPr>
                      <w:rFonts w:hint="eastAsia" w:ascii="宋体" w:hAnsi="宋体"/>
                      <w:sz w:val="24"/>
                    </w:rPr>
                    <w:id w:val="78461988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Merge w:val="continue"/>
            <w:shd w:val="clear" w:color="auto" w:fill="F1F1F1" w:themeFill="background1" w:themeFillShade="F2"/>
            <w:vAlign w:val="center"/>
          </w:tcPr>
          <w:p>
            <w:pPr>
              <w:widowControl/>
              <w:jc w:val="left"/>
              <w:rPr>
                <w:rFonts w:ascii="楷体" w:hAnsi="楷体" w:eastAsia="楷体" w:cs="宋体"/>
                <w:b/>
                <w:bCs/>
                <w:color w:val="000000"/>
                <w:kern w:val="0"/>
                <w:szCs w:val="21"/>
              </w:rPr>
            </w:pP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应体现水景补水水源</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10551637"/>
              </w:sdtPr>
              <w:sdtEndPr>
                <w:rPr>
                  <w:rFonts w:hint="eastAsia" w:ascii="宋体" w:hAnsi="宋体"/>
                  <w:sz w:val="24"/>
                </w:rPr>
              </w:sdtEndPr>
              <w:sdtContent>
                <w:sdt>
                  <w:sdtPr>
                    <w:rPr>
                      <w:rFonts w:hint="eastAsia" w:ascii="宋体" w:hAnsi="宋体"/>
                      <w:sz w:val="24"/>
                    </w:rPr>
                    <w:id w:val="-203656876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景观给排水平面图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应体现景观水体补水水源、补水计量</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972239692"/>
              </w:sdtPr>
              <w:sdtEndPr>
                <w:rPr>
                  <w:rFonts w:hint="eastAsia" w:ascii="宋体" w:hAnsi="宋体"/>
                  <w:sz w:val="24"/>
                </w:rPr>
              </w:sdtEndPr>
              <w:sdtContent>
                <w:sdt>
                  <w:sdtPr>
                    <w:rPr>
                      <w:rFonts w:hint="eastAsia" w:ascii="宋体" w:hAnsi="宋体"/>
                      <w:sz w:val="24"/>
                    </w:rPr>
                    <w:id w:val="-58924169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景观设施详图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应体现雨水处理设施做法</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97925690"/>
              </w:sdtPr>
              <w:sdtEndPr>
                <w:rPr>
                  <w:rFonts w:hint="eastAsia" w:ascii="宋体" w:hAnsi="宋体"/>
                  <w:sz w:val="24"/>
                </w:rPr>
              </w:sdtEndPr>
              <w:sdtContent>
                <w:sdt>
                  <w:sdtPr>
                    <w:rPr>
                      <w:rFonts w:hint="eastAsia" w:ascii="宋体" w:hAnsi="宋体"/>
                      <w:sz w:val="24"/>
                    </w:rPr>
                    <w:id w:val="166836758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89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水资源利用方案</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当地节水要求及水资源状况、市政设施情况、项目概况、用水定额的确定、用水量估算及水量平衡、给排水系统设计方案、节水器具、非传统水源利用、运行阶段还应包括设计阶段与运行阶段水资源利用差异分析说明等相关内容</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072781879"/>
              </w:sdtPr>
              <w:sdtEndPr>
                <w:rPr>
                  <w:rFonts w:hint="eastAsia" w:ascii="宋体" w:hAnsi="宋体"/>
                  <w:sz w:val="24"/>
                </w:rPr>
              </w:sdtEndPr>
              <w:sdtContent>
                <w:sdt>
                  <w:sdtPr>
                    <w:rPr>
                      <w:rFonts w:hint="eastAsia" w:ascii="宋体" w:hAnsi="宋体"/>
                      <w:sz w:val="24"/>
                    </w:rPr>
                    <w:id w:val="31183964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8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给排水设计说明</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市政设施情况、项目概况、给排水系统设计施工说明、非传统水源系统设计施工说明、防误接误用措施说明、水质及水质保护、用水安全、设备材料表等</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725572284"/>
              </w:sdtPr>
              <w:sdtEndPr>
                <w:rPr>
                  <w:rFonts w:hint="eastAsia" w:ascii="宋体" w:hAnsi="宋体"/>
                  <w:sz w:val="24"/>
                </w:rPr>
              </w:sdtEndPr>
              <w:sdtContent>
                <w:sdt>
                  <w:sdtPr>
                    <w:rPr>
                      <w:rFonts w:hint="eastAsia" w:ascii="宋体" w:hAnsi="宋体"/>
                      <w:sz w:val="24"/>
                    </w:rPr>
                    <w:id w:val="2290880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室外给排水平面图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应体现水景补水水源</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040851142"/>
              </w:sdtPr>
              <w:sdtEndPr>
                <w:rPr>
                  <w:rFonts w:hint="eastAsia" w:ascii="宋体" w:hAnsi="宋体"/>
                  <w:sz w:val="24"/>
                </w:rPr>
              </w:sdtEndPr>
              <w:sdtContent>
                <w:sdt>
                  <w:sdtPr>
                    <w:rPr>
                      <w:rFonts w:hint="eastAsia" w:ascii="宋体" w:hAnsi="宋体"/>
                      <w:sz w:val="24"/>
                    </w:rPr>
                    <w:id w:val="-152115846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非传统水源处理/供水机房设计详图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应体现非传统水源处理/供水机房平面布置、剖面或系统原理示意、设备材料表</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089622342"/>
              </w:sdtPr>
              <w:sdtEndPr>
                <w:rPr>
                  <w:rFonts w:hint="eastAsia" w:ascii="宋体" w:hAnsi="宋体"/>
                  <w:sz w:val="24"/>
                </w:rPr>
              </w:sdtEndPr>
              <w:sdtContent>
                <w:sdt>
                  <w:sdtPr>
                    <w:rPr>
                      <w:rFonts w:hint="eastAsia" w:ascii="宋体" w:hAnsi="宋体"/>
                      <w:sz w:val="24"/>
                    </w:rPr>
                    <w:id w:val="-12338333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35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非传统水源利用率计算书</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应包括项目各用水部门设计需用水量、设计非传统水源利用量、非传统水源可利用量、非传统水源利用率计算，运行阶段还应包括设计阶段与运行阶段水资源利用差异分析说明等相关内容</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633752111"/>
              </w:sdtPr>
              <w:sdtEndPr>
                <w:rPr>
                  <w:rFonts w:hint="eastAsia" w:ascii="宋体" w:hAnsi="宋体"/>
                  <w:sz w:val="24"/>
                </w:rPr>
              </w:sdtEndPr>
              <w:sdtContent>
                <w:sdt>
                  <w:sdtPr>
                    <w:rPr>
                      <w:rFonts w:hint="eastAsia" w:ascii="宋体" w:hAnsi="宋体"/>
                      <w:sz w:val="24"/>
                    </w:rPr>
                    <w:id w:val="733528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2062002426"/>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677275617"/>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823557125"/>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2229928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6317649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5563654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5703893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7870325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0428992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7048672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7960747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4999592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4584315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547414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41046373"/>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6911493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4461902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6350925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4205916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360285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062776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35342223"/>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1226616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0179920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3142090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3250216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9529061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rPr>
          <w:b/>
        </w:rPr>
      </w:pPr>
    </w:p>
    <w:p>
      <w:pPr>
        <w:widowControl/>
        <w:spacing w:line="288" w:lineRule="auto"/>
        <w:jc w:val="left"/>
        <w:rPr>
          <w:b/>
        </w:rPr>
      </w:pPr>
      <w:r>
        <w:rPr>
          <w:b/>
        </w:rPr>
        <w:br w:type="page"/>
      </w:r>
    </w:p>
    <w:p>
      <w:pPr>
        <w:pStyle w:val="4"/>
        <w:spacing w:line="288" w:lineRule="auto"/>
      </w:pPr>
      <w:r>
        <w:rPr>
          <w:rFonts w:hint="eastAsia"/>
        </w:rPr>
        <w:t>7.2.13 使用非传统水源。（总分15分）</w:t>
      </w:r>
    </w:p>
    <w:p>
      <w:pPr>
        <w:numPr>
          <w:ilvl w:val="0"/>
          <w:numId w:val="106"/>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579"/>
        <w:gridCol w:w="3505"/>
        <w:gridCol w:w="1684"/>
        <w:gridCol w:w="1264"/>
        <w:gridCol w:w="1264"/>
      </w:tblGrid>
      <w:tr>
        <w:tblPrEx>
          <w:tblLayout w:type="fixed"/>
          <w:tblCellMar>
            <w:top w:w="0" w:type="dxa"/>
            <w:left w:w="108" w:type="dxa"/>
            <w:bottom w:w="0" w:type="dxa"/>
            <w:right w:w="108" w:type="dxa"/>
          </w:tblCellMar>
        </w:tblPrEx>
        <w:trPr>
          <w:trHeight w:val="270" w:hRule="atLeast"/>
        </w:trPr>
        <w:tc>
          <w:tcPr>
            <w:tcW w:w="57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3505"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68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26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26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55" w:hRule="atLeast"/>
        </w:trPr>
        <w:tc>
          <w:tcPr>
            <w:tcW w:w="579"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50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绿化灌溉、车库及道路冲洗、洗车用水采用非传统水源的用水量占其总用水量的比例</w:t>
            </w:r>
          </w:p>
        </w:tc>
        <w:tc>
          <w:tcPr>
            <w:tcW w:w="16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不低于 40%</w:t>
            </w:r>
          </w:p>
        </w:tc>
        <w:tc>
          <w:tcPr>
            <w:tcW w:w="12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26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4479034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7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350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6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不低于60%</w:t>
            </w:r>
          </w:p>
        </w:tc>
        <w:tc>
          <w:tcPr>
            <w:tcW w:w="12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26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79"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350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冲厕采用非传统水源的用水量占其总用水量的比例</w:t>
            </w:r>
          </w:p>
        </w:tc>
        <w:tc>
          <w:tcPr>
            <w:tcW w:w="16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不低于 30%</w:t>
            </w:r>
          </w:p>
        </w:tc>
        <w:tc>
          <w:tcPr>
            <w:tcW w:w="12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26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5431035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7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350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6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不低于 50%</w:t>
            </w:r>
          </w:p>
        </w:tc>
        <w:tc>
          <w:tcPr>
            <w:tcW w:w="12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26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315" w:hRule="atLeast"/>
        </w:trPr>
        <w:tc>
          <w:tcPr>
            <w:tcW w:w="579"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350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冷却水补水采用非传统水源的用水量占其总用水量的比例</w:t>
            </w:r>
          </w:p>
        </w:tc>
        <w:tc>
          <w:tcPr>
            <w:tcW w:w="16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不低于 20%</w:t>
            </w:r>
          </w:p>
        </w:tc>
        <w:tc>
          <w:tcPr>
            <w:tcW w:w="12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26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161265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7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350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6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不低于 40%</w:t>
            </w:r>
          </w:p>
        </w:tc>
        <w:tc>
          <w:tcPr>
            <w:tcW w:w="12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26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408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6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2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w:t>
            </w:r>
          </w:p>
        </w:tc>
        <w:tc>
          <w:tcPr>
            <w:tcW w:w="12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2942026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cs="宋体"/>
          <w:b/>
          <w:bCs/>
          <w:sz w:val="24"/>
          <w:lang w:val="zh-CN"/>
        </w:rPr>
      </w:pPr>
    </w:p>
    <w:p>
      <w:pPr>
        <w:numPr>
          <w:ilvl w:val="0"/>
          <w:numId w:val="106"/>
        </w:numPr>
        <w:spacing w:line="288" w:lineRule="auto"/>
        <w:rPr>
          <w:rFonts w:cs="宋体"/>
          <w:b/>
          <w:bCs/>
          <w:sz w:val="24"/>
          <w:lang w:val="zh-CN"/>
        </w:rPr>
      </w:pPr>
      <w:r>
        <w:rPr>
          <w:rFonts w:hint="eastAsia" w:cs="宋体"/>
          <w:b/>
          <w:bCs/>
          <w:sz w:val="24"/>
          <w:lang w:val="zh-CN"/>
        </w:rPr>
        <w:t>评价要点</w:t>
      </w:r>
    </w:p>
    <w:p>
      <w:pPr>
        <w:spacing w:line="288" w:lineRule="auto"/>
        <w:rPr>
          <w:rFonts w:ascii="宋体" w:hAnsi="宋体"/>
        </w:rPr>
      </w:pPr>
      <w:r>
        <w:rPr>
          <w:rFonts w:hint="eastAsia" w:ascii="宋体" w:hAnsi="宋体"/>
        </w:rPr>
        <w:t>建筑类型为：</w:t>
      </w:r>
      <w:sdt>
        <w:sdtPr>
          <w:rPr>
            <w:rFonts w:hint="eastAsia" w:ascii="宋体" w:hAnsi="宋体"/>
            <w:sz w:val="24"/>
          </w:rPr>
          <w:id w:val="914516884"/>
        </w:sdtPr>
        <w:sdtEndPr>
          <w:rPr>
            <w:rFonts w:hint="eastAsia" w:ascii="宋体" w:hAnsi="宋体"/>
            <w:sz w:val="24"/>
          </w:rPr>
        </w:sdtEndPr>
        <w:sdtContent>
          <w:sdt>
            <w:sdtPr>
              <w:rPr>
                <w:rFonts w:hint="eastAsia" w:ascii="宋体" w:hAnsi="宋体"/>
                <w:sz w:val="24"/>
              </w:rPr>
              <w:id w:val="171508728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住宅 </w:t>
      </w:r>
      <w:sdt>
        <w:sdtPr>
          <w:rPr>
            <w:rFonts w:hint="eastAsia" w:ascii="宋体" w:hAnsi="宋体"/>
            <w:sz w:val="24"/>
          </w:rPr>
          <w:id w:val="-1218349813"/>
        </w:sdtPr>
        <w:sdtEndPr>
          <w:rPr>
            <w:rFonts w:hint="eastAsia" w:ascii="宋体" w:hAnsi="宋体"/>
            <w:sz w:val="24"/>
          </w:rPr>
        </w:sdtEndPr>
        <w:sdtContent>
          <w:sdt>
            <w:sdtPr>
              <w:rPr>
                <w:rFonts w:hint="eastAsia" w:ascii="宋体" w:hAnsi="宋体"/>
                <w:sz w:val="24"/>
              </w:rPr>
              <w:id w:val="113537942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办公楼 </w:t>
      </w:r>
      <w:sdt>
        <w:sdtPr>
          <w:rPr>
            <w:rFonts w:hint="eastAsia" w:ascii="宋体" w:hAnsi="宋体"/>
            <w:sz w:val="24"/>
          </w:rPr>
          <w:id w:val="-981302349"/>
        </w:sdtPr>
        <w:sdtEndPr>
          <w:rPr>
            <w:rFonts w:hint="eastAsia" w:ascii="宋体" w:hAnsi="宋体"/>
            <w:sz w:val="24"/>
          </w:rPr>
        </w:sdtEndPr>
        <w:sdtContent>
          <w:sdt>
            <w:sdtPr>
              <w:rPr>
                <w:rFonts w:hint="eastAsia" w:ascii="宋体" w:hAnsi="宋体"/>
                <w:sz w:val="24"/>
              </w:rPr>
              <w:id w:val="33959032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商城 </w:t>
      </w:r>
      <w:sdt>
        <w:sdtPr>
          <w:rPr>
            <w:rFonts w:hint="eastAsia" w:ascii="宋体" w:hAnsi="宋体"/>
            <w:sz w:val="24"/>
          </w:rPr>
          <w:id w:val="1491599488"/>
        </w:sdtPr>
        <w:sdtEndPr>
          <w:rPr>
            <w:rFonts w:hint="eastAsia" w:ascii="宋体" w:hAnsi="宋体"/>
            <w:sz w:val="24"/>
          </w:rPr>
        </w:sdtEndPr>
        <w:sdtContent>
          <w:sdt>
            <w:sdtPr>
              <w:rPr>
                <w:rFonts w:hint="eastAsia" w:ascii="宋体" w:hAnsi="宋体"/>
                <w:sz w:val="24"/>
              </w:rPr>
              <w:id w:val="55567050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旅馆类 </w:t>
      </w:r>
      <w:sdt>
        <w:sdtPr>
          <w:rPr>
            <w:rFonts w:hint="eastAsia" w:ascii="宋体" w:hAnsi="宋体"/>
            <w:sz w:val="24"/>
          </w:rPr>
          <w:id w:val="-900599805"/>
        </w:sdtPr>
        <w:sdtEndPr>
          <w:rPr>
            <w:rFonts w:hint="eastAsia" w:ascii="宋体" w:hAnsi="宋体"/>
            <w:sz w:val="24"/>
          </w:rPr>
        </w:sdtEndPr>
        <w:sdtContent>
          <w:sdt>
            <w:sdtPr>
              <w:rPr>
                <w:rFonts w:hint="eastAsia" w:ascii="宋体" w:hAnsi="宋体"/>
                <w:sz w:val="24"/>
              </w:rPr>
              <w:id w:val="-109625093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其他</w:t>
      </w:r>
      <w:sdt>
        <w:sdtPr>
          <w:rPr>
            <w:rFonts w:hint="eastAsia" w:ascii="宋体" w:hAnsi="宋体"/>
          </w:rPr>
          <w:id w:val="-11651706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spacing w:line="288" w:lineRule="auto"/>
        <w:rPr>
          <w:rFonts w:cs="宋体"/>
          <w:b/>
          <w:bCs/>
          <w:sz w:val="24"/>
          <w:lang w:val="zh-CN"/>
        </w:rPr>
      </w:pPr>
      <w:r>
        <w:rPr>
          <w:rFonts w:hint="eastAsia" w:ascii="宋体" w:hAnsi="宋体"/>
        </w:rPr>
        <w:t>非传统水源利用方式：</w:t>
      </w:r>
      <w:sdt>
        <w:sdtPr>
          <w:rPr>
            <w:rFonts w:hint="eastAsia" w:ascii="宋体" w:hAnsi="宋体"/>
            <w:sz w:val="24"/>
          </w:rPr>
          <w:id w:val="-418638375"/>
        </w:sdtPr>
        <w:sdtEndPr>
          <w:rPr>
            <w:rFonts w:hint="eastAsia" w:ascii="宋体" w:hAnsi="宋体"/>
            <w:sz w:val="24"/>
          </w:rPr>
        </w:sdtEndPr>
        <w:sdtContent>
          <w:sdt>
            <w:sdtPr>
              <w:rPr>
                <w:rFonts w:hint="eastAsia" w:ascii="宋体" w:hAnsi="宋体"/>
                <w:sz w:val="24"/>
              </w:rPr>
              <w:id w:val="4094860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自建中水 </w:t>
      </w:r>
      <w:sdt>
        <w:sdtPr>
          <w:rPr>
            <w:rFonts w:hint="eastAsia" w:ascii="宋体" w:hAnsi="宋体"/>
            <w:sz w:val="24"/>
          </w:rPr>
          <w:id w:val="-359125546"/>
        </w:sdtPr>
        <w:sdtEndPr>
          <w:rPr>
            <w:rFonts w:hint="eastAsia" w:ascii="宋体" w:hAnsi="宋体"/>
            <w:sz w:val="24"/>
          </w:rPr>
        </w:sdtEndPr>
        <w:sdtContent>
          <w:sdt>
            <w:sdtPr>
              <w:rPr>
                <w:rFonts w:hint="eastAsia" w:ascii="宋体" w:hAnsi="宋体"/>
                <w:sz w:val="24"/>
              </w:rPr>
              <w:id w:val="82763453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市政中水</w:t>
      </w:r>
    </w:p>
    <w:p>
      <w:pPr>
        <w:spacing w:line="288" w:lineRule="auto"/>
        <w:rPr>
          <w:rFonts w:ascii="宋体" w:hAnsi="宋体"/>
        </w:rPr>
      </w:pPr>
      <w:r>
        <w:rPr>
          <w:rFonts w:hint="eastAsia" w:ascii="宋体" w:hAnsi="宋体"/>
        </w:rPr>
        <w:t>建筑年用水总量：</w:t>
      </w:r>
      <w:sdt>
        <w:sdtPr>
          <w:rPr>
            <w:rFonts w:hint="eastAsia" w:ascii="宋体" w:hAnsi="宋体"/>
          </w:rPr>
          <w:id w:val="-13370642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宋体" w:hAnsi="宋体"/>
        </w:rPr>
        <w:t xml:space="preserve"> m</w:t>
      </w:r>
      <w:r>
        <w:rPr>
          <w:rFonts w:ascii="宋体" w:hAnsi="宋体"/>
          <w:vertAlign w:val="superscript"/>
        </w:rPr>
        <w:t>3</w:t>
      </w:r>
      <w:r>
        <w:rPr>
          <w:rFonts w:ascii="宋体" w:hAnsi="宋体"/>
        </w:rPr>
        <w:t>/a</w:t>
      </w:r>
    </w:p>
    <w:p>
      <w:pPr>
        <w:spacing w:line="288" w:lineRule="auto"/>
        <w:rPr>
          <w:rFonts w:ascii="宋体" w:hAnsi="宋体"/>
        </w:rPr>
      </w:pPr>
      <w:r>
        <w:rPr>
          <w:rFonts w:hint="eastAsia" w:ascii="宋体" w:hAnsi="宋体"/>
        </w:rPr>
        <w:t>建筑平均日用水量：</w:t>
      </w:r>
      <w:sdt>
        <w:sdtPr>
          <w:rPr>
            <w:rFonts w:hint="eastAsia" w:ascii="宋体" w:hAnsi="宋体"/>
          </w:rPr>
          <w:id w:val="-9617966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宋体" w:hAnsi="宋体"/>
        </w:rPr>
        <w:t xml:space="preserve"> m</w:t>
      </w:r>
      <w:r>
        <w:rPr>
          <w:rFonts w:ascii="宋体" w:hAnsi="宋体"/>
          <w:vertAlign w:val="superscript"/>
        </w:rPr>
        <w:t>3</w:t>
      </w:r>
    </w:p>
    <w:p>
      <w:pPr>
        <w:pStyle w:val="61"/>
        <w:numPr>
          <w:ilvl w:val="0"/>
          <w:numId w:val="16"/>
        </w:numPr>
        <w:spacing w:line="288" w:lineRule="auto"/>
        <w:ind w:firstLineChars="0"/>
        <w:rPr>
          <w:rFonts w:cs="宋体"/>
        </w:rPr>
      </w:pPr>
      <w:r>
        <w:rPr>
          <w:rFonts w:hint="eastAsia"/>
          <w:b/>
        </w:rPr>
        <w:t>绿化灌溉、车库及道路冲洗、洗车用水</w:t>
      </w:r>
    </w:p>
    <w:p>
      <w:pPr>
        <w:spacing w:line="288" w:lineRule="auto"/>
        <w:rPr>
          <w:rFonts w:ascii="宋体" w:hAnsi="宋体"/>
        </w:rPr>
      </w:pPr>
      <w:r>
        <w:rPr>
          <w:rFonts w:hint="eastAsia" w:ascii="宋体" w:hAnsi="宋体"/>
        </w:rPr>
        <w:t>绿化灌溉、车库及道路冲洗、洗车中非传统水源用量：</w:t>
      </w:r>
      <w:sdt>
        <w:sdtPr>
          <w:rPr>
            <w:rFonts w:hint="eastAsia" w:ascii="宋体" w:hAnsi="宋体"/>
          </w:rPr>
          <w:id w:val="1310667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cs="宋体"/>
        </w:rPr>
        <w:t xml:space="preserve"> m</w:t>
      </w:r>
      <w:r>
        <w:rPr>
          <w:rFonts w:cs="宋体"/>
          <w:vertAlign w:val="superscript"/>
        </w:rPr>
        <w:t>3</w:t>
      </w:r>
      <w:r>
        <w:rPr>
          <w:rFonts w:cs="宋体"/>
        </w:rPr>
        <w:t>/a</w:t>
      </w:r>
    </w:p>
    <w:p>
      <w:pPr>
        <w:spacing w:line="288" w:lineRule="auto"/>
      </w:pPr>
      <w:r>
        <w:rPr>
          <w:rFonts w:hint="eastAsia" w:ascii="宋体" w:hAnsi="宋体"/>
        </w:rPr>
        <w:t>绿化灌溉、车库及道路冲洗、洗车中</w:t>
      </w:r>
      <w:r>
        <w:rPr>
          <w:rFonts w:hint="eastAsia"/>
        </w:rPr>
        <w:t>非传统水源利用率</w:t>
      </w:r>
      <w:r>
        <w:t>：</w:t>
      </w:r>
      <w:sdt>
        <w:sdtPr>
          <w:rPr>
            <w:rFonts w:hint="eastAsia" w:ascii="宋体" w:hAnsi="宋体"/>
          </w:rPr>
          <w:id w:val="19057182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 xml:space="preserve"> %</w:t>
      </w:r>
    </w:p>
    <w:p>
      <w:pPr>
        <w:pStyle w:val="61"/>
        <w:numPr>
          <w:ilvl w:val="0"/>
          <w:numId w:val="16"/>
        </w:numPr>
        <w:spacing w:line="288" w:lineRule="auto"/>
        <w:ind w:firstLineChars="0"/>
        <w:rPr>
          <w:rFonts w:cs="宋体"/>
        </w:rPr>
      </w:pPr>
      <w:r>
        <w:rPr>
          <w:rFonts w:hint="eastAsia" w:cs="宋体"/>
          <w:b/>
          <w:bCs/>
          <w:sz w:val="24"/>
          <w:lang w:val="zh-CN"/>
        </w:rPr>
        <w:t>冲厕</w:t>
      </w:r>
      <w:r>
        <w:rPr>
          <w:rFonts w:hint="eastAsia"/>
          <w:b/>
        </w:rPr>
        <w:t>用水</w:t>
      </w:r>
    </w:p>
    <w:p>
      <w:pPr>
        <w:spacing w:line="288" w:lineRule="auto"/>
        <w:rPr>
          <w:rFonts w:ascii="宋体" w:hAnsi="宋体"/>
        </w:rPr>
      </w:pPr>
      <w:r>
        <w:rPr>
          <w:rFonts w:hint="eastAsia" w:ascii="宋体" w:hAnsi="宋体"/>
        </w:rPr>
        <w:t>冲厕用水中非传统水源用量：</w:t>
      </w:r>
      <w:sdt>
        <w:sdtPr>
          <w:rPr>
            <w:rFonts w:hint="eastAsia" w:ascii="宋体" w:hAnsi="宋体"/>
          </w:rPr>
          <w:id w:val="-7661479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u w:val="single"/>
          <w:lang w:val="zh-CN"/>
        </w:rPr>
        <w:t xml:space="preserve"> </w:t>
      </w:r>
      <w:r>
        <w:rPr>
          <w:rFonts w:cs="宋体"/>
        </w:rPr>
        <w:t>m</w:t>
      </w:r>
      <w:r>
        <w:rPr>
          <w:rFonts w:cs="宋体"/>
          <w:vertAlign w:val="superscript"/>
        </w:rPr>
        <w:t>3</w:t>
      </w:r>
      <w:r>
        <w:rPr>
          <w:rFonts w:cs="宋体"/>
        </w:rPr>
        <w:t>/a</w:t>
      </w:r>
    </w:p>
    <w:p>
      <w:pPr>
        <w:spacing w:line="288" w:lineRule="auto"/>
      </w:pPr>
      <w:r>
        <w:rPr>
          <w:rFonts w:hint="eastAsia" w:ascii="宋体" w:hAnsi="宋体"/>
        </w:rPr>
        <w:t>冲厕用</w:t>
      </w:r>
      <w:r>
        <w:rPr>
          <w:rFonts w:hint="eastAsia"/>
        </w:rPr>
        <w:t>水</w:t>
      </w:r>
      <w:r>
        <w:rPr>
          <w:rFonts w:hint="eastAsia" w:ascii="宋体" w:hAnsi="宋体"/>
        </w:rPr>
        <w:t>中</w:t>
      </w:r>
      <w:r>
        <w:rPr>
          <w:rFonts w:hint="eastAsia"/>
        </w:rPr>
        <w:t>非传统水源利用率</w:t>
      </w:r>
      <w:r>
        <w:t>：</w:t>
      </w:r>
      <w:sdt>
        <w:sdtPr>
          <w:rPr>
            <w:rFonts w:hint="eastAsia" w:ascii="宋体" w:hAnsi="宋体"/>
          </w:rPr>
          <w:id w:val="-9560235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 xml:space="preserve"> %</w:t>
      </w:r>
    </w:p>
    <w:p>
      <w:pPr>
        <w:pStyle w:val="61"/>
        <w:numPr>
          <w:ilvl w:val="0"/>
          <w:numId w:val="84"/>
        </w:numPr>
        <w:spacing w:line="288" w:lineRule="auto"/>
        <w:ind w:left="632" w:leftChars="100" w:hanging="422" w:hangingChars="200"/>
        <w:rPr>
          <w:rFonts w:cs="宋体"/>
        </w:rPr>
      </w:pPr>
      <w:r>
        <w:rPr>
          <w:rFonts w:hint="eastAsia"/>
          <w:b/>
        </w:rPr>
        <w:t>冷却水补水</w:t>
      </w:r>
    </w:p>
    <w:p>
      <w:pPr>
        <w:spacing w:line="288" w:lineRule="auto"/>
        <w:rPr>
          <w:rFonts w:ascii="宋体" w:hAnsi="宋体"/>
        </w:rPr>
      </w:pPr>
      <w:r>
        <w:rPr>
          <w:rFonts w:hint="eastAsia" w:ascii="宋体" w:hAnsi="宋体"/>
        </w:rPr>
        <w:t>建筑是否有冷却水补水系统：</w:t>
      </w:r>
      <w:sdt>
        <w:sdtPr>
          <w:rPr>
            <w:rFonts w:hint="eastAsia" w:ascii="宋体" w:hAnsi="宋体"/>
            <w:sz w:val="24"/>
          </w:rPr>
          <w:id w:val="-1214031625"/>
        </w:sdtPr>
        <w:sdtEndPr>
          <w:rPr>
            <w:rFonts w:hint="eastAsia" w:ascii="宋体" w:hAnsi="宋体"/>
            <w:sz w:val="24"/>
          </w:rPr>
        </w:sdtEndPr>
        <w:sdtContent>
          <w:sdt>
            <w:sdtPr>
              <w:rPr>
                <w:rFonts w:hint="eastAsia" w:ascii="宋体" w:hAnsi="宋体"/>
                <w:sz w:val="24"/>
              </w:rPr>
              <w:id w:val="4249615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是、</w:t>
      </w:r>
      <w:sdt>
        <w:sdtPr>
          <w:rPr>
            <w:rFonts w:hint="eastAsia" w:ascii="宋体" w:hAnsi="宋体"/>
            <w:sz w:val="24"/>
          </w:rPr>
          <w:id w:val="1123732779"/>
        </w:sdtPr>
        <w:sdtEndPr>
          <w:rPr>
            <w:rFonts w:hint="eastAsia" w:ascii="宋体" w:hAnsi="宋体"/>
            <w:sz w:val="24"/>
          </w:rPr>
        </w:sdtEndPr>
        <w:sdtContent>
          <w:sdt>
            <w:sdtPr>
              <w:rPr>
                <w:rFonts w:hint="eastAsia" w:ascii="宋体" w:hAnsi="宋体"/>
                <w:sz w:val="24"/>
              </w:rPr>
              <w:id w:val="191813283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否</w:t>
      </w:r>
    </w:p>
    <w:p>
      <w:pPr>
        <w:spacing w:line="288" w:lineRule="auto"/>
        <w:rPr>
          <w:rFonts w:ascii="宋体" w:hAnsi="宋体"/>
        </w:rPr>
      </w:pPr>
      <w:r>
        <w:rPr>
          <w:rFonts w:hint="eastAsia" w:ascii="宋体" w:hAnsi="宋体"/>
        </w:rPr>
        <w:t>冷却水年补水量：</w:t>
      </w:r>
      <w:sdt>
        <w:sdtPr>
          <w:rPr>
            <w:rFonts w:hint="eastAsia" w:ascii="宋体" w:hAnsi="宋体"/>
          </w:rPr>
          <w:id w:val="17634081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cs="宋体"/>
        </w:rPr>
        <w:t xml:space="preserve"> m</w:t>
      </w:r>
      <w:r>
        <w:rPr>
          <w:rFonts w:cs="宋体"/>
          <w:vertAlign w:val="superscript"/>
        </w:rPr>
        <w:t>3</w:t>
      </w:r>
      <w:r>
        <w:rPr>
          <w:rFonts w:cs="宋体"/>
        </w:rPr>
        <w:t>/a</w:t>
      </w:r>
    </w:p>
    <w:p>
      <w:pPr>
        <w:spacing w:line="288" w:lineRule="auto"/>
        <w:rPr>
          <w:rFonts w:ascii="宋体" w:hAnsi="宋体"/>
        </w:rPr>
      </w:pPr>
      <w:r>
        <w:rPr>
          <w:rFonts w:hint="eastAsia" w:ascii="宋体" w:hAnsi="宋体"/>
        </w:rPr>
        <w:t>冷却水补水中非传统水源用量：</w:t>
      </w:r>
      <w:sdt>
        <w:sdtPr>
          <w:rPr>
            <w:rFonts w:hint="eastAsia" w:ascii="宋体" w:hAnsi="宋体"/>
          </w:rPr>
          <w:id w:val="-5005129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cs="宋体"/>
        </w:rPr>
        <w:t xml:space="preserve"> m</w:t>
      </w:r>
      <w:r>
        <w:rPr>
          <w:rFonts w:cs="宋体"/>
          <w:vertAlign w:val="superscript"/>
        </w:rPr>
        <w:t>3</w:t>
      </w:r>
      <w:r>
        <w:rPr>
          <w:rFonts w:cs="宋体"/>
        </w:rPr>
        <w:t>/a</w:t>
      </w:r>
    </w:p>
    <w:p>
      <w:pPr>
        <w:spacing w:line="288" w:lineRule="auto"/>
      </w:pPr>
      <w:r>
        <w:rPr>
          <w:rFonts w:hint="eastAsia"/>
        </w:rPr>
        <w:t>冷却补水非传统水源利用率</w:t>
      </w:r>
      <w:r>
        <w:t>：</w:t>
      </w:r>
      <w:sdt>
        <w:sdtPr>
          <w:rPr>
            <w:rFonts w:hint="eastAsia" w:ascii="宋体" w:hAnsi="宋体"/>
          </w:rPr>
          <w:id w:val="8610935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 xml:space="preserve"> %</w:t>
      </w:r>
    </w:p>
    <w:p>
      <w:pPr>
        <w:autoSpaceDE w:val="0"/>
        <w:autoSpaceDN w:val="0"/>
        <w:adjustRightInd w:val="0"/>
        <w:spacing w:line="288" w:lineRule="auto"/>
        <w:jc w:val="left"/>
        <w:rPr>
          <w:rFonts w:ascii="宋体" w:hAnsi="Calibri" w:cs="宋体"/>
          <w:kern w:val="0"/>
          <w:szCs w:val="21"/>
        </w:rPr>
      </w:pPr>
      <w:r>
        <w:rPr>
          <w:rFonts w:hint="eastAsia"/>
          <w:szCs w:val="21"/>
          <w:lang w:val="zh-CN"/>
        </w:rPr>
        <w:t>简要说明冷却塔补水量、补水来源、非传统水源处理工艺、设计出水水质。（15</w:t>
      </w:r>
      <w:r>
        <w:rPr>
          <w:szCs w:val="21"/>
          <w:lang w:val="zh-CN"/>
        </w:rPr>
        <w:t>0</w:t>
      </w:r>
      <w:r>
        <w:rPr>
          <w:rFonts w:hint="eastAsia"/>
          <w:szCs w:val="21"/>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9" w:hRule="atLeast"/>
        </w:trPr>
        <w:sdt>
          <w:sdtPr>
            <w:rPr>
              <w:rFonts w:ascii="宋体" w:hAnsi="宋体"/>
            </w:rPr>
            <w:id w:val="817776421"/>
            <w:showingPlcHdr/>
          </w:sdtPr>
          <w:sdtEndPr>
            <w:rPr>
              <w:rFonts w:ascii="宋体" w:hAnsi="宋体"/>
            </w:rPr>
          </w:sdtEndPr>
          <w:sdtContent>
            <w:tc>
              <w:tcPr>
                <w:tcW w:w="8222" w:type="dxa"/>
              </w:tcPr>
              <w:p>
                <w:pPr>
                  <w:spacing w:line="288" w:lineRule="auto"/>
                  <w:rPr>
                    <w:szCs w:val="21"/>
                  </w:rPr>
                </w:pPr>
                <w:r>
                  <w:rPr>
                    <w:rStyle w:val="37"/>
                    <w:rFonts w:hint="eastAsia"/>
                  </w:rPr>
                  <w:t>单击或点击此处输入文字。</w:t>
                </w:r>
              </w:p>
            </w:tc>
          </w:sdtContent>
        </w:sdt>
      </w:tr>
    </w:tbl>
    <w:p>
      <w:pPr>
        <w:spacing w:line="288" w:lineRule="auto"/>
        <w:rPr>
          <w:rFonts w:cs="宋体"/>
          <w:b/>
          <w:bCs/>
          <w:sz w:val="24"/>
          <w:lang w:val="zh-CN"/>
        </w:rPr>
      </w:pPr>
    </w:p>
    <w:p>
      <w:pPr>
        <w:numPr>
          <w:ilvl w:val="0"/>
          <w:numId w:val="106"/>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p>
      <w:pPr>
        <w:spacing w:before="156" w:beforeLines="50" w:after="156" w:afterLines="50" w:line="288" w:lineRule="auto"/>
        <w:rPr>
          <w:b/>
        </w:rPr>
      </w:pP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给水系统说明</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应包括非传统水源来源说明</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64336692"/>
              </w:sdtPr>
              <w:sdtEndPr>
                <w:rPr>
                  <w:rFonts w:hint="eastAsia" w:ascii="宋体" w:hAnsi="宋体"/>
                  <w:sz w:val="24"/>
                </w:rPr>
              </w:sdtEndPr>
              <w:sdtContent>
                <w:sdt>
                  <w:sdtPr>
                    <w:rPr>
                      <w:rFonts w:hint="eastAsia" w:ascii="宋体" w:hAnsi="宋体"/>
                      <w:sz w:val="24"/>
                    </w:rPr>
                    <w:id w:val="106414666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非传统水源处理/供水机房设计详图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应体现非传统水源处理/供水机房平面布置、剖面或系统原理示意、设备材料表</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894264757"/>
              </w:sdtPr>
              <w:sdtEndPr>
                <w:rPr>
                  <w:rFonts w:hint="eastAsia" w:ascii="宋体" w:hAnsi="宋体"/>
                  <w:sz w:val="24"/>
                </w:rPr>
              </w:sdtEndPr>
              <w:sdtContent>
                <w:sdt>
                  <w:sdtPr>
                    <w:rPr>
                      <w:rFonts w:hint="eastAsia" w:ascii="宋体" w:hAnsi="宋体"/>
                      <w:sz w:val="24"/>
                    </w:rPr>
                    <w:id w:val="-60812787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非传统水源利用计算书</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应包括项目各用水部门设计需用水量、设计非传统水源利用量、非传统水源可利用量、非传统水源利用率计算，运行阶段还应包括设计阶段与运行阶段水资源利用差异分析说明等相关内容</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746386197"/>
              </w:sdtPr>
              <w:sdtEndPr>
                <w:rPr>
                  <w:rFonts w:hint="eastAsia" w:ascii="宋体" w:hAnsi="宋体"/>
                  <w:sz w:val="24"/>
                </w:rPr>
              </w:sdtEndPr>
              <w:sdtContent>
                <w:sdt>
                  <w:sdtPr>
                    <w:rPr>
                      <w:rFonts w:hint="eastAsia" w:ascii="宋体" w:hAnsi="宋体"/>
                      <w:sz w:val="24"/>
                    </w:rPr>
                    <w:id w:val="61973031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水资源利用方案及当地主管部门的许可</w:t>
            </w:r>
          </w:p>
        </w:tc>
        <w:tc>
          <w:tcPr>
            <w:tcW w:w="4633" w:type="dxa"/>
            <w:vAlign w:val="center"/>
          </w:tcPr>
          <w:p>
            <w:pPr>
              <w:widowControl/>
              <w:jc w:val="left"/>
              <w:rPr>
                <w:rFonts w:ascii="楷体" w:hAnsi="楷体" w:eastAsia="楷体"/>
                <w:color w:val="000000"/>
                <w:kern w:val="0"/>
                <w:szCs w:val="21"/>
              </w:rPr>
            </w:pPr>
            <w:r>
              <w:rPr>
                <w:rFonts w:hint="eastAsia" w:ascii="楷体" w:hAnsi="楷体" w:eastAsia="楷体"/>
                <w:color w:val="000000"/>
                <w:szCs w:val="21"/>
              </w:rPr>
              <w:t>应包括当地节水要求及水资源状况、市政设施情况、项目概况、用水定额的确定、用水量估算及水量平衡、给排水系统设计方案、节水器具、非传统水源利用、运行阶段还应包括设计阶段与运行阶段水资源利用差异分析说明等相关内容</w:t>
            </w: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723856850"/>
              </w:sdtPr>
              <w:sdtEndPr>
                <w:rPr>
                  <w:rFonts w:hint="eastAsia" w:ascii="宋体" w:hAnsi="宋体"/>
                  <w:sz w:val="24"/>
                </w:rPr>
              </w:sdtEndPr>
              <w:sdtContent>
                <w:sdt>
                  <w:sdtPr>
                    <w:rPr>
                      <w:rFonts w:hint="eastAsia" w:ascii="宋体" w:hAnsi="宋体"/>
                      <w:sz w:val="24"/>
                    </w:rPr>
                    <w:id w:val="174305370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中水用水协议</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31239982"/>
              </w:sdtPr>
              <w:sdtEndPr>
                <w:rPr>
                  <w:rFonts w:hint="eastAsia" w:ascii="宋体" w:hAnsi="宋体"/>
                  <w:sz w:val="24"/>
                </w:rPr>
              </w:sdtEndPr>
              <w:sdtContent>
                <w:sdt>
                  <w:sdtPr>
                    <w:rPr>
                      <w:rFonts w:hint="eastAsia" w:ascii="宋体" w:hAnsi="宋体"/>
                      <w:sz w:val="24"/>
                    </w:rPr>
                    <w:id w:val="-176838312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372957053"/>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62379014"/>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632673763"/>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2641979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3367638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0691276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4929810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8407089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2309337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7798303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5304041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8254793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4018993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090518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7737261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0872590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5841875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5331519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102137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1594334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2319050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4480229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222919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4807220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1511084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756243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6398956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
    <w:p>
      <w:pPr>
        <w:widowControl/>
        <w:jc w:val="left"/>
      </w:pPr>
      <w:r>
        <w:br w:type="page"/>
      </w:r>
    </w:p>
    <w:p>
      <w:pPr>
        <w:pStyle w:val="3"/>
        <w:spacing w:line="288" w:lineRule="auto"/>
        <w:jc w:val="center"/>
      </w:pPr>
      <w:bookmarkStart w:id="65" w:name="_Toc17273259"/>
      <w:r>
        <w:rPr>
          <w:rFonts w:ascii="Times New Roman" w:hAnsi="Times New Roman"/>
        </w:rPr>
        <w:t>I</w:t>
      </w:r>
      <w:r>
        <w:rPr>
          <w:rFonts w:hint="eastAsia" w:ascii="Times New Roman" w:hAnsi="Times New Roman"/>
        </w:rPr>
        <w:t>V</w:t>
      </w:r>
      <w:r>
        <w:rPr>
          <w:rFonts w:hint="eastAsia"/>
        </w:rPr>
        <w:t>节材与绿色建材</w:t>
      </w:r>
      <w:bookmarkEnd w:id="65"/>
    </w:p>
    <w:p>
      <w:pPr>
        <w:pStyle w:val="4"/>
      </w:pPr>
      <w:r>
        <w:rPr>
          <w:rFonts w:hint="eastAsia"/>
        </w:rPr>
        <w:t>7.2.14 建筑所有区域实施土建工程与装修工程一体化设计及施工。（总分8分）</w:t>
      </w:r>
    </w:p>
    <w:p>
      <w:pPr>
        <w:numPr>
          <w:ilvl w:val="0"/>
          <w:numId w:val="107"/>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736"/>
        <w:gridCol w:w="4404"/>
        <w:gridCol w:w="1588"/>
        <w:gridCol w:w="1568"/>
      </w:tblGrid>
      <w:tr>
        <w:tblPrEx>
          <w:tblLayout w:type="fixed"/>
          <w:tblCellMar>
            <w:top w:w="0" w:type="dxa"/>
            <w:left w:w="108" w:type="dxa"/>
            <w:bottom w:w="0" w:type="dxa"/>
            <w:right w:w="108" w:type="dxa"/>
          </w:tblCellMar>
        </w:tblPrEx>
        <w:trPr>
          <w:trHeight w:val="270" w:hRule="atLeast"/>
        </w:trPr>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40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8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56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7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4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建筑所有区域实施土建工程与装修工程一体化设计及施工</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5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8578178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5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58939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cs="宋体"/>
          <w:b/>
          <w:bCs/>
          <w:sz w:val="24"/>
          <w:lang w:val="zh-CN"/>
        </w:rPr>
      </w:pPr>
    </w:p>
    <w:p>
      <w:pPr>
        <w:numPr>
          <w:ilvl w:val="0"/>
          <w:numId w:val="108"/>
        </w:numPr>
        <w:spacing w:line="288" w:lineRule="auto"/>
        <w:rPr>
          <w:rFonts w:cs="宋体"/>
          <w:b/>
          <w:bCs/>
          <w:sz w:val="24"/>
          <w:lang w:val="zh-CN"/>
        </w:rPr>
      </w:pPr>
      <w:r>
        <w:rPr>
          <w:rFonts w:hint="eastAsia" w:cs="宋体"/>
          <w:b/>
          <w:bCs/>
          <w:sz w:val="24"/>
          <w:lang w:val="zh-CN"/>
        </w:rPr>
        <w:t>评价要点</w:t>
      </w:r>
    </w:p>
    <w:p>
      <w:pPr>
        <w:spacing w:line="288" w:lineRule="auto"/>
        <w:rPr>
          <w:rFonts w:cs="宋体"/>
          <w:bCs/>
          <w:lang w:val="zh-CN"/>
        </w:rPr>
      </w:pPr>
      <w:sdt>
        <w:sdtPr>
          <w:rPr>
            <w:rFonts w:hint="eastAsia" w:ascii="宋体" w:hAnsi="宋体"/>
            <w:sz w:val="24"/>
          </w:rPr>
          <w:id w:val="-1558158650"/>
        </w:sdtPr>
        <w:sdtEndPr>
          <w:rPr>
            <w:rFonts w:hint="eastAsia" w:ascii="宋体" w:hAnsi="宋体"/>
            <w:sz w:val="24"/>
          </w:rPr>
        </w:sdtEndPr>
        <w:sdtContent>
          <w:sdt>
            <w:sdtPr>
              <w:rPr>
                <w:rFonts w:hint="eastAsia" w:ascii="宋体" w:hAnsi="宋体"/>
                <w:sz w:val="24"/>
              </w:rPr>
              <w:id w:val="10917402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ascii="宋体" w:hAnsi="宋体"/>
          <w:b/>
          <w:kern w:val="0"/>
        </w:rPr>
        <w:t>住宅建筑</w:t>
      </w:r>
    </w:p>
    <w:p>
      <w:pPr>
        <w:spacing w:line="288" w:lineRule="auto"/>
        <w:rPr>
          <w:rFonts w:cs="宋体"/>
        </w:rPr>
      </w:pPr>
      <w:r>
        <w:rPr>
          <w:rFonts w:hint="eastAsia" w:cs="宋体"/>
        </w:rPr>
        <w:t>住宅总户数：</w:t>
      </w:r>
      <w:sdt>
        <w:sdtPr>
          <w:rPr>
            <w:rFonts w:hint="eastAsia" w:ascii="宋体" w:hAnsi="宋体"/>
          </w:rPr>
          <w:id w:val="12499285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；土建与装修一体化设计的户数：</w:t>
      </w:r>
      <w:sdt>
        <w:sdtPr>
          <w:rPr>
            <w:rFonts w:hint="eastAsia" w:ascii="宋体" w:hAnsi="宋体"/>
          </w:rPr>
          <w:id w:val="14257686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；装修比例：</w:t>
      </w:r>
      <w:sdt>
        <w:sdtPr>
          <w:rPr>
            <w:rFonts w:hint="eastAsia" w:ascii="宋体" w:hAnsi="宋体"/>
          </w:rPr>
          <w:id w:val="18638575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 xml:space="preserve"> %</w:t>
      </w:r>
    </w:p>
    <w:p>
      <w:pPr>
        <w:spacing w:line="288" w:lineRule="auto"/>
        <w:rPr>
          <w:rFonts w:cs="宋体"/>
          <w:bCs/>
          <w:lang w:val="zh-CN"/>
        </w:rPr>
      </w:pPr>
      <w:sdt>
        <w:sdtPr>
          <w:rPr>
            <w:rFonts w:hint="eastAsia" w:ascii="宋体" w:hAnsi="宋体"/>
            <w:sz w:val="24"/>
          </w:rPr>
          <w:id w:val="581028018"/>
        </w:sdtPr>
        <w:sdtEndPr>
          <w:rPr>
            <w:rFonts w:hint="eastAsia" w:ascii="宋体" w:hAnsi="宋体"/>
            <w:sz w:val="24"/>
          </w:rPr>
        </w:sdtEndPr>
        <w:sdtContent>
          <w:sdt>
            <w:sdtPr>
              <w:rPr>
                <w:rFonts w:hint="eastAsia" w:ascii="宋体" w:hAnsi="宋体"/>
                <w:sz w:val="24"/>
              </w:rPr>
              <w:id w:val="11086492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ascii="宋体" w:hAnsi="宋体"/>
          <w:b/>
          <w:bCs/>
          <w:lang w:val="zh-CN"/>
        </w:rPr>
        <w:t>公共建筑</w:t>
      </w:r>
    </w:p>
    <w:p>
      <w:pPr>
        <w:spacing w:line="288" w:lineRule="auto"/>
        <w:rPr>
          <w:rFonts w:cs="宋体"/>
          <w:u w:val="single"/>
        </w:rPr>
      </w:pPr>
      <w:r>
        <w:rPr>
          <w:rFonts w:hint="eastAsia"/>
        </w:rPr>
        <w:t>土建与装修一体化设计的部位：</w:t>
      </w:r>
      <w:sdt>
        <w:sdtPr>
          <w:rPr>
            <w:rFonts w:hint="eastAsia" w:ascii="宋体" w:hAnsi="宋体"/>
            <w:sz w:val="24"/>
          </w:rPr>
          <w:id w:val="1818223257"/>
        </w:sdtPr>
        <w:sdtEndPr>
          <w:rPr>
            <w:rFonts w:hint="eastAsia" w:ascii="宋体" w:hAnsi="宋体"/>
            <w:sz w:val="24"/>
          </w:rPr>
        </w:sdtEndPr>
        <w:sdtContent>
          <w:sdt>
            <w:sdtPr>
              <w:rPr>
                <w:rFonts w:hint="eastAsia" w:ascii="宋体" w:hAnsi="宋体"/>
                <w:sz w:val="24"/>
              </w:rPr>
              <w:id w:val="22604456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所有部位；</w:t>
      </w:r>
      <w:sdt>
        <w:sdtPr>
          <w:rPr>
            <w:rFonts w:hint="eastAsia" w:ascii="宋体" w:hAnsi="宋体"/>
            <w:sz w:val="24"/>
          </w:rPr>
          <w:id w:val="440882307"/>
        </w:sdtPr>
        <w:sdtEndPr>
          <w:rPr>
            <w:rFonts w:hint="eastAsia" w:ascii="宋体" w:hAnsi="宋体"/>
            <w:sz w:val="24"/>
          </w:rPr>
        </w:sdtEndPr>
        <w:sdtContent>
          <w:sdt>
            <w:sdtPr>
              <w:rPr>
                <w:rFonts w:hint="eastAsia" w:ascii="宋体" w:hAnsi="宋体"/>
                <w:sz w:val="24"/>
              </w:rPr>
              <w:id w:val="27090507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公共部位</w:t>
      </w:r>
      <w:r>
        <w:t>；</w:t>
      </w:r>
      <w:sdt>
        <w:sdtPr>
          <w:rPr>
            <w:rFonts w:hint="eastAsia" w:ascii="宋体" w:hAnsi="宋体"/>
            <w:sz w:val="24"/>
          </w:rPr>
          <w:id w:val="-2022774541"/>
        </w:sdtPr>
        <w:sdtEndPr>
          <w:rPr>
            <w:rFonts w:hint="eastAsia" w:ascii="宋体" w:hAnsi="宋体"/>
            <w:sz w:val="24"/>
          </w:rPr>
        </w:sdtEndPr>
        <w:sdtContent>
          <w:sdt>
            <w:sdtPr>
              <w:rPr>
                <w:rFonts w:hint="eastAsia" w:ascii="宋体" w:hAnsi="宋体"/>
                <w:sz w:val="24"/>
              </w:rPr>
              <w:id w:val="74846658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lang w:val="zh-CN"/>
        </w:rPr>
        <w:t>其他部位。</w:t>
      </w:r>
    </w:p>
    <w:p>
      <w:pPr>
        <w:spacing w:line="288" w:lineRule="auto"/>
        <w:rPr>
          <w:rFonts w:cs="宋体"/>
        </w:rPr>
      </w:pPr>
      <w:r>
        <w:rPr>
          <w:rFonts w:hint="eastAsia" w:cs="宋体"/>
        </w:rPr>
        <w:t>公共建筑总建筑面积</w:t>
      </w:r>
      <w:sdt>
        <w:sdtPr>
          <w:rPr>
            <w:rFonts w:hint="eastAsia" w:ascii="宋体" w:hAnsi="宋体"/>
          </w:rPr>
          <w:id w:val="9919848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 xml:space="preserve"> m</w:t>
      </w:r>
      <w:r>
        <w:rPr>
          <w:rFonts w:cs="宋体"/>
          <w:vertAlign w:val="superscript"/>
        </w:rPr>
        <w:t>2</w:t>
      </w:r>
      <w:r>
        <w:rPr>
          <w:rFonts w:hint="eastAsia" w:cs="宋体"/>
        </w:rPr>
        <w:t>，实施土建与装修一体化设计施工的面积</w:t>
      </w:r>
      <w:sdt>
        <w:sdtPr>
          <w:rPr>
            <w:rFonts w:hint="eastAsia" w:ascii="宋体" w:hAnsi="宋体"/>
          </w:rPr>
          <w:id w:val="-151429399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 xml:space="preserve"> m</w:t>
      </w:r>
      <w:r>
        <w:rPr>
          <w:rFonts w:cs="宋体"/>
          <w:vertAlign w:val="superscript"/>
        </w:rPr>
        <w:t>2</w:t>
      </w:r>
      <w:r>
        <w:rPr>
          <w:rFonts w:hint="eastAsia" w:cs="宋体"/>
        </w:rPr>
        <w:t>，装修比例</w:t>
      </w:r>
      <w:sdt>
        <w:sdtPr>
          <w:rPr>
            <w:rFonts w:hint="eastAsia" w:ascii="宋体" w:hAnsi="宋体"/>
          </w:rPr>
          <w:id w:val="-17180444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w:t>
      </w:r>
    </w:p>
    <w:p>
      <w:pPr>
        <w:spacing w:before="156" w:beforeLines="50" w:after="156" w:afterLines="50" w:line="288" w:lineRule="auto"/>
        <w:rPr>
          <w:b/>
        </w:rPr>
      </w:pPr>
      <w:r>
        <w:rPr>
          <w:rFonts w:hint="eastAsia" w:cs="宋体"/>
        </w:rPr>
        <w:t>请简要说明项目土建和装修一体化的设计、施工情况。</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134" w:hRule="atLeast"/>
        </w:trPr>
        <w:sdt>
          <w:sdtPr>
            <w:rPr>
              <w:rFonts w:ascii="宋体" w:hAnsi="宋体"/>
            </w:rPr>
            <w:id w:val="-2099622715"/>
            <w:showingPlcHdr/>
          </w:sdtPr>
          <w:sdtEndPr>
            <w:rPr>
              <w:rFonts w:ascii="宋体" w:hAnsi="宋体"/>
            </w:rPr>
          </w:sdtEndPr>
          <w:sdtContent>
            <w:tc>
              <w:tcPr>
                <w:tcW w:w="8222" w:type="dxa"/>
              </w:tcPr>
              <w:p>
                <w:pPr>
                  <w:spacing w:line="288" w:lineRule="auto"/>
                </w:pPr>
                <w:r>
                  <w:rPr>
                    <w:rStyle w:val="37"/>
                    <w:rFonts w:hint="eastAsia"/>
                  </w:rPr>
                  <w:t>单击或点击此处输入文字。</w:t>
                </w:r>
              </w:p>
            </w:tc>
          </w:sdtContent>
        </w:sdt>
      </w:tr>
    </w:tbl>
    <w:p>
      <w:pPr>
        <w:spacing w:line="288" w:lineRule="auto"/>
        <w:rPr>
          <w:rFonts w:cs="宋体"/>
        </w:rPr>
      </w:pPr>
    </w:p>
    <w:p>
      <w:pPr>
        <w:numPr>
          <w:ilvl w:val="0"/>
          <w:numId w:val="108"/>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525"/>
        <w:gridCol w:w="5558"/>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525"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5558"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525"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装修设计图</w:t>
            </w:r>
          </w:p>
        </w:tc>
        <w:tc>
          <w:tcPr>
            <w:tcW w:w="5558"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应包括土建与装修一体化设计部位的装修施工图，应与土建各专业图纸配套</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117987592"/>
              </w:sdtPr>
              <w:sdtEndPr>
                <w:rPr>
                  <w:rFonts w:hint="eastAsia" w:ascii="宋体" w:hAnsi="宋体"/>
                  <w:sz w:val="24"/>
                </w:rPr>
              </w:sdtEndPr>
              <w:sdtContent>
                <w:sdt>
                  <w:sdtPr>
                    <w:rPr>
                      <w:rFonts w:hint="eastAsia" w:ascii="宋体" w:hAnsi="宋体"/>
                      <w:sz w:val="24"/>
                    </w:rPr>
                    <w:id w:val="92036689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548254075"/>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014100638"/>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456214993"/>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8842013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6333567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8679331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8112897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7334392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1745048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7700772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1558229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3413839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6467309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4250656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1669328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9055738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8075762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2454559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7799092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5352963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4736253"/>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3497752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7621324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4464663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79326203"/>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6862007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1031041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rPr>
          <w:rFonts w:eastAsia="黑体"/>
          <w:b/>
          <w:bCs/>
          <w:kern w:val="44"/>
          <w:sz w:val="24"/>
          <w:szCs w:val="44"/>
        </w:rPr>
      </w:pPr>
    </w:p>
    <w:p>
      <w:pPr>
        <w:widowControl/>
        <w:jc w:val="left"/>
        <w:rPr>
          <w:rFonts w:eastAsia="黑体"/>
          <w:b/>
          <w:bCs/>
          <w:kern w:val="44"/>
          <w:sz w:val="24"/>
          <w:szCs w:val="44"/>
        </w:rPr>
      </w:pPr>
      <w:r>
        <w:rPr>
          <w:rFonts w:eastAsia="黑体"/>
          <w:b/>
          <w:bCs/>
          <w:kern w:val="44"/>
          <w:sz w:val="24"/>
          <w:szCs w:val="44"/>
        </w:rPr>
        <w:br w:type="page"/>
      </w:r>
    </w:p>
    <w:p>
      <w:pPr>
        <w:pStyle w:val="4"/>
        <w:spacing w:line="288" w:lineRule="auto"/>
      </w:pPr>
      <w:r>
        <w:rPr>
          <w:rFonts w:hint="eastAsia"/>
        </w:rPr>
        <w:t>7.2.15 合理选用建筑结构材料与构件。（总分10分）</w:t>
      </w:r>
    </w:p>
    <w:p>
      <w:pPr>
        <w:numPr>
          <w:ilvl w:val="0"/>
          <w:numId w:val="109"/>
        </w:numPr>
        <w:spacing w:line="288" w:lineRule="auto"/>
        <w:rPr>
          <w:rFonts w:cs="宋体"/>
          <w:b/>
          <w:bCs/>
          <w:sz w:val="24"/>
          <w:lang w:val="zh-CN"/>
        </w:rPr>
      </w:pPr>
      <w:r>
        <w:rPr>
          <w:rFonts w:hint="eastAsia" w:cs="宋体"/>
          <w:b/>
          <w:bCs/>
          <w:sz w:val="24"/>
          <w:lang w:val="zh-CN"/>
        </w:rPr>
        <w:t>得分自评</w:t>
      </w:r>
    </w:p>
    <w:p>
      <w:pPr>
        <w:spacing w:line="288" w:lineRule="auto"/>
        <w:rPr>
          <w:rFonts w:ascii="宋体"/>
          <w:color w:val="FF0000"/>
          <w:lang w:val="zh-CN"/>
        </w:rPr>
      </w:pPr>
      <w:sdt>
        <w:sdtPr>
          <w:rPr>
            <w:rFonts w:hint="eastAsia" w:ascii="宋体" w:hAnsi="宋体"/>
            <w:sz w:val="24"/>
          </w:rPr>
          <w:id w:val="368811239"/>
        </w:sdtPr>
        <w:sdtEndPr>
          <w:rPr>
            <w:rFonts w:hint="eastAsia" w:ascii="宋体" w:hAnsi="宋体"/>
            <w:sz w:val="24"/>
          </w:rPr>
        </w:sdtEndPr>
        <w:sdtContent>
          <w:sdt>
            <w:sdtPr>
              <w:rPr>
                <w:rFonts w:hint="eastAsia" w:ascii="宋体" w:hAnsi="宋体"/>
                <w:sz w:val="24"/>
              </w:rPr>
              <w:id w:val="50802519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
          <w:bCs/>
          <w:lang w:val="zh-CN"/>
        </w:rPr>
        <w:t>混凝土结构</w:t>
      </w:r>
    </w:p>
    <w:tbl>
      <w:tblPr>
        <w:tblStyle w:val="31"/>
        <w:tblW w:w="8222" w:type="dxa"/>
        <w:tblInd w:w="0" w:type="dxa"/>
        <w:tblLayout w:type="fixed"/>
        <w:tblCellMar>
          <w:top w:w="0" w:type="dxa"/>
          <w:left w:w="108" w:type="dxa"/>
          <w:bottom w:w="0" w:type="dxa"/>
          <w:right w:w="108" w:type="dxa"/>
        </w:tblCellMar>
      </w:tblPr>
      <w:tblGrid>
        <w:gridCol w:w="990"/>
        <w:gridCol w:w="4052"/>
        <w:gridCol w:w="1600"/>
        <w:gridCol w:w="1580"/>
      </w:tblGrid>
      <w:tr>
        <w:tblPrEx>
          <w:tblLayout w:type="fixed"/>
          <w:tblCellMar>
            <w:top w:w="0" w:type="dxa"/>
            <w:left w:w="108" w:type="dxa"/>
            <w:bottom w:w="0" w:type="dxa"/>
            <w:right w:w="108" w:type="dxa"/>
          </w:tblCellMar>
        </w:tblPrEx>
        <w:trPr>
          <w:trHeight w:val="270" w:hRule="atLeast"/>
        </w:trPr>
        <w:tc>
          <w:tcPr>
            <w:tcW w:w="5042" w:type="dxa"/>
            <w:gridSpan w:val="2"/>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60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58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40" w:hRule="atLeast"/>
        </w:trPr>
        <w:tc>
          <w:tcPr>
            <w:tcW w:w="99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混凝土结构</w:t>
            </w:r>
          </w:p>
        </w:tc>
        <w:tc>
          <w:tcPr>
            <w:tcW w:w="405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400MPa 级及以上强度等级钢筋应用比例达到 85%</w:t>
            </w:r>
          </w:p>
        </w:tc>
        <w:tc>
          <w:tcPr>
            <w:tcW w:w="1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980752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810" w:hRule="atLeast"/>
        </w:trPr>
        <w:tc>
          <w:tcPr>
            <w:tcW w:w="99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405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混凝土竖向承重结构采用强度等级不小于 C50 混凝土用量占竖向承重结构中混凝土总量的比例达到 50%</w:t>
            </w:r>
          </w:p>
        </w:tc>
        <w:tc>
          <w:tcPr>
            <w:tcW w:w="1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4452761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cs="宋体"/>
          <w:b/>
          <w:bCs/>
          <w:sz w:val="24"/>
          <w:lang w:val="zh-CN"/>
        </w:rPr>
      </w:pPr>
    </w:p>
    <w:p>
      <w:pPr>
        <w:spacing w:line="288" w:lineRule="auto"/>
        <w:rPr>
          <w:rFonts w:ascii="宋体"/>
          <w:color w:val="FF0000"/>
          <w:szCs w:val="21"/>
          <w:lang w:val="zh-CN"/>
        </w:rPr>
      </w:pPr>
      <w:sdt>
        <w:sdtPr>
          <w:rPr>
            <w:rFonts w:hint="eastAsia" w:ascii="宋体" w:hAnsi="宋体"/>
            <w:sz w:val="24"/>
          </w:rPr>
          <w:id w:val="-963887140"/>
        </w:sdtPr>
        <w:sdtEndPr>
          <w:rPr>
            <w:rFonts w:hint="eastAsia" w:ascii="宋体" w:hAnsi="宋体"/>
            <w:sz w:val="24"/>
          </w:rPr>
        </w:sdtEndPr>
        <w:sdtContent>
          <w:sdt>
            <w:sdtPr>
              <w:rPr>
                <w:rFonts w:hint="eastAsia" w:ascii="宋体" w:hAnsi="宋体"/>
                <w:sz w:val="24"/>
              </w:rPr>
              <w:id w:val="-34301817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
          <w:bCs/>
          <w:szCs w:val="21"/>
          <w:lang w:val="zh-CN"/>
        </w:rPr>
        <w:t>钢结构</w:t>
      </w:r>
    </w:p>
    <w:tbl>
      <w:tblPr>
        <w:tblStyle w:val="31"/>
        <w:tblW w:w="8222" w:type="dxa"/>
        <w:tblInd w:w="0" w:type="dxa"/>
        <w:tblLayout w:type="fixed"/>
        <w:tblCellMar>
          <w:top w:w="0" w:type="dxa"/>
          <w:left w:w="108" w:type="dxa"/>
          <w:bottom w:w="0" w:type="dxa"/>
          <w:right w:w="108" w:type="dxa"/>
        </w:tblCellMar>
      </w:tblPr>
      <w:tblGrid>
        <w:gridCol w:w="1010"/>
        <w:gridCol w:w="4032"/>
        <w:gridCol w:w="1600"/>
        <w:gridCol w:w="1580"/>
      </w:tblGrid>
      <w:tr>
        <w:tblPrEx>
          <w:tblLayout w:type="fixed"/>
          <w:tblCellMar>
            <w:top w:w="0" w:type="dxa"/>
            <w:left w:w="108" w:type="dxa"/>
            <w:bottom w:w="0" w:type="dxa"/>
            <w:right w:w="108" w:type="dxa"/>
          </w:tblCellMar>
        </w:tblPrEx>
        <w:trPr>
          <w:trHeight w:val="270" w:hRule="atLeast"/>
        </w:trPr>
        <w:tc>
          <w:tcPr>
            <w:tcW w:w="5042" w:type="dxa"/>
            <w:gridSpan w:val="2"/>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60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58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40" w:hRule="atLeast"/>
        </w:trPr>
        <w:tc>
          <w:tcPr>
            <w:tcW w:w="101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钢结构</w:t>
            </w:r>
          </w:p>
        </w:tc>
        <w:tc>
          <w:tcPr>
            <w:tcW w:w="403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Q345 及以上高强钢材用量占钢材总量的比例达到 50%</w:t>
            </w:r>
          </w:p>
        </w:tc>
        <w:tc>
          <w:tcPr>
            <w:tcW w:w="1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78396176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540" w:hRule="atLeast"/>
        </w:trPr>
        <w:tc>
          <w:tcPr>
            <w:tcW w:w="101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403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螺栓连接等非现场焊接节点占现场全部连接、拼接节点的数量比例达到 50%</w:t>
            </w:r>
          </w:p>
        </w:tc>
        <w:tc>
          <w:tcPr>
            <w:tcW w:w="1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2038359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101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403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采用施工时免支撑的楼屋面板</w:t>
            </w:r>
          </w:p>
        </w:tc>
        <w:tc>
          <w:tcPr>
            <w:tcW w:w="1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5110247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cs="宋体"/>
          <w:b/>
          <w:bCs/>
          <w:sz w:val="24"/>
          <w:lang w:val="zh-CN"/>
        </w:rPr>
      </w:pPr>
    </w:p>
    <w:p>
      <w:pPr>
        <w:spacing w:line="288" w:lineRule="auto"/>
        <w:rPr>
          <w:rFonts w:ascii="宋体"/>
          <w:color w:val="FF0000"/>
          <w:szCs w:val="21"/>
          <w:lang w:val="zh-CN"/>
        </w:rPr>
      </w:pPr>
      <w:sdt>
        <w:sdtPr>
          <w:rPr>
            <w:rFonts w:hint="eastAsia" w:ascii="宋体" w:hAnsi="宋体"/>
            <w:sz w:val="24"/>
          </w:rPr>
          <w:id w:val="5559317"/>
        </w:sdtPr>
        <w:sdtEndPr>
          <w:rPr>
            <w:rFonts w:hint="eastAsia" w:ascii="宋体" w:hAnsi="宋体"/>
            <w:sz w:val="24"/>
          </w:rPr>
        </w:sdtEndPr>
        <w:sdtContent>
          <w:sdt>
            <w:sdtPr>
              <w:rPr>
                <w:rFonts w:hint="eastAsia" w:ascii="宋体" w:hAnsi="宋体"/>
                <w:sz w:val="24"/>
              </w:rPr>
              <w:id w:val="205950749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
          <w:bCs/>
          <w:szCs w:val="21"/>
          <w:lang w:val="zh-CN"/>
        </w:rPr>
        <w:t>混合结构</w:t>
      </w:r>
    </w:p>
    <w:tbl>
      <w:tblPr>
        <w:tblStyle w:val="31"/>
        <w:tblW w:w="8296" w:type="dxa"/>
        <w:tblInd w:w="0" w:type="dxa"/>
        <w:tblLayout w:type="fixed"/>
        <w:tblCellMar>
          <w:top w:w="0" w:type="dxa"/>
          <w:left w:w="108" w:type="dxa"/>
          <w:bottom w:w="0" w:type="dxa"/>
          <w:right w:w="108" w:type="dxa"/>
        </w:tblCellMar>
      </w:tblPr>
      <w:tblGrid>
        <w:gridCol w:w="1004"/>
        <w:gridCol w:w="4136"/>
        <w:gridCol w:w="1588"/>
        <w:gridCol w:w="1568"/>
      </w:tblGrid>
      <w:tr>
        <w:tblPrEx>
          <w:tblLayout w:type="fixed"/>
          <w:tblCellMar>
            <w:top w:w="0" w:type="dxa"/>
            <w:left w:w="108" w:type="dxa"/>
            <w:bottom w:w="0" w:type="dxa"/>
            <w:right w:w="108" w:type="dxa"/>
          </w:tblCellMar>
        </w:tblPrEx>
        <w:trPr>
          <w:trHeight w:val="270" w:hRule="atLeast"/>
        </w:trPr>
        <w:tc>
          <w:tcPr>
            <w:tcW w:w="5140" w:type="dxa"/>
            <w:gridSpan w:val="2"/>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8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56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810" w:hRule="atLeast"/>
        </w:trPr>
        <w:tc>
          <w:tcPr>
            <w:tcW w:w="100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混合结构</w:t>
            </w:r>
          </w:p>
        </w:tc>
        <w:tc>
          <w:tcPr>
            <w:tcW w:w="41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对其混凝土结构部分、钢结构部分，分别按本条第 1 款、第 2 款进行评价，得分取各项得分的平均值</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5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242672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5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7732902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cs="宋体"/>
          <w:b/>
          <w:bCs/>
          <w:sz w:val="24"/>
          <w:lang w:val="zh-CN"/>
        </w:rPr>
      </w:pPr>
    </w:p>
    <w:p>
      <w:pPr>
        <w:numPr>
          <w:ilvl w:val="0"/>
          <w:numId w:val="110"/>
        </w:numPr>
        <w:spacing w:line="288" w:lineRule="auto"/>
        <w:rPr>
          <w:rFonts w:cs="宋体"/>
          <w:b/>
          <w:bCs/>
          <w:sz w:val="24"/>
          <w:lang w:val="zh-CN"/>
        </w:rPr>
      </w:pPr>
      <w:r>
        <w:rPr>
          <w:rFonts w:hint="eastAsia" w:cs="宋体"/>
          <w:b/>
          <w:bCs/>
          <w:sz w:val="24"/>
          <w:lang w:val="zh-CN"/>
        </w:rPr>
        <w:t>评价要点</w:t>
      </w:r>
    </w:p>
    <w:p>
      <w:pPr>
        <w:pStyle w:val="61"/>
        <w:numPr>
          <w:ilvl w:val="0"/>
          <w:numId w:val="3"/>
        </w:numPr>
        <w:spacing w:line="288" w:lineRule="auto"/>
        <w:ind w:left="632" w:leftChars="100" w:hanging="422" w:hangingChars="200"/>
        <w:rPr>
          <w:b/>
          <w:lang w:val="zh-CN"/>
        </w:rPr>
      </w:pPr>
      <w:r>
        <w:rPr>
          <w:rFonts w:hint="eastAsia"/>
          <w:b/>
          <w:lang w:val="zh-CN"/>
        </w:rPr>
        <w:t>混凝土结构高强结构建材使用情况：</w:t>
      </w:r>
    </w:p>
    <w:p>
      <w:pPr>
        <w:spacing w:line="288" w:lineRule="auto"/>
        <w:rPr>
          <w:rFonts w:cs="宋体"/>
        </w:rPr>
      </w:pPr>
      <w:r>
        <w:rPr>
          <w:rFonts w:hint="eastAsia"/>
          <w:lang w:val="zh-CN"/>
        </w:rPr>
        <w:t>混凝土结构建筑</w:t>
      </w:r>
      <w:r>
        <w:rPr>
          <w:lang w:val="zh-CN"/>
        </w:rPr>
        <w:t>的</w:t>
      </w:r>
      <w:r>
        <w:rPr>
          <w:rFonts w:hint="eastAsia" w:cs="宋体"/>
          <w:lang w:val="zh-CN"/>
        </w:rPr>
        <w:t>主体结构4</w:t>
      </w:r>
      <w:r>
        <w:rPr>
          <w:rFonts w:hint="eastAsia"/>
          <w:lang w:val="zh-CN"/>
        </w:rPr>
        <w:t>00Mpa级及以上受力普通钢筋</w:t>
      </w:r>
      <w:r>
        <w:rPr>
          <w:rFonts w:hint="eastAsia" w:cs="宋体"/>
          <w:lang w:val="zh-CN"/>
        </w:rPr>
        <w:t>用量</w:t>
      </w:r>
      <w:r>
        <w:rPr>
          <w:rFonts w:hint="eastAsia" w:cs="宋体"/>
        </w:rPr>
        <w:t>：</w:t>
      </w:r>
      <w:sdt>
        <w:sdtPr>
          <w:rPr>
            <w:rFonts w:hint="eastAsia" w:ascii="宋体" w:hAnsi="宋体"/>
          </w:rPr>
          <w:id w:val="-11463490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吨；</w:t>
      </w:r>
    </w:p>
    <w:p>
      <w:pPr>
        <w:spacing w:line="288" w:lineRule="auto"/>
        <w:rPr>
          <w:rFonts w:cs="宋体"/>
        </w:rPr>
      </w:pPr>
      <w:r>
        <w:rPr>
          <w:rFonts w:hint="eastAsia" w:cs="宋体"/>
          <w:lang w:val="zh-CN"/>
        </w:rPr>
        <w:t>钢筋总用量</w:t>
      </w:r>
      <w:r>
        <w:rPr>
          <w:rFonts w:hint="eastAsia" w:cs="宋体"/>
        </w:rPr>
        <w:t>：</w:t>
      </w:r>
      <w:sdt>
        <w:sdtPr>
          <w:rPr>
            <w:rFonts w:hint="eastAsia" w:ascii="宋体" w:hAnsi="宋体"/>
          </w:rPr>
          <w:id w:val="17112993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吨；</w:t>
      </w:r>
    </w:p>
    <w:p>
      <w:pPr>
        <w:spacing w:line="288" w:lineRule="auto"/>
        <w:rPr>
          <w:u w:val="single"/>
        </w:rPr>
      </w:pPr>
      <w:r>
        <w:rPr>
          <w:rFonts w:hint="eastAsia" w:cs="宋体"/>
          <w:lang w:val="zh-CN"/>
        </w:rPr>
        <w:t>4</w:t>
      </w:r>
      <w:r>
        <w:rPr>
          <w:rFonts w:hint="eastAsia"/>
          <w:lang w:val="zh-CN"/>
        </w:rPr>
        <w:t>00MPa级及以上受力普通钢筋</w:t>
      </w:r>
      <w:r>
        <w:rPr>
          <w:rFonts w:hint="eastAsia" w:cs="宋体"/>
          <w:lang w:val="zh-CN"/>
        </w:rPr>
        <w:t>用量的比例：</w:t>
      </w:r>
      <w:sdt>
        <w:sdtPr>
          <w:rPr>
            <w:rFonts w:hint="eastAsia" w:ascii="宋体" w:hAnsi="宋体"/>
          </w:rPr>
          <w:id w:val="17129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w:t>
      </w:r>
      <w:r>
        <w:rPr>
          <w:rFonts w:hint="eastAsia" w:cs="宋体"/>
          <w:lang w:val="zh-CN"/>
        </w:rPr>
        <w:t>；</w:t>
      </w:r>
    </w:p>
    <w:p>
      <w:pPr>
        <w:spacing w:line="288" w:lineRule="auto"/>
        <w:rPr>
          <w:rFonts w:cs="宋体"/>
          <w:lang w:val="zh-CN"/>
        </w:rPr>
      </w:pPr>
      <w:r>
        <w:rPr>
          <w:rFonts w:hint="eastAsia"/>
          <w:lang w:val="zh-CN"/>
        </w:rPr>
        <w:t>混凝土结构建筑</w:t>
      </w:r>
      <w:r>
        <w:rPr>
          <w:lang w:val="zh-CN"/>
        </w:rPr>
        <w:t>的</w:t>
      </w:r>
      <w:r>
        <w:rPr>
          <w:rFonts w:hint="eastAsia" w:cs="宋体"/>
          <w:lang w:val="zh-CN"/>
        </w:rPr>
        <w:t>混凝土承重结构中采用强度等级在</w:t>
      </w:r>
      <w:r>
        <w:rPr>
          <w:lang w:val="zh-CN"/>
        </w:rPr>
        <w:t>C50</w:t>
      </w:r>
      <w:r>
        <w:rPr>
          <w:rFonts w:hint="eastAsia" w:cs="宋体"/>
          <w:lang w:val="zh-CN"/>
        </w:rPr>
        <w:t>（或以上）混凝土用量：</w:t>
      </w:r>
      <w:sdt>
        <w:sdtPr>
          <w:rPr>
            <w:rFonts w:hint="eastAsia" w:ascii="宋体" w:hAnsi="宋体"/>
          </w:rPr>
          <w:id w:val="-20006449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lang w:val="zh-CN"/>
        </w:rPr>
        <w:t>方；</w:t>
      </w:r>
    </w:p>
    <w:p>
      <w:pPr>
        <w:spacing w:line="288" w:lineRule="auto"/>
        <w:rPr>
          <w:rFonts w:cs="宋体"/>
          <w:lang w:val="zh-CN"/>
        </w:rPr>
      </w:pPr>
      <w:r>
        <w:rPr>
          <w:rFonts w:hint="eastAsia" w:cs="宋体"/>
          <w:lang w:val="zh-CN"/>
        </w:rPr>
        <w:t>承重结构中混凝土用量：</w:t>
      </w:r>
      <w:sdt>
        <w:sdtPr>
          <w:rPr>
            <w:rFonts w:hint="eastAsia" w:ascii="宋体" w:hAnsi="宋体"/>
          </w:rPr>
          <w:id w:val="48382431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lang w:val="zh-CN"/>
        </w:rPr>
        <w:t>方；</w:t>
      </w:r>
    </w:p>
    <w:p>
      <w:pPr>
        <w:spacing w:line="288" w:lineRule="auto"/>
        <w:rPr>
          <w:rFonts w:cs="宋体"/>
          <w:lang w:val="zh-CN"/>
        </w:rPr>
      </w:pPr>
      <w:r>
        <w:rPr>
          <w:rFonts w:hint="eastAsia" w:cs="宋体"/>
          <w:lang w:val="zh-CN"/>
        </w:rPr>
        <w:t>强度等级在</w:t>
      </w:r>
      <w:r>
        <w:rPr>
          <w:lang w:val="zh-CN"/>
        </w:rPr>
        <w:t>C50</w:t>
      </w:r>
      <w:r>
        <w:rPr>
          <w:rFonts w:hint="eastAsia" w:cs="宋体"/>
          <w:lang w:val="zh-CN"/>
        </w:rPr>
        <w:t>（或以上）混凝土占承重结构中混凝土总量的比例：</w:t>
      </w:r>
      <w:sdt>
        <w:sdtPr>
          <w:rPr>
            <w:rFonts w:hint="eastAsia" w:ascii="宋体" w:hAnsi="宋体"/>
          </w:rPr>
          <w:id w:val="16310448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w:t>
      </w:r>
      <w:r>
        <w:rPr>
          <w:rFonts w:hint="eastAsia" w:cs="宋体"/>
          <w:lang w:val="zh-CN"/>
        </w:rPr>
        <w:t>；</w:t>
      </w:r>
    </w:p>
    <w:p>
      <w:pPr>
        <w:pStyle w:val="61"/>
        <w:numPr>
          <w:ilvl w:val="0"/>
          <w:numId w:val="3"/>
        </w:numPr>
        <w:spacing w:line="288" w:lineRule="auto"/>
        <w:ind w:left="632" w:leftChars="100" w:hanging="422" w:hangingChars="200"/>
        <w:rPr>
          <w:b/>
          <w:lang w:val="zh-CN"/>
        </w:rPr>
      </w:pPr>
      <w:r>
        <w:rPr>
          <w:rFonts w:hint="eastAsia"/>
          <w:b/>
          <w:lang w:val="zh-CN"/>
        </w:rPr>
        <w:t>钢结构高强结构建材使用情况：</w:t>
      </w:r>
    </w:p>
    <w:p>
      <w:pPr>
        <w:spacing w:line="288" w:lineRule="auto"/>
        <w:rPr>
          <w:rFonts w:cs="宋体"/>
        </w:rPr>
      </w:pPr>
      <w:r>
        <w:rPr>
          <w:rFonts w:hint="eastAsia" w:cs="宋体"/>
          <w:lang w:val="zh-CN"/>
        </w:rPr>
        <w:t>钢结构建筑</w:t>
      </w:r>
      <w:r>
        <w:rPr>
          <w:rFonts w:cs="宋体"/>
          <w:lang w:val="zh-CN"/>
        </w:rPr>
        <w:t>的</w:t>
      </w:r>
      <w:r>
        <w:rPr>
          <w:rFonts w:hint="eastAsia" w:cs="宋体"/>
          <w:lang w:val="zh-CN"/>
        </w:rPr>
        <w:t>Q345及以上高强钢材用量：</w:t>
      </w:r>
      <w:sdt>
        <w:sdtPr>
          <w:rPr>
            <w:rFonts w:hint="eastAsia" w:ascii="宋体" w:hAnsi="宋体"/>
          </w:rPr>
          <w:id w:val="21112436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吨；</w:t>
      </w:r>
    </w:p>
    <w:p>
      <w:pPr>
        <w:spacing w:line="288" w:lineRule="auto"/>
        <w:rPr>
          <w:rFonts w:cs="宋体"/>
        </w:rPr>
      </w:pPr>
      <w:r>
        <w:rPr>
          <w:rFonts w:hint="eastAsia" w:cs="宋体"/>
          <w:lang w:val="zh-CN"/>
        </w:rPr>
        <w:t>钢材总用量</w:t>
      </w:r>
      <w:r>
        <w:rPr>
          <w:rFonts w:hint="eastAsia" w:cs="宋体"/>
        </w:rPr>
        <w:t>：</w:t>
      </w:r>
      <w:sdt>
        <w:sdtPr>
          <w:rPr>
            <w:rFonts w:hint="eastAsia" w:ascii="宋体" w:hAnsi="宋体"/>
          </w:rPr>
          <w:id w:val="-9702816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吨；</w:t>
      </w:r>
    </w:p>
    <w:p>
      <w:pPr>
        <w:spacing w:line="288" w:lineRule="auto"/>
      </w:pPr>
      <w:r>
        <w:rPr>
          <w:rFonts w:hint="eastAsia" w:cs="宋体"/>
          <w:lang w:val="zh-CN"/>
        </w:rPr>
        <w:t>Q345及以上高强钢材用量的比例：</w:t>
      </w:r>
      <w:sdt>
        <w:sdtPr>
          <w:rPr>
            <w:rFonts w:hint="eastAsia" w:ascii="宋体" w:hAnsi="宋体"/>
          </w:rPr>
          <w:id w:val="13034203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w:t>
      </w:r>
      <w:r>
        <w:rPr>
          <w:rFonts w:hint="eastAsia" w:cs="宋体"/>
          <w:lang w:val="zh-CN"/>
        </w:rPr>
        <w:t>。</w:t>
      </w:r>
    </w:p>
    <w:p>
      <w:pPr>
        <w:pStyle w:val="61"/>
        <w:numPr>
          <w:ilvl w:val="0"/>
          <w:numId w:val="3"/>
        </w:numPr>
        <w:spacing w:line="288" w:lineRule="auto"/>
        <w:ind w:left="632" w:leftChars="100" w:hanging="422" w:hangingChars="200"/>
        <w:rPr>
          <w:b/>
          <w:lang w:val="zh-CN"/>
        </w:rPr>
      </w:pPr>
      <w:r>
        <w:rPr>
          <w:rFonts w:hint="eastAsia"/>
          <w:b/>
          <w:lang w:val="zh-CN"/>
        </w:rPr>
        <w:t>混合结构高强结构建材使用情况：</w:t>
      </w:r>
    </w:p>
    <w:p>
      <w:pPr>
        <w:spacing w:line="288" w:lineRule="auto"/>
        <w:rPr>
          <w:rFonts w:cs="宋体"/>
          <w:szCs w:val="21"/>
        </w:rPr>
      </w:pPr>
      <w:r>
        <w:rPr>
          <w:rFonts w:hint="eastAsia"/>
          <w:lang w:val="zh-CN"/>
        </w:rPr>
        <w:t>根据混凝土结构和钢结构评价要点，混凝土结构得分</w:t>
      </w:r>
      <w:r>
        <w:rPr>
          <w:rFonts w:hint="eastAsia" w:cs="宋体"/>
        </w:rPr>
        <w:t>：</w:t>
      </w:r>
      <w:sdt>
        <w:sdtPr>
          <w:rPr>
            <w:rFonts w:hint="eastAsia" w:ascii="宋体" w:hAnsi="宋体"/>
          </w:rPr>
          <w:id w:val="17675794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；钢</w:t>
      </w:r>
      <w:r>
        <w:rPr>
          <w:rFonts w:hint="eastAsia"/>
          <w:lang w:val="zh-CN"/>
        </w:rPr>
        <w:t>结构得分</w:t>
      </w:r>
      <w:r>
        <w:rPr>
          <w:rFonts w:hint="eastAsia" w:cs="宋体"/>
        </w:rPr>
        <w:t>：</w:t>
      </w:r>
      <w:sdt>
        <w:sdtPr>
          <w:rPr>
            <w:rFonts w:hint="eastAsia" w:ascii="宋体" w:hAnsi="宋体"/>
          </w:rPr>
          <w:id w:val="19847370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；合计得分：</w:t>
      </w:r>
      <w:sdt>
        <w:sdtPr>
          <w:rPr>
            <w:rFonts w:hint="eastAsia" w:ascii="宋体" w:hAnsi="宋体"/>
          </w:rPr>
          <w:id w:val="9704112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szCs w:val="21"/>
        </w:rPr>
        <w:t>。</w:t>
      </w:r>
    </w:p>
    <w:p>
      <w:pPr>
        <w:spacing w:line="288" w:lineRule="auto"/>
        <w:rPr>
          <w:b/>
        </w:rPr>
      </w:pPr>
    </w:p>
    <w:p>
      <w:pPr>
        <w:numPr>
          <w:ilvl w:val="0"/>
          <w:numId w:val="110"/>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696"/>
        <w:gridCol w:w="5387"/>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69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538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696" w:type="dxa"/>
            <w:vMerge w:val="restart"/>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结构设计总说明</w:t>
            </w:r>
          </w:p>
        </w:tc>
        <w:tc>
          <w:tcPr>
            <w:tcW w:w="5387"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应体现高强钢材的设计要求及使用部位等信息</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493223345"/>
              </w:sdtPr>
              <w:sdtEndPr>
                <w:rPr>
                  <w:rFonts w:hint="eastAsia" w:ascii="宋体" w:hAnsi="宋体"/>
                  <w:sz w:val="24"/>
                </w:rPr>
              </w:sdtEndPr>
              <w:sdtContent>
                <w:sdt>
                  <w:sdtPr>
                    <w:rPr>
                      <w:rFonts w:hint="eastAsia" w:ascii="宋体" w:hAnsi="宋体"/>
                      <w:sz w:val="24"/>
                    </w:rPr>
                    <w:id w:val="-187623310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696" w:type="dxa"/>
            <w:vMerge w:val="continue"/>
            <w:vAlign w:val="center"/>
          </w:tcPr>
          <w:p>
            <w:pPr>
              <w:widowControl/>
              <w:jc w:val="left"/>
              <w:rPr>
                <w:rFonts w:ascii="楷体" w:hAnsi="楷体" w:eastAsia="楷体" w:cs="宋体"/>
                <w:b/>
                <w:bCs/>
                <w:color w:val="000000"/>
                <w:kern w:val="0"/>
                <w:szCs w:val="21"/>
              </w:rPr>
            </w:pPr>
          </w:p>
        </w:tc>
        <w:tc>
          <w:tcPr>
            <w:tcW w:w="5387"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应体现混凝土竖向承重结构高强混凝土和高强钢筋的设计要求及使用部位</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662079169"/>
              </w:sdtPr>
              <w:sdtEndPr>
                <w:rPr>
                  <w:rFonts w:hint="eastAsia" w:ascii="宋体" w:hAnsi="宋体"/>
                  <w:sz w:val="24"/>
                </w:rPr>
              </w:sdtEndPr>
              <w:sdtContent>
                <w:sdt>
                  <w:sdtPr>
                    <w:rPr>
                      <w:rFonts w:hint="eastAsia" w:ascii="宋体" w:hAnsi="宋体"/>
                      <w:sz w:val="24"/>
                    </w:rPr>
                    <w:id w:val="116967145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696" w:type="dxa"/>
            <w:vMerge w:val="restart"/>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建筑工程造价预算/决算清单</w:t>
            </w:r>
          </w:p>
        </w:tc>
        <w:tc>
          <w:tcPr>
            <w:tcW w:w="5387"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应体现钢材种类及实际用量</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28313587"/>
              </w:sdtPr>
              <w:sdtEndPr>
                <w:rPr>
                  <w:rFonts w:hint="eastAsia" w:ascii="宋体" w:hAnsi="宋体"/>
                  <w:sz w:val="24"/>
                </w:rPr>
              </w:sdtEndPr>
              <w:sdtContent>
                <w:sdt>
                  <w:sdtPr>
                    <w:rPr>
                      <w:rFonts w:hint="eastAsia" w:ascii="宋体" w:hAnsi="宋体"/>
                      <w:sz w:val="24"/>
                    </w:rPr>
                    <w:id w:val="19319295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696" w:type="dxa"/>
            <w:vMerge w:val="continue"/>
            <w:vAlign w:val="center"/>
          </w:tcPr>
          <w:p>
            <w:pPr>
              <w:widowControl/>
              <w:jc w:val="left"/>
              <w:rPr>
                <w:rFonts w:ascii="楷体" w:hAnsi="楷体" w:eastAsia="楷体" w:cs="宋体"/>
                <w:b/>
                <w:bCs/>
                <w:color w:val="000000"/>
                <w:kern w:val="0"/>
                <w:szCs w:val="21"/>
              </w:rPr>
            </w:pPr>
          </w:p>
        </w:tc>
        <w:tc>
          <w:tcPr>
            <w:tcW w:w="5387"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应体现钢筋及混凝土的种类及实际用量</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791483056"/>
              </w:sdtPr>
              <w:sdtEndPr>
                <w:rPr>
                  <w:rFonts w:hint="eastAsia" w:ascii="宋体" w:hAnsi="宋体"/>
                  <w:sz w:val="24"/>
                </w:rPr>
              </w:sdtEndPr>
              <w:sdtContent>
                <w:sdt>
                  <w:sdtPr>
                    <w:rPr>
                      <w:rFonts w:hint="eastAsia" w:ascii="宋体" w:hAnsi="宋体"/>
                      <w:sz w:val="24"/>
                    </w:rPr>
                    <w:id w:val="213227089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696" w:type="dxa"/>
            <w:vMerge w:val="restart"/>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高强度材料用量比例计算书</w:t>
            </w:r>
          </w:p>
        </w:tc>
        <w:tc>
          <w:tcPr>
            <w:tcW w:w="5387"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应说明钢结构中高强钢材的用量及使用比例（指标要求与自评一致）</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939594249"/>
              </w:sdtPr>
              <w:sdtEndPr>
                <w:rPr>
                  <w:rFonts w:hint="eastAsia" w:ascii="宋体" w:hAnsi="宋体"/>
                  <w:sz w:val="24"/>
                </w:rPr>
              </w:sdtEndPr>
              <w:sdtContent>
                <w:sdt>
                  <w:sdtPr>
                    <w:rPr>
                      <w:rFonts w:hint="eastAsia" w:ascii="宋体" w:hAnsi="宋体"/>
                      <w:sz w:val="24"/>
                    </w:rPr>
                    <w:id w:val="-73300621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696" w:type="dxa"/>
            <w:vMerge w:val="continue"/>
            <w:vAlign w:val="center"/>
          </w:tcPr>
          <w:p>
            <w:pPr>
              <w:widowControl/>
              <w:jc w:val="left"/>
              <w:rPr>
                <w:rFonts w:ascii="楷体" w:hAnsi="楷体" w:eastAsia="楷体" w:cs="宋体"/>
                <w:b w:val="0"/>
                <w:bCs w:val="0"/>
                <w:color w:val="000000"/>
                <w:kern w:val="0"/>
                <w:szCs w:val="21"/>
              </w:rPr>
            </w:pPr>
          </w:p>
        </w:tc>
        <w:tc>
          <w:tcPr>
            <w:tcW w:w="5387"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应说明高强混凝土、高强度钢筋的用量及使用比例（指标要求与自评一致）</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887149634"/>
              </w:sdtPr>
              <w:sdtEndPr>
                <w:rPr>
                  <w:rFonts w:hint="eastAsia" w:ascii="宋体" w:hAnsi="宋体"/>
                  <w:sz w:val="24"/>
                </w:rPr>
              </w:sdtEndPr>
              <w:sdtContent>
                <w:sdt>
                  <w:sdtPr>
                    <w:rPr>
                      <w:rFonts w:hint="eastAsia" w:ascii="宋体" w:hAnsi="宋体"/>
                      <w:sz w:val="24"/>
                    </w:rPr>
                    <w:id w:val="165818251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278184782"/>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171708252"/>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168550848"/>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7015362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91613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0545951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31892863"/>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3212961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7668804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714511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6300282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8868760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4969702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8233857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9807304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9736125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336722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3812290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7677683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5983726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335860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9722242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8586014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1837984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9050097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13107432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0331843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numPr>
          <w:ilvl w:val="0"/>
          <w:numId w:val="109"/>
        </w:numPr>
        <w:spacing w:line="288" w:lineRule="auto"/>
        <w:rPr>
          <w:rFonts w:eastAsia="黑体"/>
          <w:b/>
          <w:bCs/>
          <w:kern w:val="44"/>
          <w:sz w:val="24"/>
          <w:szCs w:val="44"/>
        </w:rPr>
      </w:pPr>
      <w:r>
        <w:rPr>
          <w:rFonts w:eastAsia="黑体"/>
          <w:b/>
          <w:bCs/>
          <w:kern w:val="44"/>
          <w:sz w:val="24"/>
          <w:szCs w:val="44"/>
        </w:rPr>
        <w:br w:type="page"/>
      </w:r>
    </w:p>
    <w:p>
      <w:pPr>
        <w:pStyle w:val="4"/>
        <w:spacing w:line="288" w:lineRule="auto"/>
      </w:pPr>
      <w:r>
        <w:rPr>
          <w:rFonts w:hint="eastAsia"/>
        </w:rPr>
        <w:t>7.2.16 建筑装修选用工业化内装部品。（总分8分）</w:t>
      </w:r>
    </w:p>
    <w:p>
      <w:pPr>
        <w:numPr>
          <w:ilvl w:val="0"/>
          <w:numId w:val="111"/>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579"/>
        <w:gridCol w:w="2945"/>
        <w:gridCol w:w="2104"/>
        <w:gridCol w:w="1404"/>
        <w:gridCol w:w="1264"/>
      </w:tblGrid>
      <w:tr>
        <w:tblPrEx>
          <w:tblLayout w:type="fixed"/>
          <w:tblCellMar>
            <w:top w:w="0" w:type="dxa"/>
            <w:left w:w="108" w:type="dxa"/>
            <w:bottom w:w="0" w:type="dxa"/>
            <w:right w:w="108" w:type="dxa"/>
          </w:tblCellMar>
        </w:tblPrEx>
        <w:trPr>
          <w:trHeight w:val="270" w:hRule="atLeast"/>
        </w:trPr>
        <w:tc>
          <w:tcPr>
            <w:tcW w:w="57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2945"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210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40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264" w:type="dxa"/>
            <w:tcBorders>
              <w:top w:val="single" w:color="auto" w:sz="4" w:space="0"/>
              <w:left w:val="single" w:color="auto" w:sz="4" w:space="0"/>
              <w:bottom w:val="single" w:color="000000"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579"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294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建筑装修选用工业化内装部品占同类部品用量比例达到 50% 以上的部品种类</w:t>
            </w:r>
          </w:p>
        </w:tc>
        <w:tc>
          <w:tcPr>
            <w:tcW w:w="21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达到 1 种</w:t>
            </w:r>
          </w:p>
        </w:tc>
        <w:tc>
          <w:tcPr>
            <w:tcW w:w="14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264"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sdt>
              <w:sdtPr>
                <w:rPr>
                  <w:rFonts w:hint="eastAsia" w:ascii="宋体" w:hAnsi="宋体"/>
                </w:rPr>
                <w:id w:val="133086666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7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94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1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达到 3 种</w:t>
            </w:r>
          </w:p>
        </w:tc>
        <w:tc>
          <w:tcPr>
            <w:tcW w:w="14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264" w:type="dxa"/>
            <w:vMerge w:val="continue"/>
            <w:tcBorders>
              <w:left w:val="single" w:color="auto" w:sz="4" w:space="0"/>
              <w:right w:val="single" w:color="auto" w:sz="4" w:space="0"/>
            </w:tcBorders>
            <w:shd w:val="clear" w:color="auto" w:fill="auto"/>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540" w:hRule="atLeast"/>
        </w:trPr>
        <w:tc>
          <w:tcPr>
            <w:tcW w:w="57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94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1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达到 3 种以上</w:t>
            </w:r>
          </w:p>
        </w:tc>
        <w:tc>
          <w:tcPr>
            <w:tcW w:w="14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264" w:type="dxa"/>
            <w:vMerge w:val="continue"/>
            <w:tcBorders>
              <w:left w:val="single" w:color="auto" w:sz="4" w:space="0"/>
              <w:bottom w:val="single" w:color="000000" w:sz="4" w:space="0"/>
              <w:right w:val="single" w:color="auto" w:sz="4" w:space="0"/>
            </w:tcBorders>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270" w:hRule="atLeast"/>
        </w:trPr>
        <w:tc>
          <w:tcPr>
            <w:tcW w:w="352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21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4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2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5633765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cs="宋体"/>
          <w:b/>
          <w:bCs/>
          <w:sz w:val="24"/>
          <w:lang w:val="zh-CN"/>
        </w:rPr>
      </w:pPr>
    </w:p>
    <w:p>
      <w:pPr>
        <w:numPr>
          <w:ilvl w:val="0"/>
          <w:numId w:val="111"/>
        </w:numPr>
        <w:spacing w:line="288" w:lineRule="auto"/>
        <w:rPr>
          <w:rFonts w:cs="宋体"/>
          <w:b/>
          <w:bCs/>
          <w:sz w:val="24"/>
          <w:lang w:val="zh-CN"/>
        </w:rPr>
      </w:pPr>
      <w:r>
        <w:rPr>
          <w:rFonts w:hint="eastAsia" w:cs="宋体"/>
          <w:b/>
          <w:bCs/>
          <w:sz w:val="24"/>
          <w:lang w:val="zh-CN"/>
        </w:rPr>
        <w:t>评价要点</w:t>
      </w:r>
    </w:p>
    <w:p>
      <w:pPr>
        <w:pStyle w:val="61"/>
        <w:numPr>
          <w:ilvl w:val="0"/>
          <w:numId w:val="16"/>
        </w:numPr>
        <w:spacing w:line="288" w:lineRule="auto"/>
        <w:ind w:firstLineChars="0"/>
        <w:rPr>
          <w:rFonts w:cs="宋体"/>
          <w:b/>
          <w:bCs/>
          <w:sz w:val="24"/>
          <w:lang w:val="zh-CN"/>
        </w:rPr>
      </w:pPr>
      <w:r>
        <w:rPr>
          <w:rFonts w:hint="eastAsia"/>
          <w:b/>
        </w:rPr>
        <w:t>工业化内装部品使用情况</w:t>
      </w:r>
    </w:p>
    <w:p>
      <w:pPr>
        <w:spacing w:line="288" w:lineRule="auto"/>
      </w:pPr>
      <w:r>
        <w:rPr>
          <w:rFonts w:hint="eastAsia"/>
        </w:rPr>
        <w:t>是否采用了工业化内装部品：</w:t>
      </w:r>
      <w:sdt>
        <w:sdtPr>
          <w:rPr>
            <w:rFonts w:hint="eastAsia" w:ascii="宋体" w:hAnsi="宋体"/>
            <w:sz w:val="24"/>
          </w:rPr>
          <w:id w:val="739221087"/>
        </w:sdtPr>
        <w:sdtEndPr>
          <w:rPr>
            <w:rFonts w:hint="eastAsia" w:ascii="宋体" w:hAnsi="宋体"/>
            <w:sz w:val="24"/>
          </w:rPr>
        </w:sdtEndPr>
        <w:sdtContent>
          <w:sdt>
            <w:sdtPr>
              <w:rPr>
                <w:rFonts w:hint="eastAsia" w:ascii="宋体" w:hAnsi="宋体"/>
                <w:sz w:val="24"/>
              </w:rPr>
              <w:id w:val="-193395722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是、</w:t>
      </w:r>
      <w:sdt>
        <w:sdtPr>
          <w:rPr>
            <w:rFonts w:hint="eastAsia" w:ascii="宋体" w:hAnsi="宋体"/>
            <w:sz w:val="24"/>
          </w:rPr>
          <w:id w:val="-1704472408"/>
        </w:sdtPr>
        <w:sdtEndPr>
          <w:rPr>
            <w:rFonts w:hint="eastAsia" w:ascii="宋体" w:hAnsi="宋体"/>
            <w:sz w:val="24"/>
          </w:rPr>
        </w:sdtEndPr>
        <w:sdtContent>
          <w:sdt>
            <w:sdtPr>
              <w:rPr>
                <w:rFonts w:hint="eastAsia" w:ascii="宋体" w:hAnsi="宋体"/>
                <w:sz w:val="24"/>
              </w:rPr>
              <w:id w:val="133318032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否；</w:t>
      </w:r>
    </w:p>
    <w:p>
      <w:pPr>
        <w:spacing w:line="288" w:lineRule="auto"/>
        <w:rPr>
          <w:rFonts w:cs="宋体"/>
        </w:rPr>
      </w:pPr>
      <w:r>
        <w:rPr>
          <w:rFonts w:hint="eastAsia" w:cs="宋体"/>
        </w:rPr>
        <w:t>工业化内装部品占同类部品50%以上的部品类别：</w:t>
      </w:r>
      <w:sdt>
        <w:sdtPr>
          <w:rPr>
            <w:rFonts w:hint="eastAsia" w:ascii="宋体" w:hAnsi="宋体"/>
          </w:rPr>
          <w:id w:val="-1847449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宋体" w:hAnsi="宋体"/>
        </w:rPr>
        <w:t xml:space="preserve"> </w:t>
      </w:r>
      <w:r>
        <w:rPr>
          <w:rFonts w:hint="eastAsia"/>
          <w:lang w:val="zh-CN"/>
        </w:rPr>
        <w:t>种</w:t>
      </w:r>
    </w:p>
    <w:p>
      <w:pPr>
        <w:spacing w:line="288" w:lineRule="auto"/>
        <w:rPr>
          <w:rFonts w:cs="宋体"/>
          <w:b/>
          <w:bCs/>
          <w:sz w:val="24"/>
        </w:rPr>
      </w:pPr>
    </w:p>
    <w:p>
      <w:pPr>
        <w:numPr>
          <w:ilvl w:val="0"/>
          <w:numId w:val="111"/>
        </w:numPr>
        <w:spacing w:line="288" w:lineRule="auto"/>
        <w:rPr>
          <w:rFonts w:cs="宋体"/>
          <w:b/>
          <w:bCs/>
          <w:sz w:val="24"/>
          <w:lang w:val="zh-CN"/>
        </w:rPr>
      </w:pPr>
      <w:r>
        <w:rPr>
          <w:rFonts w:hint="eastAsia" w:cs="宋体"/>
          <w:b/>
          <w:bCs/>
          <w:sz w:val="24"/>
          <w:lang w:val="zh-CN"/>
        </w:rPr>
        <w:t>证明材料</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结构设计总说明</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应体现项目采用的工业化内装部品的种类</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727907105"/>
              </w:sdtPr>
              <w:sdtEndPr>
                <w:rPr>
                  <w:rFonts w:hint="eastAsia" w:ascii="宋体" w:hAnsi="宋体"/>
                  <w:sz w:val="24"/>
                </w:rPr>
              </w:sdtEndPr>
              <w:sdtContent>
                <w:sdt>
                  <w:sdtPr>
                    <w:rPr>
                      <w:rFonts w:hint="eastAsia" w:ascii="宋体" w:hAnsi="宋体"/>
                      <w:sz w:val="24"/>
                    </w:rPr>
                    <w:id w:val="-40653741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结构平面布置图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应体现内装部品的位置、尺寸、构造</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056860335"/>
              </w:sdtPr>
              <w:sdtEndPr>
                <w:rPr>
                  <w:rFonts w:hint="eastAsia" w:ascii="宋体" w:hAnsi="宋体"/>
                  <w:sz w:val="24"/>
                </w:rPr>
              </w:sdtEndPr>
              <w:sdtContent>
                <w:sdt>
                  <w:sdtPr>
                    <w:rPr>
                      <w:rFonts w:hint="eastAsia" w:ascii="宋体" w:hAnsi="宋体"/>
                      <w:sz w:val="24"/>
                    </w:rPr>
                    <w:id w:val="-144221716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装修设计图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应包括土建与装修一体化设计部位的装修施工图，应与土建各专业图纸配套</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398467611"/>
              </w:sdtPr>
              <w:sdtEndPr>
                <w:rPr>
                  <w:rFonts w:hint="eastAsia" w:ascii="宋体" w:hAnsi="宋体"/>
                  <w:sz w:val="24"/>
                </w:rPr>
              </w:sdtEndPr>
              <w:sdtContent>
                <w:sdt>
                  <w:sdtPr>
                    <w:rPr>
                      <w:rFonts w:hint="eastAsia" w:ascii="宋体" w:hAnsi="宋体"/>
                      <w:sz w:val="24"/>
                    </w:rPr>
                    <w:id w:val="-2101187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工业化内装部品用量比例计算书</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应体现项目采用的工业化内装部品的种类和工程量</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696654371"/>
              </w:sdtPr>
              <w:sdtEndPr>
                <w:rPr>
                  <w:rFonts w:hint="eastAsia" w:ascii="宋体" w:hAnsi="宋体"/>
                  <w:sz w:val="24"/>
                </w:rPr>
              </w:sdtEndPr>
              <w:sdtContent>
                <w:sdt>
                  <w:sdtPr>
                    <w:rPr>
                      <w:rFonts w:hint="eastAsia" w:ascii="宋体" w:hAnsi="宋体"/>
                      <w:sz w:val="24"/>
                    </w:rPr>
                    <w:id w:val="153661112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096930790"/>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97102520"/>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82557516"/>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1144534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0659982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5691612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9175175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8640721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0366055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12284903"/>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685727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9595071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84727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5598196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361652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3082455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4284664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7682245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3155531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5078167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1721416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8553649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676167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970498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0931614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13713822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8494177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jc w:val="left"/>
        <w:rPr>
          <w:b/>
        </w:rPr>
      </w:pPr>
      <w:r>
        <w:rPr>
          <w:b/>
        </w:rPr>
        <w:br w:type="page"/>
      </w:r>
    </w:p>
    <w:p>
      <w:pPr>
        <w:pStyle w:val="4"/>
      </w:pPr>
      <w:r>
        <w:rPr>
          <w:rFonts w:hint="eastAsia"/>
        </w:rPr>
        <w:t>7.2.17 选用可再循环材料、可再利用材料及利废建材。（总分12分）</w:t>
      </w:r>
    </w:p>
    <w:p>
      <w:pPr>
        <w:numPr>
          <w:ilvl w:val="0"/>
          <w:numId w:val="112"/>
        </w:numPr>
        <w:spacing w:line="288" w:lineRule="auto"/>
        <w:rPr>
          <w:rFonts w:cs="宋体"/>
          <w:b/>
          <w:bCs/>
          <w:sz w:val="24"/>
          <w:lang w:val="zh-CN"/>
        </w:rPr>
      </w:pPr>
      <w:r>
        <w:rPr>
          <w:rFonts w:hint="eastAsia" w:cs="宋体"/>
          <w:b/>
          <w:bCs/>
          <w:sz w:val="24"/>
          <w:lang w:val="zh-CN"/>
        </w:rPr>
        <w:t>得分自评</w:t>
      </w:r>
    </w:p>
    <w:tbl>
      <w:tblPr>
        <w:tblStyle w:val="31"/>
        <w:tblW w:w="8239" w:type="dxa"/>
        <w:tblInd w:w="0" w:type="dxa"/>
        <w:tblLayout w:type="fixed"/>
        <w:tblCellMar>
          <w:top w:w="0" w:type="dxa"/>
          <w:left w:w="108" w:type="dxa"/>
          <w:bottom w:w="0" w:type="dxa"/>
          <w:right w:w="108" w:type="dxa"/>
        </w:tblCellMar>
      </w:tblPr>
      <w:tblGrid>
        <w:gridCol w:w="726"/>
        <w:gridCol w:w="1559"/>
        <w:gridCol w:w="3661"/>
        <w:gridCol w:w="1159"/>
        <w:gridCol w:w="1134"/>
      </w:tblGrid>
      <w:tr>
        <w:tblPrEx>
          <w:tblLayout w:type="fixed"/>
          <w:tblCellMar>
            <w:top w:w="0" w:type="dxa"/>
            <w:left w:w="108" w:type="dxa"/>
            <w:bottom w:w="0" w:type="dxa"/>
            <w:right w:w="108" w:type="dxa"/>
          </w:tblCellMar>
        </w:tblPrEx>
        <w:trPr>
          <w:trHeight w:val="270" w:hRule="atLeast"/>
        </w:trPr>
        <w:tc>
          <w:tcPr>
            <w:tcW w:w="726" w:type="dxa"/>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　</w:t>
            </w:r>
          </w:p>
        </w:tc>
        <w:tc>
          <w:tcPr>
            <w:tcW w:w="3661"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15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13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726" w:type="dxa"/>
            <w:tcBorders>
              <w:top w:val="nil"/>
              <w:left w:val="single" w:color="auto" w:sz="4" w:space="0"/>
              <w:right w:val="single" w:color="auto" w:sz="4" w:space="0"/>
            </w:tcBorders>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559" w:type="dxa"/>
            <w:vMerge w:val="restart"/>
            <w:tcBorders>
              <w:top w:val="nil"/>
              <w:left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可再循环材料和可再利用材料用量比例</w:t>
            </w:r>
          </w:p>
          <w:p>
            <w:pPr>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366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住宅建筑达到 6% 或公共建筑达到 10%</w:t>
            </w:r>
          </w:p>
        </w:tc>
        <w:tc>
          <w:tcPr>
            <w:tcW w:w="11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13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2688520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726" w:type="dxa"/>
            <w:tcBorders>
              <w:left w:val="single" w:color="auto" w:sz="4" w:space="0"/>
              <w:bottom w:val="single" w:color="auto" w:sz="4" w:space="0"/>
              <w:right w:val="single" w:color="auto" w:sz="4" w:space="0"/>
            </w:tcBorders>
          </w:tcPr>
          <w:p>
            <w:pPr>
              <w:widowControl/>
              <w:jc w:val="center"/>
              <w:rPr>
                <w:rFonts w:ascii="宋体" w:hAnsi="宋体" w:cs="宋体"/>
                <w:color w:val="000000"/>
                <w:kern w:val="0"/>
                <w:sz w:val="22"/>
                <w:szCs w:val="22"/>
              </w:rPr>
            </w:pPr>
          </w:p>
        </w:tc>
        <w:tc>
          <w:tcPr>
            <w:tcW w:w="1559"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366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住宅建筑达到 10% 或公共建筑达到 15%</w:t>
            </w:r>
          </w:p>
        </w:tc>
        <w:tc>
          <w:tcPr>
            <w:tcW w:w="11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113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540" w:hRule="atLeast"/>
        </w:trPr>
        <w:tc>
          <w:tcPr>
            <w:tcW w:w="726" w:type="dxa"/>
            <w:tcBorders>
              <w:top w:val="nil"/>
              <w:left w:val="single" w:color="auto" w:sz="4" w:space="0"/>
              <w:right w:val="single" w:color="auto" w:sz="4" w:space="0"/>
            </w:tcBorders>
          </w:tcPr>
          <w:p>
            <w:pPr>
              <w:widowControl/>
              <w:jc w:val="center"/>
              <w:rPr>
                <w:rFonts w:ascii="宋体" w:hAnsi="宋体" w:cs="宋体"/>
                <w:color w:val="000000"/>
                <w:kern w:val="0"/>
                <w:sz w:val="22"/>
                <w:szCs w:val="22"/>
              </w:rPr>
            </w:pPr>
          </w:p>
        </w:tc>
        <w:tc>
          <w:tcPr>
            <w:tcW w:w="1559" w:type="dxa"/>
            <w:vMerge w:val="restart"/>
            <w:tcBorders>
              <w:top w:val="nil"/>
              <w:left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利废建材选用及其用量比例</w:t>
            </w:r>
          </w:p>
          <w:p>
            <w:pPr>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366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采用一种利废建材，其占同类建材的用量比例不低于50%</w:t>
            </w:r>
          </w:p>
        </w:tc>
        <w:tc>
          <w:tcPr>
            <w:tcW w:w="11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13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3420091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540" w:hRule="atLeast"/>
        </w:trPr>
        <w:tc>
          <w:tcPr>
            <w:tcW w:w="726" w:type="dxa"/>
            <w:tcBorders>
              <w:left w:val="single" w:color="auto" w:sz="4" w:space="0"/>
              <w:bottom w:val="single" w:color="auto" w:sz="4" w:space="0"/>
              <w:right w:val="single" w:color="auto" w:sz="4" w:space="0"/>
            </w:tcBorders>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559"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366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选用两种及以上的利废建材，每一种占同类建材的用量比例均不低于30%</w:t>
            </w:r>
          </w:p>
        </w:tc>
        <w:tc>
          <w:tcPr>
            <w:tcW w:w="11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113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946" w:type="dxa"/>
            <w:gridSpan w:val="3"/>
            <w:tcBorders>
              <w:top w:val="single" w:color="auto" w:sz="4" w:space="0"/>
              <w:left w:val="single" w:color="auto" w:sz="4" w:space="0"/>
              <w:bottom w:val="single" w:color="auto" w:sz="4" w:space="0"/>
              <w:right w:val="single" w:color="000000" w:sz="4" w:space="0"/>
            </w:tcBorders>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1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5639517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cs="宋体"/>
          <w:b/>
          <w:bCs/>
          <w:sz w:val="24"/>
          <w:lang w:val="zh-CN"/>
        </w:rPr>
      </w:pPr>
    </w:p>
    <w:p>
      <w:pPr>
        <w:numPr>
          <w:ilvl w:val="0"/>
          <w:numId w:val="113"/>
        </w:numPr>
        <w:spacing w:line="288" w:lineRule="auto"/>
        <w:rPr>
          <w:rFonts w:cs="宋体"/>
          <w:b/>
          <w:bCs/>
          <w:sz w:val="24"/>
          <w:lang w:val="zh-CN"/>
        </w:rPr>
      </w:pPr>
      <w:r>
        <w:rPr>
          <w:rFonts w:hint="eastAsia" w:cs="宋体"/>
          <w:b/>
          <w:bCs/>
          <w:sz w:val="24"/>
          <w:lang w:val="zh-CN"/>
        </w:rPr>
        <w:t>评价要点</w:t>
      </w:r>
    </w:p>
    <w:p>
      <w:pPr>
        <w:pStyle w:val="61"/>
        <w:numPr>
          <w:ilvl w:val="0"/>
          <w:numId w:val="3"/>
        </w:numPr>
        <w:spacing w:line="288" w:lineRule="auto"/>
        <w:ind w:firstLineChars="0"/>
        <w:rPr>
          <w:b/>
          <w:lang w:val="zh-CN"/>
        </w:rPr>
      </w:pPr>
      <w:r>
        <w:rPr>
          <w:rFonts w:hint="eastAsia"/>
          <w:b/>
          <w:lang w:val="zh-CN"/>
        </w:rPr>
        <w:t>可再利用材料和可再循环材料使用情况：</w:t>
      </w:r>
    </w:p>
    <w:p>
      <w:pPr>
        <w:spacing w:line="288" w:lineRule="auto"/>
        <w:rPr>
          <w:rFonts w:cs="宋体"/>
        </w:rPr>
      </w:pPr>
      <w:r>
        <w:rPr>
          <w:rFonts w:hint="eastAsia" w:cs="宋体"/>
        </w:rPr>
        <w:t>建筑可</w:t>
      </w:r>
      <w:r>
        <w:rPr>
          <w:rFonts w:cs="宋体"/>
        </w:rPr>
        <w:t>再利用材料</w:t>
      </w:r>
      <w:r>
        <w:rPr>
          <w:rFonts w:hint="eastAsia" w:cs="宋体"/>
        </w:rPr>
        <w:t>使用重量：</w:t>
      </w:r>
      <w:sdt>
        <w:sdtPr>
          <w:rPr>
            <w:rFonts w:hint="eastAsia" w:ascii="宋体" w:hAnsi="宋体"/>
          </w:rPr>
          <w:id w:val="-12289979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 xml:space="preserve"> t</w:t>
      </w:r>
      <w:r>
        <w:rPr>
          <w:rFonts w:cs="宋体"/>
        </w:rPr>
        <w:t>；</w:t>
      </w:r>
    </w:p>
    <w:p>
      <w:pPr>
        <w:spacing w:line="288" w:lineRule="auto"/>
        <w:rPr>
          <w:rFonts w:cs="宋体"/>
        </w:rPr>
      </w:pPr>
      <w:r>
        <w:rPr>
          <w:rFonts w:hint="eastAsia" w:cs="宋体"/>
        </w:rPr>
        <w:t>建筑可再循环</w:t>
      </w:r>
      <w:r>
        <w:rPr>
          <w:rFonts w:cs="宋体"/>
        </w:rPr>
        <w:t>材料使用重量：</w:t>
      </w:r>
      <w:sdt>
        <w:sdtPr>
          <w:rPr>
            <w:rFonts w:hint="eastAsia" w:ascii="宋体" w:hAnsi="宋体"/>
          </w:rPr>
          <w:id w:val="3584732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 xml:space="preserve"> t</w:t>
      </w:r>
      <w:r>
        <w:rPr>
          <w:rFonts w:cs="宋体"/>
        </w:rPr>
        <w:t>；</w:t>
      </w:r>
    </w:p>
    <w:p>
      <w:pPr>
        <w:spacing w:line="288" w:lineRule="auto"/>
        <w:rPr>
          <w:rFonts w:cs="宋体"/>
        </w:rPr>
      </w:pPr>
      <w:r>
        <w:rPr>
          <w:rFonts w:cs="宋体"/>
        </w:rPr>
        <w:t>本项目</w:t>
      </w:r>
      <w:r>
        <w:rPr>
          <w:rFonts w:hint="eastAsia" w:cs="宋体"/>
        </w:rPr>
        <w:t>所有</w:t>
      </w:r>
      <w:r>
        <w:rPr>
          <w:rFonts w:cs="宋体"/>
        </w:rPr>
        <w:t>建筑材料总重量：</w:t>
      </w:r>
      <w:sdt>
        <w:sdtPr>
          <w:rPr>
            <w:rFonts w:hint="eastAsia" w:ascii="宋体" w:hAnsi="宋体"/>
          </w:rPr>
          <w:id w:val="198404239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 xml:space="preserve"> t</w:t>
      </w:r>
      <w:r>
        <w:rPr>
          <w:rFonts w:cs="宋体"/>
        </w:rPr>
        <w:t>；</w:t>
      </w:r>
    </w:p>
    <w:p>
      <w:pPr>
        <w:spacing w:line="288" w:lineRule="auto"/>
        <w:rPr>
          <w:rFonts w:cs="宋体"/>
        </w:rPr>
      </w:pPr>
      <w:r>
        <w:rPr>
          <w:rFonts w:hint="eastAsia" w:cs="宋体"/>
        </w:rPr>
        <w:t>可再利用材料</w:t>
      </w:r>
      <w:r>
        <w:rPr>
          <w:rFonts w:cs="宋体"/>
        </w:rPr>
        <w:t>和可再循环材料使用重量占所有建筑材料总重量的比例：</w:t>
      </w:r>
      <w:sdt>
        <w:sdtPr>
          <w:rPr>
            <w:rFonts w:hint="eastAsia" w:ascii="宋体" w:hAnsi="宋体"/>
          </w:rPr>
          <w:id w:val="123881896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cs="宋体"/>
        </w:rPr>
        <w:t xml:space="preserve"> %。</w:t>
      </w:r>
    </w:p>
    <w:p>
      <w:pPr>
        <w:pStyle w:val="61"/>
        <w:numPr>
          <w:ilvl w:val="0"/>
          <w:numId w:val="3"/>
        </w:numPr>
        <w:spacing w:line="288" w:lineRule="auto"/>
        <w:ind w:firstLineChars="0"/>
        <w:rPr>
          <w:b/>
          <w:lang w:val="zh-CN"/>
        </w:rPr>
      </w:pPr>
      <w:r>
        <w:rPr>
          <w:rFonts w:hint="eastAsia"/>
          <w:b/>
          <w:lang w:val="zh-CN"/>
        </w:rPr>
        <w:t>以废弃物为原料生产的建筑材料选用情况：</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3"/>
        <w:gridCol w:w="1643"/>
        <w:gridCol w:w="1643"/>
        <w:gridCol w:w="1649"/>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3" w:type="dxa"/>
          </w:tcPr>
          <w:p>
            <w:pPr>
              <w:spacing w:line="288" w:lineRule="auto"/>
            </w:pPr>
            <w:r>
              <w:rPr>
                <w:rFonts w:hint="eastAsia"/>
              </w:rPr>
              <w:t>使用部位</w:t>
            </w:r>
          </w:p>
        </w:tc>
        <w:tc>
          <w:tcPr>
            <w:tcW w:w="1643" w:type="dxa"/>
          </w:tcPr>
          <w:p>
            <w:pPr>
              <w:spacing w:line="288" w:lineRule="auto"/>
            </w:pPr>
            <w:r>
              <w:rPr>
                <w:rFonts w:hint="eastAsia"/>
              </w:rPr>
              <w:t>材料名称</w:t>
            </w:r>
          </w:p>
        </w:tc>
        <w:tc>
          <w:tcPr>
            <w:tcW w:w="1643" w:type="dxa"/>
          </w:tcPr>
          <w:p>
            <w:pPr>
              <w:spacing w:line="288" w:lineRule="auto"/>
            </w:pPr>
            <w:r>
              <w:rPr>
                <w:rFonts w:hint="eastAsia"/>
              </w:rPr>
              <w:t>废弃物名称</w:t>
            </w:r>
          </w:p>
        </w:tc>
        <w:tc>
          <w:tcPr>
            <w:tcW w:w="1649" w:type="dxa"/>
          </w:tcPr>
          <w:p>
            <w:pPr>
              <w:spacing w:line="288" w:lineRule="auto"/>
            </w:pPr>
            <w:r>
              <w:rPr>
                <w:rFonts w:hint="eastAsia"/>
              </w:rPr>
              <w:t>用量（k</w:t>
            </w:r>
            <w:r>
              <w:t>g</w:t>
            </w:r>
            <w:r>
              <w:rPr>
                <w:rFonts w:hint="eastAsia"/>
              </w:rPr>
              <w:t>）</w:t>
            </w:r>
          </w:p>
        </w:tc>
        <w:tc>
          <w:tcPr>
            <w:tcW w:w="1644" w:type="dxa"/>
          </w:tcPr>
          <w:p>
            <w:pPr>
              <w:spacing w:line="288" w:lineRule="auto"/>
            </w:pPr>
            <w:r>
              <w:rPr>
                <w:rFonts w:hint="eastAsia"/>
              </w:rPr>
              <w:t>占同类建材的比例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3" w:type="dxa"/>
          </w:tcPr>
          <w:p>
            <w:pPr>
              <w:spacing w:line="288" w:lineRule="auto"/>
            </w:pPr>
            <w:sdt>
              <w:sdtPr>
                <w:rPr>
                  <w:rFonts w:hint="eastAsia" w:ascii="宋体" w:hAnsi="宋体"/>
                </w:rPr>
                <w:id w:val="-10044363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3" w:type="dxa"/>
          </w:tcPr>
          <w:p>
            <w:pPr>
              <w:spacing w:line="288" w:lineRule="auto"/>
            </w:pPr>
            <w:sdt>
              <w:sdtPr>
                <w:rPr>
                  <w:rFonts w:hint="eastAsia" w:ascii="宋体" w:hAnsi="宋体"/>
                </w:rPr>
                <w:id w:val="-10627829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3" w:type="dxa"/>
          </w:tcPr>
          <w:p>
            <w:pPr>
              <w:spacing w:line="288" w:lineRule="auto"/>
            </w:pPr>
            <w:sdt>
              <w:sdtPr>
                <w:rPr>
                  <w:rFonts w:hint="eastAsia" w:ascii="宋体" w:hAnsi="宋体"/>
                </w:rPr>
                <w:id w:val="21120037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9" w:type="dxa"/>
          </w:tcPr>
          <w:p>
            <w:pPr>
              <w:spacing w:line="288" w:lineRule="auto"/>
            </w:pPr>
            <w:sdt>
              <w:sdtPr>
                <w:rPr>
                  <w:rFonts w:hint="eastAsia" w:ascii="宋体" w:hAnsi="宋体"/>
                </w:rPr>
                <w:id w:val="211840840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Pr>
          <w:p>
            <w:pPr>
              <w:spacing w:line="288" w:lineRule="auto"/>
            </w:pPr>
            <w:sdt>
              <w:sdtPr>
                <w:rPr>
                  <w:rFonts w:hint="eastAsia" w:ascii="宋体" w:hAnsi="宋体"/>
                </w:rPr>
                <w:id w:val="1257476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3" w:type="dxa"/>
          </w:tcPr>
          <w:p>
            <w:pPr>
              <w:spacing w:line="288" w:lineRule="auto"/>
            </w:pPr>
            <w:sdt>
              <w:sdtPr>
                <w:rPr>
                  <w:rFonts w:hint="eastAsia" w:ascii="宋体" w:hAnsi="宋体"/>
                </w:rPr>
                <w:id w:val="-2480369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3" w:type="dxa"/>
          </w:tcPr>
          <w:p>
            <w:pPr>
              <w:spacing w:line="288" w:lineRule="auto"/>
            </w:pPr>
            <w:sdt>
              <w:sdtPr>
                <w:rPr>
                  <w:rFonts w:hint="eastAsia" w:ascii="宋体" w:hAnsi="宋体"/>
                </w:rPr>
                <w:id w:val="-11926914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3" w:type="dxa"/>
          </w:tcPr>
          <w:p>
            <w:pPr>
              <w:spacing w:line="288" w:lineRule="auto"/>
            </w:pPr>
            <w:sdt>
              <w:sdtPr>
                <w:rPr>
                  <w:rFonts w:hint="eastAsia" w:ascii="宋体" w:hAnsi="宋体"/>
                </w:rPr>
                <w:id w:val="19413356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9" w:type="dxa"/>
          </w:tcPr>
          <w:p>
            <w:pPr>
              <w:spacing w:line="288" w:lineRule="auto"/>
            </w:pPr>
            <w:sdt>
              <w:sdtPr>
                <w:rPr>
                  <w:rFonts w:hint="eastAsia" w:ascii="宋体" w:hAnsi="宋体"/>
                </w:rPr>
                <w:id w:val="11571868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Pr>
          <w:p>
            <w:pPr>
              <w:spacing w:line="288" w:lineRule="auto"/>
            </w:pPr>
            <w:sdt>
              <w:sdtPr>
                <w:rPr>
                  <w:rFonts w:hint="eastAsia" w:ascii="宋体" w:hAnsi="宋体"/>
                </w:rPr>
                <w:id w:val="-154498130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3" w:type="dxa"/>
          </w:tcPr>
          <w:p>
            <w:pPr>
              <w:spacing w:line="288" w:lineRule="auto"/>
            </w:pPr>
            <w:sdt>
              <w:sdtPr>
                <w:rPr>
                  <w:rFonts w:hint="eastAsia" w:ascii="宋体" w:hAnsi="宋体"/>
                </w:rPr>
                <w:id w:val="-749843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3" w:type="dxa"/>
          </w:tcPr>
          <w:p>
            <w:pPr>
              <w:spacing w:line="288" w:lineRule="auto"/>
            </w:pPr>
            <w:sdt>
              <w:sdtPr>
                <w:rPr>
                  <w:rFonts w:hint="eastAsia" w:ascii="宋体" w:hAnsi="宋体"/>
                </w:rPr>
                <w:id w:val="12111496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3" w:type="dxa"/>
          </w:tcPr>
          <w:p>
            <w:pPr>
              <w:spacing w:line="288" w:lineRule="auto"/>
            </w:pPr>
            <w:sdt>
              <w:sdtPr>
                <w:rPr>
                  <w:rFonts w:hint="eastAsia" w:ascii="宋体" w:hAnsi="宋体"/>
                </w:rPr>
                <w:id w:val="19669267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9" w:type="dxa"/>
          </w:tcPr>
          <w:p>
            <w:pPr>
              <w:spacing w:line="288" w:lineRule="auto"/>
            </w:pPr>
            <w:sdt>
              <w:sdtPr>
                <w:rPr>
                  <w:rFonts w:hint="eastAsia" w:ascii="宋体" w:hAnsi="宋体"/>
                </w:rPr>
                <w:id w:val="17321115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Pr>
          <w:p>
            <w:pPr>
              <w:spacing w:line="288" w:lineRule="auto"/>
            </w:pPr>
            <w:sdt>
              <w:sdtPr>
                <w:rPr>
                  <w:rFonts w:hint="eastAsia" w:ascii="宋体" w:hAnsi="宋体"/>
                </w:rPr>
                <w:id w:val="-14392859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pPr>
    </w:p>
    <w:p>
      <w:pPr>
        <w:numPr>
          <w:ilvl w:val="0"/>
          <w:numId w:val="113"/>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设计说明书</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379710247"/>
              </w:sdtPr>
              <w:sdtEndPr>
                <w:rPr>
                  <w:rFonts w:hint="eastAsia" w:ascii="宋体" w:hAnsi="宋体"/>
                  <w:sz w:val="24"/>
                </w:rPr>
              </w:sdtEndPr>
              <w:sdtContent>
                <w:sdt>
                  <w:sdtPr>
                    <w:rPr>
                      <w:rFonts w:hint="eastAsia" w:ascii="宋体" w:hAnsi="宋体"/>
                      <w:sz w:val="24"/>
                    </w:rPr>
                    <w:id w:val="167429252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施工图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000233370"/>
              </w:sdtPr>
              <w:sdtEndPr>
                <w:rPr>
                  <w:rFonts w:hint="eastAsia" w:ascii="宋体" w:hAnsi="宋体"/>
                  <w:sz w:val="24"/>
                </w:rPr>
              </w:sdtEndPr>
              <w:sdtContent>
                <w:sdt>
                  <w:sdtPr>
                    <w:rPr>
                      <w:rFonts w:hint="eastAsia" w:ascii="宋体" w:hAnsi="宋体"/>
                      <w:sz w:val="24"/>
                    </w:rPr>
                    <w:id w:val="-76168050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工程概预算材料清单</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910378930"/>
              </w:sdtPr>
              <w:sdtEndPr>
                <w:rPr>
                  <w:rFonts w:hint="eastAsia" w:ascii="宋体" w:hAnsi="宋体"/>
                  <w:sz w:val="24"/>
                </w:rPr>
              </w:sdtEndPr>
              <w:sdtContent>
                <w:sdt>
                  <w:sdtPr>
                    <w:rPr>
                      <w:rFonts w:hint="eastAsia" w:ascii="宋体" w:hAnsi="宋体"/>
                      <w:sz w:val="24"/>
                    </w:rPr>
                    <w:id w:val="156028046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各类材料用量比例计算书</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5986760"/>
              </w:sdtPr>
              <w:sdtEndPr>
                <w:rPr>
                  <w:rFonts w:hint="eastAsia" w:ascii="宋体" w:hAnsi="宋体"/>
                  <w:sz w:val="24"/>
                </w:rPr>
              </w:sdtEndPr>
              <w:sdtContent>
                <w:sdt>
                  <w:sdtPr>
                    <w:rPr>
                      <w:rFonts w:hint="eastAsia" w:ascii="宋体" w:hAnsi="宋体"/>
                      <w:sz w:val="24"/>
                    </w:rPr>
                    <w:id w:val="-37399980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可再利用材料和可再循环材料使用比例计算书</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应体现项目实际采用的可再利用材料和可再循环材料的种类、使用部位、用量及使用比例（指标要求与自评一致）</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147415788"/>
              </w:sdtPr>
              <w:sdtEndPr>
                <w:rPr>
                  <w:rFonts w:hint="eastAsia" w:ascii="宋体" w:hAnsi="宋体"/>
                  <w:sz w:val="24"/>
                </w:rPr>
              </w:sdtEndPr>
              <w:sdtContent>
                <w:sdt>
                  <w:sdtPr>
                    <w:rPr>
                      <w:rFonts w:hint="eastAsia" w:ascii="宋体" w:hAnsi="宋体"/>
                      <w:sz w:val="24"/>
                    </w:rPr>
                    <w:id w:val="-78820199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建筑工程造价预算/决算清单</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应体现项目选用的全部材料种类、名称，使用部位、用量等信息，应与土建及装修设计图纸对应</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817069271"/>
              </w:sdtPr>
              <w:sdtEndPr>
                <w:rPr>
                  <w:rFonts w:hint="eastAsia" w:ascii="宋体" w:hAnsi="宋体"/>
                  <w:sz w:val="24"/>
                </w:rPr>
              </w:sdtEndPr>
              <w:sdtContent>
                <w:sdt>
                  <w:sdtPr>
                    <w:rPr>
                      <w:rFonts w:hint="eastAsia" w:ascii="宋体" w:hAnsi="宋体"/>
                      <w:sz w:val="24"/>
                    </w:rPr>
                    <w:id w:val="71069255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相关产品检测报告</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586575939"/>
              </w:sdtPr>
              <w:sdtEndPr>
                <w:rPr>
                  <w:rFonts w:hint="eastAsia" w:ascii="宋体" w:hAnsi="宋体"/>
                  <w:sz w:val="24"/>
                </w:rPr>
              </w:sdtEndPr>
              <w:sdtContent>
                <w:sdt>
                  <w:sdtPr>
                    <w:rPr>
                      <w:rFonts w:hint="eastAsia" w:ascii="宋体" w:hAnsi="宋体"/>
                      <w:sz w:val="24"/>
                    </w:rPr>
                    <w:id w:val="167183845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2069404321"/>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934484469"/>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631065480"/>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536870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9937222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8621054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5330572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0715202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1759853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1571326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6519080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8019278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4483242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6101897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4875927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445085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689909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1697335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1361599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1732749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2665383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9074097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379780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1810157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4960353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7279706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0906899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pPr>
    </w:p>
    <w:p>
      <w:pPr>
        <w:widowControl/>
        <w:jc w:val="left"/>
        <w:rPr>
          <w:rFonts w:ascii="黑体" w:hAnsi="黑体" w:eastAsia="黑体"/>
          <w:b/>
          <w:bCs/>
          <w:kern w:val="0"/>
          <w:sz w:val="24"/>
          <w:szCs w:val="32"/>
        </w:rPr>
      </w:pPr>
      <w:r>
        <w:br w:type="page"/>
      </w:r>
    </w:p>
    <w:p>
      <w:pPr>
        <w:pStyle w:val="4"/>
        <w:spacing w:line="288" w:lineRule="auto"/>
      </w:pPr>
      <w:r>
        <w:rPr>
          <w:rFonts w:hint="eastAsia"/>
        </w:rPr>
        <w:t>7.2.18 选用绿色建材。（总分12分）</w:t>
      </w:r>
    </w:p>
    <w:p>
      <w:pPr>
        <w:numPr>
          <w:ilvl w:val="0"/>
          <w:numId w:val="114"/>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734"/>
        <w:gridCol w:w="2230"/>
        <w:gridCol w:w="1824"/>
        <w:gridCol w:w="1824"/>
        <w:gridCol w:w="1684"/>
      </w:tblGrid>
      <w:tr>
        <w:tblPrEx>
          <w:tblLayout w:type="fixed"/>
          <w:tblCellMar>
            <w:top w:w="0" w:type="dxa"/>
            <w:left w:w="108" w:type="dxa"/>
            <w:bottom w:w="0" w:type="dxa"/>
            <w:right w:w="108" w:type="dxa"/>
          </w:tblCellMar>
        </w:tblPrEx>
        <w:trPr>
          <w:trHeight w:val="270" w:hRule="atLeast"/>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2230" w:type="dxa"/>
            <w:tcBorders>
              <w:top w:val="single" w:color="auto" w:sz="4" w:space="0"/>
              <w:left w:val="nil"/>
              <w:bottom w:val="single" w:color="auto" w:sz="4" w:space="0"/>
              <w:right w:val="nil"/>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82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68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73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2230" w:type="dxa"/>
            <w:vMerge w:val="restart"/>
            <w:tcBorders>
              <w:top w:val="nil"/>
              <w:left w:val="single" w:color="auto" w:sz="4" w:space="0"/>
              <w:bottom w:val="single" w:color="000000" w:sz="4" w:space="0"/>
              <w:right w:val="nil"/>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绿色建材应用比例</w:t>
            </w:r>
          </w:p>
        </w:tc>
        <w:tc>
          <w:tcPr>
            <w:tcW w:w="182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不低于 30%</w:t>
            </w:r>
          </w:p>
        </w:tc>
        <w:tc>
          <w:tcPr>
            <w:tcW w:w="18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68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9505519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73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2230" w:type="dxa"/>
            <w:vMerge w:val="continue"/>
            <w:tcBorders>
              <w:top w:val="nil"/>
              <w:left w:val="single" w:color="auto" w:sz="4" w:space="0"/>
              <w:bottom w:val="single" w:color="000000" w:sz="4" w:space="0"/>
              <w:right w:val="nil"/>
            </w:tcBorders>
            <w:vAlign w:val="center"/>
          </w:tcPr>
          <w:p>
            <w:pPr>
              <w:widowControl/>
              <w:jc w:val="left"/>
              <w:rPr>
                <w:rFonts w:ascii="宋体" w:hAnsi="宋体" w:cs="宋体"/>
                <w:color w:val="000000"/>
                <w:kern w:val="0"/>
                <w:sz w:val="22"/>
                <w:szCs w:val="22"/>
              </w:rPr>
            </w:pPr>
          </w:p>
        </w:tc>
        <w:tc>
          <w:tcPr>
            <w:tcW w:w="182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不低于 50%</w:t>
            </w:r>
          </w:p>
        </w:tc>
        <w:tc>
          <w:tcPr>
            <w:tcW w:w="18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68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73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2230" w:type="dxa"/>
            <w:vMerge w:val="continue"/>
            <w:tcBorders>
              <w:top w:val="nil"/>
              <w:left w:val="single" w:color="auto" w:sz="4" w:space="0"/>
              <w:bottom w:val="single" w:color="000000" w:sz="4" w:space="0"/>
              <w:right w:val="nil"/>
            </w:tcBorders>
            <w:vAlign w:val="center"/>
          </w:tcPr>
          <w:p>
            <w:pPr>
              <w:widowControl/>
              <w:jc w:val="left"/>
              <w:rPr>
                <w:rFonts w:ascii="宋体" w:hAnsi="宋体" w:cs="宋体"/>
                <w:color w:val="000000"/>
                <w:kern w:val="0"/>
                <w:sz w:val="22"/>
                <w:szCs w:val="22"/>
              </w:rPr>
            </w:pPr>
          </w:p>
        </w:tc>
        <w:tc>
          <w:tcPr>
            <w:tcW w:w="182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不低于 70%</w:t>
            </w:r>
          </w:p>
        </w:tc>
        <w:tc>
          <w:tcPr>
            <w:tcW w:w="18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168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29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82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8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16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2876481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cs="宋体"/>
          <w:b/>
          <w:bCs/>
          <w:sz w:val="24"/>
          <w:lang w:val="zh-CN"/>
        </w:rPr>
      </w:pPr>
    </w:p>
    <w:p>
      <w:pPr>
        <w:numPr>
          <w:ilvl w:val="0"/>
          <w:numId w:val="114"/>
        </w:numPr>
        <w:spacing w:line="288" w:lineRule="auto"/>
        <w:rPr>
          <w:rFonts w:cs="宋体"/>
          <w:b/>
          <w:bCs/>
          <w:sz w:val="24"/>
          <w:lang w:val="zh-CN"/>
        </w:rPr>
      </w:pPr>
      <w:r>
        <w:rPr>
          <w:rFonts w:hint="eastAsia" w:cs="宋体"/>
          <w:b/>
          <w:bCs/>
          <w:sz w:val="24"/>
          <w:lang w:val="zh-CN"/>
        </w:rPr>
        <w:t>评价要点</w:t>
      </w:r>
    </w:p>
    <w:p>
      <w:pPr>
        <w:pStyle w:val="61"/>
        <w:numPr>
          <w:ilvl w:val="0"/>
          <w:numId w:val="16"/>
        </w:numPr>
        <w:spacing w:line="288" w:lineRule="auto"/>
        <w:ind w:firstLineChars="0"/>
        <w:rPr>
          <w:rFonts w:cs="宋体"/>
          <w:b/>
          <w:bCs/>
          <w:sz w:val="24"/>
          <w:lang w:val="zh-CN"/>
        </w:rPr>
      </w:pPr>
      <w:r>
        <w:rPr>
          <w:rFonts w:hint="eastAsia"/>
          <w:b/>
        </w:rPr>
        <w:t>绿色建材使用情况</w:t>
      </w:r>
    </w:p>
    <w:p>
      <w:pPr>
        <w:spacing w:line="288" w:lineRule="auto"/>
      </w:pPr>
      <w:r>
        <w:rPr>
          <w:rFonts w:hint="eastAsia"/>
        </w:rPr>
        <w:t>是否采用了绿色建材：</w:t>
      </w:r>
      <w:sdt>
        <w:sdtPr>
          <w:rPr>
            <w:rFonts w:hint="eastAsia" w:ascii="宋体" w:hAnsi="宋体"/>
            <w:sz w:val="24"/>
          </w:rPr>
          <w:id w:val="-1669322223"/>
        </w:sdtPr>
        <w:sdtEndPr>
          <w:rPr>
            <w:rFonts w:hint="eastAsia" w:ascii="宋体" w:hAnsi="宋体"/>
            <w:sz w:val="24"/>
          </w:rPr>
        </w:sdtEndPr>
        <w:sdtContent>
          <w:sdt>
            <w:sdtPr>
              <w:rPr>
                <w:rFonts w:hint="eastAsia" w:ascii="宋体" w:hAnsi="宋体"/>
                <w:sz w:val="24"/>
              </w:rPr>
              <w:id w:val="-164781532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是、</w:t>
      </w:r>
      <w:sdt>
        <w:sdtPr>
          <w:rPr>
            <w:rFonts w:hint="eastAsia" w:ascii="宋体" w:hAnsi="宋体"/>
            <w:sz w:val="24"/>
          </w:rPr>
          <w:id w:val="1051260665"/>
        </w:sdtPr>
        <w:sdtEndPr>
          <w:rPr>
            <w:rFonts w:hint="eastAsia" w:ascii="宋体" w:hAnsi="宋体"/>
            <w:sz w:val="24"/>
          </w:rPr>
        </w:sdtEndPr>
        <w:sdtContent>
          <w:sdt>
            <w:sdtPr>
              <w:rPr>
                <w:rFonts w:hint="eastAsia" w:ascii="宋体" w:hAnsi="宋体"/>
                <w:sz w:val="24"/>
              </w:rPr>
              <w:id w:val="-54815400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否；</w:t>
      </w:r>
    </w:p>
    <w:p>
      <w:pPr>
        <w:spacing w:line="288" w:lineRule="auto"/>
        <w:rPr>
          <w:rFonts w:cs="宋体"/>
        </w:rPr>
      </w:pPr>
      <w:r>
        <w:rPr>
          <w:rFonts w:hint="eastAsia" w:cs="宋体"/>
        </w:rPr>
        <w:t>绿色建材用量</w:t>
      </w:r>
      <w:r>
        <w:rPr>
          <w:rFonts w:cs="宋体"/>
        </w:rPr>
        <w:t>：</w:t>
      </w:r>
      <w:sdt>
        <w:sdtPr>
          <w:rPr>
            <w:rFonts w:hint="eastAsia" w:ascii="宋体" w:hAnsi="宋体"/>
          </w:rPr>
          <w:id w:val="-5861493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 xml:space="preserve"> t</w:t>
      </w:r>
    </w:p>
    <w:p>
      <w:pPr>
        <w:spacing w:line="288" w:lineRule="auto"/>
      </w:pPr>
      <w:r>
        <w:rPr>
          <w:rFonts w:hint="eastAsia" w:ascii="宋体" w:hAnsi="宋体" w:cs="宋体"/>
          <w:color w:val="000000"/>
          <w:kern w:val="0"/>
          <w:sz w:val="22"/>
          <w:szCs w:val="22"/>
        </w:rPr>
        <w:t>绿色建材</w:t>
      </w:r>
      <w:r>
        <w:rPr>
          <w:rFonts w:hint="eastAsia" w:cs="宋体"/>
        </w:rPr>
        <w:t>应用比例</w:t>
      </w:r>
      <w:r>
        <w:rPr>
          <w:rFonts w:cs="宋体"/>
        </w:rPr>
        <w:t>：</w:t>
      </w:r>
      <w:sdt>
        <w:sdtPr>
          <w:rPr>
            <w:rFonts w:hint="eastAsia" w:ascii="宋体" w:hAnsi="宋体"/>
          </w:rPr>
          <w:id w:val="-20394277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w:t>
      </w:r>
    </w:p>
    <w:p>
      <w:pPr>
        <w:spacing w:line="288" w:lineRule="auto"/>
        <w:ind w:left="420"/>
        <w:rPr>
          <w:rFonts w:cs="宋体"/>
          <w:b/>
          <w:bCs/>
          <w:sz w:val="24"/>
          <w:lang w:val="zh-CN"/>
        </w:rPr>
      </w:pPr>
    </w:p>
    <w:p>
      <w:pPr>
        <w:numPr>
          <w:ilvl w:val="0"/>
          <w:numId w:val="114"/>
        </w:numPr>
        <w:spacing w:line="288" w:lineRule="auto"/>
        <w:rPr>
          <w:rFonts w:cs="宋体"/>
          <w:b/>
          <w:bCs/>
          <w:sz w:val="24"/>
          <w:lang w:val="zh-CN"/>
        </w:rPr>
      </w:pPr>
      <w:r>
        <w:rPr>
          <w:rFonts w:hint="eastAsia" w:cs="宋体"/>
          <w:b/>
          <w:bCs/>
          <w:sz w:val="24"/>
          <w:lang w:val="zh-CN"/>
        </w:rPr>
        <w:t>证明材料</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工程概预算材料清单</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208717473"/>
              </w:sdtPr>
              <w:sdtEndPr>
                <w:rPr>
                  <w:rFonts w:hint="eastAsia" w:ascii="宋体" w:hAnsi="宋体"/>
                  <w:sz w:val="24"/>
                </w:rPr>
              </w:sdtEndPr>
              <w:sdtContent>
                <w:sdt>
                  <w:sdtPr>
                    <w:rPr>
                      <w:rFonts w:hint="eastAsia" w:ascii="宋体" w:hAnsi="宋体"/>
                      <w:sz w:val="24"/>
                    </w:rPr>
                    <w:id w:val="174244608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绿色建材应用比例分析报告</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710386211"/>
              </w:sdtPr>
              <w:sdtEndPr>
                <w:rPr>
                  <w:rFonts w:hint="eastAsia" w:ascii="宋体" w:hAnsi="宋体"/>
                  <w:sz w:val="24"/>
                </w:rPr>
              </w:sdtEndPr>
              <w:sdtContent>
                <w:sdt>
                  <w:sdtPr>
                    <w:rPr>
                      <w:rFonts w:hint="eastAsia" w:ascii="宋体" w:hAnsi="宋体"/>
                      <w:sz w:val="24"/>
                    </w:rPr>
                    <w:id w:val="160306413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323930744"/>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490836898"/>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520520176"/>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0820056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5939602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1232192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839621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3304219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3627363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02476423"/>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8609556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1130084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1120022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4073209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9791479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1740659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8235979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1944907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9335211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5217354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270231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0162880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3351056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6489311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6436348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3684861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385718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rPr>
          <w:bCs/>
          <w:kern w:val="0"/>
          <w:szCs w:val="21"/>
        </w:rPr>
        <w:sectPr>
          <w:headerReference r:id="rId23" w:type="first"/>
          <w:headerReference r:id="rId21" w:type="default"/>
          <w:headerReference r:id="rId22" w:type="even"/>
          <w:pgSz w:w="11906" w:h="16838"/>
          <w:pgMar w:top="1440" w:right="1800" w:bottom="1440" w:left="1800" w:header="851" w:footer="992" w:gutter="0"/>
          <w:cols w:space="720" w:num="1"/>
          <w:docGrid w:type="lines" w:linePitch="312" w:charSpace="0"/>
        </w:sectPr>
      </w:pPr>
    </w:p>
    <w:p>
      <w:pPr>
        <w:pStyle w:val="2"/>
        <w:spacing w:line="288" w:lineRule="auto"/>
      </w:pPr>
      <w:bookmarkStart w:id="66" w:name="_Toc349912337"/>
      <w:bookmarkStart w:id="67" w:name="_Toc428800978"/>
      <w:bookmarkStart w:id="68" w:name="_Toc378354206"/>
      <w:bookmarkStart w:id="69" w:name="_Toc17273260"/>
      <w:r>
        <w:t xml:space="preserve">8 </w:t>
      </w:r>
      <w:r>
        <w:rPr>
          <w:rFonts w:hint="eastAsia"/>
        </w:rPr>
        <w:t>环境</w:t>
      </w:r>
      <w:bookmarkEnd w:id="66"/>
      <w:bookmarkEnd w:id="67"/>
      <w:bookmarkEnd w:id="68"/>
      <w:r>
        <w:rPr>
          <w:rFonts w:hint="eastAsia"/>
        </w:rPr>
        <w:t>宜居</w:t>
      </w:r>
      <w:bookmarkEnd w:id="69"/>
    </w:p>
    <w:tbl>
      <w:tblPr>
        <w:tblStyle w:val="31"/>
        <w:tblW w:w="8381" w:type="dxa"/>
        <w:tblInd w:w="91" w:type="dxa"/>
        <w:tblLayout w:type="fixed"/>
        <w:tblCellMar>
          <w:top w:w="0" w:type="dxa"/>
          <w:left w:w="108" w:type="dxa"/>
          <w:bottom w:w="0" w:type="dxa"/>
          <w:right w:w="108" w:type="dxa"/>
        </w:tblCellMar>
      </w:tblPr>
      <w:tblGrid>
        <w:gridCol w:w="820"/>
        <w:gridCol w:w="757"/>
        <w:gridCol w:w="5103"/>
        <w:gridCol w:w="850"/>
        <w:gridCol w:w="851"/>
      </w:tblGrid>
      <w:tr>
        <w:tblPrEx>
          <w:tblLayout w:type="fixed"/>
          <w:tblCellMar>
            <w:top w:w="0" w:type="dxa"/>
            <w:left w:w="108" w:type="dxa"/>
            <w:bottom w:w="0" w:type="dxa"/>
            <w:right w:w="108" w:type="dxa"/>
          </w:tblCellMar>
        </w:tblPrEx>
        <w:trPr>
          <w:trHeight w:val="270" w:hRule="atLeast"/>
          <w:tblHeader/>
        </w:trPr>
        <w:tc>
          <w:tcPr>
            <w:tcW w:w="82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288" w:lineRule="auto"/>
              <w:jc w:val="center"/>
              <w:rPr>
                <w:b/>
                <w:bCs/>
                <w:color w:val="000000"/>
                <w:kern w:val="0"/>
                <w:szCs w:val="21"/>
              </w:rPr>
            </w:pPr>
            <w:r>
              <w:rPr>
                <w:b/>
                <w:bCs/>
                <w:color w:val="000000"/>
                <w:kern w:val="0"/>
                <w:szCs w:val="21"/>
              </w:rPr>
              <w:t>子项</w:t>
            </w:r>
          </w:p>
        </w:tc>
        <w:tc>
          <w:tcPr>
            <w:tcW w:w="757"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spacing w:line="288" w:lineRule="auto"/>
              <w:jc w:val="center"/>
              <w:rPr>
                <w:b/>
                <w:bCs/>
                <w:color w:val="000000"/>
                <w:kern w:val="0"/>
                <w:szCs w:val="21"/>
              </w:rPr>
            </w:pPr>
            <w:r>
              <w:rPr>
                <w:b/>
                <w:bCs/>
                <w:color w:val="000000"/>
                <w:kern w:val="0"/>
                <w:szCs w:val="21"/>
              </w:rPr>
              <w:t>条文</w:t>
            </w:r>
          </w:p>
          <w:p>
            <w:pPr>
              <w:widowControl/>
              <w:spacing w:line="288" w:lineRule="auto"/>
              <w:jc w:val="center"/>
              <w:rPr>
                <w:b/>
                <w:bCs/>
                <w:color w:val="000000"/>
                <w:kern w:val="0"/>
                <w:szCs w:val="21"/>
              </w:rPr>
            </w:pPr>
            <w:r>
              <w:rPr>
                <w:b/>
                <w:bCs/>
                <w:color w:val="000000"/>
                <w:kern w:val="0"/>
                <w:szCs w:val="21"/>
              </w:rPr>
              <w:t>编号</w:t>
            </w:r>
          </w:p>
        </w:tc>
        <w:tc>
          <w:tcPr>
            <w:tcW w:w="5103"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spacing w:line="288" w:lineRule="auto"/>
              <w:jc w:val="center"/>
              <w:rPr>
                <w:b/>
                <w:bCs/>
                <w:kern w:val="0"/>
                <w:szCs w:val="21"/>
              </w:rPr>
            </w:pPr>
            <w:r>
              <w:rPr>
                <w:b/>
                <w:bCs/>
                <w:kern w:val="0"/>
                <w:szCs w:val="21"/>
              </w:rPr>
              <w:t>条文</w:t>
            </w:r>
          </w:p>
        </w:tc>
        <w:tc>
          <w:tcPr>
            <w:tcW w:w="850"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spacing w:line="288" w:lineRule="auto"/>
              <w:jc w:val="center"/>
              <w:rPr>
                <w:b/>
                <w:bCs/>
                <w:kern w:val="0"/>
                <w:szCs w:val="21"/>
              </w:rPr>
            </w:pPr>
            <w:r>
              <w:rPr>
                <w:rFonts w:hint="eastAsia" w:ascii="宋体" w:hAnsi="宋体"/>
                <w:b/>
                <w:bCs/>
                <w:kern w:val="0"/>
                <w:szCs w:val="21"/>
              </w:rPr>
              <w:t>满分</w:t>
            </w:r>
          </w:p>
        </w:tc>
        <w:tc>
          <w:tcPr>
            <w:tcW w:w="851"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kern w:val="0"/>
                <w:szCs w:val="21"/>
              </w:rPr>
            </w:pPr>
            <w:r>
              <w:rPr>
                <w:b/>
                <w:bCs/>
                <w:kern w:val="0"/>
                <w:szCs w:val="21"/>
              </w:rPr>
              <w:t>达标/</w:t>
            </w:r>
            <w:r>
              <w:rPr>
                <w:rFonts w:hint="eastAsia" w:ascii="宋体" w:hAnsi="宋体"/>
                <w:b/>
                <w:bCs/>
                <w:kern w:val="0"/>
                <w:szCs w:val="21"/>
              </w:rPr>
              <w:t>得分</w:t>
            </w:r>
          </w:p>
        </w:tc>
      </w:tr>
      <w:tr>
        <w:tblPrEx>
          <w:tblLayout w:type="fixed"/>
          <w:tblCellMar>
            <w:top w:w="0" w:type="dxa"/>
            <w:left w:w="108" w:type="dxa"/>
            <w:bottom w:w="0" w:type="dxa"/>
            <w:right w:w="108" w:type="dxa"/>
          </w:tblCellMar>
        </w:tblPrEx>
        <w:trPr>
          <w:trHeight w:val="270" w:hRule="atLeast"/>
        </w:trPr>
        <w:tc>
          <w:tcPr>
            <w:tcW w:w="820"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控制项</w:t>
            </w:r>
          </w:p>
        </w:tc>
        <w:tc>
          <w:tcPr>
            <w:tcW w:w="757"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8.1.1</w:t>
            </w:r>
          </w:p>
        </w:tc>
        <w:tc>
          <w:tcPr>
            <w:tcW w:w="5103"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建筑规划布局应满足日照标准，且不得降低周边建筑的日照标准</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　</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70" w:hRule="atLeast"/>
        </w:trPr>
        <w:tc>
          <w:tcPr>
            <w:tcW w:w="820" w:type="dxa"/>
            <w:vMerge w:val="continue"/>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57"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8.1.2</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室外热环境应满足国家现行有关标准的要求</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540" w:hRule="atLeast"/>
        </w:trPr>
        <w:tc>
          <w:tcPr>
            <w:tcW w:w="820" w:type="dxa"/>
            <w:vMerge w:val="continue"/>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57"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8.1.3</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配建的绿地应符合所在地城乡规划的要求，应合理选择绿化方式，植物种植应适应当地气候和土壤，且应无毒、易维护，种植区域覆土深度和排水能力应满足植物生长需求，并应采用复层绿化方式</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540" w:hRule="atLeast"/>
        </w:trPr>
        <w:tc>
          <w:tcPr>
            <w:tcW w:w="820" w:type="dxa"/>
            <w:vMerge w:val="continue"/>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57"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8.1.4</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场地的竖向设计应有利于雨水的收集或排放，应有效组织雨水的下渗、滞蓄或再利用；对大于 10hm2 的场地应进行雨水控制利用专项设计</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70" w:hRule="atLeast"/>
        </w:trPr>
        <w:tc>
          <w:tcPr>
            <w:tcW w:w="820" w:type="dxa"/>
            <w:vMerge w:val="continue"/>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57"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8.1.5</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建筑内外均应设置便于识别和使用的标识系统</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70" w:hRule="atLeast"/>
        </w:trPr>
        <w:tc>
          <w:tcPr>
            <w:tcW w:w="820" w:type="dxa"/>
            <w:vMerge w:val="continue"/>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57"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8.1.6</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场地内不应有排放超标的污染源</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70" w:hRule="atLeast"/>
        </w:trPr>
        <w:tc>
          <w:tcPr>
            <w:tcW w:w="820" w:type="dxa"/>
            <w:vMerge w:val="continue"/>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57"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8.1.7</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生活垃圾应分类收集，垃圾容器和收集点的设置应合理并应与周围景观协调</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540" w:hRule="atLeast"/>
        </w:trPr>
        <w:tc>
          <w:tcPr>
            <w:tcW w:w="820" w:type="dxa"/>
            <w:vMerge w:val="restart"/>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场地生态景观</w:t>
            </w:r>
          </w:p>
        </w:tc>
        <w:tc>
          <w:tcPr>
            <w:tcW w:w="757"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8.2.1</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充分保护或修复场地生态环境，合理布局建筑及景观</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20" w:type="dxa"/>
            <w:vMerge w:val="continue"/>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57"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8.2.2</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规划场地地表和屋面雨水径流，对场地雨水实施外排总量控制</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20" w:type="dxa"/>
            <w:vMerge w:val="continue"/>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57"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8.2.3</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充分利用场地空间设置绿化用地</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16</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20" w:type="dxa"/>
            <w:vMerge w:val="continue"/>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57"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8.2.4</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室外吸烟区位置布局合理</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9</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20" w:type="dxa"/>
            <w:vMerge w:val="continue"/>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57"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8.2.5</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利用场地空间设置绿色雨水基础设施</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15</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540" w:hRule="atLeast"/>
        </w:trPr>
        <w:tc>
          <w:tcPr>
            <w:tcW w:w="820"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室外物理环境</w:t>
            </w:r>
          </w:p>
        </w:tc>
        <w:tc>
          <w:tcPr>
            <w:tcW w:w="757"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8.2.6</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场地内的环境噪声优于现行国家标准《声环境质量标准》GB 3096 的要求</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20"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57"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8.2.7</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建筑及照明设计避免产生光污染</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20"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57"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8.2.8</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场地内风环境有利于室外行走、活动舒适和建筑的自然通风</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20"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57" w:type="dxa"/>
            <w:tcBorders>
              <w:top w:val="single" w:color="auto" w:sz="4" w:space="0"/>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8.2.9</w:t>
            </w:r>
          </w:p>
        </w:tc>
        <w:tc>
          <w:tcPr>
            <w:tcW w:w="5103"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采取措施降低热岛强度</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643" w:hRule="atLeast"/>
        </w:trPr>
        <w:tc>
          <w:tcPr>
            <w:tcW w:w="6680" w:type="dxa"/>
            <w:gridSpan w:val="3"/>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100</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bl>
    <w:p>
      <w:pPr>
        <w:spacing w:line="288" w:lineRule="auto"/>
      </w:pPr>
    </w:p>
    <w:p>
      <w:pPr>
        <w:autoSpaceDE w:val="0"/>
        <w:autoSpaceDN w:val="0"/>
        <w:adjustRightInd w:val="0"/>
        <w:spacing w:line="288" w:lineRule="auto"/>
        <w:jc w:val="left"/>
        <w:rPr>
          <w:rFonts w:ascii="宋体" w:hAnsi="宋体"/>
          <w:b/>
          <w:bCs/>
          <w:kern w:val="0"/>
          <w:sz w:val="24"/>
        </w:rPr>
      </w:pPr>
    </w:p>
    <w:p>
      <w:pPr>
        <w:widowControl/>
        <w:jc w:val="left"/>
        <w:rPr>
          <w:rFonts w:ascii="黑体" w:hAnsi="黑体" w:eastAsia="黑体"/>
          <w:b/>
          <w:bCs/>
          <w:kern w:val="0"/>
          <w:sz w:val="24"/>
          <w:szCs w:val="32"/>
        </w:rPr>
      </w:pPr>
      <w:bookmarkStart w:id="70" w:name="_Toc349912338"/>
      <w:bookmarkStart w:id="71" w:name="_Toc378354207"/>
      <w:bookmarkStart w:id="72" w:name="_Toc428800979"/>
      <w:bookmarkStart w:id="73" w:name="_Toc412712090"/>
      <w:r>
        <w:br w:type="page"/>
      </w:r>
    </w:p>
    <w:p>
      <w:pPr>
        <w:pStyle w:val="3"/>
        <w:spacing w:line="288" w:lineRule="auto"/>
        <w:jc w:val="center"/>
      </w:pPr>
      <w:bookmarkStart w:id="74" w:name="_Toc17273261"/>
      <w:r>
        <w:t xml:space="preserve">8.1 </w:t>
      </w:r>
      <w:r>
        <w:rPr>
          <w:rFonts w:hint="eastAsia" w:cs="宋体"/>
        </w:rPr>
        <w:t>控制项</w:t>
      </w:r>
      <w:bookmarkEnd w:id="70"/>
      <w:bookmarkEnd w:id="71"/>
      <w:bookmarkEnd w:id="72"/>
      <w:bookmarkEnd w:id="73"/>
      <w:bookmarkEnd w:id="74"/>
    </w:p>
    <w:p>
      <w:pPr>
        <w:pStyle w:val="4"/>
        <w:spacing w:line="288" w:lineRule="auto"/>
      </w:pPr>
      <w:r>
        <w:t>8.1.1</w:t>
      </w:r>
      <w:r>
        <w:rPr>
          <w:rFonts w:hint="eastAsia"/>
        </w:rPr>
        <w:t>建筑规划布局应满足日照标准，且不得降低周边建筑的日照标准。</w:t>
      </w:r>
    </w:p>
    <w:p>
      <w:pPr>
        <w:numPr>
          <w:ilvl w:val="0"/>
          <w:numId w:val="115"/>
        </w:numPr>
        <w:spacing w:line="288" w:lineRule="auto"/>
        <w:rPr>
          <w:rFonts w:ascii="宋体" w:hAnsi="宋体"/>
          <w:b/>
          <w:kern w:val="0"/>
          <w:sz w:val="24"/>
        </w:rPr>
      </w:pPr>
      <w:r>
        <w:rPr>
          <w:rFonts w:hint="eastAsia" w:ascii="宋体" w:hAnsi="宋体"/>
          <w:b/>
          <w:kern w:val="0"/>
          <w:sz w:val="24"/>
        </w:rPr>
        <w:t>达标自评</w:t>
      </w:r>
    </w:p>
    <w:p>
      <w:pPr>
        <w:spacing w:line="288" w:lineRule="auto"/>
        <w:rPr>
          <w:rFonts w:ascii="宋体" w:hAnsi="宋体"/>
        </w:rPr>
      </w:pPr>
      <w:sdt>
        <w:sdtPr>
          <w:rPr>
            <w:rFonts w:hint="eastAsia" w:ascii="宋体" w:hAnsi="宋体"/>
            <w:sz w:val="24"/>
          </w:rPr>
          <w:id w:val="55523858"/>
        </w:sdtPr>
        <w:sdtEndPr>
          <w:rPr>
            <w:rFonts w:hint="eastAsia" w:ascii="宋体" w:hAnsi="宋体"/>
            <w:sz w:val="24"/>
          </w:rPr>
        </w:sdtEndPr>
        <w:sdtContent>
          <w:sdt>
            <w:sdtPr>
              <w:rPr>
                <w:rFonts w:hint="eastAsia" w:ascii="宋体" w:hAnsi="宋体"/>
                <w:sz w:val="24"/>
              </w:rPr>
              <w:id w:val="30136088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达标   </w:t>
      </w:r>
      <w:sdt>
        <w:sdtPr>
          <w:rPr>
            <w:rFonts w:hint="eastAsia" w:ascii="宋体" w:hAnsi="宋体"/>
            <w:sz w:val="24"/>
          </w:rPr>
          <w:id w:val="-806554063"/>
        </w:sdtPr>
        <w:sdtEndPr>
          <w:rPr>
            <w:rFonts w:hint="eastAsia" w:ascii="宋体" w:hAnsi="宋体"/>
            <w:sz w:val="24"/>
          </w:rPr>
        </w:sdtEndPr>
        <w:sdtContent>
          <w:sdt>
            <w:sdtPr>
              <w:rPr>
                <w:rFonts w:hint="eastAsia" w:ascii="宋体" w:hAnsi="宋体"/>
                <w:sz w:val="24"/>
              </w:rPr>
              <w:id w:val="123204224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不达标</w:t>
      </w:r>
    </w:p>
    <w:p>
      <w:pPr>
        <w:spacing w:line="288" w:lineRule="auto"/>
        <w:rPr>
          <w:szCs w:val="21"/>
        </w:rPr>
      </w:pPr>
    </w:p>
    <w:p>
      <w:pPr>
        <w:numPr>
          <w:ilvl w:val="0"/>
          <w:numId w:val="116"/>
        </w:numPr>
        <w:spacing w:line="288" w:lineRule="auto"/>
        <w:rPr>
          <w:rFonts w:ascii="宋体" w:hAnsi="宋体"/>
          <w:b/>
          <w:kern w:val="0"/>
          <w:sz w:val="24"/>
        </w:rPr>
      </w:pPr>
      <w:r>
        <w:rPr>
          <w:rFonts w:hint="eastAsia" w:ascii="宋体" w:hAnsi="宋体"/>
          <w:b/>
          <w:kern w:val="0"/>
          <w:sz w:val="24"/>
        </w:rPr>
        <w:t>评价要点</w:t>
      </w:r>
    </w:p>
    <w:p>
      <w:pPr>
        <w:spacing w:line="288" w:lineRule="auto"/>
        <w:rPr>
          <w:b/>
          <w:szCs w:val="21"/>
        </w:rPr>
      </w:pPr>
      <w:sdt>
        <w:sdtPr>
          <w:rPr>
            <w:rFonts w:hint="eastAsia" w:ascii="宋体" w:hAnsi="宋体"/>
            <w:sz w:val="24"/>
          </w:rPr>
          <w:id w:val="-1905675547"/>
        </w:sdtPr>
        <w:sdtEndPr>
          <w:rPr>
            <w:rFonts w:hint="eastAsia" w:ascii="宋体" w:hAnsi="宋体"/>
            <w:sz w:val="24"/>
          </w:rPr>
        </w:sdtEndPr>
        <w:sdtContent>
          <w:sdt>
            <w:sdtPr>
              <w:rPr>
                <w:rFonts w:hint="eastAsia" w:ascii="宋体" w:hAnsi="宋体"/>
                <w:sz w:val="24"/>
              </w:rPr>
              <w:id w:val="-154296840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b/>
          <w:szCs w:val="21"/>
        </w:rPr>
        <w:t>住宅建筑</w:t>
      </w:r>
    </w:p>
    <w:p>
      <w:pPr>
        <w:pStyle w:val="61"/>
        <w:numPr>
          <w:ilvl w:val="0"/>
          <w:numId w:val="3"/>
        </w:numPr>
        <w:spacing w:line="288" w:lineRule="auto"/>
        <w:ind w:left="632" w:leftChars="100" w:hanging="422" w:hangingChars="200"/>
        <w:rPr>
          <w:b/>
          <w:lang w:val="zh-CN"/>
        </w:rPr>
      </w:pPr>
      <w:r>
        <w:rPr>
          <w:rFonts w:hint="eastAsia"/>
          <w:b/>
          <w:lang w:val="zh-CN"/>
        </w:rPr>
        <w:t>建筑日照标准</w:t>
      </w:r>
    </w:p>
    <w:p>
      <w:pPr>
        <w:widowControl/>
        <w:spacing w:line="288" w:lineRule="auto"/>
        <w:contextualSpacing/>
        <w:rPr>
          <w:rFonts w:ascii="宋体" w:hAnsi="宋体"/>
        </w:rPr>
      </w:pPr>
      <w:r>
        <w:rPr>
          <w:rFonts w:hint="eastAsia"/>
          <w:szCs w:val="21"/>
          <w:lang w:val="zh-CN"/>
        </w:rPr>
        <w:t>住区位于气候区</w:t>
      </w:r>
      <w:sdt>
        <w:sdtPr>
          <w:rPr>
            <w:rFonts w:hint="eastAsia" w:ascii="宋体" w:hAnsi="宋体"/>
          </w:rPr>
          <w:id w:val="12152411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spacing w:line="288" w:lineRule="auto"/>
        <w:rPr>
          <w:szCs w:val="21"/>
        </w:rPr>
      </w:pPr>
      <w:r>
        <w:rPr>
          <w:rFonts w:hint="eastAsia"/>
          <w:szCs w:val="21"/>
          <w:lang w:val="zh-CN"/>
        </w:rPr>
        <w:t>所在城市为属于：</w:t>
      </w:r>
      <w:sdt>
        <w:sdtPr>
          <w:rPr>
            <w:rFonts w:hint="eastAsia" w:ascii="宋体" w:hAnsi="宋体"/>
            <w:sz w:val="24"/>
          </w:rPr>
          <w:id w:val="1570228935"/>
        </w:sdtPr>
        <w:sdtEndPr>
          <w:rPr>
            <w:rFonts w:hint="eastAsia" w:ascii="宋体" w:hAnsi="宋体"/>
            <w:sz w:val="24"/>
          </w:rPr>
        </w:sdtEndPr>
        <w:sdtContent>
          <w:sdt>
            <w:sdtPr>
              <w:rPr>
                <w:rFonts w:hint="eastAsia" w:ascii="宋体" w:hAnsi="宋体"/>
                <w:sz w:val="24"/>
              </w:rPr>
              <w:id w:val="192451939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大城市、</w:t>
      </w:r>
      <w:sdt>
        <w:sdtPr>
          <w:rPr>
            <w:rFonts w:hint="eastAsia" w:ascii="宋体" w:hAnsi="宋体"/>
            <w:sz w:val="24"/>
          </w:rPr>
          <w:id w:val="350455452"/>
        </w:sdtPr>
        <w:sdtEndPr>
          <w:rPr>
            <w:rFonts w:hint="eastAsia" w:ascii="宋体" w:hAnsi="宋体"/>
            <w:sz w:val="24"/>
          </w:rPr>
        </w:sdtEndPr>
        <w:sdtContent>
          <w:sdt>
            <w:sdtPr>
              <w:rPr>
                <w:rFonts w:hint="eastAsia" w:ascii="宋体" w:hAnsi="宋体"/>
                <w:sz w:val="24"/>
              </w:rPr>
              <w:id w:val="170984457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中小城市</w:t>
      </w:r>
    </w:p>
    <w:p>
      <w:pPr>
        <w:widowControl/>
        <w:spacing w:line="288" w:lineRule="auto"/>
        <w:contextualSpacing/>
        <w:rPr>
          <w:rFonts w:ascii="宋体" w:hAnsi="宋体"/>
        </w:rPr>
      </w:pPr>
      <w:r>
        <w:rPr>
          <w:rFonts w:hint="eastAsia"/>
          <w:szCs w:val="21"/>
          <w:lang w:val="zh-CN"/>
        </w:rPr>
        <w:t>本项目中住宅标准日最低日照时数：</w:t>
      </w:r>
      <w:sdt>
        <w:sdtPr>
          <w:rPr>
            <w:rFonts w:hint="eastAsia" w:ascii="宋体" w:hAnsi="宋体"/>
          </w:rPr>
          <w:id w:val="-7064874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szCs w:val="21"/>
          <w:lang w:val="zh-CN"/>
        </w:rPr>
        <w:t>小时</w:t>
      </w:r>
    </w:p>
    <w:p>
      <w:pPr>
        <w:spacing w:line="288" w:lineRule="auto"/>
        <w:rPr>
          <w:szCs w:val="21"/>
        </w:rPr>
      </w:pPr>
      <w:r>
        <w:rPr>
          <w:rFonts w:hint="eastAsia"/>
          <w:szCs w:val="21"/>
          <w:lang w:val="zh-CN"/>
        </w:rPr>
        <w:t>住区内是否有老年人住宅建筑</w:t>
      </w:r>
      <w:r>
        <w:rPr>
          <w:rFonts w:hint="eastAsia"/>
          <w:szCs w:val="21"/>
        </w:rPr>
        <w:t>：</w:t>
      </w:r>
      <w:sdt>
        <w:sdtPr>
          <w:rPr>
            <w:rFonts w:hint="eastAsia" w:ascii="宋体" w:hAnsi="宋体"/>
            <w:sz w:val="24"/>
          </w:rPr>
          <w:id w:val="2106851466"/>
        </w:sdtPr>
        <w:sdtEndPr>
          <w:rPr>
            <w:rFonts w:hint="eastAsia" w:ascii="宋体" w:hAnsi="宋体"/>
            <w:sz w:val="24"/>
          </w:rPr>
        </w:sdtEndPr>
        <w:sdtContent>
          <w:sdt>
            <w:sdtPr>
              <w:rPr>
                <w:rFonts w:hint="eastAsia" w:ascii="宋体" w:hAnsi="宋体"/>
                <w:sz w:val="24"/>
              </w:rPr>
              <w:id w:val="104972539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是</w:t>
      </w:r>
      <w:r>
        <w:rPr>
          <w:rFonts w:hint="eastAsia"/>
          <w:szCs w:val="21"/>
        </w:rPr>
        <w:t>、</w:t>
      </w:r>
      <w:sdt>
        <w:sdtPr>
          <w:rPr>
            <w:rFonts w:hint="eastAsia" w:ascii="宋体" w:hAnsi="宋体"/>
            <w:sz w:val="24"/>
          </w:rPr>
          <w:id w:val="-1046213420"/>
        </w:sdtPr>
        <w:sdtEndPr>
          <w:rPr>
            <w:rFonts w:hint="eastAsia" w:ascii="宋体" w:hAnsi="宋体"/>
            <w:sz w:val="24"/>
          </w:rPr>
        </w:sdtEndPr>
        <w:sdtContent>
          <w:sdt>
            <w:sdtPr>
              <w:rPr>
                <w:rFonts w:hint="eastAsia" w:ascii="宋体" w:hAnsi="宋体"/>
                <w:sz w:val="24"/>
              </w:rPr>
              <w:id w:val="142399408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否</w:t>
      </w:r>
    </w:p>
    <w:p>
      <w:pPr>
        <w:spacing w:line="288" w:lineRule="auto"/>
        <w:rPr>
          <w:szCs w:val="21"/>
          <w:lang w:val="zh-CN"/>
        </w:rPr>
      </w:pPr>
      <w:r>
        <w:rPr>
          <w:rFonts w:hint="eastAsia"/>
          <w:szCs w:val="21"/>
          <w:lang w:val="zh-CN"/>
        </w:rPr>
        <w:t>如有老年人住宅建筑，则老年人住宅建筑冬至日日照时数：</w:t>
      </w:r>
      <w:sdt>
        <w:sdtPr>
          <w:rPr>
            <w:rFonts w:hint="eastAsia" w:ascii="宋体" w:hAnsi="宋体"/>
          </w:rPr>
          <w:id w:val="-2810354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szCs w:val="21"/>
          <w:lang w:val="zh-CN"/>
        </w:rPr>
        <w:t>小时</w:t>
      </w:r>
    </w:p>
    <w:p>
      <w:pPr>
        <w:spacing w:line="288" w:lineRule="auto"/>
        <w:rPr>
          <w:szCs w:val="21"/>
          <w:lang w:val="zh-CN"/>
        </w:rPr>
      </w:pPr>
      <w:r>
        <w:rPr>
          <w:rFonts w:hint="eastAsia"/>
          <w:szCs w:val="21"/>
          <w:lang w:val="zh-CN"/>
        </w:rPr>
        <w:t>是否为旧区改建内的新建住宅：</w:t>
      </w:r>
      <w:sdt>
        <w:sdtPr>
          <w:rPr>
            <w:rFonts w:hint="eastAsia" w:ascii="宋体" w:hAnsi="宋体"/>
            <w:sz w:val="24"/>
          </w:rPr>
          <w:id w:val="-155150306"/>
        </w:sdtPr>
        <w:sdtEndPr>
          <w:rPr>
            <w:rFonts w:hint="eastAsia" w:ascii="宋体" w:hAnsi="宋体"/>
            <w:sz w:val="24"/>
          </w:rPr>
        </w:sdtEndPr>
        <w:sdtContent>
          <w:sdt>
            <w:sdtPr>
              <w:rPr>
                <w:rFonts w:hint="eastAsia" w:ascii="宋体" w:hAnsi="宋体"/>
                <w:sz w:val="24"/>
              </w:rPr>
              <w:id w:val="87842987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是、</w:t>
      </w:r>
      <w:sdt>
        <w:sdtPr>
          <w:rPr>
            <w:rFonts w:hint="eastAsia" w:ascii="宋体" w:hAnsi="宋体"/>
            <w:sz w:val="24"/>
          </w:rPr>
          <w:id w:val="-31661477"/>
        </w:sdtPr>
        <w:sdtEndPr>
          <w:rPr>
            <w:rFonts w:hint="eastAsia" w:ascii="宋体" w:hAnsi="宋体"/>
            <w:sz w:val="24"/>
          </w:rPr>
        </w:sdtEndPr>
        <w:sdtContent>
          <w:sdt>
            <w:sdtPr>
              <w:rPr>
                <w:rFonts w:hint="eastAsia" w:ascii="宋体" w:hAnsi="宋体"/>
                <w:sz w:val="24"/>
              </w:rPr>
              <w:id w:val="-197389748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否</w:t>
      </w:r>
    </w:p>
    <w:p>
      <w:pPr>
        <w:spacing w:line="288" w:lineRule="auto"/>
        <w:rPr>
          <w:szCs w:val="21"/>
          <w:lang w:val="zh-CN"/>
        </w:rPr>
      </w:pPr>
      <w:r>
        <w:rPr>
          <w:rFonts w:hint="eastAsia"/>
          <w:szCs w:val="21"/>
          <w:lang w:val="zh-CN"/>
        </w:rPr>
        <w:t>周围建筑情况，是否影响周围建筑的日照：</w:t>
      </w:r>
      <w:sdt>
        <w:sdtPr>
          <w:rPr>
            <w:rFonts w:hint="eastAsia" w:ascii="宋体" w:hAnsi="宋体"/>
            <w:sz w:val="24"/>
          </w:rPr>
          <w:id w:val="1400641645"/>
        </w:sdtPr>
        <w:sdtEndPr>
          <w:rPr>
            <w:rFonts w:hint="eastAsia" w:ascii="宋体" w:hAnsi="宋体"/>
            <w:sz w:val="24"/>
          </w:rPr>
        </w:sdtEndPr>
        <w:sdtContent>
          <w:sdt>
            <w:sdtPr>
              <w:rPr>
                <w:rFonts w:hint="eastAsia" w:ascii="宋体" w:hAnsi="宋体"/>
                <w:sz w:val="24"/>
              </w:rPr>
              <w:id w:val="144435361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是、</w:t>
      </w:r>
      <w:sdt>
        <w:sdtPr>
          <w:rPr>
            <w:rFonts w:hint="eastAsia" w:ascii="宋体" w:hAnsi="宋体"/>
            <w:sz w:val="24"/>
          </w:rPr>
          <w:id w:val="112873085"/>
        </w:sdtPr>
        <w:sdtEndPr>
          <w:rPr>
            <w:rFonts w:hint="eastAsia" w:ascii="宋体" w:hAnsi="宋体"/>
            <w:sz w:val="24"/>
          </w:rPr>
        </w:sdtEndPr>
        <w:sdtContent>
          <w:sdt>
            <w:sdtPr>
              <w:rPr>
                <w:rFonts w:hint="eastAsia" w:ascii="宋体" w:hAnsi="宋体"/>
                <w:sz w:val="24"/>
              </w:rPr>
              <w:id w:val="-93111509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否</w:t>
      </w:r>
    </w:p>
    <w:p>
      <w:pPr>
        <w:spacing w:line="288" w:lineRule="auto"/>
        <w:rPr>
          <w:b/>
          <w:szCs w:val="21"/>
          <w:lang w:val="zh-CN"/>
        </w:rPr>
      </w:pPr>
      <w:sdt>
        <w:sdtPr>
          <w:rPr>
            <w:rFonts w:hint="eastAsia" w:ascii="宋体" w:hAnsi="宋体"/>
            <w:sz w:val="24"/>
          </w:rPr>
          <w:id w:val="-1028638000"/>
        </w:sdtPr>
        <w:sdtEndPr>
          <w:rPr>
            <w:rFonts w:hint="eastAsia" w:ascii="宋体" w:hAnsi="宋体"/>
            <w:sz w:val="24"/>
          </w:rPr>
        </w:sdtEndPr>
        <w:sdtContent>
          <w:sdt>
            <w:sdtPr>
              <w:rPr>
                <w:rFonts w:hint="eastAsia" w:ascii="宋体" w:hAnsi="宋体"/>
                <w:sz w:val="24"/>
              </w:rPr>
              <w:id w:val="194688352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b/>
          <w:szCs w:val="21"/>
          <w:lang w:val="zh-CN"/>
        </w:rPr>
        <w:t>公共建筑</w:t>
      </w:r>
    </w:p>
    <w:p>
      <w:pPr>
        <w:pStyle w:val="61"/>
        <w:numPr>
          <w:ilvl w:val="0"/>
          <w:numId w:val="3"/>
        </w:numPr>
        <w:spacing w:line="288" w:lineRule="auto"/>
        <w:ind w:left="632" w:leftChars="100" w:hanging="422" w:hangingChars="200"/>
        <w:rPr>
          <w:b/>
          <w:lang w:val="zh-CN"/>
        </w:rPr>
      </w:pPr>
      <w:r>
        <w:rPr>
          <w:rFonts w:hint="eastAsia"/>
          <w:b/>
          <w:lang w:val="zh-CN"/>
        </w:rPr>
        <w:t>建筑日照标准</w:t>
      </w:r>
    </w:p>
    <w:p>
      <w:pPr>
        <w:spacing w:line="288" w:lineRule="auto"/>
        <w:rPr>
          <w:szCs w:val="21"/>
          <w:lang w:val="zh-CN"/>
        </w:rPr>
      </w:pPr>
      <w:r>
        <w:rPr>
          <w:rFonts w:hint="eastAsia"/>
          <w:szCs w:val="21"/>
          <w:lang w:val="zh-CN"/>
        </w:rPr>
        <w:t>本项目是否为以下几类建筑类型：</w:t>
      </w:r>
      <w:sdt>
        <w:sdtPr>
          <w:rPr>
            <w:rFonts w:hint="eastAsia" w:ascii="宋体" w:hAnsi="宋体"/>
            <w:sz w:val="24"/>
          </w:rPr>
          <w:id w:val="1647855358"/>
        </w:sdtPr>
        <w:sdtEndPr>
          <w:rPr>
            <w:rFonts w:hint="eastAsia" w:ascii="宋体" w:hAnsi="宋体"/>
            <w:sz w:val="24"/>
          </w:rPr>
        </w:sdtEndPr>
        <w:sdtContent>
          <w:sdt>
            <w:sdtPr>
              <w:rPr>
                <w:rFonts w:hint="eastAsia" w:ascii="宋体" w:hAnsi="宋体"/>
                <w:sz w:val="24"/>
              </w:rPr>
              <w:id w:val="209991312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托儿所、</w:t>
      </w:r>
      <w:sdt>
        <w:sdtPr>
          <w:rPr>
            <w:rFonts w:hint="eastAsia" w:ascii="宋体" w:hAnsi="宋体"/>
            <w:sz w:val="24"/>
          </w:rPr>
          <w:id w:val="-1916472803"/>
        </w:sdtPr>
        <w:sdtEndPr>
          <w:rPr>
            <w:rFonts w:hint="eastAsia" w:ascii="宋体" w:hAnsi="宋体"/>
            <w:sz w:val="24"/>
          </w:rPr>
        </w:sdtEndPr>
        <w:sdtContent>
          <w:sdt>
            <w:sdtPr>
              <w:rPr>
                <w:rFonts w:hint="eastAsia" w:ascii="宋体" w:hAnsi="宋体"/>
                <w:sz w:val="24"/>
              </w:rPr>
              <w:id w:val="-208182106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幼儿园、</w:t>
      </w:r>
      <w:sdt>
        <w:sdtPr>
          <w:rPr>
            <w:rFonts w:hint="eastAsia" w:ascii="宋体" w:hAnsi="宋体"/>
            <w:sz w:val="24"/>
          </w:rPr>
          <w:id w:val="1703053778"/>
        </w:sdtPr>
        <w:sdtEndPr>
          <w:rPr>
            <w:rFonts w:hint="eastAsia" w:ascii="宋体" w:hAnsi="宋体"/>
            <w:sz w:val="24"/>
          </w:rPr>
        </w:sdtEndPr>
        <w:sdtContent>
          <w:sdt>
            <w:sdtPr>
              <w:rPr>
                <w:rFonts w:hint="eastAsia" w:ascii="宋体" w:hAnsi="宋体"/>
                <w:sz w:val="24"/>
              </w:rPr>
              <w:id w:val="128361142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中小学校、</w:t>
      </w:r>
      <w:sdt>
        <w:sdtPr>
          <w:rPr>
            <w:rFonts w:hint="eastAsia" w:ascii="宋体" w:hAnsi="宋体"/>
            <w:sz w:val="24"/>
          </w:rPr>
          <w:id w:val="-383097484"/>
        </w:sdtPr>
        <w:sdtEndPr>
          <w:rPr>
            <w:rFonts w:hint="eastAsia" w:ascii="宋体" w:hAnsi="宋体"/>
            <w:sz w:val="24"/>
          </w:rPr>
        </w:sdtEndPr>
        <w:sdtContent>
          <w:sdt>
            <w:sdtPr>
              <w:rPr>
                <w:rFonts w:hint="eastAsia" w:ascii="宋体" w:hAnsi="宋体"/>
                <w:sz w:val="24"/>
              </w:rPr>
              <w:id w:val="-209045329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bCs/>
          <w:szCs w:val="21"/>
          <w:lang w:val="zh-CN"/>
        </w:rPr>
        <w:t>以上皆不是</w:t>
      </w:r>
    </w:p>
    <w:p>
      <w:pPr>
        <w:spacing w:line="288" w:lineRule="auto"/>
        <w:rPr>
          <w:szCs w:val="21"/>
          <w:lang w:val="zh-CN"/>
        </w:rPr>
      </w:pPr>
      <w:r>
        <w:rPr>
          <w:rFonts w:hint="eastAsia"/>
          <w:kern w:val="0"/>
          <w:szCs w:val="21"/>
        </w:rPr>
        <w:t>如是托儿所或幼儿园，则其生活用房冬至日底层满窗日照小时</w:t>
      </w:r>
      <w:r>
        <w:rPr>
          <w:rFonts w:hint="eastAsia"/>
          <w:szCs w:val="21"/>
          <w:lang w:val="zh-CN"/>
        </w:rPr>
        <w:t>数：</w:t>
      </w:r>
      <w:sdt>
        <w:sdtPr>
          <w:rPr>
            <w:rFonts w:hint="eastAsia" w:ascii="宋体" w:hAnsi="宋体"/>
          </w:rPr>
          <w:id w:val="21246460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szCs w:val="21"/>
          <w:lang w:val="zh-CN"/>
        </w:rPr>
        <w:t>小时</w:t>
      </w:r>
    </w:p>
    <w:p>
      <w:pPr>
        <w:spacing w:line="288" w:lineRule="auto"/>
        <w:rPr>
          <w:szCs w:val="21"/>
          <w:lang w:val="zh-CN"/>
        </w:rPr>
      </w:pPr>
      <w:r>
        <w:rPr>
          <w:rFonts w:hint="eastAsia"/>
          <w:kern w:val="0"/>
          <w:szCs w:val="21"/>
        </w:rPr>
        <w:t>如是中小学校，则其南向的普通教室冬至日底层满窗日照小时</w:t>
      </w:r>
      <w:r>
        <w:rPr>
          <w:rFonts w:hint="eastAsia"/>
          <w:szCs w:val="21"/>
          <w:lang w:val="zh-CN"/>
        </w:rPr>
        <w:t>数：</w:t>
      </w:r>
      <w:sdt>
        <w:sdtPr>
          <w:rPr>
            <w:rFonts w:hint="eastAsia" w:ascii="宋体" w:hAnsi="宋体"/>
          </w:rPr>
          <w:id w:val="80913311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szCs w:val="21"/>
          <w:lang w:val="zh-CN"/>
        </w:rPr>
        <w:t>小时</w:t>
      </w:r>
    </w:p>
    <w:p>
      <w:pPr>
        <w:spacing w:line="288" w:lineRule="auto"/>
        <w:rPr>
          <w:szCs w:val="21"/>
          <w:lang w:val="zh-CN"/>
        </w:rPr>
      </w:pPr>
      <w:r>
        <w:rPr>
          <w:rFonts w:hint="eastAsia"/>
          <w:szCs w:val="21"/>
          <w:lang w:val="zh-CN"/>
        </w:rPr>
        <w:t>周边是否有住宅建筑、学校建筑等有日照要求的建筑：</w:t>
      </w:r>
      <w:sdt>
        <w:sdtPr>
          <w:rPr>
            <w:rFonts w:hint="eastAsia" w:ascii="宋体" w:hAnsi="宋体"/>
            <w:sz w:val="24"/>
          </w:rPr>
          <w:id w:val="-1546364700"/>
        </w:sdtPr>
        <w:sdtEndPr>
          <w:rPr>
            <w:rFonts w:hint="eastAsia" w:ascii="宋体" w:hAnsi="宋体"/>
            <w:sz w:val="24"/>
          </w:rPr>
        </w:sdtEndPr>
        <w:sdtContent>
          <w:sdt>
            <w:sdtPr>
              <w:rPr>
                <w:rFonts w:hint="eastAsia" w:ascii="宋体" w:hAnsi="宋体"/>
                <w:sz w:val="24"/>
              </w:rPr>
              <w:id w:val="-149347768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是、</w:t>
      </w:r>
      <w:sdt>
        <w:sdtPr>
          <w:rPr>
            <w:rFonts w:hint="eastAsia" w:ascii="宋体" w:hAnsi="宋体"/>
            <w:sz w:val="24"/>
          </w:rPr>
          <w:id w:val="-775713358"/>
        </w:sdtPr>
        <w:sdtEndPr>
          <w:rPr>
            <w:rFonts w:hint="eastAsia" w:ascii="宋体" w:hAnsi="宋体"/>
            <w:sz w:val="24"/>
          </w:rPr>
        </w:sdtEndPr>
        <w:sdtContent>
          <w:sdt>
            <w:sdtPr>
              <w:rPr>
                <w:rFonts w:hint="eastAsia" w:ascii="宋体" w:hAnsi="宋体"/>
                <w:sz w:val="24"/>
              </w:rPr>
              <w:id w:val="-128588467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否</w:t>
      </w:r>
    </w:p>
    <w:p>
      <w:pPr>
        <w:spacing w:line="288" w:lineRule="auto"/>
        <w:rPr>
          <w:szCs w:val="21"/>
        </w:rPr>
      </w:pPr>
      <w:r>
        <w:rPr>
          <w:rFonts w:hint="eastAsia"/>
          <w:szCs w:val="21"/>
          <w:lang w:val="zh-CN"/>
        </w:rPr>
        <w:t>如周边有住宅建筑、学校建筑等有日照要求的建筑，本项目是否影响其日照要求：</w:t>
      </w:r>
      <w:sdt>
        <w:sdtPr>
          <w:rPr>
            <w:rFonts w:hint="eastAsia" w:ascii="宋体" w:hAnsi="宋体"/>
            <w:sz w:val="24"/>
          </w:rPr>
          <w:id w:val="-1096469484"/>
        </w:sdtPr>
        <w:sdtEndPr>
          <w:rPr>
            <w:rFonts w:hint="eastAsia" w:ascii="宋体" w:hAnsi="宋体"/>
            <w:sz w:val="24"/>
          </w:rPr>
        </w:sdtEndPr>
        <w:sdtContent>
          <w:sdt>
            <w:sdtPr>
              <w:rPr>
                <w:rFonts w:hint="eastAsia" w:ascii="宋体" w:hAnsi="宋体"/>
                <w:sz w:val="24"/>
              </w:rPr>
              <w:id w:val="-103789522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是、</w:t>
      </w:r>
      <w:sdt>
        <w:sdtPr>
          <w:rPr>
            <w:rFonts w:hint="eastAsia" w:ascii="宋体" w:hAnsi="宋体"/>
            <w:sz w:val="24"/>
          </w:rPr>
          <w:id w:val="581418506"/>
        </w:sdtPr>
        <w:sdtEndPr>
          <w:rPr>
            <w:rFonts w:hint="eastAsia" w:ascii="宋体" w:hAnsi="宋体"/>
            <w:sz w:val="24"/>
          </w:rPr>
        </w:sdtEndPr>
        <w:sdtContent>
          <w:sdt>
            <w:sdtPr>
              <w:rPr>
                <w:rFonts w:hint="eastAsia" w:ascii="宋体" w:hAnsi="宋体"/>
                <w:sz w:val="24"/>
              </w:rPr>
              <w:id w:val="25772701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否</w:t>
      </w:r>
    </w:p>
    <w:p>
      <w:pPr>
        <w:spacing w:line="288" w:lineRule="auto"/>
        <w:rPr>
          <w:b/>
          <w:bCs/>
          <w:szCs w:val="21"/>
          <w:lang w:val="zh-CN"/>
        </w:rPr>
      </w:pPr>
    </w:p>
    <w:p>
      <w:pPr>
        <w:numPr>
          <w:ilvl w:val="0"/>
          <w:numId w:val="116"/>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规划批复文件</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714925485"/>
              </w:sdtPr>
              <w:sdtEndPr>
                <w:rPr>
                  <w:rFonts w:hint="eastAsia" w:ascii="宋体" w:hAnsi="宋体"/>
                  <w:sz w:val="24"/>
                </w:rPr>
              </w:sdtEndPr>
              <w:sdtContent>
                <w:sdt>
                  <w:sdtPr>
                    <w:rPr>
                      <w:rFonts w:hint="eastAsia" w:ascii="宋体" w:hAnsi="宋体"/>
                      <w:sz w:val="24"/>
                    </w:rPr>
                    <w:id w:val="209982738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25"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总平面设计图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应标明清晰的红线，以及能反映本地块与周边地块及建筑的空间相邻关系，包括建筑的使用功能、距离、高度等</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023593035"/>
              </w:sdtPr>
              <w:sdtEndPr>
                <w:rPr>
                  <w:rFonts w:hint="eastAsia" w:ascii="宋体" w:hAnsi="宋体"/>
                  <w:sz w:val="24"/>
                </w:rPr>
              </w:sdtEndPr>
              <w:sdtContent>
                <w:sdt>
                  <w:sdtPr>
                    <w:rPr>
                      <w:rFonts w:hint="eastAsia" w:ascii="宋体" w:hAnsi="宋体"/>
                      <w:sz w:val="24"/>
                    </w:rPr>
                    <w:id w:val="-57220390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62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日照计算分析报告</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应包括使用项目所在地城乡规划行政主管部门认可的计算软件对标准日最低日照时数进行的模拟计算，日照模拟分析建模应包括地块周边既有建筑（至少将从项目边界计起的第二排纳入建模及分析）</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130204665"/>
              </w:sdtPr>
              <w:sdtEndPr>
                <w:rPr>
                  <w:rFonts w:hint="eastAsia" w:ascii="宋体" w:hAnsi="宋体"/>
                  <w:sz w:val="24"/>
                </w:rPr>
              </w:sdtEndPr>
              <w:sdtContent>
                <w:sdt>
                  <w:sdtPr>
                    <w:rPr>
                      <w:rFonts w:hint="eastAsia" w:ascii="宋体" w:hAnsi="宋体"/>
                      <w:sz w:val="24"/>
                    </w:rPr>
                    <w:id w:val="-79350943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43788567"/>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364172374"/>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234241812"/>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6129717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3342137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7759227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69021753"/>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323574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2676178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1381596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1909481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0221935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9976482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7271713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8691366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2225319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9200477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0417105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9910633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298978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2597107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5343838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2826119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37472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6770844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1464793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3647885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before="156" w:beforeLines="50" w:after="156" w:afterLines="50" w:line="288" w:lineRule="auto"/>
      </w:pPr>
    </w:p>
    <w:p>
      <w:pPr>
        <w:rPr>
          <w:rFonts w:ascii="黑体" w:hAnsi="黑体" w:eastAsia="黑体"/>
          <w:kern w:val="0"/>
          <w:sz w:val="24"/>
          <w:szCs w:val="32"/>
        </w:rPr>
      </w:pPr>
      <w:r>
        <w:br w:type="page"/>
      </w:r>
    </w:p>
    <w:p>
      <w:pPr>
        <w:pStyle w:val="4"/>
        <w:spacing w:line="288" w:lineRule="auto"/>
      </w:pPr>
      <w:r>
        <w:t>8.1.2</w:t>
      </w:r>
      <w:r>
        <w:rPr>
          <w:rFonts w:hint="eastAsia"/>
        </w:rPr>
        <w:t>室外热环境应满足国家现行有关标准的要求。</w:t>
      </w:r>
    </w:p>
    <w:p>
      <w:pPr>
        <w:numPr>
          <w:ilvl w:val="0"/>
          <w:numId w:val="117"/>
        </w:numPr>
        <w:spacing w:line="288" w:lineRule="auto"/>
        <w:rPr>
          <w:rFonts w:ascii="宋体" w:hAnsi="宋体"/>
          <w:b/>
          <w:kern w:val="0"/>
          <w:sz w:val="24"/>
        </w:rPr>
      </w:pPr>
      <w:r>
        <w:rPr>
          <w:rFonts w:hint="eastAsia" w:ascii="宋体" w:hAnsi="宋体"/>
          <w:b/>
          <w:kern w:val="0"/>
          <w:sz w:val="24"/>
        </w:rPr>
        <w:t>达标自评</w:t>
      </w:r>
    </w:p>
    <w:p>
      <w:pPr>
        <w:spacing w:line="288" w:lineRule="auto"/>
        <w:rPr>
          <w:kern w:val="0"/>
          <w:szCs w:val="21"/>
        </w:rPr>
      </w:pPr>
      <w:sdt>
        <w:sdtPr>
          <w:rPr>
            <w:rFonts w:hint="eastAsia" w:ascii="宋体" w:hAnsi="宋体"/>
            <w:sz w:val="24"/>
          </w:rPr>
          <w:id w:val="-411321153"/>
        </w:sdtPr>
        <w:sdtEndPr>
          <w:rPr>
            <w:rFonts w:hint="eastAsia" w:ascii="宋体" w:hAnsi="宋体"/>
            <w:sz w:val="24"/>
          </w:rPr>
        </w:sdtEndPr>
        <w:sdtContent>
          <w:sdt>
            <w:sdtPr>
              <w:rPr>
                <w:rFonts w:hint="eastAsia" w:ascii="宋体" w:hAnsi="宋体"/>
                <w:sz w:val="24"/>
              </w:rPr>
              <w:id w:val="-154628434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 xml:space="preserve">达标 </w:t>
      </w:r>
      <w:sdt>
        <w:sdtPr>
          <w:rPr>
            <w:rFonts w:hint="eastAsia" w:ascii="宋体" w:hAnsi="宋体"/>
            <w:sz w:val="24"/>
          </w:rPr>
          <w:id w:val="-1656215311"/>
        </w:sdtPr>
        <w:sdtEndPr>
          <w:rPr>
            <w:rFonts w:hint="eastAsia" w:ascii="宋体" w:hAnsi="宋体"/>
            <w:sz w:val="24"/>
          </w:rPr>
        </w:sdtEndPr>
        <w:sdtContent>
          <w:sdt>
            <w:sdtPr>
              <w:rPr>
                <w:rFonts w:hint="eastAsia" w:ascii="宋体" w:hAnsi="宋体"/>
                <w:sz w:val="24"/>
              </w:rPr>
              <w:id w:val="-9502125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不达标</w:t>
      </w:r>
    </w:p>
    <w:p>
      <w:pPr>
        <w:spacing w:line="288" w:lineRule="auto"/>
        <w:rPr>
          <w:kern w:val="0"/>
          <w:szCs w:val="21"/>
        </w:rPr>
      </w:pPr>
    </w:p>
    <w:p>
      <w:pPr>
        <w:numPr>
          <w:ilvl w:val="0"/>
          <w:numId w:val="117"/>
        </w:numPr>
        <w:spacing w:line="288" w:lineRule="auto"/>
        <w:rPr>
          <w:rFonts w:ascii="宋体" w:hAnsi="宋体"/>
          <w:b/>
          <w:kern w:val="0"/>
          <w:sz w:val="24"/>
        </w:rPr>
      </w:pPr>
      <w:r>
        <w:rPr>
          <w:rFonts w:hint="eastAsia" w:ascii="宋体" w:hAnsi="宋体"/>
          <w:b/>
          <w:kern w:val="0"/>
          <w:sz w:val="24"/>
        </w:rPr>
        <w:t>评价要点</w:t>
      </w:r>
    </w:p>
    <w:p>
      <w:pPr>
        <w:pStyle w:val="61"/>
        <w:numPr>
          <w:ilvl w:val="0"/>
          <w:numId w:val="16"/>
        </w:numPr>
        <w:spacing w:line="288" w:lineRule="auto"/>
        <w:ind w:firstLineChars="0"/>
        <w:rPr>
          <w:b/>
          <w:lang w:val="zh-CN"/>
        </w:rPr>
      </w:pPr>
      <w:r>
        <w:rPr>
          <w:rFonts w:hint="eastAsia"/>
          <w:b/>
        </w:rPr>
        <w:t>室外热环境</w:t>
      </w:r>
    </w:p>
    <w:p>
      <w:pPr>
        <w:pStyle w:val="61"/>
        <w:spacing w:line="288" w:lineRule="auto"/>
        <w:ind w:left="420" w:firstLine="0" w:firstLineChars="0"/>
        <w:rPr>
          <w:rFonts w:ascii="宋体" w:hAnsi="宋体"/>
          <w:lang w:val="zh-CN"/>
        </w:rPr>
      </w:pPr>
      <w:r>
        <w:rPr>
          <w:rFonts w:hint="eastAsia"/>
          <w:lang w:val="zh-CN"/>
        </w:rPr>
        <w:t>居住区夏季逐时湿球黑球温度：</w:t>
      </w:r>
      <w:sdt>
        <w:sdtPr>
          <w:rPr>
            <w:rFonts w:hint="eastAsia" w:ascii="宋体" w:hAnsi="宋体"/>
          </w:rPr>
          <w:id w:val="127112061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w:t>
      </w:r>
      <w:r>
        <w:rPr>
          <w:rFonts w:hint="eastAsia"/>
        </w:rPr>
        <w:t>；</w:t>
      </w:r>
      <w:r>
        <w:rPr>
          <w:rFonts w:hint="eastAsia"/>
          <w:lang w:val="zh-CN"/>
        </w:rPr>
        <w:t>居住区夏季平均热岛强度：</w:t>
      </w:r>
      <w:sdt>
        <w:sdtPr>
          <w:rPr>
            <w:rFonts w:hint="eastAsia" w:ascii="宋体" w:hAnsi="宋体"/>
          </w:rPr>
          <w:id w:val="5073356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℃；夏季平均迎风面积比（ξs）：</w:t>
      </w:r>
      <w:sdt>
        <w:sdtPr>
          <w:rPr>
            <w:rFonts w:hint="eastAsia" w:ascii="宋体" w:hAnsi="宋体"/>
          </w:rPr>
          <w:id w:val="-9473802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；活动场地的遮阳覆盖率</w:t>
      </w:r>
      <w:sdt>
        <w:sdtPr>
          <w:rPr>
            <w:rFonts w:hint="eastAsia" w:ascii="宋体" w:hAnsi="宋体"/>
          </w:rPr>
          <w:id w:val="-8695342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w:t>
      </w:r>
    </w:p>
    <w:p>
      <w:pPr>
        <w:spacing w:before="156" w:beforeLines="50" w:after="156" w:afterLines="50" w:line="288" w:lineRule="auto"/>
        <w:rPr>
          <w:b/>
        </w:rPr>
      </w:pPr>
      <w:r>
        <w:rPr>
          <w:rFonts w:hint="eastAsia"/>
        </w:rPr>
        <w:t>请简要说明项目降低热岛强度，提高环境舒适度的措施。</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ascii="宋体" w:hAnsi="宋体"/>
              <w:color w:val="808080"/>
            </w:rPr>
            <w:id w:val="-487022930"/>
            <w:showingPlcHdr/>
          </w:sdtPr>
          <w:sdtEndPr>
            <w:rPr>
              <w:rFonts w:ascii="宋体" w:hAnsi="宋体"/>
              <w:color w:val="808080"/>
            </w:rPr>
          </w:sdtEndPr>
          <w:sdtContent>
            <w:tc>
              <w:tcPr>
                <w:tcW w:w="8222" w:type="dxa"/>
                <w:vAlign w:val="center"/>
              </w:tcPr>
              <w:p>
                <w:pPr>
                  <w:spacing w:line="288" w:lineRule="auto"/>
                </w:pPr>
                <w:r>
                  <w:rPr>
                    <w:rStyle w:val="37"/>
                    <w:rFonts w:hint="eastAsia" w:ascii="宋体" w:hAnsi="宋体" w:cs="宋体"/>
                  </w:rPr>
                  <w:t>单击此处输入文字</w:t>
                </w:r>
              </w:p>
            </w:tc>
          </w:sdtContent>
        </w:sdt>
      </w:tr>
    </w:tbl>
    <w:p>
      <w:pPr>
        <w:spacing w:line="288" w:lineRule="auto"/>
        <w:rPr>
          <w:b/>
        </w:rPr>
      </w:pPr>
    </w:p>
    <w:p>
      <w:pPr>
        <w:numPr>
          <w:ilvl w:val="0"/>
          <w:numId w:val="117"/>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536"/>
        <w:gridCol w:w="4547"/>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3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54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PrEx>
        <w:trPr>
          <w:trHeight w:val="540" w:hRule="atLeast"/>
        </w:trPr>
        <w:tc>
          <w:tcPr>
            <w:tcW w:w="2536"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室外景观总平面图</w:t>
            </w:r>
          </w:p>
        </w:tc>
        <w:tc>
          <w:tcPr>
            <w:tcW w:w="4547"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1525280"/>
              </w:sdtPr>
              <w:sdtEndPr>
                <w:rPr>
                  <w:rFonts w:hint="eastAsia" w:ascii="宋体" w:hAnsi="宋体"/>
                  <w:sz w:val="24"/>
                </w:rPr>
              </w:sdtEndPr>
              <w:sdtContent>
                <w:sdt>
                  <w:sdtPr>
                    <w:rPr>
                      <w:rFonts w:hint="eastAsia" w:ascii="宋体" w:hAnsi="宋体"/>
                      <w:sz w:val="24"/>
                    </w:rPr>
                    <w:id w:val="-136312840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3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乔木种植平面图</w:t>
            </w:r>
          </w:p>
        </w:tc>
        <w:tc>
          <w:tcPr>
            <w:tcW w:w="4547"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698153528"/>
              </w:sdtPr>
              <w:sdtEndPr>
                <w:rPr>
                  <w:rFonts w:hint="eastAsia" w:ascii="宋体" w:hAnsi="宋体"/>
                  <w:sz w:val="24"/>
                </w:rPr>
              </w:sdtEndPr>
              <w:sdtContent>
                <w:sdt>
                  <w:sdtPr>
                    <w:rPr>
                      <w:rFonts w:hint="eastAsia" w:ascii="宋体" w:hAnsi="宋体"/>
                      <w:sz w:val="24"/>
                    </w:rPr>
                    <w:id w:val="33796292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36"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构筑物设计详图</w:t>
            </w:r>
          </w:p>
        </w:tc>
        <w:tc>
          <w:tcPr>
            <w:tcW w:w="4547"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应包括构筑物投影面积值</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211388880"/>
              </w:sdtPr>
              <w:sdtEndPr>
                <w:rPr>
                  <w:rFonts w:hint="eastAsia" w:ascii="宋体" w:hAnsi="宋体"/>
                  <w:sz w:val="24"/>
                </w:rPr>
              </w:sdtEndPr>
              <w:sdtContent>
                <w:sdt>
                  <w:sdtPr>
                    <w:rPr>
                      <w:rFonts w:hint="eastAsia" w:ascii="宋体" w:hAnsi="宋体"/>
                      <w:sz w:val="24"/>
                    </w:rPr>
                    <w:id w:val="-195323453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3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屋面做法详图</w:t>
            </w:r>
          </w:p>
        </w:tc>
        <w:tc>
          <w:tcPr>
            <w:tcW w:w="4547"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112943933"/>
              </w:sdtPr>
              <w:sdtEndPr>
                <w:rPr>
                  <w:rFonts w:hint="eastAsia" w:ascii="宋体" w:hAnsi="宋体"/>
                  <w:sz w:val="24"/>
                </w:rPr>
              </w:sdtEndPr>
              <w:sdtContent>
                <w:sdt>
                  <w:sdtPr>
                    <w:rPr>
                      <w:rFonts w:hint="eastAsia" w:ascii="宋体" w:hAnsi="宋体"/>
                      <w:sz w:val="24"/>
                    </w:rPr>
                    <w:id w:val="-24580182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36"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道路铺装详图</w:t>
            </w:r>
          </w:p>
        </w:tc>
        <w:tc>
          <w:tcPr>
            <w:tcW w:w="4547"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391736010"/>
              </w:sdtPr>
              <w:sdtEndPr>
                <w:rPr>
                  <w:rFonts w:hint="eastAsia" w:ascii="宋体" w:hAnsi="宋体"/>
                  <w:sz w:val="24"/>
                </w:rPr>
              </w:sdtEndPr>
              <w:sdtContent>
                <w:sdt>
                  <w:sdtPr>
                    <w:rPr>
                      <w:rFonts w:hint="eastAsia" w:ascii="宋体" w:hAnsi="宋体"/>
                      <w:sz w:val="24"/>
                    </w:rPr>
                    <w:id w:val="-148353992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53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场地热环境计算报告</w:t>
            </w:r>
          </w:p>
        </w:tc>
        <w:tc>
          <w:tcPr>
            <w:tcW w:w="4547"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如为规定设计，应包括迎风面积比、遮阳覆盖率等内容；如为评价性设计，应包括注释试求黑球温度和平均热岛强度</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958138624"/>
              </w:sdtPr>
              <w:sdtEndPr>
                <w:rPr>
                  <w:rFonts w:hint="eastAsia" w:ascii="宋体" w:hAnsi="宋体"/>
                  <w:sz w:val="24"/>
                </w:rPr>
              </w:sdtEndPr>
              <w:sdtContent>
                <w:sdt>
                  <w:sdtPr>
                    <w:rPr>
                      <w:rFonts w:hint="eastAsia" w:ascii="宋体" w:hAnsi="宋体"/>
                      <w:sz w:val="24"/>
                    </w:rPr>
                    <w:id w:val="-198599775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285263859"/>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415739985"/>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705176976"/>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2008968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8573529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0501052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8786473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5964927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8079264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630746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5532539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705269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0120200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685970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1611564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1777617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7649417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1566599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52537103"/>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3076574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285498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533572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830390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2662422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8981989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2976420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50478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rPr>
          <w:b/>
          <w:szCs w:val="21"/>
        </w:rPr>
      </w:pPr>
    </w:p>
    <w:p>
      <w:pPr>
        <w:widowControl/>
        <w:spacing w:line="288" w:lineRule="auto"/>
        <w:jc w:val="left"/>
        <w:rPr>
          <w:rFonts w:eastAsia="黑体" w:cs="黑体"/>
          <w:b/>
          <w:bCs/>
          <w:sz w:val="24"/>
          <w:szCs w:val="32"/>
        </w:rPr>
      </w:pPr>
      <w:r>
        <w:rPr>
          <w:rFonts w:eastAsia="黑体" w:cs="黑体"/>
          <w:b/>
          <w:bCs/>
          <w:sz w:val="24"/>
          <w:szCs w:val="32"/>
        </w:rPr>
        <w:br w:type="page"/>
      </w:r>
    </w:p>
    <w:p>
      <w:pPr>
        <w:pStyle w:val="4"/>
        <w:spacing w:line="288" w:lineRule="auto"/>
      </w:pPr>
      <w:bookmarkStart w:id="75" w:name="_Toc412712091"/>
      <w:bookmarkStart w:id="76" w:name="_Toc428800980"/>
      <w:r>
        <w:rPr>
          <w:rFonts w:hint="eastAsia"/>
        </w:rPr>
        <w:t>8.1.3配建的绿地应符合所在地城乡规划的要求，应合理选择绿化方式，植物种植应适应当地气候和土壤，且应无毒、易维护，种植区域覆土深度和排水能力应满足植物生长需求，并应采用复层绿化方式。</w:t>
      </w:r>
    </w:p>
    <w:p>
      <w:pPr>
        <w:numPr>
          <w:ilvl w:val="0"/>
          <w:numId w:val="118"/>
        </w:numPr>
        <w:spacing w:line="288" w:lineRule="auto"/>
        <w:rPr>
          <w:rFonts w:ascii="宋体" w:hAnsi="宋体"/>
          <w:b/>
          <w:kern w:val="0"/>
          <w:sz w:val="24"/>
        </w:rPr>
      </w:pPr>
      <w:r>
        <w:rPr>
          <w:rFonts w:hint="eastAsia" w:ascii="宋体" w:hAnsi="宋体"/>
          <w:b/>
          <w:kern w:val="0"/>
          <w:sz w:val="24"/>
        </w:rPr>
        <w:t>达标自评</w:t>
      </w:r>
    </w:p>
    <w:p>
      <w:pPr>
        <w:spacing w:line="288" w:lineRule="auto"/>
        <w:rPr>
          <w:kern w:val="0"/>
          <w:szCs w:val="21"/>
        </w:rPr>
      </w:pPr>
      <w:sdt>
        <w:sdtPr>
          <w:rPr>
            <w:rFonts w:hint="eastAsia" w:ascii="宋体" w:hAnsi="宋体"/>
            <w:sz w:val="24"/>
          </w:rPr>
          <w:id w:val="527065377"/>
        </w:sdtPr>
        <w:sdtEndPr>
          <w:rPr>
            <w:rFonts w:hint="eastAsia" w:ascii="宋体" w:hAnsi="宋体"/>
            <w:sz w:val="24"/>
          </w:rPr>
        </w:sdtEndPr>
        <w:sdtContent>
          <w:sdt>
            <w:sdtPr>
              <w:rPr>
                <w:rFonts w:hint="eastAsia" w:ascii="宋体" w:hAnsi="宋体"/>
                <w:sz w:val="24"/>
              </w:rPr>
              <w:id w:val="37443085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 xml:space="preserve">达标 </w:t>
      </w:r>
      <w:sdt>
        <w:sdtPr>
          <w:rPr>
            <w:rFonts w:hint="eastAsia" w:ascii="宋体" w:hAnsi="宋体"/>
            <w:sz w:val="24"/>
          </w:rPr>
          <w:id w:val="1004943517"/>
        </w:sdtPr>
        <w:sdtEndPr>
          <w:rPr>
            <w:rFonts w:hint="eastAsia" w:ascii="宋体" w:hAnsi="宋体"/>
            <w:sz w:val="24"/>
          </w:rPr>
        </w:sdtEndPr>
        <w:sdtContent>
          <w:sdt>
            <w:sdtPr>
              <w:rPr>
                <w:rFonts w:hint="eastAsia" w:ascii="宋体" w:hAnsi="宋体"/>
                <w:sz w:val="24"/>
              </w:rPr>
              <w:id w:val="125308436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不达标</w:t>
      </w:r>
    </w:p>
    <w:p>
      <w:pPr>
        <w:spacing w:line="288" w:lineRule="auto"/>
        <w:rPr>
          <w:kern w:val="0"/>
          <w:szCs w:val="21"/>
        </w:rPr>
      </w:pPr>
    </w:p>
    <w:p>
      <w:pPr>
        <w:numPr>
          <w:ilvl w:val="0"/>
          <w:numId w:val="118"/>
        </w:numPr>
        <w:spacing w:line="288" w:lineRule="auto"/>
        <w:rPr>
          <w:rFonts w:ascii="宋体" w:hAnsi="宋体"/>
          <w:b/>
          <w:kern w:val="0"/>
          <w:sz w:val="24"/>
        </w:rPr>
      </w:pPr>
      <w:r>
        <w:rPr>
          <w:rFonts w:hint="eastAsia" w:ascii="宋体" w:hAnsi="宋体"/>
          <w:b/>
          <w:kern w:val="0"/>
          <w:sz w:val="24"/>
        </w:rPr>
        <w:t>评价要点</w:t>
      </w:r>
    </w:p>
    <w:p>
      <w:pPr>
        <w:spacing w:line="288" w:lineRule="auto"/>
        <w:rPr>
          <w:b/>
          <w:lang w:val="zh-CN"/>
        </w:rPr>
      </w:pPr>
      <w:sdt>
        <w:sdtPr>
          <w:rPr>
            <w:rFonts w:hint="eastAsia" w:ascii="宋体" w:hAnsi="宋体"/>
            <w:sz w:val="24"/>
          </w:rPr>
          <w:id w:val="1630197330"/>
        </w:sdtPr>
        <w:sdtEndPr>
          <w:rPr>
            <w:rFonts w:hint="eastAsia" w:ascii="宋体" w:hAnsi="宋体"/>
            <w:sz w:val="24"/>
          </w:rPr>
        </w:sdtEndPr>
        <w:sdtContent>
          <w:sdt>
            <w:sdtPr>
              <w:rPr>
                <w:rFonts w:hint="eastAsia" w:ascii="宋体" w:hAnsi="宋体"/>
                <w:sz w:val="24"/>
              </w:rPr>
              <w:id w:val="165086562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b/>
          <w:lang w:val="zh-CN"/>
        </w:rPr>
        <w:t>住宅建筑</w:t>
      </w:r>
    </w:p>
    <w:p>
      <w:pPr>
        <w:pStyle w:val="61"/>
        <w:numPr>
          <w:ilvl w:val="0"/>
          <w:numId w:val="3"/>
        </w:numPr>
        <w:spacing w:line="288" w:lineRule="auto"/>
        <w:ind w:left="632" w:leftChars="100" w:hanging="422" w:hangingChars="200"/>
        <w:rPr>
          <w:b/>
          <w:lang w:val="zh-CN"/>
        </w:rPr>
      </w:pPr>
      <w:r>
        <w:rPr>
          <w:rFonts w:hint="eastAsia"/>
          <w:b/>
        </w:rPr>
        <w:t>乡土植物，复层绿化</w:t>
      </w:r>
    </w:p>
    <w:p>
      <w:pPr>
        <w:spacing w:line="288" w:lineRule="auto"/>
        <w:rPr>
          <w:u w:val="single"/>
          <w:lang w:val="zh-CN"/>
        </w:rPr>
      </w:pPr>
      <w:r>
        <w:rPr>
          <w:rFonts w:hint="eastAsia"/>
        </w:rPr>
        <w:t>项目所在地</w:t>
      </w:r>
      <w:r>
        <w:rPr>
          <w:rFonts w:hint="eastAsia"/>
          <w:lang w:val="zh-CN"/>
        </w:rPr>
        <w:t>为以下选项中的：</w:t>
      </w:r>
    </w:p>
    <w:p>
      <w:pPr>
        <w:tabs>
          <w:tab w:val="left" w:pos="2702"/>
        </w:tabs>
        <w:spacing w:line="288" w:lineRule="auto"/>
        <w:rPr>
          <w:lang w:val="zh-CN"/>
        </w:rPr>
      </w:pPr>
      <w:sdt>
        <w:sdtPr>
          <w:rPr>
            <w:rFonts w:hint="eastAsia" w:ascii="宋体" w:hAnsi="宋体"/>
            <w:sz w:val="24"/>
          </w:rPr>
          <w:id w:val="-1025474996"/>
        </w:sdtPr>
        <w:sdtEndPr>
          <w:rPr>
            <w:rFonts w:hint="eastAsia" w:ascii="宋体" w:hAnsi="宋体"/>
            <w:sz w:val="24"/>
          </w:rPr>
        </w:sdtEndPr>
        <w:sdtContent>
          <w:sdt>
            <w:sdtPr>
              <w:rPr>
                <w:rFonts w:hint="eastAsia" w:ascii="宋体" w:hAnsi="宋体"/>
                <w:sz w:val="24"/>
              </w:rPr>
              <w:id w:val="181607299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华北、</w:t>
      </w:r>
      <w:sdt>
        <w:sdtPr>
          <w:rPr>
            <w:rFonts w:hint="eastAsia" w:ascii="宋体" w:hAnsi="宋体"/>
            <w:sz w:val="24"/>
          </w:rPr>
          <w:id w:val="669068016"/>
        </w:sdtPr>
        <w:sdtEndPr>
          <w:rPr>
            <w:rFonts w:hint="eastAsia" w:ascii="宋体" w:hAnsi="宋体"/>
            <w:sz w:val="24"/>
          </w:rPr>
        </w:sdtEndPr>
        <w:sdtContent>
          <w:sdt>
            <w:sdtPr>
              <w:rPr>
                <w:rFonts w:hint="eastAsia" w:ascii="宋体" w:hAnsi="宋体"/>
                <w:sz w:val="24"/>
              </w:rPr>
              <w:id w:val="-147043734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东北、</w:t>
      </w:r>
      <w:sdt>
        <w:sdtPr>
          <w:rPr>
            <w:rFonts w:hint="eastAsia" w:ascii="宋体" w:hAnsi="宋体"/>
            <w:sz w:val="24"/>
          </w:rPr>
          <w:id w:val="1158340025"/>
        </w:sdtPr>
        <w:sdtEndPr>
          <w:rPr>
            <w:rFonts w:hint="eastAsia" w:ascii="宋体" w:hAnsi="宋体"/>
            <w:sz w:val="24"/>
          </w:rPr>
        </w:sdtEndPr>
        <w:sdtContent>
          <w:sdt>
            <w:sdtPr>
              <w:rPr>
                <w:rFonts w:hint="eastAsia" w:ascii="宋体" w:hAnsi="宋体"/>
                <w:sz w:val="24"/>
              </w:rPr>
              <w:id w:val="145521409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西北、</w:t>
      </w:r>
      <w:sdt>
        <w:sdtPr>
          <w:rPr>
            <w:rFonts w:hint="eastAsia" w:ascii="宋体" w:hAnsi="宋体"/>
            <w:sz w:val="24"/>
          </w:rPr>
          <w:id w:val="-2076886059"/>
        </w:sdtPr>
        <w:sdtEndPr>
          <w:rPr>
            <w:rFonts w:hint="eastAsia" w:ascii="宋体" w:hAnsi="宋体"/>
            <w:sz w:val="24"/>
          </w:rPr>
        </w:sdtEndPr>
        <w:sdtContent>
          <w:sdt>
            <w:sdtPr>
              <w:rPr>
                <w:rFonts w:hint="eastAsia" w:ascii="宋体" w:hAnsi="宋体"/>
                <w:sz w:val="24"/>
              </w:rPr>
              <w:id w:val="9892313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华中、</w:t>
      </w:r>
      <w:sdt>
        <w:sdtPr>
          <w:rPr>
            <w:rFonts w:hint="eastAsia" w:ascii="宋体" w:hAnsi="宋体"/>
            <w:sz w:val="24"/>
          </w:rPr>
          <w:id w:val="40570693"/>
        </w:sdtPr>
        <w:sdtEndPr>
          <w:rPr>
            <w:rFonts w:hint="eastAsia" w:ascii="宋体" w:hAnsi="宋体"/>
            <w:sz w:val="24"/>
          </w:rPr>
        </w:sdtEndPr>
        <w:sdtContent>
          <w:sdt>
            <w:sdtPr>
              <w:rPr>
                <w:rFonts w:hint="eastAsia" w:ascii="宋体" w:hAnsi="宋体"/>
                <w:sz w:val="24"/>
              </w:rPr>
              <w:id w:val="51636280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华东、</w:t>
      </w:r>
      <w:sdt>
        <w:sdtPr>
          <w:rPr>
            <w:rFonts w:hint="eastAsia" w:ascii="宋体" w:hAnsi="宋体"/>
            <w:sz w:val="24"/>
          </w:rPr>
          <w:id w:val="1207363959"/>
        </w:sdtPr>
        <w:sdtEndPr>
          <w:rPr>
            <w:rFonts w:hint="eastAsia" w:ascii="宋体" w:hAnsi="宋体"/>
            <w:sz w:val="24"/>
          </w:rPr>
        </w:sdtEndPr>
        <w:sdtContent>
          <w:sdt>
            <w:sdtPr>
              <w:rPr>
                <w:rFonts w:hint="eastAsia" w:ascii="宋体" w:hAnsi="宋体"/>
                <w:sz w:val="24"/>
              </w:rPr>
              <w:id w:val="-111389907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华南、</w:t>
      </w:r>
      <w:sdt>
        <w:sdtPr>
          <w:rPr>
            <w:rFonts w:hint="eastAsia" w:ascii="宋体" w:hAnsi="宋体"/>
            <w:sz w:val="24"/>
          </w:rPr>
          <w:id w:val="-1286038597"/>
        </w:sdtPr>
        <w:sdtEndPr>
          <w:rPr>
            <w:rFonts w:hint="eastAsia" w:ascii="宋体" w:hAnsi="宋体"/>
            <w:sz w:val="24"/>
          </w:rPr>
        </w:sdtEndPr>
        <w:sdtContent>
          <w:sdt>
            <w:sdtPr>
              <w:rPr>
                <w:rFonts w:hint="eastAsia" w:ascii="宋体" w:hAnsi="宋体"/>
                <w:sz w:val="24"/>
              </w:rPr>
              <w:id w:val="-37631674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西南</w:t>
      </w:r>
    </w:p>
    <w:p>
      <w:pPr>
        <w:spacing w:line="288" w:lineRule="auto"/>
        <w:rPr>
          <w:lang w:val="zh-CN"/>
        </w:rPr>
      </w:pPr>
      <w:r>
        <w:rPr>
          <w:rFonts w:hint="eastAsia"/>
          <w:lang w:val="zh-CN"/>
        </w:rPr>
        <w:t>绿化物种是否主要选用适宜当地气候和土壤条件的乡土植物：</w:t>
      </w:r>
      <w:sdt>
        <w:sdtPr>
          <w:rPr>
            <w:rFonts w:hint="eastAsia" w:ascii="宋体" w:hAnsi="宋体"/>
            <w:sz w:val="24"/>
          </w:rPr>
          <w:id w:val="-1078750967"/>
        </w:sdtPr>
        <w:sdtEndPr>
          <w:rPr>
            <w:rFonts w:hint="eastAsia" w:ascii="宋体" w:hAnsi="宋体"/>
            <w:sz w:val="24"/>
          </w:rPr>
        </w:sdtEndPr>
        <w:sdtContent>
          <w:sdt>
            <w:sdtPr>
              <w:rPr>
                <w:rFonts w:hint="eastAsia" w:ascii="宋体" w:hAnsi="宋体"/>
                <w:sz w:val="24"/>
              </w:rPr>
              <w:id w:val="-21103884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是、</w:t>
      </w:r>
      <w:sdt>
        <w:sdtPr>
          <w:rPr>
            <w:rFonts w:hint="eastAsia" w:ascii="宋体" w:hAnsi="宋体"/>
            <w:sz w:val="24"/>
          </w:rPr>
          <w:id w:val="-622686943"/>
        </w:sdtPr>
        <w:sdtEndPr>
          <w:rPr>
            <w:rFonts w:hint="eastAsia" w:ascii="宋体" w:hAnsi="宋体"/>
            <w:sz w:val="24"/>
          </w:rPr>
        </w:sdtEndPr>
        <w:sdtContent>
          <w:sdt>
            <w:sdtPr>
              <w:rPr>
                <w:rFonts w:hint="eastAsia" w:ascii="宋体" w:hAnsi="宋体"/>
                <w:sz w:val="24"/>
              </w:rPr>
              <w:id w:val="-154828199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否</w:t>
      </w:r>
    </w:p>
    <w:p>
      <w:pPr>
        <w:spacing w:line="288" w:lineRule="auto"/>
        <w:rPr>
          <w:rFonts w:cs="宋体"/>
          <w:lang w:val="zh-CN"/>
        </w:rPr>
      </w:pPr>
      <w:r>
        <w:rPr>
          <w:rFonts w:hint="eastAsia" w:cs="宋体"/>
          <w:lang w:val="zh-CN"/>
        </w:rPr>
        <w:t>是否采用包含乔、灌木的复层绿化：</w:t>
      </w:r>
      <w:sdt>
        <w:sdtPr>
          <w:rPr>
            <w:rFonts w:hint="eastAsia" w:ascii="宋体" w:hAnsi="宋体"/>
            <w:sz w:val="24"/>
          </w:rPr>
          <w:id w:val="1567139581"/>
        </w:sdtPr>
        <w:sdtEndPr>
          <w:rPr>
            <w:rFonts w:hint="eastAsia" w:ascii="宋体" w:hAnsi="宋体"/>
            <w:sz w:val="24"/>
          </w:rPr>
        </w:sdtEndPr>
        <w:sdtContent>
          <w:sdt>
            <w:sdtPr>
              <w:rPr>
                <w:rFonts w:hint="eastAsia" w:ascii="宋体" w:hAnsi="宋体"/>
                <w:sz w:val="24"/>
              </w:rPr>
              <w:id w:val="-141253344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是、</w:t>
      </w:r>
      <w:sdt>
        <w:sdtPr>
          <w:rPr>
            <w:rFonts w:hint="eastAsia" w:ascii="宋体" w:hAnsi="宋体"/>
            <w:sz w:val="24"/>
          </w:rPr>
          <w:id w:val="-1779642880"/>
        </w:sdtPr>
        <w:sdtEndPr>
          <w:rPr>
            <w:rFonts w:hint="eastAsia" w:ascii="宋体" w:hAnsi="宋体"/>
            <w:sz w:val="24"/>
          </w:rPr>
        </w:sdtEndPr>
        <w:sdtContent>
          <w:sdt>
            <w:sdtPr>
              <w:rPr>
                <w:rFonts w:hint="eastAsia" w:ascii="宋体" w:hAnsi="宋体"/>
                <w:sz w:val="24"/>
              </w:rPr>
              <w:id w:val="-144969074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否</w:t>
      </w:r>
    </w:p>
    <w:p>
      <w:pPr>
        <w:spacing w:line="288" w:lineRule="auto"/>
        <w:rPr>
          <w:lang w:val="zh-CN"/>
        </w:rPr>
      </w:pPr>
      <w:r>
        <w:rPr>
          <w:rFonts w:hint="eastAsia" w:cs="宋体"/>
          <w:lang w:val="zh-CN"/>
        </w:rPr>
        <w:t>如绿化植物种植在地下车库顶板上，则种植区域覆土深度：</w:t>
      </w:r>
      <w:sdt>
        <w:sdtPr>
          <w:rPr>
            <w:rFonts w:hint="eastAsia" w:ascii="宋体" w:hAnsi="宋体"/>
          </w:rPr>
          <w:id w:val="9378698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 xml:space="preserve"> m</w:t>
      </w:r>
    </w:p>
    <w:p>
      <w:pPr>
        <w:spacing w:line="288" w:lineRule="auto"/>
        <w:rPr>
          <w:rFonts w:cs="宋体"/>
          <w:lang w:val="zh-CN"/>
        </w:rPr>
      </w:pPr>
      <w:r>
        <w:rPr>
          <w:rFonts w:hint="eastAsia" w:cs="宋体"/>
          <w:lang w:val="zh-CN"/>
        </w:rPr>
        <w:t>地下车库顶板上排水设施情况：</w:t>
      </w:r>
      <w:sdt>
        <w:sdtPr>
          <w:rPr>
            <w:rFonts w:hint="eastAsia" w:ascii="宋体" w:hAnsi="宋体"/>
          </w:rPr>
          <w:id w:val="-15349579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spacing w:line="288" w:lineRule="auto"/>
        <w:rPr>
          <w:lang w:val="zh-CN"/>
        </w:rPr>
      </w:pPr>
    </w:p>
    <w:p>
      <w:pPr>
        <w:pStyle w:val="61"/>
        <w:numPr>
          <w:ilvl w:val="0"/>
          <w:numId w:val="3"/>
        </w:numPr>
        <w:spacing w:line="288" w:lineRule="auto"/>
        <w:ind w:left="632" w:leftChars="100" w:hanging="422" w:hangingChars="200"/>
        <w:rPr>
          <w:b/>
        </w:rPr>
      </w:pPr>
      <w:r>
        <w:rPr>
          <w:rFonts w:hint="eastAsia"/>
          <w:b/>
          <w:lang w:val="zh-CN"/>
        </w:rPr>
        <w:t>绿地配植乔木</w:t>
      </w:r>
    </w:p>
    <w:p>
      <w:pPr>
        <w:tabs>
          <w:tab w:val="left" w:pos="2702"/>
        </w:tabs>
        <w:spacing w:line="288" w:lineRule="auto"/>
        <w:rPr>
          <w:vertAlign w:val="superscript"/>
          <w:lang w:val="zh-CN"/>
        </w:rPr>
      </w:pPr>
      <w:r>
        <w:rPr>
          <w:rFonts w:hint="eastAsia"/>
        </w:rPr>
        <w:t>项目用地面积：</w:t>
      </w:r>
      <w:sdt>
        <w:sdtPr>
          <w:rPr>
            <w:rFonts w:hint="eastAsia" w:ascii="宋体" w:hAnsi="宋体"/>
          </w:rPr>
          <w:id w:val="-97128438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r>
        <w:rPr>
          <w:vertAlign w:val="superscript"/>
          <w:lang w:val="zh-CN"/>
        </w:rPr>
        <w:t>2</w:t>
      </w:r>
      <w:r>
        <w:rPr>
          <w:rFonts w:hint="eastAsia"/>
          <w:lang w:val="zh-CN"/>
        </w:rPr>
        <w:t>，绿地面积：</w:t>
      </w:r>
      <w:sdt>
        <w:sdtPr>
          <w:rPr>
            <w:rFonts w:hint="eastAsia" w:ascii="宋体" w:hAnsi="宋体"/>
          </w:rPr>
          <w:id w:val="20011531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r>
        <w:rPr>
          <w:vertAlign w:val="superscript"/>
          <w:lang w:val="zh-CN"/>
        </w:rPr>
        <w:t>2</w:t>
      </w:r>
    </w:p>
    <w:p>
      <w:pPr>
        <w:tabs>
          <w:tab w:val="left" w:pos="2702"/>
        </w:tabs>
        <w:spacing w:line="288" w:lineRule="auto"/>
        <w:rPr>
          <w:lang w:val="zh-CN"/>
        </w:rPr>
      </w:pPr>
      <w:r>
        <w:rPr>
          <w:rFonts w:hint="eastAsia"/>
          <w:lang w:val="zh-CN"/>
        </w:rPr>
        <w:t>绿地中乔木的数量：</w:t>
      </w:r>
      <w:sdt>
        <w:sdtPr>
          <w:rPr>
            <w:rFonts w:hint="eastAsia" w:ascii="宋体" w:hAnsi="宋体"/>
          </w:rPr>
          <w:id w:val="-210155927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株，</w:t>
      </w:r>
      <w:r>
        <w:rPr>
          <w:rFonts w:hint="eastAsia"/>
        </w:rPr>
        <w:t>平均每</w:t>
      </w:r>
      <w:r>
        <w:t>100m</w:t>
      </w:r>
      <w:r>
        <w:rPr>
          <w:vertAlign w:val="superscript"/>
        </w:rPr>
        <w:t>2</w:t>
      </w:r>
      <w:r>
        <w:rPr>
          <w:rFonts w:hint="eastAsia"/>
        </w:rPr>
        <w:t>绿地面积上的</w:t>
      </w:r>
      <w:r>
        <w:rPr>
          <w:rFonts w:hint="eastAsia"/>
          <w:lang w:val="zh-CN"/>
        </w:rPr>
        <w:t>乔木数：</w:t>
      </w:r>
      <w:sdt>
        <w:sdtPr>
          <w:rPr>
            <w:rFonts w:hint="eastAsia" w:ascii="宋体" w:hAnsi="宋体"/>
          </w:rPr>
          <w:id w:val="1792476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株</w:t>
      </w:r>
    </w:p>
    <w:p>
      <w:pPr>
        <w:tabs>
          <w:tab w:val="left" w:pos="2702"/>
        </w:tabs>
        <w:spacing w:line="288" w:lineRule="auto"/>
      </w:pPr>
      <w:r>
        <w:rPr>
          <w:rFonts w:hint="eastAsia" w:cs="宋体"/>
          <w:lang w:val="zh-CN"/>
        </w:rPr>
        <w:t>请列举</w:t>
      </w:r>
      <w:r>
        <w:rPr>
          <w:rFonts w:hint="eastAsia" w:cs="宋体"/>
        </w:rPr>
        <w:t>本项目中的主要绿化物种</w:t>
      </w:r>
      <w:r>
        <w:rPr>
          <w:rFonts w:hint="eastAsia" w:cs="宋体"/>
          <w:lang w:val="zh-CN"/>
        </w:rPr>
        <w:t>：</w:t>
      </w:r>
      <w:r>
        <w:rPr>
          <w:rFonts w:hint="eastAsia" w:cs="宋体"/>
        </w:rPr>
        <w:t>（</w:t>
      </w:r>
      <w:r>
        <w:t>200</w:t>
      </w:r>
      <w:r>
        <w:rPr>
          <w:rFonts w:hint="eastAsia" w:cs="宋体"/>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hAnsi="宋体"/>
              <w:color w:val="808080"/>
            </w:rPr>
            <w:id w:val="-1998715448"/>
            <w:showingPlcHdr/>
          </w:sdtPr>
          <w:sdtEndPr>
            <w:rPr>
              <w:rFonts w:hAnsi="宋体"/>
              <w:color w:val="808080"/>
            </w:rPr>
          </w:sdtEndPr>
          <w:sdtContent>
            <w:tc>
              <w:tcPr>
                <w:tcW w:w="8222" w:type="dxa"/>
              </w:tcPr>
              <w:p>
                <w:pPr>
                  <w:pStyle w:val="59"/>
                  <w:spacing w:line="288" w:lineRule="auto"/>
                  <w:jc w:val="both"/>
                  <w:outlineLvl w:val="8"/>
                  <w:rPr>
                    <w:rFonts w:ascii="Times New Roman" w:eastAsia="黑体" w:cs="Times New Roman"/>
                    <w:b/>
                    <w:bCs/>
                    <w:color w:val="auto"/>
                    <w:kern w:val="2"/>
                    <w:sz w:val="21"/>
                    <w:szCs w:val="21"/>
                    <w:highlight w:val="yellow"/>
                  </w:rPr>
                </w:pPr>
                <w:r>
                  <w:rPr>
                    <w:rStyle w:val="37"/>
                    <w:rFonts w:hint="eastAsia" w:hAnsi="宋体"/>
                    <w:sz w:val="21"/>
                  </w:rPr>
                  <w:t>单击此处输入文字</w:t>
                </w:r>
              </w:p>
            </w:tc>
          </w:sdtContent>
        </w:sdt>
      </w:tr>
    </w:tbl>
    <w:p>
      <w:pPr>
        <w:spacing w:line="288" w:lineRule="auto"/>
        <w:rPr>
          <w:b/>
          <w:bCs/>
          <w:lang w:val="zh-CN"/>
        </w:rPr>
      </w:pPr>
    </w:p>
    <w:p>
      <w:pPr>
        <w:spacing w:line="288" w:lineRule="auto"/>
        <w:rPr>
          <w:b/>
          <w:bCs/>
          <w:lang w:val="zh-CN"/>
        </w:rPr>
      </w:pPr>
      <w:sdt>
        <w:sdtPr>
          <w:rPr>
            <w:rFonts w:hint="eastAsia" w:ascii="宋体" w:hAnsi="宋体"/>
            <w:color w:val="808080"/>
            <w:sz w:val="24"/>
          </w:rPr>
          <w:id w:val="1890226622"/>
        </w:sdtPr>
        <w:sdtEndPr>
          <w:rPr>
            <w:rFonts w:hint="eastAsia" w:ascii="宋体" w:hAnsi="宋体"/>
            <w:color w:val="808080"/>
            <w:sz w:val="24"/>
          </w:rPr>
        </w:sdtEndPr>
        <w:sdtContent>
          <w:sdt>
            <w:sdtPr>
              <w:rPr>
                <w:rFonts w:hint="eastAsia" w:ascii="宋体" w:hAnsi="宋体"/>
                <w:sz w:val="24"/>
              </w:rPr>
              <w:id w:val="131082665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b/>
          <w:bCs/>
          <w:lang w:val="zh-CN"/>
        </w:rPr>
        <w:t>公共建筑</w:t>
      </w:r>
    </w:p>
    <w:p>
      <w:pPr>
        <w:pStyle w:val="61"/>
        <w:numPr>
          <w:ilvl w:val="0"/>
          <w:numId w:val="3"/>
        </w:numPr>
        <w:spacing w:line="288" w:lineRule="auto"/>
        <w:ind w:left="632" w:leftChars="100" w:hanging="422" w:hangingChars="200"/>
        <w:rPr>
          <w:b/>
          <w:lang w:val="zh-CN"/>
        </w:rPr>
      </w:pPr>
      <w:r>
        <w:rPr>
          <w:rFonts w:hint="eastAsia"/>
          <w:b/>
        </w:rPr>
        <w:t>乡土植物，复层绿化</w:t>
      </w:r>
    </w:p>
    <w:p>
      <w:pPr>
        <w:spacing w:line="288" w:lineRule="auto"/>
        <w:rPr>
          <w:u w:val="single"/>
          <w:lang w:val="zh-CN"/>
        </w:rPr>
      </w:pPr>
      <w:r>
        <w:rPr>
          <w:rFonts w:hint="eastAsia"/>
        </w:rPr>
        <w:t>项目所在地</w:t>
      </w:r>
      <w:r>
        <w:rPr>
          <w:rFonts w:hint="eastAsia"/>
          <w:lang w:val="zh-CN"/>
        </w:rPr>
        <w:t>为以下选项中的：</w:t>
      </w:r>
    </w:p>
    <w:p>
      <w:pPr>
        <w:tabs>
          <w:tab w:val="left" w:pos="2702"/>
        </w:tabs>
        <w:spacing w:line="288" w:lineRule="auto"/>
        <w:rPr>
          <w:lang w:val="zh-CN"/>
        </w:rPr>
      </w:pPr>
      <w:sdt>
        <w:sdtPr>
          <w:rPr>
            <w:rFonts w:hint="eastAsia" w:ascii="宋体" w:hAnsi="宋体"/>
            <w:sz w:val="24"/>
          </w:rPr>
          <w:id w:val="-218592225"/>
        </w:sdtPr>
        <w:sdtEndPr>
          <w:rPr>
            <w:rFonts w:hint="eastAsia" w:ascii="宋体" w:hAnsi="宋体"/>
            <w:sz w:val="24"/>
          </w:rPr>
        </w:sdtEndPr>
        <w:sdtContent>
          <w:sdt>
            <w:sdtPr>
              <w:rPr>
                <w:rFonts w:hint="eastAsia" w:ascii="宋体" w:hAnsi="宋体"/>
                <w:sz w:val="24"/>
              </w:rPr>
              <w:id w:val="183641783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华北、</w:t>
      </w:r>
      <w:sdt>
        <w:sdtPr>
          <w:rPr>
            <w:rFonts w:hint="eastAsia" w:ascii="宋体" w:hAnsi="宋体"/>
            <w:sz w:val="24"/>
          </w:rPr>
          <w:id w:val="-1469129542"/>
        </w:sdtPr>
        <w:sdtEndPr>
          <w:rPr>
            <w:rFonts w:hint="eastAsia" w:ascii="宋体" w:hAnsi="宋体"/>
            <w:sz w:val="24"/>
          </w:rPr>
        </w:sdtEndPr>
        <w:sdtContent>
          <w:sdt>
            <w:sdtPr>
              <w:rPr>
                <w:rFonts w:hint="eastAsia" w:ascii="宋体" w:hAnsi="宋体"/>
                <w:sz w:val="24"/>
              </w:rPr>
              <w:id w:val="82085144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东北、</w:t>
      </w:r>
      <w:sdt>
        <w:sdtPr>
          <w:rPr>
            <w:rFonts w:hint="eastAsia" w:ascii="宋体" w:hAnsi="宋体"/>
            <w:sz w:val="24"/>
          </w:rPr>
          <w:id w:val="-902358655"/>
        </w:sdtPr>
        <w:sdtEndPr>
          <w:rPr>
            <w:rFonts w:hint="eastAsia" w:ascii="宋体" w:hAnsi="宋体"/>
            <w:sz w:val="24"/>
          </w:rPr>
        </w:sdtEndPr>
        <w:sdtContent>
          <w:sdt>
            <w:sdtPr>
              <w:rPr>
                <w:rFonts w:hint="eastAsia" w:ascii="宋体" w:hAnsi="宋体"/>
                <w:sz w:val="24"/>
              </w:rPr>
              <w:id w:val="208818920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西北、</w:t>
      </w:r>
      <w:sdt>
        <w:sdtPr>
          <w:rPr>
            <w:rFonts w:hint="eastAsia" w:ascii="宋体" w:hAnsi="宋体"/>
            <w:sz w:val="24"/>
          </w:rPr>
          <w:id w:val="-977607770"/>
        </w:sdtPr>
        <w:sdtEndPr>
          <w:rPr>
            <w:rFonts w:hint="eastAsia" w:ascii="宋体" w:hAnsi="宋体"/>
            <w:sz w:val="24"/>
          </w:rPr>
        </w:sdtEndPr>
        <w:sdtContent>
          <w:sdt>
            <w:sdtPr>
              <w:rPr>
                <w:rFonts w:hint="eastAsia" w:ascii="宋体" w:hAnsi="宋体"/>
                <w:sz w:val="24"/>
              </w:rPr>
              <w:id w:val="135862963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华中、</w:t>
      </w:r>
      <w:sdt>
        <w:sdtPr>
          <w:rPr>
            <w:rFonts w:hint="eastAsia" w:ascii="宋体" w:hAnsi="宋体"/>
            <w:sz w:val="24"/>
          </w:rPr>
          <w:id w:val="-1468191772"/>
        </w:sdtPr>
        <w:sdtEndPr>
          <w:rPr>
            <w:rFonts w:hint="eastAsia" w:ascii="宋体" w:hAnsi="宋体"/>
            <w:sz w:val="24"/>
          </w:rPr>
        </w:sdtEndPr>
        <w:sdtContent>
          <w:sdt>
            <w:sdtPr>
              <w:rPr>
                <w:rFonts w:hint="eastAsia" w:ascii="宋体" w:hAnsi="宋体"/>
                <w:sz w:val="24"/>
              </w:rPr>
              <w:id w:val="35994283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华东、</w:t>
      </w:r>
      <w:sdt>
        <w:sdtPr>
          <w:rPr>
            <w:rFonts w:hint="eastAsia" w:ascii="宋体" w:hAnsi="宋体"/>
            <w:sz w:val="24"/>
          </w:rPr>
          <w:id w:val="1302186611"/>
        </w:sdtPr>
        <w:sdtEndPr>
          <w:rPr>
            <w:rFonts w:hint="eastAsia" w:ascii="宋体" w:hAnsi="宋体"/>
            <w:sz w:val="24"/>
          </w:rPr>
        </w:sdtEndPr>
        <w:sdtContent>
          <w:sdt>
            <w:sdtPr>
              <w:rPr>
                <w:rFonts w:hint="eastAsia" w:ascii="宋体" w:hAnsi="宋体"/>
                <w:sz w:val="24"/>
              </w:rPr>
              <w:id w:val="74668925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华南、</w:t>
      </w:r>
      <w:sdt>
        <w:sdtPr>
          <w:rPr>
            <w:rFonts w:hint="eastAsia" w:ascii="宋体" w:hAnsi="宋体"/>
            <w:sz w:val="24"/>
          </w:rPr>
          <w:id w:val="-1825118089"/>
        </w:sdtPr>
        <w:sdtEndPr>
          <w:rPr>
            <w:rFonts w:hint="eastAsia" w:ascii="宋体" w:hAnsi="宋体"/>
            <w:sz w:val="24"/>
          </w:rPr>
        </w:sdtEndPr>
        <w:sdtContent>
          <w:sdt>
            <w:sdtPr>
              <w:rPr>
                <w:rFonts w:hint="eastAsia" w:ascii="宋体" w:hAnsi="宋体"/>
                <w:sz w:val="24"/>
              </w:rPr>
              <w:id w:val="83342525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西南</w:t>
      </w:r>
    </w:p>
    <w:p>
      <w:pPr>
        <w:spacing w:line="288" w:lineRule="auto"/>
        <w:rPr>
          <w:lang w:val="zh-CN"/>
        </w:rPr>
      </w:pPr>
      <w:r>
        <w:rPr>
          <w:rFonts w:hint="eastAsia"/>
          <w:lang w:val="zh-CN"/>
        </w:rPr>
        <w:t>绿化物种是否主要选用适宜当地气候和土壤条件的乡土植物：</w:t>
      </w:r>
      <w:sdt>
        <w:sdtPr>
          <w:rPr>
            <w:rFonts w:hint="eastAsia" w:ascii="宋体" w:hAnsi="宋体"/>
            <w:sz w:val="24"/>
          </w:rPr>
          <w:id w:val="-1281493130"/>
        </w:sdtPr>
        <w:sdtEndPr>
          <w:rPr>
            <w:rFonts w:hint="eastAsia" w:ascii="宋体" w:hAnsi="宋体"/>
            <w:sz w:val="24"/>
          </w:rPr>
        </w:sdtEndPr>
        <w:sdtContent>
          <w:sdt>
            <w:sdtPr>
              <w:rPr>
                <w:rFonts w:hint="eastAsia" w:ascii="宋体" w:hAnsi="宋体"/>
                <w:sz w:val="24"/>
              </w:rPr>
              <w:id w:val="-185973675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是、</w:t>
      </w:r>
      <w:sdt>
        <w:sdtPr>
          <w:rPr>
            <w:rFonts w:hint="eastAsia" w:ascii="宋体" w:hAnsi="宋体"/>
            <w:sz w:val="24"/>
          </w:rPr>
          <w:id w:val="1697502651"/>
        </w:sdtPr>
        <w:sdtEndPr>
          <w:rPr>
            <w:rFonts w:hint="eastAsia" w:ascii="宋体" w:hAnsi="宋体"/>
            <w:sz w:val="24"/>
          </w:rPr>
        </w:sdtEndPr>
        <w:sdtContent>
          <w:sdt>
            <w:sdtPr>
              <w:rPr>
                <w:rFonts w:hint="eastAsia" w:ascii="宋体" w:hAnsi="宋体"/>
                <w:sz w:val="24"/>
              </w:rPr>
              <w:id w:val="-194714859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否</w:t>
      </w:r>
    </w:p>
    <w:p>
      <w:pPr>
        <w:spacing w:line="288" w:lineRule="auto"/>
        <w:rPr>
          <w:rFonts w:cs="宋体"/>
          <w:lang w:val="zh-CN"/>
        </w:rPr>
      </w:pPr>
      <w:r>
        <w:rPr>
          <w:rFonts w:hint="eastAsia" w:cs="宋体"/>
          <w:lang w:val="zh-CN"/>
        </w:rPr>
        <w:t>是否采用包含乔、灌木的复层绿化：</w:t>
      </w:r>
      <w:sdt>
        <w:sdtPr>
          <w:rPr>
            <w:rFonts w:hint="eastAsia" w:ascii="宋体" w:hAnsi="宋体"/>
            <w:sz w:val="24"/>
          </w:rPr>
          <w:id w:val="-1544746404"/>
        </w:sdtPr>
        <w:sdtEndPr>
          <w:rPr>
            <w:rFonts w:hint="eastAsia" w:ascii="宋体" w:hAnsi="宋体"/>
            <w:sz w:val="24"/>
          </w:rPr>
        </w:sdtEndPr>
        <w:sdtContent>
          <w:sdt>
            <w:sdtPr>
              <w:rPr>
                <w:rFonts w:hint="eastAsia" w:ascii="宋体" w:hAnsi="宋体"/>
                <w:sz w:val="24"/>
              </w:rPr>
              <w:id w:val="124313912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是、</w:t>
      </w:r>
      <w:sdt>
        <w:sdtPr>
          <w:rPr>
            <w:rFonts w:hint="eastAsia" w:ascii="宋体" w:hAnsi="宋体"/>
            <w:sz w:val="24"/>
          </w:rPr>
          <w:id w:val="-768928976"/>
        </w:sdtPr>
        <w:sdtEndPr>
          <w:rPr>
            <w:rFonts w:hint="eastAsia" w:ascii="宋体" w:hAnsi="宋体"/>
            <w:sz w:val="24"/>
          </w:rPr>
        </w:sdtEndPr>
        <w:sdtContent>
          <w:sdt>
            <w:sdtPr>
              <w:rPr>
                <w:rFonts w:hint="eastAsia" w:ascii="宋体" w:hAnsi="宋体"/>
                <w:sz w:val="24"/>
              </w:rPr>
              <w:id w:val="-114334964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否</w:t>
      </w:r>
    </w:p>
    <w:p>
      <w:pPr>
        <w:spacing w:line="288" w:lineRule="auto"/>
        <w:rPr>
          <w:lang w:val="zh-CN"/>
        </w:rPr>
      </w:pPr>
      <w:r>
        <w:rPr>
          <w:rFonts w:hint="eastAsia" w:cs="宋体"/>
          <w:lang w:val="zh-CN"/>
        </w:rPr>
        <w:t>如绿化植物种植在地下车库顶板上，则种植区域覆土深度：</w:t>
      </w:r>
      <w:sdt>
        <w:sdtPr>
          <w:rPr>
            <w:rFonts w:hint="eastAsia" w:ascii="宋体" w:hAnsi="宋体"/>
          </w:rPr>
          <w:id w:val="18443503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 xml:space="preserve"> m</w:t>
      </w:r>
    </w:p>
    <w:p>
      <w:pPr>
        <w:pStyle w:val="61"/>
        <w:spacing w:line="288" w:lineRule="auto"/>
        <w:ind w:left="420" w:firstLine="0" w:firstLineChars="0"/>
        <w:rPr>
          <w:b/>
          <w:lang w:val="zh-CN"/>
        </w:rPr>
      </w:pPr>
    </w:p>
    <w:p>
      <w:pPr>
        <w:pStyle w:val="61"/>
        <w:numPr>
          <w:ilvl w:val="0"/>
          <w:numId w:val="3"/>
        </w:numPr>
        <w:spacing w:line="288" w:lineRule="auto"/>
        <w:ind w:left="632" w:leftChars="100" w:hanging="422" w:hangingChars="200"/>
        <w:rPr>
          <w:b/>
        </w:rPr>
      </w:pPr>
      <w:r>
        <w:rPr>
          <w:rFonts w:hint="eastAsia"/>
          <w:b/>
          <w:lang w:val="zh-CN"/>
        </w:rPr>
        <w:t>采用</w:t>
      </w:r>
      <w:r>
        <w:rPr>
          <w:rFonts w:hint="eastAsia"/>
          <w:b/>
        </w:rPr>
        <w:t>垂直绿化</w:t>
      </w:r>
      <w:r>
        <w:rPr>
          <w:rFonts w:hint="eastAsia"/>
          <w:b/>
          <w:lang w:val="zh-CN"/>
        </w:rPr>
        <w:t>、屋顶绿化等方式</w:t>
      </w:r>
    </w:p>
    <w:p>
      <w:pPr>
        <w:spacing w:line="288" w:lineRule="auto"/>
        <w:rPr>
          <w:lang w:val="zh-CN"/>
        </w:rPr>
      </w:pPr>
      <w:r>
        <w:rPr>
          <w:rFonts w:hint="eastAsia"/>
          <w:lang w:val="zh-CN"/>
        </w:rPr>
        <w:t>是否采用屋顶绿化：</w:t>
      </w:r>
      <w:sdt>
        <w:sdtPr>
          <w:rPr>
            <w:rFonts w:hint="eastAsia" w:ascii="宋体" w:hAnsi="宋体"/>
            <w:sz w:val="24"/>
          </w:rPr>
          <w:id w:val="-1762216389"/>
        </w:sdtPr>
        <w:sdtEndPr>
          <w:rPr>
            <w:rFonts w:hint="eastAsia" w:ascii="宋体" w:hAnsi="宋体"/>
            <w:sz w:val="24"/>
          </w:rPr>
        </w:sdtEndPr>
        <w:sdtContent>
          <w:sdt>
            <w:sdtPr>
              <w:rPr>
                <w:rFonts w:hint="eastAsia" w:ascii="宋体" w:hAnsi="宋体"/>
                <w:sz w:val="24"/>
              </w:rPr>
              <w:id w:val="97371857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是、</w:t>
      </w:r>
      <w:sdt>
        <w:sdtPr>
          <w:rPr>
            <w:rFonts w:hint="eastAsia" w:ascii="宋体" w:hAnsi="宋体"/>
            <w:sz w:val="24"/>
          </w:rPr>
          <w:id w:val="-214974680"/>
        </w:sdtPr>
        <w:sdtEndPr>
          <w:rPr>
            <w:rFonts w:hint="eastAsia" w:ascii="宋体" w:hAnsi="宋体"/>
            <w:sz w:val="24"/>
          </w:rPr>
        </w:sdtEndPr>
        <w:sdtContent>
          <w:sdt>
            <w:sdtPr>
              <w:rPr>
                <w:rFonts w:hint="eastAsia" w:ascii="宋体" w:hAnsi="宋体"/>
                <w:sz w:val="24"/>
              </w:rPr>
              <w:id w:val="44219774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否</w:t>
      </w:r>
    </w:p>
    <w:p>
      <w:pPr>
        <w:spacing w:line="288" w:lineRule="auto"/>
        <w:rPr>
          <w:lang w:val="zh-CN"/>
        </w:rPr>
      </w:pPr>
      <w:r>
        <w:rPr>
          <w:rFonts w:hint="eastAsia"/>
          <w:lang w:val="zh-CN"/>
        </w:rPr>
        <w:t>是否采用垂直绿化：</w:t>
      </w:r>
      <w:sdt>
        <w:sdtPr>
          <w:rPr>
            <w:rFonts w:hint="eastAsia" w:ascii="宋体" w:hAnsi="宋体"/>
            <w:sz w:val="24"/>
          </w:rPr>
          <w:id w:val="700746338"/>
        </w:sdtPr>
        <w:sdtEndPr>
          <w:rPr>
            <w:rFonts w:hint="eastAsia" w:ascii="宋体" w:hAnsi="宋体"/>
            <w:sz w:val="24"/>
          </w:rPr>
        </w:sdtEndPr>
        <w:sdtContent>
          <w:sdt>
            <w:sdtPr>
              <w:rPr>
                <w:rFonts w:hint="eastAsia" w:ascii="宋体" w:hAnsi="宋体"/>
                <w:sz w:val="24"/>
              </w:rPr>
              <w:id w:val="-42867110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是、</w:t>
      </w:r>
      <w:sdt>
        <w:sdtPr>
          <w:rPr>
            <w:rFonts w:hint="eastAsia" w:ascii="宋体" w:hAnsi="宋体"/>
            <w:sz w:val="24"/>
          </w:rPr>
          <w:id w:val="-353955236"/>
        </w:sdtPr>
        <w:sdtEndPr>
          <w:rPr>
            <w:rFonts w:hint="eastAsia" w:ascii="宋体" w:hAnsi="宋体"/>
            <w:sz w:val="24"/>
          </w:rPr>
        </w:sdtEndPr>
        <w:sdtContent>
          <w:sdt>
            <w:sdtPr>
              <w:rPr>
                <w:rFonts w:hint="eastAsia" w:ascii="宋体" w:hAnsi="宋体"/>
                <w:sz w:val="24"/>
              </w:rPr>
              <w:id w:val="5359343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否</w:t>
      </w:r>
    </w:p>
    <w:p>
      <w:pPr>
        <w:spacing w:line="288" w:lineRule="auto"/>
        <w:rPr>
          <w:lang w:val="zh-CN"/>
        </w:rPr>
      </w:pPr>
      <w:r>
        <w:rPr>
          <w:rFonts w:hint="eastAsia"/>
          <w:lang w:val="zh-CN"/>
        </w:rPr>
        <w:t>屋顶可绿化面积：</w:t>
      </w:r>
      <w:sdt>
        <w:sdtPr>
          <w:rPr>
            <w:rFonts w:hint="eastAsia" w:ascii="宋体" w:hAnsi="宋体"/>
          </w:rPr>
          <w:id w:val="7814672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r>
        <w:rPr>
          <w:vertAlign w:val="superscript"/>
          <w:lang w:val="zh-CN"/>
        </w:rPr>
        <w:t>2</w:t>
      </w:r>
      <w:r>
        <w:rPr>
          <w:rFonts w:hint="eastAsia"/>
          <w:lang w:val="zh-CN"/>
        </w:rPr>
        <w:t>；屋顶绿化面积：</w:t>
      </w:r>
      <w:sdt>
        <w:sdtPr>
          <w:rPr>
            <w:rFonts w:hint="eastAsia" w:ascii="宋体" w:hAnsi="宋体"/>
          </w:rPr>
          <w:id w:val="-1523840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r>
        <w:rPr>
          <w:vertAlign w:val="superscript"/>
          <w:lang w:val="zh-CN"/>
        </w:rPr>
        <w:t>2</w:t>
      </w:r>
      <w:r>
        <w:rPr>
          <w:rFonts w:hint="eastAsia"/>
          <w:lang w:val="zh-CN"/>
        </w:rPr>
        <w:t>；屋顶绿化面积占屋顶可绿化面积比例：</w:t>
      </w:r>
      <w:sdt>
        <w:sdtPr>
          <w:rPr>
            <w:rFonts w:hint="eastAsia" w:ascii="宋体" w:hAnsi="宋体"/>
          </w:rPr>
          <w:id w:val="-5973292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w:t>
      </w:r>
    </w:p>
    <w:p>
      <w:pPr>
        <w:spacing w:line="288" w:lineRule="auto"/>
        <w:rPr>
          <w:lang w:val="zh-CN"/>
        </w:rPr>
      </w:pPr>
      <w:r>
        <w:rPr>
          <w:rFonts w:hint="eastAsia"/>
          <w:lang w:val="zh-CN"/>
        </w:rPr>
        <w:t>简要说明屋顶绿化或垂直绿化，包括</w:t>
      </w:r>
      <w:r>
        <w:rPr>
          <w:rFonts w:hint="eastAsia"/>
        </w:rPr>
        <w:t>屋顶绿化或垂直绿化的位置、方式；主要植物种类等</w:t>
      </w:r>
      <w:r>
        <w:rPr>
          <w:rFonts w:hint="eastAsia"/>
          <w:lang w:val="zh-CN"/>
        </w:rPr>
        <w:t>（</w:t>
      </w:r>
      <w:r>
        <w:rPr>
          <w:lang w:val="zh-CN"/>
        </w:rPr>
        <w:t>200</w:t>
      </w:r>
      <w:r>
        <w:rPr>
          <w:rFonts w:hint="eastAsia"/>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hAnsi="宋体"/>
            </w:rPr>
            <w:id w:val="668909127"/>
            <w:showingPlcHdr/>
          </w:sdtPr>
          <w:sdtEndPr>
            <w:rPr>
              <w:rFonts w:hAnsi="宋体"/>
            </w:rPr>
          </w:sdtEndPr>
          <w:sdtContent>
            <w:tc>
              <w:tcPr>
                <w:tcW w:w="8222" w:type="dxa"/>
              </w:tcPr>
              <w:p>
                <w:pPr>
                  <w:pStyle w:val="59"/>
                  <w:spacing w:line="288" w:lineRule="auto"/>
                  <w:jc w:val="both"/>
                  <w:rPr>
                    <w:rFonts w:ascii="Times New Roman" w:cs="Times New Roman"/>
                    <w:color w:val="auto"/>
                    <w:kern w:val="2"/>
                    <w:sz w:val="21"/>
                    <w:szCs w:val="21"/>
                  </w:rPr>
                </w:pPr>
                <w:r>
                  <w:rPr>
                    <w:rStyle w:val="37"/>
                    <w:rFonts w:hint="eastAsia"/>
                    <w:sz w:val="21"/>
                  </w:rPr>
                  <w:t>单击或点击此处输入文字。</w:t>
                </w:r>
              </w:p>
            </w:tc>
          </w:sdtContent>
        </w:sdt>
      </w:tr>
    </w:tbl>
    <w:p>
      <w:pPr>
        <w:spacing w:line="288" w:lineRule="auto"/>
        <w:rPr>
          <w:szCs w:val="21"/>
        </w:rPr>
      </w:pPr>
    </w:p>
    <w:p>
      <w:pPr>
        <w:numPr>
          <w:ilvl w:val="0"/>
          <w:numId w:val="118"/>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122"/>
        <w:gridCol w:w="4969"/>
        <w:gridCol w:w="1131"/>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12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96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212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景观总平面图</w:t>
            </w:r>
          </w:p>
        </w:tc>
        <w:tc>
          <w:tcPr>
            <w:tcW w:w="496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应体现项目红线范围内景观总体设计内容</w:t>
            </w:r>
          </w:p>
        </w:tc>
        <w:tc>
          <w:tcPr>
            <w:tcW w:w="113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78923551"/>
              </w:sdtPr>
              <w:sdtEndPr>
                <w:rPr>
                  <w:rFonts w:hint="eastAsia" w:ascii="宋体" w:hAnsi="宋体"/>
                  <w:sz w:val="24"/>
                </w:rPr>
              </w:sdtEndPr>
              <w:sdtContent>
                <w:sdt>
                  <w:sdtPr>
                    <w:rPr>
                      <w:rFonts w:hint="eastAsia" w:ascii="宋体" w:hAnsi="宋体"/>
                      <w:sz w:val="24"/>
                    </w:rPr>
                    <w:id w:val="-95987398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212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景观设计说明</w:t>
            </w:r>
          </w:p>
        </w:tc>
        <w:tc>
          <w:tcPr>
            <w:tcW w:w="496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应包括苗木表、当地植物名录等，并体现项目内乔、灌、草植物种类、基本信息</w:t>
            </w:r>
          </w:p>
        </w:tc>
        <w:tc>
          <w:tcPr>
            <w:tcW w:w="1131"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827161829"/>
              </w:sdtPr>
              <w:sdtEndPr>
                <w:rPr>
                  <w:rFonts w:hint="eastAsia" w:ascii="宋体" w:hAnsi="宋体"/>
                  <w:sz w:val="24"/>
                </w:rPr>
              </w:sdtEndPr>
              <w:sdtContent>
                <w:sdt>
                  <w:sdtPr>
                    <w:rPr>
                      <w:rFonts w:hint="eastAsia" w:ascii="宋体" w:hAnsi="宋体"/>
                      <w:sz w:val="24"/>
                    </w:rPr>
                    <w:id w:val="-52355230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212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种植平面图</w:t>
            </w:r>
          </w:p>
        </w:tc>
        <w:tc>
          <w:tcPr>
            <w:tcW w:w="496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应体现项目内乔、灌、草植物种类、基本信息、种植位置图</w:t>
            </w:r>
          </w:p>
        </w:tc>
        <w:tc>
          <w:tcPr>
            <w:tcW w:w="113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445454557"/>
              </w:sdtPr>
              <w:sdtEndPr>
                <w:rPr>
                  <w:rFonts w:hint="eastAsia" w:ascii="宋体" w:hAnsi="宋体"/>
                  <w:sz w:val="24"/>
                </w:rPr>
              </w:sdtEndPr>
              <w:sdtContent>
                <w:sdt>
                  <w:sdtPr>
                    <w:rPr>
                      <w:rFonts w:hint="eastAsia" w:ascii="宋体" w:hAnsi="宋体"/>
                      <w:sz w:val="24"/>
                    </w:rPr>
                    <w:id w:val="-122051003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212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屋顶绿化平面图</w:t>
            </w:r>
          </w:p>
        </w:tc>
        <w:tc>
          <w:tcPr>
            <w:tcW w:w="496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应包括屋顶可绿化面积、屋顶绿化的类型、面积、种植植物</w:t>
            </w:r>
          </w:p>
        </w:tc>
        <w:tc>
          <w:tcPr>
            <w:tcW w:w="1131" w:type="dxa"/>
            <w:vAlign w:val="center"/>
          </w:tcPr>
          <w:p>
            <w:pPr>
              <w:widowControl/>
              <w:jc w:val="center"/>
              <w:rPr>
                <w:rFonts w:ascii="楷体" w:hAnsi="楷体" w:eastAsia="楷体" w:cs="宋体"/>
                <w:color w:val="000000"/>
                <w:kern w:val="0"/>
                <w:szCs w:val="21"/>
              </w:rPr>
            </w:pPr>
            <w:sdt>
              <w:sdtPr>
                <w:rPr>
                  <w:rFonts w:hint="eastAsia" w:ascii="宋体" w:hAnsi="宋体"/>
                  <w:sz w:val="24"/>
                </w:rPr>
                <w:id w:val="-809553403"/>
              </w:sdtPr>
              <w:sdtEndPr>
                <w:rPr>
                  <w:rFonts w:hint="eastAsia" w:ascii="宋体" w:hAnsi="宋体"/>
                  <w:sz w:val="24"/>
                </w:rPr>
              </w:sdtEndPr>
              <w:sdtContent>
                <w:sdt>
                  <w:sdtPr>
                    <w:rPr>
                      <w:rFonts w:hint="eastAsia" w:ascii="宋体" w:hAnsi="宋体"/>
                      <w:sz w:val="24"/>
                    </w:rPr>
                    <w:id w:val="205118359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212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垂直绿化种植图</w:t>
            </w:r>
          </w:p>
        </w:tc>
        <w:tc>
          <w:tcPr>
            <w:tcW w:w="496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应包括垂直绿化的位置、面积、种植植物</w:t>
            </w:r>
          </w:p>
        </w:tc>
        <w:tc>
          <w:tcPr>
            <w:tcW w:w="113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699427605"/>
              </w:sdtPr>
              <w:sdtEndPr>
                <w:rPr>
                  <w:rFonts w:hint="eastAsia" w:ascii="宋体" w:hAnsi="宋体"/>
                  <w:sz w:val="24"/>
                </w:rPr>
              </w:sdtEndPr>
              <w:sdtContent>
                <w:sdt>
                  <w:sdtPr>
                    <w:rPr>
                      <w:rFonts w:hint="eastAsia" w:ascii="宋体" w:hAnsi="宋体"/>
                      <w:sz w:val="24"/>
                    </w:rPr>
                    <w:id w:val="149799363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212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每100㎡绿地上的乔木数量计算文件</w:t>
            </w:r>
          </w:p>
        </w:tc>
        <w:tc>
          <w:tcPr>
            <w:tcW w:w="496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应包括乔木类别、数量及相关计算过程</w:t>
            </w:r>
          </w:p>
        </w:tc>
        <w:tc>
          <w:tcPr>
            <w:tcW w:w="1131"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674461501"/>
              </w:sdtPr>
              <w:sdtEndPr>
                <w:rPr>
                  <w:rFonts w:hint="eastAsia" w:ascii="宋体" w:hAnsi="宋体"/>
                  <w:sz w:val="24"/>
                </w:rPr>
              </w:sdtEndPr>
              <w:sdtContent>
                <w:sdt>
                  <w:sdtPr>
                    <w:rPr>
                      <w:rFonts w:hint="eastAsia" w:ascii="宋体" w:hAnsi="宋体"/>
                      <w:sz w:val="24"/>
                    </w:rPr>
                    <w:id w:val="-140660344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212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屋顶绿化比例计算书</w:t>
            </w:r>
          </w:p>
        </w:tc>
        <w:tc>
          <w:tcPr>
            <w:tcW w:w="496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应包括屋顶绿化面积占可绿化面积的比例的计算过程</w:t>
            </w:r>
          </w:p>
        </w:tc>
        <w:tc>
          <w:tcPr>
            <w:tcW w:w="113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633790969"/>
              </w:sdtPr>
              <w:sdtEndPr>
                <w:rPr>
                  <w:rFonts w:hint="eastAsia" w:ascii="宋体" w:hAnsi="宋体"/>
                  <w:sz w:val="24"/>
                </w:rPr>
              </w:sdtEndPr>
              <w:sdtContent>
                <w:sdt>
                  <w:sdtPr>
                    <w:rPr>
                      <w:rFonts w:hint="eastAsia" w:ascii="宋体" w:hAnsi="宋体"/>
                      <w:sz w:val="24"/>
                    </w:rPr>
                    <w:id w:val="76612672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81212353"/>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756953581"/>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824039968"/>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8502270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9082838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0245629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263254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1020940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0413074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8931381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9212125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9531994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0843123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1262305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1338708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9656391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0121356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1863674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5858317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8512766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4005270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6392292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2744221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8463375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4735384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427793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6170895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4"/>
        <w:spacing w:line="288" w:lineRule="auto"/>
      </w:pPr>
      <w:r>
        <w:rPr>
          <w:rFonts w:hint="eastAsia"/>
        </w:rPr>
        <w:t>8.1.4场地的竖向设计应有利于雨水的收集或排放，应有效组织雨水的下渗、滞蓄或再利用；对大于 10hm</w:t>
      </w:r>
      <w:r>
        <w:rPr>
          <w:rFonts w:hint="eastAsia"/>
          <w:vertAlign w:val="superscript"/>
        </w:rPr>
        <w:t>2</w:t>
      </w:r>
      <w:r>
        <w:rPr>
          <w:rFonts w:hint="eastAsia"/>
        </w:rPr>
        <w:t xml:space="preserve"> 的场地应进行雨水控制利用专项设计。</w:t>
      </w:r>
    </w:p>
    <w:p>
      <w:pPr>
        <w:numPr>
          <w:ilvl w:val="0"/>
          <w:numId w:val="119"/>
        </w:numPr>
        <w:spacing w:line="288" w:lineRule="auto"/>
        <w:rPr>
          <w:rFonts w:ascii="宋体" w:hAnsi="宋体"/>
          <w:b/>
          <w:kern w:val="0"/>
          <w:sz w:val="24"/>
        </w:rPr>
      </w:pPr>
      <w:r>
        <w:rPr>
          <w:rFonts w:hint="eastAsia" w:ascii="宋体" w:hAnsi="宋体"/>
          <w:b/>
          <w:kern w:val="0"/>
          <w:sz w:val="24"/>
        </w:rPr>
        <w:t>达标自评</w:t>
      </w:r>
    </w:p>
    <w:p>
      <w:pPr>
        <w:spacing w:line="288" w:lineRule="auto"/>
        <w:rPr>
          <w:kern w:val="0"/>
          <w:szCs w:val="21"/>
        </w:rPr>
      </w:pPr>
      <w:sdt>
        <w:sdtPr>
          <w:rPr>
            <w:rFonts w:hint="eastAsia" w:ascii="宋体" w:hAnsi="宋体"/>
            <w:sz w:val="24"/>
          </w:rPr>
          <w:id w:val="-1889950330"/>
        </w:sdtPr>
        <w:sdtEndPr>
          <w:rPr>
            <w:rFonts w:hint="eastAsia" w:ascii="宋体" w:hAnsi="宋体"/>
            <w:sz w:val="24"/>
          </w:rPr>
        </w:sdtEndPr>
        <w:sdtContent>
          <w:sdt>
            <w:sdtPr>
              <w:rPr>
                <w:rFonts w:hint="eastAsia" w:ascii="宋体" w:hAnsi="宋体"/>
                <w:sz w:val="24"/>
              </w:rPr>
              <w:id w:val="-100181482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 xml:space="preserve">达标 </w:t>
      </w:r>
      <w:sdt>
        <w:sdtPr>
          <w:rPr>
            <w:rFonts w:hint="eastAsia" w:ascii="宋体" w:hAnsi="宋体"/>
            <w:sz w:val="24"/>
          </w:rPr>
          <w:id w:val="-128170630"/>
        </w:sdtPr>
        <w:sdtEndPr>
          <w:rPr>
            <w:rFonts w:hint="eastAsia" w:ascii="宋体" w:hAnsi="宋体"/>
            <w:sz w:val="24"/>
          </w:rPr>
        </w:sdtEndPr>
        <w:sdtContent>
          <w:sdt>
            <w:sdtPr>
              <w:rPr>
                <w:rFonts w:hint="eastAsia" w:ascii="宋体" w:hAnsi="宋体"/>
                <w:sz w:val="24"/>
              </w:rPr>
              <w:id w:val="-77547892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不达标</w:t>
      </w:r>
    </w:p>
    <w:p>
      <w:pPr>
        <w:spacing w:line="288" w:lineRule="auto"/>
        <w:rPr>
          <w:kern w:val="0"/>
          <w:szCs w:val="21"/>
        </w:rPr>
      </w:pPr>
    </w:p>
    <w:p>
      <w:pPr>
        <w:numPr>
          <w:ilvl w:val="0"/>
          <w:numId w:val="119"/>
        </w:numPr>
        <w:spacing w:line="288" w:lineRule="auto"/>
        <w:rPr>
          <w:rFonts w:ascii="宋体" w:hAnsi="宋体"/>
          <w:b/>
          <w:kern w:val="0"/>
          <w:sz w:val="24"/>
        </w:rPr>
      </w:pPr>
      <w:r>
        <w:rPr>
          <w:rFonts w:hint="eastAsia" w:ascii="宋体" w:hAnsi="宋体"/>
          <w:b/>
          <w:kern w:val="0"/>
          <w:sz w:val="24"/>
        </w:rPr>
        <w:t>评价要点</w:t>
      </w:r>
    </w:p>
    <w:p>
      <w:pPr>
        <w:pStyle w:val="61"/>
        <w:numPr>
          <w:ilvl w:val="0"/>
          <w:numId w:val="3"/>
        </w:numPr>
        <w:spacing w:line="288" w:lineRule="auto"/>
        <w:ind w:left="632" w:leftChars="100" w:hanging="422" w:hangingChars="200"/>
        <w:rPr>
          <w:b/>
        </w:rPr>
      </w:pPr>
      <w:r>
        <w:rPr>
          <w:rFonts w:hint="eastAsia"/>
          <w:b/>
        </w:rPr>
        <w:t>场地用地面积是否大于</w:t>
      </w:r>
      <w:r>
        <w:rPr>
          <w:b/>
          <w:sz w:val="24"/>
        </w:rPr>
        <w:t>10hm</w:t>
      </w:r>
      <w:r>
        <w:rPr>
          <w:b/>
          <w:sz w:val="24"/>
          <w:vertAlign w:val="superscript"/>
        </w:rPr>
        <w:t>2</w:t>
      </w:r>
      <w:r>
        <w:rPr>
          <w:rFonts w:hint="eastAsia"/>
          <w:b/>
          <w:sz w:val="24"/>
        </w:rPr>
        <w:t>：</w:t>
      </w:r>
      <w:sdt>
        <w:sdtPr>
          <w:rPr>
            <w:rFonts w:hint="eastAsia" w:ascii="宋体" w:hAnsi="宋体"/>
            <w:sz w:val="24"/>
            <w:szCs w:val="24"/>
          </w:rPr>
          <w:id w:val="494933781"/>
        </w:sdtPr>
        <w:sdtEndPr>
          <w:rPr>
            <w:rFonts w:hint="eastAsia" w:ascii="宋体" w:hAnsi="宋体"/>
            <w:sz w:val="24"/>
            <w:szCs w:val="24"/>
          </w:rPr>
        </w:sdtEndPr>
        <w:sdtContent>
          <w:sdt>
            <w:sdtPr>
              <w:rPr>
                <w:rFonts w:hint="eastAsia" w:ascii="宋体" w:hAnsi="宋体"/>
                <w:sz w:val="24"/>
                <w:szCs w:val="24"/>
              </w:rPr>
              <w:id w:val="-107335971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b/>
        </w:rPr>
        <w:t>是、</w:t>
      </w:r>
      <w:sdt>
        <w:sdtPr>
          <w:rPr>
            <w:rFonts w:hint="eastAsia" w:ascii="宋体" w:hAnsi="宋体"/>
            <w:sz w:val="24"/>
            <w:szCs w:val="24"/>
          </w:rPr>
          <w:id w:val="815451924"/>
        </w:sdtPr>
        <w:sdtEndPr>
          <w:rPr>
            <w:rFonts w:hint="eastAsia" w:ascii="宋体" w:hAnsi="宋体"/>
            <w:sz w:val="24"/>
            <w:szCs w:val="24"/>
          </w:rPr>
        </w:sdtEndPr>
        <w:sdtContent>
          <w:sdt>
            <w:sdtPr>
              <w:rPr>
                <w:rFonts w:hint="eastAsia" w:ascii="宋体" w:hAnsi="宋体"/>
                <w:sz w:val="24"/>
                <w:szCs w:val="24"/>
              </w:rPr>
              <w:id w:val="1773122289"/>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b/>
        </w:rPr>
        <w:t>否。</w:t>
      </w:r>
    </w:p>
    <w:p>
      <w:pPr>
        <w:autoSpaceDE w:val="0"/>
        <w:autoSpaceDN w:val="0"/>
        <w:adjustRightInd w:val="0"/>
        <w:spacing w:line="288" w:lineRule="auto"/>
        <w:jc w:val="left"/>
      </w:pPr>
      <w:r>
        <w:rPr>
          <w:rFonts w:hint="eastAsia"/>
        </w:rPr>
        <w:t>如场地用地面积大于</w:t>
      </w:r>
      <w:r>
        <w:rPr>
          <w:sz w:val="24"/>
        </w:rPr>
        <w:t>10hm</w:t>
      </w:r>
      <w:r>
        <w:rPr>
          <w:sz w:val="24"/>
          <w:vertAlign w:val="superscript"/>
        </w:rPr>
        <w:t>2</w:t>
      </w:r>
      <w:r>
        <w:rPr>
          <w:rFonts w:hint="eastAsia"/>
          <w:sz w:val="24"/>
        </w:rPr>
        <w:t>，</w:t>
      </w:r>
      <w:r>
        <w:rPr>
          <w:rFonts w:hint="eastAsia"/>
        </w:rPr>
        <w:t>简要描述场地雨水专项规划设计，</w:t>
      </w:r>
      <w:r>
        <w:rPr>
          <w:rFonts w:hint="eastAsia" w:ascii="宋体" w:cs="宋体"/>
          <w:kern w:val="0"/>
        </w:rPr>
        <w:t>包含对场地内径流减排、污染控制、雨水收集回用等的全面统筹规划设计；小于</w:t>
      </w:r>
      <w:r>
        <w:rPr>
          <w:rFonts w:ascii="宋体" w:cs="宋体"/>
          <w:kern w:val="0"/>
        </w:rPr>
        <w:t>10hm</w:t>
      </w:r>
      <w:r>
        <w:rPr>
          <w:rFonts w:ascii="宋体" w:cs="宋体"/>
          <w:kern w:val="0"/>
          <w:vertAlign w:val="superscript"/>
        </w:rPr>
        <w:t>2</w:t>
      </w:r>
      <w:r>
        <w:rPr>
          <w:rFonts w:hint="eastAsia" w:ascii="宋体" w:cs="宋体"/>
          <w:kern w:val="0"/>
        </w:rPr>
        <w:t>的项目简述场地雨水综合利用方案（根据场地条件合理采用雨水控制利用措施）</w:t>
      </w:r>
      <w:r>
        <w:rPr>
          <w:rFonts w:hint="eastAsia"/>
        </w:rPr>
        <w:t>。（</w:t>
      </w:r>
      <w:r>
        <w:t>300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hAnsi="宋体"/>
            </w:rPr>
            <w:id w:val="2033149327"/>
            <w:showingPlcHdr/>
          </w:sdtPr>
          <w:sdtEndPr>
            <w:rPr>
              <w:rFonts w:hAnsi="宋体"/>
            </w:rPr>
          </w:sdtEndPr>
          <w:sdtContent>
            <w:tc>
              <w:tcPr>
                <w:tcW w:w="8222" w:type="dxa"/>
              </w:tcPr>
              <w:p>
                <w:pPr>
                  <w:pStyle w:val="59"/>
                  <w:spacing w:line="288" w:lineRule="auto"/>
                  <w:jc w:val="both"/>
                  <w:outlineLvl w:val="8"/>
                  <w:rPr>
                    <w:rFonts w:ascii="Times New Roman" w:cs="Times New Roman"/>
                    <w:b/>
                    <w:bCs/>
                    <w:color w:val="auto"/>
                    <w:kern w:val="2"/>
                    <w:sz w:val="21"/>
                    <w:szCs w:val="21"/>
                  </w:rPr>
                </w:pPr>
                <w:r>
                  <w:rPr>
                    <w:rStyle w:val="37"/>
                    <w:rFonts w:hint="eastAsia"/>
                    <w:sz w:val="21"/>
                  </w:rPr>
                  <w:t>单击或点击此处输入文字。</w:t>
                </w:r>
              </w:p>
            </w:tc>
          </w:sdtContent>
        </w:sdt>
      </w:tr>
    </w:tbl>
    <w:p>
      <w:pPr>
        <w:pStyle w:val="61"/>
        <w:spacing w:line="288" w:lineRule="auto"/>
        <w:ind w:left="720" w:firstLine="0" w:firstLineChars="0"/>
        <w:rPr>
          <w:b/>
          <w:lang w:val="zh-CN"/>
        </w:rPr>
      </w:pPr>
    </w:p>
    <w:p>
      <w:pPr>
        <w:pStyle w:val="61"/>
        <w:numPr>
          <w:ilvl w:val="0"/>
          <w:numId w:val="3"/>
        </w:numPr>
        <w:spacing w:line="288" w:lineRule="auto"/>
        <w:ind w:left="632" w:leftChars="100" w:hanging="422" w:hangingChars="200"/>
        <w:rPr>
          <w:b/>
          <w:lang w:val="zh-CN"/>
        </w:rPr>
      </w:pPr>
      <w:r>
        <w:rPr>
          <w:rFonts w:hint="eastAsia"/>
          <w:b/>
        </w:rPr>
        <w:t>下凹</w:t>
      </w:r>
      <w:r>
        <w:rPr>
          <w:rFonts w:hint="eastAsia"/>
          <w:b/>
          <w:lang w:val="zh-CN"/>
        </w:rPr>
        <w:t>式绿地、雨水花园等有调蓄雨水功能的绿地和水体的面积之和占绿地面积的比例：</w:t>
      </w:r>
    </w:p>
    <w:p>
      <w:pPr>
        <w:pStyle w:val="61"/>
        <w:spacing w:line="288" w:lineRule="auto"/>
        <w:ind w:left="420" w:firstLine="0" w:firstLineChars="0"/>
        <w:rPr>
          <w:lang w:val="zh-CN"/>
        </w:rPr>
      </w:pPr>
      <w:r>
        <w:rPr>
          <w:rFonts w:hint="eastAsia"/>
          <w:kern w:val="0"/>
        </w:rPr>
        <w:t>有调蓄雨水功能的绿地和水体的面积之和</w:t>
      </w:r>
      <w:r>
        <w:rPr>
          <w:rFonts w:hint="eastAsia"/>
          <w:lang w:val="zh-CN"/>
        </w:rPr>
        <w:t>：</w:t>
      </w:r>
      <w:sdt>
        <w:sdtPr>
          <w:rPr>
            <w:rFonts w:hint="eastAsia" w:ascii="宋体" w:hAnsi="宋体"/>
          </w:rPr>
          <w:id w:val="-16633106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r>
        <w:rPr>
          <w:vertAlign w:val="superscript"/>
          <w:lang w:val="zh-CN"/>
        </w:rPr>
        <w:t>2</w:t>
      </w:r>
    </w:p>
    <w:p>
      <w:pPr>
        <w:pStyle w:val="61"/>
        <w:spacing w:line="288" w:lineRule="auto"/>
        <w:ind w:left="420" w:firstLine="0" w:firstLineChars="0"/>
      </w:pPr>
      <w:r>
        <w:rPr>
          <w:rFonts w:hint="eastAsia"/>
          <w:lang w:val="zh-CN"/>
        </w:rPr>
        <w:t>场地绿地面积：</w:t>
      </w:r>
      <w:sdt>
        <w:sdtPr>
          <w:rPr>
            <w:rFonts w:hint="eastAsia" w:ascii="宋体" w:hAnsi="宋体"/>
          </w:rPr>
          <w:id w:val="-18011468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r>
        <w:rPr>
          <w:vertAlign w:val="superscript"/>
          <w:lang w:val="zh-CN"/>
        </w:rPr>
        <w:t>2</w:t>
      </w:r>
    </w:p>
    <w:p>
      <w:pPr>
        <w:pStyle w:val="61"/>
        <w:spacing w:line="288" w:lineRule="auto"/>
        <w:ind w:left="420" w:firstLine="0" w:firstLineChars="0"/>
      </w:pPr>
      <w:r>
        <w:rPr>
          <w:rFonts w:hint="eastAsia"/>
          <w:kern w:val="0"/>
        </w:rPr>
        <w:t>有调蓄雨水功能的绿地和水体的面积之和</w:t>
      </w:r>
      <w:r>
        <w:rPr>
          <w:rFonts w:hint="eastAsia"/>
          <w:lang w:val="zh-CN"/>
        </w:rPr>
        <w:t>占绿地面积的比例：</w:t>
      </w:r>
      <w:sdt>
        <w:sdtPr>
          <w:rPr>
            <w:rFonts w:hint="eastAsia" w:ascii="宋体" w:hAnsi="宋体"/>
          </w:rPr>
          <w:id w:val="1324460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w:t>
      </w:r>
    </w:p>
    <w:p>
      <w:pPr>
        <w:spacing w:line="288" w:lineRule="auto"/>
        <w:ind w:firstLine="420" w:firstLineChars="200"/>
      </w:pPr>
      <w:r>
        <w:rPr>
          <w:rFonts w:hint="eastAsia"/>
          <w:kern w:val="0"/>
        </w:rPr>
        <w:t>绿色雨水基础设</w:t>
      </w:r>
      <w:r>
        <w:rPr>
          <w:rFonts w:hint="eastAsia"/>
        </w:rPr>
        <w:t>施统计：</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3901"/>
        <w:gridCol w:w="3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7" w:type="dxa"/>
          </w:tcPr>
          <w:p>
            <w:pPr>
              <w:spacing w:line="288" w:lineRule="auto"/>
            </w:pPr>
            <w:r>
              <w:rPr>
                <w:rFonts w:hint="eastAsia"/>
              </w:rPr>
              <w:t>序号</w:t>
            </w:r>
          </w:p>
        </w:tc>
        <w:tc>
          <w:tcPr>
            <w:tcW w:w="3901" w:type="dxa"/>
          </w:tcPr>
          <w:p>
            <w:pPr>
              <w:spacing w:line="288" w:lineRule="auto"/>
            </w:pPr>
            <w:r>
              <w:rPr>
                <w:rFonts w:hint="eastAsia" w:ascii="宋体" w:cs="宋体"/>
                <w:kern w:val="0"/>
                <w:szCs w:val="21"/>
              </w:rPr>
              <w:t>绿色雨水基础</w:t>
            </w:r>
            <w:r>
              <w:rPr>
                <w:rFonts w:hint="eastAsia"/>
              </w:rPr>
              <w:t>设施类型</w:t>
            </w:r>
          </w:p>
        </w:tc>
        <w:tc>
          <w:tcPr>
            <w:tcW w:w="3354" w:type="dxa"/>
          </w:tcPr>
          <w:p>
            <w:pPr>
              <w:spacing w:line="288" w:lineRule="auto"/>
            </w:pPr>
            <w:r>
              <w:rPr>
                <w:rFonts w:hint="eastAsia"/>
              </w:rPr>
              <w:t>面积（</w:t>
            </w:r>
            <w:r>
              <w:t>m</w:t>
            </w:r>
            <w:r>
              <w:rPr>
                <w:vertAlign w:val="superscript"/>
              </w:rPr>
              <w:t>2</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7" w:type="dxa"/>
            <w:vAlign w:val="center"/>
          </w:tcPr>
          <w:p>
            <w:pPr>
              <w:spacing w:line="288" w:lineRule="auto"/>
              <w:jc w:val="center"/>
            </w:pPr>
            <w:r>
              <w:t>1</w:t>
            </w:r>
          </w:p>
        </w:tc>
        <w:tc>
          <w:tcPr>
            <w:tcW w:w="3901" w:type="dxa"/>
          </w:tcPr>
          <w:p>
            <w:pPr>
              <w:spacing w:line="288" w:lineRule="auto"/>
            </w:pPr>
            <w:r>
              <w:rPr>
                <w:rFonts w:hint="eastAsia"/>
              </w:rPr>
              <w:t>雨水花园</w:t>
            </w:r>
          </w:p>
        </w:tc>
        <w:tc>
          <w:tcPr>
            <w:tcW w:w="3354" w:type="dxa"/>
          </w:tcPr>
          <w:p>
            <w:pPr>
              <w:spacing w:line="288" w:lineRule="auto"/>
            </w:pPr>
            <w:sdt>
              <w:sdtPr>
                <w:rPr>
                  <w:rFonts w:hint="eastAsia" w:ascii="宋体" w:hAnsi="宋体"/>
                </w:rPr>
                <w:id w:val="-14805840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7" w:type="dxa"/>
          </w:tcPr>
          <w:p>
            <w:pPr>
              <w:spacing w:line="288" w:lineRule="auto"/>
              <w:jc w:val="center"/>
            </w:pPr>
            <w:r>
              <w:t>2</w:t>
            </w:r>
          </w:p>
        </w:tc>
        <w:tc>
          <w:tcPr>
            <w:tcW w:w="3901" w:type="dxa"/>
          </w:tcPr>
          <w:p>
            <w:pPr>
              <w:spacing w:line="288" w:lineRule="auto"/>
            </w:pPr>
            <w:r>
              <w:rPr>
                <w:rFonts w:hint="eastAsia"/>
              </w:rPr>
              <w:t>下凹式绿地</w:t>
            </w:r>
          </w:p>
        </w:tc>
        <w:tc>
          <w:tcPr>
            <w:tcW w:w="3354" w:type="dxa"/>
          </w:tcPr>
          <w:p>
            <w:pPr>
              <w:spacing w:line="288" w:lineRule="auto"/>
            </w:pPr>
            <w:sdt>
              <w:sdtPr>
                <w:rPr>
                  <w:rFonts w:hint="eastAsia" w:ascii="宋体" w:hAnsi="宋体"/>
                </w:rPr>
                <w:id w:val="21032215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7" w:type="dxa"/>
          </w:tcPr>
          <w:p>
            <w:pPr>
              <w:spacing w:line="288" w:lineRule="auto"/>
              <w:jc w:val="center"/>
            </w:pPr>
            <w:r>
              <w:t>3</w:t>
            </w:r>
          </w:p>
        </w:tc>
        <w:tc>
          <w:tcPr>
            <w:tcW w:w="3901" w:type="dxa"/>
          </w:tcPr>
          <w:p>
            <w:pPr>
              <w:spacing w:line="288" w:lineRule="auto"/>
            </w:pPr>
            <w:r>
              <w:rPr>
                <w:rFonts w:hint="eastAsia"/>
              </w:rPr>
              <w:t>植被浅沟</w:t>
            </w:r>
          </w:p>
        </w:tc>
        <w:tc>
          <w:tcPr>
            <w:tcW w:w="3354" w:type="dxa"/>
          </w:tcPr>
          <w:p>
            <w:pPr>
              <w:spacing w:line="288" w:lineRule="auto"/>
            </w:pPr>
            <w:sdt>
              <w:sdtPr>
                <w:rPr>
                  <w:rFonts w:hint="eastAsia" w:ascii="宋体" w:hAnsi="宋体"/>
                </w:rPr>
                <w:id w:val="96245744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7" w:type="dxa"/>
          </w:tcPr>
          <w:p>
            <w:pPr>
              <w:spacing w:line="288" w:lineRule="auto"/>
              <w:jc w:val="center"/>
            </w:pPr>
            <w:r>
              <w:t>4</w:t>
            </w:r>
          </w:p>
        </w:tc>
        <w:tc>
          <w:tcPr>
            <w:tcW w:w="3901" w:type="dxa"/>
          </w:tcPr>
          <w:p>
            <w:pPr>
              <w:spacing w:line="288" w:lineRule="auto"/>
            </w:pPr>
            <w:r>
              <w:rPr>
                <w:rFonts w:hint="eastAsia"/>
              </w:rPr>
              <w:t>雨水截留设施</w:t>
            </w:r>
          </w:p>
        </w:tc>
        <w:tc>
          <w:tcPr>
            <w:tcW w:w="3354" w:type="dxa"/>
          </w:tcPr>
          <w:p>
            <w:pPr>
              <w:spacing w:line="288" w:lineRule="auto"/>
            </w:pPr>
            <w:sdt>
              <w:sdtPr>
                <w:rPr>
                  <w:rFonts w:hint="eastAsia" w:ascii="宋体" w:hAnsi="宋体"/>
                </w:rPr>
                <w:id w:val="-177770566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7" w:type="dxa"/>
          </w:tcPr>
          <w:p>
            <w:pPr>
              <w:spacing w:line="288" w:lineRule="auto"/>
              <w:jc w:val="center"/>
            </w:pPr>
            <w:r>
              <w:t>5</w:t>
            </w:r>
          </w:p>
        </w:tc>
        <w:tc>
          <w:tcPr>
            <w:tcW w:w="3901" w:type="dxa"/>
          </w:tcPr>
          <w:p>
            <w:pPr>
              <w:spacing w:line="288" w:lineRule="auto"/>
              <w:rPr>
                <w:rFonts w:ascii="宋体" w:cs="宋体"/>
                <w:kern w:val="0"/>
                <w:szCs w:val="21"/>
              </w:rPr>
            </w:pPr>
            <w:r>
              <w:rPr>
                <w:rFonts w:hint="eastAsia" w:ascii="宋体" w:cs="宋体"/>
                <w:kern w:val="0"/>
                <w:szCs w:val="21"/>
              </w:rPr>
              <w:t>渗透设施</w:t>
            </w:r>
          </w:p>
        </w:tc>
        <w:tc>
          <w:tcPr>
            <w:tcW w:w="3354" w:type="dxa"/>
          </w:tcPr>
          <w:p>
            <w:pPr>
              <w:spacing w:line="288" w:lineRule="auto"/>
            </w:pPr>
            <w:sdt>
              <w:sdtPr>
                <w:rPr>
                  <w:rFonts w:hint="eastAsia" w:ascii="宋体" w:hAnsi="宋体"/>
                </w:rPr>
                <w:id w:val="-7143053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7" w:type="dxa"/>
          </w:tcPr>
          <w:p>
            <w:pPr>
              <w:spacing w:line="288" w:lineRule="auto"/>
              <w:jc w:val="center"/>
            </w:pPr>
            <w:r>
              <w:t>6</w:t>
            </w:r>
          </w:p>
        </w:tc>
        <w:tc>
          <w:tcPr>
            <w:tcW w:w="3901" w:type="dxa"/>
          </w:tcPr>
          <w:p>
            <w:pPr>
              <w:spacing w:line="288" w:lineRule="auto"/>
              <w:rPr>
                <w:kern w:val="0"/>
              </w:rPr>
            </w:pPr>
            <w:r>
              <w:rPr>
                <w:rFonts w:hint="eastAsia"/>
                <w:kern w:val="0"/>
              </w:rPr>
              <w:t>雨水塘</w:t>
            </w:r>
          </w:p>
        </w:tc>
        <w:tc>
          <w:tcPr>
            <w:tcW w:w="3354" w:type="dxa"/>
          </w:tcPr>
          <w:p>
            <w:pPr>
              <w:spacing w:line="288" w:lineRule="auto"/>
            </w:pPr>
            <w:sdt>
              <w:sdtPr>
                <w:rPr>
                  <w:rFonts w:hint="eastAsia" w:ascii="宋体" w:hAnsi="宋体"/>
                </w:rPr>
                <w:id w:val="60600109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7" w:type="dxa"/>
          </w:tcPr>
          <w:p>
            <w:pPr>
              <w:spacing w:line="288" w:lineRule="auto"/>
              <w:jc w:val="center"/>
            </w:pPr>
            <w:r>
              <w:t>7</w:t>
            </w:r>
          </w:p>
        </w:tc>
        <w:tc>
          <w:tcPr>
            <w:tcW w:w="3901" w:type="dxa"/>
          </w:tcPr>
          <w:p>
            <w:pPr>
              <w:autoSpaceDE w:val="0"/>
              <w:autoSpaceDN w:val="0"/>
              <w:adjustRightInd w:val="0"/>
              <w:spacing w:line="288" w:lineRule="auto"/>
              <w:jc w:val="left"/>
              <w:rPr>
                <w:kern w:val="0"/>
              </w:rPr>
            </w:pPr>
            <w:r>
              <w:rPr>
                <w:rFonts w:hint="eastAsia"/>
                <w:kern w:val="0"/>
              </w:rPr>
              <w:t>雨水湿地</w:t>
            </w:r>
          </w:p>
        </w:tc>
        <w:tc>
          <w:tcPr>
            <w:tcW w:w="3354" w:type="dxa"/>
          </w:tcPr>
          <w:p>
            <w:pPr>
              <w:spacing w:line="288" w:lineRule="auto"/>
            </w:pPr>
            <w:sdt>
              <w:sdtPr>
                <w:rPr>
                  <w:rFonts w:hint="eastAsia" w:ascii="宋体" w:hAnsi="宋体"/>
                </w:rPr>
                <w:id w:val="23066216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7" w:type="dxa"/>
          </w:tcPr>
          <w:p>
            <w:pPr>
              <w:spacing w:line="288" w:lineRule="auto"/>
              <w:jc w:val="center"/>
            </w:pPr>
            <w:r>
              <w:t>8</w:t>
            </w:r>
          </w:p>
        </w:tc>
        <w:tc>
          <w:tcPr>
            <w:tcW w:w="3901" w:type="dxa"/>
          </w:tcPr>
          <w:p>
            <w:pPr>
              <w:spacing w:line="288" w:lineRule="auto"/>
              <w:rPr>
                <w:kern w:val="0"/>
              </w:rPr>
            </w:pPr>
            <w:r>
              <w:rPr>
                <w:rFonts w:hint="eastAsia"/>
                <w:kern w:val="0"/>
              </w:rPr>
              <w:t>景观水体</w:t>
            </w:r>
          </w:p>
        </w:tc>
        <w:tc>
          <w:tcPr>
            <w:tcW w:w="3354" w:type="dxa"/>
          </w:tcPr>
          <w:p>
            <w:pPr>
              <w:spacing w:line="288" w:lineRule="auto"/>
            </w:pPr>
            <w:sdt>
              <w:sdtPr>
                <w:rPr>
                  <w:rFonts w:hint="eastAsia" w:ascii="宋体" w:hAnsi="宋体"/>
                </w:rPr>
                <w:id w:val="5696956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7" w:type="dxa"/>
          </w:tcPr>
          <w:p>
            <w:pPr>
              <w:spacing w:line="288" w:lineRule="auto"/>
              <w:jc w:val="center"/>
            </w:pPr>
            <w:r>
              <w:t>9</w:t>
            </w:r>
          </w:p>
        </w:tc>
        <w:tc>
          <w:tcPr>
            <w:tcW w:w="3901" w:type="dxa"/>
          </w:tcPr>
          <w:p>
            <w:pPr>
              <w:spacing w:line="288" w:lineRule="auto"/>
              <w:rPr>
                <w:rFonts w:ascii="宋体" w:cs="宋体"/>
                <w:kern w:val="0"/>
                <w:szCs w:val="21"/>
              </w:rPr>
            </w:pPr>
            <w:r>
              <w:rPr>
                <w:rFonts w:hint="eastAsia" w:ascii="宋体" w:cs="宋体"/>
                <w:kern w:val="0"/>
                <w:szCs w:val="21"/>
              </w:rPr>
              <w:t>多功能调蓄设施</w:t>
            </w:r>
          </w:p>
        </w:tc>
        <w:tc>
          <w:tcPr>
            <w:tcW w:w="3354" w:type="dxa"/>
          </w:tcPr>
          <w:p>
            <w:pPr>
              <w:spacing w:line="288" w:lineRule="auto"/>
            </w:pPr>
            <w:sdt>
              <w:sdtPr>
                <w:rPr>
                  <w:rFonts w:hint="eastAsia" w:ascii="宋体" w:hAnsi="宋体"/>
                </w:rPr>
                <w:id w:val="-171972739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7" w:type="dxa"/>
          </w:tcPr>
          <w:p>
            <w:pPr>
              <w:spacing w:line="288" w:lineRule="auto"/>
              <w:jc w:val="center"/>
            </w:pPr>
            <w:r>
              <w:t>10</w:t>
            </w:r>
          </w:p>
        </w:tc>
        <w:tc>
          <w:tcPr>
            <w:tcW w:w="3901" w:type="dxa"/>
          </w:tcPr>
          <w:p>
            <w:pPr>
              <w:spacing w:line="288" w:lineRule="auto"/>
              <w:rPr>
                <w:kern w:val="0"/>
              </w:rPr>
            </w:pPr>
            <w:r>
              <w:rPr>
                <w:rFonts w:hint="eastAsia"/>
                <w:kern w:val="0"/>
              </w:rPr>
              <w:t>其他</w:t>
            </w:r>
          </w:p>
        </w:tc>
        <w:tc>
          <w:tcPr>
            <w:tcW w:w="3354" w:type="dxa"/>
          </w:tcPr>
          <w:p>
            <w:pPr>
              <w:spacing w:line="288" w:lineRule="auto"/>
            </w:pPr>
            <w:sdt>
              <w:sdtPr>
                <w:rPr>
                  <w:rFonts w:hint="eastAsia" w:ascii="宋体" w:hAnsi="宋体"/>
                </w:rPr>
                <w:id w:val="-165645038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7" w:type="dxa"/>
          </w:tcPr>
          <w:p>
            <w:pPr>
              <w:spacing w:line="288" w:lineRule="auto"/>
              <w:jc w:val="center"/>
            </w:pPr>
          </w:p>
        </w:tc>
        <w:tc>
          <w:tcPr>
            <w:tcW w:w="3901" w:type="dxa"/>
          </w:tcPr>
          <w:p>
            <w:pPr>
              <w:spacing w:line="288" w:lineRule="auto"/>
              <w:rPr>
                <w:kern w:val="0"/>
              </w:rPr>
            </w:pPr>
            <w:r>
              <w:rPr>
                <w:rFonts w:hint="eastAsia"/>
                <w:kern w:val="0"/>
              </w:rPr>
              <w:t>合计</w:t>
            </w:r>
          </w:p>
        </w:tc>
        <w:tc>
          <w:tcPr>
            <w:tcW w:w="3354" w:type="dxa"/>
          </w:tcPr>
          <w:p>
            <w:pPr>
              <w:spacing w:line="288" w:lineRule="auto"/>
            </w:pPr>
            <w:sdt>
              <w:sdtPr>
                <w:rPr>
                  <w:rFonts w:hint="eastAsia" w:ascii="宋体" w:hAnsi="宋体"/>
                </w:rPr>
                <w:id w:val="1044721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68" w:type="dxa"/>
            <w:gridSpan w:val="2"/>
          </w:tcPr>
          <w:p>
            <w:pPr>
              <w:spacing w:line="288" w:lineRule="auto"/>
              <w:jc w:val="center"/>
              <w:rPr>
                <w:kern w:val="0"/>
              </w:rPr>
            </w:pPr>
            <w:r>
              <w:rPr>
                <w:rFonts w:hint="eastAsia"/>
              </w:rPr>
              <w:t>场地绿地面积</w:t>
            </w:r>
          </w:p>
        </w:tc>
        <w:tc>
          <w:tcPr>
            <w:tcW w:w="3354" w:type="dxa"/>
          </w:tcPr>
          <w:p>
            <w:pPr>
              <w:spacing w:line="288" w:lineRule="auto"/>
            </w:pPr>
            <w:sdt>
              <w:sdtPr>
                <w:rPr>
                  <w:rFonts w:hint="eastAsia" w:ascii="宋体" w:hAnsi="宋体"/>
                </w:rPr>
                <w:id w:val="15265188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68" w:type="dxa"/>
            <w:gridSpan w:val="2"/>
          </w:tcPr>
          <w:p>
            <w:pPr>
              <w:spacing w:line="288" w:lineRule="auto"/>
              <w:rPr>
                <w:kern w:val="0"/>
              </w:rPr>
            </w:pPr>
            <w:r>
              <w:rPr>
                <w:rFonts w:hint="eastAsia"/>
                <w:kern w:val="0"/>
              </w:rPr>
              <w:t>有调蓄雨水功能的绿地和水体的面积之和占绿地面积的比例</w:t>
            </w:r>
            <w:r>
              <w:rPr>
                <w:kern w:val="0"/>
              </w:rPr>
              <w:t>%</w:t>
            </w:r>
            <w:r>
              <w:rPr>
                <w:rFonts w:hint="eastAsia"/>
                <w:kern w:val="0"/>
              </w:rPr>
              <w:t>。</w:t>
            </w:r>
          </w:p>
        </w:tc>
        <w:tc>
          <w:tcPr>
            <w:tcW w:w="3354" w:type="dxa"/>
            <w:vAlign w:val="center"/>
          </w:tcPr>
          <w:p>
            <w:pPr>
              <w:spacing w:line="288" w:lineRule="auto"/>
            </w:pPr>
            <w:sdt>
              <w:sdtPr>
                <w:rPr>
                  <w:rFonts w:hint="eastAsia" w:ascii="宋体" w:hAnsi="宋体"/>
                </w:rPr>
                <w:id w:val="2824753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pPr>
    </w:p>
    <w:p>
      <w:pPr>
        <w:numPr>
          <w:ilvl w:val="0"/>
          <w:numId w:val="119"/>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689"/>
        <w:gridCol w:w="4394"/>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68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39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68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地形图</w:t>
            </w:r>
          </w:p>
        </w:tc>
        <w:tc>
          <w:tcPr>
            <w:tcW w:w="4394"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143647585"/>
              </w:sdtPr>
              <w:sdtEndPr>
                <w:rPr>
                  <w:rFonts w:hint="eastAsia" w:ascii="宋体" w:hAnsi="宋体"/>
                  <w:sz w:val="24"/>
                </w:rPr>
              </w:sdtEndPr>
              <w:sdtContent>
                <w:sdt>
                  <w:sdtPr>
                    <w:rPr>
                      <w:rFonts w:hint="eastAsia" w:ascii="宋体" w:hAnsi="宋体"/>
                      <w:sz w:val="24"/>
                    </w:rPr>
                    <w:id w:val="73104644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68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场地竖向设计</w:t>
            </w:r>
          </w:p>
        </w:tc>
        <w:tc>
          <w:tcPr>
            <w:tcW w:w="439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666117924"/>
              </w:sdtPr>
              <w:sdtEndPr>
                <w:rPr>
                  <w:rFonts w:hint="eastAsia" w:ascii="宋体" w:hAnsi="宋体"/>
                  <w:sz w:val="24"/>
                </w:rPr>
              </w:sdtEndPr>
              <w:sdtContent>
                <w:sdt>
                  <w:sdtPr>
                    <w:rPr>
                      <w:rFonts w:hint="eastAsia" w:ascii="宋体" w:hAnsi="宋体"/>
                      <w:sz w:val="24"/>
                    </w:rPr>
                    <w:id w:val="115596007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68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雨水控制利用专项规划设计或方案</w:t>
            </w:r>
          </w:p>
        </w:tc>
        <w:tc>
          <w:tcPr>
            <w:tcW w:w="4394"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702130441"/>
              </w:sdtPr>
              <w:sdtEndPr>
                <w:rPr>
                  <w:rFonts w:hint="eastAsia" w:ascii="宋体" w:hAnsi="宋体"/>
                  <w:sz w:val="24"/>
                </w:rPr>
              </w:sdtEndPr>
              <w:sdtContent>
                <w:sdt>
                  <w:sdtPr>
                    <w:rPr>
                      <w:rFonts w:hint="eastAsia" w:ascii="宋体" w:hAnsi="宋体"/>
                      <w:sz w:val="24"/>
                    </w:rPr>
                    <w:id w:val="-133529256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68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年径流总量控制率计算书</w:t>
            </w:r>
          </w:p>
        </w:tc>
        <w:tc>
          <w:tcPr>
            <w:tcW w:w="439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522020310"/>
              </w:sdtPr>
              <w:sdtEndPr>
                <w:rPr>
                  <w:rFonts w:hint="eastAsia" w:ascii="宋体" w:hAnsi="宋体"/>
                  <w:sz w:val="24"/>
                </w:rPr>
              </w:sdtEndPr>
              <w:sdtContent>
                <w:sdt>
                  <w:sdtPr>
                    <w:rPr>
                      <w:rFonts w:hint="eastAsia" w:ascii="宋体" w:hAnsi="宋体"/>
                      <w:sz w:val="24"/>
                    </w:rPr>
                    <w:id w:val="165988338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68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设计控制雨量计算书</w:t>
            </w:r>
          </w:p>
        </w:tc>
        <w:tc>
          <w:tcPr>
            <w:tcW w:w="4394"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275754292"/>
              </w:sdtPr>
              <w:sdtEndPr>
                <w:rPr>
                  <w:rFonts w:hint="eastAsia" w:ascii="宋体" w:hAnsi="宋体"/>
                  <w:sz w:val="24"/>
                </w:rPr>
              </w:sdtEndPr>
              <w:sdtContent>
                <w:sdt>
                  <w:sdtPr>
                    <w:rPr>
                      <w:rFonts w:hint="eastAsia" w:ascii="宋体" w:hAnsi="宋体"/>
                      <w:sz w:val="24"/>
                    </w:rPr>
                    <w:id w:val="83872754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798521877"/>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137520967"/>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173690076"/>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6631808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1845789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15788283"/>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0528511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1277468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5672295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2145673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0278978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4783827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1691158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8069026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7755048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1259414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7786584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3184842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8608754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804718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2547871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9780284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0693819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5046714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9554378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0962242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0003053"/>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rPr>
          <w:b/>
          <w:szCs w:val="21"/>
        </w:rPr>
      </w:pPr>
    </w:p>
    <w:p>
      <w:pPr>
        <w:widowControl/>
        <w:spacing w:line="288" w:lineRule="auto"/>
        <w:jc w:val="left"/>
        <w:rPr>
          <w:rFonts w:ascii="宋体" w:hAnsi="宋体"/>
        </w:rPr>
      </w:pPr>
      <w:r>
        <w:rPr>
          <w:rFonts w:ascii="宋体" w:hAnsi="宋体"/>
        </w:rPr>
        <w:br w:type="page"/>
      </w:r>
    </w:p>
    <w:p>
      <w:pPr>
        <w:pStyle w:val="4"/>
        <w:spacing w:line="288" w:lineRule="auto"/>
      </w:pPr>
      <w:r>
        <w:rPr>
          <w:rFonts w:hint="eastAsia"/>
        </w:rPr>
        <w:t>8.1.5建筑内外均应设置便于识别和使用的标识系统。</w:t>
      </w:r>
    </w:p>
    <w:p>
      <w:pPr>
        <w:numPr>
          <w:ilvl w:val="0"/>
          <w:numId w:val="120"/>
        </w:numPr>
        <w:spacing w:line="288" w:lineRule="auto"/>
        <w:rPr>
          <w:rFonts w:ascii="宋体" w:hAnsi="宋体"/>
          <w:b/>
          <w:kern w:val="0"/>
          <w:sz w:val="24"/>
        </w:rPr>
      </w:pPr>
      <w:r>
        <w:rPr>
          <w:rFonts w:hint="eastAsia" w:ascii="宋体" w:hAnsi="宋体"/>
          <w:b/>
          <w:kern w:val="0"/>
          <w:sz w:val="24"/>
        </w:rPr>
        <w:t>达标自评</w:t>
      </w:r>
    </w:p>
    <w:p>
      <w:pPr>
        <w:spacing w:line="288" w:lineRule="auto"/>
        <w:rPr>
          <w:kern w:val="0"/>
          <w:szCs w:val="21"/>
        </w:rPr>
      </w:pPr>
      <w:sdt>
        <w:sdtPr>
          <w:rPr>
            <w:rFonts w:hint="eastAsia" w:ascii="宋体" w:hAnsi="宋体"/>
            <w:sz w:val="24"/>
          </w:rPr>
          <w:id w:val="1524902807"/>
        </w:sdtPr>
        <w:sdtEndPr>
          <w:rPr>
            <w:rFonts w:hint="eastAsia" w:ascii="宋体" w:hAnsi="宋体"/>
            <w:sz w:val="24"/>
          </w:rPr>
        </w:sdtEndPr>
        <w:sdtContent>
          <w:sdt>
            <w:sdtPr>
              <w:rPr>
                <w:rFonts w:hint="eastAsia" w:ascii="宋体" w:hAnsi="宋体"/>
                <w:sz w:val="24"/>
              </w:rPr>
              <w:id w:val="170351348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 xml:space="preserve">达标 </w:t>
      </w:r>
      <w:sdt>
        <w:sdtPr>
          <w:rPr>
            <w:rFonts w:hint="eastAsia" w:ascii="宋体" w:hAnsi="宋体"/>
            <w:sz w:val="24"/>
          </w:rPr>
          <w:id w:val="-244729676"/>
        </w:sdtPr>
        <w:sdtEndPr>
          <w:rPr>
            <w:rFonts w:hint="eastAsia" w:ascii="宋体" w:hAnsi="宋体"/>
            <w:sz w:val="24"/>
          </w:rPr>
        </w:sdtEndPr>
        <w:sdtContent>
          <w:sdt>
            <w:sdtPr>
              <w:rPr>
                <w:rFonts w:hint="eastAsia" w:ascii="宋体" w:hAnsi="宋体"/>
                <w:sz w:val="24"/>
              </w:rPr>
              <w:id w:val="108950659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不达标</w:t>
      </w:r>
    </w:p>
    <w:p>
      <w:pPr>
        <w:spacing w:line="288" w:lineRule="auto"/>
        <w:rPr>
          <w:kern w:val="0"/>
          <w:szCs w:val="21"/>
        </w:rPr>
      </w:pPr>
    </w:p>
    <w:p>
      <w:pPr>
        <w:numPr>
          <w:ilvl w:val="0"/>
          <w:numId w:val="120"/>
        </w:numPr>
        <w:spacing w:line="288" w:lineRule="auto"/>
        <w:rPr>
          <w:rFonts w:ascii="宋体" w:hAnsi="宋体"/>
          <w:b/>
          <w:kern w:val="0"/>
          <w:sz w:val="24"/>
        </w:rPr>
      </w:pPr>
      <w:r>
        <w:rPr>
          <w:rFonts w:hint="eastAsia" w:ascii="宋体" w:hAnsi="宋体"/>
          <w:b/>
          <w:kern w:val="0"/>
          <w:sz w:val="24"/>
        </w:rPr>
        <w:t>评价要点</w:t>
      </w:r>
    </w:p>
    <w:p>
      <w:pPr>
        <w:autoSpaceDE w:val="0"/>
        <w:autoSpaceDN w:val="0"/>
        <w:adjustRightInd w:val="0"/>
        <w:spacing w:line="288" w:lineRule="auto"/>
        <w:jc w:val="left"/>
        <w:rPr>
          <w:lang w:val="zh-CN"/>
        </w:rPr>
      </w:pPr>
      <w:r>
        <w:rPr>
          <w:rFonts w:hint="eastAsia"/>
          <w:lang w:val="zh-CN"/>
        </w:rPr>
        <w:t>标识</w:t>
      </w:r>
      <w:r>
        <w:rPr>
          <w:lang w:val="zh-CN"/>
        </w:rPr>
        <w:t>系统是否具备如下特点：</w:t>
      </w:r>
    </w:p>
    <w:p>
      <w:pPr>
        <w:autoSpaceDE w:val="0"/>
        <w:autoSpaceDN w:val="0"/>
        <w:adjustRightInd w:val="0"/>
        <w:spacing w:line="288" w:lineRule="auto"/>
        <w:jc w:val="left"/>
        <w:rPr>
          <w:kern w:val="0"/>
          <w:szCs w:val="21"/>
        </w:rPr>
      </w:pPr>
      <w:r>
        <w:rPr>
          <w:rFonts w:hint="eastAsia"/>
          <w:lang w:val="zh-CN"/>
        </w:rPr>
        <w:t xml:space="preserve">1）同一种类型标识信息区分信息的重要程度，在统一版面布置； </w:t>
      </w:r>
      <w:r>
        <w:rPr>
          <w:lang w:val="zh-CN"/>
        </w:rPr>
        <w:t xml:space="preserve">          </w:t>
      </w:r>
      <w:sdt>
        <w:sdtPr>
          <w:rPr>
            <w:rFonts w:hint="eastAsia" w:ascii="宋体" w:hAnsi="宋体"/>
            <w:sz w:val="24"/>
          </w:rPr>
          <w:id w:val="1225713780"/>
        </w:sdtPr>
        <w:sdtEndPr>
          <w:rPr>
            <w:rFonts w:hint="eastAsia" w:ascii="宋体" w:hAnsi="宋体"/>
            <w:sz w:val="24"/>
          </w:rPr>
        </w:sdtEndPr>
        <w:sdtContent>
          <w:sdt>
            <w:sdtPr>
              <w:rPr>
                <w:rFonts w:hint="eastAsia" w:ascii="宋体" w:hAnsi="宋体"/>
                <w:sz w:val="24"/>
              </w:rPr>
              <w:id w:val="-173547153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 xml:space="preserve">是 </w:t>
      </w:r>
      <w:sdt>
        <w:sdtPr>
          <w:rPr>
            <w:rFonts w:hint="eastAsia" w:ascii="宋体" w:hAnsi="宋体"/>
            <w:sz w:val="24"/>
          </w:rPr>
          <w:id w:val="1418750732"/>
        </w:sdtPr>
        <w:sdtEndPr>
          <w:rPr>
            <w:rFonts w:hint="eastAsia" w:ascii="宋体" w:hAnsi="宋体"/>
            <w:sz w:val="24"/>
          </w:rPr>
        </w:sdtEndPr>
        <w:sdtContent>
          <w:sdt>
            <w:sdtPr>
              <w:rPr>
                <w:rFonts w:hint="eastAsia" w:ascii="宋体" w:hAnsi="宋体"/>
                <w:sz w:val="24"/>
              </w:rPr>
              <w:id w:val="-62739882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否</w:t>
      </w:r>
    </w:p>
    <w:p>
      <w:pPr>
        <w:autoSpaceDE w:val="0"/>
        <w:autoSpaceDN w:val="0"/>
        <w:adjustRightInd w:val="0"/>
        <w:spacing w:line="288" w:lineRule="auto"/>
        <w:jc w:val="left"/>
        <w:rPr>
          <w:kern w:val="0"/>
          <w:szCs w:val="21"/>
        </w:rPr>
      </w:pPr>
      <w:r>
        <w:rPr>
          <w:rFonts w:hint="eastAsia"/>
          <w:kern w:val="0"/>
          <w:szCs w:val="21"/>
        </w:rPr>
        <w:t xml:space="preserve">2）不同类型标识信息版面单独设置； </w:t>
      </w:r>
      <w:r>
        <w:rPr>
          <w:kern w:val="0"/>
          <w:szCs w:val="21"/>
        </w:rPr>
        <w:t xml:space="preserve">                                  </w:t>
      </w:r>
      <w:sdt>
        <w:sdtPr>
          <w:rPr>
            <w:rFonts w:hint="eastAsia" w:ascii="宋体" w:hAnsi="宋体"/>
            <w:sz w:val="24"/>
          </w:rPr>
          <w:id w:val="791714444"/>
        </w:sdtPr>
        <w:sdtEndPr>
          <w:rPr>
            <w:rFonts w:hint="eastAsia" w:ascii="宋体" w:hAnsi="宋体"/>
            <w:sz w:val="24"/>
          </w:rPr>
        </w:sdtEndPr>
        <w:sdtContent>
          <w:sdt>
            <w:sdtPr>
              <w:rPr>
                <w:rFonts w:hint="eastAsia" w:ascii="宋体" w:hAnsi="宋体"/>
                <w:sz w:val="24"/>
              </w:rPr>
              <w:id w:val="-128194859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 xml:space="preserve">是 </w:t>
      </w:r>
      <w:sdt>
        <w:sdtPr>
          <w:rPr>
            <w:rFonts w:hint="eastAsia" w:ascii="宋体" w:hAnsi="宋体"/>
            <w:sz w:val="24"/>
          </w:rPr>
          <w:id w:val="437269673"/>
        </w:sdtPr>
        <w:sdtEndPr>
          <w:rPr>
            <w:rFonts w:hint="eastAsia" w:ascii="宋体" w:hAnsi="宋体"/>
            <w:sz w:val="24"/>
          </w:rPr>
        </w:sdtEndPr>
        <w:sdtContent>
          <w:sdt>
            <w:sdtPr>
              <w:rPr>
                <w:rFonts w:hint="eastAsia" w:ascii="宋体" w:hAnsi="宋体"/>
                <w:sz w:val="24"/>
              </w:rPr>
              <w:id w:val="-97946084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否</w:t>
      </w:r>
    </w:p>
    <w:p>
      <w:pPr>
        <w:autoSpaceDE w:val="0"/>
        <w:autoSpaceDN w:val="0"/>
        <w:adjustRightInd w:val="0"/>
        <w:spacing w:line="288" w:lineRule="auto"/>
        <w:jc w:val="left"/>
        <w:rPr>
          <w:kern w:val="0"/>
          <w:szCs w:val="21"/>
        </w:rPr>
      </w:pPr>
      <w:r>
        <w:rPr>
          <w:rFonts w:hint="eastAsia"/>
          <w:kern w:val="0"/>
          <w:szCs w:val="21"/>
        </w:rPr>
        <w:t xml:space="preserve">3）有无障碍设施空间环境中，设置有无障碍信息； </w:t>
      </w:r>
      <w:r>
        <w:rPr>
          <w:kern w:val="0"/>
          <w:szCs w:val="21"/>
        </w:rPr>
        <w:t xml:space="preserve">                      </w:t>
      </w:r>
      <w:sdt>
        <w:sdtPr>
          <w:rPr>
            <w:rFonts w:hint="eastAsia" w:ascii="宋体" w:hAnsi="宋体"/>
            <w:sz w:val="24"/>
          </w:rPr>
          <w:id w:val="-93868646"/>
        </w:sdtPr>
        <w:sdtEndPr>
          <w:rPr>
            <w:rFonts w:hint="eastAsia" w:ascii="宋体" w:hAnsi="宋体"/>
            <w:sz w:val="24"/>
          </w:rPr>
        </w:sdtEndPr>
        <w:sdtContent>
          <w:sdt>
            <w:sdtPr>
              <w:rPr>
                <w:rFonts w:hint="eastAsia" w:ascii="宋体" w:hAnsi="宋体"/>
                <w:sz w:val="24"/>
              </w:rPr>
              <w:id w:val="-53628279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 xml:space="preserve">是 </w:t>
      </w:r>
      <w:sdt>
        <w:sdtPr>
          <w:rPr>
            <w:rFonts w:hint="eastAsia" w:ascii="宋体" w:hAnsi="宋体"/>
            <w:sz w:val="24"/>
          </w:rPr>
          <w:id w:val="-2135165605"/>
        </w:sdtPr>
        <w:sdtEndPr>
          <w:rPr>
            <w:rFonts w:hint="eastAsia" w:ascii="宋体" w:hAnsi="宋体"/>
            <w:sz w:val="24"/>
          </w:rPr>
        </w:sdtEndPr>
        <w:sdtContent>
          <w:sdt>
            <w:sdtPr>
              <w:rPr>
                <w:rFonts w:hint="eastAsia" w:ascii="宋体" w:hAnsi="宋体"/>
                <w:sz w:val="24"/>
              </w:rPr>
              <w:id w:val="104586716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否</w:t>
      </w:r>
    </w:p>
    <w:p>
      <w:pPr>
        <w:autoSpaceDE w:val="0"/>
        <w:autoSpaceDN w:val="0"/>
        <w:adjustRightInd w:val="0"/>
        <w:spacing w:line="288" w:lineRule="auto"/>
        <w:jc w:val="left"/>
        <w:rPr>
          <w:lang w:val="zh-CN"/>
        </w:rPr>
      </w:pPr>
      <w:r>
        <w:rPr>
          <w:rFonts w:hint="eastAsia"/>
          <w:kern w:val="0"/>
          <w:szCs w:val="21"/>
        </w:rPr>
        <w:t xml:space="preserve">4）导向标识信息系统应具备便于及时更新与扩充内容的可调整性。 </w:t>
      </w:r>
      <w:r>
        <w:rPr>
          <w:kern w:val="0"/>
          <w:szCs w:val="21"/>
        </w:rPr>
        <w:t xml:space="preserve">        </w:t>
      </w:r>
      <w:sdt>
        <w:sdtPr>
          <w:rPr>
            <w:rFonts w:hint="eastAsia" w:ascii="宋体" w:hAnsi="宋体"/>
            <w:sz w:val="24"/>
          </w:rPr>
          <w:id w:val="1662812419"/>
        </w:sdtPr>
        <w:sdtEndPr>
          <w:rPr>
            <w:rFonts w:hint="eastAsia" w:ascii="宋体" w:hAnsi="宋体"/>
            <w:sz w:val="24"/>
          </w:rPr>
        </w:sdtEndPr>
        <w:sdtContent>
          <w:sdt>
            <w:sdtPr>
              <w:rPr>
                <w:rFonts w:hint="eastAsia" w:ascii="宋体" w:hAnsi="宋体"/>
                <w:sz w:val="24"/>
              </w:rPr>
              <w:id w:val="87951752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 xml:space="preserve">是 </w:t>
      </w:r>
      <w:sdt>
        <w:sdtPr>
          <w:rPr>
            <w:rFonts w:hint="eastAsia" w:ascii="宋体" w:hAnsi="宋体"/>
            <w:sz w:val="24"/>
          </w:rPr>
          <w:id w:val="917987794"/>
        </w:sdtPr>
        <w:sdtEndPr>
          <w:rPr>
            <w:rFonts w:hint="eastAsia" w:ascii="宋体" w:hAnsi="宋体"/>
            <w:sz w:val="24"/>
          </w:rPr>
        </w:sdtEndPr>
        <w:sdtContent>
          <w:sdt>
            <w:sdtPr>
              <w:rPr>
                <w:rFonts w:hint="eastAsia" w:ascii="宋体" w:hAnsi="宋体"/>
                <w:sz w:val="24"/>
              </w:rPr>
              <w:id w:val="-9949923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否</w:t>
      </w:r>
    </w:p>
    <w:p>
      <w:pPr>
        <w:autoSpaceDE w:val="0"/>
        <w:autoSpaceDN w:val="0"/>
        <w:adjustRightInd w:val="0"/>
        <w:spacing w:line="288" w:lineRule="auto"/>
        <w:jc w:val="left"/>
        <w:rPr>
          <w:rFonts w:ascii="宋体" w:hAnsi="Calibri" w:cs="宋体"/>
          <w:kern w:val="0"/>
        </w:rPr>
      </w:pPr>
      <w:r>
        <w:rPr>
          <w:rFonts w:hint="eastAsia"/>
          <w:lang w:val="zh-CN"/>
        </w:rPr>
        <w:t>简要说明</w:t>
      </w:r>
      <w:r>
        <w:rPr>
          <w:rFonts w:hint="eastAsia"/>
        </w:rPr>
        <w:t>建筑内外便于识别和使用的标识系统的设置情况</w:t>
      </w:r>
      <w:r>
        <w:rPr>
          <w:rFonts w:hint="eastAsia"/>
          <w:lang w:val="zh-CN"/>
        </w:rPr>
        <w:t>。（20</w:t>
      </w:r>
      <w:r>
        <w:rPr>
          <w:lang w:val="zh-CN"/>
        </w:rPr>
        <w:t>0</w:t>
      </w:r>
      <w:r>
        <w:rPr>
          <w:rFonts w:hint="eastAsia"/>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2" w:hRule="atLeast"/>
        </w:trPr>
        <w:sdt>
          <w:sdtPr>
            <w:rPr>
              <w:rFonts w:ascii="宋体" w:hAnsi="宋体"/>
            </w:rPr>
            <w:id w:val="-625163672"/>
            <w:showingPlcHdr/>
          </w:sdtPr>
          <w:sdtEndPr>
            <w:rPr>
              <w:rFonts w:ascii="宋体" w:hAnsi="宋体"/>
            </w:rPr>
          </w:sdtEndPr>
          <w:sdtContent>
            <w:tc>
              <w:tcPr>
                <w:tcW w:w="8222" w:type="dxa"/>
              </w:tcPr>
              <w:p>
                <w:pPr>
                  <w:spacing w:line="288" w:lineRule="auto"/>
                  <w:rPr>
                    <w:b/>
                    <w:szCs w:val="21"/>
                  </w:rPr>
                </w:pPr>
                <w:r>
                  <w:rPr>
                    <w:rStyle w:val="37"/>
                    <w:rFonts w:hint="eastAsia"/>
                  </w:rPr>
                  <w:t>单击或点击此处输入文字。</w:t>
                </w:r>
              </w:p>
            </w:tc>
          </w:sdtContent>
        </w:sdt>
      </w:tr>
    </w:tbl>
    <w:p>
      <w:pPr>
        <w:spacing w:line="288" w:lineRule="auto"/>
      </w:pPr>
    </w:p>
    <w:p>
      <w:pPr>
        <w:numPr>
          <w:ilvl w:val="0"/>
          <w:numId w:val="120"/>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227"/>
        <w:gridCol w:w="4856"/>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2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85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27"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总平面图</w:t>
            </w:r>
          </w:p>
        </w:tc>
        <w:tc>
          <w:tcPr>
            <w:tcW w:w="4856"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498337931"/>
              </w:sdtPr>
              <w:sdtEndPr>
                <w:rPr>
                  <w:rFonts w:hint="eastAsia" w:ascii="宋体" w:hAnsi="宋体"/>
                  <w:sz w:val="24"/>
                </w:rPr>
              </w:sdtEndPr>
              <w:sdtContent>
                <w:sdt>
                  <w:sdtPr>
                    <w:rPr>
                      <w:rFonts w:hint="eastAsia" w:ascii="宋体" w:hAnsi="宋体"/>
                      <w:sz w:val="24"/>
                    </w:rPr>
                    <w:id w:val="-201576130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2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标识系统设计</w:t>
            </w:r>
          </w:p>
        </w:tc>
        <w:tc>
          <w:tcPr>
            <w:tcW w:w="485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77570087"/>
              </w:sdtPr>
              <w:sdtEndPr>
                <w:rPr>
                  <w:rFonts w:hint="eastAsia" w:ascii="宋体" w:hAnsi="宋体"/>
                  <w:sz w:val="24"/>
                </w:rPr>
              </w:sdtEndPr>
              <w:sdtContent>
                <w:sdt>
                  <w:sdtPr>
                    <w:rPr>
                      <w:rFonts w:hint="eastAsia" w:ascii="宋体" w:hAnsi="宋体"/>
                      <w:sz w:val="24"/>
                    </w:rPr>
                    <w:id w:val="6199131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771172989"/>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529141391"/>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169755663"/>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0990057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7224469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1089269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9931502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1452051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4587307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0974664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8466829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2891200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8661140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1823071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2100845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0395228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9676104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5991965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7765918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4130900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0151050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5874478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235200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0082679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2812377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2633520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08231003"/>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spacing w:line="288" w:lineRule="auto"/>
        <w:jc w:val="left"/>
        <w:rPr>
          <w:rFonts w:ascii="宋体" w:hAnsi="宋体"/>
        </w:rPr>
      </w:pPr>
    </w:p>
    <w:p>
      <w:pPr>
        <w:pStyle w:val="4"/>
        <w:spacing w:line="288" w:lineRule="auto"/>
      </w:pPr>
      <w:r>
        <w:rPr>
          <w:rFonts w:hint="eastAsia"/>
        </w:rPr>
        <w:t>8.1.6场地内不应有排放超标的污染源。</w:t>
      </w:r>
    </w:p>
    <w:p>
      <w:pPr>
        <w:numPr>
          <w:ilvl w:val="0"/>
          <w:numId w:val="121"/>
        </w:numPr>
        <w:spacing w:line="288" w:lineRule="auto"/>
        <w:rPr>
          <w:rFonts w:ascii="宋体" w:hAnsi="宋体"/>
          <w:b/>
          <w:kern w:val="0"/>
          <w:sz w:val="24"/>
        </w:rPr>
      </w:pPr>
      <w:r>
        <w:rPr>
          <w:rFonts w:hint="eastAsia" w:ascii="宋体" w:hAnsi="宋体"/>
          <w:b/>
          <w:kern w:val="0"/>
          <w:sz w:val="24"/>
        </w:rPr>
        <w:t>达标自评</w:t>
      </w:r>
    </w:p>
    <w:p>
      <w:pPr>
        <w:spacing w:line="288" w:lineRule="auto"/>
        <w:rPr>
          <w:rFonts w:ascii="宋体"/>
          <w:b/>
          <w:bCs/>
          <w:szCs w:val="21"/>
          <w:lang w:val="zh-CN"/>
        </w:rPr>
      </w:pPr>
      <w:sdt>
        <w:sdtPr>
          <w:rPr>
            <w:rFonts w:hint="eastAsia" w:ascii="宋体" w:hAnsi="宋体"/>
            <w:sz w:val="24"/>
          </w:rPr>
          <w:id w:val="1239906243"/>
        </w:sdtPr>
        <w:sdtEndPr>
          <w:rPr>
            <w:rFonts w:hint="eastAsia" w:ascii="宋体" w:hAnsi="宋体"/>
            <w:sz w:val="24"/>
          </w:rPr>
        </w:sdtEndPr>
        <w:sdtContent>
          <w:sdt>
            <w:sdtPr>
              <w:rPr>
                <w:rFonts w:hint="eastAsia" w:ascii="宋体" w:hAnsi="宋体"/>
                <w:sz w:val="24"/>
              </w:rPr>
              <w:id w:val="142382842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达标   </w:t>
      </w:r>
      <w:sdt>
        <w:sdtPr>
          <w:rPr>
            <w:rFonts w:hint="eastAsia" w:ascii="宋体" w:hAnsi="宋体"/>
            <w:sz w:val="24"/>
          </w:rPr>
          <w:id w:val="-869759310"/>
        </w:sdtPr>
        <w:sdtEndPr>
          <w:rPr>
            <w:rFonts w:hint="eastAsia" w:ascii="宋体" w:hAnsi="宋体"/>
            <w:sz w:val="24"/>
          </w:rPr>
        </w:sdtEndPr>
        <w:sdtContent>
          <w:sdt>
            <w:sdtPr>
              <w:rPr>
                <w:rFonts w:hint="eastAsia" w:ascii="宋体" w:hAnsi="宋体"/>
                <w:sz w:val="24"/>
              </w:rPr>
              <w:id w:val="-23162220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不达标</w:t>
      </w:r>
    </w:p>
    <w:p>
      <w:pPr>
        <w:spacing w:line="288" w:lineRule="auto"/>
        <w:rPr>
          <w:b/>
          <w:bCs/>
          <w:lang w:val="zh-CN"/>
        </w:rPr>
      </w:pPr>
    </w:p>
    <w:p>
      <w:pPr>
        <w:numPr>
          <w:ilvl w:val="0"/>
          <w:numId w:val="121"/>
        </w:numPr>
        <w:spacing w:line="288" w:lineRule="auto"/>
        <w:rPr>
          <w:rFonts w:ascii="宋体" w:hAnsi="宋体"/>
          <w:b/>
          <w:kern w:val="0"/>
          <w:sz w:val="24"/>
        </w:rPr>
      </w:pPr>
      <w:r>
        <w:rPr>
          <w:rFonts w:hint="eastAsia" w:ascii="宋体" w:hAnsi="宋体"/>
          <w:b/>
          <w:kern w:val="0"/>
          <w:sz w:val="24"/>
        </w:rPr>
        <w:t>评价要点</w:t>
      </w:r>
    </w:p>
    <w:p>
      <w:pPr>
        <w:pStyle w:val="61"/>
        <w:numPr>
          <w:ilvl w:val="0"/>
          <w:numId w:val="3"/>
        </w:numPr>
        <w:spacing w:line="288" w:lineRule="auto"/>
        <w:ind w:left="632" w:leftChars="100" w:hanging="422" w:hangingChars="200"/>
        <w:rPr>
          <w:b/>
          <w:lang w:val="zh-CN"/>
        </w:rPr>
      </w:pPr>
      <w:r>
        <w:rPr>
          <w:rFonts w:hint="eastAsia"/>
          <w:b/>
          <w:lang w:val="zh-CN"/>
        </w:rPr>
        <w:t>场地无排放超标的污染源</w:t>
      </w:r>
    </w:p>
    <w:p>
      <w:pPr>
        <w:spacing w:line="288" w:lineRule="auto"/>
        <w:rPr>
          <w:lang w:val="zh-CN"/>
        </w:rPr>
      </w:pPr>
      <w:r>
        <w:rPr>
          <w:rFonts w:hint="eastAsia"/>
          <w:lang w:val="zh-CN"/>
        </w:rPr>
        <w:t>场地内是否有以下建筑或设施：</w:t>
      </w:r>
    </w:p>
    <w:p>
      <w:pPr>
        <w:spacing w:line="288" w:lineRule="auto"/>
        <w:rPr>
          <w:lang w:val="zh-CN"/>
        </w:rPr>
      </w:pPr>
      <w:sdt>
        <w:sdtPr>
          <w:rPr>
            <w:rFonts w:hint="eastAsia" w:ascii="宋体" w:hAnsi="宋体"/>
            <w:sz w:val="24"/>
          </w:rPr>
          <w:id w:val="30084052"/>
        </w:sdtPr>
        <w:sdtEndPr>
          <w:rPr>
            <w:rFonts w:hint="eastAsia" w:ascii="宋体" w:hAnsi="宋体"/>
            <w:sz w:val="24"/>
          </w:rPr>
        </w:sdtEndPr>
        <w:sdtContent>
          <w:sdt>
            <w:sdtPr>
              <w:rPr>
                <w:rFonts w:hint="eastAsia" w:ascii="宋体" w:hAnsi="宋体"/>
                <w:sz w:val="24"/>
              </w:rPr>
              <w:id w:val="35802343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餐饮类建筑</w:t>
      </w:r>
      <w:r>
        <w:rPr>
          <w:rFonts w:hint="eastAsia"/>
          <w:lang w:val="zh-CN"/>
        </w:rPr>
        <w:t>、</w:t>
      </w:r>
      <w:sdt>
        <w:sdtPr>
          <w:rPr>
            <w:rFonts w:hint="eastAsia" w:ascii="宋体" w:hAnsi="宋体"/>
            <w:sz w:val="24"/>
          </w:rPr>
          <w:id w:val="1527438909"/>
        </w:sdtPr>
        <w:sdtEndPr>
          <w:rPr>
            <w:rFonts w:hint="eastAsia" w:ascii="宋体" w:hAnsi="宋体"/>
            <w:sz w:val="24"/>
          </w:rPr>
        </w:sdtEndPr>
        <w:sdtContent>
          <w:sdt>
            <w:sdtPr>
              <w:rPr>
                <w:rFonts w:hint="eastAsia" w:ascii="宋体" w:hAnsi="宋体"/>
                <w:sz w:val="24"/>
              </w:rPr>
              <w:id w:val="-68135242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锅炉房、</w:t>
      </w:r>
      <w:sdt>
        <w:sdtPr>
          <w:rPr>
            <w:rFonts w:hint="eastAsia" w:ascii="宋体" w:hAnsi="宋体"/>
            <w:sz w:val="24"/>
          </w:rPr>
          <w:id w:val="812908178"/>
        </w:sdtPr>
        <w:sdtEndPr>
          <w:rPr>
            <w:rFonts w:hint="eastAsia" w:ascii="宋体" w:hAnsi="宋体"/>
            <w:sz w:val="24"/>
          </w:rPr>
        </w:sdtEndPr>
        <w:sdtContent>
          <w:sdt>
            <w:sdtPr>
              <w:rPr>
                <w:rFonts w:hint="eastAsia" w:ascii="宋体" w:hAnsi="宋体"/>
                <w:sz w:val="24"/>
              </w:rPr>
              <w:id w:val="-81980968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垃圾运转站、</w:t>
      </w:r>
    </w:p>
    <w:p>
      <w:pPr>
        <w:spacing w:line="288" w:lineRule="auto"/>
      </w:pPr>
      <w:sdt>
        <w:sdtPr>
          <w:rPr>
            <w:rFonts w:hint="eastAsia" w:ascii="宋体" w:hAnsi="宋体"/>
            <w:sz w:val="24"/>
          </w:rPr>
          <w:id w:val="-989477227"/>
        </w:sdtPr>
        <w:sdtEndPr>
          <w:rPr>
            <w:rFonts w:hint="eastAsia" w:ascii="宋体" w:hAnsi="宋体"/>
            <w:sz w:val="24"/>
          </w:rPr>
        </w:sdtEndPr>
        <w:sdtContent>
          <w:sdt>
            <w:sdtPr>
              <w:rPr>
                <w:rFonts w:hint="eastAsia" w:ascii="宋体" w:hAnsi="宋体"/>
                <w:sz w:val="24"/>
              </w:rPr>
              <w:id w:val="202682193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其他易产生烟、气、尘、噪声的建筑或设施（</w:t>
      </w:r>
      <w:sdt>
        <w:sdtPr>
          <w:rPr>
            <w:rFonts w:hint="eastAsia" w:ascii="宋体" w:hAnsi="宋体"/>
          </w:rPr>
          <w:id w:val="16547178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w:t>
      </w:r>
      <w:sdt>
        <w:sdtPr>
          <w:rPr>
            <w:rFonts w:hint="eastAsia" w:ascii="宋体" w:hAnsi="宋体"/>
            <w:sz w:val="24"/>
          </w:rPr>
          <w:id w:val="966701179"/>
        </w:sdtPr>
        <w:sdtEndPr>
          <w:rPr>
            <w:rFonts w:hint="eastAsia" w:ascii="宋体" w:hAnsi="宋体"/>
            <w:sz w:val="24"/>
          </w:rPr>
        </w:sdtEndPr>
        <w:sdtContent>
          <w:sdt>
            <w:sdtPr>
              <w:rPr>
                <w:rFonts w:hint="eastAsia" w:ascii="宋体" w:hAnsi="宋体"/>
                <w:sz w:val="24"/>
              </w:rPr>
              <w:id w:val="-68235770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以上皆无</w:t>
      </w:r>
    </w:p>
    <w:p>
      <w:pPr>
        <w:spacing w:line="288" w:lineRule="auto"/>
        <w:rPr>
          <w:lang w:val="zh-CN"/>
        </w:rPr>
      </w:pPr>
      <w:r>
        <w:rPr>
          <w:rFonts w:hint="eastAsia"/>
        </w:rPr>
        <w:t>如有以上建筑或设施</w:t>
      </w:r>
      <w:r>
        <w:rPr>
          <w:rFonts w:hint="eastAsia"/>
          <w:lang w:val="zh-CN"/>
        </w:rPr>
        <w:t>，简要说明避免排放超标的控制措施</w:t>
      </w:r>
      <w:r>
        <w:rPr>
          <w:rFonts w:hint="eastAsia"/>
        </w:rPr>
        <w:t>：（</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8" w:hRule="atLeast"/>
        </w:trPr>
        <w:sdt>
          <w:sdtPr>
            <w:rPr>
              <w:rFonts w:ascii="宋体" w:hAnsi="宋体"/>
            </w:rPr>
            <w:id w:val="1241602689"/>
            <w:showingPlcHdr/>
          </w:sdtPr>
          <w:sdtEndPr>
            <w:rPr>
              <w:rFonts w:ascii="宋体" w:hAnsi="宋体"/>
            </w:rPr>
          </w:sdtEndPr>
          <w:sdtContent>
            <w:tc>
              <w:tcPr>
                <w:tcW w:w="8222" w:type="dxa"/>
              </w:tcPr>
              <w:p>
                <w:pPr>
                  <w:spacing w:line="288" w:lineRule="auto"/>
                </w:pPr>
                <w:r>
                  <w:rPr>
                    <w:rStyle w:val="37"/>
                    <w:rFonts w:hint="eastAsia"/>
                  </w:rPr>
                  <w:t>单击或点击此处输入文字。</w:t>
                </w:r>
              </w:p>
            </w:tc>
          </w:sdtContent>
        </w:sdt>
      </w:tr>
    </w:tbl>
    <w:p>
      <w:pPr>
        <w:spacing w:line="288" w:lineRule="auto"/>
      </w:pPr>
    </w:p>
    <w:p>
      <w:pPr>
        <w:numPr>
          <w:ilvl w:val="0"/>
          <w:numId w:val="121"/>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980"/>
        <w:gridCol w:w="510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98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510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98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建筑总平面图</w:t>
            </w:r>
          </w:p>
        </w:tc>
        <w:tc>
          <w:tcPr>
            <w:tcW w:w="510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应体现相关污染源所在位置及其控制措施</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415327107"/>
              </w:sdtPr>
              <w:sdtEndPr>
                <w:rPr>
                  <w:rFonts w:hint="eastAsia" w:ascii="宋体" w:hAnsi="宋体"/>
                  <w:sz w:val="24"/>
                </w:rPr>
              </w:sdtEndPr>
              <w:sdtContent>
                <w:sdt>
                  <w:sdtPr>
                    <w:rPr>
                      <w:rFonts w:hint="eastAsia" w:ascii="宋体" w:hAnsi="宋体"/>
                      <w:sz w:val="24"/>
                    </w:rPr>
                    <w:id w:val="88112736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98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环评报告书（表）</w:t>
            </w:r>
          </w:p>
        </w:tc>
        <w:tc>
          <w:tcPr>
            <w:tcW w:w="510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应包括场地内各类污染源及其控制措施分析</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02254476"/>
              </w:sdtPr>
              <w:sdtEndPr>
                <w:rPr>
                  <w:rFonts w:hint="eastAsia" w:ascii="宋体" w:hAnsi="宋体"/>
                  <w:sz w:val="24"/>
                </w:rPr>
              </w:sdtEndPr>
              <w:sdtContent>
                <w:sdt>
                  <w:sdtPr>
                    <w:rPr>
                      <w:rFonts w:hint="eastAsia" w:ascii="宋体" w:hAnsi="宋体"/>
                      <w:sz w:val="24"/>
                    </w:rPr>
                    <w:id w:val="-123014778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pPr>
      <w:r>
        <w:rPr>
          <w:rFonts w:hint="eastAsia"/>
          <w:b/>
        </w:rPr>
        <w:t>实际提交材料：</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ascii="宋体" w:hAnsi="宋体"/>
            </w:rPr>
            <w:id w:val="1304049231"/>
            <w:showingPlcHdr/>
          </w:sdtPr>
          <w:sdtEndPr>
            <w:rPr>
              <w:rFonts w:ascii="宋体" w:hAnsi="宋体"/>
            </w:rPr>
          </w:sdtEndPr>
          <w:sdtContent>
            <w:tc>
              <w:tcPr>
                <w:tcW w:w="8222" w:type="dxa"/>
              </w:tcPr>
              <w:p>
                <w:pPr>
                  <w:spacing w:line="288" w:lineRule="auto"/>
                </w:pPr>
                <w:r>
                  <w:rPr>
                    <w:rStyle w:val="37"/>
                    <w:rFonts w:hint="eastAsia"/>
                  </w:rPr>
                  <w:t>单击或点击此处输入文字。</w:t>
                </w:r>
              </w:p>
            </w:tc>
          </w:sdtContent>
        </w:sdt>
      </w:tr>
    </w:tbl>
    <w:p>
      <w:pPr>
        <w:pStyle w:val="4"/>
        <w:spacing w:line="288" w:lineRule="auto"/>
      </w:pPr>
      <w:r>
        <w:t>8.1.7</w:t>
      </w:r>
      <w:r>
        <w:rPr>
          <w:rFonts w:hint="eastAsia"/>
        </w:rPr>
        <w:t>生活垃圾应分类收集，垃圾容器和收集点的设置应合理并应与周围景观协调。</w:t>
      </w:r>
    </w:p>
    <w:p>
      <w:pPr>
        <w:numPr>
          <w:ilvl w:val="0"/>
          <w:numId w:val="122"/>
        </w:numPr>
        <w:spacing w:line="288" w:lineRule="auto"/>
        <w:rPr>
          <w:rFonts w:ascii="宋体" w:hAnsi="宋体"/>
          <w:b/>
          <w:kern w:val="0"/>
          <w:sz w:val="24"/>
        </w:rPr>
      </w:pPr>
      <w:r>
        <w:rPr>
          <w:rFonts w:ascii="宋体" w:hAnsi="宋体"/>
          <w:b/>
          <w:kern w:val="0"/>
          <w:sz w:val="24"/>
        </w:rPr>
        <w:t>得分自评</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3235"/>
        <w:gridCol w:w="3235"/>
        <w:gridCol w:w="1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trPr>
        <w:tc>
          <w:tcPr>
            <w:tcW w:w="559" w:type="dxa"/>
            <w:vAlign w:val="center"/>
          </w:tcPr>
          <w:p>
            <w:pPr>
              <w:spacing w:line="288" w:lineRule="auto"/>
              <w:jc w:val="center"/>
              <w:rPr>
                <w:b/>
              </w:rPr>
            </w:pPr>
            <w:r>
              <w:rPr>
                <w:b/>
              </w:rPr>
              <w:t>序号</w:t>
            </w:r>
          </w:p>
        </w:tc>
        <w:tc>
          <w:tcPr>
            <w:tcW w:w="3235" w:type="dxa"/>
            <w:vAlign w:val="center"/>
          </w:tcPr>
          <w:p>
            <w:pPr>
              <w:spacing w:line="288" w:lineRule="auto"/>
              <w:jc w:val="center"/>
              <w:rPr>
                <w:b/>
              </w:rPr>
            </w:pPr>
            <w:r>
              <w:rPr>
                <w:b/>
              </w:rPr>
              <w:t>评价内容</w:t>
            </w:r>
          </w:p>
        </w:tc>
        <w:tc>
          <w:tcPr>
            <w:tcW w:w="3235" w:type="dxa"/>
            <w:vAlign w:val="center"/>
          </w:tcPr>
          <w:p>
            <w:pPr>
              <w:spacing w:line="288" w:lineRule="auto"/>
              <w:jc w:val="center"/>
              <w:rPr>
                <w:b/>
              </w:rPr>
            </w:pPr>
            <w:r>
              <w:rPr>
                <w:b/>
              </w:rPr>
              <w:t>评价分值（分）</w:t>
            </w:r>
          </w:p>
        </w:tc>
        <w:tc>
          <w:tcPr>
            <w:tcW w:w="1193" w:type="dxa"/>
            <w:vAlign w:val="center"/>
          </w:tcPr>
          <w:p>
            <w:pPr>
              <w:spacing w:line="288" w:lineRule="auto"/>
              <w:jc w:val="center"/>
              <w:rPr>
                <w:b/>
              </w:rPr>
            </w:pPr>
            <w:r>
              <w:rPr>
                <w:b/>
              </w:rPr>
              <w:t>自评得分（分）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trPr>
        <w:tc>
          <w:tcPr>
            <w:tcW w:w="559" w:type="dxa"/>
            <w:vAlign w:val="center"/>
          </w:tcPr>
          <w:p>
            <w:pPr>
              <w:spacing w:line="288" w:lineRule="auto"/>
              <w:jc w:val="center"/>
            </w:pPr>
            <w:r>
              <w:t>1</w:t>
            </w:r>
          </w:p>
        </w:tc>
        <w:tc>
          <w:tcPr>
            <w:tcW w:w="3235" w:type="dxa"/>
            <w:vAlign w:val="center"/>
          </w:tcPr>
          <w:p>
            <w:pPr>
              <w:spacing w:line="288" w:lineRule="auto"/>
              <w:jc w:val="center"/>
            </w:pPr>
            <w:r>
              <w:t>垃圾分类收集率达到90％</w:t>
            </w:r>
          </w:p>
        </w:tc>
        <w:tc>
          <w:tcPr>
            <w:tcW w:w="3235" w:type="dxa"/>
            <w:vAlign w:val="center"/>
          </w:tcPr>
          <w:p>
            <w:pPr>
              <w:spacing w:line="288" w:lineRule="auto"/>
              <w:jc w:val="center"/>
            </w:pPr>
            <w:r>
              <w:t>4</w:t>
            </w:r>
          </w:p>
        </w:tc>
        <w:tc>
          <w:tcPr>
            <w:tcW w:w="1193" w:type="dxa"/>
            <w:vAlign w:val="center"/>
          </w:tcPr>
          <w:p>
            <w:pPr>
              <w:spacing w:line="288" w:lineRule="auto"/>
              <w:jc w:val="center"/>
            </w:pPr>
            <w:sdt>
              <w:sdtPr>
                <w:rPr>
                  <w:rFonts w:hint="eastAsia" w:ascii="宋体" w:hAnsi="宋体"/>
                </w:rPr>
                <w:id w:val="4893042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trPr>
        <w:tc>
          <w:tcPr>
            <w:tcW w:w="559" w:type="dxa"/>
            <w:vAlign w:val="center"/>
          </w:tcPr>
          <w:p>
            <w:pPr>
              <w:spacing w:line="288" w:lineRule="auto"/>
              <w:jc w:val="center"/>
            </w:pPr>
            <w:r>
              <w:t>2</w:t>
            </w:r>
          </w:p>
        </w:tc>
        <w:tc>
          <w:tcPr>
            <w:tcW w:w="3235" w:type="dxa"/>
            <w:vAlign w:val="center"/>
          </w:tcPr>
          <w:p>
            <w:pPr>
              <w:spacing w:line="288" w:lineRule="auto"/>
              <w:jc w:val="center"/>
            </w:pPr>
            <w:r>
              <w:t>可回收垃圾的回收比例达到90%</w:t>
            </w:r>
          </w:p>
        </w:tc>
        <w:tc>
          <w:tcPr>
            <w:tcW w:w="3235" w:type="dxa"/>
            <w:vAlign w:val="center"/>
          </w:tcPr>
          <w:p>
            <w:pPr>
              <w:spacing w:line="288" w:lineRule="auto"/>
              <w:jc w:val="center"/>
            </w:pPr>
            <w:r>
              <w:t>2</w:t>
            </w:r>
          </w:p>
        </w:tc>
        <w:tc>
          <w:tcPr>
            <w:tcW w:w="1193" w:type="dxa"/>
            <w:vAlign w:val="center"/>
          </w:tcPr>
          <w:p>
            <w:pPr>
              <w:spacing w:line="288" w:lineRule="auto"/>
              <w:jc w:val="center"/>
            </w:pPr>
            <w:sdt>
              <w:sdtPr>
                <w:rPr>
                  <w:rFonts w:hint="eastAsia" w:ascii="宋体" w:hAnsi="宋体"/>
                </w:rPr>
                <w:id w:val="19159728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559" w:type="dxa"/>
            <w:vAlign w:val="center"/>
          </w:tcPr>
          <w:p>
            <w:pPr>
              <w:spacing w:line="288" w:lineRule="auto"/>
              <w:jc w:val="center"/>
            </w:pPr>
            <w:r>
              <w:t>3</w:t>
            </w:r>
          </w:p>
        </w:tc>
        <w:tc>
          <w:tcPr>
            <w:tcW w:w="3235" w:type="dxa"/>
            <w:vAlign w:val="center"/>
          </w:tcPr>
          <w:p>
            <w:pPr>
              <w:spacing w:line="288" w:lineRule="auto"/>
              <w:jc w:val="center"/>
            </w:pPr>
            <w:r>
              <w:t>对可生物降解垃圾进行单独收集和合理处置</w:t>
            </w:r>
          </w:p>
        </w:tc>
        <w:tc>
          <w:tcPr>
            <w:tcW w:w="3235" w:type="dxa"/>
            <w:vAlign w:val="center"/>
          </w:tcPr>
          <w:p>
            <w:pPr>
              <w:spacing w:line="288" w:lineRule="auto"/>
              <w:jc w:val="center"/>
            </w:pPr>
            <w:r>
              <w:t>2</w:t>
            </w:r>
          </w:p>
        </w:tc>
        <w:tc>
          <w:tcPr>
            <w:tcW w:w="1193" w:type="dxa"/>
            <w:vAlign w:val="center"/>
          </w:tcPr>
          <w:p>
            <w:pPr>
              <w:spacing w:line="288" w:lineRule="auto"/>
              <w:jc w:val="center"/>
            </w:pPr>
            <w:sdt>
              <w:sdtPr>
                <w:rPr>
                  <w:rFonts w:hint="eastAsia" w:ascii="宋体" w:hAnsi="宋体"/>
                </w:rPr>
                <w:id w:val="-13532617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559" w:type="dxa"/>
            <w:vAlign w:val="center"/>
          </w:tcPr>
          <w:p>
            <w:pPr>
              <w:spacing w:line="288" w:lineRule="auto"/>
              <w:jc w:val="center"/>
            </w:pPr>
            <w:r>
              <w:rPr>
                <w:rFonts w:hint="eastAsia"/>
              </w:rPr>
              <w:t>4</w:t>
            </w:r>
          </w:p>
        </w:tc>
        <w:tc>
          <w:tcPr>
            <w:tcW w:w="3235" w:type="dxa"/>
            <w:vAlign w:val="center"/>
          </w:tcPr>
          <w:p>
            <w:pPr>
              <w:spacing w:line="288" w:lineRule="auto"/>
              <w:jc w:val="center"/>
            </w:pPr>
            <w:r>
              <w:t>对有害垃圾进行单独收集和合理处置</w:t>
            </w:r>
          </w:p>
        </w:tc>
        <w:tc>
          <w:tcPr>
            <w:tcW w:w="3235" w:type="dxa"/>
            <w:vAlign w:val="center"/>
          </w:tcPr>
          <w:p>
            <w:pPr>
              <w:spacing w:line="288" w:lineRule="auto"/>
              <w:jc w:val="center"/>
            </w:pPr>
            <w:r>
              <w:t>2</w:t>
            </w:r>
          </w:p>
        </w:tc>
        <w:tc>
          <w:tcPr>
            <w:tcW w:w="1193" w:type="dxa"/>
            <w:vAlign w:val="center"/>
          </w:tcPr>
          <w:p>
            <w:pPr>
              <w:spacing w:line="288" w:lineRule="auto"/>
              <w:jc w:val="center"/>
            </w:pPr>
            <w:sdt>
              <w:sdtPr>
                <w:rPr>
                  <w:rFonts w:hint="eastAsia" w:ascii="宋体" w:hAnsi="宋体"/>
                </w:rPr>
                <w:id w:val="-63980797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3794" w:type="dxa"/>
            <w:gridSpan w:val="2"/>
            <w:vAlign w:val="center"/>
          </w:tcPr>
          <w:p>
            <w:pPr>
              <w:spacing w:line="288" w:lineRule="auto"/>
              <w:jc w:val="center"/>
            </w:pPr>
            <w:r>
              <w:t>总分</w:t>
            </w:r>
          </w:p>
        </w:tc>
        <w:tc>
          <w:tcPr>
            <w:tcW w:w="3235" w:type="dxa"/>
            <w:vAlign w:val="center"/>
          </w:tcPr>
          <w:p>
            <w:pPr>
              <w:spacing w:line="288" w:lineRule="auto"/>
              <w:jc w:val="center"/>
            </w:pPr>
            <w:r>
              <w:t>10</w:t>
            </w:r>
          </w:p>
        </w:tc>
        <w:tc>
          <w:tcPr>
            <w:tcW w:w="1193" w:type="dxa"/>
            <w:vAlign w:val="center"/>
          </w:tcPr>
          <w:p>
            <w:pPr>
              <w:spacing w:line="288" w:lineRule="auto"/>
              <w:jc w:val="center"/>
            </w:pPr>
            <w:sdt>
              <w:sdtPr>
                <w:rPr>
                  <w:rFonts w:hint="eastAsia" w:ascii="宋体" w:hAnsi="宋体"/>
                </w:rPr>
                <w:id w:val="11403816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before="312" w:beforeLines="100" w:after="78" w:afterLines="25" w:line="288" w:lineRule="auto"/>
        <w:rPr>
          <w:b/>
        </w:rPr>
      </w:pPr>
    </w:p>
    <w:p>
      <w:pPr>
        <w:numPr>
          <w:ilvl w:val="0"/>
          <w:numId w:val="122"/>
        </w:numPr>
        <w:spacing w:line="288" w:lineRule="auto"/>
        <w:rPr>
          <w:rFonts w:ascii="宋体" w:hAnsi="宋体"/>
          <w:b/>
          <w:kern w:val="0"/>
          <w:sz w:val="24"/>
        </w:rPr>
      </w:pPr>
      <w:r>
        <w:rPr>
          <w:rFonts w:ascii="宋体" w:hAnsi="宋体"/>
          <w:b/>
          <w:kern w:val="0"/>
          <w:sz w:val="24"/>
        </w:rPr>
        <w:t>评价要点</w:t>
      </w:r>
    </w:p>
    <w:p>
      <w:pPr>
        <w:pStyle w:val="61"/>
        <w:numPr>
          <w:ilvl w:val="0"/>
          <w:numId w:val="67"/>
        </w:numPr>
        <w:spacing w:line="288" w:lineRule="auto"/>
        <w:ind w:left="567" w:hanging="283" w:firstLineChars="0"/>
        <w:rPr>
          <w:b/>
        </w:rPr>
      </w:pPr>
      <w:r>
        <w:rPr>
          <w:b/>
        </w:rPr>
        <w:t>垃圾分类收集</w:t>
      </w:r>
    </w:p>
    <w:p>
      <w:pPr>
        <w:spacing w:line="288" w:lineRule="auto"/>
        <w:rPr>
          <w:bCs/>
          <w:u w:val="single"/>
        </w:rPr>
      </w:pPr>
      <w:r>
        <w:t>项目垃圾</w:t>
      </w:r>
      <w:r>
        <w:rPr>
          <w:rFonts w:hint="eastAsia"/>
        </w:rPr>
        <w:t>排放</w:t>
      </w:r>
      <w:r>
        <w:t>总</w:t>
      </w:r>
      <w:r>
        <w:rPr>
          <w:rFonts w:hint="eastAsia"/>
        </w:rPr>
        <w:t>质量</w:t>
      </w:r>
      <w:r>
        <w:t>：</w:t>
      </w:r>
      <w:sdt>
        <w:sdtPr>
          <w:rPr>
            <w:rFonts w:hint="eastAsia" w:ascii="宋体" w:hAnsi="宋体"/>
          </w:rPr>
          <w:id w:val="190561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t xml:space="preserve"> t/a，分类收集</w:t>
      </w:r>
      <w:r>
        <w:rPr>
          <w:rFonts w:hint="eastAsia"/>
        </w:rPr>
        <w:t>的</w:t>
      </w:r>
      <w:r>
        <w:t>垃圾</w:t>
      </w:r>
      <w:r>
        <w:rPr>
          <w:rFonts w:hint="eastAsia"/>
        </w:rPr>
        <w:t>质量</w:t>
      </w:r>
      <w:r>
        <w:t>：</w:t>
      </w:r>
      <w:sdt>
        <w:sdtPr>
          <w:rPr>
            <w:rFonts w:hint="eastAsia" w:ascii="宋体" w:hAnsi="宋体"/>
          </w:rPr>
          <w:id w:val="-121534942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t xml:space="preserve"> t/a，</w:t>
      </w:r>
      <w:r>
        <w:rPr>
          <w:bCs/>
        </w:rPr>
        <w:t>垃圾分类收集率：</w:t>
      </w:r>
      <w:sdt>
        <w:sdtPr>
          <w:rPr>
            <w:rFonts w:hint="eastAsia" w:ascii="宋体" w:hAnsi="宋体"/>
          </w:rPr>
          <w:id w:val="18858325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t xml:space="preserve"> %</w:t>
      </w:r>
    </w:p>
    <w:p>
      <w:pPr>
        <w:pStyle w:val="61"/>
        <w:numPr>
          <w:ilvl w:val="0"/>
          <w:numId w:val="67"/>
        </w:numPr>
        <w:spacing w:line="288" w:lineRule="auto"/>
        <w:ind w:left="567" w:hanging="283" w:firstLineChars="0"/>
        <w:rPr>
          <w:b/>
        </w:rPr>
      </w:pPr>
      <w:r>
        <w:rPr>
          <w:b/>
        </w:rPr>
        <w:t>垃圾回收比例</w:t>
      </w:r>
    </w:p>
    <w:p>
      <w:pPr>
        <w:spacing w:line="288" w:lineRule="auto"/>
      </w:pPr>
      <w:r>
        <w:t>项目可回收垃圾</w:t>
      </w:r>
      <w:r>
        <w:rPr>
          <w:rFonts w:hint="eastAsia"/>
        </w:rPr>
        <w:t>排放</w:t>
      </w:r>
      <w:r>
        <w:t>总</w:t>
      </w:r>
      <w:r>
        <w:rPr>
          <w:rFonts w:hint="eastAsia"/>
        </w:rPr>
        <w:t>质量</w:t>
      </w:r>
      <w:r>
        <w:t>：</w:t>
      </w:r>
      <w:sdt>
        <w:sdtPr>
          <w:rPr>
            <w:rFonts w:hint="eastAsia" w:ascii="宋体" w:hAnsi="宋体"/>
          </w:rPr>
          <w:id w:val="-19262590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t>（/a，已回收的可回收垃圾</w:t>
      </w:r>
      <w:r>
        <w:rPr>
          <w:rFonts w:hint="eastAsia"/>
        </w:rPr>
        <w:t>质量</w:t>
      </w:r>
      <w:r>
        <w:t>：</w:t>
      </w:r>
      <w:sdt>
        <w:sdtPr>
          <w:rPr>
            <w:rFonts w:hint="eastAsia" w:ascii="宋体" w:hAnsi="宋体"/>
          </w:rPr>
          <w:id w:val="-1523804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t xml:space="preserve"> t/a，可回收垃圾的回收比例</w:t>
      </w:r>
      <w:r>
        <w:rPr>
          <w:bCs/>
        </w:rPr>
        <w:t>：</w:t>
      </w:r>
      <w:sdt>
        <w:sdtPr>
          <w:rPr>
            <w:rFonts w:hint="eastAsia" w:ascii="宋体" w:hAnsi="宋体"/>
          </w:rPr>
          <w:id w:val="-13558099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t xml:space="preserve"> %</w:t>
      </w:r>
    </w:p>
    <w:p>
      <w:pPr>
        <w:pStyle w:val="61"/>
        <w:numPr>
          <w:ilvl w:val="0"/>
          <w:numId w:val="67"/>
        </w:numPr>
        <w:spacing w:line="288" w:lineRule="auto"/>
        <w:ind w:left="567" w:hanging="283" w:firstLineChars="0"/>
        <w:rPr>
          <w:b/>
        </w:rPr>
      </w:pPr>
      <w:r>
        <w:rPr>
          <w:b/>
        </w:rPr>
        <w:t>垃圾生物降解</w:t>
      </w:r>
    </w:p>
    <w:p>
      <w:pPr>
        <w:spacing w:line="288" w:lineRule="auto"/>
        <w:rPr>
          <w:bCs/>
          <w:u w:val="single"/>
          <w:lang w:val="zh-CN"/>
        </w:rPr>
      </w:pPr>
      <w:r>
        <w:rPr>
          <w:bCs/>
        </w:rPr>
        <w:t>是否</w:t>
      </w:r>
      <w:r>
        <w:t>对可</w:t>
      </w:r>
      <w:r>
        <w:rPr>
          <w:bCs/>
        </w:rPr>
        <w:t>生物降解垃圾进行单独收集：</w:t>
      </w:r>
      <w:sdt>
        <w:sdtPr>
          <w:rPr>
            <w:rFonts w:hint="eastAsia" w:ascii="宋体" w:hAnsi="宋体"/>
            <w:sz w:val="24"/>
          </w:rPr>
          <w:id w:val="1818069579"/>
        </w:sdtPr>
        <w:sdtEndPr>
          <w:rPr>
            <w:rFonts w:hint="eastAsia" w:ascii="宋体" w:hAnsi="宋体"/>
            <w:sz w:val="24"/>
          </w:rPr>
        </w:sdtEndPr>
        <w:sdtContent>
          <w:sdt>
            <w:sdtPr>
              <w:rPr>
                <w:rFonts w:hint="eastAsia" w:ascii="宋体" w:hAnsi="宋体"/>
                <w:sz w:val="24"/>
              </w:rPr>
              <w:id w:val="-63271096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bCs/>
          <w:lang w:val="zh-CN"/>
        </w:rPr>
        <w:t>是</w:t>
      </w:r>
      <w:r>
        <w:rPr>
          <w:rFonts w:hint="eastAsia"/>
          <w:bCs/>
          <w:lang w:val="zh-CN"/>
        </w:rPr>
        <w:t xml:space="preserve"> </w:t>
      </w:r>
      <w:sdt>
        <w:sdtPr>
          <w:rPr>
            <w:rFonts w:hint="eastAsia" w:ascii="宋体" w:hAnsi="宋体"/>
            <w:sz w:val="24"/>
          </w:rPr>
          <w:id w:val="-1972273997"/>
        </w:sdtPr>
        <w:sdtEndPr>
          <w:rPr>
            <w:rFonts w:hint="eastAsia" w:ascii="宋体" w:hAnsi="宋体"/>
            <w:sz w:val="24"/>
          </w:rPr>
        </w:sdtEndPr>
        <w:sdtContent>
          <w:sdt>
            <w:sdtPr>
              <w:rPr>
                <w:rFonts w:hint="eastAsia" w:ascii="宋体" w:hAnsi="宋体"/>
                <w:sz w:val="24"/>
              </w:rPr>
              <w:id w:val="103022892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bCs/>
          <w:lang w:val="zh-CN"/>
        </w:rPr>
        <w:t>否，处置方式：</w:t>
      </w:r>
      <w:sdt>
        <w:sdtPr>
          <w:rPr>
            <w:rFonts w:hint="eastAsia" w:ascii="宋体" w:hAnsi="宋体"/>
          </w:rPr>
          <w:id w:val="-13416193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u w:val="single"/>
          <w:lang w:val="zh-CN"/>
        </w:rPr>
        <w:t xml:space="preserve"> </w:t>
      </w:r>
    </w:p>
    <w:p>
      <w:pPr>
        <w:pStyle w:val="61"/>
        <w:numPr>
          <w:ilvl w:val="0"/>
          <w:numId w:val="67"/>
        </w:numPr>
        <w:spacing w:line="288" w:lineRule="auto"/>
        <w:ind w:left="567" w:hanging="283" w:firstLineChars="0"/>
        <w:rPr>
          <w:b/>
        </w:rPr>
      </w:pPr>
      <w:r>
        <w:rPr>
          <w:b/>
        </w:rPr>
        <w:t>有害垃圾</w:t>
      </w:r>
      <w:r>
        <w:rPr>
          <w:rFonts w:hint="eastAsia"/>
          <w:b/>
        </w:rPr>
        <w:t>收集处置</w:t>
      </w:r>
    </w:p>
    <w:p>
      <w:pPr>
        <w:spacing w:line="288" w:lineRule="auto"/>
        <w:rPr>
          <w:bCs/>
          <w:u w:val="single"/>
        </w:rPr>
      </w:pPr>
      <w:r>
        <w:rPr>
          <w:bCs/>
        </w:rPr>
        <w:t>是否</w:t>
      </w:r>
      <w:r>
        <w:t>对</w:t>
      </w:r>
      <w:r>
        <w:rPr>
          <w:bCs/>
        </w:rPr>
        <w:t>有害垃圾进行单独收集：</w:t>
      </w:r>
      <w:sdt>
        <w:sdtPr>
          <w:rPr>
            <w:rFonts w:hint="eastAsia" w:ascii="宋体" w:hAnsi="宋体"/>
            <w:sz w:val="24"/>
          </w:rPr>
          <w:id w:val="-795828390"/>
        </w:sdtPr>
        <w:sdtEndPr>
          <w:rPr>
            <w:rFonts w:hint="eastAsia" w:ascii="宋体" w:hAnsi="宋体"/>
            <w:sz w:val="24"/>
          </w:rPr>
        </w:sdtEndPr>
        <w:sdtContent>
          <w:sdt>
            <w:sdtPr>
              <w:rPr>
                <w:rFonts w:hint="eastAsia" w:ascii="宋体" w:hAnsi="宋体"/>
                <w:sz w:val="24"/>
              </w:rPr>
              <w:id w:val="-56626423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bCs/>
          <w:lang w:val="zh-CN"/>
        </w:rPr>
        <w:t>是</w:t>
      </w:r>
      <w:r>
        <w:rPr>
          <w:rFonts w:hint="eastAsia"/>
          <w:bCs/>
          <w:lang w:val="zh-CN"/>
        </w:rPr>
        <w:t xml:space="preserve"> </w:t>
      </w:r>
      <w:sdt>
        <w:sdtPr>
          <w:rPr>
            <w:rFonts w:hint="eastAsia" w:ascii="宋体" w:hAnsi="宋体"/>
            <w:sz w:val="24"/>
          </w:rPr>
          <w:id w:val="201993491"/>
        </w:sdtPr>
        <w:sdtEndPr>
          <w:rPr>
            <w:rFonts w:hint="eastAsia" w:ascii="宋体" w:hAnsi="宋体"/>
            <w:sz w:val="24"/>
          </w:rPr>
        </w:sdtEndPr>
        <w:sdtContent>
          <w:sdt>
            <w:sdtPr>
              <w:rPr>
                <w:rFonts w:hint="eastAsia" w:ascii="宋体" w:hAnsi="宋体"/>
                <w:sz w:val="24"/>
              </w:rPr>
              <w:id w:val="147495608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bCs/>
          <w:lang w:val="zh-CN"/>
        </w:rPr>
        <w:t>否，处置方式：</w:t>
      </w:r>
      <w:sdt>
        <w:sdtPr>
          <w:rPr>
            <w:rFonts w:hint="eastAsia" w:ascii="宋体" w:hAnsi="宋体"/>
          </w:rPr>
          <w:id w:val="-17911255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u w:val="single"/>
          <w:lang w:val="zh-CN"/>
        </w:rPr>
        <w:t xml:space="preserve"> </w:t>
      </w:r>
    </w:p>
    <w:p>
      <w:pPr>
        <w:numPr>
          <w:ilvl w:val="0"/>
          <w:numId w:val="122"/>
        </w:numPr>
        <w:spacing w:line="288" w:lineRule="auto"/>
        <w:rPr>
          <w:rFonts w:ascii="宋体" w:hAnsi="宋体"/>
          <w:b/>
          <w:kern w:val="0"/>
          <w:sz w:val="24"/>
        </w:rPr>
      </w:pPr>
      <w:r>
        <w:rPr>
          <w:rFonts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227"/>
        <w:gridCol w:w="4856"/>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2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85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27"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环境卫生设计说明</w:t>
            </w:r>
          </w:p>
        </w:tc>
        <w:tc>
          <w:tcPr>
            <w:tcW w:w="485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445612042"/>
              </w:sdtPr>
              <w:sdtEndPr>
                <w:rPr>
                  <w:rFonts w:hint="eastAsia" w:ascii="宋体" w:hAnsi="宋体"/>
                  <w:sz w:val="24"/>
                </w:rPr>
              </w:sdtEndPr>
              <w:sdtContent>
                <w:sdt>
                  <w:sdtPr>
                    <w:rPr>
                      <w:rFonts w:hint="eastAsia" w:ascii="宋体" w:hAnsi="宋体"/>
                      <w:sz w:val="24"/>
                    </w:rPr>
                    <w:id w:val="-87885814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2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设备材料表</w:t>
            </w:r>
          </w:p>
        </w:tc>
        <w:tc>
          <w:tcPr>
            <w:tcW w:w="4856"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6575238"/>
              </w:sdtPr>
              <w:sdtEndPr>
                <w:rPr>
                  <w:rFonts w:hint="eastAsia" w:ascii="宋体" w:hAnsi="宋体"/>
                  <w:sz w:val="24"/>
                </w:rPr>
              </w:sdtEndPr>
              <w:sdtContent>
                <w:sdt>
                  <w:sdtPr>
                    <w:rPr>
                      <w:rFonts w:hint="eastAsia" w:ascii="宋体" w:hAnsi="宋体"/>
                      <w:sz w:val="24"/>
                    </w:rPr>
                    <w:id w:val="52630049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27"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垃圾收集设施布置图</w:t>
            </w:r>
          </w:p>
        </w:tc>
        <w:tc>
          <w:tcPr>
            <w:tcW w:w="485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32672341"/>
              </w:sdtPr>
              <w:sdtEndPr>
                <w:rPr>
                  <w:rFonts w:hint="eastAsia" w:ascii="宋体" w:hAnsi="宋体"/>
                  <w:sz w:val="24"/>
                </w:rPr>
              </w:sdtEndPr>
              <w:sdtContent>
                <w:sdt>
                  <w:sdtPr>
                    <w:rPr>
                      <w:rFonts w:hint="eastAsia" w:ascii="宋体" w:hAnsi="宋体"/>
                      <w:sz w:val="24"/>
                    </w:rPr>
                    <w:id w:val="121515981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2047287525"/>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104020811"/>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600724237"/>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7964455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6551044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0857634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2190246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6054670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9671252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8107958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3029313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1258735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1812923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4487083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0549482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9494187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1138212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7386944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8422477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3765832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2426480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1298825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4705209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3549067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3635284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7112983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4621953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pPr>
    </w:p>
    <w:p>
      <w:pPr>
        <w:widowControl/>
        <w:jc w:val="left"/>
        <w:rPr>
          <w:rFonts w:ascii="黑体" w:hAnsi="黑体" w:eastAsia="黑体"/>
          <w:b/>
          <w:bCs/>
          <w:kern w:val="0"/>
          <w:sz w:val="24"/>
          <w:szCs w:val="32"/>
        </w:rPr>
      </w:pPr>
      <w:r>
        <w:br w:type="page"/>
      </w:r>
    </w:p>
    <w:p>
      <w:pPr>
        <w:pStyle w:val="3"/>
        <w:spacing w:line="288" w:lineRule="auto"/>
        <w:jc w:val="center"/>
      </w:pPr>
      <w:bookmarkStart w:id="77" w:name="_Toc17273262"/>
      <w:r>
        <w:rPr>
          <w:rFonts w:hint="eastAsia"/>
        </w:rPr>
        <w:t>8.2 评分项</w:t>
      </w:r>
      <w:bookmarkEnd w:id="75"/>
      <w:bookmarkEnd w:id="76"/>
      <w:bookmarkEnd w:id="77"/>
    </w:p>
    <w:p>
      <w:pPr>
        <w:pStyle w:val="3"/>
        <w:spacing w:line="288" w:lineRule="auto"/>
        <w:jc w:val="center"/>
      </w:pPr>
      <w:bookmarkStart w:id="78" w:name="_Toc17273263"/>
      <w:r>
        <w:rPr>
          <w:rFonts w:hint="eastAsia" w:ascii="Times New Roman" w:hAnsi="Times New Roman"/>
        </w:rPr>
        <w:t>I</w:t>
      </w:r>
      <w:r>
        <w:rPr>
          <w:rFonts w:hint="eastAsia"/>
        </w:rPr>
        <w:t>场地生态景观</w:t>
      </w:r>
      <w:bookmarkEnd w:id="78"/>
    </w:p>
    <w:p>
      <w:pPr>
        <w:pStyle w:val="4"/>
        <w:spacing w:line="288" w:lineRule="auto"/>
      </w:pPr>
      <w:r>
        <w:rPr>
          <w:rFonts w:hint="eastAsia"/>
        </w:rPr>
        <w:t>8.2.1充分保护或修复场地生态环境，合理布局建筑及景观。（总分10分）</w:t>
      </w:r>
    </w:p>
    <w:p>
      <w:pPr>
        <w:numPr>
          <w:ilvl w:val="0"/>
          <w:numId w:val="123"/>
        </w:numPr>
        <w:spacing w:line="288" w:lineRule="auto"/>
        <w:rPr>
          <w:rFonts w:ascii="宋体" w:hAnsi="宋体"/>
          <w:b/>
          <w:kern w:val="0"/>
          <w:sz w:val="24"/>
        </w:rPr>
      </w:pPr>
      <w:r>
        <w:rPr>
          <w:rFonts w:hint="eastAsia" w:ascii="宋体" w:hAnsi="宋体"/>
          <w:b/>
          <w:kern w:val="0"/>
          <w:sz w:val="24"/>
        </w:rPr>
        <w:t>得分自评</w:t>
      </w:r>
    </w:p>
    <w:tbl>
      <w:tblPr>
        <w:tblStyle w:val="31"/>
        <w:tblW w:w="8222" w:type="dxa"/>
        <w:tblInd w:w="0" w:type="dxa"/>
        <w:tblLayout w:type="fixed"/>
        <w:tblCellMar>
          <w:top w:w="0" w:type="dxa"/>
          <w:left w:w="108" w:type="dxa"/>
          <w:bottom w:w="0" w:type="dxa"/>
          <w:right w:w="108" w:type="dxa"/>
        </w:tblCellMar>
      </w:tblPr>
      <w:tblGrid>
        <w:gridCol w:w="439"/>
        <w:gridCol w:w="3504"/>
        <w:gridCol w:w="3504"/>
        <w:gridCol w:w="775"/>
      </w:tblGrid>
      <w:tr>
        <w:tblPrEx>
          <w:tblLayout w:type="fixed"/>
          <w:tblCellMar>
            <w:top w:w="0" w:type="dxa"/>
            <w:left w:w="108" w:type="dxa"/>
            <w:bottom w:w="0" w:type="dxa"/>
            <w:right w:w="108" w:type="dxa"/>
          </w:tblCellMar>
        </w:tblPrEx>
        <w:trPr>
          <w:trHeight w:val="270" w:hRule="atLeast"/>
        </w:trPr>
        <w:tc>
          <w:tcPr>
            <w:tcW w:w="4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350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350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775"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40" w:hRule="atLeast"/>
        </w:trPr>
        <w:tc>
          <w:tcPr>
            <w:tcW w:w="43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5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保护场地内原有的自然水域、湿地、植被等，保持场地内的生态系统与场地外生态系统的连贯性</w:t>
            </w:r>
          </w:p>
        </w:tc>
        <w:tc>
          <w:tcPr>
            <w:tcW w:w="35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77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5881089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43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35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采取净地表层土回收利用等生态补偿措施</w:t>
            </w:r>
          </w:p>
        </w:tc>
        <w:tc>
          <w:tcPr>
            <w:tcW w:w="35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77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43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3504" w:type="dxa"/>
            <w:tcBorders>
              <w:top w:val="nil"/>
              <w:left w:val="nil"/>
              <w:bottom w:val="single" w:color="auto" w:sz="4" w:space="0"/>
              <w:right w:val="single" w:color="auto" w:sz="4" w:space="0"/>
            </w:tcBorders>
            <w:shd w:val="clear" w:color="auto" w:fill="auto"/>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根据场地实际状况，采取其他生态恢复或补偿措施</w:t>
            </w:r>
          </w:p>
        </w:tc>
        <w:tc>
          <w:tcPr>
            <w:tcW w:w="35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77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394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35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7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1934270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b/>
          <w:bCs/>
          <w:lang w:val="zh-CN"/>
        </w:rPr>
      </w:pPr>
    </w:p>
    <w:p>
      <w:pPr>
        <w:numPr>
          <w:ilvl w:val="0"/>
          <w:numId w:val="123"/>
        </w:numPr>
        <w:spacing w:line="288" w:lineRule="auto"/>
        <w:rPr>
          <w:rFonts w:ascii="宋体" w:hAnsi="宋体"/>
          <w:b/>
          <w:kern w:val="0"/>
          <w:sz w:val="24"/>
        </w:rPr>
      </w:pPr>
      <w:r>
        <w:rPr>
          <w:rFonts w:hint="eastAsia" w:ascii="宋体" w:hAnsi="宋体"/>
          <w:b/>
          <w:kern w:val="0"/>
          <w:sz w:val="24"/>
        </w:rPr>
        <w:t>评价要点</w:t>
      </w:r>
    </w:p>
    <w:p>
      <w:pPr>
        <w:pStyle w:val="50"/>
        <w:spacing w:line="288" w:lineRule="auto"/>
        <w:outlineLvl w:val="9"/>
        <w:rPr>
          <w:sz w:val="21"/>
          <w:szCs w:val="21"/>
        </w:rPr>
      </w:pPr>
      <w:r>
        <w:rPr>
          <w:rFonts w:hint="eastAsia"/>
          <w:sz w:val="21"/>
          <w:szCs w:val="21"/>
        </w:rPr>
        <w:t>项目场地内是否有自然水域：</w:t>
      </w:r>
      <w:sdt>
        <w:sdtPr>
          <w:rPr>
            <w:rFonts w:hint="eastAsia" w:ascii="宋体" w:hAnsi="宋体"/>
          </w:rPr>
          <w:id w:val="301577907"/>
        </w:sdtPr>
        <w:sdtEndPr>
          <w:rPr>
            <w:rFonts w:hint="eastAsia" w:ascii="宋体" w:hAnsi="宋体"/>
          </w:rPr>
        </w:sdtEndPr>
        <w:sdtContent>
          <w:sdt>
            <w:sdtPr>
              <w:rPr>
                <w:rFonts w:hint="eastAsia" w:ascii="宋体" w:hAnsi="宋体"/>
              </w:rPr>
              <w:id w:val="-1337065236"/>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sz w:val="21"/>
          <w:szCs w:val="21"/>
        </w:rPr>
        <w:t>是、</w:t>
      </w:r>
      <w:sdt>
        <w:sdtPr>
          <w:rPr>
            <w:rFonts w:hint="eastAsia" w:ascii="宋体" w:hAnsi="宋体"/>
          </w:rPr>
          <w:id w:val="1557206350"/>
        </w:sdtPr>
        <w:sdtEndPr>
          <w:rPr>
            <w:rFonts w:hint="eastAsia" w:ascii="宋体" w:hAnsi="宋体"/>
          </w:rPr>
        </w:sdtEndPr>
        <w:sdtContent>
          <w:sdt>
            <w:sdtPr>
              <w:rPr>
                <w:rFonts w:hint="eastAsia" w:ascii="宋体" w:hAnsi="宋体"/>
              </w:rPr>
              <w:id w:val="-1482455964"/>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sz w:val="21"/>
          <w:szCs w:val="21"/>
        </w:rPr>
        <w:t>否，建设过程中是否被改造：</w:t>
      </w:r>
      <w:sdt>
        <w:sdtPr>
          <w:rPr>
            <w:rFonts w:hint="eastAsia" w:ascii="宋体" w:hAnsi="宋体"/>
          </w:rPr>
          <w:id w:val="820464672"/>
        </w:sdtPr>
        <w:sdtEndPr>
          <w:rPr>
            <w:rFonts w:hint="eastAsia" w:ascii="宋体" w:hAnsi="宋体"/>
          </w:rPr>
        </w:sdtEndPr>
        <w:sdtContent>
          <w:sdt>
            <w:sdtPr>
              <w:rPr>
                <w:rFonts w:hint="eastAsia" w:ascii="宋体" w:hAnsi="宋体"/>
              </w:rPr>
              <w:id w:val="1270664909"/>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sz w:val="21"/>
          <w:szCs w:val="21"/>
        </w:rPr>
        <w:t>是、</w:t>
      </w:r>
      <w:sdt>
        <w:sdtPr>
          <w:rPr>
            <w:rFonts w:hint="eastAsia" w:ascii="宋体" w:hAnsi="宋体"/>
          </w:rPr>
          <w:id w:val="-28878309"/>
        </w:sdtPr>
        <w:sdtEndPr>
          <w:rPr>
            <w:rFonts w:hint="eastAsia" w:ascii="宋体" w:hAnsi="宋体"/>
          </w:rPr>
        </w:sdtEndPr>
        <w:sdtContent>
          <w:sdt>
            <w:sdtPr>
              <w:rPr>
                <w:rFonts w:hint="eastAsia" w:ascii="宋体" w:hAnsi="宋体"/>
              </w:rPr>
              <w:id w:val="-78219010"/>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sz w:val="21"/>
          <w:szCs w:val="21"/>
        </w:rPr>
        <w:t>否；</w:t>
      </w:r>
    </w:p>
    <w:p>
      <w:pPr>
        <w:pStyle w:val="50"/>
        <w:spacing w:line="288" w:lineRule="auto"/>
        <w:outlineLvl w:val="9"/>
        <w:rPr>
          <w:sz w:val="21"/>
          <w:szCs w:val="21"/>
        </w:rPr>
      </w:pPr>
      <w:r>
        <w:rPr>
          <w:rFonts w:hint="eastAsia"/>
          <w:sz w:val="21"/>
          <w:szCs w:val="21"/>
        </w:rPr>
        <w:t>项目场地内是否有湿地：</w:t>
      </w:r>
      <w:sdt>
        <w:sdtPr>
          <w:rPr>
            <w:rFonts w:hint="eastAsia" w:ascii="宋体" w:hAnsi="宋体"/>
          </w:rPr>
          <w:id w:val="-1199303703"/>
        </w:sdtPr>
        <w:sdtEndPr>
          <w:rPr>
            <w:rFonts w:hint="eastAsia" w:ascii="宋体" w:hAnsi="宋体"/>
          </w:rPr>
        </w:sdtEndPr>
        <w:sdtContent>
          <w:sdt>
            <w:sdtPr>
              <w:rPr>
                <w:rFonts w:hint="eastAsia" w:ascii="宋体" w:hAnsi="宋体"/>
              </w:rPr>
              <w:id w:val="278003956"/>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sz w:val="21"/>
          <w:szCs w:val="21"/>
        </w:rPr>
        <w:t>是、</w:t>
      </w:r>
      <w:sdt>
        <w:sdtPr>
          <w:rPr>
            <w:rFonts w:hint="eastAsia" w:ascii="宋体" w:hAnsi="宋体"/>
          </w:rPr>
          <w:id w:val="915201227"/>
        </w:sdtPr>
        <w:sdtEndPr>
          <w:rPr>
            <w:rFonts w:hint="eastAsia" w:ascii="宋体" w:hAnsi="宋体"/>
          </w:rPr>
        </w:sdtEndPr>
        <w:sdtContent>
          <w:sdt>
            <w:sdtPr>
              <w:rPr>
                <w:rFonts w:hint="eastAsia" w:ascii="宋体" w:hAnsi="宋体"/>
              </w:rPr>
              <w:id w:val="-944774351"/>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sz w:val="21"/>
          <w:szCs w:val="21"/>
        </w:rPr>
        <w:t>否，建设过程中是否被改造：</w:t>
      </w:r>
      <w:sdt>
        <w:sdtPr>
          <w:rPr>
            <w:rFonts w:hint="eastAsia" w:ascii="宋体" w:hAnsi="宋体"/>
          </w:rPr>
          <w:id w:val="571867838"/>
        </w:sdtPr>
        <w:sdtEndPr>
          <w:rPr>
            <w:rFonts w:hint="eastAsia" w:ascii="宋体" w:hAnsi="宋体"/>
          </w:rPr>
        </w:sdtEndPr>
        <w:sdtContent>
          <w:sdt>
            <w:sdtPr>
              <w:rPr>
                <w:rFonts w:hint="eastAsia" w:ascii="宋体" w:hAnsi="宋体"/>
              </w:rPr>
              <w:id w:val="685943918"/>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sz w:val="21"/>
          <w:szCs w:val="21"/>
        </w:rPr>
        <w:t>是、</w:t>
      </w:r>
      <w:sdt>
        <w:sdtPr>
          <w:rPr>
            <w:rFonts w:hint="eastAsia" w:ascii="宋体" w:hAnsi="宋体"/>
          </w:rPr>
          <w:id w:val="-846097171"/>
        </w:sdtPr>
        <w:sdtEndPr>
          <w:rPr>
            <w:rFonts w:hint="eastAsia" w:ascii="宋体" w:hAnsi="宋体"/>
          </w:rPr>
        </w:sdtEndPr>
        <w:sdtContent>
          <w:sdt>
            <w:sdtPr>
              <w:rPr>
                <w:rFonts w:hint="eastAsia" w:ascii="宋体" w:hAnsi="宋体"/>
              </w:rPr>
              <w:id w:val="1482502790"/>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sz w:val="21"/>
          <w:szCs w:val="21"/>
        </w:rPr>
        <w:t>否；</w:t>
      </w:r>
    </w:p>
    <w:p>
      <w:pPr>
        <w:pStyle w:val="50"/>
        <w:spacing w:line="288" w:lineRule="auto"/>
        <w:outlineLvl w:val="9"/>
        <w:rPr>
          <w:sz w:val="21"/>
          <w:szCs w:val="21"/>
        </w:rPr>
      </w:pPr>
      <w:r>
        <w:rPr>
          <w:rFonts w:hint="eastAsia"/>
          <w:sz w:val="21"/>
          <w:szCs w:val="21"/>
        </w:rPr>
        <w:t>项目场地内是否有植被：</w:t>
      </w:r>
      <w:sdt>
        <w:sdtPr>
          <w:rPr>
            <w:rFonts w:hint="eastAsia" w:ascii="宋体" w:hAnsi="宋体"/>
          </w:rPr>
          <w:id w:val="253494031"/>
        </w:sdtPr>
        <w:sdtEndPr>
          <w:rPr>
            <w:rFonts w:hint="eastAsia" w:ascii="宋体" w:hAnsi="宋体"/>
          </w:rPr>
        </w:sdtEndPr>
        <w:sdtContent>
          <w:sdt>
            <w:sdtPr>
              <w:rPr>
                <w:rFonts w:hint="eastAsia" w:ascii="宋体" w:hAnsi="宋体"/>
              </w:rPr>
              <w:id w:val="-1856950985"/>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sz w:val="21"/>
          <w:szCs w:val="21"/>
        </w:rPr>
        <w:t>是、</w:t>
      </w:r>
      <w:sdt>
        <w:sdtPr>
          <w:rPr>
            <w:rFonts w:hint="eastAsia" w:ascii="宋体" w:hAnsi="宋体"/>
          </w:rPr>
          <w:id w:val="-1547211831"/>
        </w:sdtPr>
        <w:sdtEndPr>
          <w:rPr>
            <w:rFonts w:hint="eastAsia" w:ascii="宋体" w:hAnsi="宋体"/>
          </w:rPr>
        </w:sdtEndPr>
        <w:sdtContent>
          <w:sdt>
            <w:sdtPr>
              <w:rPr>
                <w:rFonts w:hint="eastAsia" w:ascii="宋体" w:hAnsi="宋体"/>
              </w:rPr>
              <w:id w:val="-314177837"/>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sz w:val="21"/>
          <w:szCs w:val="21"/>
        </w:rPr>
        <w:t>否，建设过程中是否被改造：</w:t>
      </w:r>
      <w:sdt>
        <w:sdtPr>
          <w:rPr>
            <w:rFonts w:hint="eastAsia" w:ascii="宋体" w:hAnsi="宋体"/>
          </w:rPr>
          <w:id w:val="1650318586"/>
        </w:sdtPr>
        <w:sdtEndPr>
          <w:rPr>
            <w:rFonts w:hint="eastAsia" w:ascii="宋体" w:hAnsi="宋体"/>
          </w:rPr>
        </w:sdtEndPr>
        <w:sdtContent>
          <w:sdt>
            <w:sdtPr>
              <w:rPr>
                <w:rFonts w:hint="eastAsia" w:ascii="宋体" w:hAnsi="宋体"/>
              </w:rPr>
              <w:id w:val="641864270"/>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sz w:val="21"/>
          <w:szCs w:val="21"/>
        </w:rPr>
        <w:t>是、</w:t>
      </w:r>
      <w:sdt>
        <w:sdtPr>
          <w:rPr>
            <w:rFonts w:hint="eastAsia" w:ascii="宋体" w:hAnsi="宋体"/>
          </w:rPr>
          <w:id w:val="1417444236"/>
        </w:sdtPr>
        <w:sdtEndPr>
          <w:rPr>
            <w:rFonts w:hint="eastAsia" w:ascii="宋体" w:hAnsi="宋体"/>
          </w:rPr>
        </w:sdtEndPr>
        <w:sdtContent>
          <w:sdt>
            <w:sdtPr>
              <w:rPr>
                <w:rFonts w:hint="eastAsia" w:ascii="宋体" w:hAnsi="宋体"/>
              </w:rPr>
              <w:id w:val="2050179289"/>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sz w:val="21"/>
          <w:szCs w:val="21"/>
        </w:rPr>
        <w:t>否；</w:t>
      </w:r>
    </w:p>
    <w:p>
      <w:pPr>
        <w:pStyle w:val="50"/>
        <w:spacing w:line="288" w:lineRule="auto"/>
        <w:outlineLvl w:val="9"/>
        <w:rPr>
          <w:rFonts w:ascii="宋体"/>
          <w:b/>
          <w:bCs/>
          <w:sz w:val="21"/>
          <w:szCs w:val="21"/>
          <w:u w:val="single"/>
          <w:lang w:val="zh-CN"/>
        </w:rPr>
      </w:pPr>
      <w:r>
        <w:rPr>
          <w:rFonts w:hint="eastAsia" w:ascii="宋体" w:hAnsi="宋体"/>
          <w:bCs/>
          <w:sz w:val="21"/>
          <w:szCs w:val="21"/>
          <w:lang w:val="zh-CN"/>
        </w:rPr>
        <w:t>场地设计与建筑布局是否充分利用原有地形地貌：</w:t>
      </w:r>
      <w:sdt>
        <w:sdtPr>
          <w:rPr>
            <w:rFonts w:hint="eastAsia" w:ascii="宋体" w:hAnsi="宋体"/>
          </w:rPr>
          <w:id w:val="1077784967"/>
        </w:sdtPr>
        <w:sdtEndPr>
          <w:rPr>
            <w:rFonts w:hint="eastAsia" w:ascii="宋体" w:hAnsi="宋体"/>
          </w:rPr>
        </w:sdtEndPr>
        <w:sdtContent>
          <w:sdt>
            <w:sdtPr>
              <w:rPr>
                <w:rFonts w:hint="eastAsia" w:ascii="宋体" w:hAnsi="宋体"/>
              </w:rPr>
              <w:id w:val="593136775"/>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sz w:val="21"/>
          <w:szCs w:val="21"/>
        </w:rPr>
        <w:t>是、</w:t>
      </w:r>
      <w:sdt>
        <w:sdtPr>
          <w:rPr>
            <w:rFonts w:hint="eastAsia" w:ascii="宋体" w:hAnsi="宋体"/>
          </w:rPr>
          <w:id w:val="1629199324"/>
        </w:sdtPr>
        <w:sdtEndPr>
          <w:rPr>
            <w:rFonts w:hint="eastAsia" w:ascii="宋体" w:hAnsi="宋体"/>
          </w:rPr>
        </w:sdtEndPr>
        <w:sdtContent>
          <w:sdt>
            <w:sdtPr>
              <w:rPr>
                <w:rFonts w:hint="eastAsia" w:ascii="宋体" w:hAnsi="宋体"/>
              </w:rPr>
              <w:id w:val="2124185673"/>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sz w:val="21"/>
          <w:szCs w:val="21"/>
        </w:rPr>
        <w:t>否</w:t>
      </w:r>
    </w:p>
    <w:p>
      <w:pPr>
        <w:pStyle w:val="50"/>
        <w:spacing w:line="288" w:lineRule="auto"/>
        <w:outlineLvl w:val="9"/>
        <w:rPr>
          <w:sz w:val="21"/>
          <w:szCs w:val="21"/>
        </w:rPr>
      </w:pPr>
      <w:r>
        <w:rPr>
          <w:rFonts w:hint="eastAsia"/>
          <w:sz w:val="21"/>
          <w:szCs w:val="21"/>
        </w:rPr>
        <w:t>场地设计是否对原有的表层土进行保护利用：</w:t>
      </w:r>
      <w:sdt>
        <w:sdtPr>
          <w:rPr>
            <w:rFonts w:hint="eastAsia" w:ascii="宋体" w:hAnsi="宋体"/>
          </w:rPr>
          <w:id w:val="1891368421"/>
        </w:sdtPr>
        <w:sdtEndPr>
          <w:rPr>
            <w:rFonts w:hint="eastAsia" w:ascii="宋体" w:hAnsi="宋体"/>
          </w:rPr>
        </w:sdtEndPr>
        <w:sdtContent>
          <w:sdt>
            <w:sdtPr>
              <w:rPr>
                <w:rFonts w:hint="eastAsia" w:ascii="宋体" w:hAnsi="宋体"/>
              </w:rPr>
              <w:id w:val="-631179755"/>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sz w:val="21"/>
          <w:szCs w:val="21"/>
        </w:rPr>
        <w:t>是、</w:t>
      </w:r>
      <w:sdt>
        <w:sdtPr>
          <w:rPr>
            <w:rFonts w:hint="eastAsia" w:ascii="宋体" w:hAnsi="宋体"/>
          </w:rPr>
          <w:id w:val="-1912916630"/>
        </w:sdtPr>
        <w:sdtEndPr>
          <w:rPr>
            <w:rFonts w:hint="eastAsia" w:ascii="宋体" w:hAnsi="宋体"/>
          </w:rPr>
        </w:sdtEndPr>
        <w:sdtContent>
          <w:sdt>
            <w:sdtPr>
              <w:rPr>
                <w:rFonts w:hint="eastAsia" w:ascii="宋体" w:hAnsi="宋体"/>
              </w:rPr>
              <w:id w:val="-487552274"/>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sz w:val="21"/>
          <w:szCs w:val="21"/>
        </w:rPr>
        <w:t>否</w:t>
      </w:r>
    </w:p>
    <w:p>
      <w:pPr>
        <w:pStyle w:val="50"/>
        <w:spacing w:line="288" w:lineRule="auto"/>
        <w:outlineLvl w:val="9"/>
        <w:rPr>
          <w:sz w:val="21"/>
          <w:szCs w:val="21"/>
        </w:rPr>
      </w:pPr>
      <w:r>
        <w:rPr>
          <w:rFonts w:hint="eastAsia"/>
          <w:sz w:val="21"/>
          <w:szCs w:val="21"/>
        </w:rPr>
        <w:t>如对场地内原有的自然水域、湿地和植被进行了改造，简要说明工程结束后所采取的生态补偿措施（包括表层土的利用措施）。（2</w:t>
      </w:r>
      <w:r>
        <w:rPr>
          <w:sz w:val="21"/>
          <w:szCs w:val="21"/>
        </w:rPr>
        <w:t>00</w:t>
      </w:r>
      <w:r>
        <w:rPr>
          <w:rFonts w:hint="eastAsia"/>
          <w:sz w:val="21"/>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hAnsi="宋体"/>
            </w:rPr>
            <w:id w:val="1755472243"/>
            <w:showingPlcHdr/>
          </w:sdtPr>
          <w:sdtEndPr>
            <w:rPr>
              <w:rFonts w:hAnsi="宋体"/>
            </w:rPr>
          </w:sdtEndPr>
          <w:sdtContent>
            <w:tc>
              <w:tcPr>
                <w:tcW w:w="8222" w:type="dxa"/>
              </w:tcPr>
              <w:p>
                <w:pPr>
                  <w:pStyle w:val="59"/>
                  <w:spacing w:line="288" w:lineRule="auto"/>
                  <w:jc w:val="both"/>
                  <w:outlineLvl w:val="8"/>
                  <w:rPr>
                    <w:rFonts w:ascii="Times New Roman" w:eastAsia="黑体" w:cs="Times New Roman"/>
                    <w:b/>
                    <w:bCs/>
                    <w:color w:val="auto"/>
                    <w:kern w:val="2"/>
                    <w:sz w:val="21"/>
                    <w:szCs w:val="21"/>
                  </w:rPr>
                </w:pPr>
                <w:r>
                  <w:rPr>
                    <w:rStyle w:val="37"/>
                    <w:rFonts w:hint="eastAsia"/>
                    <w:sz w:val="21"/>
                  </w:rPr>
                  <w:t>单击或点击此处输入文字。</w:t>
                </w:r>
              </w:p>
            </w:tc>
          </w:sdtContent>
        </w:sdt>
      </w:tr>
    </w:tbl>
    <w:p>
      <w:pPr>
        <w:spacing w:line="288" w:lineRule="auto"/>
      </w:pPr>
    </w:p>
    <w:p>
      <w:pPr>
        <w:numPr>
          <w:ilvl w:val="0"/>
          <w:numId w:val="123"/>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3256"/>
        <w:gridCol w:w="3827"/>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25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382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55" w:hRule="atLeast"/>
        </w:trPr>
        <w:tc>
          <w:tcPr>
            <w:tcW w:w="3256"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场地原地形图</w:t>
            </w:r>
          </w:p>
        </w:tc>
        <w:tc>
          <w:tcPr>
            <w:tcW w:w="3827" w:type="dxa"/>
            <w:shd w:val="clear" w:color="auto" w:fill="F1F1F1" w:themeFill="background1" w:themeFillShade="F2"/>
            <w:vAlign w:val="top"/>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应体现场地开发前的原有地形地貌</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255655940"/>
              </w:sdtPr>
              <w:sdtEndPr>
                <w:rPr>
                  <w:rFonts w:hint="eastAsia" w:ascii="宋体" w:hAnsi="宋体"/>
                  <w:sz w:val="24"/>
                </w:rPr>
              </w:sdtEndPr>
              <w:sdtContent>
                <w:sdt>
                  <w:sdtPr>
                    <w:rPr>
                      <w:rFonts w:hint="eastAsia" w:ascii="宋体" w:hAnsi="宋体"/>
                      <w:sz w:val="24"/>
                    </w:rPr>
                    <w:id w:val="46678690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25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规划设计图</w:t>
            </w:r>
          </w:p>
        </w:tc>
        <w:tc>
          <w:tcPr>
            <w:tcW w:w="3827"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589197670"/>
              </w:sdtPr>
              <w:sdtEndPr>
                <w:rPr>
                  <w:rFonts w:hint="eastAsia" w:ascii="宋体" w:hAnsi="宋体"/>
                  <w:sz w:val="24"/>
                </w:rPr>
              </w:sdtEndPr>
              <w:sdtContent>
                <w:sdt>
                  <w:sdtPr>
                    <w:rPr>
                      <w:rFonts w:hint="eastAsia" w:ascii="宋体" w:hAnsi="宋体"/>
                      <w:sz w:val="24"/>
                    </w:rPr>
                    <w:id w:val="-112015180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256"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总平面图</w:t>
            </w:r>
          </w:p>
        </w:tc>
        <w:tc>
          <w:tcPr>
            <w:tcW w:w="3827"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113893323"/>
              </w:sdtPr>
              <w:sdtEndPr>
                <w:rPr>
                  <w:rFonts w:hint="eastAsia" w:ascii="宋体" w:hAnsi="宋体"/>
                  <w:sz w:val="24"/>
                </w:rPr>
              </w:sdtEndPr>
              <w:sdtContent>
                <w:sdt>
                  <w:sdtPr>
                    <w:rPr>
                      <w:rFonts w:hint="eastAsia" w:ascii="宋体" w:hAnsi="宋体"/>
                      <w:sz w:val="24"/>
                    </w:rPr>
                    <w:id w:val="-197535954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25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竖向设计图</w:t>
            </w:r>
          </w:p>
        </w:tc>
        <w:tc>
          <w:tcPr>
            <w:tcW w:w="3827"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764948908"/>
              </w:sdtPr>
              <w:sdtEndPr>
                <w:rPr>
                  <w:rFonts w:hint="eastAsia" w:ascii="宋体" w:hAnsi="宋体"/>
                  <w:sz w:val="24"/>
                </w:rPr>
              </w:sdtEndPr>
              <w:sdtContent>
                <w:sdt>
                  <w:sdtPr>
                    <w:rPr>
                      <w:rFonts w:hint="eastAsia" w:ascii="宋体" w:hAnsi="宋体"/>
                      <w:sz w:val="24"/>
                    </w:rPr>
                    <w:id w:val="-64220340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256"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景观设计总平面图</w:t>
            </w:r>
          </w:p>
        </w:tc>
        <w:tc>
          <w:tcPr>
            <w:tcW w:w="3827"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048344243"/>
              </w:sdtPr>
              <w:sdtEndPr>
                <w:rPr>
                  <w:rFonts w:hint="eastAsia" w:ascii="宋体" w:hAnsi="宋体"/>
                  <w:sz w:val="24"/>
                </w:rPr>
              </w:sdtEndPr>
              <w:sdtContent>
                <w:sdt>
                  <w:sdtPr>
                    <w:rPr>
                      <w:rFonts w:hint="eastAsia" w:ascii="宋体" w:hAnsi="宋体"/>
                      <w:sz w:val="24"/>
                    </w:rPr>
                    <w:id w:val="126534586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55" w:hRule="atLeast"/>
        </w:trPr>
        <w:tc>
          <w:tcPr>
            <w:tcW w:w="3256" w:type="dxa"/>
            <w:vMerge w:val="restart"/>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生态补偿方案及记录</w:t>
            </w:r>
          </w:p>
        </w:tc>
        <w:tc>
          <w:tcPr>
            <w:tcW w:w="3827"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表层土利用方案：应包括表层土回收计划或方案</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466200676"/>
              </w:sdtPr>
              <w:sdtEndPr>
                <w:rPr>
                  <w:rFonts w:hint="eastAsia" w:ascii="宋体" w:hAnsi="宋体"/>
                  <w:sz w:val="24"/>
                </w:rPr>
              </w:sdtEndPr>
              <w:sdtContent>
                <w:sdt>
                  <w:sdtPr>
                    <w:rPr>
                      <w:rFonts w:hint="eastAsia" w:ascii="宋体" w:hAnsi="宋体"/>
                      <w:sz w:val="24"/>
                    </w:rPr>
                    <w:id w:val="-90768811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55" w:hRule="atLeast"/>
        </w:trPr>
        <w:tc>
          <w:tcPr>
            <w:tcW w:w="3256" w:type="dxa"/>
            <w:vMerge w:val="continue"/>
            <w:shd w:val="clear" w:color="auto" w:fill="F1F1F1" w:themeFill="background1" w:themeFillShade="F2"/>
            <w:vAlign w:val="center"/>
          </w:tcPr>
          <w:p>
            <w:pPr>
              <w:widowControl/>
              <w:jc w:val="left"/>
              <w:rPr>
                <w:rFonts w:ascii="楷体" w:hAnsi="楷体" w:eastAsia="楷体" w:cs="宋体"/>
                <w:b/>
                <w:bCs/>
                <w:color w:val="000000"/>
                <w:kern w:val="0"/>
                <w:szCs w:val="21"/>
              </w:rPr>
            </w:pPr>
          </w:p>
        </w:tc>
        <w:tc>
          <w:tcPr>
            <w:tcW w:w="3827"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乔木等植被保护方案：应包括保留场地内全部原有中龄期以上的乔木（允许移植）</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328358444"/>
              </w:sdtPr>
              <w:sdtEndPr>
                <w:rPr>
                  <w:rFonts w:hint="eastAsia" w:ascii="宋体" w:hAnsi="宋体"/>
                  <w:sz w:val="24"/>
                </w:rPr>
              </w:sdtEndPr>
              <w:sdtContent>
                <w:sdt>
                  <w:sdtPr>
                    <w:rPr>
                      <w:rFonts w:hint="eastAsia" w:ascii="宋体" w:hAnsi="宋体"/>
                      <w:sz w:val="24"/>
                    </w:rPr>
                    <w:id w:val="-71727953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55" w:hRule="atLeast"/>
        </w:trPr>
        <w:tc>
          <w:tcPr>
            <w:tcW w:w="3256" w:type="dxa"/>
            <w:vMerge w:val="continue"/>
            <w:vAlign w:val="center"/>
          </w:tcPr>
          <w:p>
            <w:pPr>
              <w:widowControl/>
              <w:jc w:val="left"/>
              <w:rPr>
                <w:rFonts w:ascii="楷体" w:hAnsi="楷体" w:eastAsia="楷体" w:cs="宋体"/>
                <w:b/>
                <w:bCs/>
                <w:color w:val="000000"/>
                <w:kern w:val="0"/>
                <w:szCs w:val="21"/>
              </w:rPr>
            </w:pPr>
          </w:p>
        </w:tc>
        <w:tc>
          <w:tcPr>
            <w:tcW w:w="3827"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水体保留方案总平面图</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93969515"/>
              </w:sdtPr>
              <w:sdtEndPr>
                <w:rPr>
                  <w:rFonts w:hint="eastAsia" w:ascii="宋体" w:hAnsi="宋体"/>
                  <w:sz w:val="24"/>
                </w:rPr>
              </w:sdtEndPr>
              <w:sdtContent>
                <w:sdt>
                  <w:sdtPr>
                    <w:rPr>
                      <w:rFonts w:hint="eastAsia" w:ascii="宋体" w:hAnsi="宋体"/>
                      <w:sz w:val="24"/>
                    </w:rPr>
                    <w:id w:val="116567225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55" w:hRule="atLeast"/>
        </w:trPr>
        <w:tc>
          <w:tcPr>
            <w:tcW w:w="3256" w:type="dxa"/>
            <w:vMerge w:val="continue"/>
            <w:shd w:val="clear" w:color="auto" w:fill="F1F1F1" w:themeFill="background1" w:themeFillShade="F2"/>
            <w:vAlign w:val="center"/>
          </w:tcPr>
          <w:p>
            <w:pPr>
              <w:widowControl/>
              <w:jc w:val="left"/>
              <w:rPr>
                <w:rFonts w:ascii="楷体" w:hAnsi="楷体" w:eastAsia="楷体" w:cs="宋体"/>
                <w:b/>
                <w:bCs/>
                <w:color w:val="000000"/>
                <w:kern w:val="0"/>
                <w:szCs w:val="21"/>
              </w:rPr>
            </w:pPr>
          </w:p>
        </w:tc>
        <w:tc>
          <w:tcPr>
            <w:tcW w:w="3827"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应具体介绍项目采用生态补偿措施的具体方法及生态补偿后的效果</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048822296"/>
              </w:sdtPr>
              <w:sdtEndPr>
                <w:rPr>
                  <w:rFonts w:hint="eastAsia" w:ascii="宋体" w:hAnsi="宋体"/>
                  <w:sz w:val="24"/>
                </w:rPr>
              </w:sdtEndPr>
              <w:sdtContent>
                <w:sdt>
                  <w:sdtPr>
                    <w:rPr>
                      <w:rFonts w:hint="eastAsia" w:ascii="宋体" w:hAnsi="宋体"/>
                      <w:sz w:val="24"/>
                    </w:rPr>
                    <w:id w:val="-181008414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25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水面保留方案</w:t>
            </w:r>
          </w:p>
        </w:tc>
        <w:tc>
          <w:tcPr>
            <w:tcW w:w="3827"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457077667"/>
              </w:sdtPr>
              <w:sdtEndPr>
                <w:rPr>
                  <w:rFonts w:hint="eastAsia" w:ascii="宋体" w:hAnsi="宋体"/>
                  <w:sz w:val="24"/>
                </w:rPr>
              </w:sdtEndPr>
              <w:sdtContent>
                <w:sdt>
                  <w:sdtPr>
                    <w:rPr>
                      <w:rFonts w:hint="eastAsia" w:ascii="宋体" w:hAnsi="宋体"/>
                      <w:sz w:val="24"/>
                    </w:rPr>
                    <w:id w:val="181313433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256"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表层土利用相关图纸及说明文件</w:t>
            </w:r>
          </w:p>
        </w:tc>
        <w:tc>
          <w:tcPr>
            <w:tcW w:w="3827"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536577168"/>
              </w:sdtPr>
              <w:sdtEndPr>
                <w:rPr>
                  <w:rFonts w:hint="eastAsia" w:ascii="宋体" w:hAnsi="宋体"/>
                  <w:sz w:val="24"/>
                </w:rPr>
              </w:sdtEndPr>
              <w:sdtContent>
                <w:sdt>
                  <w:sdtPr>
                    <w:rPr>
                      <w:rFonts w:hint="eastAsia" w:ascii="宋体" w:hAnsi="宋体"/>
                      <w:sz w:val="24"/>
                    </w:rPr>
                    <w:id w:val="163198588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25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表层土收集利用量计算书</w:t>
            </w:r>
          </w:p>
        </w:tc>
        <w:tc>
          <w:tcPr>
            <w:tcW w:w="3827"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应包括表层土收集、堆放、回填过程的照片、施工组织文件和施工记录以及表层土回收利用量的计算书</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333498230"/>
              </w:sdtPr>
              <w:sdtEndPr>
                <w:rPr>
                  <w:rFonts w:hint="eastAsia" w:ascii="宋体" w:hAnsi="宋体"/>
                  <w:sz w:val="24"/>
                </w:rPr>
              </w:sdtEndPr>
              <w:sdtContent>
                <w:sdt>
                  <w:sdtPr>
                    <w:rPr>
                      <w:rFonts w:hint="eastAsia" w:ascii="宋体" w:hAnsi="宋体"/>
                      <w:sz w:val="24"/>
                    </w:rPr>
                    <w:id w:val="103084033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770203301"/>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162973944"/>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087987815"/>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0543690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4892487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6943349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0569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2810800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7748744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6956462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6844424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851005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9991352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1433643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4215436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4953335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7970427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95989953"/>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4306247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6068273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1000426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4590518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164194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5851563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9052246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6942772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7201346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spacing w:line="288" w:lineRule="auto"/>
        <w:jc w:val="left"/>
        <w:rPr>
          <w:rFonts w:eastAsia="黑体" w:cs="黑体"/>
          <w:b/>
          <w:bCs/>
          <w:sz w:val="24"/>
          <w:szCs w:val="32"/>
        </w:rPr>
      </w:pPr>
      <w:r>
        <w:rPr>
          <w:rFonts w:eastAsia="黑体" w:cs="黑体"/>
          <w:b/>
          <w:bCs/>
          <w:sz w:val="24"/>
          <w:szCs w:val="32"/>
        </w:rPr>
        <w:br w:type="page"/>
      </w:r>
    </w:p>
    <w:p>
      <w:pPr>
        <w:pStyle w:val="4"/>
        <w:spacing w:line="288" w:lineRule="auto"/>
      </w:pPr>
      <w:r>
        <w:t>8.2.2</w:t>
      </w:r>
      <w:r>
        <w:rPr>
          <w:rFonts w:hint="eastAsia"/>
        </w:rPr>
        <w:t>规划场地地表和屋面雨水径流，对场地雨水实施外排总量控制。（总分10分）</w:t>
      </w:r>
    </w:p>
    <w:p>
      <w:pPr>
        <w:spacing w:line="288" w:lineRule="auto"/>
        <w:rPr>
          <w:b/>
          <w:kern w:val="0"/>
          <w:sz w:val="24"/>
        </w:rPr>
      </w:pPr>
      <w:r>
        <w:rPr>
          <w:rFonts w:hint="eastAsia"/>
          <w:b/>
          <w:kern w:val="0"/>
          <w:sz w:val="24"/>
        </w:rPr>
        <w:t>1、得分自评</w:t>
      </w:r>
    </w:p>
    <w:tbl>
      <w:tblPr>
        <w:tblStyle w:val="31"/>
        <w:tblW w:w="8222" w:type="dxa"/>
        <w:tblInd w:w="0" w:type="dxa"/>
        <w:tblLayout w:type="fixed"/>
        <w:tblCellMar>
          <w:top w:w="0" w:type="dxa"/>
          <w:left w:w="108" w:type="dxa"/>
          <w:bottom w:w="0" w:type="dxa"/>
          <w:right w:w="108" w:type="dxa"/>
        </w:tblCellMar>
      </w:tblPr>
      <w:tblGrid>
        <w:gridCol w:w="623"/>
        <w:gridCol w:w="2110"/>
        <w:gridCol w:w="2769"/>
        <w:gridCol w:w="1360"/>
        <w:gridCol w:w="1360"/>
      </w:tblGrid>
      <w:tr>
        <w:tblPrEx>
          <w:tblLayout w:type="fixed"/>
          <w:tblCellMar>
            <w:top w:w="0" w:type="dxa"/>
            <w:left w:w="108" w:type="dxa"/>
            <w:bottom w:w="0" w:type="dxa"/>
            <w:right w:w="108" w:type="dxa"/>
          </w:tblCellMar>
        </w:tblPrEx>
        <w:trPr>
          <w:trHeight w:val="270" w:hRule="atLeast"/>
        </w:trPr>
        <w:tc>
          <w:tcPr>
            <w:tcW w:w="6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211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276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36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36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623"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211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场地年径流总量控制率</w:t>
            </w:r>
          </w:p>
        </w:tc>
        <w:tc>
          <w:tcPr>
            <w:tcW w:w="276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达到 55%</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360" w:type="dxa"/>
            <w:vMerge w:val="restart"/>
            <w:tcBorders>
              <w:top w:val="nil"/>
              <w:left w:val="single" w:color="auto" w:sz="4" w:space="0"/>
              <w:bottom w:val="single" w:color="000000" w:sz="4" w:space="0"/>
              <w:right w:val="single" w:color="auto" w:sz="4" w:space="0"/>
            </w:tcBorders>
            <w:shd w:val="clear" w:color="auto" w:fill="auto"/>
            <w:vAlign w:val="center"/>
          </w:tcPr>
          <w:p>
            <w:pPr>
              <w:widowControl/>
              <w:rPr>
                <w:rFonts w:ascii="宋体" w:hAnsi="宋体" w:cs="宋体"/>
                <w:color w:val="000000"/>
                <w:kern w:val="0"/>
                <w:sz w:val="22"/>
                <w:szCs w:val="22"/>
              </w:rPr>
            </w:pPr>
            <w:sdt>
              <w:sdtPr>
                <w:rPr>
                  <w:rFonts w:hint="eastAsia" w:ascii="宋体" w:hAnsi="宋体"/>
                </w:rPr>
                <w:id w:val="18272403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62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211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2769" w:type="dxa"/>
            <w:tcBorders>
              <w:top w:val="nil"/>
              <w:left w:val="nil"/>
              <w:bottom w:val="single" w:color="auto" w:sz="4" w:space="0"/>
              <w:right w:val="single" w:color="auto" w:sz="4" w:space="0"/>
            </w:tcBorders>
            <w:shd w:val="clear" w:color="auto" w:fill="auto"/>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达到 70%</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36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502"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360"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2"/>
                <w:szCs w:val="22"/>
              </w:rPr>
            </w:pPr>
            <w:sdt>
              <w:sdtPr>
                <w:rPr>
                  <w:rFonts w:hint="eastAsia" w:ascii="宋体" w:hAnsi="宋体"/>
                </w:rPr>
                <w:id w:val="20296775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eastAsia="仿宋_GB2312"/>
          <w:sz w:val="24"/>
          <w:szCs w:val="30"/>
        </w:rPr>
      </w:pPr>
    </w:p>
    <w:p>
      <w:pPr>
        <w:spacing w:line="288" w:lineRule="auto"/>
        <w:rPr>
          <w:b/>
          <w:kern w:val="0"/>
          <w:sz w:val="24"/>
        </w:rPr>
      </w:pPr>
      <w:r>
        <w:rPr>
          <w:rFonts w:hint="eastAsia"/>
          <w:b/>
          <w:kern w:val="0"/>
          <w:sz w:val="24"/>
        </w:rPr>
        <w:t>2、评价要点</w:t>
      </w:r>
    </w:p>
    <w:p>
      <w:pPr>
        <w:pStyle w:val="61"/>
        <w:numPr>
          <w:ilvl w:val="0"/>
          <w:numId w:val="3"/>
        </w:numPr>
        <w:spacing w:line="288" w:lineRule="auto"/>
        <w:ind w:left="632" w:leftChars="100" w:hanging="422" w:hangingChars="200"/>
        <w:rPr>
          <w:rFonts w:ascii="宋体"/>
          <w:b/>
          <w:bCs/>
          <w:lang w:val="zh-CN"/>
        </w:rPr>
      </w:pPr>
      <w:r>
        <w:rPr>
          <w:rFonts w:hint="eastAsia" w:ascii="宋体"/>
          <w:b/>
          <w:bCs/>
          <w:lang w:val="zh-CN"/>
        </w:rPr>
        <w:t>径流总量控制</w:t>
      </w:r>
    </w:p>
    <w:p>
      <w:pPr>
        <w:spacing w:line="288" w:lineRule="auto"/>
        <w:rPr>
          <w:b/>
          <w:szCs w:val="21"/>
          <w:lang w:val="zh-CN"/>
        </w:rPr>
      </w:pPr>
      <w:r>
        <w:rPr>
          <w:rFonts w:hint="eastAsia"/>
          <w:b/>
          <w:szCs w:val="21"/>
          <w:lang w:val="zh-CN"/>
        </w:rPr>
        <w:t>1）项目雨水控制目标：</w:t>
      </w:r>
    </w:p>
    <w:p>
      <w:pPr>
        <w:pStyle w:val="50"/>
        <w:spacing w:line="288" w:lineRule="auto"/>
        <w:outlineLvl w:val="9"/>
        <w:rPr>
          <w:sz w:val="21"/>
          <w:szCs w:val="21"/>
        </w:rPr>
      </w:pPr>
      <w:r>
        <w:rPr>
          <w:rFonts w:hint="eastAsia"/>
          <w:sz w:val="21"/>
          <w:szCs w:val="21"/>
        </w:rPr>
        <w:t>项目雨水目标年径流总量控制率：</w:t>
      </w:r>
      <w:sdt>
        <w:sdtPr>
          <w:rPr>
            <w:rFonts w:hint="eastAsia" w:ascii="宋体" w:hAnsi="宋体"/>
          </w:rPr>
          <w:id w:val="18397265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sz w:val="21"/>
          <w:szCs w:val="21"/>
        </w:rPr>
        <w:t xml:space="preserve"> %</w:t>
      </w:r>
    </w:p>
    <w:p>
      <w:pPr>
        <w:pStyle w:val="50"/>
        <w:spacing w:line="288" w:lineRule="auto"/>
        <w:outlineLvl w:val="9"/>
        <w:rPr>
          <w:sz w:val="21"/>
          <w:szCs w:val="21"/>
        </w:rPr>
      </w:pPr>
      <w:r>
        <w:rPr>
          <w:rFonts w:hint="eastAsia"/>
          <w:sz w:val="21"/>
          <w:szCs w:val="21"/>
        </w:rPr>
        <w:t>目标控制率对应项目所在地目标控制降雨量（日值）：</w:t>
      </w:r>
      <w:sdt>
        <w:sdtPr>
          <w:rPr>
            <w:rFonts w:hint="eastAsia" w:ascii="宋体" w:hAnsi="宋体"/>
          </w:rPr>
          <w:id w:val="13944764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sz w:val="21"/>
          <w:szCs w:val="21"/>
        </w:rPr>
        <w:t xml:space="preserve"> mm</w:t>
      </w:r>
    </w:p>
    <w:p>
      <w:pPr>
        <w:pStyle w:val="50"/>
        <w:spacing w:line="288" w:lineRule="auto"/>
        <w:outlineLvl w:val="9"/>
        <w:rPr>
          <w:sz w:val="21"/>
          <w:szCs w:val="21"/>
        </w:rPr>
      </w:pPr>
      <w:r>
        <w:rPr>
          <w:rFonts w:hint="eastAsia"/>
          <w:sz w:val="21"/>
          <w:szCs w:val="21"/>
        </w:rPr>
        <w:t>项目雨水汇水总面积：</w:t>
      </w:r>
      <w:sdt>
        <w:sdtPr>
          <w:rPr>
            <w:rFonts w:hint="eastAsia" w:ascii="宋体" w:hAnsi="宋体"/>
          </w:rPr>
          <w:id w:val="6080827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sz w:val="21"/>
          <w:szCs w:val="21"/>
        </w:rPr>
        <w:t xml:space="preserve"> m</w:t>
      </w:r>
      <w:r>
        <w:rPr>
          <w:rFonts w:hint="eastAsia"/>
          <w:sz w:val="21"/>
          <w:szCs w:val="21"/>
          <w:vertAlign w:val="superscript"/>
        </w:rPr>
        <w:t>2</w:t>
      </w:r>
    </w:p>
    <w:p>
      <w:pPr>
        <w:pStyle w:val="50"/>
        <w:spacing w:line="288" w:lineRule="auto"/>
        <w:outlineLvl w:val="9"/>
        <w:rPr>
          <w:sz w:val="21"/>
          <w:szCs w:val="21"/>
        </w:rPr>
      </w:pPr>
      <w:r>
        <w:rPr>
          <w:rFonts w:hint="eastAsia"/>
          <w:sz w:val="21"/>
          <w:szCs w:val="21"/>
        </w:rPr>
        <w:t>目标控制降雨量（日值）对应项目雨水目标控制外排量：</w:t>
      </w:r>
      <w:sdt>
        <w:sdtPr>
          <w:rPr>
            <w:rFonts w:hint="eastAsia" w:ascii="宋体" w:hAnsi="宋体"/>
          </w:rPr>
          <w:id w:val="17735884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sz w:val="21"/>
          <w:szCs w:val="21"/>
        </w:rPr>
        <w:t xml:space="preserve"> m</w:t>
      </w:r>
      <w:r>
        <w:rPr>
          <w:rFonts w:hint="eastAsia"/>
          <w:sz w:val="21"/>
          <w:szCs w:val="21"/>
          <w:vertAlign w:val="superscript"/>
        </w:rPr>
        <w:t>3</w:t>
      </w:r>
    </w:p>
    <w:p>
      <w:pPr>
        <w:spacing w:line="288" w:lineRule="auto"/>
        <w:rPr>
          <w:b/>
          <w:szCs w:val="21"/>
          <w:lang w:val="zh-CN"/>
        </w:rPr>
      </w:pPr>
      <w:r>
        <w:rPr>
          <w:rFonts w:hint="eastAsia"/>
          <w:b/>
          <w:szCs w:val="21"/>
          <w:lang w:val="zh-CN"/>
        </w:rPr>
        <w:t>2）项目雨水控制措施及效果：</w:t>
      </w:r>
    </w:p>
    <w:p>
      <w:pPr>
        <w:jc w:val="center"/>
        <w:rPr>
          <w:kern w:val="0"/>
        </w:rPr>
      </w:pPr>
      <w:r>
        <w:rPr>
          <w:rFonts w:hint="eastAsia"/>
          <w:kern w:val="0"/>
        </w:rPr>
        <w:t>项目汇水区域径流系数及</w:t>
      </w:r>
      <w:r>
        <w:rPr>
          <w:rFonts w:hint="eastAsia"/>
          <w:szCs w:val="21"/>
        </w:rPr>
        <w:t>控制外排量</w:t>
      </w:r>
      <w:r>
        <w:rPr>
          <w:rFonts w:hint="eastAsia"/>
          <w:kern w:val="0"/>
        </w:rPr>
        <w:t>计算表</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3"/>
        <w:gridCol w:w="1072"/>
        <w:gridCol w:w="2777"/>
        <w:gridCol w:w="1072"/>
        <w:gridCol w:w="1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33" w:type="dxa"/>
            <w:vAlign w:val="center"/>
          </w:tcPr>
          <w:p>
            <w:pPr>
              <w:jc w:val="center"/>
            </w:pPr>
            <w:r>
              <w:rPr>
                <w:rFonts w:hint="eastAsia"/>
              </w:rPr>
              <w:t>汇水区域类型</w:t>
            </w:r>
          </w:p>
        </w:tc>
        <w:tc>
          <w:tcPr>
            <w:tcW w:w="1072" w:type="dxa"/>
          </w:tcPr>
          <w:p>
            <w:pPr>
              <w:jc w:val="center"/>
            </w:pPr>
            <w:r>
              <w:rPr>
                <w:rFonts w:hint="eastAsia"/>
              </w:rPr>
              <w:t>面积</w:t>
            </w:r>
            <w:r>
              <w:t>(m</w:t>
            </w:r>
            <w:r>
              <w:rPr>
                <w:vertAlign w:val="superscript"/>
              </w:rPr>
              <w:t>2</w:t>
            </w:r>
            <w:r>
              <w:t>)</w:t>
            </w:r>
          </w:p>
        </w:tc>
        <w:tc>
          <w:tcPr>
            <w:tcW w:w="2777" w:type="dxa"/>
          </w:tcPr>
          <w:p>
            <w:pPr>
              <w:jc w:val="center"/>
            </w:pPr>
            <w:r>
              <w:rPr>
                <w:rFonts w:hint="eastAsia"/>
                <w:szCs w:val="21"/>
              </w:rPr>
              <w:t>目标控制雨量(mm)</w:t>
            </w:r>
          </w:p>
        </w:tc>
        <w:tc>
          <w:tcPr>
            <w:tcW w:w="1072" w:type="dxa"/>
            <w:vAlign w:val="center"/>
          </w:tcPr>
          <w:p>
            <w:pPr>
              <w:jc w:val="center"/>
            </w:pPr>
            <w:r>
              <w:rPr>
                <w:rFonts w:hint="eastAsia"/>
              </w:rPr>
              <w:t>径流系数</w:t>
            </w:r>
          </w:p>
        </w:tc>
        <w:tc>
          <w:tcPr>
            <w:tcW w:w="1968" w:type="dxa"/>
            <w:vAlign w:val="center"/>
          </w:tcPr>
          <w:p>
            <w:pPr>
              <w:jc w:val="center"/>
            </w:pPr>
            <w:r>
              <w:rPr>
                <w:rFonts w:hint="eastAsia"/>
                <w:szCs w:val="21"/>
              </w:rPr>
              <w:t>可实现控制外排量</w:t>
            </w:r>
            <w:r>
              <w:t>(m</w:t>
            </w:r>
            <w:r>
              <w:rPr>
                <w:vertAlign w:val="superscript"/>
              </w:rPr>
              <w:t>3</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33" w:type="dxa"/>
            <w:vAlign w:val="center"/>
          </w:tcPr>
          <w:p>
            <w:pPr>
              <w:jc w:val="center"/>
            </w:pPr>
            <w:sdt>
              <w:sdtPr>
                <w:rPr>
                  <w:rFonts w:hint="eastAsia" w:ascii="宋体" w:hAnsi="宋体"/>
                </w:rPr>
                <w:id w:val="65226344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820370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777" w:type="dxa"/>
            <w:vAlign w:val="center"/>
          </w:tcPr>
          <w:p>
            <w:pPr>
              <w:jc w:val="center"/>
            </w:pPr>
            <w:sdt>
              <w:sdtPr>
                <w:rPr>
                  <w:rFonts w:hint="eastAsia" w:ascii="宋体" w:hAnsi="宋体"/>
                </w:rPr>
                <w:id w:val="6002245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17142248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68" w:type="dxa"/>
            <w:vAlign w:val="center"/>
          </w:tcPr>
          <w:p>
            <w:pPr>
              <w:jc w:val="center"/>
            </w:pPr>
            <w:sdt>
              <w:sdtPr>
                <w:rPr>
                  <w:rFonts w:hint="eastAsia" w:ascii="宋体" w:hAnsi="宋体"/>
                </w:rPr>
                <w:id w:val="17455288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33" w:type="dxa"/>
            <w:vAlign w:val="center"/>
          </w:tcPr>
          <w:p>
            <w:pPr>
              <w:jc w:val="center"/>
            </w:pPr>
            <w:sdt>
              <w:sdtPr>
                <w:rPr>
                  <w:rFonts w:hint="eastAsia" w:ascii="宋体" w:hAnsi="宋体"/>
                </w:rPr>
                <w:id w:val="-12347752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12077149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777" w:type="dxa"/>
            <w:vAlign w:val="center"/>
          </w:tcPr>
          <w:p>
            <w:pPr>
              <w:jc w:val="center"/>
            </w:pPr>
            <w:sdt>
              <w:sdtPr>
                <w:rPr>
                  <w:rFonts w:hint="eastAsia" w:ascii="宋体" w:hAnsi="宋体"/>
                </w:rPr>
                <w:id w:val="4230036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19452930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68" w:type="dxa"/>
            <w:vAlign w:val="center"/>
          </w:tcPr>
          <w:p>
            <w:pPr>
              <w:jc w:val="center"/>
            </w:pPr>
            <w:sdt>
              <w:sdtPr>
                <w:rPr>
                  <w:rFonts w:hint="eastAsia" w:ascii="宋体" w:hAnsi="宋体"/>
                </w:rPr>
                <w:id w:val="18983968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33" w:type="dxa"/>
            <w:vAlign w:val="center"/>
          </w:tcPr>
          <w:p>
            <w:pPr>
              <w:jc w:val="center"/>
            </w:pPr>
            <w:sdt>
              <w:sdtPr>
                <w:rPr>
                  <w:rFonts w:hint="eastAsia" w:ascii="宋体" w:hAnsi="宋体"/>
                </w:rPr>
                <w:id w:val="5395522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199175148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777" w:type="dxa"/>
            <w:vAlign w:val="center"/>
          </w:tcPr>
          <w:p>
            <w:pPr>
              <w:jc w:val="center"/>
            </w:pPr>
            <w:sdt>
              <w:sdtPr>
                <w:rPr>
                  <w:rFonts w:hint="eastAsia" w:ascii="宋体" w:hAnsi="宋体"/>
                </w:rPr>
                <w:id w:val="-7894271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18875567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68" w:type="dxa"/>
            <w:vAlign w:val="center"/>
          </w:tcPr>
          <w:p>
            <w:pPr>
              <w:jc w:val="center"/>
            </w:pPr>
            <w:sdt>
              <w:sdtPr>
                <w:rPr>
                  <w:rFonts w:hint="eastAsia" w:ascii="宋体" w:hAnsi="宋体"/>
                </w:rPr>
                <w:id w:val="3224743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33" w:type="dxa"/>
            <w:vAlign w:val="center"/>
          </w:tcPr>
          <w:p>
            <w:pPr>
              <w:jc w:val="center"/>
            </w:pPr>
            <w:sdt>
              <w:sdtPr>
                <w:rPr>
                  <w:rFonts w:hint="eastAsia" w:ascii="宋体" w:hAnsi="宋体"/>
                </w:rPr>
                <w:id w:val="11808615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2545609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777" w:type="dxa"/>
            <w:vAlign w:val="center"/>
          </w:tcPr>
          <w:p>
            <w:pPr>
              <w:jc w:val="center"/>
            </w:pPr>
            <w:sdt>
              <w:sdtPr>
                <w:rPr>
                  <w:rFonts w:hint="eastAsia" w:ascii="宋体" w:hAnsi="宋体"/>
                </w:rPr>
                <w:id w:val="20853348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14869995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68" w:type="dxa"/>
            <w:vAlign w:val="center"/>
          </w:tcPr>
          <w:p>
            <w:pPr>
              <w:jc w:val="center"/>
            </w:pPr>
            <w:sdt>
              <w:sdtPr>
                <w:rPr>
                  <w:rFonts w:hint="eastAsia" w:ascii="宋体" w:hAnsi="宋体"/>
                </w:rPr>
                <w:id w:val="17356520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33" w:type="dxa"/>
            <w:vAlign w:val="center"/>
          </w:tcPr>
          <w:p>
            <w:pPr>
              <w:jc w:val="center"/>
            </w:pPr>
            <w:sdt>
              <w:sdtPr>
                <w:rPr>
                  <w:rFonts w:hint="eastAsia" w:ascii="宋体" w:hAnsi="宋体"/>
                </w:rPr>
                <w:id w:val="-7372436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16778401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777" w:type="dxa"/>
            <w:vAlign w:val="center"/>
          </w:tcPr>
          <w:p>
            <w:pPr>
              <w:jc w:val="center"/>
            </w:pPr>
            <w:sdt>
              <w:sdtPr>
                <w:rPr>
                  <w:rFonts w:hint="eastAsia" w:ascii="宋体" w:hAnsi="宋体"/>
                </w:rPr>
                <w:id w:val="-9463051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3406715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68" w:type="dxa"/>
            <w:vAlign w:val="center"/>
          </w:tcPr>
          <w:p>
            <w:pPr>
              <w:jc w:val="center"/>
            </w:pPr>
            <w:sdt>
              <w:sdtPr>
                <w:rPr>
                  <w:rFonts w:hint="eastAsia" w:ascii="宋体" w:hAnsi="宋体"/>
                </w:rPr>
                <w:id w:val="-15486706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33" w:type="dxa"/>
            <w:vAlign w:val="center"/>
          </w:tcPr>
          <w:p>
            <w:pPr>
              <w:jc w:val="center"/>
            </w:pPr>
            <w:sdt>
              <w:sdtPr>
                <w:rPr>
                  <w:rFonts w:hint="eastAsia" w:ascii="宋体" w:hAnsi="宋体"/>
                </w:rPr>
                <w:id w:val="18633269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2643021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777" w:type="dxa"/>
            <w:vAlign w:val="center"/>
          </w:tcPr>
          <w:p>
            <w:pPr>
              <w:jc w:val="center"/>
            </w:pPr>
            <w:sdt>
              <w:sdtPr>
                <w:rPr>
                  <w:rFonts w:hint="eastAsia" w:ascii="宋体" w:hAnsi="宋体"/>
                </w:rPr>
                <w:id w:val="-17819441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18685587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68" w:type="dxa"/>
            <w:vAlign w:val="center"/>
          </w:tcPr>
          <w:p>
            <w:pPr>
              <w:jc w:val="center"/>
            </w:pPr>
            <w:sdt>
              <w:sdtPr>
                <w:rPr>
                  <w:rFonts w:hint="eastAsia" w:ascii="宋体" w:hAnsi="宋体"/>
                </w:rPr>
                <w:id w:val="-7737895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33" w:type="dxa"/>
            <w:vAlign w:val="center"/>
          </w:tcPr>
          <w:p>
            <w:pPr>
              <w:jc w:val="center"/>
            </w:pPr>
            <w:sdt>
              <w:sdtPr>
                <w:rPr>
                  <w:rFonts w:hint="eastAsia" w:ascii="宋体" w:hAnsi="宋体"/>
                </w:rPr>
                <w:id w:val="4532164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15211524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777" w:type="dxa"/>
            <w:vAlign w:val="center"/>
          </w:tcPr>
          <w:p>
            <w:pPr>
              <w:jc w:val="center"/>
            </w:pPr>
            <w:sdt>
              <w:sdtPr>
                <w:rPr>
                  <w:rFonts w:hint="eastAsia" w:ascii="宋体" w:hAnsi="宋体"/>
                </w:rPr>
                <w:id w:val="-17039422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3407483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68" w:type="dxa"/>
            <w:vAlign w:val="center"/>
          </w:tcPr>
          <w:p>
            <w:pPr>
              <w:jc w:val="center"/>
            </w:pPr>
            <w:sdt>
              <w:sdtPr>
                <w:rPr>
                  <w:rFonts w:hint="eastAsia" w:ascii="宋体" w:hAnsi="宋体"/>
                </w:rPr>
                <w:id w:val="-81803980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33" w:type="dxa"/>
            <w:vAlign w:val="center"/>
          </w:tcPr>
          <w:p>
            <w:pPr>
              <w:jc w:val="center"/>
            </w:pPr>
            <w:sdt>
              <w:sdtPr>
                <w:rPr>
                  <w:rFonts w:hint="eastAsia" w:ascii="宋体" w:hAnsi="宋体"/>
                </w:rPr>
                <w:id w:val="5624588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139442807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777" w:type="dxa"/>
            <w:vAlign w:val="center"/>
          </w:tcPr>
          <w:p>
            <w:pPr>
              <w:jc w:val="center"/>
            </w:pPr>
            <w:sdt>
              <w:sdtPr>
                <w:rPr>
                  <w:rFonts w:hint="eastAsia" w:ascii="宋体" w:hAnsi="宋体"/>
                </w:rPr>
                <w:id w:val="-13986640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16390266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68" w:type="dxa"/>
            <w:vAlign w:val="center"/>
          </w:tcPr>
          <w:p>
            <w:pPr>
              <w:jc w:val="center"/>
            </w:pPr>
            <w:sdt>
              <w:sdtPr>
                <w:rPr>
                  <w:rFonts w:hint="eastAsia" w:ascii="宋体" w:hAnsi="宋体"/>
                </w:rPr>
                <w:id w:val="6538458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33" w:type="dxa"/>
            <w:vAlign w:val="center"/>
          </w:tcPr>
          <w:p>
            <w:pPr>
              <w:jc w:val="center"/>
            </w:pPr>
            <w:sdt>
              <w:sdtPr>
                <w:rPr>
                  <w:rFonts w:hint="eastAsia" w:ascii="宋体" w:hAnsi="宋体"/>
                </w:rPr>
                <w:id w:val="-1980839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18084667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777" w:type="dxa"/>
            <w:vAlign w:val="center"/>
          </w:tcPr>
          <w:p>
            <w:pPr>
              <w:jc w:val="center"/>
            </w:pPr>
            <w:sdt>
              <w:sdtPr>
                <w:rPr>
                  <w:rFonts w:hint="eastAsia" w:ascii="宋体" w:hAnsi="宋体"/>
                </w:rPr>
                <w:id w:val="-20710292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12350915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68" w:type="dxa"/>
            <w:vAlign w:val="center"/>
          </w:tcPr>
          <w:p>
            <w:pPr>
              <w:jc w:val="center"/>
            </w:pPr>
            <w:sdt>
              <w:sdtPr>
                <w:rPr>
                  <w:rFonts w:hint="eastAsia" w:ascii="宋体" w:hAnsi="宋体"/>
                </w:rPr>
                <w:id w:val="-18267359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33" w:type="dxa"/>
            <w:vAlign w:val="center"/>
          </w:tcPr>
          <w:p>
            <w:pPr>
              <w:jc w:val="center"/>
            </w:pPr>
            <w:sdt>
              <w:sdtPr>
                <w:rPr>
                  <w:rFonts w:hint="eastAsia" w:ascii="宋体" w:hAnsi="宋体"/>
                </w:rPr>
                <w:id w:val="-138678884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9268509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777" w:type="dxa"/>
            <w:vAlign w:val="center"/>
          </w:tcPr>
          <w:p>
            <w:pPr>
              <w:jc w:val="center"/>
            </w:pPr>
            <w:sdt>
              <w:sdtPr>
                <w:rPr>
                  <w:rFonts w:hint="eastAsia" w:ascii="宋体" w:hAnsi="宋体"/>
                </w:rPr>
                <w:id w:val="-29067149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18825087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68" w:type="dxa"/>
            <w:vAlign w:val="center"/>
          </w:tcPr>
          <w:p>
            <w:pPr>
              <w:jc w:val="center"/>
            </w:pPr>
            <w:sdt>
              <w:sdtPr>
                <w:rPr>
                  <w:rFonts w:hint="eastAsia" w:ascii="宋体" w:hAnsi="宋体"/>
                </w:rPr>
                <w:id w:val="7124679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54" w:type="dxa"/>
            <w:gridSpan w:val="4"/>
          </w:tcPr>
          <w:p>
            <w:pPr>
              <w:jc w:val="center"/>
            </w:pPr>
            <w:r>
              <w:rPr>
                <w:rFonts w:hint="eastAsia"/>
              </w:rPr>
              <w:t>合计</w:t>
            </w:r>
            <w:r>
              <w:rPr>
                <w:rFonts w:hint="eastAsia"/>
                <w:szCs w:val="21"/>
              </w:rPr>
              <w:t>可实现</w:t>
            </w:r>
            <w:r>
              <w:rPr>
                <w:rFonts w:hint="eastAsia"/>
              </w:rPr>
              <w:t>控制外排量（</w:t>
            </w:r>
            <w:r>
              <w:t>m</w:t>
            </w:r>
            <w:r>
              <w:rPr>
                <w:vertAlign w:val="superscript"/>
              </w:rPr>
              <w:t>3</w:t>
            </w:r>
            <w:r>
              <w:rPr>
                <w:rFonts w:hint="eastAsia"/>
              </w:rPr>
              <w:t>）</w:t>
            </w:r>
          </w:p>
        </w:tc>
        <w:tc>
          <w:tcPr>
            <w:tcW w:w="1968" w:type="dxa"/>
            <w:vAlign w:val="center"/>
          </w:tcPr>
          <w:p>
            <w:pPr>
              <w:jc w:val="center"/>
            </w:pPr>
            <w:sdt>
              <w:sdtPr>
                <w:rPr>
                  <w:rFonts w:hint="eastAsia" w:ascii="宋体" w:hAnsi="宋体"/>
                </w:rPr>
                <w:id w:val="13290961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jc w:val="center"/>
        <w:rPr>
          <w:kern w:val="0"/>
        </w:rPr>
      </w:pPr>
      <w:r>
        <w:rPr>
          <w:rFonts w:hint="eastAsia"/>
          <w:kern w:val="0"/>
        </w:rPr>
        <w:t>项目雨水调蓄回用设施规模及</w:t>
      </w:r>
      <w:r>
        <w:rPr>
          <w:rFonts w:hint="eastAsia"/>
          <w:szCs w:val="21"/>
        </w:rPr>
        <w:t>控制外排量</w:t>
      </w:r>
      <w:r>
        <w:rPr>
          <w:rFonts w:hint="eastAsia"/>
          <w:kern w:val="0"/>
        </w:rPr>
        <w:t>计算表</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1"/>
        <w:gridCol w:w="3475"/>
        <w:gridCol w:w="3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71" w:type="dxa"/>
          </w:tcPr>
          <w:p>
            <w:pPr>
              <w:jc w:val="center"/>
              <w:rPr>
                <w:kern w:val="0"/>
              </w:rPr>
            </w:pPr>
            <w:r>
              <w:rPr>
                <w:rFonts w:hint="eastAsia"/>
                <w:kern w:val="0"/>
              </w:rPr>
              <w:t>设施类型</w:t>
            </w:r>
          </w:p>
        </w:tc>
        <w:tc>
          <w:tcPr>
            <w:tcW w:w="3475" w:type="dxa"/>
          </w:tcPr>
          <w:p>
            <w:pPr>
              <w:jc w:val="center"/>
              <w:rPr>
                <w:kern w:val="0"/>
              </w:rPr>
            </w:pPr>
            <w:r>
              <w:rPr>
                <w:rFonts w:hint="eastAsia"/>
                <w:kern w:val="0"/>
              </w:rPr>
              <w:t>规模：调蓄容积</w:t>
            </w:r>
            <w:r>
              <w:t>(m</w:t>
            </w:r>
            <w:r>
              <w:rPr>
                <w:vertAlign w:val="superscript"/>
              </w:rPr>
              <w:t>3</w:t>
            </w:r>
            <w:r>
              <w:t>)</w:t>
            </w:r>
            <w:r>
              <w:rPr>
                <w:rFonts w:hint="eastAsia"/>
                <w:kern w:val="0"/>
              </w:rPr>
              <w:t>或回用量（m</w:t>
            </w:r>
            <w:r>
              <w:rPr>
                <w:rFonts w:hint="eastAsia"/>
                <w:kern w:val="0"/>
                <w:vertAlign w:val="superscript"/>
              </w:rPr>
              <w:t>3</w:t>
            </w:r>
            <w:r>
              <w:rPr>
                <w:rFonts w:hint="eastAsia"/>
                <w:kern w:val="0"/>
              </w:rPr>
              <w:t>/d）</w:t>
            </w:r>
          </w:p>
        </w:tc>
        <w:tc>
          <w:tcPr>
            <w:tcW w:w="3176" w:type="dxa"/>
          </w:tcPr>
          <w:p>
            <w:pPr>
              <w:jc w:val="center"/>
              <w:rPr>
                <w:kern w:val="0"/>
              </w:rPr>
            </w:pPr>
            <w:r>
              <w:rPr>
                <w:rFonts w:hint="eastAsia"/>
                <w:szCs w:val="21"/>
              </w:rPr>
              <w:t>可实现控制外排量</w:t>
            </w:r>
            <w:r>
              <w:t>(m</w:t>
            </w:r>
            <w:r>
              <w:rPr>
                <w:vertAlign w:val="superscript"/>
              </w:rPr>
              <w:t>3</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71" w:type="dxa"/>
            <w:vAlign w:val="center"/>
          </w:tcPr>
          <w:p>
            <w:pPr>
              <w:jc w:val="center"/>
              <w:rPr>
                <w:kern w:val="0"/>
              </w:rPr>
            </w:pPr>
            <w:sdt>
              <w:sdtPr>
                <w:rPr>
                  <w:rFonts w:hint="eastAsia" w:ascii="宋体" w:hAnsi="宋体"/>
                </w:rPr>
                <w:id w:val="213151103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475" w:type="dxa"/>
            <w:vAlign w:val="center"/>
          </w:tcPr>
          <w:p>
            <w:pPr>
              <w:jc w:val="center"/>
              <w:rPr>
                <w:kern w:val="0"/>
              </w:rPr>
            </w:pPr>
            <w:sdt>
              <w:sdtPr>
                <w:rPr>
                  <w:rFonts w:hint="eastAsia" w:ascii="宋体" w:hAnsi="宋体"/>
                </w:rPr>
                <w:id w:val="7305071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176" w:type="dxa"/>
            <w:vAlign w:val="center"/>
          </w:tcPr>
          <w:p>
            <w:pPr>
              <w:jc w:val="center"/>
              <w:rPr>
                <w:kern w:val="0"/>
              </w:rPr>
            </w:pPr>
            <w:sdt>
              <w:sdtPr>
                <w:rPr>
                  <w:rFonts w:hint="eastAsia" w:ascii="宋体" w:hAnsi="宋体"/>
                </w:rPr>
                <w:id w:val="849702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71" w:type="dxa"/>
            <w:vAlign w:val="center"/>
          </w:tcPr>
          <w:p>
            <w:pPr>
              <w:jc w:val="center"/>
              <w:rPr>
                <w:kern w:val="0"/>
              </w:rPr>
            </w:pPr>
            <w:sdt>
              <w:sdtPr>
                <w:rPr>
                  <w:rFonts w:hint="eastAsia" w:ascii="宋体" w:hAnsi="宋体"/>
                </w:rPr>
                <w:id w:val="-177778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475" w:type="dxa"/>
            <w:vAlign w:val="center"/>
          </w:tcPr>
          <w:p>
            <w:pPr>
              <w:jc w:val="center"/>
              <w:rPr>
                <w:kern w:val="0"/>
              </w:rPr>
            </w:pPr>
            <w:sdt>
              <w:sdtPr>
                <w:rPr>
                  <w:rFonts w:hint="eastAsia" w:ascii="宋体" w:hAnsi="宋体"/>
                </w:rPr>
                <w:id w:val="-7653806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176" w:type="dxa"/>
            <w:vAlign w:val="center"/>
          </w:tcPr>
          <w:p>
            <w:pPr>
              <w:jc w:val="center"/>
              <w:rPr>
                <w:kern w:val="0"/>
              </w:rPr>
            </w:pPr>
            <w:sdt>
              <w:sdtPr>
                <w:rPr>
                  <w:rFonts w:hint="eastAsia" w:ascii="宋体" w:hAnsi="宋体"/>
                </w:rPr>
                <w:id w:val="-5401234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71" w:type="dxa"/>
            <w:vAlign w:val="center"/>
          </w:tcPr>
          <w:p>
            <w:pPr>
              <w:jc w:val="center"/>
              <w:rPr>
                <w:kern w:val="0"/>
              </w:rPr>
            </w:pPr>
            <w:sdt>
              <w:sdtPr>
                <w:rPr>
                  <w:rFonts w:hint="eastAsia" w:ascii="宋体" w:hAnsi="宋体"/>
                </w:rPr>
                <w:id w:val="-105963215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475" w:type="dxa"/>
            <w:vAlign w:val="center"/>
          </w:tcPr>
          <w:p>
            <w:pPr>
              <w:jc w:val="center"/>
              <w:rPr>
                <w:kern w:val="0"/>
              </w:rPr>
            </w:pPr>
            <w:sdt>
              <w:sdtPr>
                <w:rPr>
                  <w:rFonts w:hint="eastAsia" w:ascii="宋体" w:hAnsi="宋体"/>
                </w:rPr>
                <w:id w:val="9573033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176" w:type="dxa"/>
            <w:vAlign w:val="center"/>
          </w:tcPr>
          <w:p>
            <w:pPr>
              <w:jc w:val="center"/>
              <w:rPr>
                <w:kern w:val="0"/>
              </w:rPr>
            </w:pPr>
            <w:sdt>
              <w:sdtPr>
                <w:rPr>
                  <w:rFonts w:hint="eastAsia" w:ascii="宋体" w:hAnsi="宋体"/>
                </w:rPr>
                <w:id w:val="14998582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71" w:type="dxa"/>
            <w:vAlign w:val="center"/>
          </w:tcPr>
          <w:p>
            <w:pPr>
              <w:jc w:val="center"/>
              <w:rPr>
                <w:kern w:val="0"/>
              </w:rPr>
            </w:pPr>
            <w:sdt>
              <w:sdtPr>
                <w:rPr>
                  <w:rFonts w:hint="eastAsia" w:ascii="宋体" w:hAnsi="宋体"/>
                </w:rPr>
                <w:id w:val="-7239149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475" w:type="dxa"/>
            <w:vAlign w:val="center"/>
          </w:tcPr>
          <w:p>
            <w:pPr>
              <w:jc w:val="center"/>
              <w:rPr>
                <w:kern w:val="0"/>
              </w:rPr>
            </w:pPr>
            <w:sdt>
              <w:sdtPr>
                <w:rPr>
                  <w:rFonts w:hint="eastAsia" w:ascii="宋体" w:hAnsi="宋体"/>
                </w:rPr>
                <w:id w:val="-4053068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176" w:type="dxa"/>
            <w:vAlign w:val="center"/>
          </w:tcPr>
          <w:p>
            <w:pPr>
              <w:jc w:val="center"/>
              <w:rPr>
                <w:kern w:val="0"/>
              </w:rPr>
            </w:pPr>
            <w:sdt>
              <w:sdtPr>
                <w:rPr>
                  <w:rFonts w:hint="eastAsia" w:ascii="宋体" w:hAnsi="宋体"/>
                </w:rPr>
                <w:id w:val="8792052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46" w:type="dxa"/>
            <w:gridSpan w:val="2"/>
          </w:tcPr>
          <w:p>
            <w:pPr>
              <w:jc w:val="center"/>
              <w:rPr>
                <w:kern w:val="0"/>
              </w:rPr>
            </w:pPr>
            <w:r>
              <w:rPr>
                <w:rFonts w:hint="eastAsia"/>
              </w:rPr>
              <w:t>合计</w:t>
            </w:r>
            <w:r>
              <w:rPr>
                <w:rFonts w:hint="eastAsia"/>
                <w:szCs w:val="21"/>
              </w:rPr>
              <w:t>可实现</w:t>
            </w:r>
            <w:r>
              <w:rPr>
                <w:rFonts w:hint="eastAsia"/>
              </w:rPr>
              <w:t>控制外排量（</w:t>
            </w:r>
            <w:r>
              <w:t>m</w:t>
            </w:r>
            <w:r>
              <w:rPr>
                <w:vertAlign w:val="superscript"/>
              </w:rPr>
              <w:t>3</w:t>
            </w:r>
            <w:r>
              <w:rPr>
                <w:rFonts w:hint="eastAsia"/>
              </w:rPr>
              <w:t>）</w:t>
            </w:r>
          </w:p>
        </w:tc>
        <w:tc>
          <w:tcPr>
            <w:tcW w:w="3176" w:type="dxa"/>
          </w:tcPr>
          <w:p>
            <w:pPr>
              <w:jc w:val="center"/>
              <w:rPr>
                <w:kern w:val="0"/>
              </w:rPr>
            </w:pPr>
            <w:sdt>
              <w:sdtPr>
                <w:rPr>
                  <w:rFonts w:hint="eastAsia" w:ascii="宋体" w:hAnsi="宋体"/>
                </w:rPr>
                <w:id w:val="4144359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rPr>
          <w:kern w:val="0"/>
        </w:rPr>
      </w:pPr>
    </w:p>
    <w:p>
      <w:pPr>
        <w:rPr>
          <w:kern w:val="0"/>
        </w:rPr>
      </w:pPr>
      <w:r>
        <w:rPr>
          <w:rFonts w:hint="eastAsia"/>
          <w:kern w:val="0"/>
        </w:rPr>
        <w:t>总计</w:t>
      </w:r>
      <w:r>
        <w:rPr>
          <w:rFonts w:hint="eastAsia"/>
          <w:szCs w:val="21"/>
        </w:rPr>
        <w:t>可实现</w:t>
      </w:r>
      <w:r>
        <w:rPr>
          <w:rFonts w:hint="eastAsia"/>
        </w:rPr>
        <w:t>控制外排量：</w:t>
      </w:r>
      <w:sdt>
        <w:sdtPr>
          <w:rPr>
            <w:rFonts w:hint="eastAsia" w:ascii="宋体" w:hAnsi="宋体"/>
          </w:rPr>
          <w:id w:val="-1882268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szCs w:val="21"/>
        </w:rPr>
        <w:t xml:space="preserve"> m</w:t>
      </w:r>
      <w:r>
        <w:rPr>
          <w:rFonts w:hint="eastAsia"/>
          <w:szCs w:val="21"/>
          <w:vertAlign w:val="superscript"/>
        </w:rPr>
        <w:t>3</w:t>
      </w:r>
    </w:p>
    <w:p>
      <w:pPr>
        <w:spacing w:line="288" w:lineRule="auto"/>
        <w:rPr>
          <w:b/>
          <w:kern w:val="0"/>
          <w:sz w:val="24"/>
        </w:rPr>
      </w:pPr>
    </w:p>
    <w:p>
      <w:pPr>
        <w:pStyle w:val="61"/>
        <w:numPr>
          <w:ilvl w:val="0"/>
          <w:numId w:val="124"/>
        </w:numPr>
        <w:spacing w:line="288" w:lineRule="auto"/>
        <w:ind w:firstLineChars="0"/>
        <w:rPr>
          <w:b/>
          <w:kern w:val="0"/>
          <w:sz w:val="24"/>
        </w:rPr>
      </w:pPr>
      <w:r>
        <w:rPr>
          <w:rFonts w:hint="eastAsia"/>
          <w:b/>
          <w:kern w:val="0"/>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122"/>
        <w:gridCol w:w="4961"/>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12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96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55" w:hRule="atLeast"/>
        </w:trPr>
        <w:tc>
          <w:tcPr>
            <w:tcW w:w="212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景观给排水设计说明</w:t>
            </w:r>
          </w:p>
        </w:tc>
        <w:tc>
          <w:tcPr>
            <w:tcW w:w="4961"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应体现下凹式绿地、雨水花园、水体景观等具有雨水控制功能基础设施的做法</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435092006"/>
              </w:sdtPr>
              <w:sdtEndPr>
                <w:rPr>
                  <w:rFonts w:hint="eastAsia" w:ascii="宋体" w:hAnsi="宋体"/>
                  <w:sz w:val="24"/>
                </w:rPr>
              </w:sdtEndPr>
              <w:sdtContent>
                <w:sdt>
                  <w:sdtPr>
                    <w:rPr>
                      <w:rFonts w:hint="eastAsia" w:ascii="宋体" w:hAnsi="宋体"/>
                      <w:sz w:val="24"/>
                    </w:rPr>
                    <w:id w:val="-5462707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12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景观给排水平面图</w:t>
            </w:r>
          </w:p>
        </w:tc>
        <w:tc>
          <w:tcPr>
            <w:tcW w:w="4961"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应体现下凹式绿地、雨水花园、水体景观等具有雨水控制功能基础设施的做法、位置、规模及高程设计</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854879988"/>
              </w:sdtPr>
              <w:sdtEndPr>
                <w:rPr>
                  <w:rFonts w:hint="eastAsia" w:ascii="宋体" w:hAnsi="宋体"/>
                  <w:sz w:val="24"/>
                </w:rPr>
              </w:sdtEndPr>
              <w:sdtContent>
                <w:sdt>
                  <w:sdtPr>
                    <w:rPr>
                      <w:rFonts w:hint="eastAsia" w:ascii="宋体" w:hAnsi="宋体"/>
                      <w:sz w:val="24"/>
                    </w:rPr>
                    <w:id w:val="-146410983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12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景观设施详图</w:t>
            </w:r>
          </w:p>
        </w:tc>
        <w:tc>
          <w:tcPr>
            <w:tcW w:w="4961"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应体现下凹式绿地、雨水花园、水体景观等具有雨水控制功能基础设施的详细做法</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477529110"/>
              </w:sdtPr>
              <w:sdtEndPr>
                <w:rPr>
                  <w:rFonts w:hint="eastAsia" w:ascii="宋体" w:hAnsi="宋体"/>
                  <w:sz w:val="24"/>
                </w:rPr>
              </w:sdtEndPr>
              <w:sdtContent>
                <w:sdt>
                  <w:sdtPr>
                    <w:rPr>
                      <w:rFonts w:hint="eastAsia" w:ascii="宋体" w:hAnsi="宋体"/>
                      <w:sz w:val="24"/>
                    </w:rPr>
                    <w:id w:val="-210224662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12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给排水总平面图</w:t>
            </w:r>
          </w:p>
        </w:tc>
        <w:tc>
          <w:tcPr>
            <w:tcW w:w="4961"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应体现项目各汇水区域分布情况及高程设计、雨水控制设施设置位置及规模、项目经济技术指标表及单体建筑明细表</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709668"/>
              </w:sdtPr>
              <w:sdtEndPr>
                <w:rPr>
                  <w:rFonts w:hint="eastAsia" w:ascii="宋体" w:hAnsi="宋体"/>
                  <w:sz w:val="24"/>
                </w:rPr>
              </w:sdtEndPr>
              <w:sdtContent>
                <w:sdt>
                  <w:sdtPr>
                    <w:rPr>
                      <w:rFonts w:hint="eastAsia" w:ascii="宋体" w:hAnsi="宋体"/>
                      <w:sz w:val="24"/>
                    </w:rPr>
                    <w:id w:val="70484224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122" w:type="dxa"/>
            <w:shd w:val="clear" w:color="auto" w:fill="F1F1F1" w:themeFill="background1" w:themeFillShade="F2"/>
            <w:vAlign w:val="top"/>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雨水处理站设计详图</w:t>
            </w:r>
          </w:p>
        </w:tc>
        <w:tc>
          <w:tcPr>
            <w:tcW w:w="4961"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应体现雨水处理站的土建做法、处理工艺、设备布置、设备参数</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908929151"/>
              </w:sdtPr>
              <w:sdtEndPr>
                <w:rPr>
                  <w:rFonts w:hint="eastAsia" w:ascii="宋体" w:hAnsi="宋体"/>
                  <w:sz w:val="24"/>
                </w:rPr>
              </w:sdtEndPr>
              <w:sdtContent>
                <w:sdt>
                  <w:sdtPr>
                    <w:rPr>
                      <w:rFonts w:hint="eastAsia" w:ascii="宋体" w:hAnsi="宋体"/>
                      <w:sz w:val="24"/>
                    </w:rPr>
                    <w:id w:val="127251432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12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雨水调蓄池设计详图</w:t>
            </w:r>
          </w:p>
        </w:tc>
        <w:tc>
          <w:tcPr>
            <w:tcW w:w="4961"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应体现雨水调蓄池的土建做法、设备布置、设备参数</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377011442"/>
              </w:sdtPr>
              <w:sdtEndPr>
                <w:rPr>
                  <w:rFonts w:hint="eastAsia" w:ascii="宋体" w:hAnsi="宋体"/>
                  <w:sz w:val="24"/>
                </w:rPr>
              </w:sdtEndPr>
              <w:sdtContent>
                <w:sdt>
                  <w:sdtPr>
                    <w:rPr>
                      <w:rFonts w:hint="eastAsia" w:ascii="宋体" w:hAnsi="宋体"/>
                      <w:sz w:val="24"/>
                    </w:rPr>
                    <w:id w:val="-203741704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2102023478"/>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05567320"/>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343244604"/>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0944797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5249177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9682253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30248263"/>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9191277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77565103"/>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8260816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792871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39379463"/>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7540493"/>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1066703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5302160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2094043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1658692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6460494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2502164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7913441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1518481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89083173"/>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7570602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3141957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5832320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9962938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4936411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60"/>
      </w:pPr>
    </w:p>
    <w:p>
      <w:pPr>
        <w:pStyle w:val="60"/>
      </w:pPr>
    </w:p>
    <w:p>
      <w:pPr>
        <w:pStyle w:val="60"/>
      </w:pPr>
    </w:p>
    <w:p>
      <w:pPr>
        <w:pStyle w:val="60"/>
      </w:pPr>
    </w:p>
    <w:p>
      <w:pPr>
        <w:pStyle w:val="60"/>
      </w:pPr>
    </w:p>
    <w:p>
      <w:pPr>
        <w:pStyle w:val="60"/>
      </w:pPr>
    </w:p>
    <w:p>
      <w:pPr>
        <w:pStyle w:val="60"/>
      </w:pPr>
    </w:p>
    <w:p>
      <w:pPr>
        <w:pStyle w:val="60"/>
      </w:pPr>
    </w:p>
    <w:p>
      <w:pPr>
        <w:pStyle w:val="4"/>
        <w:spacing w:line="288" w:lineRule="auto"/>
      </w:pPr>
      <w:r>
        <w:rPr>
          <w:rFonts w:hint="eastAsia"/>
        </w:rPr>
        <w:t>8.2.3充分利用场地空间设置绿化用地。（总分16分）</w:t>
      </w:r>
    </w:p>
    <w:p>
      <w:pPr>
        <w:numPr>
          <w:ilvl w:val="0"/>
          <w:numId w:val="125"/>
        </w:numPr>
        <w:spacing w:line="288" w:lineRule="auto"/>
        <w:rPr>
          <w:rFonts w:ascii="宋体" w:hAnsi="宋体"/>
          <w:b/>
          <w:kern w:val="0"/>
          <w:sz w:val="24"/>
        </w:rPr>
      </w:pPr>
      <w:r>
        <w:rPr>
          <w:rFonts w:hint="eastAsia" w:ascii="宋体" w:hAnsi="宋体"/>
          <w:b/>
          <w:kern w:val="0"/>
          <w:sz w:val="24"/>
        </w:rPr>
        <w:t>得分自评</w:t>
      </w:r>
    </w:p>
    <w:p>
      <w:pPr>
        <w:spacing w:line="288" w:lineRule="auto"/>
        <w:rPr>
          <w:rFonts w:ascii="宋体"/>
          <w:color w:val="FF0000"/>
          <w:lang w:val="zh-CN"/>
        </w:rPr>
      </w:pPr>
      <w:sdt>
        <w:sdtPr>
          <w:rPr>
            <w:rFonts w:hint="eastAsia" w:ascii="宋体" w:hAnsi="宋体"/>
            <w:sz w:val="24"/>
          </w:rPr>
          <w:id w:val="-1640720865"/>
        </w:sdtPr>
        <w:sdtEndPr>
          <w:rPr>
            <w:rFonts w:hint="eastAsia" w:ascii="宋体" w:hAnsi="宋体"/>
            <w:sz w:val="24"/>
          </w:rPr>
        </w:sdtEndPr>
        <w:sdtContent>
          <w:sdt>
            <w:sdtPr>
              <w:rPr>
                <w:rFonts w:hint="eastAsia" w:ascii="宋体" w:hAnsi="宋体"/>
                <w:sz w:val="24"/>
              </w:rPr>
              <w:id w:val="64494616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
          <w:bCs/>
          <w:lang w:val="zh-CN"/>
        </w:rPr>
        <w:t>住宅建筑</w:t>
      </w:r>
    </w:p>
    <w:tbl>
      <w:tblPr>
        <w:tblStyle w:val="31"/>
        <w:tblW w:w="8222" w:type="dxa"/>
        <w:tblInd w:w="0" w:type="dxa"/>
        <w:tblLayout w:type="fixed"/>
        <w:tblCellMar>
          <w:top w:w="0" w:type="dxa"/>
          <w:left w:w="108" w:type="dxa"/>
          <w:bottom w:w="0" w:type="dxa"/>
          <w:right w:w="108" w:type="dxa"/>
        </w:tblCellMar>
      </w:tblPr>
      <w:tblGrid>
        <w:gridCol w:w="880"/>
        <w:gridCol w:w="2036"/>
        <w:gridCol w:w="1165"/>
        <w:gridCol w:w="1701"/>
        <w:gridCol w:w="1260"/>
        <w:gridCol w:w="1180"/>
      </w:tblGrid>
      <w:tr>
        <w:tblPrEx>
          <w:tblLayout w:type="fixed"/>
          <w:tblCellMar>
            <w:top w:w="0" w:type="dxa"/>
            <w:left w:w="108" w:type="dxa"/>
            <w:bottom w:w="0" w:type="dxa"/>
            <w:right w:w="108" w:type="dxa"/>
          </w:tblCellMar>
        </w:tblPrEx>
        <w:trPr>
          <w:trHeight w:val="312" w:hRule="atLeast"/>
        </w:trPr>
        <w:tc>
          <w:tcPr>
            <w:tcW w:w="8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902" w:type="dxa"/>
            <w:gridSpan w:val="3"/>
            <w:vMerge w:val="restart"/>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260" w:type="dxa"/>
            <w:vMerge w:val="restart"/>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180" w:type="dxa"/>
            <w:vMerge w:val="restart"/>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312" w:hRule="atLeast"/>
        </w:trPr>
        <w:tc>
          <w:tcPr>
            <w:tcW w:w="8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c>
          <w:tcPr>
            <w:tcW w:w="4902"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c>
          <w:tcPr>
            <w:tcW w:w="11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270" w:hRule="atLeast"/>
        </w:trPr>
        <w:tc>
          <w:tcPr>
            <w:tcW w:w="8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902"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绿地率达到规划指标 105% 及以上</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1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44875249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315" w:hRule="atLeast"/>
        </w:trPr>
        <w:tc>
          <w:tcPr>
            <w:tcW w:w="88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2036"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住宅建筑所在居住街坊内人均集中绿地面积Ag(m</w:t>
            </w:r>
            <w:r>
              <w:rPr>
                <w:rFonts w:hint="eastAsia" w:ascii="宋体" w:hAnsi="宋体" w:cs="宋体"/>
                <w:color w:val="000000"/>
                <w:kern w:val="0"/>
                <w:sz w:val="22"/>
                <w:szCs w:val="22"/>
                <w:vertAlign w:val="superscript"/>
              </w:rPr>
              <w:t>2</w:t>
            </w:r>
            <w:r>
              <w:rPr>
                <w:rFonts w:hint="eastAsia" w:ascii="宋体" w:hAnsi="宋体" w:cs="宋体"/>
                <w:color w:val="000000"/>
                <w:kern w:val="0"/>
                <w:sz w:val="22"/>
                <w:szCs w:val="22"/>
              </w:rPr>
              <w:t>/人）</w:t>
            </w:r>
          </w:p>
        </w:tc>
        <w:tc>
          <w:tcPr>
            <w:tcW w:w="116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新区建设</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0.5</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18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9510089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8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03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16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0.50＜Ag＜0.60</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1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8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03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16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Ag≥0.60</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11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8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03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16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旧区改造</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0.35</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1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8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03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16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0.35＜Ag＜0.45</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1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8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03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16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Ag≥0.45</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11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78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合计</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16</w:t>
            </w:r>
          </w:p>
        </w:tc>
        <w:tc>
          <w:tcPr>
            <w:tcW w:w="11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5381293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kern w:val="0"/>
          <w:szCs w:val="21"/>
        </w:rPr>
      </w:pPr>
    </w:p>
    <w:p>
      <w:pPr>
        <w:spacing w:line="288" w:lineRule="auto"/>
        <w:rPr>
          <w:rFonts w:ascii="宋体"/>
          <w:color w:val="FF0000"/>
          <w:lang w:val="zh-CN"/>
        </w:rPr>
      </w:pPr>
      <w:sdt>
        <w:sdtPr>
          <w:rPr>
            <w:rFonts w:hint="eastAsia" w:ascii="宋体" w:hAnsi="宋体"/>
            <w:sz w:val="24"/>
          </w:rPr>
          <w:id w:val="-1480447580"/>
        </w:sdtPr>
        <w:sdtEndPr>
          <w:rPr>
            <w:rFonts w:hint="eastAsia" w:ascii="宋体" w:hAnsi="宋体"/>
            <w:sz w:val="24"/>
          </w:rPr>
        </w:sdtEndPr>
        <w:sdtContent>
          <w:sdt>
            <w:sdtPr>
              <w:rPr>
                <w:rFonts w:hint="eastAsia" w:ascii="宋体" w:hAnsi="宋体"/>
                <w:sz w:val="24"/>
              </w:rPr>
              <w:id w:val="77575991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
          <w:bCs/>
          <w:lang w:val="zh-CN"/>
        </w:rPr>
        <w:t>公共建筑</w:t>
      </w:r>
    </w:p>
    <w:tbl>
      <w:tblPr>
        <w:tblStyle w:val="31"/>
        <w:tblW w:w="8222" w:type="dxa"/>
        <w:tblInd w:w="0" w:type="dxa"/>
        <w:tblLayout w:type="fixed"/>
        <w:tblCellMar>
          <w:top w:w="0" w:type="dxa"/>
          <w:left w:w="108" w:type="dxa"/>
          <w:bottom w:w="0" w:type="dxa"/>
          <w:right w:w="108" w:type="dxa"/>
        </w:tblCellMar>
      </w:tblPr>
      <w:tblGrid>
        <w:gridCol w:w="715"/>
        <w:gridCol w:w="4444"/>
        <w:gridCol w:w="1531"/>
        <w:gridCol w:w="1532"/>
      </w:tblGrid>
      <w:tr>
        <w:tblPrEx>
          <w:tblLayout w:type="fixed"/>
          <w:tblCellMar>
            <w:top w:w="0" w:type="dxa"/>
            <w:left w:w="108" w:type="dxa"/>
            <w:bottom w:w="0" w:type="dxa"/>
            <w:right w:w="108" w:type="dxa"/>
          </w:tblCellMar>
        </w:tblPrEx>
        <w:trPr>
          <w:trHeight w:val="270" w:hRule="atLeast"/>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44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31"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532"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444" w:type="dxa"/>
            <w:tcBorders>
              <w:top w:val="nil"/>
              <w:left w:val="nil"/>
              <w:bottom w:val="single" w:color="auto" w:sz="4" w:space="0"/>
              <w:right w:val="single" w:color="auto" w:sz="4" w:space="0"/>
            </w:tcBorders>
            <w:shd w:val="clear" w:color="auto" w:fill="auto"/>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公共建筑绿地率达到规划指标 105% 及以上</w:t>
            </w:r>
          </w:p>
        </w:tc>
        <w:tc>
          <w:tcPr>
            <w:tcW w:w="153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5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sdt>
              <w:sdtPr>
                <w:rPr>
                  <w:rFonts w:hint="eastAsia" w:ascii="宋体" w:hAnsi="宋体"/>
                </w:rPr>
                <w:id w:val="16700673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44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绿地向公众开放</w:t>
            </w:r>
          </w:p>
        </w:tc>
        <w:tc>
          <w:tcPr>
            <w:tcW w:w="153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15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sdt>
              <w:sdtPr>
                <w:rPr>
                  <w:rFonts w:hint="eastAsia" w:ascii="宋体" w:hAnsi="宋体"/>
                </w:rPr>
                <w:id w:val="2990473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1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3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16</w:t>
            </w:r>
          </w:p>
        </w:tc>
        <w:tc>
          <w:tcPr>
            <w:tcW w:w="15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sdt>
              <w:sdtPr>
                <w:rPr>
                  <w:rFonts w:hint="eastAsia" w:ascii="宋体" w:hAnsi="宋体"/>
                </w:rPr>
                <w:id w:val="-5462144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rPr>
          <w:kern w:val="0"/>
          <w:szCs w:val="21"/>
        </w:rPr>
      </w:pPr>
    </w:p>
    <w:p>
      <w:pPr>
        <w:numPr>
          <w:ilvl w:val="0"/>
          <w:numId w:val="125"/>
        </w:numPr>
        <w:spacing w:line="288" w:lineRule="auto"/>
        <w:rPr>
          <w:rFonts w:ascii="宋体" w:hAnsi="宋体"/>
          <w:b/>
          <w:kern w:val="0"/>
          <w:sz w:val="24"/>
        </w:rPr>
      </w:pPr>
      <w:r>
        <w:rPr>
          <w:rFonts w:hint="eastAsia" w:ascii="宋体" w:hAnsi="宋体"/>
          <w:b/>
          <w:kern w:val="0"/>
          <w:sz w:val="24"/>
        </w:rPr>
        <w:t>评价要点</w:t>
      </w:r>
    </w:p>
    <w:p>
      <w:pPr>
        <w:spacing w:line="288" w:lineRule="auto"/>
        <w:rPr>
          <w:b/>
          <w:szCs w:val="21"/>
          <w:lang w:val="zh-CN"/>
        </w:rPr>
      </w:pPr>
      <w:sdt>
        <w:sdtPr>
          <w:rPr>
            <w:rFonts w:hint="eastAsia" w:ascii="宋体" w:hAnsi="宋体"/>
            <w:sz w:val="24"/>
          </w:rPr>
          <w:id w:val="1789310897"/>
        </w:sdtPr>
        <w:sdtEndPr>
          <w:rPr>
            <w:rFonts w:hint="eastAsia" w:ascii="宋体" w:hAnsi="宋体"/>
            <w:sz w:val="24"/>
          </w:rPr>
        </w:sdtEndPr>
        <w:sdtContent>
          <w:sdt>
            <w:sdtPr>
              <w:rPr>
                <w:rFonts w:hint="eastAsia" w:ascii="宋体" w:hAnsi="宋体"/>
                <w:sz w:val="24"/>
              </w:rPr>
              <w:id w:val="167492003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b/>
          <w:szCs w:val="21"/>
          <w:lang w:val="zh-CN"/>
        </w:rPr>
        <w:t>住宅建筑</w:t>
      </w:r>
    </w:p>
    <w:p>
      <w:pPr>
        <w:pStyle w:val="61"/>
        <w:numPr>
          <w:ilvl w:val="0"/>
          <w:numId w:val="3"/>
        </w:numPr>
        <w:spacing w:line="288" w:lineRule="auto"/>
        <w:ind w:left="632" w:leftChars="100" w:hanging="422" w:hangingChars="200"/>
        <w:rPr>
          <w:b/>
        </w:rPr>
      </w:pPr>
      <w:r>
        <w:rPr>
          <w:rFonts w:hint="eastAsia"/>
          <w:b/>
        </w:rPr>
        <w:t>住区</w:t>
      </w:r>
      <w:r>
        <w:rPr>
          <w:rFonts w:hint="eastAsia"/>
          <w:b/>
          <w:lang w:val="zh-CN"/>
        </w:rPr>
        <w:t>人均</w:t>
      </w:r>
      <w:r>
        <w:rPr>
          <w:rFonts w:hint="eastAsia"/>
          <w:b/>
        </w:rPr>
        <w:t>公共绿地面积：</w:t>
      </w:r>
    </w:p>
    <w:p>
      <w:pPr>
        <w:spacing w:line="288" w:lineRule="auto"/>
        <w:rPr>
          <w:szCs w:val="21"/>
          <w:vertAlign w:val="superscript"/>
          <w:lang w:val="zh-CN"/>
        </w:rPr>
      </w:pPr>
      <w:r>
        <w:rPr>
          <w:rFonts w:hint="eastAsia"/>
          <w:szCs w:val="21"/>
          <w:lang w:val="zh-CN"/>
        </w:rPr>
        <w:t>住区总公共绿地面积：</w:t>
      </w:r>
      <w:sdt>
        <w:sdtPr>
          <w:rPr>
            <w:rFonts w:hint="eastAsia" w:ascii="宋体" w:hAnsi="宋体"/>
          </w:rPr>
          <w:id w:val="20923505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lang w:val="zh-CN"/>
        </w:rPr>
        <w:t xml:space="preserve"> m</w:t>
      </w:r>
      <w:r>
        <w:rPr>
          <w:szCs w:val="21"/>
          <w:vertAlign w:val="superscript"/>
          <w:lang w:val="zh-CN"/>
        </w:rPr>
        <w:t>2</w:t>
      </w:r>
    </w:p>
    <w:p>
      <w:pPr>
        <w:spacing w:line="288" w:lineRule="auto"/>
        <w:rPr>
          <w:rFonts w:hAnsi="宋体"/>
          <w:szCs w:val="21"/>
        </w:rPr>
      </w:pPr>
      <w:r>
        <w:rPr>
          <w:rFonts w:hint="eastAsia" w:hAnsi="宋体"/>
          <w:szCs w:val="21"/>
          <w:lang w:val="zh-CN"/>
        </w:rPr>
        <w:t>居住人口人</w:t>
      </w:r>
      <w:r>
        <w:rPr>
          <w:rFonts w:hint="eastAsia" w:hAnsi="宋体"/>
          <w:szCs w:val="21"/>
        </w:rPr>
        <w:t>：</w:t>
      </w:r>
      <w:sdt>
        <w:sdtPr>
          <w:rPr>
            <w:rFonts w:hint="eastAsia" w:ascii="宋体" w:hAnsi="宋体"/>
          </w:rPr>
          <w:id w:val="16811570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人</w:t>
      </w:r>
      <w:r>
        <w:rPr>
          <w:rFonts w:hint="eastAsia" w:hAnsi="宋体"/>
          <w:szCs w:val="21"/>
          <w:lang w:val="zh-CN"/>
        </w:rPr>
        <w:t>（若当地有具体规定，应按照当地规定取值，如无统一规定按每户3.2人计算）</w:t>
      </w:r>
    </w:p>
    <w:p>
      <w:pPr>
        <w:spacing w:line="288" w:lineRule="auto"/>
        <w:rPr>
          <w:szCs w:val="21"/>
        </w:rPr>
      </w:pPr>
      <w:r>
        <w:rPr>
          <w:rFonts w:hint="eastAsia"/>
          <w:szCs w:val="21"/>
          <w:lang w:val="zh-CN"/>
        </w:rPr>
        <w:t>人均集中绿地面积：</w:t>
      </w:r>
      <w:sdt>
        <w:sdtPr>
          <w:rPr>
            <w:rFonts w:hint="eastAsia" w:ascii="宋体" w:hAnsi="宋体"/>
          </w:rPr>
          <w:id w:val="10266795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lang w:val="zh-CN"/>
        </w:rPr>
        <w:t xml:space="preserve"> m</w:t>
      </w:r>
      <w:r>
        <w:rPr>
          <w:szCs w:val="21"/>
          <w:vertAlign w:val="superscript"/>
          <w:lang w:val="zh-CN"/>
        </w:rPr>
        <w:t>2</w:t>
      </w:r>
    </w:p>
    <w:p>
      <w:pPr>
        <w:pStyle w:val="61"/>
        <w:numPr>
          <w:ilvl w:val="0"/>
          <w:numId w:val="3"/>
        </w:numPr>
        <w:spacing w:line="288" w:lineRule="auto"/>
        <w:ind w:left="632" w:leftChars="100" w:hanging="422" w:hangingChars="200"/>
        <w:rPr>
          <w:b/>
          <w:lang w:val="zh-CN"/>
        </w:rPr>
      </w:pPr>
      <w:r>
        <w:rPr>
          <w:rFonts w:hint="eastAsia"/>
          <w:b/>
          <w:lang w:val="zh-CN"/>
        </w:rPr>
        <w:t>住区绿地率：</w:t>
      </w:r>
    </w:p>
    <w:p>
      <w:pPr>
        <w:spacing w:line="288" w:lineRule="auto"/>
        <w:rPr>
          <w:szCs w:val="21"/>
          <w:vertAlign w:val="superscript"/>
          <w:lang w:val="zh-CN"/>
        </w:rPr>
      </w:pPr>
      <w:r>
        <w:rPr>
          <w:rFonts w:hint="eastAsia"/>
          <w:szCs w:val="21"/>
          <w:lang w:val="zh-CN"/>
        </w:rPr>
        <w:t>住区绿地面积：</w:t>
      </w:r>
      <w:sdt>
        <w:sdtPr>
          <w:rPr>
            <w:rFonts w:hint="eastAsia" w:ascii="宋体" w:hAnsi="宋体"/>
          </w:rPr>
          <w:id w:val="11679849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lang w:val="zh-CN"/>
        </w:rPr>
        <w:t xml:space="preserve"> m</w:t>
      </w:r>
      <w:r>
        <w:rPr>
          <w:szCs w:val="21"/>
          <w:vertAlign w:val="superscript"/>
          <w:lang w:val="zh-CN"/>
        </w:rPr>
        <w:t>2</w:t>
      </w:r>
    </w:p>
    <w:p>
      <w:pPr>
        <w:spacing w:line="288" w:lineRule="auto"/>
        <w:rPr>
          <w:szCs w:val="21"/>
        </w:rPr>
      </w:pPr>
      <w:r>
        <w:rPr>
          <w:rFonts w:hint="eastAsia"/>
          <w:szCs w:val="21"/>
          <w:lang w:val="zh-CN"/>
        </w:rPr>
        <w:t>住区用地面积：</w:t>
      </w:r>
      <w:sdt>
        <w:sdtPr>
          <w:rPr>
            <w:rFonts w:hint="eastAsia" w:ascii="宋体" w:hAnsi="宋体"/>
          </w:rPr>
          <w:id w:val="8011105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lang w:val="zh-CN"/>
        </w:rPr>
        <w:t xml:space="preserve"> m</w:t>
      </w:r>
      <w:r>
        <w:rPr>
          <w:szCs w:val="21"/>
          <w:vertAlign w:val="superscript"/>
          <w:lang w:val="zh-CN"/>
        </w:rPr>
        <w:t>2</w:t>
      </w:r>
    </w:p>
    <w:p>
      <w:pPr>
        <w:spacing w:line="288" w:lineRule="auto"/>
        <w:rPr>
          <w:szCs w:val="21"/>
          <w:lang w:val="zh-CN"/>
        </w:rPr>
      </w:pPr>
      <w:r>
        <w:rPr>
          <w:rFonts w:hint="eastAsia"/>
          <w:szCs w:val="21"/>
          <w:lang w:val="zh-CN"/>
        </w:rPr>
        <w:t>住区绿地率：</w:t>
      </w:r>
      <w:sdt>
        <w:sdtPr>
          <w:rPr>
            <w:rFonts w:hint="eastAsia" w:ascii="宋体" w:hAnsi="宋体"/>
          </w:rPr>
          <w:id w:val="7889440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lang w:val="zh-CN"/>
        </w:rPr>
        <w:t xml:space="preserve"> %</w:t>
      </w:r>
    </w:p>
    <w:p>
      <w:pPr>
        <w:spacing w:line="288" w:lineRule="auto"/>
        <w:rPr>
          <w:rFonts w:ascii="宋体"/>
          <w:b/>
          <w:bCs/>
          <w:szCs w:val="21"/>
        </w:rPr>
      </w:pPr>
    </w:p>
    <w:p>
      <w:pPr>
        <w:spacing w:line="288" w:lineRule="auto"/>
        <w:rPr>
          <w:b/>
          <w:szCs w:val="21"/>
          <w:lang w:val="zh-CN"/>
        </w:rPr>
      </w:pPr>
      <w:sdt>
        <w:sdtPr>
          <w:rPr>
            <w:rFonts w:hint="eastAsia" w:ascii="宋体" w:hAnsi="宋体"/>
            <w:sz w:val="24"/>
          </w:rPr>
          <w:id w:val="749922766"/>
        </w:sdtPr>
        <w:sdtEndPr>
          <w:rPr>
            <w:rFonts w:hint="eastAsia" w:ascii="宋体" w:hAnsi="宋体"/>
            <w:sz w:val="24"/>
          </w:rPr>
        </w:sdtEndPr>
        <w:sdtContent>
          <w:sdt>
            <w:sdtPr>
              <w:rPr>
                <w:rFonts w:hint="eastAsia" w:ascii="宋体" w:hAnsi="宋体"/>
                <w:sz w:val="24"/>
              </w:rPr>
              <w:id w:val="-119954711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b/>
          <w:szCs w:val="21"/>
          <w:lang w:val="zh-CN"/>
        </w:rPr>
        <w:t>公共建筑</w:t>
      </w:r>
    </w:p>
    <w:p>
      <w:pPr>
        <w:pStyle w:val="61"/>
        <w:numPr>
          <w:ilvl w:val="0"/>
          <w:numId w:val="3"/>
        </w:numPr>
        <w:spacing w:line="288" w:lineRule="auto"/>
        <w:ind w:left="632" w:leftChars="100" w:hanging="422" w:hangingChars="200"/>
        <w:rPr>
          <w:b/>
          <w:lang w:val="zh-CN"/>
        </w:rPr>
      </w:pPr>
      <w:r>
        <w:rPr>
          <w:rFonts w:hint="eastAsia"/>
          <w:b/>
          <w:lang w:val="zh-CN"/>
        </w:rPr>
        <w:t>绿地率：</w:t>
      </w:r>
    </w:p>
    <w:p>
      <w:pPr>
        <w:spacing w:line="288" w:lineRule="auto"/>
        <w:rPr>
          <w:szCs w:val="21"/>
          <w:vertAlign w:val="superscript"/>
          <w:lang w:val="zh-CN"/>
        </w:rPr>
      </w:pPr>
      <w:r>
        <w:rPr>
          <w:rFonts w:hint="eastAsia"/>
          <w:szCs w:val="21"/>
          <w:lang w:val="zh-CN"/>
        </w:rPr>
        <w:t>项目绿地面积：</w:t>
      </w:r>
      <w:sdt>
        <w:sdtPr>
          <w:rPr>
            <w:rFonts w:hint="eastAsia" w:ascii="宋体" w:hAnsi="宋体"/>
          </w:rPr>
          <w:id w:val="3681172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lang w:val="zh-CN"/>
        </w:rPr>
        <w:t xml:space="preserve"> m</w:t>
      </w:r>
      <w:r>
        <w:rPr>
          <w:szCs w:val="21"/>
          <w:vertAlign w:val="superscript"/>
          <w:lang w:val="zh-CN"/>
        </w:rPr>
        <w:t>2</w:t>
      </w:r>
    </w:p>
    <w:p>
      <w:pPr>
        <w:spacing w:line="288" w:lineRule="auto"/>
        <w:rPr>
          <w:szCs w:val="21"/>
        </w:rPr>
      </w:pPr>
      <w:r>
        <w:rPr>
          <w:rFonts w:hint="eastAsia"/>
          <w:szCs w:val="21"/>
          <w:lang w:val="zh-CN"/>
        </w:rPr>
        <w:t>项目用地面积：</w:t>
      </w:r>
      <w:sdt>
        <w:sdtPr>
          <w:rPr>
            <w:rFonts w:hint="eastAsia" w:ascii="宋体" w:hAnsi="宋体"/>
          </w:rPr>
          <w:id w:val="-4495478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lang w:val="zh-CN"/>
        </w:rPr>
        <w:t xml:space="preserve"> m</w:t>
      </w:r>
      <w:r>
        <w:rPr>
          <w:szCs w:val="21"/>
          <w:vertAlign w:val="superscript"/>
          <w:lang w:val="zh-CN"/>
        </w:rPr>
        <w:t>2</w:t>
      </w:r>
    </w:p>
    <w:p>
      <w:pPr>
        <w:spacing w:line="288" w:lineRule="auto"/>
        <w:rPr>
          <w:szCs w:val="21"/>
          <w:lang w:val="zh-CN"/>
        </w:rPr>
      </w:pPr>
      <w:r>
        <w:rPr>
          <w:rFonts w:hint="eastAsia"/>
          <w:szCs w:val="21"/>
          <w:lang w:val="zh-CN"/>
        </w:rPr>
        <w:t>项目绿地率：</w:t>
      </w:r>
      <w:sdt>
        <w:sdtPr>
          <w:rPr>
            <w:rFonts w:hint="eastAsia" w:ascii="宋体" w:hAnsi="宋体"/>
          </w:rPr>
          <w:id w:val="-732141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lang w:val="zh-CN"/>
        </w:rPr>
        <w:t xml:space="preserve"> %</w:t>
      </w:r>
    </w:p>
    <w:p>
      <w:pPr>
        <w:pStyle w:val="61"/>
        <w:numPr>
          <w:ilvl w:val="0"/>
          <w:numId w:val="3"/>
        </w:numPr>
        <w:spacing w:line="288" w:lineRule="auto"/>
        <w:ind w:left="632" w:leftChars="100" w:hanging="422" w:hangingChars="200"/>
        <w:rPr>
          <w:b/>
          <w:lang w:val="zh-CN"/>
        </w:rPr>
      </w:pPr>
      <w:r>
        <w:rPr>
          <w:rFonts w:hint="eastAsia"/>
          <w:b/>
          <w:lang w:val="zh-CN"/>
        </w:rPr>
        <w:t>绿地向社会公众开放：</w:t>
      </w:r>
    </w:p>
    <w:p>
      <w:pPr>
        <w:spacing w:line="288" w:lineRule="auto"/>
        <w:rPr>
          <w:szCs w:val="21"/>
        </w:rPr>
      </w:pPr>
      <w:r>
        <w:rPr>
          <w:rFonts w:hint="eastAsia"/>
          <w:szCs w:val="21"/>
        </w:rPr>
        <w:t>项目绿地是否是：</w:t>
      </w:r>
      <w:sdt>
        <w:sdtPr>
          <w:rPr>
            <w:rFonts w:hint="eastAsia" w:ascii="宋体" w:hAnsi="宋体"/>
            <w:sz w:val="24"/>
          </w:rPr>
          <w:id w:val="1746690718"/>
        </w:sdtPr>
        <w:sdtEndPr>
          <w:rPr>
            <w:rFonts w:hint="eastAsia" w:ascii="宋体" w:hAnsi="宋体"/>
            <w:sz w:val="24"/>
          </w:rPr>
        </w:sdtEndPr>
        <w:sdtContent>
          <w:sdt>
            <w:sdtPr>
              <w:rPr>
                <w:rFonts w:hint="eastAsia" w:ascii="宋体" w:hAnsi="宋体"/>
                <w:sz w:val="24"/>
              </w:rPr>
              <w:id w:val="41644549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 xml:space="preserve">幼儿园 </w:t>
      </w:r>
      <w:sdt>
        <w:sdtPr>
          <w:rPr>
            <w:rFonts w:hint="eastAsia" w:ascii="宋体" w:hAnsi="宋体"/>
            <w:sz w:val="24"/>
          </w:rPr>
          <w:id w:val="1562599138"/>
        </w:sdtPr>
        <w:sdtEndPr>
          <w:rPr>
            <w:rFonts w:hint="eastAsia" w:ascii="宋体" w:hAnsi="宋体"/>
            <w:sz w:val="24"/>
          </w:rPr>
        </w:sdtEndPr>
        <w:sdtContent>
          <w:sdt>
            <w:sdtPr>
              <w:rPr>
                <w:rFonts w:hint="eastAsia" w:ascii="宋体" w:hAnsi="宋体"/>
                <w:sz w:val="24"/>
              </w:rPr>
              <w:id w:val="-67302488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 xml:space="preserve">小学 </w:t>
      </w:r>
      <w:sdt>
        <w:sdtPr>
          <w:rPr>
            <w:rFonts w:hint="eastAsia" w:ascii="宋体" w:hAnsi="宋体"/>
            <w:sz w:val="24"/>
          </w:rPr>
          <w:id w:val="838267570"/>
        </w:sdtPr>
        <w:sdtEndPr>
          <w:rPr>
            <w:rFonts w:hint="eastAsia" w:ascii="宋体" w:hAnsi="宋体"/>
            <w:sz w:val="24"/>
          </w:rPr>
        </w:sdtEndPr>
        <w:sdtContent>
          <w:sdt>
            <w:sdtPr>
              <w:rPr>
                <w:rFonts w:hint="eastAsia" w:ascii="宋体" w:hAnsi="宋体"/>
                <w:sz w:val="24"/>
              </w:rPr>
              <w:id w:val="169850799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 xml:space="preserve">中学 </w:t>
      </w:r>
      <w:sdt>
        <w:sdtPr>
          <w:rPr>
            <w:rFonts w:hint="eastAsia" w:ascii="宋体" w:hAnsi="宋体"/>
            <w:sz w:val="24"/>
          </w:rPr>
          <w:id w:val="2103067529"/>
        </w:sdtPr>
        <w:sdtEndPr>
          <w:rPr>
            <w:rFonts w:hint="eastAsia" w:ascii="宋体" w:hAnsi="宋体"/>
            <w:sz w:val="24"/>
          </w:rPr>
        </w:sdtEndPr>
        <w:sdtContent>
          <w:sdt>
            <w:sdtPr>
              <w:rPr>
                <w:rFonts w:hint="eastAsia" w:ascii="宋体" w:hAnsi="宋体"/>
                <w:sz w:val="24"/>
              </w:rPr>
              <w:id w:val="-26561993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 xml:space="preserve">医院 </w:t>
      </w:r>
      <w:sdt>
        <w:sdtPr>
          <w:rPr>
            <w:rFonts w:hint="eastAsia" w:ascii="宋体" w:hAnsi="宋体"/>
            <w:sz w:val="24"/>
          </w:rPr>
          <w:id w:val="32088256"/>
        </w:sdtPr>
        <w:sdtEndPr>
          <w:rPr>
            <w:rFonts w:hint="eastAsia" w:ascii="宋体" w:hAnsi="宋体"/>
            <w:sz w:val="24"/>
          </w:rPr>
        </w:sdtEndPr>
        <w:sdtContent>
          <w:sdt>
            <w:sdtPr>
              <w:rPr>
                <w:rFonts w:hint="eastAsia" w:ascii="宋体" w:hAnsi="宋体"/>
                <w:sz w:val="24"/>
              </w:rPr>
              <w:id w:val="-177030292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其他</w:t>
      </w:r>
    </w:p>
    <w:p>
      <w:pPr>
        <w:spacing w:line="288" w:lineRule="auto"/>
        <w:rPr>
          <w:rFonts w:eastAsia="仿宋_GB2312"/>
          <w:sz w:val="24"/>
          <w:szCs w:val="30"/>
        </w:rPr>
      </w:pPr>
      <w:r>
        <w:rPr>
          <w:rFonts w:hint="eastAsia"/>
          <w:szCs w:val="21"/>
        </w:rPr>
        <w:t>项目绿地是否向社会公众开放：</w:t>
      </w:r>
      <w:sdt>
        <w:sdtPr>
          <w:rPr>
            <w:rFonts w:hint="eastAsia" w:ascii="宋体" w:hAnsi="宋体"/>
            <w:sz w:val="24"/>
          </w:rPr>
          <w:id w:val="1441791924"/>
        </w:sdtPr>
        <w:sdtEndPr>
          <w:rPr>
            <w:rFonts w:hint="eastAsia" w:ascii="宋体" w:hAnsi="宋体"/>
            <w:sz w:val="24"/>
          </w:rPr>
        </w:sdtEndPr>
        <w:sdtContent>
          <w:sdt>
            <w:sdtPr>
              <w:rPr>
                <w:rFonts w:hint="eastAsia" w:ascii="宋体" w:hAnsi="宋体"/>
                <w:sz w:val="24"/>
              </w:rPr>
              <w:id w:val="55798191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是、</w:t>
      </w:r>
      <w:sdt>
        <w:sdtPr>
          <w:rPr>
            <w:rFonts w:hint="eastAsia" w:ascii="宋体" w:hAnsi="宋体"/>
            <w:sz w:val="24"/>
          </w:rPr>
          <w:id w:val="-319889940"/>
        </w:sdtPr>
        <w:sdtEndPr>
          <w:rPr>
            <w:rFonts w:hint="eastAsia" w:ascii="宋体" w:hAnsi="宋体"/>
            <w:sz w:val="24"/>
          </w:rPr>
        </w:sdtEndPr>
        <w:sdtContent>
          <w:sdt>
            <w:sdtPr>
              <w:rPr>
                <w:rFonts w:hint="eastAsia" w:ascii="宋体" w:hAnsi="宋体"/>
                <w:sz w:val="24"/>
              </w:rPr>
              <w:id w:val="-4436451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否</w:t>
      </w:r>
    </w:p>
    <w:p>
      <w:pPr>
        <w:spacing w:line="288" w:lineRule="auto"/>
        <w:rPr>
          <w:szCs w:val="21"/>
        </w:rPr>
      </w:pPr>
    </w:p>
    <w:p>
      <w:pPr>
        <w:numPr>
          <w:ilvl w:val="0"/>
          <w:numId w:val="125"/>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980"/>
        <w:gridCol w:w="510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98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510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640" w:hRule="atLeast"/>
        </w:trPr>
        <w:tc>
          <w:tcPr>
            <w:tcW w:w="1980" w:type="dxa"/>
            <w:vMerge w:val="restart"/>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建筑总平面图</w:t>
            </w:r>
          </w:p>
        </w:tc>
        <w:tc>
          <w:tcPr>
            <w:tcW w:w="510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应包括项目总用地面积，总户数、总人口、等技术经济指标</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076961899"/>
              </w:sdtPr>
              <w:sdtEndPr>
                <w:rPr>
                  <w:rFonts w:hint="eastAsia" w:ascii="宋体" w:hAnsi="宋体"/>
                  <w:sz w:val="24"/>
                </w:rPr>
              </w:sdtEndPr>
              <w:sdtContent>
                <w:sdt>
                  <w:sdtPr>
                    <w:rPr>
                      <w:rFonts w:hint="eastAsia" w:ascii="宋体" w:hAnsi="宋体"/>
                      <w:sz w:val="24"/>
                    </w:rPr>
                    <w:id w:val="53794326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980" w:type="dxa"/>
            <w:vMerge w:val="continue"/>
            <w:vAlign w:val="center"/>
          </w:tcPr>
          <w:p>
            <w:pPr>
              <w:widowControl/>
              <w:jc w:val="left"/>
              <w:rPr>
                <w:rFonts w:ascii="楷体" w:hAnsi="楷体" w:eastAsia="楷体" w:cs="宋体"/>
                <w:b/>
                <w:bCs/>
                <w:color w:val="000000"/>
                <w:kern w:val="0"/>
                <w:szCs w:val="21"/>
              </w:rPr>
            </w:pPr>
          </w:p>
        </w:tc>
        <w:tc>
          <w:tcPr>
            <w:tcW w:w="510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应体现公共绿地位置、公共绿地面积技术经济指标</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933472265"/>
              </w:sdtPr>
              <w:sdtEndPr>
                <w:rPr>
                  <w:rFonts w:hint="eastAsia" w:ascii="宋体" w:hAnsi="宋体"/>
                  <w:sz w:val="24"/>
                </w:rPr>
              </w:sdtEndPr>
              <w:sdtContent>
                <w:sdt>
                  <w:sdtPr>
                    <w:rPr>
                      <w:rFonts w:hint="eastAsia" w:ascii="宋体" w:hAnsi="宋体"/>
                      <w:sz w:val="24"/>
                    </w:rPr>
                    <w:id w:val="73582388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90" w:hRule="atLeast"/>
        </w:trPr>
        <w:tc>
          <w:tcPr>
            <w:tcW w:w="1980" w:type="dxa"/>
            <w:vMerge w:val="continue"/>
            <w:shd w:val="clear" w:color="auto" w:fill="F1F1F1" w:themeFill="background1" w:themeFillShade="F2"/>
            <w:vAlign w:val="center"/>
          </w:tcPr>
          <w:p>
            <w:pPr>
              <w:widowControl/>
              <w:jc w:val="left"/>
              <w:rPr>
                <w:rFonts w:ascii="楷体" w:hAnsi="楷体" w:eastAsia="楷体" w:cs="宋体"/>
                <w:b/>
                <w:bCs/>
                <w:color w:val="000000"/>
                <w:kern w:val="0"/>
                <w:szCs w:val="21"/>
              </w:rPr>
            </w:pPr>
          </w:p>
        </w:tc>
        <w:tc>
          <w:tcPr>
            <w:tcW w:w="510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应体现绿地位置、绿地面积、绿地率等技术经济指标（指标要求与自评一致）</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19176839"/>
              </w:sdtPr>
              <w:sdtEndPr>
                <w:rPr>
                  <w:rFonts w:hint="eastAsia" w:ascii="宋体" w:hAnsi="宋体"/>
                  <w:sz w:val="24"/>
                </w:rPr>
              </w:sdtEndPr>
              <w:sdtContent>
                <w:sdt>
                  <w:sdtPr>
                    <w:rPr>
                      <w:rFonts w:hint="eastAsia" w:ascii="宋体" w:hAnsi="宋体"/>
                      <w:sz w:val="24"/>
                    </w:rPr>
                    <w:id w:val="134150685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98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日照模拟分析报告</w:t>
            </w:r>
          </w:p>
        </w:tc>
        <w:tc>
          <w:tcPr>
            <w:tcW w:w="510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应体现绿地的日照和阴影情况</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92046564"/>
              </w:sdtPr>
              <w:sdtEndPr>
                <w:rPr>
                  <w:rFonts w:hint="eastAsia" w:ascii="宋体" w:hAnsi="宋体"/>
                  <w:sz w:val="24"/>
                </w:rPr>
              </w:sdtEndPr>
              <w:sdtContent>
                <w:sdt>
                  <w:sdtPr>
                    <w:rPr>
                      <w:rFonts w:hint="eastAsia" w:ascii="宋体" w:hAnsi="宋体"/>
                      <w:sz w:val="24"/>
                    </w:rPr>
                    <w:id w:val="147803191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80" w:hRule="atLeast"/>
        </w:trPr>
        <w:tc>
          <w:tcPr>
            <w:tcW w:w="1980" w:type="dxa"/>
            <w:shd w:val="clear" w:color="auto" w:fill="F1F1F1" w:themeFill="background1" w:themeFillShade="F2"/>
            <w:vAlign w:val="top"/>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人均公共绿地面积计算书</w:t>
            </w:r>
          </w:p>
        </w:tc>
        <w:tc>
          <w:tcPr>
            <w:tcW w:w="510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应包括公共绿地的位置、面积指标，公共绿地的日照和阴影情况以及人均公共绿地面积的计算结果（指标要求与自评一致）</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888153019"/>
              </w:sdtPr>
              <w:sdtEndPr>
                <w:rPr>
                  <w:rFonts w:hint="eastAsia" w:ascii="宋体" w:hAnsi="宋体"/>
                  <w:sz w:val="24"/>
                </w:rPr>
              </w:sdtEndPr>
              <w:sdtContent>
                <w:sdt>
                  <w:sdtPr>
                    <w:rPr>
                      <w:rFonts w:hint="eastAsia" w:ascii="宋体" w:hAnsi="宋体"/>
                      <w:sz w:val="24"/>
                    </w:rPr>
                    <w:id w:val="61117002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98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公共建筑绿地是否对外开放的说明</w:t>
            </w:r>
          </w:p>
        </w:tc>
        <w:tc>
          <w:tcPr>
            <w:tcW w:w="510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应包括绿地向社会公众开放的规章制度和具体措施</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850148289"/>
              </w:sdtPr>
              <w:sdtEndPr>
                <w:rPr>
                  <w:rFonts w:hint="eastAsia" w:ascii="宋体" w:hAnsi="宋体"/>
                  <w:sz w:val="24"/>
                </w:rPr>
              </w:sdtEndPr>
              <w:sdtContent>
                <w:sdt>
                  <w:sdtPr>
                    <w:rPr>
                      <w:rFonts w:hint="eastAsia" w:ascii="宋体" w:hAnsi="宋体"/>
                      <w:sz w:val="24"/>
                    </w:rPr>
                    <w:id w:val="-22422030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91090809"/>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686324628"/>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755429858"/>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4239725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14006250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80617023"/>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9605194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9526984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4649068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5536612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8907892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4478686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2329137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8584126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6573343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5883412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1779456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4155370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0535411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4218620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0536142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6103884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8822230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0604250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0001993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949160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507712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rPr>
          <w:b/>
          <w:szCs w:val="21"/>
        </w:rPr>
      </w:pPr>
    </w:p>
    <w:p>
      <w:pPr>
        <w:widowControl/>
        <w:spacing w:line="288" w:lineRule="auto"/>
        <w:jc w:val="left"/>
        <w:rPr>
          <w:rFonts w:eastAsia="黑体" w:cs="黑体"/>
          <w:b/>
          <w:bCs/>
          <w:sz w:val="24"/>
          <w:szCs w:val="32"/>
        </w:rPr>
      </w:pPr>
      <w:r>
        <w:rPr>
          <w:rFonts w:eastAsia="黑体" w:cs="黑体"/>
          <w:b/>
          <w:bCs/>
          <w:sz w:val="24"/>
          <w:szCs w:val="32"/>
        </w:rPr>
        <w:br w:type="page"/>
      </w:r>
    </w:p>
    <w:p>
      <w:pPr>
        <w:pStyle w:val="4"/>
        <w:spacing w:line="288" w:lineRule="auto"/>
      </w:pPr>
      <w:r>
        <w:t>8.2.4</w:t>
      </w:r>
      <w:r>
        <w:rPr>
          <w:rFonts w:hint="eastAsia"/>
        </w:rPr>
        <w:t>室外吸烟区位置布局合理。（总分9分）</w:t>
      </w:r>
    </w:p>
    <w:p>
      <w:pPr>
        <w:numPr>
          <w:ilvl w:val="0"/>
          <w:numId w:val="126"/>
        </w:numPr>
        <w:spacing w:line="288" w:lineRule="auto"/>
        <w:rPr>
          <w:rFonts w:ascii="宋体" w:hAnsi="宋体"/>
          <w:b/>
          <w:kern w:val="0"/>
          <w:sz w:val="24"/>
        </w:rPr>
      </w:pPr>
      <w:r>
        <w:rPr>
          <w:rFonts w:hint="eastAsia" w:ascii="宋体" w:hAnsi="宋体"/>
          <w:b/>
          <w:kern w:val="0"/>
          <w:sz w:val="24"/>
        </w:rPr>
        <w:t>得分自评</w:t>
      </w:r>
    </w:p>
    <w:tbl>
      <w:tblPr>
        <w:tblStyle w:val="31"/>
        <w:tblW w:w="8296" w:type="dxa"/>
        <w:tblInd w:w="0" w:type="dxa"/>
        <w:tblLayout w:type="fixed"/>
        <w:tblCellMar>
          <w:top w:w="0" w:type="dxa"/>
          <w:left w:w="108" w:type="dxa"/>
          <w:bottom w:w="0" w:type="dxa"/>
          <w:right w:w="108" w:type="dxa"/>
        </w:tblCellMar>
      </w:tblPr>
      <w:tblGrid>
        <w:gridCol w:w="873"/>
        <w:gridCol w:w="4206"/>
        <w:gridCol w:w="1549"/>
        <w:gridCol w:w="1668"/>
      </w:tblGrid>
      <w:tr>
        <w:tblPrEx>
          <w:tblLayout w:type="fixed"/>
          <w:tblCellMar>
            <w:top w:w="0" w:type="dxa"/>
            <w:left w:w="108" w:type="dxa"/>
            <w:bottom w:w="0" w:type="dxa"/>
            <w:right w:w="108" w:type="dxa"/>
          </w:tblCellMar>
        </w:tblPrEx>
        <w:trPr>
          <w:trHeight w:val="270" w:hRule="atLeast"/>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20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4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66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810" w:hRule="atLeast"/>
        </w:trPr>
        <w:tc>
          <w:tcPr>
            <w:tcW w:w="8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20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室外吸烟区布置在建筑主出入口的主导风的下风向，与所有建筑出入口、新风进气口和可开启窗扇的距离不少于 8m,且距离儿童和老人活动场地不少于 8m</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00746870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810" w:hRule="atLeast"/>
        </w:trPr>
        <w:tc>
          <w:tcPr>
            <w:tcW w:w="8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20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室外吸烟区与绿植结合布置，并合理配置座椅和带烟头收集的垃圾筒，从建筑主出入口至室外吸烟区的导向标识完整、定位标识醒目，吸烟区设置吸烟有害健康的警示标识</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65208779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07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52088580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kern w:val="0"/>
          <w:szCs w:val="21"/>
        </w:rPr>
      </w:pPr>
    </w:p>
    <w:p>
      <w:pPr>
        <w:numPr>
          <w:ilvl w:val="0"/>
          <w:numId w:val="126"/>
        </w:numPr>
        <w:spacing w:line="288" w:lineRule="auto"/>
        <w:rPr>
          <w:rFonts w:ascii="宋体" w:hAnsi="宋体"/>
          <w:b/>
          <w:kern w:val="0"/>
          <w:sz w:val="24"/>
        </w:rPr>
      </w:pPr>
      <w:r>
        <w:rPr>
          <w:rFonts w:hint="eastAsia" w:ascii="宋体" w:hAnsi="宋体"/>
          <w:b/>
          <w:kern w:val="0"/>
          <w:sz w:val="24"/>
        </w:rPr>
        <w:t>评价要点</w:t>
      </w:r>
    </w:p>
    <w:p>
      <w:pPr>
        <w:spacing w:line="288" w:lineRule="auto"/>
        <w:rPr>
          <w:szCs w:val="21"/>
        </w:rPr>
      </w:pPr>
      <w:r>
        <w:rPr>
          <w:rFonts w:hint="eastAsia"/>
          <w:szCs w:val="21"/>
        </w:rPr>
        <w:t>室外吸烟区布置在</w:t>
      </w:r>
      <w:sdt>
        <w:sdtPr>
          <w:rPr>
            <w:rFonts w:hint="eastAsia" w:ascii="宋体" w:hAnsi="宋体"/>
          </w:rPr>
          <w:id w:val="-13221968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rPr>
        <w:t>，距离建筑出入口、新风进气口、可开启窗扇的</w:t>
      </w:r>
      <w:sdt>
        <w:sdtPr>
          <w:rPr>
            <w:rFonts w:hint="eastAsia" w:ascii="宋体" w:hAnsi="宋体"/>
          </w:rPr>
          <w:id w:val="18565393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rPr>
        <w:t>米，距离儿童和老人活动场所</w:t>
      </w:r>
      <w:sdt>
        <w:sdtPr>
          <w:rPr>
            <w:rFonts w:hint="eastAsia" w:ascii="宋体" w:hAnsi="宋体"/>
          </w:rPr>
          <w:id w:val="-16491251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rPr>
        <w:t>米，具备</w:t>
      </w:r>
      <w:r>
        <w:rPr>
          <w:rFonts w:hint="eastAsia"/>
          <w:szCs w:val="21"/>
        </w:rPr>
        <w:t xml:space="preserve"> </w:t>
      </w:r>
      <w:sdt>
        <w:sdtPr>
          <w:rPr>
            <w:rFonts w:hint="eastAsia" w:ascii="宋体" w:hAnsi="宋体"/>
            <w:sz w:val="24"/>
          </w:rPr>
          <w:id w:val="-265004509"/>
        </w:sdtPr>
        <w:sdtEndPr>
          <w:rPr>
            <w:rFonts w:hint="eastAsia" w:ascii="宋体" w:hAnsi="宋体"/>
            <w:sz w:val="24"/>
          </w:rPr>
        </w:sdtEndPr>
        <w:sdtContent>
          <w:sdt>
            <w:sdtPr>
              <w:rPr>
                <w:rFonts w:hint="eastAsia" w:ascii="宋体" w:hAnsi="宋体"/>
                <w:sz w:val="24"/>
              </w:rPr>
              <w:id w:val="-31164474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szCs w:val="21"/>
          <w:lang w:val="zh-CN"/>
        </w:rPr>
        <w:t>专用垃圾桶、</w:t>
      </w:r>
      <w:sdt>
        <w:sdtPr>
          <w:rPr>
            <w:rFonts w:hint="eastAsia" w:ascii="宋体" w:hAnsi="宋体"/>
            <w:sz w:val="24"/>
          </w:rPr>
          <w:id w:val="-596165555"/>
        </w:sdtPr>
        <w:sdtEndPr>
          <w:rPr>
            <w:rFonts w:hint="eastAsia" w:ascii="宋体" w:hAnsi="宋体"/>
            <w:sz w:val="24"/>
          </w:rPr>
        </w:sdtEndPr>
        <w:sdtContent>
          <w:sdt>
            <w:sdtPr>
              <w:rPr>
                <w:rFonts w:hint="eastAsia" w:ascii="宋体" w:hAnsi="宋体"/>
                <w:sz w:val="24"/>
              </w:rPr>
              <w:id w:val="16799281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szCs w:val="21"/>
          <w:lang w:val="zh-CN"/>
        </w:rPr>
        <w:t>导向标识、</w:t>
      </w:r>
      <w:sdt>
        <w:sdtPr>
          <w:rPr>
            <w:rFonts w:hint="eastAsia" w:ascii="宋体" w:hAnsi="宋体"/>
            <w:sz w:val="24"/>
          </w:rPr>
          <w:id w:val="1814138533"/>
        </w:sdtPr>
        <w:sdtEndPr>
          <w:rPr>
            <w:rFonts w:hint="eastAsia" w:ascii="宋体" w:hAnsi="宋体"/>
            <w:sz w:val="24"/>
          </w:rPr>
        </w:sdtEndPr>
        <w:sdtContent>
          <w:sdt>
            <w:sdtPr>
              <w:rPr>
                <w:rFonts w:hint="eastAsia" w:ascii="宋体" w:hAnsi="宋体"/>
                <w:sz w:val="24"/>
              </w:rPr>
              <w:id w:val="89524912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szCs w:val="21"/>
          <w:lang w:val="zh-CN"/>
        </w:rPr>
        <w:t>警示标识。</w:t>
      </w:r>
    </w:p>
    <w:p>
      <w:pPr>
        <w:spacing w:line="288" w:lineRule="auto"/>
        <w:rPr>
          <w:rFonts w:ascii="宋体" w:hAnsi="宋体"/>
          <w:b/>
          <w:kern w:val="0"/>
          <w:sz w:val="24"/>
        </w:rPr>
      </w:pPr>
      <w:r>
        <w:rPr>
          <w:rFonts w:hint="eastAsia"/>
          <w:szCs w:val="21"/>
        </w:rPr>
        <w:t>简要说明室外吸烟区布局情况。（2</w:t>
      </w:r>
      <w:r>
        <w:rPr>
          <w:szCs w:val="21"/>
        </w:rPr>
        <w:t>00</w:t>
      </w:r>
      <w:r>
        <w:rPr>
          <w:rFonts w:hint="eastAsia"/>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hAnsi="宋体"/>
            </w:rPr>
            <w:id w:val="648256225"/>
            <w:showingPlcHdr/>
          </w:sdtPr>
          <w:sdtEndPr>
            <w:rPr>
              <w:rFonts w:hAnsi="宋体"/>
            </w:rPr>
          </w:sdtEndPr>
          <w:sdtContent>
            <w:tc>
              <w:tcPr>
                <w:tcW w:w="8222" w:type="dxa"/>
              </w:tcPr>
              <w:p>
                <w:pPr>
                  <w:pStyle w:val="59"/>
                  <w:spacing w:line="288" w:lineRule="auto"/>
                  <w:jc w:val="both"/>
                  <w:outlineLvl w:val="8"/>
                  <w:rPr>
                    <w:rFonts w:ascii="Times New Roman" w:eastAsia="黑体" w:cs="Times New Roman"/>
                    <w:b/>
                    <w:bCs/>
                    <w:color w:val="auto"/>
                    <w:kern w:val="2"/>
                    <w:sz w:val="21"/>
                    <w:szCs w:val="21"/>
                  </w:rPr>
                </w:pPr>
                <w:r>
                  <w:rPr>
                    <w:rStyle w:val="37"/>
                    <w:rFonts w:hint="eastAsia"/>
                  </w:rPr>
                  <w:t>单击或点击此处输入文字。</w:t>
                </w:r>
              </w:p>
            </w:tc>
          </w:sdtContent>
        </w:sdt>
      </w:tr>
    </w:tbl>
    <w:p>
      <w:pPr>
        <w:spacing w:line="288" w:lineRule="auto"/>
        <w:rPr>
          <w:szCs w:val="21"/>
          <w:lang w:val="zh-CN"/>
        </w:rPr>
      </w:pPr>
    </w:p>
    <w:p>
      <w:pPr>
        <w:numPr>
          <w:ilvl w:val="0"/>
          <w:numId w:val="126"/>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972"/>
        <w:gridCol w:w="4111"/>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97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11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97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项目总图</w:t>
            </w:r>
          </w:p>
        </w:tc>
        <w:tc>
          <w:tcPr>
            <w:tcW w:w="4111"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043629115"/>
              </w:sdtPr>
              <w:sdtEndPr>
                <w:rPr>
                  <w:rFonts w:hint="eastAsia" w:ascii="宋体" w:hAnsi="宋体"/>
                  <w:sz w:val="24"/>
                </w:rPr>
              </w:sdtEndPr>
              <w:sdtContent>
                <w:sdt>
                  <w:sdtPr>
                    <w:rPr>
                      <w:rFonts w:hint="eastAsia" w:ascii="宋体" w:hAnsi="宋体"/>
                      <w:sz w:val="24"/>
                    </w:rPr>
                    <w:id w:val="-194961468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97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含吸烟区布置的景观施工图</w:t>
            </w:r>
          </w:p>
        </w:tc>
        <w:tc>
          <w:tcPr>
            <w:tcW w:w="4111"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81688884"/>
              </w:sdtPr>
              <w:sdtEndPr>
                <w:rPr>
                  <w:rFonts w:hint="eastAsia" w:ascii="宋体" w:hAnsi="宋体"/>
                  <w:sz w:val="24"/>
                </w:rPr>
              </w:sdtEndPr>
              <w:sdtContent>
                <w:sdt>
                  <w:sdtPr>
                    <w:rPr>
                      <w:rFonts w:hint="eastAsia" w:ascii="宋体" w:hAnsi="宋体"/>
                      <w:sz w:val="24"/>
                    </w:rPr>
                    <w:id w:val="151911204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387837672"/>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53040152"/>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018813401"/>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0985515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1487129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6529157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9120180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5671449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3366931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1315185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8158306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894329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8040083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6018257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846054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2829879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6022673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5348036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4688740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1709779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923462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9647208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0041171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6293098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1779095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4772042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6747634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rPr>
          <w:rFonts w:eastAsia="黑体" w:cs="黑体"/>
          <w:b/>
          <w:bCs/>
          <w:sz w:val="24"/>
          <w:szCs w:val="32"/>
        </w:rPr>
      </w:pPr>
    </w:p>
    <w:p>
      <w:pPr>
        <w:spacing w:line="288" w:lineRule="auto"/>
        <w:rPr>
          <w:rFonts w:eastAsia="黑体" w:cs="黑体"/>
          <w:b/>
          <w:bCs/>
          <w:sz w:val="24"/>
          <w:szCs w:val="32"/>
        </w:rPr>
      </w:pPr>
    </w:p>
    <w:p>
      <w:pPr>
        <w:spacing w:line="288" w:lineRule="auto"/>
        <w:rPr>
          <w:rFonts w:eastAsia="黑体" w:cs="黑体"/>
          <w:b/>
          <w:bCs/>
          <w:sz w:val="24"/>
          <w:szCs w:val="32"/>
        </w:rPr>
      </w:pPr>
    </w:p>
    <w:p>
      <w:pPr>
        <w:spacing w:line="288" w:lineRule="auto"/>
        <w:rPr>
          <w:rFonts w:eastAsia="黑体" w:cs="黑体"/>
          <w:b/>
          <w:bCs/>
          <w:sz w:val="24"/>
          <w:szCs w:val="32"/>
        </w:rPr>
      </w:pPr>
    </w:p>
    <w:p>
      <w:pPr>
        <w:spacing w:line="288" w:lineRule="auto"/>
        <w:rPr>
          <w:rFonts w:eastAsia="黑体" w:cs="黑体"/>
          <w:b/>
          <w:bCs/>
          <w:sz w:val="24"/>
          <w:szCs w:val="32"/>
        </w:rPr>
      </w:pPr>
    </w:p>
    <w:p>
      <w:pPr>
        <w:spacing w:line="288" w:lineRule="auto"/>
        <w:rPr>
          <w:rFonts w:eastAsia="黑体" w:cs="黑体"/>
          <w:b/>
          <w:bCs/>
          <w:sz w:val="24"/>
          <w:szCs w:val="32"/>
        </w:rPr>
      </w:pPr>
    </w:p>
    <w:p>
      <w:pPr>
        <w:spacing w:line="288" w:lineRule="auto"/>
        <w:rPr>
          <w:rFonts w:eastAsia="黑体" w:cs="黑体"/>
          <w:b/>
          <w:bCs/>
          <w:sz w:val="24"/>
          <w:szCs w:val="32"/>
        </w:rPr>
      </w:pPr>
    </w:p>
    <w:p>
      <w:pPr>
        <w:spacing w:line="288" w:lineRule="auto"/>
        <w:rPr>
          <w:rFonts w:eastAsia="黑体" w:cs="黑体"/>
          <w:b/>
          <w:bCs/>
          <w:sz w:val="24"/>
          <w:szCs w:val="32"/>
        </w:rPr>
      </w:pPr>
    </w:p>
    <w:p>
      <w:pPr>
        <w:spacing w:line="288" w:lineRule="auto"/>
        <w:rPr>
          <w:rFonts w:eastAsia="黑体" w:cs="黑体"/>
          <w:b/>
          <w:bCs/>
          <w:sz w:val="24"/>
          <w:szCs w:val="32"/>
        </w:rPr>
      </w:pPr>
    </w:p>
    <w:p>
      <w:pPr>
        <w:spacing w:line="288" w:lineRule="auto"/>
        <w:rPr>
          <w:rFonts w:eastAsia="黑体" w:cs="黑体"/>
          <w:b/>
          <w:bCs/>
          <w:sz w:val="24"/>
          <w:szCs w:val="32"/>
        </w:rPr>
      </w:pPr>
    </w:p>
    <w:p>
      <w:pPr>
        <w:spacing w:line="288" w:lineRule="auto"/>
        <w:rPr>
          <w:rFonts w:eastAsia="黑体" w:cs="黑体"/>
          <w:b/>
          <w:bCs/>
          <w:sz w:val="24"/>
          <w:szCs w:val="32"/>
        </w:rPr>
      </w:pPr>
    </w:p>
    <w:p>
      <w:pPr>
        <w:spacing w:line="288" w:lineRule="auto"/>
        <w:rPr>
          <w:rFonts w:eastAsia="黑体" w:cs="黑体"/>
          <w:b/>
          <w:bCs/>
          <w:sz w:val="24"/>
          <w:szCs w:val="32"/>
        </w:rPr>
      </w:pPr>
    </w:p>
    <w:p>
      <w:pPr>
        <w:spacing w:line="288" w:lineRule="auto"/>
        <w:rPr>
          <w:rFonts w:eastAsia="黑体" w:cs="黑体"/>
          <w:b/>
          <w:bCs/>
          <w:sz w:val="24"/>
          <w:szCs w:val="32"/>
        </w:rPr>
      </w:pPr>
    </w:p>
    <w:p>
      <w:pPr>
        <w:spacing w:line="288" w:lineRule="auto"/>
        <w:rPr>
          <w:rFonts w:eastAsia="黑体" w:cs="黑体"/>
          <w:b/>
          <w:bCs/>
          <w:sz w:val="24"/>
          <w:szCs w:val="32"/>
        </w:rPr>
      </w:pPr>
    </w:p>
    <w:p>
      <w:pPr>
        <w:spacing w:line="288" w:lineRule="auto"/>
        <w:rPr>
          <w:rFonts w:eastAsia="黑体" w:cs="黑体"/>
          <w:b/>
          <w:bCs/>
          <w:sz w:val="24"/>
          <w:szCs w:val="32"/>
        </w:rPr>
      </w:pPr>
    </w:p>
    <w:p>
      <w:pPr>
        <w:spacing w:line="288" w:lineRule="auto"/>
        <w:rPr>
          <w:rFonts w:eastAsia="黑体" w:cs="黑体"/>
          <w:b/>
          <w:bCs/>
          <w:sz w:val="24"/>
          <w:szCs w:val="32"/>
        </w:rPr>
      </w:pPr>
    </w:p>
    <w:p>
      <w:pPr>
        <w:spacing w:line="288" w:lineRule="auto"/>
        <w:rPr>
          <w:rFonts w:eastAsia="黑体" w:cs="黑体"/>
          <w:b/>
          <w:bCs/>
          <w:sz w:val="24"/>
          <w:szCs w:val="32"/>
        </w:rPr>
      </w:pPr>
    </w:p>
    <w:p>
      <w:pPr>
        <w:spacing w:line="288" w:lineRule="auto"/>
        <w:rPr>
          <w:rFonts w:eastAsia="黑体" w:cs="黑体"/>
          <w:b/>
          <w:bCs/>
          <w:sz w:val="24"/>
          <w:szCs w:val="32"/>
        </w:rPr>
      </w:pPr>
    </w:p>
    <w:p>
      <w:pPr>
        <w:spacing w:line="288" w:lineRule="auto"/>
        <w:rPr>
          <w:rFonts w:eastAsia="黑体" w:cs="黑体"/>
          <w:b/>
          <w:bCs/>
          <w:sz w:val="24"/>
          <w:szCs w:val="32"/>
        </w:rPr>
      </w:pPr>
    </w:p>
    <w:p>
      <w:pPr>
        <w:spacing w:line="288" w:lineRule="auto"/>
        <w:rPr>
          <w:rFonts w:eastAsia="黑体" w:cs="黑体"/>
          <w:b/>
          <w:bCs/>
          <w:sz w:val="24"/>
          <w:szCs w:val="32"/>
        </w:rPr>
      </w:pPr>
    </w:p>
    <w:p>
      <w:pPr>
        <w:spacing w:line="288" w:lineRule="auto"/>
        <w:rPr>
          <w:rFonts w:eastAsia="黑体" w:cs="黑体"/>
          <w:b/>
          <w:bCs/>
          <w:sz w:val="24"/>
          <w:szCs w:val="32"/>
        </w:rPr>
      </w:pPr>
    </w:p>
    <w:p>
      <w:pPr>
        <w:spacing w:line="288" w:lineRule="auto"/>
        <w:rPr>
          <w:rFonts w:eastAsia="黑体" w:cs="黑体"/>
          <w:b/>
          <w:bCs/>
          <w:sz w:val="24"/>
          <w:szCs w:val="32"/>
        </w:rPr>
      </w:pPr>
    </w:p>
    <w:p>
      <w:pPr>
        <w:spacing w:line="288" w:lineRule="auto"/>
        <w:rPr>
          <w:rFonts w:eastAsia="黑体" w:cs="黑体"/>
          <w:b/>
          <w:bCs/>
          <w:sz w:val="24"/>
          <w:szCs w:val="32"/>
        </w:rPr>
      </w:pPr>
    </w:p>
    <w:p>
      <w:pPr>
        <w:spacing w:line="288" w:lineRule="auto"/>
        <w:rPr>
          <w:rFonts w:eastAsia="黑体" w:cs="黑体"/>
          <w:b/>
          <w:bCs/>
          <w:sz w:val="24"/>
          <w:szCs w:val="32"/>
        </w:rPr>
      </w:pPr>
    </w:p>
    <w:p>
      <w:pPr>
        <w:spacing w:line="288" w:lineRule="auto"/>
        <w:rPr>
          <w:rFonts w:eastAsia="黑体" w:cs="黑体"/>
          <w:b/>
          <w:bCs/>
          <w:sz w:val="24"/>
          <w:szCs w:val="32"/>
        </w:rPr>
      </w:pPr>
    </w:p>
    <w:p>
      <w:pPr>
        <w:spacing w:line="288" w:lineRule="auto"/>
        <w:rPr>
          <w:rFonts w:eastAsia="黑体" w:cs="黑体"/>
          <w:b/>
          <w:bCs/>
          <w:sz w:val="24"/>
          <w:szCs w:val="32"/>
        </w:rPr>
      </w:pPr>
    </w:p>
    <w:p>
      <w:pPr>
        <w:spacing w:line="288" w:lineRule="auto"/>
        <w:rPr>
          <w:rFonts w:eastAsia="黑体" w:cs="黑体"/>
          <w:b/>
          <w:bCs/>
          <w:sz w:val="24"/>
          <w:szCs w:val="32"/>
        </w:rPr>
      </w:pPr>
    </w:p>
    <w:p>
      <w:pPr>
        <w:spacing w:line="288" w:lineRule="auto"/>
        <w:rPr>
          <w:rFonts w:eastAsia="黑体" w:cs="黑体"/>
          <w:b/>
          <w:bCs/>
          <w:sz w:val="24"/>
          <w:szCs w:val="32"/>
        </w:rPr>
      </w:pPr>
    </w:p>
    <w:p>
      <w:pPr>
        <w:spacing w:line="288" w:lineRule="auto"/>
        <w:rPr>
          <w:rFonts w:eastAsia="黑体" w:cs="黑体"/>
          <w:b/>
          <w:bCs/>
          <w:sz w:val="24"/>
          <w:szCs w:val="32"/>
        </w:rPr>
      </w:pPr>
    </w:p>
    <w:p>
      <w:pPr>
        <w:spacing w:line="288" w:lineRule="auto"/>
        <w:rPr>
          <w:rFonts w:eastAsia="黑体" w:cs="黑体"/>
          <w:b/>
          <w:bCs/>
          <w:sz w:val="24"/>
          <w:szCs w:val="32"/>
        </w:rPr>
      </w:pPr>
    </w:p>
    <w:p>
      <w:pPr>
        <w:spacing w:line="288" w:lineRule="auto"/>
        <w:rPr>
          <w:rFonts w:eastAsia="黑体" w:cs="黑体"/>
          <w:b/>
          <w:bCs/>
          <w:sz w:val="24"/>
          <w:szCs w:val="32"/>
        </w:rPr>
      </w:pPr>
    </w:p>
    <w:p>
      <w:pPr>
        <w:spacing w:line="288" w:lineRule="auto"/>
        <w:rPr>
          <w:rFonts w:eastAsia="黑体" w:cs="黑体"/>
          <w:b/>
          <w:bCs/>
          <w:sz w:val="24"/>
          <w:szCs w:val="32"/>
        </w:rPr>
      </w:pPr>
    </w:p>
    <w:p>
      <w:pPr>
        <w:spacing w:line="288" w:lineRule="auto"/>
        <w:rPr>
          <w:rFonts w:eastAsia="黑体" w:cs="黑体"/>
          <w:b/>
          <w:bCs/>
          <w:sz w:val="24"/>
          <w:szCs w:val="32"/>
        </w:rPr>
      </w:pPr>
    </w:p>
    <w:p>
      <w:pPr>
        <w:spacing w:line="288" w:lineRule="auto"/>
        <w:rPr>
          <w:rFonts w:eastAsia="黑体" w:cs="黑体"/>
          <w:b/>
          <w:bCs/>
          <w:sz w:val="24"/>
          <w:szCs w:val="32"/>
        </w:rPr>
      </w:pPr>
    </w:p>
    <w:p>
      <w:pPr>
        <w:pStyle w:val="4"/>
        <w:spacing w:line="288" w:lineRule="auto"/>
      </w:pPr>
      <w:r>
        <w:rPr>
          <w:rFonts w:hint="eastAsia"/>
        </w:rPr>
        <w:t>8.2.5利用场地空间设置绿色雨水基础设施。（总分15分）</w:t>
      </w:r>
    </w:p>
    <w:p>
      <w:pPr>
        <w:numPr>
          <w:ilvl w:val="0"/>
          <w:numId w:val="127"/>
        </w:numPr>
        <w:spacing w:line="288" w:lineRule="auto"/>
        <w:rPr>
          <w:rFonts w:ascii="宋体" w:hAnsi="宋体"/>
          <w:b/>
          <w:kern w:val="0"/>
          <w:sz w:val="24"/>
        </w:rPr>
      </w:pPr>
      <w:r>
        <w:rPr>
          <w:rFonts w:hint="eastAsia" w:ascii="宋体" w:hAnsi="宋体"/>
          <w:b/>
          <w:kern w:val="0"/>
          <w:sz w:val="24"/>
        </w:rPr>
        <w:t>得分自评</w:t>
      </w:r>
    </w:p>
    <w:tbl>
      <w:tblPr>
        <w:tblStyle w:val="31"/>
        <w:tblW w:w="8296" w:type="dxa"/>
        <w:tblInd w:w="0" w:type="dxa"/>
        <w:tblLayout w:type="fixed"/>
        <w:tblCellMar>
          <w:top w:w="0" w:type="dxa"/>
          <w:left w:w="108" w:type="dxa"/>
          <w:bottom w:w="0" w:type="dxa"/>
          <w:right w:w="108" w:type="dxa"/>
        </w:tblCellMar>
      </w:tblPr>
      <w:tblGrid>
        <w:gridCol w:w="573"/>
        <w:gridCol w:w="4268"/>
        <w:gridCol w:w="1243"/>
        <w:gridCol w:w="1106"/>
        <w:gridCol w:w="1106"/>
      </w:tblGrid>
      <w:tr>
        <w:tblPrEx>
          <w:tblLayout w:type="fixed"/>
          <w:tblCellMar>
            <w:top w:w="0" w:type="dxa"/>
            <w:left w:w="108" w:type="dxa"/>
            <w:bottom w:w="0" w:type="dxa"/>
            <w:right w:w="108" w:type="dxa"/>
          </w:tblCellMar>
        </w:tblPrEx>
        <w:trPr>
          <w:trHeight w:val="270" w:hRule="atLeast"/>
        </w:trPr>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5511" w:type="dxa"/>
            <w:gridSpan w:val="2"/>
            <w:tcBorders>
              <w:top w:val="single" w:color="auto" w:sz="4" w:space="0"/>
              <w:left w:val="nil"/>
              <w:bottom w:val="single" w:color="auto" w:sz="4" w:space="0"/>
              <w:right w:val="single" w:color="000000"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10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10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57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26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下凹式绿地、雨水花园等有调蓄雨水功能的绿地和水体的面积之和占绿地面积的比例</w:t>
            </w:r>
          </w:p>
        </w:tc>
        <w:tc>
          <w:tcPr>
            <w:tcW w:w="12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达到 40%</w:t>
            </w:r>
          </w:p>
        </w:tc>
        <w:tc>
          <w:tcPr>
            <w:tcW w:w="11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106"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5856864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7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42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2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达到 60%</w:t>
            </w:r>
          </w:p>
        </w:tc>
        <w:tc>
          <w:tcPr>
            <w:tcW w:w="11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10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5511"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衔接和引导不少于 80% 的屋面雨水进入地面生态设施</w:t>
            </w:r>
          </w:p>
        </w:tc>
        <w:tc>
          <w:tcPr>
            <w:tcW w:w="11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1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7222466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5511"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衔接和引导不少于 80% 的道路雨水进入地面生态设施</w:t>
            </w:r>
          </w:p>
        </w:tc>
        <w:tc>
          <w:tcPr>
            <w:tcW w:w="11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1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9449656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5511"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硬质铺装地面中透水铺装面积的比例达到 50%</w:t>
            </w:r>
          </w:p>
        </w:tc>
        <w:tc>
          <w:tcPr>
            <w:tcW w:w="11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1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5715765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6084"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1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w:t>
            </w:r>
          </w:p>
        </w:tc>
        <w:tc>
          <w:tcPr>
            <w:tcW w:w="11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3188764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pStyle w:val="62"/>
        <w:spacing w:line="288" w:lineRule="auto"/>
        <w:ind w:firstLine="0" w:firstLineChars="0"/>
        <w:rPr>
          <w:b/>
          <w:bCs/>
          <w:lang w:val="zh-CN"/>
        </w:rPr>
      </w:pPr>
    </w:p>
    <w:p>
      <w:pPr>
        <w:numPr>
          <w:ilvl w:val="0"/>
          <w:numId w:val="127"/>
        </w:numPr>
        <w:spacing w:line="288" w:lineRule="auto"/>
        <w:rPr>
          <w:rFonts w:ascii="宋体" w:hAnsi="宋体"/>
          <w:b/>
          <w:kern w:val="0"/>
          <w:sz w:val="24"/>
        </w:rPr>
      </w:pPr>
      <w:r>
        <w:rPr>
          <w:rFonts w:hint="eastAsia" w:ascii="宋体" w:hAnsi="宋体"/>
          <w:b/>
          <w:kern w:val="0"/>
          <w:sz w:val="24"/>
        </w:rPr>
        <w:t>评价要点</w:t>
      </w:r>
    </w:p>
    <w:p>
      <w:pPr>
        <w:pStyle w:val="61"/>
        <w:numPr>
          <w:ilvl w:val="0"/>
          <w:numId w:val="3"/>
        </w:numPr>
        <w:spacing w:line="288" w:lineRule="auto"/>
        <w:ind w:left="632" w:leftChars="100" w:hanging="422" w:hangingChars="200"/>
        <w:rPr>
          <w:b/>
          <w:lang w:val="zh-CN"/>
        </w:rPr>
      </w:pPr>
      <w:r>
        <w:rPr>
          <w:rFonts w:hint="eastAsia"/>
          <w:b/>
        </w:rPr>
        <w:t>下凹</w:t>
      </w:r>
      <w:r>
        <w:rPr>
          <w:rFonts w:hint="eastAsia"/>
          <w:b/>
          <w:lang w:val="zh-CN"/>
        </w:rPr>
        <w:t>式绿地、雨水花园等有调蓄雨水功能的绿地和水体的面积之和占绿地面积的比例：</w:t>
      </w:r>
    </w:p>
    <w:p>
      <w:pPr>
        <w:pStyle w:val="61"/>
        <w:spacing w:line="288" w:lineRule="auto"/>
        <w:ind w:left="420" w:firstLine="0" w:firstLineChars="0"/>
        <w:rPr>
          <w:lang w:val="zh-CN"/>
        </w:rPr>
      </w:pPr>
      <w:r>
        <w:rPr>
          <w:rFonts w:hint="eastAsia"/>
          <w:kern w:val="0"/>
        </w:rPr>
        <w:t>有调蓄雨水功能的绿地和水体的面积之和</w:t>
      </w:r>
      <w:r>
        <w:rPr>
          <w:rFonts w:hint="eastAsia"/>
          <w:lang w:val="zh-CN"/>
        </w:rPr>
        <w:t>：</w:t>
      </w:r>
      <w:sdt>
        <w:sdtPr>
          <w:rPr>
            <w:rFonts w:hint="eastAsia" w:ascii="宋体" w:hAnsi="宋体"/>
          </w:rPr>
          <w:id w:val="-11643184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r>
        <w:rPr>
          <w:vertAlign w:val="superscript"/>
          <w:lang w:val="zh-CN"/>
        </w:rPr>
        <w:t>2</w:t>
      </w:r>
    </w:p>
    <w:p>
      <w:pPr>
        <w:pStyle w:val="61"/>
        <w:spacing w:line="288" w:lineRule="auto"/>
        <w:ind w:left="420" w:firstLine="0" w:firstLineChars="0"/>
      </w:pPr>
      <w:r>
        <w:rPr>
          <w:rFonts w:hint="eastAsia"/>
          <w:lang w:val="zh-CN"/>
        </w:rPr>
        <w:t>场地绿地面积：</w:t>
      </w:r>
      <w:sdt>
        <w:sdtPr>
          <w:rPr>
            <w:rFonts w:hint="eastAsia" w:ascii="宋体" w:hAnsi="宋体"/>
          </w:rPr>
          <w:id w:val="-6684012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r>
        <w:rPr>
          <w:vertAlign w:val="superscript"/>
          <w:lang w:val="zh-CN"/>
        </w:rPr>
        <w:t>2</w:t>
      </w:r>
    </w:p>
    <w:p>
      <w:pPr>
        <w:pStyle w:val="61"/>
        <w:spacing w:line="288" w:lineRule="auto"/>
        <w:ind w:left="420" w:firstLine="0" w:firstLineChars="0"/>
      </w:pPr>
      <w:r>
        <w:rPr>
          <w:rFonts w:hint="eastAsia"/>
          <w:kern w:val="0"/>
        </w:rPr>
        <w:t>有调蓄雨水功能的绿地和水体的面积之和</w:t>
      </w:r>
      <w:r>
        <w:rPr>
          <w:rFonts w:hint="eastAsia"/>
          <w:lang w:val="zh-CN"/>
        </w:rPr>
        <w:t>占绿地面积的比例：</w:t>
      </w:r>
      <w:sdt>
        <w:sdtPr>
          <w:rPr>
            <w:rFonts w:hint="eastAsia" w:ascii="宋体" w:hAnsi="宋体"/>
          </w:rPr>
          <w:id w:val="-3600600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w:t>
      </w:r>
    </w:p>
    <w:p>
      <w:pPr>
        <w:spacing w:line="288" w:lineRule="auto"/>
        <w:ind w:firstLine="420" w:firstLineChars="200"/>
      </w:pPr>
      <w:r>
        <w:rPr>
          <w:rFonts w:hint="eastAsia"/>
          <w:kern w:val="0"/>
        </w:rPr>
        <w:t>绿色雨水基础设</w:t>
      </w:r>
      <w:r>
        <w:rPr>
          <w:rFonts w:hint="eastAsia"/>
        </w:rPr>
        <w:t>施统计：</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4231"/>
        <w:gridCol w:w="3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5" w:type="dxa"/>
          </w:tcPr>
          <w:p>
            <w:pPr>
              <w:spacing w:line="288" w:lineRule="auto"/>
            </w:pPr>
            <w:r>
              <w:rPr>
                <w:rFonts w:hint="eastAsia"/>
              </w:rPr>
              <w:t>序号</w:t>
            </w:r>
          </w:p>
        </w:tc>
        <w:tc>
          <w:tcPr>
            <w:tcW w:w="4231" w:type="dxa"/>
          </w:tcPr>
          <w:p>
            <w:pPr>
              <w:spacing w:line="288" w:lineRule="auto"/>
            </w:pPr>
            <w:r>
              <w:rPr>
                <w:rFonts w:hint="eastAsia" w:ascii="宋体" w:cs="宋体"/>
                <w:kern w:val="0"/>
                <w:szCs w:val="21"/>
              </w:rPr>
              <w:t>绿色雨水基础</w:t>
            </w:r>
            <w:r>
              <w:rPr>
                <w:rFonts w:hint="eastAsia"/>
              </w:rPr>
              <w:t>设施类型</w:t>
            </w:r>
          </w:p>
        </w:tc>
        <w:tc>
          <w:tcPr>
            <w:tcW w:w="3086" w:type="dxa"/>
          </w:tcPr>
          <w:p>
            <w:pPr>
              <w:spacing w:line="288" w:lineRule="auto"/>
            </w:pPr>
            <w:r>
              <w:rPr>
                <w:rFonts w:hint="eastAsia"/>
              </w:rPr>
              <w:t>面积（</w:t>
            </w:r>
            <w:r>
              <w:t>m</w:t>
            </w:r>
            <w:r>
              <w:rPr>
                <w:vertAlign w:val="superscript"/>
              </w:rPr>
              <w:t>2</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5" w:type="dxa"/>
            <w:vAlign w:val="center"/>
          </w:tcPr>
          <w:p>
            <w:pPr>
              <w:spacing w:line="288" w:lineRule="auto"/>
              <w:jc w:val="center"/>
            </w:pPr>
            <w:r>
              <w:t>1</w:t>
            </w:r>
          </w:p>
        </w:tc>
        <w:tc>
          <w:tcPr>
            <w:tcW w:w="4231" w:type="dxa"/>
          </w:tcPr>
          <w:p>
            <w:pPr>
              <w:spacing w:line="288" w:lineRule="auto"/>
            </w:pPr>
            <w:r>
              <w:rPr>
                <w:rFonts w:hint="eastAsia"/>
              </w:rPr>
              <w:t>雨水花园</w:t>
            </w:r>
          </w:p>
        </w:tc>
        <w:tc>
          <w:tcPr>
            <w:tcW w:w="3086" w:type="dxa"/>
          </w:tcPr>
          <w:p>
            <w:pPr>
              <w:spacing w:line="288" w:lineRule="auto"/>
            </w:pPr>
            <w:sdt>
              <w:sdtPr>
                <w:rPr>
                  <w:rFonts w:hint="eastAsia" w:ascii="宋体" w:hAnsi="宋体"/>
                </w:rPr>
                <w:id w:val="12644205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5" w:type="dxa"/>
          </w:tcPr>
          <w:p>
            <w:pPr>
              <w:spacing w:line="288" w:lineRule="auto"/>
              <w:jc w:val="center"/>
            </w:pPr>
            <w:r>
              <w:t>2</w:t>
            </w:r>
          </w:p>
        </w:tc>
        <w:tc>
          <w:tcPr>
            <w:tcW w:w="4231" w:type="dxa"/>
          </w:tcPr>
          <w:p>
            <w:pPr>
              <w:spacing w:line="288" w:lineRule="auto"/>
            </w:pPr>
            <w:r>
              <w:rPr>
                <w:rFonts w:hint="eastAsia"/>
              </w:rPr>
              <w:t>下凹式绿地</w:t>
            </w:r>
          </w:p>
        </w:tc>
        <w:tc>
          <w:tcPr>
            <w:tcW w:w="3086" w:type="dxa"/>
          </w:tcPr>
          <w:p>
            <w:pPr>
              <w:spacing w:line="288" w:lineRule="auto"/>
            </w:pPr>
            <w:sdt>
              <w:sdtPr>
                <w:rPr>
                  <w:rFonts w:hint="eastAsia" w:ascii="宋体" w:hAnsi="宋体"/>
                </w:rPr>
                <w:id w:val="21055227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5" w:type="dxa"/>
          </w:tcPr>
          <w:p>
            <w:pPr>
              <w:spacing w:line="288" w:lineRule="auto"/>
              <w:jc w:val="center"/>
            </w:pPr>
            <w:r>
              <w:t>3</w:t>
            </w:r>
          </w:p>
        </w:tc>
        <w:tc>
          <w:tcPr>
            <w:tcW w:w="4231" w:type="dxa"/>
          </w:tcPr>
          <w:p>
            <w:pPr>
              <w:spacing w:line="288" w:lineRule="auto"/>
            </w:pPr>
            <w:r>
              <w:rPr>
                <w:rFonts w:hint="eastAsia"/>
              </w:rPr>
              <w:t>植被浅沟</w:t>
            </w:r>
          </w:p>
        </w:tc>
        <w:tc>
          <w:tcPr>
            <w:tcW w:w="3086" w:type="dxa"/>
            <w:vAlign w:val="center"/>
          </w:tcPr>
          <w:p>
            <w:pPr>
              <w:spacing w:line="288" w:lineRule="auto"/>
            </w:pPr>
            <w:sdt>
              <w:sdtPr>
                <w:rPr>
                  <w:rFonts w:hint="eastAsia" w:ascii="宋体" w:hAnsi="宋体"/>
                </w:rPr>
                <w:id w:val="5390931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5" w:type="dxa"/>
          </w:tcPr>
          <w:p>
            <w:pPr>
              <w:spacing w:line="288" w:lineRule="auto"/>
              <w:jc w:val="center"/>
            </w:pPr>
            <w:r>
              <w:t>4</w:t>
            </w:r>
          </w:p>
        </w:tc>
        <w:tc>
          <w:tcPr>
            <w:tcW w:w="4231" w:type="dxa"/>
          </w:tcPr>
          <w:p>
            <w:pPr>
              <w:spacing w:line="288" w:lineRule="auto"/>
            </w:pPr>
            <w:r>
              <w:rPr>
                <w:rFonts w:hint="eastAsia"/>
              </w:rPr>
              <w:t>雨水截留设施</w:t>
            </w:r>
          </w:p>
        </w:tc>
        <w:tc>
          <w:tcPr>
            <w:tcW w:w="3086" w:type="dxa"/>
            <w:vAlign w:val="center"/>
          </w:tcPr>
          <w:p>
            <w:pPr>
              <w:spacing w:line="288" w:lineRule="auto"/>
            </w:pPr>
            <w:sdt>
              <w:sdtPr>
                <w:rPr>
                  <w:rFonts w:hint="eastAsia" w:ascii="宋体" w:hAnsi="宋体"/>
                </w:rPr>
                <w:id w:val="-18519394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5" w:type="dxa"/>
          </w:tcPr>
          <w:p>
            <w:pPr>
              <w:spacing w:line="288" w:lineRule="auto"/>
              <w:jc w:val="center"/>
            </w:pPr>
            <w:r>
              <w:t>5</w:t>
            </w:r>
          </w:p>
        </w:tc>
        <w:tc>
          <w:tcPr>
            <w:tcW w:w="4231" w:type="dxa"/>
          </w:tcPr>
          <w:p>
            <w:pPr>
              <w:spacing w:line="288" w:lineRule="auto"/>
              <w:rPr>
                <w:rFonts w:ascii="宋体" w:cs="宋体"/>
                <w:kern w:val="0"/>
                <w:szCs w:val="21"/>
              </w:rPr>
            </w:pPr>
            <w:r>
              <w:rPr>
                <w:rFonts w:hint="eastAsia" w:ascii="宋体" w:cs="宋体"/>
                <w:kern w:val="0"/>
                <w:szCs w:val="21"/>
              </w:rPr>
              <w:t>渗透设施</w:t>
            </w:r>
          </w:p>
        </w:tc>
        <w:tc>
          <w:tcPr>
            <w:tcW w:w="3086" w:type="dxa"/>
            <w:vAlign w:val="center"/>
          </w:tcPr>
          <w:p>
            <w:pPr>
              <w:spacing w:line="288" w:lineRule="auto"/>
            </w:pPr>
            <w:sdt>
              <w:sdtPr>
                <w:rPr>
                  <w:rFonts w:hint="eastAsia" w:ascii="宋体" w:hAnsi="宋体"/>
                </w:rPr>
                <w:id w:val="5935247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5" w:type="dxa"/>
          </w:tcPr>
          <w:p>
            <w:pPr>
              <w:spacing w:line="288" w:lineRule="auto"/>
              <w:jc w:val="center"/>
            </w:pPr>
            <w:r>
              <w:t>6</w:t>
            </w:r>
          </w:p>
        </w:tc>
        <w:tc>
          <w:tcPr>
            <w:tcW w:w="4231" w:type="dxa"/>
          </w:tcPr>
          <w:p>
            <w:pPr>
              <w:spacing w:line="288" w:lineRule="auto"/>
              <w:rPr>
                <w:kern w:val="0"/>
              </w:rPr>
            </w:pPr>
            <w:r>
              <w:rPr>
                <w:rFonts w:hint="eastAsia"/>
                <w:kern w:val="0"/>
              </w:rPr>
              <w:t>雨水塘</w:t>
            </w:r>
          </w:p>
        </w:tc>
        <w:tc>
          <w:tcPr>
            <w:tcW w:w="3086" w:type="dxa"/>
            <w:vAlign w:val="center"/>
          </w:tcPr>
          <w:p>
            <w:pPr>
              <w:spacing w:line="288" w:lineRule="auto"/>
            </w:pPr>
            <w:sdt>
              <w:sdtPr>
                <w:rPr>
                  <w:rFonts w:hint="eastAsia" w:ascii="宋体" w:hAnsi="宋体"/>
                </w:rPr>
                <w:id w:val="-56803154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5" w:type="dxa"/>
          </w:tcPr>
          <w:p>
            <w:pPr>
              <w:spacing w:line="288" w:lineRule="auto"/>
              <w:jc w:val="center"/>
            </w:pPr>
            <w:r>
              <w:t>7</w:t>
            </w:r>
          </w:p>
        </w:tc>
        <w:tc>
          <w:tcPr>
            <w:tcW w:w="4231" w:type="dxa"/>
          </w:tcPr>
          <w:p>
            <w:pPr>
              <w:autoSpaceDE w:val="0"/>
              <w:autoSpaceDN w:val="0"/>
              <w:adjustRightInd w:val="0"/>
              <w:spacing w:line="288" w:lineRule="auto"/>
              <w:jc w:val="left"/>
              <w:rPr>
                <w:kern w:val="0"/>
              </w:rPr>
            </w:pPr>
            <w:r>
              <w:rPr>
                <w:rFonts w:hint="eastAsia"/>
                <w:kern w:val="0"/>
              </w:rPr>
              <w:t>雨水湿地</w:t>
            </w:r>
          </w:p>
        </w:tc>
        <w:tc>
          <w:tcPr>
            <w:tcW w:w="3086" w:type="dxa"/>
            <w:vAlign w:val="center"/>
          </w:tcPr>
          <w:p>
            <w:pPr>
              <w:spacing w:line="288" w:lineRule="auto"/>
            </w:pPr>
            <w:sdt>
              <w:sdtPr>
                <w:rPr>
                  <w:rFonts w:hint="eastAsia" w:ascii="宋体" w:hAnsi="宋体"/>
                </w:rPr>
                <w:id w:val="18381178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5" w:type="dxa"/>
          </w:tcPr>
          <w:p>
            <w:pPr>
              <w:spacing w:line="288" w:lineRule="auto"/>
              <w:jc w:val="center"/>
            </w:pPr>
            <w:r>
              <w:t>8</w:t>
            </w:r>
          </w:p>
        </w:tc>
        <w:tc>
          <w:tcPr>
            <w:tcW w:w="4231" w:type="dxa"/>
          </w:tcPr>
          <w:p>
            <w:pPr>
              <w:spacing w:line="288" w:lineRule="auto"/>
              <w:rPr>
                <w:kern w:val="0"/>
              </w:rPr>
            </w:pPr>
            <w:r>
              <w:rPr>
                <w:rFonts w:hint="eastAsia"/>
                <w:kern w:val="0"/>
              </w:rPr>
              <w:t>景观水体</w:t>
            </w:r>
          </w:p>
        </w:tc>
        <w:tc>
          <w:tcPr>
            <w:tcW w:w="3086" w:type="dxa"/>
            <w:vAlign w:val="center"/>
          </w:tcPr>
          <w:p>
            <w:pPr>
              <w:spacing w:line="288" w:lineRule="auto"/>
            </w:pPr>
            <w:sdt>
              <w:sdtPr>
                <w:rPr>
                  <w:rFonts w:hint="eastAsia" w:ascii="宋体" w:hAnsi="宋体"/>
                </w:rPr>
                <w:id w:val="-30639779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5" w:type="dxa"/>
          </w:tcPr>
          <w:p>
            <w:pPr>
              <w:spacing w:line="288" w:lineRule="auto"/>
              <w:jc w:val="center"/>
            </w:pPr>
            <w:r>
              <w:t>9</w:t>
            </w:r>
          </w:p>
        </w:tc>
        <w:tc>
          <w:tcPr>
            <w:tcW w:w="4231" w:type="dxa"/>
          </w:tcPr>
          <w:p>
            <w:pPr>
              <w:spacing w:line="288" w:lineRule="auto"/>
              <w:rPr>
                <w:rFonts w:ascii="宋体" w:cs="宋体"/>
                <w:kern w:val="0"/>
                <w:szCs w:val="21"/>
              </w:rPr>
            </w:pPr>
            <w:r>
              <w:rPr>
                <w:rFonts w:hint="eastAsia" w:ascii="宋体" w:cs="宋体"/>
                <w:kern w:val="0"/>
                <w:szCs w:val="21"/>
              </w:rPr>
              <w:t>多功能调蓄设施</w:t>
            </w:r>
          </w:p>
        </w:tc>
        <w:tc>
          <w:tcPr>
            <w:tcW w:w="3086" w:type="dxa"/>
            <w:vAlign w:val="center"/>
          </w:tcPr>
          <w:p>
            <w:pPr>
              <w:spacing w:line="288" w:lineRule="auto"/>
            </w:pPr>
            <w:sdt>
              <w:sdtPr>
                <w:rPr>
                  <w:rFonts w:hint="eastAsia" w:ascii="宋体" w:hAnsi="宋体"/>
                </w:rPr>
                <w:id w:val="165199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5" w:type="dxa"/>
          </w:tcPr>
          <w:p>
            <w:pPr>
              <w:spacing w:line="288" w:lineRule="auto"/>
              <w:jc w:val="center"/>
            </w:pPr>
            <w:r>
              <w:t>10</w:t>
            </w:r>
          </w:p>
        </w:tc>
        <w:tc>
          <w:tcPr>
            <w:tcW w:w="4231" w:type="dxa"/>
          </w:tcPr>
          <w:p>
            <w:pPr>
              <w:spacing w:line="288" w:lineRule="auto"/>
              <w:rPr>
                <w:kern w:val="0"/>
              </w:rPr>
            </w:pPr>
            <w:r>
              <w:rPr>
                <w:rFonts w:hint="eastAsia"/>
                <w:kern w:val="0"/>
              </w:rPr>
              <w:t>其他</w:t>
            </w:r>
          </w:p>
        </w:tc>
        <w:tc>
          <w:tcPr>
            <w:tcW w:w="3086" w:type="dxa"/>
            <w:vAlign w:val="center"/>
          </w:tcPr>
          <w:p>
            <w:pPr>
              <w:spacing w:line="288" w:lineRule="auto"/>
            </w:pPr>
            <w:sdt>
              <w:sdtPr>
                <w:rPr>
                  <w:rFonts w:hint="eastAsia" w:ascii="宋体" w:hAnsi="宋体"/>
                </w:rPr>
                <w:id w:val="14898238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5" w:type="dxa"/>
          </w:tcPr>
          <w:p>
            <w:pPr>
              <w:spacing w:line="288" w:lineRule="auto"/>
              <w:jc w:val="center"/>
            </w:pPr>
          </w:p>
        </w:tc>
        <w:tc>
          <w:tcPr>
            <w:tcW w:w="4231" w:type="dxa"/>
          </w:tcPr>
          <w:p>
            <w:pPr>
              <w:spacing w:line="288" w:lineRule="auto"/>
              <w:rPr>
                <w:kern w:val="0"/>
              </w:rPr>
            </w:pPr>
            <w:r>
              <w:rPr>
                <w:rFonts w:hint="eastAsia"/>
                <w:kern w:val="0"/>
              </w:rPr>
              <w:t>合计</w:t>
            </w:r>
          </w:p>
        </w:tc>
        <w:tc>
          <w:tcPr>
            <w:tcW w:w="3086" w:type="dxa"/>
            <w:vAlign w:val="center"/>
          </w:tcPr>
          <w:p>
            <w:pPr>
              <w:spacing w:line="288" w:lineRule="auto"/>
            </w:pPr>
            <w:sdt>
              <w:sdtPr>
                <w:rPr>
                  <w:rFonts w:hint="eastAsia" w:ascii="宋体" w:hAnsi="宋体"/>
                </w:rPr>
                <w:id w:val="133588839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36" w:type="dxa"/>
            <w:gridSpan w:val="2"/>
          </w:tcPr>
          <w:p>
            <w:pPr>
              <w:spacing w:line="288" w:lineRule="auto"/>
              <w:jc w:val="center"/>
              <w:rPr>
                <w:kern w:val="0"/>
              </w:rPr>
            </w:pPr>
            <w:r>
              <w:rPr>
                <w:rFonts w:hint="eastAsia"/>
              </w:rPr>
              <w:t>场地绿地面积</w:t>
            </w:r>
          </w:p>
        </w:tc>
        <w:tc>
          <w:tcPr>
            <w:tcW w:w="3086" w:type="dxa"/>
          </w:tcPr>
          <w:p>
            <w:pPr>
              <w:spacing w:line="288" w:lineRule="auto"/>
            </w:pPr>
            <w:sdt>
              <w:sdtPr>
                <w:rPr>
                  <w:rFonts w:hint="eastAsia" w:ascii="宋体" w:hAnsi="宋体"/>
                </w:rPr>
                <w:id w:val="-13046103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36" w:type="dxa"/>
            <w:gridSpan w:val="2"/>
            <w:vAlign w:val="center"/>
          </w:tcPr>
          <w:p>
            <w:pPr>
              <w:spacing w:line="288" w:lineRule="auto"/>
              <w:rPr>
                <w:kern w:val="0"/>
              </w:rPr>
            </w:pPr>
            <w:r>
              <w:rPr>
                <w:rFonts w:hint="eastAsia"/>
                <w:kern w:val="0"/>
              </w:rPr>
              <w:t>有调蓄雨水功能的绿地和水体的面积之和占绿地面积的比例</w:t>
            </w:r>
            <w:r>
              <w:rPr>
                <w:kern w:val="0"/>
              </w:rPr>
              <w:t>%</w:t>
            </w:r>
            <w:r>
              <w:rPr>
                <w:rFonts w:hint="eastAsia"/>
                <w:kern w:val="0"/>
              </w:rPr>
              <w:t>。</w:t>
            </w:r>
          </w:p>
        </w:tc>
        <w:tc>
          <w:tcPr>
            <w:tcW w:w="3086" w:type="dxa"/>
          </w:tcPr>
          <w:p>
            <w:pPr>
              <w:spacing w:line="288" w:lineRule="auto"/>
            </w:pPr>
            <w:sdt>
              <w:sdtPr>
                <w:rPr>
                  <w:rFonts w:hint="eastAsia" w:ascii="宋体" w:hAnsi="宋体"/>
                </w:rPr>
                <w:id w:val="17341144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pPr>
    </w:p>
    <w:p>
      <w:pPr>
        <w:pStyle w:val="61"/>
        <w:numPr>
          <w:ilvl w:val="0"/>
          <w:numId w:val="3"/>
        </w:numPr>
        <w:spacing w:line="288" w:lineRule="auto"/>
        <w:ind w:left="632" w:leftChars="100" w:hanging="422" w:hangingChars="200"/>
        <w:rPr>
          <w:b/>
        </w:rPr>
      </w:pPr>
      <w:r>
        <w:rPr>
          <w:rFonts w:hint="eastAsia"/>
          <w:b/>
          <w:kern w:val="0"/>
        </w:rPr>
        <w:t>合理衔接和引导屋面雨水、道路雨水进入地面生态设施</w:t>
      </w:r>
    </w:p>
    <w:p>
      <w:pPr>
        <w:pStyle w:val="61"/>
        <w:spacing w:line="288" w:lineRule="auto"/>
        <w:ind w:left="720" w:firstLine="0" w:firstLineChars="0"/>
      </w:pPr>
      <w:r>
        <w:rPr>
          <w:rFonts w:hint="eastAsia"/>
          <w:kern w:val="0"/>
        </w:rPr>
        <w:t>简要描述场地内屋面雨水、道路雨水进入地面生态设施的衔接和引导设计，及相应的径流污染控制措施。</w:t>
      </w:r>
      <w:r>
        <w:rPr>
          <w:rFonts w:hint="eastAsia"/>
        </w:rPr>
        <w:t>（</w:t>
      </w:r>
      <w:r>
        <w:t>300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hAnsi="宋体"/>
            </w:rPr>
            <w:id w:val="-1287428529"/>
            <w:showingPlcHdr/>
          </w:sdtPr>
          <w:sdtEndPr>
            <w:rPr>
              <w:rFonts w:hAnsi="宋体"/>
            </w:rPr>
          </w:sdtEndPr>
          <w:sdtContent>
            <w:tc>
              <w:tcPr>
                <w:tcW w:w="8222" w:type="dxa"/>
              </w:tcPr>
              <w:p>
                <w:pPr>
                  <w:pStyle w:val="59"/>
                  <w:spacing w:line="288" w:lineRule="auto"/>
                  <w:jc w:val="both"/>
                  <w:outlineLvl w:val="8"/>
                  <w:rPr>
                    <w:rFonts w:ascii="Times New Roman" w:cs="Times New Roman"/>
                    <w:b/>
                    <w:bCs/>
                    <w:color w:val="auto"/>
                    <w:kern w:val="2"/>
                    <w:sz w:val="21"/>
                    <w:szCs w:val="21"/>
                  </w:rPr>
                </w:pPr>
                <w:r>
                  <w:rPr>
                    <w:rStyle w:val="37"/>
                    <w:rFonts w:hint="eastAsia"/>
                  </w:rPr>
                  <w:t>单击或点击此处输入文字。</w:t>
                </w:r>
              </w:p>
            </w:tc>
          </w:sdtContent>
        </w:sdt>
      </w:tr>
    </w:tbl>
    <w:p>
      <w:pPr>
        <w:spacing w:line="288" w:lineRule="auto"/>
      </w:pPr>
    </w:p>
    <w:p>
      <w:pPr>
        <w:pStyle w:val="61"/>
        <w:numPr>
          <w:ilvl w:val="0"/>
          <w:numId w:val="3"/>
        </w:numPr>
        <w:spacing w:line="288" w:lineRule="auto"/>
        <w:ind w:left="632" w:leftChars="100" w:hanging="422" w:hangingChars="200"/>
        <w:rPr>
          <w:b/>
          <w:kern w:val="0"/>
        </w:rPr>
      </w:pPr>
      <w:r>
        <w:rPr>
          <w:rFonts w:hint="eastAsia"/>
          <w:b/>
          <w:kern w:val="0"/>
        </w:rPr>
        <w:t>硬质铺装地面中透水铺装面积的比例</w:t>
      </w:r>
    </w:p>
    <w:p>
      <w:pPr>
        <w:pStyle w:val="61"/>
        <w:spacing w:line="288" w:lineRule="auto"/>
        <w:ind w:left="420" w:firstLine="0" w:firstLineChars="0"/>
        <w:rPr>
          <w:lang w:val="zh-CN"/>
        </w:rPr>
      </w:pPr>
      <w:r>
        <w:rPr>
          <w:rFonts w:hint="eastAsia"/>
          <w:kern w:val="0"/>
        </w:rPr>
        <w:t>透水铺装面积之和</w:t>
      </w:r>
      <w:r>
        <w:rPr>
          <w:rFonts w:hint="eastAsia"/>
          <w:lang w:val="zh-CN"/>
        </w:rPr>
        <w:t>：</w:t>
      </w:r>
      <w:sdt>
        <w:sdtPr>
          <w:rPr>
            <w:rFonts w:hint="eastAsia" w:ascii="宋体" w:hAnsi="宋体"/>
          </w:rPr>
          <w:id w:val="-57516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r>
        <w:rPr>
          <w:vertAlign w:val="superscript"/>
          <w:lang w:val="zh-CN"/>
        </w:rPr>
        <w:t>2</w:t>
      </w:r>
    </w:p>
    <w:p>
      <w:pPr>
        <w:pStyle w:val="61"/>
        <w:spacing w:line="288" w:lineRule="auto"/>
        <w:ind w:left="420" w:firstLine="0" w:firstLineChars="0"/>
      </w:pPr>
      <w:r>
        <w:rPr>
          <w:rFonts w:hint="eastAsia"/>
          <w:lang w:val="zh-CN"/>
        </w:rPr>
        <w:t>硬质铺装地面</w:t>
      </w:r>
      <w:r>
        <w:rPr>
          <w:rFonts w:hint="eastAsia"/>
          <w:kern w:val="0"/>
        </w:rPr>
        <w:t>面积</w:t>
      </w:r>
      <w:r>
        <w:rPr>
          <w:rFonts w:hint="eastAsia"/>
          <w:lang w:val="zh-CN"/>
        </w:rPr>
        <w:t>：</w:t>
      </w:r>
      <w:sdt>
        <w:sdtPr>
          <w:rPr>
            <w:rFonts w:hint="eastAsia" w:ascii="宋体" w:hAnsi="宋体"/>
          </w:rPr>
          <w:id w:val="2877856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r>
        <w:rPr>
          <w:vertAlign w:val="superscript"/>
          <w:lang w:val="zh-CN"/>
        </w:rPr>
        <w:t>2</w:t>
      </w:r>
    </w:p>
    <w:p>
      <w:pPr>
        <w:pStyle w:val="61"/>
        <w:spacing w:line="288" w:lineRule="auto"/>
        <w:ind w:left="420" w:firstLine="0" w:firstLineChars="0"/>
      </w:pPr>
      <w:r>
        <w:rPr>
          <w:rFonts w:hint="eastAsia"/>
          <w:kern w:val="0"/>
        </w:rPr>
        <w:t>硬质铺装</w:t>
      </w:r>
      <w:r>
        <w:rPr>
          <w:rFonts w:hint="eastAsia"/>
          <w:lang w:val="zh-CN"/>
        </w:rPr>
        <w:t>地面</w:t>
      </w:r>
      <w:r>
        <w:rPr>
          <w:rFonts w:hint="eastAsia"/>
          <w:kern w:val="0"/>
        </w:rPr>
        <w:t>中透水铺装面积的比例</w:t>
      </w:r>
      <w:r>
        <w:rPr>
          <w:rFonts w:hint="eastAsia"/>
          <w:lang w:val="zh-CN"/>
        </w:rPr>
        <w:t>：</w:t>
      </w:r>
      <w:sdt>
        <w:sdtPr>
          <w:rPr>
            <w:rFonts w:hint="eastAsia" w:ascii="宋体" w:hAnsi="宋体"/>
          </w:rPr>
          <w:id w:val="-20554541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w:t>
      </w:r>
    </w:p>
    <w:p>
      <w:pPr>
        <w:spacing w:line="288" w:lineRule="auto"/>
        <w:jc w:val="center"/>
      </w:pPr>
      <w:r>
        <w:rPr>
          <w:rFonts w:hint="eastAsia"/>
          <w:kern w:val="0"/>
        </w:rPr>
        <w:t>透水铺装面积统计计算</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4756"/>
        <w:gridCol w:w="2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8" w:type="dxa"/>
          </w:tcPr>
          <w:p>
            <w:pPr>
              <w:spacing w:line="288" w:lineRule="auto"/>
            </w:pPr>
            <w:r>
              <w:rPr>
                <w:rFonts w:hint="eastAsia"/>
              </w:rPr>
              <w:t>序号</w:t>
            </w:r>
          </w:p>
        </w:tc>
        <w:tc>
          <w:tcPr>
            <w:tcW w:w="4756" w:type="dxa"/>
          </w:tcPr>
          <w:p>
            <w:pPr>
              <w:spacing w:line="288" w:lineRule="auto"/>
            </w:pPr>
            <w:r>
              <w:rPr>
                <w:rFonts w:hint="eastAsia"/>
              </w:rPr>
              <w:t>透水铺装类型</w:t>
            </w:r>
          </w:p>
        </w:tc>
        <w:tc>
          <w:tcPr>
            <w:tcW w:w="2698" w:type="dxa"/>
          </w:tcPr>
          <w:p>
            <w:pPr>
              <w:spacing w:line="288" w:lineRule="auto"/>
            </w:pPr>
            <w:r>
              <w:rPr>
                <w:rFonts w:hint="eastAsia"/>
              </w:rPr>
              <w:t>面积（</w:t>
            </w:r>
            <w:r>
              <w:t>m</w:t>
            </w:r>
            <w:r>
              <w:rPr>
                <w:vertAlign w:val="superscript"/>
              </w:rPr>
              <w:t>2</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8" w:type="dxa"/>
          </w:tcPr>
          <w:p>
            <w:pPr>
              <w:spacing w:line="288" w:lineRule="auto"/>
            </w:pPr>
            <w:r>
              <w:t>1</w:t>
            </w:r>
          </w:p>
        </w:tc>
        <w:tc>
          <w:tcPr>
            <w:tcW w:w="4756" w:type="dxa"/>
          </w:tcPr>
          <w:p>
            <w:pPr>
              <w:spacing w:line="288" w:lineRule="auto"/>
            </w:pPr>
            <w:r>
              <w:rPr>
                <w:rFonts w:hint="eastAsia" w:ascii="宋体" w:cs="宋体"/>
                <w:kern w:val="0"/>
                <w:szCs w:val="21"/>
              </w:rPr>
              <w:t>植草砖</w:t>
            </w:r>
          </w:p>
        </w:tc>
        <w:tc>
          <w:tcPr>
            <w:tcW w:w="2698" w:type="dxa"/>
          </w:tcPr>
          <w:p>
            <w:pPr>
              <w:spacing w:line="288" w:lineRule="auto"/>
            </w:pPr>
            <w:sdt>
              <w:sdtPr>
                <w:rPr>
                  <w:rFonts w:hint="eastAsia" w:ascii="宋体" w:hAnsi="宋体"/>
                </w:rPr>
                <w:id w:val="-18609543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8" w:type="dxa"/>
          </w:tcPr>
          <w:p>
            <w:pPr>
              <w:spacing w:line="288" w:lineRule="auto"/>
            </w:pPr>
            <w:r>
              <w:t>2</w:t>
            </w:r>
          </w:p>
        </w:tc>
        <w:tc>
          <w:tcPr>
            <w:tcW w:w="4756" w:type="dxa"/>
          </w:tcPr>
          <w:p>
            <w:pPr>
              <w:spacing w:line="288" w:lineRule="auto"/>
            </w:pPr>
            <w:r>
              <w:rPr>
                <w:rFonts w:hint="eastAsia" w:ascii="宋体" w:cs="宋体"/>
                <w:kern w:val="0"/>
                <w:szCs w:val="21"/>
              </w:rPr>
              <w:t>透水沥青</w:t>
            </w:r>
          </w:p>
        </w:tc>
        <w:tc>
          <w:tcPr>
            <w:tcW w:w="2698" w:type="dxa"/>
          </w:tcPr>
          <w:p>
            <w:pPr>
              <w:spacing w:line="288" w:lineRule="auto"/>
            </w:pPr>
            <w:sdt>
              <w:sdtPr>
                <w:rPr>
                  <w:rFonts w:hint="eastAsia" w:ascii="宋体" w:hAnsi="宋体"/>
                </w:rPr>
                <w:id w:val="15148826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8" w:type="dxa"/>
          </w:tcPr>
          <w:p>
            <w:pPr>
              <w:spacing w:line="288" w:lineRule="auto"/>
            </w:pPr>
            <w:r>
              <w:t>3</w:t>
            </w:r>
          </w:p>
        </w:tc>
        <w:tc>
          <w:tcPr>
            <w:tcW w:w="4756" w:type="dxa"/>
          </w:tcPr>
          <w:p>
            <w:pPr>
              <w:spacing w:line="288" w:lineRule="auto"/>
            </w:pPr>
            <w:r>
              <w:rPr>
                <w:rFonts w:hint="eastAsia" w:ascii="宋体" w:cs="宋体"/>
                <w:kern w:val="0"/>
                <w:szCs w:val="21"/>
              </w:rPr>
              <w:t>透水混凝土</w:t>
            </w:r>
          </w:p>
        </w:tc>
        <w:tc>
          <w:tcPr>
            <w:tcW w:w="2698" w:type="dxa"/>
            <w:vAlign w:val="center"/>
          </w:tcPr>
          <w:p>
            <w:pPr>
              <w:spacing w:line="288" w:lineRule="auto"/>
            </w:pPr>
            <w:sdt>
              <w:sdtPr>
                <w:rPr>
                  <w:rFonts w:hint="eastAsia" w:ascii="宋体" w:hAnsi="宋体"/>
                </w:rPr>
                <w:id w:val="3283453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trPr>
        <w:tc>
          <w:tcPr>
            <w:tcW w:w="768" w:type="dxa"/>
          </w:tcPr>
          <w:p>
            <w:pPr>
              <w:spacing w:line="288" w:lineRule="auto"/>
            </w:pPr>
            <w:r>
              <w:t>4</w:t>
            </w:r>
          </w:p>
        </w:tc>
        <w:tc>
          <w:tcPr>
            <w:tcW w:w="4756" w:type="dxa"/>
          </w:tcPr>
          <w:p>
            <w:pPr>
              <w:spacing w:line="288" w:lineRule="auto"/>
            </w:pPr>
            <w:r>
              <w:rPr>
                <w:rFonts w:hint="eastAsia" w:ascii="宋体" w:cs="宋体"/>
                <w:kern w:val="0"/>
                <w:szCs w:val="21"/>
              </w:rPr>
              <w:t>透水地砖</w:t>
            </w:r>
          </w:p>
        </w:tc>
        <w:tc>
          <w:tcPr>
            <w:tcW w:w="2698" w:type="dxa"/>
          </w:tcPr>
          <w:p>
            <w:pPr>
              <w:spacing w:line="288" w:lineRule="auto"/>
            </w:pPr>
            <w:sdt>
              <w:sdtPr>
                <w:rPr>
                  <w:rFonts w:hint="eastAsia" w:ascii="宋体" w:hAnsi="宋体"/>
                </w:rPr>
                <w:id w:val="-1785051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8" w:type="dxa"/>
          </w:tcPr>
          <w:p>
            <w:pPr>
              <w:spacing w:line="288" w:lineRule="auto"/>
            </w:pPr>
            <w:r>
              <w:t>5</w:t>
            </w:r>
          </w:p>
        </w:tc>
        <w:tc>
          <w:tcPr>
            <w:tcW w:w="4756" w:type="dxa"/>
          </w:tcPr>
          <w:p>
            <w:pPr>
              <w:spacing w:line="288" w:lineRule="auto"/>
            </w:pPr>
            <w:r>
              <w:rPr>
                <w:rFonts w:hint="eastAsia"/>
              </w:rPr>
              <w:t>其他</w:t>
            </w:r>
          </w:p>
        </w:tc>
        <w:tc>
          <w:tcPr>
            <w:tcW w:w="2698" w:type="dxa"/>
          </w:tcPr>
          <w:p>
            <w:pPr>
              <w:spacing w:line="288" w:lineRule="auto"/>
            </w:pPr>
            <w:sdt>
              <w:sdtPr>
                <w:rPr>
                  <w:rFonts w:hint="eastAsia" w:ascii="宋体" w:hAnsi="宋体"/>
                </w:rPr>
                <w:id w:val="-15612446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8" w:type="dxa"/>
          </w:tcPr>
          <w:p>
            <w:pPr>
              <w:spacing w:line="288" w:lineRule="auto"/>
            </w:pPr>
          </w:p>
        </w:tc>
        <w:tc>
          <w:tcPr>
            <w:tcW w:w="4756" w:type="dxa"/>
            <w:vAlign w:val="center"/>
          </w:tcPr>
          <w:p>
            <w:pPr>
              <w:spacing w:line="288" w:lineRule="auto"/>
            </w:pPr>
            <w:sdt>
              <w:sdtPr>
                <w:rPr>
                  <w:rFonts w:hint="eastAsia" w:ascii="宋体" w:hAnsi="宋体"/>
                </w:rPr>
                <w:id w:val="20823709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c>
          <w:tcPr>
            <w:tcW w:w="2698" w:type="dxa"/>
            <w:vAlign w:val="center"/>
          </w:tcPr>
          <w:p>
            <w:pPr>
              <w:spacing w:line="288" w:lineRule="auto"/>
            </w:pPr>
            <w:sdt>
              <w:sdtPr>
                <w:rPr>
                  <w:rFonts w:hint="eastAsia" w:ascii="宋体" w:hAnsi="宋体"/>
                </w:rPr>
                <w:id w:val="4219152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8" w:type="dxa"/>
          </w:tcPr>
          <w:p>
            <w:pPr>
              <w:spacing w:line="288" w:lineRule="auto"/>
            </w:pPr>
          </w:p>
        </w:tc>
        <w:tc>
          <w:tcPr>
            <w:tcW w:w="4756" w:type="dxa"/>
            <w:vAlign w:val="center"/>
          </w:tcPr>
          <w:p>
            <w:pPr>
              <w:spacing w:line="288" w:lineRule="auto"/>
            </w:pPr>
            <w:sdt>
              <w:sdtPr>
                <w:rPr>
                  <w:rFonts w:hint="eastAsia" w:ascii="宋体" w:hAnsi="宋体"/>
                </w:rPr>
                <w:id w:val="19504355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8" w:type="dxa"/>
            <w:vAlign w:val="center"/>
          </w:tcPr>
          <w:p>
            <w:pPr>
              <w:spacing w:line="288" w:lineRule="auto"/>
            </w:pPr>
            <w:sdt>
              <w:sdtPr>
                <w:rPr>
                  <w:rFonts w:hint="eastAsia" w:ascii="宋体" w:hAnsi="宋体"/>
                </w:rPr>
                <w:id w:val="-10918524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24" w:type="dxa"/>
            <w:gridSpan w:val="2"/>
            <w:vAlign w:val="center"/>
          </w:tcPr>
          <w:p>
            <w:pPr>
              <w:spacing w:line="288" w:lineRule="auto"/>
            </w:pPr>
            <w:r>
              <w:rPr>
                <w:rFonts w:hint="eastAsia"/>
              </w:rPr>
              <w:t>硬质铺装总面积</w:t>
            </w:r>
          </w:p>
        </w:tc>
        <w:tc>
          <w:tcPr>
            <w:tcW w:w="2698" w:type="dxa"/>
            <w:vAlign w:val="center"/>
          </w:tcPr>
          <w:p>
            <w:pPr>
              <w:spacing w:line="288" w:lineRule="auto"/>
            </w:pPr>
            <w:sdt>
              <w:sdtPr>
                <w:rPr>
                  <w:rFonts w:hint="eastAsia" w:ascii="宋体" w:hAnsi="宋体"/>
                </w:rPr>
                <w:id w:val="16619634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24" w:type="dxa"/>
            <w:gridSpan w:val="2"/>
          </w:tcPr>
          <w:p>
            <w:pPr>
              <w:spacing w:line="288" w:lineRule="auto"/>
            </w:pPr>
            <w:r>
              <w:rPr>
                <w:rFonts w:hint="eastAsia"/>
                <w:kern w:val="0"/>
              </w:rPr>
              <w:t>硬质铺装地面中透水铺装面积的比例（</w:t>
            </w:r>
            <w:r>
              <w:rPr>
                <w:kern w:val="0"/>
              </w:rPr>
              <w:t>%</w:t>
            </w:r>
            <w:r>
              <w:rPr>
                <w:rFonts w:hint="eastAsia"/>
                <w:kern w:val="0"/>
              </w:rPr>
              <w:t>）</w:t>
            </w:r>
          </w:p>
        </w:tc>
        <w:tc>
          <w:tcPr>
            <w:tcW w:w="2698" w:type="dxa"/>
            <w:vAlign w:val="center"/>
          </w:tcPr>
          <w:p>
            <w:pPr>
              <w:spacing w:line="288" w:lineRule="auto"/>
            </w:pPr>
            <w:sdt>
              <w:sdtPr>
                <w:rPr>
                  <w:rFonts w:hint="eastAsia" w:ascii="宋体" w:hAnsi="宋体"/>
                </w:rPr>
                <w:id w:val="12705117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autoSpaceDE w:val="0"/>
        <w:autoSpaceDN w:val="0"/>
        <w:adjustRightInd w:val="0"/>
        <w:spacing w:line="288" w:lineRule="auto"/>
        <w:jc w:val="left"/>
      </w:pPr>
      <w:r>
        <w:rPr>
          <w:rFonts w:hint="eastAsia" w:ascii="宋体" w:cs="宋体"/>
          <w:kern w:val="0"/>
          <w:szCs w:val="21"/>
        </w:rPr>
        <w:t>当透水铺装下为地下室顶板时，简要描述雨水的渗透方式</w:t>
      </w:r>
      <w:r>
        <w:rPr>
          <w:rFonts w:hint="eastAsia"/>
        </w:rPr>
        <w:t>（</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hAnsi="宋体"/>
            </w:rPr>
            <w:id w:val="348837248"/>
            <w:showingPlcHdr/>
          </w:sdtPr>
          <w:sdtEndPr>
            <w:rPr>
              <w:rFonts w:hAnsi="宋体"/>
            </w:rPr>
          </w:sdtEndPr>
          <w:sdtContent>
            <w:tc>
              <w:tcPr>
                <w:tcW w:w="8222" w:type="dxa"/>
              </w:tcPr>
              <w:p>
                <w:pPr>
                  <w:pStyle w:val="59"/>
                  <w:spacing w:line="288" w:lineRule="auto"/>
                  <w:jc w:val="both"/>
                  <w:outlineLvl w:val="8"/>
                  <w:rPr>
                    <w:rFonts w:ascii="Times New Roman" w:cs="Times New Roman"/>
                    <w:b/>
                    <w:bCs/>
                    <w:color w:val="auto"/>
                    <w:kern w:val="2"/>
                    <w:sz w:val="21"/>
                    <w:szCs w:val="21"/>
                  </w:rPr>
                </w:pPr>
                <w:r>
                  <w:rPr>
                    <w:rStyle w:val="37"/>
                    <w:rFonts w:hint="eastAsia"/>
                  </w:rPr>
                  <w:t>单击或点击此处输入文字。</w:t>
                </w:r>
              </w:p>
            </w:tc>
          </w:sdtContent>
        </w:sdt>
      </w:tr>
    </w:tbl>
    <w:p>
      <w:pPr>
        <w:spacing w:line="288" w:lineRule="auto"/>
      </w:pPr>
    </w:p>
    <w:p>
      <w:pPr>
        <w:numPr>
          <w:ilvl w:val="0"/>
          <w:numId w:val="127"/>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190"/>
        <w:gridCol w:w="589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19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589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PrEx>
        <w:trPr>
          <w:trHeight w:val="634" w:hRule="atLeast"/>
        </w:trPr>
        <w:tc>
          <w:tcPr>
            <w:tcW w:w="119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建筑总平面图</w:t>
            </w:r>
          </w:p>
        </w:tc>
        <w:tc>
          <w:tcPr>
            <w:tcW w:w="589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应包括项目总用地面积，总户数、总人口、等技术经济指标</w:t>
            </w:r>
          </w:p>
        </w:tc>
        <w:tc>
          <w:tcPr>
            <w:tcW w:w="1139" w:type="dxa"/>
            <w:shd w:val="clear" w:color="auto" w:fill="F1F1F1" w:themeFill="background1" w:themeFillShade="F2"/>
            <w:vAlign w:val="center"/>
          </w:tcPr>
          <w:p>
            <w:pPr>
              <w:jc w:val="center"/>
              <w:rPr>
                <w:rFonts w:ascii="楷体" w:hAnsi="楷体" w:eastAsia="楷体" w:cs="宋体"/>
                <w:color w:val="000000"/>
                <w:kern w:val="0"/>
                <w:szCs w:val="21"/>
              </w:rPr>
            </w:pPr>
            <w:sdt>
              <w:sdtPr>
                <w:rPr>
                  <w:rFonts w:hint="eastAsia" w:ascii="宋体" w:hAnsi="宋体"/>
                  <w:sz w:val="24"/>
                </w:rPr>
                <w:id w:val="-519246857"/>
              </w:sdtPr>
              <w:sdtEndPr>
                <w:rPr>
                  <w:rFonts w:hint="eastAsia" w:ascii="宋体" w:hAnsi="宋体"/>
                  <w:sz w:val="24"/>
                </w:rPr>
              </w:sdtEndPr>
              <w:sdtContent>
                <w:sdt>
                  <w:sdtPr>
                    <w:rPr>
                      <w:rFonts w:hint="eastAsia" w:ascii="宋体" w:hAnsi="宋体"/>
                      <w:sz w:val="24"/>
                    </w:rPr>
                    <w:id w:val="-192254931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19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景观总平面图</w:t>
            </w:r>
          </w:p>
        </w:tc>
        <w:tc>
          <w:tcPr>
            <w:tcW w:w="589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应体现项目红线范围内下凹绿地、雨水花园的位置和面积（指标要求与自评一致）</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275991054"/>
              </w:sdtPr>
              <w:sdtEndPr>
                <w:rPr>
                  <w:rFonts w:hint="eastAsia" w:ascii="宋体" w:hAnsi="宋体"/>
                  <w:sz w:val="24"/>
                </w:rPr>
              </w:sdtEndPr>
              <w:sdtContent>
                <w:sdt>
                  <w:sdtPr>
                    <w:rPr>
                      <w:rFonts w:hint="eastAsia" w:ascii="宋体" w:hAnsi="宋体"/>
                      <w:sz w:val="24"/>
                    </w:rPr>
                    <w:id w:val="-45718635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19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景观设计详图</w:t>
            </w:r>
          </w:p>
        </w:tc>
        <w:tc>
          <w:tcPr>
            <w:tcW w:w="589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应体现提供下凹绿地、雨水花园剖面设计详图，并应体现与周边道路的高差</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213110930"/>
              </w:sdtPr>
              <w:sdtEndPr>
                <w:rPr>
                  <w:rFonts w:hint="eastAsia" w:ascii="宋体" w:hAnsi="宋体"/>
                  <w:sz w:val="24"/>
                </w:rPr>
              </w:sdtEndPr>
              <w:sdtContent>
                <w:sdt>
                  <w:sdtPr>
                    <w:rPr>
                      <w:rFonts w:hint="eastAsia" w:ascii="宋体" w:hAnsi="宋体"/>
                      <w:sz w:val="24"/>
                    </w:rPr>
                    <w:id w:val="-178356959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19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场地铺装平面图</w:t>
            </w:r>
          </w:p>
        </w:tc>
        <w:tc>
          <w:tcPr>
            <w:tcW w:w="589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应标明在场地铺装图中室外透水地面位置、面积、铺装材料等（指标要求与自评一致）</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552659136"/>
              </w:sdtPr>
              <w:sdtEndPr>
                <w:rPr>
                  <w:rFonts w:hint="eastAsia" w:ascii="宋体" w:hAnsi="宋体"/>
                  <w:sz w:val="24"/>
                </w:rPr>
              </w:sdtEndPr>
              <w:sdtContent>
                <w:sdt>
                  <w:sdtPr>
                    <w:rPr>
                      <w:rFonts w:hint="eastAsia" w:ascii="宋体" w:hAnsi="宋体"/>
                      <w:sz w:val="24"/>
                    </w:rPr>
                    <w:id w:val="-47576258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19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场地雨水排水图</w:t>
            </w:r>
          </w:p>
        </w:tc>
        <w:tc>
          <w:tcPr>
            <w:tcW w:w="589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应提供屋面雨水、道路雨水排水图纸，并提供其进入地面生态设施的设计图</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129859695"/>
              </w:sdtPr>
              <w:sdtEndPr>
                <w:rPr>
                  <w:rFonts w:hint="eastAsia" w:ascii="宋体" w:hAnsi="宋体"/>
                  <w:sz w:val="24"/>
                </w:rPr>
              </w:sdtEndPr>
              <w:sdtContent>
                <w:sdt>
                  <w:sdtPr>
                    <w:rPr>
                      <w:rFonts w:hint="eastAsia" w:ascii="宋体" w:hAnsi="宋体"/>
                      <w:sz w:val="24"/>
                    </w:rPr>
                    <w:id w:val="188065888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872" w:hRule="atLeast"/>
        </w:trPr>
        <w:tc>
          <w:tcPr>
            <w:tcW w:w="119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雨水专项规划设计方案或场地雨水综合利用方案</w:t>
            </w:r>
          </w:p>
        </w:tc>
        <w:tc>
          <w:tcPr>
            <w:tcW w:w="589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大于10hm2的场地应提供雨水专项设计方案，包括规划依据、原则、范围、标准、目标、雨水系统规划；小于10hm2的场地应提供场地雨水综合利用方案，应介绍根据场地条件合理采用雨水控制利用措施</w:t>
            </w:r>
          </w:p>
        </w:tc>
        <w:tc>
          <w:tcPr>
            <w:tcW w:w="1139" w:type="dxa"/>
            <w:vAlign w:val="center"/>
          </w:tcPr>
          <w:p>
            <w:pPr>
              <w:widowControl/>
              <w:jc w:val="center"/>
            </w:pPr>
            <w:sdt>
              <w:sdtPr>
                <w:rPr>
                  <w:rFonts w:hint="eastAsia" w:ascii="宋体" w:hAnsi="宋体"/>
                  <w:sz w:val="24"/>
                </w:rPr>
                <w:id w:val="223425821"/>
              </w:sdtPr>
              <w:sdtEndPr>
                <w:rPr>
                  <w:rFonts w:hint="eastAsia" w:ascii="宋体" w:hAnsi="宋体"/>
                  <w:sz w:val="24"/>
                </w:rPr>
              </w:sdtEndPr>
              <w:sdtContent>
                <w:sdt>
                  <w:sdtPr>
                    <w:rPr>
                      <w:rFonts w:hint="eastAsia" w:ascii="宋体" w:hAnsi="宋体"/>
                      <w:sz w:val="24"/>
                    </w:rPr>
                    <w:id w:val="-48855087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391547168"/>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87700833"/>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650132179"/>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8927226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5175458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9779195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9494726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0585845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0344606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1128642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6370192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6562842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6332798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8610336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2278845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4397364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6777621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62403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79101003"/>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4555263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3053039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5437640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2876961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9270950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6698783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9564273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3276631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61"/>
        <w:spacing w:line="288" w:lineRule="auto"/>
        <w:ind w:left="420" w:firstLine="0" w:firstLineChars="0"/>
        <w:rPr>
          <w:kern w:val="0"/>
        </w:rPr>
      </w:pPr>
    </w:p>
    <w:p>
      <w:pPr>
        <w:widowControl/>
        <w:jc w:val="left"/>
        <w:rPr>
          <w:rFonts w:ascii="黑体" w:hAnsi="黑体" w:eastAsia="黑体"/>
          <w:b/>
          <w:bCs/>
          <w:kern w:val="0"/>
          <w:sz w:val="24"/>
          <w:szCs w:val="32"/>
        </w:rPr>
      </w:pPr>
      <w:r>
        <w:br w:type="page"/>
      </w:r>
    </w:p>
    <w:p>
      <w:pPr>
        <w:pStyle w:val="3"/>
        <w:spacing w:line="288" w:lineRule="auto"/>
        <w:jc w:val="center"/>
      </w:pPr>
      <w:bookmarkStart w:id="79" w:name="_Toc17273264"/>
      <w:r>
        <w:rPr>
          <w:rFonts w:hint="eastAsia" w:ascii="宋体" w:hAnsi="宋体" w:eastAsia="宋体" w:cs="宋体"/>
        </w:rPr>
        <w:t>II</w:t>
      </w:r>
      <w:r>
        <w:rPr>
          <w:rFonts w:hint="eastAsia"/>
        </w:rPr>
        <w:t>室外物理环境</w:t>
      </w:r>
      <w:bookmarkEnd w:id="79"/>
    </w:p>
    <w:p>
      <w:pPr>
        <w:pStyle w:val="4"/>
        <w:spacing w:line="288" w:lineRule="auto"/>
      </w:pPr>
      <w:r>
        <w:rPr>
          <w:rFonts w:hint="eastAsia"/>
        </w:rPr>
        <w:t>8.2.6场地内的环境噪声优于现行国家标准《声环境质量标准》GB 3096 的要求。（总分10分）</w:t>
      </w:r>
    </w:p>
    <w:p>
      <w:pPr>
        <w:numPr>
          <w:ilvl w:val="0"/>
          <w:numId w:val="128"/>
        </w:numPr>
        <w:spacing w:line="288" w:lineRule="auto"/>
        <w:rPr>
          <w:rFonts w:ascii="宋体" w:hAnsi="宋体"/>
          <w:b/>
          <w:kern w:val="0"/>
          <w:sz w:val="24"/>
        </w:rPr>
      </w:pPr>
      <w:r>
        <w:rPr>
          <w:rFonts w:hint="eastAsia" w:ascii="宋体" w:hAnsi="宋体"/>
          <w:b/>
          <w:kern w:val="0"/>
          <w:sz w:val="24"/>
        </w:rPr>
        <w:t>得分自评</w:t>
      </w:r>
    </w:p>
    <w:tbl>
      <w:tblPr>
        <w:tblStyle w:val="31"/>
        <w:tblW w:w="8296" w:type="dxa"/>
        <w:tblInd w:w="0" w:type="dxa"/>
        <w:tblLayout w:type="fixed"/>
        <w:tblCellMar>
          <w:top w:w="0" w:type="dxa"/>
          <w:left w:w="108" w:type="dxa"/>
          <w:bottom w:w="0" w:type="dxa"/>
          <w:right w:w="108" w:type="dxa"/>
        </w:tblCellMar>
      </w:tblPr>
      <w:tblGrid>
        <w:gridCol w:w="873"/>
        <w:gridCol w:w="4206"/>
        <w:gridCol w:w="1549"/>
        <w:gridCol w:w="1668"/>
      </w:tblGrid>
      <w:tr>
        <w:tblPrEx>
          <w:tblLayout w:type="fixed"/>
          <w:tblCellMar>
            <w:top w:w="0" w:type="dxa"/>
            <w:left w:w="108" w:type="dxa"/>
            <w:bottom w:w="0" w:type="dxa"/>
            <w:right w:w="108" w:type="dxa"/>
          </w:tblCellMar>
        </w:tblPrEx>
        <w:trPr>
          <w:trHeight w:val="270" w:hRule="atLeast"/>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20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4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66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40" w:hRule="atLeast"/>
        </w:trPr>
        <w:tc>
          <w:tcPr>
            <w:tcW w:w="8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20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环境噪声值大于 2 类声环境功能区标准限值，且小于或等于 3 类声环境功能区标准限值</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66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2230337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8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206" w:type="dxa"/>
            <w:tcBorders>
              <w:top w:val="nil"/>
              <w:left w:val="nil"/>
              <w:bottom w:val="nil"/>
              <w:right w:val="nil"/>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环境噪声值小于或等于 2 类声环境功能区标准限值</w:t>
            </w:r>
          </w:p>
        </w:tc>
        <w:tc>
          <w:tcPr>
            <w:tcW w:w="154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6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07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3344429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b/>
          <w:bCs/>
          <w:lang w:val="zh-CN"/>
        </w:rPr>
      </w:pPr>
    </w:p>
    <w:p>
      <w:pPr>
        <w:numPr>
          <w:ilvl w:val="0"/>
          <w:numId w:val="128"/>
        </w:numPr>
        <w:spacing w:line="288" w:lineRule="auto"/>
        <w:rPr>
          <w:rFonts w:ascii="宋体" w:hAnsi="宋体"/>
          <w:b/>
          <w:kern w:val="0"/>
          <w:sz w:val="24"/>
        </w:rPr>
      </w:pPr>
      <w:r>
        <w:rPr>
          <w:rFonts w:hint="eastAsia" w:ascii="宋体" w:hAnsi="宋体"/>
          <w:b/>
          <w:kern w:val="0"/>
          <w:sz w:val="24"/>
        </w:rPr>
        <w:t>评价要点</w:t>
      </w:r>
    </w:p>
    <w:p>
      <w:pPr>
        <w:pStyle w:val="61"/>
        <w:numPr>
          <w:ilvl w:val="0"/>
          <w:numId w:val="3"/>
        </w:numPr>
        <w:spacing w:line="288" w:lineRule="auto"/>
        <w:ind w:left="632" w:leftChars="100" w:hanging="422" w:hangingChars="200"/>
        <w:rPr>
          <w:b/>
          <w:bCs/>
          <w:lang w:val="zh-CN"/>
        </w:rPr>
      </w:pPr>
      <w:r>
        <w:rPr>
          <w:rFonts w:hint="eastAsia"/>
          <w:b/>
          <w:bCs/>
          <w:lang w:val="zh-CN"/>
        </w:rPr>
        <w:t>场地噪声：</w:t>
      </w:r>
    </w:p>
    <w:p>
      <w:pPr>
        <w:spacing w:line="288" w:lineRule="auto"/>
        <w:rPr>
          <w:u w:val="single"/>
          <w:lang w:val="zh-CN"/>
        </w:rPr>
      </w:pPr>
      <w:r>
        <w:rPr>
          <w:rFonts w:hint="eastAsia"/>
          <w:lang w:val="zh-CN"/>
        </w:rPr>
        <w:t>场地位于《声环境质量标准》中类</w:t>
      </w:r>
      <w:r>
        <w:rPr>
          <w:rFonts w:hint="eastAsia"/>
          <w:bCs/>
        </w:rPr>
        <w:t>声环境功能区：</w:t>
      </w:r>
    </w:p>
    <w:p>
      <w:pPr>
        <w:spacing w:line="288" w:lineRule="auto"/>
        <w:jc w:val="right"/>
        <w:rPr>
          <w:lang w:val="zh-CN"/>
        </w:rPr>
      </w:pPr>
      <w:r>
        <w:rPr>
          <w:rFonts w:hint="eastAsia"/>
          <w:lang w:val="zh-CN"/>
        </w:rPr>
        <w:t>环境噪声检测情况</w:t>
      </w:r>
      <w:r>
        <w:rPr>
          <w:rFonts w:hint="eastAsia"/>
          <w:lang w:val="zh-CN"/>
        </w:rPr>
        <w:tab/>
      </w:r>
      <w:r>
        <w:rPr>
          <w:rFonts w:hint="eastAsia"/>
          <w:lang w:val="zh-CN"/>
        </w:rPr>
        <w:tab/>
      </w:r>
      <w:r>
        <w:rPr>
          <w:rFonts w:hint="eastAsia"/>
          <w:lang w:val="zh-CN"/>
        </w:rPr>
        <w:tab/>
      </w:r>
      <w:r>
        <w:rPr>
          <w:rFonts w:hint="eastAsia"/>
          <w:lang w:val="zh-CN"/>
        </w:rPr>
        <w:tab/>
      </w:r>
      <w:r>
        <w:rPr>
          <w:rFonts w:hint="eastAsia"/>
          <w:lang w:val="zh-CN"/>
        </w:rPr>
        <w:t>单位：</w:t>
      </w:r>
      <w:r>
        <w:rPr>
          <w:lang w:val="zh-CN"/>
        </w:rPr>
        <w:t>dB</w:t>
      </w:r>
      <w:r>
        <w:rPr>
          <w:rFonts w:hint="eastAsia"/>
          <w:lang w:val="zh-CN"/>
        </w:rPr>
        <w:t>（</w:t>
      </w:r>
      <w:r>
        <w:rPr>
          <w:lang w:val="zh-CN"/>
        </w:rPr>
        <w:t>A</w:t>
      </w:r>
      <w:r>
        <w:rPr>
          <w:rFonts w:hint="eastAsia"/>
          <w:lang w:val="zh-CN"/>
        </w:rPr>
        <w:t>）</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2936"/>
        <w:gridCol w:w="1077"/>
        <w:gridCol w:w="1131"/>
        <w:gridCol w:w="1137"/>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rPr>
        <w:tc>
          <w:tcPr>
            <w:tcW w:w="802" w:type="dxa"/>
            <w:vMerge w:val="restart"/>
            <w:vAlign w:val="center"/>
          </w:tcPr>
          <w:p>
            <w:pPr>
              <w:spacing w:line="288" w:lineRule="auto"/>
              <w:jc w:val="center"/>
              <w:rPr>
                <w:lang w:val="zh-CN"/>
              </w:rPr>
            </w:pPr>
            <w:r>
              <w:rPr>
                <w:rFonts w:hint="eastAsia"/>
                <w:lang w:val="zh-CN"/>
              </w:rPr>
              <w:t>序号</w:t>
            </w:r>
          </w:p>
        </w:tc>
        <w:tc>
          <w:tcPr>
            <w:tcW w:w="2936" w:type="dxa"/>
            <w:vMerge w:val="restart"/>
            <w:vAlign w:val="center"/>
          </w:tcPr>
          <w:p>
            <w:pPr>
              <w:spacing w:line="288" w:lineRule="auto"/>
              <w:jc w:val="center"/>
              <w:rPr>
                <w:lang w:val="zh-CN"/>
              </w:rPr>
            </w:pPr>
            <w:r>
              <w:rPr>
                <w:rFonts w:hint="eastAsia"/>
                <w:lang w:val="zh-CN"/>
              </w:rPr>
              <w:t>监测点</w:t>
            </w:r>
          </w:p>
        </w:tc>
        <w:tc>
          <w:tcPr>
            <w:tcW w:w="2208" w:type="dxa"/>
            <w:gridSpan w:val="2"/>
          </w:tcPr>
          <w:p>
            <w:pPr>
              <w:spacing w:line="288" w:lineRule="auto"/>
              <w:jc w:val="center"/>
              <w:rPr>
                <w:lang w:val="zh-CN"/>
              </w:rPr>
            </w:pPr>
            <w:r>
              <w:rPr>
                <w:rFonts w:hint="eastAsia"/>
                <w:lang w:val="zh-CN"/>
              </w:rPr>
              <w:t>环境噪声标准值</w:t>
            </w:r>
          </w:p>
        </w:tc>
        <w:tc>
          <w:tcPr>
            <w:tcW w:w="2276" w:type="dxa"/>
            <w:gridSpan w:val="2"/>
            <w:vAlign w:val="center"/>
          </w:tcPr>
          <w:p>
            <w:pPr>
              <w:spacing w:line="288" w:lineRule="auto"/>
              <w:jc w:val="center"/>
              <w:rPr>
                <w:lang w:val="zh-CN"/>
              </w:rPr>
            </w:pPr>
            <w:r>
              <w:rPr>
                <w:rFonts w:hint="eastAsia"/>
                <w:lang w:val="zh-CN"/>
              </w:rPr>
              <w:t>环境噪声测试值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vMerge w:val="continue"/>
          </w:tcPr>
          <w:p>
            <w:pPr>
              <w:spacing w:line="288" w:lineRule="auto"/>
              <w:jc w:val="center"/>
              <w:rPr>
                <w:lang w:val="zh-CN"/>
              </w:rPr>
            </w:pPr>
          </w:p>
        </w:tc>
        <w:tc>
          <w:tcPr>
            <w:tcW w:w="2936" w:type="dxa"/>
            <w:vMerge w:val="continue"/>
          </w:tcPr>
          <w:p>
            <w:pPr>
              <w:spacing w:line="288" w:lineRule="auto"/>
              <w:jc w:val="center"/>
              <w:rPr>
                <w:lang w:val="zh-CN"/>
              </w:rPr>
            </w:pPr>
          </w:p>
        </w:tc>
        <w:tc>
          <w:tcPr>
            <w:tcW w:w="1077" w:type="dxa"/>
          </w:tcPr>
          <w:p>
            <w:pPr>
              <w:spacing w:line="288" w:lineRule="auto"/>
              <w:jc w:val="center"/>
              <w:rPr>
                <w:lang w:val="zh-CN"/>
              </w:rPr>
            </w:pPr>
            <w:r>
              <w:rPr>
                <w:rFonts w:hint="eastAsia"/>
                <w:lang w:val="zh-CN"/>
              </w:rPr>
              <w:t>昼间</w:t>
            </w:r>
          </w:p>
        </w:tc>
        <w:tc>
          <w:tcPr>
            <w:tcW w:w="1131" w:type="dxa"/>
            <w:vAlign w:val="center"/>
          </w:tcPr>
          <w:p>
            <w:pPr>
              <w:spacing w:line="288" w:lineRule="auto"/>
              <w:jc w:val="center"/>
              <w:rPr>
                <w:lang w:val="zh-CN"/>
              </w:rPr>
            </w:pPr>
            <w:r>
              <w:rPr>
                <w:rFonts w:hint="eastAsia"/>
                <w:lang w:val="zh-CN"/>
              </w:rPr>
              <w:t>夜间</w:t>
            </w:r>
          </w:p>
        </w:tc>
        <w:tc>
          <w:tcPr>
            <w:tcW w:w="1137" w:type="dxa"/>
          </w:tcPr>
          <w:p>
            <w:pPr>
              <w:spacing w:line="288" w:lineRule="auto"/>
              <w:jc w:val="center"/>
              <w:rPr>
                <w:lang w:val="zh-CN"/>
              </w:rPr>
            </w:pPr>
            <w:r>
              <w:rPr>
                <w:rFonts w:hint="eastAsia"/>
                <w:lang w:val="zh-CN"/>
              </w:rPr>
              <w:t>昼间</w:t>
            </w:r>
          </w:p>
        </w:tc>
        <w:tc>
          <w:tcPr>
            <w:tcW w:w="1139" w:type="dxa"/>
            <w:vAlign w:val="center"/>
          </w:tcPr>
          <w:p>
            <w:pPr>
              <w:spacing w:line="288" w:lineRule="auto"/>
              <w:jc w:val="center"/>
              <w:rPr>
                <w:lang w:val="zh-CN"/>
              </w:rPr>
            </w:pPr>
            <w:r>
              <w:rPr>
                <w:rFonts w:hint="eastAsia"/>
                <w:lang w:val="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tcPr>
          <w:p>
            <w:pPr>
              <w:spacing w:line="288" w:lineRule="auto"/>
              <w:jc w:val="center"/>
              <w:rPr>
                <w:lang w:val="zh-CN"/>
              </w:rPr>
            </w:pPr>
            <w:r>
              <w:rPr>
                <w:lang w:val="zh-CN"/>
              </w:rPr>
              <w:t>1</w:t>
            </w:r>
          </w:p>
        </w:tc>
        <w:tc>
          <w:tcPr>
            <w:tcW w:w="2936" w:type="dxa"/>
          </w:tcPr>
          <w:p>
            <w:pPr>
              <w:spacing w:line="288" w:lineRule="auto"/>
              <w:jc w:val="center"/>
              <w:rPr>
                <w:lang w:val="zh-CN"/>
              </w:rPr>
            </w:pPr>
            <w:sdt>
              <w:sdtPr>
                <w:rPr>
                  <w:rFonts w:hint="eastAsia" w:ascii="宋体" w:hAnsi="宋体"/>
                </w:rPr>
                <w:id w:val="18944702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7" w:type="dxa"/>
          </w:tcPr>
          <w:p>
            <w:pPr>
              <w:spacing w:line="288" w:lineRule="auto"/>
              <w:jc w:val="center"/>
              <w:rPr>
                <w:lang w:val="zh-CN"/>
              </w:rPr>
            </w:pPr>
            <w:sdt>
              <w:sdtPr>
                <w:rPr>
                  <w:rFonts w:hint="eastAsia" w:ascii="宋体" w:hAnsi="宋体"/>
                </w:rPr>
                <w:id w:val="180920774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1" w:type="dxa"/>
          </w:tcPr>
          <w:p>
            <w:pPr>
              <w:spacing w:line="288" w:lineRule="auto"/>
              <w:jc w:val="center"/>
              <w:rPr>
                <w:lang w:val="zh-CN"/>
              </w:rPr>
            </w:pPr>
            <w:sdt>
              <w:sdtPr>
                <w:rPr>
                  <w:rFonts w:hint="eastAsia" w:ascii="宋体" w:hAnsi="宋体"/>
                </w:rPr>
                <w:id w:val="19232832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7" w:type="dxa"/>
          </w:tcPr>
          <w:p>
            <w:pPr>
              <w:spacing w:line="288" w:lineRule="auto"/>
              <w:jc w:val="center"/>
              <w:rPr>
                <w:lang w:val="zh-CN"/>
              </w:rPr>
            </w:pPr>
            <w:sdt>
              <w:sdtPr>
                <w:rPr>
                  <w:rFonts w:hint="eastAsia" w:ascii="宋体" w:hAnsi="宋体"/>
                </w:rPr>
                <w:id w:val="17986565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9" w:type="dxa"/>
          </w:tcPr>
          <w:p>
            <w:pPr>
              <w:spacing w:line="288" w:lineRule="auto"/>
              <w:jc w:val="center"/>
              <w:rPr>
                <w:lang w:val="zh-CN"/>
              </w:rPr>
            </w:pPr>
            <w:sdt>
              <w:sdtPr>
                <w:rPr>
                  <w:rFonts w:hint="eastAsia" w:ascii="宋体" w:hAnsi="宋体"/>
                </w:rPr>
                <w:id w:val="-9675046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tcPr>
          <w:p>
            <w:pPr>
              <w:spacing w:line="288" w:lineRule="auto"/>
              <w:jc w:val="center"/>
              <w:rPr>
                <w:lang w:val="zh-CN"/>
              </w:rPr>
            </w:pPr>
            <w:r>
              <w:rPr>
                <w:lang w:val="zh-CN"/>
              </w:rPr>
              <w:t>2</w:t>
            </w:r>
          </w:p>
        </w:tc>
        <w:tc>
          <w:tcPr>
            <w:tcW w:w="2936" w:type="dxa"/>
          </w:tcPr>
          <w:p>
            <w:pPr>
              <w:spacing w:line="288" w:lineRule="auto"/>
              <w:jc w:val="center"/>
              <w:rPr>
                <w:lang w:val="zh-CN"/>
              </w:rPr>
            </w:pPr>
            <w:sdt>
              <w:sdtPr>
                <w:rPr>
                  <w:rFonts w:hint="eastAsia" w:ascii="宋体" w:hAnsi="宋体"/>
                </w:rPr>
                <w:id w:val="5460310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7" w:type="dxa"/>
          </w:tcPr>
          <w:p>
            <w:pPr>
              <w:spacing w:line="288" w:lineRule="auto"/>
              <w:jc w:val="center"/>
              <w:rPr>
                <w:lang w:val="zh-CN"/>
              </w:rPr>
            </w:pPr>
            <w:sdt>
              <w:sdtPr>
                <w:rPr>
                  <w:rFonts w:hint="eastAsia" w:ascii="宋体" w:hAnsi="宋体"/>
                </w:rPr>
                <w:id w:val="130835477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1" w:type="dxa"/>
          </w:tcPr>
          <w:p>
            <w:pPr>
              <w:spacing w:line="288" w:lineRule="auto"/>
              <w:jc w:val="center"/>
              <w:rPr>
                <w:lang w:val="zh-CN"/>
              </w:rPr>
            </w:pPr>
            <w:sdt>
              <w:sdtPr>
                <w:rPr>
                  <w:rFonts w:hint="eastAsia" w:ascii="宋体" w:hAnsi="宋体"/>
                </w:rPr>
                <w:id w:val="19769399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7" w:type="dxa"/>
          </w:tcPr>
          <w:p>
            <w:pPr>
              <w:spacing w:line="288" w:lineRule="auto"/>
              <w:jc w:val="center"/>
              <w:rPr>
                <w:lang w:val="zh-CN"/>
              </w:rPr>
            </w:pPr>
            <w:sdt>
              <w:sdtPr>
                <w:rPr>
                  <w:rFonts w:hint="eastAsia" w:ascii="宋体" w:hAnsi="宋体"/>
                </w:rPr>
                <w:id w:val="6311436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9" w:type="dxa"/>
          </w:tcPr>
          <w:p>
            <w:pPr>
              <w:spacing w:line="288" w:lineRule="auto"/>
              <w:jc w:val="center"/>
              <w:rPr>
                <w:lang w:val="zh-CN"/>
              </w:rPr>
            </w:pPr>
            <w:sdt>
              <w:sdtPr>
                <w:rPr>
                  <w:rFonts w:hint="eastAsia" w:ascii="宋体" w:hAnsi="宋体"/>
                </w:rPr>
                <w:id w:val="-18770719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tcPr>
          <w:p>
            <w:pPr>
              <w:spacing w:line="288" w:lineRule="auto"/>
              <w:jc w:val="center"/>
              <w:rPr>
                <w:lang w:val="zh-CN"/>
              </w:rPr>
            </w:pPr>
            <w:r>
              <w:rPr>
                <w:lang w:val="zh-CN"/>
              </w:rPr>
              <w:t>3</w:t>
            </w:r>
          </w:p>
        </w:tc>
        <w:tc>
          <w:tcPr>
            <w:tcW w:w="2936" w:type="dxa"/>
          </w:tcPr>
          <w:p>
            <w:pPr>
              <w:spacing w:line="288" w:lineRule="auto"/>
              <w:jc w:val="center"/>
              <w:rPr>
                <w:lang w:val="zh-CN"/>
              </w:rPr>
            </w:pPr>
            <w:sdt>
              <w:sdtPr>
                <w:rPr>
                  <w:rFonts w:hint="eastAsia" w:ascii="宋体" w:hAnsi="宋体"/>
                </w:rPr>
                <w:id w:val="203391898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7" w:type="dxa"/>
          </w:tcPr>
          <w:p>
            <w:pPr>
              <w:spacing w:line="288" w:lineRule="auto"/>
              <w:jc w:val="center"/>
              <w:rPr>
                <w:lang w:val="zh-CN"/>
              </w:rPr>
            </w:pPr>
            <w:sdt>
              <w:sdtPr>
                <w:rPr>
                  <w:rFonts w:hint="eastAsia" w:ascii="宋体" w:hAnsi="宋体"/>
                </w:rPr>
                <w:id w:val="-36868561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1" w:type="dxa"/>
          </w:tcPr>
          <w:p>
            <w:pPr>
              <w:spacing w:line="288" w:lineRule="auto"/>
              <w:jc w:val="center"/>
              <w:rPr>
                <w:lang w:val="zh-CN"/>
              </w:rPr>
            </w:pPr>
            <w:sdt>
              <w:sdtPr>
                <w:rPr>
                  <w:rFonts w:hint="eastAsia" w:ascii="宋体" w:hAnsi="宋体"/>
                </w:rPr>
                <w:id w:val="11486264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7" w:type="dxa"/>
          </w:tcPr>
          <w:p>
            <w:pPr>
              <w:spacing w:line="288" w:lineRule="auto"/>
              <w:jc w:val="center"/>
              <w:rPr>
                <w:lang w:val="zh-CN"/>
              </w:rPr>
            </w:pPr>
            <w:sdt>
              <w:sdtPr>
                <w:rPr>
                  <w:rFonts w:hint="eastAsia" w:ascii="宋体" w:hAnsi="宋体"/>
                </w:rPr>
                <w:id w:val="-15080561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9" w:type="dxa"/>
          </w:tcPr>
          <w:p>
            <w:pPr>
              <w:spacing w:line="288" w:lineRule="auto"/>
              <w:jc w:val="center"/>
              <w:rPr>
                <w:lang w:val="zh-CN"/>
              </w:rPr>
            </w:pPr>
            <w:sdt>
              <w:sdtPr>
                <w:rPr>
                  <w:rFonts w:hint="eastAsia" w:ascii="宋体" w:hAnsi="宋体"/>
                </w:rPr>
                <w:id w:val="-16900557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tcPr>
          <w:p>
            <w:pPr>
              <w:spacing w:line="288" w:lineRule="auto"/>
              <w:jc w:val="center"/>
              <w:rPr>
                <w:lang w:val="zh-CN"/>
              </w:rPr>
            </w:pPr>
            <w:r>
              <w:rPr>
                <w:lang w:val="zh-CN"/>
              </w:rPr>
              <w:t>4</w:t>
            </w:r>
          </w:p>
        </w:tc>
        <w:tc>
          <w:tcPr>
            <w:tcW w:w="2936" w:type="dxa"/>
          </w:tcPr>
          <w:p>
            <w:pPr>
              <w:spacing w:line="288" w:lineRule="auto"/>
              <w:jc w:val="center"/>
              <w:rPr>
                <w:lang w:val="zh-CN"/>
              </w:rPr>
            </w:pPr>
            <w:sdt>
              <w:sdtPr>
                <w:rPr>
                  <w:rFonts w:hint="eastAsia" w:ascii="宋体" w:hAnsi="宋体"/>
                </w:rPr>
                <w:id w:val="-19121433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7" w:type="dxa"/>
          </w:tcPr>
          <w:p>
            <w:pPr>
              <w:spacing w:line="288" w:lineRule="auto"/>
              <w:jc w:val="center"/>
              <w:rPr>
                <w:lang w:val="zh-CN"/>
              </w:rPr>
            </w:pPr>
            <w:sdt>
              <w:sdtPr>
                <w:rPr>
                  <w:rFonts w:hint="eastAsia" w:ascii="宋体" w:hAnsi="宋体"/>
                </w:rPr>
                <w:id w:val="12989576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1" w:type="dxa"/>
          </w:tcPr>
          <w:p>
            <w:pPr>
              <w:spacing w:line="288" w:lineRule="auto"/>
              <w:jc w:val="center"/>
              <w:rPr>
                <w:lang w:val="zh-CN"/>
              </w:rPr>
            </w:pPr>
            <w:sdt>
              <w:sdtPr>
                <w:rPr>
                  <w:rFonts w:hint="eastAsia" w:ascii="宋体" w:hAnsi="宋体"/>
                </w:rPr>
                <w:id w:val="-9063044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7" w:type="dxa"/>
          </w:tcPr>
          <w:p>
            <w:pPr>
              <w:spacing w:line="288" w:lineRule="auto"/>
              <w:jc w:val="center"/>
              <w:rPr>
                <w:lang w:val="zh-CN"/>
              </w:rPr>
            </w:pPr>
            <w:sdt>
              <w:sdtPr>
                <w:rPr>
                  <w:rFonts w:hint="eastAsia" w:ascii="宋体" w:hAnsi="宋体"/>
                </w:rPr>
                <w:id w:val="19796542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9" w:type="dxa"/>
          </w:tcPr>
          <w:p>
            <w:pPr>
              <w:spacing w:line="288" w:lineRule="auto"/>
              <w:jc w:val="center"/>
              <w:rPr>
                <w:lang w:val="zh-CN"/>
              </w:rPr>
            </w:pPr>
            <w:sdt>
              <w:sdtPr>
                <w:rPr>
                  <w:rFonts w:hint="eastAsia" w:ascii="宋体" w:hAnsi="宋体"/>
                </w:rPr>
                <w:id w:val="176973984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pStyle w:val="50"/>
        <w:spacing w:line="288" w:lineRule="auto"/>
        <w:ind w:left="420"/>
        <w:outlineLvl w:val="9"/>
        <w:rPr>
          <w:sz w:val="21"/>
          <w:szCs w:val="21"/>
        </w:rPr>
      </w:pPr>
    </w:p>
    <w:p>
      <w:pPr>
        <w:pStyle w:val="50"/>
        <w:spacing w:line="288" w:lineRule="auto"/>
        <w:outlineLvl w:val="9"/>
        <w:rPr>
          <w:sz w:val="21"/>
          <w:szCs w:val="21"/>
        </w:rPr>
      </w:pPr>
      <w:r>
        <w:rPr>
          <w:rFonts w:hint="eastAsia"/>
          <w:sz w:val="21"/>
          <w:szCs w:val="21"/>
        </w:rPr>
        <w:t>简要说明建筑场地周围噪声分布状况，如果拟建噪声敏感建筑不能避免临近交通干线，或不能远离固定的设备噪声源时，说明降噪措施。（</w:t>
      </w:r>
      <w:r>
        <w:rPr>
          <w:sz w:val="21"/>
          <w:szCs w:val="21"/>
        </w:rPr>
        <w:t>200</w:t>
      </w:r>
      <w:r>
        <w:rPr>
          <w:rFonts w:hint="eastAsia"/>
          <w:sz w:val="21"/>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hAnsi="宋体"/>
            </w:rPr>
            <w:id w:val="-1566093685"/>
            <w:showingPlcHdr/>
          </w:sdtPr>
          <w:sdtEndPr>
            <w:rPr>
              <w:rFonts w:hAnsi="宋体"/>
            </w:rPr>
          </w:sdtEndPr>
          <w:sdtContent>
            <w:tc>
              <w:tcPr>
                <w:tcW w:w="8222" w:type="dxa"/>
              </w:tcPr>
              <w:p>
                <w:pPr>
                  <w:pStyle w:val="59"/>
                  <w:spacing w:line="288" w:lineRule="auto"/>
                  <w:jc w:val="both"/>
                  <w:outlineLvl w:val="8"/>
                  <w:rPr>
                    <w:rFonts w:ascii="Times New Roman" w:eastAsia="黑体" w:cs="Times New Roman"/>
                    <w:b/>
                    <w:bCs/>
                    <w:color w:val="auto"/>
                    <w:kern w:val="2"/>
                    <w:sz w:val="21"/>
                    <w:szCs w:val="21"/>
                  </w:rPr>
                </w:pPr>
                <w:r>
                  <w:rPr>
                    <w:rStyle w:val="37"/>
                    <w:rFonts w:hint="eastAsia"/>
                    <w:sz w:val="21"/>
                  </w:rPr>
                  <w:t>单击或点击此处输入文字。</w:t>
                </w:r>
              </w:p>
            </w:tc>
          </w:sdtContent>
        </w:sdt>
      </w:tr>
    </w:tbl>
    <w:p>
      <w:pPr>
        <w:pStyle w:val="50"/>
        <w:spacing w:line="288" w:lineRule="auto"/>
        <w:outlineLvl w:val="9"/>
        <w:rPr>
          <w:sz w:val="21"/>
          <w:szCs w:val="21"/>
        </w:rPr>
      </w:pPr>
    </w:p>
    <w:p>
      <w:pPr>
        <w:numPr>
          <w:ilvl w:val="0"/>
          <w:numId w:val="128"/>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352"/>
        <w:gridCol w:w="4731"/>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5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73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5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规划总平面图</w:t>
            </w:r>
          </w:p>
        </w:tc>
        <w:tc>
          <w:tcPr>
            <w:tcW w:w="4731"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590116380"/>
              </w:sdtPr>
              <w:sdtEndPr>
                <w:rPr>
                  <w:rFonts w:hint="eastAsia" w:ascii="宋体" w:hAnsi="宋体"/>
                  <w:sz w:val="24"/>
                </w:rPr>
              </w:sdtEndPr>
              <w:sdtContent>
                <w:sdt>
                  <w:sdtPr>
                    <w:rPr>
                      <w:rFonts w:hint="eastAsia" w:ascii="宋体" w:hAnsi="宋体"/>
                      <w:sz w:val="24"/>
                    </w:rPr>
                    <w:id w:val="-20595471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5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景观园林总平面图</w:t>
            </w:r>
          </w:p>
        </w:tc>
        <w:tc>
          <w:tcPr>
            <w:tcW w:w="4731"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422756807"/>
              </w:sdtPr>
              <w:sdtEndPr>
                <w:rPr>
                  <w:rFonts w:hint="eastAsia" w:ascii="宋体" w:hAnsi="宋体"/>
                  <w:sz w:val="24"/>
                </w:rPr>
              </w:sdtEndPr>
              <w:sdtContent>
                <w:sdt>
                  <w:sdtPr>
                    <w:rPr>
                      <w:rFonts w:hint="eastAsia" w:ascii="宋体" w:hAnsi="宋体"/>
                      <w:sz w:val="24"/>
                    </w:rPr>
                    <w:id w:val="57624585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5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规划验收报告</w:t>
            </w:r>
          </w:p>
        </w:tc>
        <w:tc>
          <w:tcPr>
            <w:tcW w:w="4731"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072188167"/>
              </w:sdtPr>
              <w:sdtEndPr>
                <w:rPr>
                  <w:rFonts w:hint="eastAsia" w:ascii="宋体" w:hAnsi="宋体"/>
                  <w:sz w:val="24"/>
                </w:rPr>
              </w:sdtEndPr>
              <w:sdtContent>
                <w:sdt>
                  <w:sdtPr>
                    <w:rPr>
                      <w:rFonts w:hint="eastAsia" w:ascii="宋体" w:hAnsi="宋体"/>
                      <w:sz w:val="24"/>
                    </w:rPr>
                    <w:id w:val="98011540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0" w:hRule="atLeast"/>
        </w:trPr>
        <w:tc>
          <w:tcPr>
            <w:tcW w:w="2352" w:type="dxa"/>
            <w:vMerge w:val="restart"/>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环评报告</w:t>
            </w:r>
          </w:p>
        </w:tc>
        <w:tc>
          <w:tcPr>
            <w:tcW w:w="4731"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现场噪声检测的测点布置、检测数据和噪声预测分析的相关内容。如果环评中没有提及上述内容，则需提供：1）噪声影响评估报告（应包括场地噪声现状检测数据，如上位规划或环境评价报告对项目的场地噪声有明确要求的，应提供相关证明材料；如没有，应按照《声环境质量标准》对不同声环境功能区的场地噪声等级要求进行评价和控制）</w:t>
            </w:r>
          </w:p>
        </w:tc>
        <w:tc>
          <w:tcPr>
            <w:tcW w:w="1139" w:type="dxa"/>
            <w:vMerge w:val="restart"/>
            <w:vAlign w:val="center"/>
          </w:tcPr>
          <w:p>
            <w:pPr>
              <w:widowControl/>
              <w:jc w:val="center"/>
              <w:rPr>
                <w:rFonts w:ascii="楷体" w:hAnsi="楷体" w:eastAsia="楷体" w:cs="宋体"/>
                <w:color w:val="000000"/>
                <w:kern w:val="0"/>
                <w:szCs w:val="21"/>
              </w:rPr>
            </w:pPr>
            <w:sdt>
              <w:sdtPr>
                <w:rPr>
                  <w:rFonts w:hint="eastAsia" w:ascii="宋体" w:hAnsi="宋体"/>
                  <w:sz w:val="24"/>
                </w:rPr>
                <w:id w:val="-169950352"/>
              </w:sdtPr>
              <w:sdtEndPr>
                <w:rPr>
                  <w:rFonts w:hint="eastAsia" w:ascii="宋体" w:hAnsi="宋体"/>
                  <w:sz w:val="24"/>
                </w:rPr>
              </w:sdtEndPr>
              <w:sdtContent>
                <w:sdt>
                  <w:sdtPr>
                    <w:rPr>
                      <w:rFonts w:hint="eastAsia" w:ascii="宋体" w:hAnsi="宋体"/>
                      <w:sz w:val="24"/>
                    </w:rPr>
                    <w:id w:val="-207449689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85" w:hRule="atLeast"/>
        </w:trPr>
        <w:tc>
          <w:tcPr>
            <w:tcW w:w="2352" w:type="dxa"/>
            <w:vMerge w:val="continue"/>
            <w:shd w:val="clear" w:color="auto" w:fill="F1F1F1" w:themeFill="background1" w:themeFillShade="F2"/>
            <w:vAlign w:val="center"/>
          </w:tcPr>
          <w:p>
            <w:pPr>
              <w:widowControl/>
              <w:jc w:val="left"/>
              <w:rPr>
                <w:rFonts w:ascii="楷体" w:hAnsi="楷体" w:eastAsia="楷体" w:cs="宋体"/>
                <w:b/>
                <w:bCs/>
                <w:color w:val="000000"/>
                <w:kern w:val="0"/>
                <w:szCs w:val="21"/>
              </w:rPr>
            </w:pPr>
          </w:p>
        </w:tc>
        <w:tc>
          <w:tcPr>
            <w:tcW w:w="4731"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2）噪声预测分析报告（应包括项目运行后噪声预测情况）。若上述报告书（表等）中的环境噪声测试值或预测值比标准规定值高，需提供降低噪声的措施后进行模拟计算，满足标准规定值。并提供噪声模拟计算文件及报告（应包括采取相关措施后场地噪声的计算值）</w:t>
            </w:r>
          </w:p>
        </w:tc>
        <w:tc>
          <w:tcPr>
            <w:tcW w:w="1139" w:type="dxa"/>
            <w:vMerge w:val="continue"/>
            <w:shd w:val="clear" w:color="auto" w:fill="F1F1F1" w:themeFill="background1" w:themeFillShade="F2"/>
            <w:vAlign w:val="center"/>
          </w:tcPr>
          <w:p>
            <w:pPr>
              <w:widowControl/>
              <w:jc w:val="center"/>
              <w:rPr>
                <w:rFonts w:ascii="楷体" w:hAnsi="楷体" w:eastAsia="楷体" w:cs="宋体"/>
                <w:color w:val="000000"/>
                <w:kern w:val="0"/>
                <w:szCs w:val="21"/>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5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室外噪声模拟分析报告</w:t>
            </w:r>
          </w:p>
        </w:tc>
        <w:tc>
          <w:tcPr>
            <w:tcW w:w="4731"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474640704"/>
              </w:sdtPr>
              <w:sdtEndPr>
                <w:rPr>
                  <w:rFonts w:hint="eastAsia" w:ascii="宋体" w:hAnsi="宋体"/>
                  <w:sz w:val="24"/>
                </w:rPr>
              </w:sdtEndPr>
              <w:sdtContent>
                <w:sdt>
                  <w:sdtPr>
                    <w:rPr>
                      <w:rFonts w:hint="eastAsia" w:ascii="宋体" w:hAnsi="宋体"/>
                      <w:sz w:val="24"/>
                    </w:rPr>
                    <w:id w:val="8712827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5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室外声环境优化报告</w:t>
            </w:r>
          </w:p>
        </w:tc>
        <w:tc>
          <w:tcPr>
            <w:tcW w:w="4731"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88089578"/>
              </w:sdtPr>
              <w:sdtEndPr>
                <w:rPr>
                  <w:rFonts w:hint="eastAsia" w:ascii="宋体" w:hAnsi="宋体"/>
                  <w:sz w:val="24"/>
                </w:rPr>
              </w:sdtEndPr>
              <w:sdtContent>
                <w:sdt>
                  <w:sdtPr>
                    <w:rPr>
                      <w:rFonts w:hint="eastAsia" w:ascii="宋体" w:hAnsi="宋体"/>
                      <w:sz w:val="24"/>
                    </w:rPr>
                    <w:id w:val="-33507074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5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场地交通组织</w:t>
            </w:r>
          </w:p>
        </w:tc>
        <w:tc>
          <w:tcPr>
            <w:tcW w:w="4731"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55018227"/>
              </w:sdtPr>
              <w:sdtEndPr>
                <w:rPr>
                  <w:rFonts w:hint="eastAsia" w:ascii="宋体" w:hAnsi="宋体"/>
                  <w:sz w:val="24"/>
                </w:rPr>
              </w:sdtEndPr>
              <w:sdtContent>
                <w:sdt>
                  <w:sdtPr>
                    <w:rPr>
                      <w:rFonts w:hint="eastAsia" w:ascii="宋体" w:hAnsi="宋体"/>
                      <w:sz w:val="24"/>
                    </w:rPr>
                    <w:id w:val="124345522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35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道路声屏障、低噪声路面等降噪施工图纸文件</w:t>
            </w:r>
          </w:p>
        </w:tc>
        <w:tc>
          <w:tcPr>
            <w:tcW w:w="4731"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36947071"/>
              </w:sdtPr>
              <w:sdtEndPr>
                <w:rPr>
                  <w:rFonts w:hint="eastAsia" w:ascii="宋体" w:hAnsi="宋体"/>
                  <w:sz w:val="24"/>
                </w:rPr>
              </w:sdtEndPr>
              <w:sdtContent>
                <w:sdt>
                  <w:sdtPr>
                    <w:rPr>
                      <w:rFonts w:hint="eastAsia" w:ascii="宋体" w:hAnsi="宋体"/>
                      <w:sz w:val="24"/>
                    </w:rPr>
                    <w:id w:val="143956121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320414472"/>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6179233"/>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758323999"/>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8569547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6513946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5736105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190523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9356546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1135872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856523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7873150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7572085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5265762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8258023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3918051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8910504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6560878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0656148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03256733"/>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0238881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6237184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1431018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1532655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0281459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4620967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5439865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2076235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spacing w:line="288" w:lineRule="auto"/>
        <w:jc w:val="left"/>
        <w:rPr>
          <w:rFonts w:ascii="宋体" w:hAnsi="宋体"/>
        </w:rPr>
      </w:pPr>
      <w:r>
        <w:rPr>
          <w:rFonts w:ascii="宋体" w:hAnsi="宋体"/>
        </w:rPr>
        <w:br w:type="page"/>
      </w:r>
    </w:p>
    <w:p>
      <w:pPr>
        <w:pStyle w:val="4"/>
        <w:spacing w:line="288" w:lineRule="auto"/>
      </w:pPr>
      <w:r>
        <w:rPr>
          <w:rFonts w:hint="eastAsia"/>
        </w:rPr>
        <w:t>8.2.7建筑及照明设计避免产生光污染。（总分10分）</w:t>
      </w:r>
    </w:p>
    <w:p>
      <w:pPr>
        <w:numPr>
          <w:ilvl w:val="0"/>
          <w:numId w:val="129"/>
        </w:numPr>
        <w:spacing w:line="288" w:lineRule="auto"/>
        <w:rPr>
          <w:rFonts w:ascii="宋体" w:hAnsi="宋体"/>
          <w:b/>
          <w:kern w:val="0"/>
          <w:sz w:val="24"/>
        </w:rPr>
      </w:pPr>
      <w:r>
        <w:rPr>
          <w:rFonts w:hint="eastAsia" w:ascii="宋体" w:hAnsi="宋体"/>
          <w:b/>
          <w:kern w:val="0"/>
          <w:sz w:val="24"/>
        </w:rPr>
        <w:t>得分自评</w:t>
      </w:r>
    </w:p>
    <w:tbl>
      <w:tblPr>
        <w:tblStyle w:val="31"/>
        <w:tblW w:w="8296" w:type="dxa"/>
        <w:tblInd w:w="0" w:type="dxa"/>
        <w:tblLayout w:type="fixed"/>
        <w:tblCellMar>
          <w:top w:w="0" w:type="dxa"/>
          <w:left w:w="108" w:type="dxa"/>
          <w:bottom w:w="0" w:type="dxa"/>
          <w:right w:w="108" w:type="dxa"/>
        </w:tblCellMar>
      </w:tblPr>
      <w:tblGrid>
        <w:gridCol w:w="873"/>
        <w:gridCol w:w="4206"/>
        <w:gridCol w:w="1549"/>
        <w:gridCol w:w="1668"/>
      </w:tblGrid>
      <w:tr>
        <w:tblPrEx>
          <w:tblLayout w:type="fixed"/>
          <w:tblCellMar>
            <w:top w:w="0" w:type="dxa"/>
            <w:left w:w="108" w:type="dxa"/>
            <w:bottom w:w="0" w:type="dxa"/>
            <w:right w:w="108" w:type="dxa"/>
          </w:tblCellMar>
        </w:tblPrEx>
        <w:trPr>
          <w:trHeight w:val="270" w:hRule="atLeast"/>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20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4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66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40" w:hRule="atLeast"/>
        </w:trPr>
        <w:tc>
          <w:tcPr>
            <w:tcW w:w="8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20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玻璃幕墙的可见光反射比及反射光对周边环境的影响符合《玻璃幕墙光热性能》 GB/T 18091 的规定</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4818414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810" w:hRule="atLeast"/>
        </w:trPr>
        <w:tc>
          <w:tcPr>
            <w:tcW w:w="8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20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室外夜景照明光污染的限制符合现行国家标准《室外照明干扰光限制规范》 GB/T 35626 和现行行业标准《城市夜景照明设计规范》 JGJ/T 163 的规定</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6046074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07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0871424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after="156" w:afterLines="50" w:line="288" w:lineRule="auto"/>
        <w:rPr>
          <w:b/>
          <w:bCs/>
          <w:lang w:val="zh-CN"/>
        </w:rPr>
      </w:pPr>
    </w:p>
    <w:p>
      <w:pPr>
        <w:numPr>
          <w:ilvl w:val="0"/>
          <w:numId w:val="129"/>
        </w:numPr>
        <w:spacing w:line="288" w:lineRule="auto"/>
        <w:rPr>
          <w:rFonts w:ascii="宋体" w:hAnsi="宋体"/>
          <w:b/>
          <w:kern w:val="0"/>
          <w:sz w:val="24"/>
        </w:rPr>
      </w:pPr>
      <w:r>
        <w:rPr>
          <w:rFonts w:hint="eastAsia" w:ascii="宋体" w:hAnsi="宋体"/>
          <w:b/>
          <w:kern w:val="0"/>
          <w:sz w:val="24"/>
        </w:rPr>
        <w:t>评价要点</w:t>
      </w:r>
    </w:p>
    <w:p>
      <w:pPr>
        <w:pStyle w:val="61"/>
        <w:numPr>
          <w:ilvl w:val="0"/>
          <w:numId w:val="3"/>
        </w:numPr>
        <w:spacing w:line="288" w:lineRule="auto"/>
        <w:ind w:left="632" w:leftChars="100" w:hanging="422" w:hangingChars="200"/>
        <w:rPr>
          <w:b/>
          <w:bCs/>
          <w:lang w:val="zh-CN"/>
        </w:rPr>
      </w:pPr>
      <w:r>
        <w:rPr>
          <w:rFonts w:hint="eastAsia"/>
          <w:b/>
          <w:bCs/>
          <w:lang w:val="zh-CN"/>
        </w:rPr>
        <w:t>玻璃幕墙</w:t>
      </w:r>
      <w:r>
        <w:rPr>
          <w:rFonts w:hint="eastAsia"/>
          <w:b/>
          <w:lang w:val="zh-CN"/>
        </w:rPr>
        <w:t>可见</w:t>
      </w:r>
      <w:r>
        <w:rPr>
          <w:rFonts w:hint="eastAsia"/>
          <w:b/>
          <w:bCs/>
          <w:lang w:val="zh-CN"/>
        </w:rPr>
        <w:t>光反射比：</w:t>
      </w:r>
    </w:p>
    <w:p>
      <w:pPr>
        <w:adjustRightInd w:val="0"/>
        <w:snapToGrid w:val="0"/>
        <w:spacing w:line="288" w:lineRule="auto"/>
      </w:pPr>
      <w:r>
        <w:rPr>
          <w:rFonts w:hint="eastAsia"/>
        </w:rPr>
        <w:t>是否采用玻璃幕墙：</w:t>
      </w:r>
      <w:r>
        <w:rPr>
          <w:rFonts w:hint="eastAsia" w:ascii="宋体"/>
          <w:b/>
          <w:bCs/>
          <w:szCs w:val="21"/>
          <w:lang w:val="zh-CN"/>
        </w:rPr>
        <w:t>□</w:t>
      </w:r>
      <w:r>
        <w:rPr>
          <w:rFonts w:hint="eastAsia"/>
        </w:rPr>
        <w:t>是、</w:t>
      </w:r>
      <w:r>
        <w:rPr>
          <w:rFonts w:hint="eastAsia" w:ascii="宋体"/>
          <w:b/>
          <w:bCs/>
          <w:szCs w:val="21"/>
          <w:lang w:val="zh-CN"/>
        </w:rPr>
        <w:t>□</w:t>
      </w:r>
      <w:r>
        <w:rPr>
          <w:rFonts w:hint="eastAsia"/>
        </w:rPr>
        <w:t>否</w:t>
      </w:r>
    </w:p>
    <w:p>
      <w:pPr>
        <w:adjustRightInd w:val="0"/>
        <w:snapToGrid w:val="0"/>
        <w:spacing w:line="288" w:lineRule="auto"/>
        <w:rPr>
          <w:u w:val="single"/>
        </w:rPr>
      </w:pPr>
      <w:r>
        <w:rPr>
          <w:rFonts w:hint="eastAsia"/>
        </w:rPr>
        <w:t>玻璃幕墙可见光反射比：</w:t>
      </w:r>
      <w:sdt>
        <w:sdtPr>
          <w:rPr>
            <w:rFonts w:hint="eastAsia" w:ascii="宋体" w:hAnsi="宋体"/>
          </w:rPr>
          <w:id w:val="-20441978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pStyle w:val="61"/>
        <w:numPr>
          <w:ilvl w:val="0"/>
          <w:numId w:val="3"/>
        </w:numPr>
        <w:spacing w:line="288" w:lineRule="auto"/>
        <w:ind w:left="632" w:leftChars="100" w:hanging="422" w:hangingChars="200"/>
        <w:rPr>
          <w:b/>
        </w:rPr>
      </w:pPr>
      <w:r>
        <w:rPr>
          <w:rFonts w:hint="eastAsia"/>
          <w:b/>
        </w:rPr>
        <w:t>室外夜景照明光污染：</w:t>
      </w:r>
    </w:p>
    <w:p>
      <w:pPr>
        <w:adjustRightInd w:val="0"/>
        <w:snapToGrid w:val="0"/>
        <w:spacing w:line="288" w:lineRule="auto"/>
      </w:pPr>
      <w:r>
        <w:rPr>
          <w:rFonts w:hint="eastAsia"/>
          <w:lang w:val="zh-CN"/>
        </w:rPr>
        <w:t>是否有夜景照明</w:t>
      </w:r>
      <w:r>
        <w:rPr>
          <w:rFonts w:hint="eastAsia"/>
        </w:rPr>
        <w:t>：</w:t>
      </w:r>
      <w:sdt>
        <w:sdtPr>
          <w:rPr>
            <w:rFonts w:hint="eastAsia" w:ascii="宋体" w:hAnsi="宋体"/>
            <w:sz w:val="24"/>
          </w:rPr>
          <w:id w:val="1374193637"/>
        </w:sdtPr>
        <w:sdtEndPr>
          <w:rPr>
            <w:rFonts w:hint="eastAsia" w:ascii="宋体" w:hAnsi="宋体"/>
            <w:sz w:val="24"/>
          </w:rPr>
        </w:sdtEndPr>
        <w:sdtContent>
          <w:sdt>
            <w:sdtPr>
              <w:rPr>
                <w:rFonts w:hint="eastAsia" w:ascii="宋体" w:hAnsi="宋体"/>
                <w:sz w:val="24"/>
              </w:rPr>
              <w:id w:val="-16277938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是、</w:t>
      </w:r>
      <w:sdt>
        <w:sdtPr>
          <w:rPr>
            <w:rFonts w:hint="eastAsia" w:ascii="宋体" w:hAnsi="宋体"/>
            <w:sz w:val="24"/>
          </w:rPr>
          <w:id w:val="-1340309395"/>
        </w:sdtPr>
        <w:sdtEndPr>
          <w:rPr>
            <w:rFonts w:hint="eastAsia" w:ascii="宋体" w:hAnsi="宋体"/>
            <w:sz w:val="24"/>
          </w:rPr>
        </w:sdtEndPr>
        <w:sdtContent>
          <w:sdt>
            <w:sdtPr>
              <w:rPr>
                <w:rFonts w:hint="eastAsia" w:ascii="宋体" w:hAnsi="宋体"/>
                <w:sz w:val="24"/>
              </w:rPr>
              <w:id w:val="25756683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否</w:t>
      </w:r>
    </w:p>
    <w:p>
      <w:pPr>
        <w:adjustRightInd w:val="0"/>
        <w:snapToGrid w:val="0"/>
        <w:spacing w:line="288" w:lineRule="auto"/>
      </w:pPr>
      <w:r>
        <w:rPr>
          <w:rFonts w:hint="eastAsia"/>
          <w:lang w:val="zh-CN"/>
        </w:rPr>
        <w:t>室外景观照明是否有直射光射入空中：</w:t>
      </w:r>
      <w:sdt>
        <w:sdtPr>
          <w:rPr>
            <w:rFonts w:hint="eastAsia" w:ascii="宋体" w:hAnsi="宋体"/>
            <w:sz w:val="24"/>
          </w:rPr>
          <w:id w:val="-2108801810"/>
        </w:sdtPr>
        <w:sdtEndPr>
          <w:rPr>
            <w:rFonts w:hint="eastAsia" w:ascii="宋体" w:hAnsi="宋体"/>
            <w:sz w:val="24"/>
          </w:rPr>
        </w:sdtEndPr>
        <w:sdtContent>
          <w:sdt>
            <w:sdtPr>
              <w:rPr>
                <w:rFonts w:hint="eastAsia" w:ascii="宋体" w:hAnsi="宋体"/>
                <w:sz w:val="24"/>
              </w:rPr>
              <w:id w:val="47141370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是、</w:t>
      </w:r>
      <w:sdt>
        <w:sdtPr>
          <w:rPr>
            <w:rFonts w:hint="eastAsia" w:ascii="宋体" w:hAnsi="宋体"/>
            <w:sz w:val="24"/>
          </w:rPr>
          <w:id w:val="-718585001"/>
        </w:sdtPr>
        <w:sdtEndPr>
          <w:rPr>
            <w:rFonts w:hint="eastAsia" w:ascii="宋体" w:hAnsi="宋体"/>
            <w:sz w:val="24"/>
          </w:rPr>
        </w:sdtEndPr>
        <w:sdtContent>
          <w:sdt>
            <w:sdtPr>
              <w:rPr>
                <w:rFonts w:hint="eastAsia" w:ascii="宋体" w:hAnsi="宋体"/>
                <w:sz w:val="24"/>
              </w:rPr>
              <w:id w:val="-189179588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否</w:t>
      </w:r>
    </w:p>
    <w:p>
      <w:pPr>
        <w:adjustRightInd w:val="0"/>
        <w:snapToGrid w:val="0"/>
        <w:spacing w:line="288" w:lineRule="auto"/>
        <w:rPr>
          <w:rFonts w:cs="宋体"/>
          <w:lang w:val="zh-CN"/>
        </w:rPr>
      </w:pPr>
      <w:r>
        <w:rPr>
          <w:rFonts w:hint="eastAsia" w:cs="宋体"/>
          <w:lang w:val="zh-CN"/>
        </w:rPr>
        <w:t>照明光线是否有超出被照区域的溢散光：</w:t>
      </w:r>
      <w:sdt>
        <w:sdtPr>
          <w:rPr>
            <w:rFonts w:hint="eastAsia" w:ascii="宋体" w:hAnsi="宋体"/>
            <w:sz w:val="24"/>
          </w:rPr>
          <w:id w:val="1757560352"/>
        </w:sdtPr>
        <w:sdtEndPr>
          <w:rPr>
            <w:rFonts w:hint="eastAsia" w:ascii="宋体" w:hAnsi="宋体"/>
            <w:sz w:val="24"/>
          </w:rPr>
        </w:sdtEndPr>
        <w:sdtContent>
          <w:sdt>
            <w:sdtPr>
              <w:rPr>
                <w:rFonts w:hint="eastAsia" w:ascii="宋体" w:hAnsi="宋体"/>
                <w:sz w:val="24"/>
              </w:rPr>
              <w:id w:val="179686335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是、</w:t>
      </w:r>
      <w:sdt>
        <w:sdtPr>
          <w:rPr>
            <w:rFonts w:hint="eastAsia" w:ascii="宋体" w:hAnsi="宋体"/>
            <w:sz w:val="24"/>
          </w:rPr>
          <w:id w:val="450284446"/>
        </w:sdtPr>
        <w:sdtEndPr>
          <w:rPr>
            <w:rFonts w:hint="eastAsia" w:ascii="宋体" w:hAnsi="宋体"/>
            <w:sz w:val="24"/>
          </w:rPr>
        </w:sdtEndPr>
        <w:sdtContent>
          <w:sdt>
            <w:sdtPr>
              <w:rPr>
                <w:rFonts w:hint="eastAsia" w:ascii="宋体" w:hAnsi="宋体"/>
                <w:sz w:val="24"/>
              </w:rPr>
              <w:id w:val="189939206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否，如有，则溢散光占比为：</w:t>
      </w:r>
      <w:sdt>
        <w:sdtPr>
          <w:rPr>
            <w:rFonts w:hint="eastAsia" w:ascii="宋体" w:hAnsi="宋体"/>
          </w:rPr>
          <w:id w:val="3415923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pStyle w:val="50"/>
        <w:spacing w:line="288" w:lineRule="auto"/>
        <w:outlineLvl w:val="9"/>
        <w:rPr>
          <w:sz w:val="21"/>
          <w:szCs w:val="21"/>
        </w:rPr>
      </w:pPr>
      <w:r>
        <w:rPr>
          <w:sz w:val="21"/>
          <w:szCs w:val="21"/>
        </w:rPr>
        <w:t>居住区和步行区夜景照明灯具的眩光限制值：</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4"/>
        <w:gridCol w:w="1666"/>
        <w:gridCol w:w="1666"/>
        <w:gridCol w:w="1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4" w:type="dxa"/>
          </w:tcPr>
          <w:p>
            <w:pPr>
              <w:pStyle w:val="50"/>
              <w:spacing w:line="288" w:lineRule="auto"/>
              <w:outlineLvl w:val="9"/>
              <w:rPr>
                <w:sz w:val="21"/>
                <w:szCs w:val="21"/>
              </w:rPr>
            </w:pPr>
            <w:r>
              <w:rPr>
                <w:rFonts w:hint="eastAsia"/>
                <w:sz w:val="21"/>
                <w:szCs w:val="21"/>
              </w:rPr>
              <w:t>按照高度（m）</w:t>
            </w:r>
          </w:p>
        </w:tc>
        <w:tc>
          <w:tcPr>
            <w:tcW w:w="1666" w:type="dxa"/>
          </w:tcPr>
          <w:p>
            <w:pPr>
              <w:pStyle w:val="50"/>
              <w:spacing w:line="288" w:lineRule="auto"/>
              <w:outlineLvl w:val="9"/>
              <w:rPr>
                <w:sz w:val="21"/>
                <w:szCs w:val="21"/>
              </w:rPr>
            </w:pPr>
            <w:r>
              <w:rPr>
                <w:rFonts w:hint="eastAsia"/>
                <w:sz w:val="21"/>
                <w:szCs w:val="21"/>
              </w:rPr>
              <w:t>H</w:t>
            </w:r>
            <w:r>
              <w:rPr>
                <w:rFonts w:hint="eastAsia" w:ascii="宋体"/>
                <w:bCs/>
                <w:szCs w:val="21"/>
                <w:lang w:val="zh-CN"/>
              </w:rPr>
              <w:t>≤4</w:t>
            </w:r>
            <w:r>
              <w:rPr>
                <w:rFonts w:ascii="宋体"/>
                <w:bCs/>
                <w:szCs w:val="21"/>
                <w:lang w:val="zh-CN"/>
              </w:rPr>
              <w:t>.5</w:t>
            </w:r>
          </w:p>
        </w:tc>
        <w:tc>
          <w:tcPr>
            <w:tcW w:w="1666" w:type="dxa"/>
          </w:tcPr>
          <w:p>
            <w:pPr>
              <w:pStyle w:val="50"/>
              <w:spacing w:line="288" w:lineRule="auto"/>
              <w:outlineLvl w:val="9"/>
              <w:rPr>
                <w:sz w:val="21"/>
                <w:szCs w:val="21"/>
              </w:rPr>
            </w:pPr>
            <w:r>
              <w:rPr>
                <w:rFonts w:hint="eastAsia"/>
                <w:sz w:val="21"/>
                <w:szCs w:val="21"/>
              </w:rPr>
              <w:t>4</w:t>
            </w:r>
            <w:r>
              <w:rPr>
                <w:sz w:val="21"/>
                <w:szCs w:val="21"/>
              </w:rPr>
              <w:t>.5</w:t>
            </w:r>
            <w:r>
              <w:rPr>
                <w:rFonts w:hint="eastAsia"/>
                <w:sz w:val="21"/>
                <w:szCs w:val="21"/>
              </w:rPr>
              <w:t>＜H≤6</w:t>
            </w:r>
          </w:p>
        </w:tc>
        <w:tc>
          <w:tcPr>
            <w:tcW w:w="1666" w:type="dxa"/>
          </w:tcPr>
          <w:p>
            <w:pPr>
              <w:pStyle w:val="50"/>
              <w:spacing w:line="288" w:lineRule="auto"/>
              <w:outlineLvl w:val="9"/>
              <w:rPr>
                <w:sz w:val="21"/>
                <w:szCs w:val="21"/>
              </w:rPr>
            </w:pPr>
            <w:r>
              <w:rPr>
                <w:rFonts w:hint="eastAsia"/>
                <w:sz w:val="21"/>
                <w:szCs w:val="21"/>
              </w:rPr>
              <w:t>H＞6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4" w:type="dxa"/>
            <w:vAlign w:val="center"/>
          </w:tcPr>
          <w:p>
            <w:pPr>
              <w:pStyle w:val="50"/>
              <w:spacing w:line="288" w:lineRule="auto"/>
              <w:outlineLvl w:val="9"/>
              <w:rPr>
                <w:sz w:val="21"/>
                <w:szCs w:val="21"/>
              </w:rPr>
            </w:pPr>
            <w:r>
              <w:rPr>
                <w:rFonts w:hint="eastAsia"/>
                <w:sz w:val="21"/>
                <w:szCs w:val="21"/>
              </w:rPr>
              <w:t>L与A</w:t>
            </w:r>
            <w:r>
              <w:rPr>
                <w:sz w:val="21"/>
                <w:szCs w:val="21"/>
                <w:vertAlign w:val="superscript"/>
              </w:rPr>
              <w:t>0.5</w:t>
            </w:r>
            <w:r>
              <w:rPr>
                <w:sz w:val="21"/>
                <w:szCs w:val="21"/>
              </w:rPr>
              <w:t>的乘积</w:t>
            </w:r>
          </w:p>
        </w:tc>
        <w:tc>
          <w:tcPr>
            <w:tcW w:w="1666" w:type="dxa"/>
          </w:tcPr>
          <w:p>
            <w:pPr>
              <w:pStyle w:val="50"/>
              <w:spacing w:line="288" w:lineRule="auto"/>
              <w:outlineLvl w:val="9"/>
              <w:rPr>
                <w:sz w:val="21"/>
                <w:szCs w:val="21"/>
              </w:rPr>
            </w:pPr>
            <w:r>
              <w:rPr>
                <w:rFonts w:hint="eastAsia"/>
                <w:sz w:val="21"/>
                <w:szCs w:val="21"/>
              </w:rPr>
              <w:t>L</w:t>
            </w:r>
            <w:r>
              <w:rPr>
                <w:sz w:val="21"/>
                <w:szCs w:val="21"/>
              </w:rPr>
              <w:t>A</w:t>
            </w:r>
            <w:r>
              <w:rPr>
                <w:sz w:val="21"/>
                <w:szCs w:val="21"/>
                <w:vertAlign w:val="superscript"/>
              </w:rPr>
              <w:t>0.5</w:t>
            </w:r>
            <w:r>
              <w:rPr>
                <w:rFonts w:hint="eastAsia" w:ascii="宋体"/>
                <w:bCs/>
                <w:szCs w:val="21"/>
                <w:lang w:val="zh-CN"/>
              </w:rPr>
              <w:t>≤4</w:t>
            </w:r>
            <w:r>
              <w:rPr>
                <w:rFonts w:ascii="宋体"/>
                <w:bCs/>
                <w:szCs w:val="21"/>
                <w:lang w:val="zh-CN"/>
              </w:rPr>
              <w:t>000</w:t>
            </w:r>
          </w:p>
        </w:tc>
        <w:tc>
          <w:tcPr>
            <w:tcW w:w="1666" w:type="dxa"/>
          </w:tcPr>
          <w:p>
            <w:pPr>
              <w:pStyle w:val="50"/>
              <w:spacing w:line="288" w:lineRule="auto"/>
              <w:outlineLvl w:val="9"/>
              <w:rPr>
                <w:sz w:val="21"/>
                <w:szCs w:val="21"/>
              </w:rPr>
            </w:pPr>
            <w:r>
              <w:rPr>
                <w:rFonts w:hint="eastAsia"/>
                <w:sz w:val="21"/>
                <w:szCs w:val="21"/>
              </w:rPr>
              <w:t>L</w:t>
            </w:r>
            <w:r>
              <w:rPr>
                <w:sz w:val="21"/>
                <w:szCs w:val="21"/>
              </w:rPr>
              <w:t>A</w:t>
            </w:r>
            <w:r>
              <w:rPr>
                <w:sz w:val="21"/>
                <w:szCs w:val="21"/>
                <w:vertAlign w:val="superscript"/>
              </w:rPr>
              <w:t>0.5</w:t>
            </w:r>
            <w:r>
              <w:rPr>
                <w:rFonts w:hint="eastAsia" w:ascii="宋体"/>
                <w:bCs/>
                <w:szCs w:val="21"/>
                <w:lang w:val="zh-CN"/>
              </w:rPr>
              <w:t>≤5</w:t>
            </w:r>
            <w:r>
              <w:rPr>
                <w:rFonts w:ascii="宋体"/>
                <w:bCs/>
                <w:szCs w:val="21"/>
                <w:lang w:val="zh-CN"/>
              </w:rPr>
              <w:t>500</w:t>
            </w:r>
          </w:p>
        </w:tc>
        <w:tc>
          <w:tcPr>
            <w:tcW w:w="1666" w:type="dxa"/>
          </w:tcPr>
          <w:p>
            <w:pPr>
              <w:pStyle w:val="50"/>
              <w:spacing w:line="288" w:lineRule="auto"/>
              <w:outlineLvl w:val="9"/>
              <w:rPr>
                <w:sz w:val="21"/>
                <w:szCs w:val="21"/>
              </w:rPr>
            </w:pPr>
            <w:r>
              <w:rPr>
                <w:rFonts w:hint="eastAsia"/>
                <w:sz w:val="21"/>
                <w:szCs w:val="21"/>
              </w:rPr>
              <w:t>L</w:t>
            </w:r>
            <w:r>
              <w:rPr>
                <w:sz w:val="21"/>
                <w:szCs w:val="21"/>
              </w:rPr>
              <w:t>A</w:t>
            </w:r>
            <w:r>
              <w:rPr>
                <w:sz w:val="21"/>
                <w:szCs w:val="21"/>
                <w:vertAlign w:val="superscript"/>
              </w:rPr>
              <w:t>0.5</w:t>
            </w:r>
            <w:r>
              <w:rPr>
                <w:rFonts w:hint="eastAsia" w:ascii="宋体"/>
                <w:bCs/>
                <w:szCs w:val="21"/>
                <w:lang w:val="zh-CN"/>
              </w:rPr>
              <w:t>≤7</w:t>
            </w:r>
            <w:r>
              <w:rPr>
                <w:rFonts w:ascii="宋体"/>
                <w:bCs/>
                <w:szCs w:val="21"/>
                <w:lang w:val="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4" w:type="dxa"/>
          </w:tcPr>
          <w:p>
            <w:pPr>
              <w:pStyle w:val="50"/>
              <w:spacing w:line="288" w:lineRule="auto"/>
              <w:outlineLvl w:val="9"/>
              <w:rPr>
                <w:sz w:val="21"/>
                <w:szCs w:val="21"/>
              </w:rPr>
            </w:pPr>
            <w:r>
              <w:rPr>
                <w:rFonts w:hint="eastAsia"/>
                <w:sz w:val="21"/>
                <w:szCs w:val="21"/>
              </w:rPr>
              <w:t>项目情况</w:t>
            </w:r>
          </w:p>
        </w:tc>
        <w:tc>
          <w:tcPr>
            <w:tcW w:w="1666" w:type="dxa"/>
          </w:tcPr>
          <w:p>
            <w:pPr>
              <w:pStyle w:val="50"/>
              <w:spacing w:line="288" w:lineRule="auto"/>
              <w:outlineLvl w:val="9"/>
              <w:rPr>
                <w:sz w:val="21"/>
                <w:szCs w:val="21"/>
              </w:rPr>
            </w:pPr>
            <w:sdt>
              <w:sdtPr>
                <w:rPr>
                  <w:rFonts w:hint="eastAsia" w:ascii="宋体" w:hAnsi="宋体"/>
                </w:rPr>
                <w:id w:val="-12382436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6" w:type="dxa"/>
          </w:tcPr>
          <w:p>
            <w:pPr>
              <w:pStyle w:val="50"/>
              <w:spacing w:line="288" w:lineRule="auto"/>
              <w:outlineLvl w:val="9"/>
              <w:rPr>
                <w:sz w:val="21"/>
                <w:szCs w:val="21"/>
              </w:rPr>
            </w:pPr>
            <w:sdt>
              <w:sdtPr>
                <w:rPr>
                  <w:rFonts w:hint="eastAsia" w:ascii="宋体" w:hAnsi="宋体"/>
                </w:rPr>
                <w:id w:val="-9518582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6" w:type="dxa"/>
          </w:tcPr>
          <w:p>
            <w:pPr>
              <w:pStyle w:val="50"/>
              <w:spacing w:line="288" w:lineRule="auto"/>
              <w:outlineLvl w:val="9"/>
              <w:rPr>
                <w:sz w:val="21"/>
                <w:szCs w:val="21"/>
              </w:rPr>
            </w:pPr>
            <w:sdt>
              <w:sdtPr>
                <w:rPr>
                  <w:rFonts w:hint="eastAsia" w:ascii="宋体" w:hAnsi="宋体"/>
                </w:rPr>
                <w:id w:val="18882854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pStyle w:val="50"/>
        <w:spacing w:line="288" w:lineRule="auto"/>
        <w:outlineLvl w:val="9"/>
        <w:rPr>
          <w:sz w:val="21"/>
          <w:szCs w:val="21"/>
        </w:rPr>
      </w:pPr>
    </w:p>
    <w:p>
      <w:pPr>
        <w:pStyle w:val="50"/>
        <w:spacing w:line="288" w:lineRule="auto"/>
        <w:outlineLvl w:val="9"/>
        <w:rPr>
          <w:sz w:val="21"/>
          <w:szCs w:val="21"/>
        </w:rPr>
      </w:pPr>
      <w:r>
        <w:rPr>
          <w:rFonts w:hint="eastAsia"/>
          <w:sz w:val="21"/>
          <w:szCs w:val="21"/>
        </w:rPr>
        <w:t>简要说明建筑及照明设计过程中，采用何种措施避免对周边建筑造成光污染（</w:t>
      </w:r>
      <w:r>
        <w:rPr>
          <w:sz w:val="21"/>
          <w:szCs w:val="21"/>
        </w:rPr>
        <w:t>200</w:t>
      </w:r>
      <w:r>
        <w:rPr>
          <w:rFonts w:hint="eastAsia"/>
          <w:sz w:val="21"/>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hAnsi="宋体"/>
            </w:rPr>
            <w:id w:val="-1646119114"/>
            <w:showingPlcHdr/>
          </w:sdtPr>
          <w:sdtEndPr>
            <w:rPr>
              <w:rFonts w:hAnsi="宋体"/>
            </w:rPr>
          </w:sdtEndPr>
          <w:sdtContent>
            <w:tc>
              <w:tcPr>
                <w:tcW w:w="8222" w:type="dxa"/>
              </w:tcPr>
              <w:p>
                <w:pPr>
                  <w:pStyle w:val="59"/>
                  <w:spacing w:line="288" w:lineRule="auto"/>
                  <w:jc w:val="both"/>
                  <w:outlineLvl w:val="8"/>
                  <w:rPr>
                    <w:rFonts w:ascii="Times New Roman" w:eastAsia="黑体" w:cs="Times New Roman"/>
                    <w:b/>
                    <w:bCs/>
                    <w:color w:val="auto"/>
                    <w:kern w:val="2"/>
                    <w:sz w:val="21"/>
                    <w:szCs w:val="21"/>
                  </w:rPr>
                </w:pPr>
                <w:r>
                  <w:rPr>
                    <w:rStyle w:val="37"/>
                    <w:rFonts w:hint="eastAsia"/>
                    <w:sz w:val="22"/>
                    <w:szCs w:val="22"/>
                  </w:rPr>
                  <w:t>单击或点击此处输入文字。</w:t>
                </w:r>
              </w:p>
            </w:tc>
          </w:sdtContent>
        </w:sdt>
      </w:tr>
    </w:tbl>
    <w:p>
      <w:pPr>
        <w:spacing w:line="288" w:lineRule="auto"/>
      </w:pPr>
    </w:p>
    <w:p>
      <w:pPr>
        <w:numPr>
          <w:ilvl w:val="0"/>
          <w:numId w:val="129"/>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352"/>
        <w:gridCol w:w="4731"/>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5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73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5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玻璃幕墙光污染分析专项报告</w:t>
            </w:r>
          </w:p>
        </w:tc>
        <w:tc>
          <w:tcPr>
            <w:tcW w:w="4731"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23208183"/>
              </w:sdtPr>
              <w:sdtEndPr>
                <w:rPr>
                  <w:rFonts w:hint="eastAsia" w:ascii="宋体" w:hAnsi="宋体"/>
                  <w:sz w:val="24"/>
                </w:rPr>
              </w:sdtEndPr>
              <w:sdtContent>
                <w:sdt>
                  <w:sdtPr>
                    <w:rPr>
                      <w:rFonts w:hint="eastAsia" w:ascii="宋体" w:hAnsi="宋体"/>
                      <w:sz w:val="24"/>
                    </w:rPr>
                    <w:id w:val="22680408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5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玻璃幕墙光污染分析专项报告</w:t>
            </w:r>
          </w:p>
        </w:tc>
        <w:tc>
          <w:tcPr>
            <w:tcW w:w="4731"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应包括幕墙光污染情况说明及限制措施</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662859009"/>
              </w:sdtPr>
              <w:sdtEndPr>
                <w:rPr>
                  <w:rFonts w:hint="eastAsia" w:ascii="宋体" w:hAnsi="宋体"/>
                  <w:sz w:val="24"/>
                </w:rPr>
              </w:sdtEndPr>
              <w:sdtContent>
                <w:sdt>
                  <w:sdtPr>
                    <w:rPr>
                      <w:rFonts w:hint="eastAsia" w:ascii="宋体" w:hAnsi="宋体"/>
                      <w:sz w:val="24"/>
                    </w:rPr>
                    <w:id w:val="106044478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5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玻璃幕墙施工图</w:t>
            </w:r>
          </w:p>
        </w:tc>
        <w:tc>
          <w:tcPr>
            <w:tcW w:w="4731"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应包括玻璃幕墙的可见光反射比的说明（指标要求与自评一致）</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04305821"/>
              </w:sdtPr>
              <w:sdtEndPr>
                <w:rPr>
                  <w:rFonts w:hint="eastAsia" w:ascii="宋体" w:hAnsi="宋体"/>
                  <w:sz w:val="24"/>
                </w:rPr>
              </w:sdtEndPr>
              <w:sdtContent>
                <w:sdt>
                  <w:sdtPr>
                    <w:rPr>
                      <w:rFonts w:hint="eastAsia" w:ascii="宋体" w:hAnsi="宋体"/>
                      <w:sz w:val="24"/>
                    </w:rPr>
                    <w:id w:val="81353016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5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室外夜景照明污染分析报告</w:t>
            </w:r>
          </w:p>
        </w:tc>
        <w:tc>
          <w:tcPr>
            <w:tcW w:w="4731"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825089549"/>
              </w:sdtPr>
              <w:sdtEndPr>
                <w:rPr>
                  <w:rFonts w:hint="eastAsia" w:ascii="宋体" w:hAnsi="宋体"/>
                  <w:sz w:val="24"/>
                </w:rPr>
              </w:sdtEndPr>
              <w:sdtContent>
                <w:sdt>
                  <w:sdtPr>
                    <w:rPr>
                      <w:rFonts w:hint="eastAsia" w:ascii="宋体" w:hAnsi="宋体"/>
                      <w:sz w:val="24"/>
                    </w:rPr>
                    <w:id w:val="110846948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5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照明设计方案</w:t>
            </w:r>
          </w:p>
        </w:tc>
        <w:tc>
          <w:tcPr>
            <w:tcW w:w="4731"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应包括灯具选用的型号及性能要求</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389160632"/>
              </w:sdtPr>
              <w:sdtEndPr>
                <w:rPr>
                  <w:rFonts w:hint="eastAsia" w:ascii="宋体" w:hAnsi="宋体"/>
                  <w:sz w:val="24"/>
                </w:rPr>
              </w:sdtEndPr>
              <w:sdtContent>
                <w:sdt>
                  <w:sdtPr>
                    <w:rPr>
                      <w:rFonts w:hint="eastAsia" w:ascii="宋体" w:hAnsi="宋体"/>
                      <w:sz w:val="24"/>
                    </w:rPr>
                    <w:id w:val="150646894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5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泛光照明、景观照明施工图</w:t>
            </w:r>
          </w:p>
        </w:tc>
        <w:tc>
          <w:tcPr>
            <w:tcW w:w="4731"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511116290"/>
              </w:sdtPr>
              <w:sdtEndPr>
                <w:rPr>
                  <w:rFonts w:hint="eastAsia" w:ascii="宋体" w:hAnsi="宋体"/>
                  <w:sz w:val="24"/>
                </w:rPr>
              </w:sdtEndPr>
              <w:sdtContent>
                <w:sdt>
                  <w:sdtPr>
                    <w:rPr>
                      <w:rFonts w:hint="eastAsia" w:ascii="宋体" w:hAnsi="宋体"/>
                      <w:sz w:val="24"/>
                    </w:rPr>
                    <w:id w:val="-36089182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403382674"/>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69196669"/>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13673456"/>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9698207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14022777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7011116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8826901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4620160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8488168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4455943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0357273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5492441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1848279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9337979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16618773"/>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7523715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550923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8976362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3433843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2669427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4050803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1473079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727160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6413327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5442326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9796578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2957624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jc w:val="left"/>
        <w:rPr>
          <w:rFonts w:ascii="宋体" w:hAnsi="宋体"/>
        </w:rPr>
      </w:pPr>
    </w:p>
    <w:p>
      <w:pPr>
        <w:widowControl/>
        <w:jc w:val="left"/>
        <w:rPr>
          <w:rFonts w:ascii="宋体" w:hAnsi="宋体"/>
        </w:rPr>
      </w:pPr>
      <w:r>
        <w:rPr>
          <w:rFonts w:ascii="宋体" w:hAnsi="宋体"/>
        </w:rPr>
        <w:br w:type="page"/>
      </w:r>
    </w:p>
    <w:p>
      <w:pPr>
        <w:pStyle w:val="4"/>
        <w:spacing w:line="288" w:lineRule="auto"/>
      </w:pPr>
      <w:r>
        <w:rPr>
          <w:rFonts w:hint="eastAsia"/>
        </w:rPr>
        <w:t>8.2.8场地内风环境有利于室外行走、活动舒适和建筑的自然通风。（总分10分）</w:t>
      </w:r>
    </w:p>
    <w:p>
      <w:pPr>
        <w:numPr>
          <w:ilvl w:val="0"/>
          <w:numId w:val="130"/>
        </w:numPr>
        <w:spacing w:line="288" w:lineRule="auto"/>
        <w:rPr>
          <w:rFonts w:ascii="宋体" w:hAnsi="宋体"/>
          <w:b/>
          <w:kern w:val="0"/>
          <w:sz w:val="24"/>
        </w:rPr>
      </w:pPr>
      <w:r>
        <w:rPr>
          <w:rFonts w:hint="eastAsia" w:ascii="宋体" w:hAnsi="宋体"/>
          <w:b/>
          <w:kern w:val="0"/>
          <w:sz w:val="24"/>
        </w:rPr>
        <w:t>得分自评</w:t>
      </w:r>
    </w:p>
    <w:tbl>
      <w:tblPr>
        <w:tblStyle w:val="31"/>
        <w:tblW w:w="8296" w:type="dxa"/>
        <w:tblInd w:w="0" w:type="dxa"/>
        <w:tblLayout w:type="fixed"/>
        <w:tblCellMar>
          <w:top w:w="0" w:type="dxa"/>
          <w:left w:w="108" w:type="dxa"/>
          <w:bottom w:w="0" w:type="dxa"/>
          <w:right w:w="108" w:type="dxa"/>
        </w:tblCellMar>
      </w:tblPr>
      <w:tblGrid>
        <w:gridCol w:w="873"/>
        <w:gridCol w:w="4206"/>
        <w:gridCol w:w="1549"/>
        <w:gridCol w:w="1668"/>
      </w:tblGrid>
      <w:tr>
        <w:tblPrEx>
          <w:tblLayout w:type="fixed"/>
          <w:tblCellMar>
            <w:top w:w="0" w:type="dxa"/>
            <w:left w:w="108" w:type="dxa"/>
            <w:bottom w:w="0" w:type="dxa"/>
            <w:right w:w="108" w:type="dxa"/>
          </w:tblCellMar>
        </w:tblPrEx>
        <w:trPr>
          <w:trHeight w:val="270" w:hRule="atLeast"/>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20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4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66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40" w:hRule="atLeast"/>
        </w:trPr>
        <w:tc>
          <w:tcPr>
            <w:tcW w:w="87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20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建筑物周围人行区距地高 1. Sm 处风速小于 5m/s, 户外休息区、儿童娱乐区风速小于 2m/s, 且室外风速放大系数小于 2</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9795648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87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420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除迎风第一排建筑外，建筑迎风面与背风面表面风压差不大于 5Pa</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1542548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87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20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场地内人活动区不出现涡旋或无风区</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8139384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87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420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50% 以上可开启外窗室内外表面的风压差大于 0.5Pa</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6785058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07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45135452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pPr>
    </w:p>
    <w:p>
      <w:pPr>
        <w:numPr>
          <w:ilvl w:val="0"/>
          <w:numId w:val="130"/>
        </w:numPr>
        <w:spacing w:line="288" w:lineRule="auto"/>
        <w:rPr>
          <w:rFonts w:ascii="宋体" w:hAnsi="宋体"/>
          <w:b/>
          <w:kern w:val="0"/>
          <w:sz w:val="24"/>
        </w:rPr>
      </w:pPr>
      <w:r>
        <w:rPr>
          <w:rFonts w:hint="eastAsia" w:ascii="宋体" w:hAnsi="宋体"/>
          <w:b/>
          <w:kern w:val="0"/>
          <w:sz w:val="24"/>
        </w:rPr>
        <w:t>评价要点</w:t>
      </w:r>
    </w:p>
    <w:p>
      <w:pPr>
        <w:pStyle w:val="61"/>
        <w:numPr>
          <w:ilvl w:val="0"/>
          <w:numId w:val="3"/>
        </w:numPr>
        <w:spacing w:line="288" w:lineRule="auto"/>
        <w:ind w:left="632" w:leftChars="100" w:hanging="422" w:hangingChars="200"/>
        <w:rPr>
          <w:rFonts w:ascii="宋体"/>
          <w:b/>
          <w:bCs/>
          <w:lang w:val="zh-CN"/>
        </w:rPr>
      </w:pPr>
      <w:r>
        <w:rPr>
          <w:rFonts w:hint="eastAsia" w:ascii="宋体"/>
          <w:b/>
          <w:bCs/>
          <w:lang w:val="zh-CN"/>
        </w:rPr>
        <w:t>冬季典型风速和风向条件下室外风环境：</w:t>
      </w:r>
    </w:p>
    <w:p>
      <w:pPr>
        <w:spacing w:line="288" w:lineRule="auto"/>
        <w:rPr>
          <w:rFonts w:ascii="宋体" w:hAnsi="宋体"/>
          <w:lang w:val="zh-CN"/>
        </w:rPr>
      </w:pPr>
      <w:r>
        <w:rPr>
          <w:rFonts w:hint="eastAsia" w:ascii="宋体" w:hAnsi="宋体"/>
          <w:lang w:val="zh-CN"/>
        </w:rPr>
        <w:t>建筑物周围人行区距地</w:t>
      </w:r>
      <w:r>
        <w:rPr>
          <w:rFonts w:ascii="宋体" w:hAnsi="宋体"/>
          <w:lang w:val="zh-CN"/>
        </w:rPr>
        <w:t>1.5m</w:t>
      </w:r>
      <w:r>
        <w:rPr>
          <w:rFonts w:hint="eastAsia" w:ascii="宋体" w:hAnsi="宋体"/>
          <w:lang w:val="zh-CN"/>
        </w:rPr>
        <w:t>高处的风速为：</w:t>
      </w:r>
      <w:sdt>
        <w:sdtPr>
          <w:rPr>
            <w:rFonts w:hint="eastAsia" w:ascii="宋体" w:hAnsi="宋体"/>
          </w:rPr>
          <w:id w:val="207277730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宋体" w:hAnsi="宋体"/>
          <w:lang w:val="zh-CN"/>
        </w:rPr>
        <w:t xml:space="preserve"> m/s,</w:t>
      </w:r>
      <w:r>
        <w:rPr>
          <w:rFonts w:hint="eastAsia" w:ascii="宋体" w:hAnsi="宋体"/>
          <w:lang w:val="zh-CN"/>
        </w:rPr>
        <w:t>风速放大系数为：</w:t>
      </w:r>
      <w:sdt>
        <w:sdtPr>
          <w:rPr>
            <w:rFonts w:hint="eastAsia" w:ascii="宋体" w:hAnsi="宋体"/>
          </w:rPr>
          <w:id w:val="16390714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宋体" w:hAnsi="宋体"/>
          <w:lang w:val="zh-CN"/>
        </w:rPr>
        <w:t xml:space="preserve"> </w:t>
      </w:r>
    </w:p>
    <w:p>
      <w:pPr>
        <w:spacing w:line="288" w:lineRule="auto"/>
        <w:rPr>
          <w:rFonts w:ascii="宋体"/>
        </w:rPr>
      </w:pPr>
      <w:r>
        <w:rPr>
          <w:rFonts w:hint="eastAsia" w:ascii="宋体" w:hAnsi="宋体"/>
          <w:lang w:val="zh-CN"/>
        </w:rPr>
        <w:t>场地内只有一排建筑：</w:t>
      </w:r>
      <w:sdt>
        <w:sdtPr>
          <w:rPr>
            <w:rFonts w:hint="eastAsia" w:ascii="宋体" w:hAnsi="宋体"/>
            <w:sz w:val="24"/>
          </w:rPr>
          <w:id w:val="1518275243"/>
        </w:sdtPr>
        <w:sdtEndPr>
          <w:rPr>
            <w:rFonts w:hint="eastAsia" w:ascii="宋体" w:hAnsi="宋体"/>
            <w:sz w:val="24"/>
          </w:rPr>
        </w:sdtEndPr>
        <w:sdtContent>
          <w:sdt>
            <w:sdtPr>
              <w:rPr>
                <w:rFonts w:hint="eastAsia" w:ascii="宋体" w:hAnsi="宋体"/>
                <w:sz w:val="24"/>
              </w:rPr>
              <w:id w:val="-185133097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是</w:t>
      </w:r>
      <w:sdt>
        <w:sdtPr>
          <w:rPr>
            <w:rFonts w:hint="eastAsia" w:ascii="宋体" w:hAnsi="宋体"/>
            <w:sz w:val="24"/>
          </w:rPr>
          <w:id w:val="1365184203"/>
        </w:sdtPr>
        <w:sdtEndPr>
          <w:rPr>
            <w:rFonts w:hint="eastAsia" w:ascii="宋体" w:hAnsi="宋体"/>
            <w:sz w:val="24"/>
          </w:rPr>
        </w:sdtEndPr>
        <w:sdtContent>
          <w:sdt>
            <w:sdtPr>
              <w:rPr>
                <w:rFonts w:hint="eastAsia" w:ascii="宋体" w:hAnsi="宋体"/>
                <w:sz w:val="24"/>
              </w:rPr>
              <w:id w:val="-19653916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否</w:t>
      </w:r>
    </w:p>
    <w:p>
      <w:pPr>
        <w:spacing w:line="288" w:lineRule="auto"/>
        <w:rPr>
          <w:rFonts w:ascii="宋体" w:hAnsi="宋体"/>
          <w:lang w:val="zh-CN"/>
        </w:rPr>
      </w:pPr>
      <w:r>
        <w:rPr>
          <w:rFonts w:hint="eastAsia" w:ascii="宋体" w:hAnsi="宋体"/>
          <w:lang w:val="zh-CN"/>
        </w:rPr>
        <w:t>除迎风第一排建筑外，建筑迎风面与背风面表面最大风压差为：</w:t>
      </w:r>
      <w:sdt>
        <w:sdtPr>
          <w:rPr>
            <w:rFonts w:hint="eastAsia" w:ascii="宋体" w:hAnsi="宋体"/>
          </w:rPr>
          <w:id w:val="19129684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宋体" w:hAnsi="宋体"/>
          <w:lang w:val="zh-CN"/>
        </w:rPr>
        <w:t xml:space="preserve"> Pa</w:t>
      </w:r>
    </w:p>
    <w:p>
      <w:pPr>
        <w:pStyle w:val="61"/>
        <w:numPr>
          <w:ilvl w:val="0"/>
          <w:numId w:val="3"/>
        </w:numPr>
        <w:spacing w:line="288" w:lineRule="auto"/>
        <w:ind w:left="632" w:leftChars="100" w:hanging="422" w:hangingChars="200"/>
        <w:rPr>
          <w:rFonts w:ascii="宋体"/>
          <w:b/>
          <w:bCs/>
          <w:lang w:val="zh-CN"/>
        </w:rPr>
      </w:pPr>
      <w:r>
        <w:rPr>
          <w:rFonts w:hint="eastAsia" w:ascii="宋体"/>
          <w:b/>
          <w:bCs/>
          <w:lang w:val="zh-CN"/>
        </w:rPr>
        <w:t>过渡季、夏季典型风速和风向条件下室外风环境：</w:t>
      </w:r>
    </w:p>
    <w:p>
      <w:pPr>
        <w:spacing w:line="288" w:lineRule="auto"/>
        <w:rPr>
          <w:rFonts w:ascii="宋体"/>
          <w:lang w:val="zh-CN"/>
        </w:rPr>
      </w:pPr>
      <w:r>
        <w:rPr>
          <w:rFonts w:hint="eastAsia" w:ascii="宋体" w:hAnsi="宋体"/>
          <w:lang w:val="zh-CN"/>
        </w:rPr>
        <w:t>场地内人活动区是否会出现涡旋或无风区：</w:t>
      </w:r>
      <w:sdt>
        <w:sdtPr>
          <w:rPr>
            <w:rFonts w:hint="eastAsia" w:ascii="宋体" w:hAnsi="宋体"/>
            <w:sz w:val="24"/>
          </w:rPr>
          <w:id w:val="1587576146"/>
        </w:sdtPr>
        <w:sdtEndPr>
          <w:rPr>
            <w:rFonts w:hint="eastAsia" w:ascii="宋体" w:hAnsi="宋体"/>
            <w:sz w:val="24"/>
          </w:rPr>
        </w:sdtEndPr>
        <w:sdtContent>
          <w:sdt>
            <w:sdtPr>
              <w:rPr>
                <w:rFonts w:hint="eastAsia" w:ascii="宋体" w:hAnsi="宋体"/>
                <w:sz w:val="24"/>
              </w:rPr>
              <w:id w:val="175183969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是</w:t>
      </w:r>
      <w:sdt>
        <w:sdtPr>
          <w:rPr>
            <w:rFonts w:hint="eastAsia" w:ascii="宋体" w:hAnsi="宋体"/>
            <w:sz w:val="24"/>
          </w:rPr>
          <w:id w:val="-1789736012"/>
        </w:sdtPr>
        <w:sdtEndPr>
          <w:rPr>
            <w:rFonts w:hint="eastAsia" w:ascii="宋体" w:hAnsi="宋体"/>
            <w:sz w:val="24"/>
          </w:rPr>
        </w:sdtEndPr>
        <w:sdtContent>
          <w:sdt>
            <w:sdtPr>
              <w:rPr>
                <w:rFonts w:hint="eastAsia" w:ascii="宋体" w:hAnsi="宋体"/>
                <w:sz w:val="24"/>
              </w:rPr>
              <w:id w:val="-167933574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否</w:t>
      </w:r>
    </w:p>
    <w:p>
      <w:pPr>
        <w:spacing w:line="288" w:lineRule="auto"/>
        <w:rPr>
          <w:rFonts w:ascii="宋体" w:hAnsi="宋体"/>
          <w:lang w:val="zh-CN"/>
        </w:rPr>
      </w:pPr>
      <w:r>
        <w:rPr>
          <w:rFonts w:hint="eastAsia" w:ascii="宋体" w:hAnsi="宋体"/>
          <w:lang w:val="zh-CN"/>
        </w:rPr>
        <w:t>可开启外窗中，室内外表面的风压差大于</w:t>
      </w:r>
      <w:r>
        <w:rPr>
          <w:rFonts w:ascii="宋体" w:hAnsi="宋体"/>
          <w:lang w:val="zh-CN"/>
        </w:rPr>
        <w:t>0.5Pa</w:t>
      </w:r>
      <w:r>
        <w:rPr>
          <w:rFonts w:hint="eastAsia" w:ascii="宋体" w:hAnsi="宋体"/>
          <w:lang w:val="zh-CN"/>
        </w:rPr>
        <w:t>的比例：</w:t>
      </w:r>
      <w:sdt>
        <w:sdtPr>
          <w:rPr>
            <w:rFonts w:hint="eastAsia" w:ascii="宋体" w:hAnsi="宋体"/>
          </w:rPr>
          <w:id w:val="-21012479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宋体" w:hAnsi="宋体"/>
          <w:lang w:val="zh-CN"/>
        </w:rPr>
        <w:t xml:space="preserve"> %</w:t>
      </w:r>
    </w:p>
    <w:p>
      <w:pPr>
        <w:spacing w:line="288" w:lineRule="auto"/>
        <w:rPr>
          <w:rFonts w:ascii="宋体"/>
          <w:lang w:val="zh-CN"/>
        </w:rPr>
      </w:pPr>
      <w:r>
        <w:rPr>
          <w:rFonts w:hint="eastAsia" w:ascii="宋体" w:hAnsi="宋体"/>
          <w:lang w:val="zh-CN"/>
        </w:rPr>
        <w:t>简要说明本项目室外风环境情况、改善风环境的措施。（</w:t>
      </w:r>
      <w:r>
        <w:rPr>
          <w:rFonts w:ascii="宋体" w:hAnsi="宋体"/>
          <w:lang w:val="zh-CN"/>
        </w:rPr>
        <w:t>200</w:t>
      </w:r>
      <w:r>
        <w:rPr>
          <w:rFonts w:hint="eastAsia" w:ascii="宋体" w:hAnsi="宋体"/>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1" w:hRule="atLeast"/>
        </w:trPr>
        <w:sdt>
          <w:sdtPr>
            <w:rPr>
              <w:rFonts w:ascii="宋体" w:hAnsi="宋体"/>
            </w:rPr>
            <w:id w:val="-1149513417"/>
            <w:showingPlcHdr/>
          </w:sdtPr>
          <w:sdtEndPr>
            <w:rPr>
              <w:rFonts w:ascii="宋体" w:hAnsi="宋体"/>
            </w:rPr>
          </w:sdtEndPr>
          <w:sdtContent>
            <w:tc>
              <w:tcPr>
                <w:tcW w:w="8222" w:type="dxa"/>
              </w:tcPr>
              <w:p>
                <w:pPr>
                  <w:spacing w:line="288" w:lineRule="auto"/>
                  <w:outlineLvl w:val="8"/>
                  <w:rPr>
                    <w:rFonts w:eastAsia="黑体"/>
                    <w:b/>
                    <w:bCs/>
                    <w:kern w:val="44"/>
                    <w:sz w:val="24"/>
                  </w:rPr>
                </w:pPr>
                <w:r>
                  <w:rPr>
                    <w:rStyle w:val="37"/>
                    <w:rFonts w:hint="eastAsia"/>
                  </w:rPr>
                  <w:t>单击或点击此处输入文字。</w:t>
                </w:r>
              </w:p>
            </w:tc>
          </w:sdtContent>
        </w:sdt>
      </w:tr>
    </w:tbl>
    <w:p>
      <w:pPr>
        <w:pStyle w:val="50"/>
        <w:spacing w:line="288" w:lineRule="auto"/>
        <w:outlineLvl w:val="9"/>
        <w:rPr>
          <w:rFonts w:ascii="宋体"/>
          <w:sz w:val="21"/>
          <w:szCs w:val="21"/>
        </w:rPr>
      </w:pPr>
    </w:p>
    <w:p>
      <w:pPr>
        <w:numPr>
          <w:ilvl w:val="0"/>
          <w:numId w:val="130"/>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项目总平面图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应标明清晰的红线，以及能反映本地块与周边地块及建筑的空间相邻关系，包括建筑的使用功能、距离、高度等</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089040194"/>
              </w:sdtPr>
              <w:sdtEndPr>
                <w:rPr>
                  <w:rFonts w:hint="eastAsia" w:ascii="宋体" w:hAnsi="宋体"/>
                  <w:sz w:val="24"/>
                </w:rPr>
              </w:sdtEndPr>
              <w:sdtContent>
                <w:sdt>
                  <w:sdtPr>
                    <w:rPr>
                      <w:rFonts w:hint="eastAsia" w:ascii="宋体" w:hAnsi="宋体"/>
                      <w:sz w:val="24"/>
                    </w:rPr>
                    <w:id w:val="-112730996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景观绿化及含园建筑总平面图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537133353"/>
              </w:sdtPr>
              <w:sdtEndPr>
                <w:rPr>
                  <w:rFonts w:hint="eastAsia" w:ascii="宋体" w:hAnsi="宋体"/>
                  <w:sz w:val="24"/>
                </w:rPr>
              </w:sdtEndPr>
              <w:sdtContent>
                <w:sdt>
                  <w:sdtPr>
                    <w:rPr>
                      <w:rFonts w:hint="eastAsia" w:ascii="宋体" w:hAnsi="宋体"/>
                      <w:sz w:val="24"/>
                    </w:rPr>
                    <w:id w:val="193293073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89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室外风环境模拟计算分析报告</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边界条件设置、模拟工况、模拟结果等内容，如有不利结果，尚需要提供改善措施的效果分析。模拟分析内容应包括冬季典型风速和风向条件下，以及夏季、过渡季典型风速和风向条件下的风环境的分析；如果有半下沉室外空间，也需要进行上述分析</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79301519"/>
              </w:sdtPr>
              <w:sdtEndPr>
                <w:rPr>
                  <w:rFonts w:hint="eastAsia" w:ascii="宋体" w:hAnsi="宋体"/>
                  <w:sz w:val="24"/>
                </w:rPr>
              </w:sdtEndPr>
              <w:sdtContent>
                <w:sdt>
                  <w:sdtPr>
                    <w:rPr>
                      <w:rFonts w:hint="eastAsia" w:ascii="宋体" w:hAnsi="宋体"/>
                      <w:sz w:val="24"/>
                    </w:rPr>
                    <w:id w:val="-112971316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717973208"/>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99761416"/>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69630305"/>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0862389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0968495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4498128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0869001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3121405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9379028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1900541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6310144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1155724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7688694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4655480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5066485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0533632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600608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5693079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0717493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0362293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6711390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2535969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7311063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1979166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4157403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7134120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7752080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spacing w:line="288" w:lineRule="auto"/>
        <w:jc w:val="left"/>
        <w:rPr>
          <w:rFonts w:ascii="宋体" w:hAnsi="宋体"/>
        </w:rPr>
      </w:pPr>
      <w:r>
        <w:rPr>
          <w:rFonts w:ascii="宋体" w:hAnsi="宋体"/>
        </w:rPr>
        <w:br w:type="page"/>
      </w:r>
    </w:p>
    <w:p>
      <w:pPr>
        <w:pStyle w:val="4"/>
        <w:spacing w:line="288" w:lineRule="auto"/>
      </w:pPr>
      <w:r>
        <w:rPr>
          <w:rFonts w:hint="eastAsia"/>
        </w:rPr>
        <w:t>8.2.9采取措施降低热岛强度。（总分10分）</w:t>
      </w:r>
    </w:p>
    <w:p>
      <w:pPr>
        <w:numPr>
          <w:ilvl w:val="0"/>
          <w:numId w:val="131"/>
        </w:numPr>
        <w:spacing w:line="288" w:lineRule="auto"/>
        <w:rPr>
          <w:rFonts w:ascii="宋体" w:hAnsi="宋体"/>
          <w:b/>
          <w:kern w:val="0"/>
          <w:sz w:val="24"/>
        </w:rPr>
      </w:pPr>
      <w:r>
        <w:rPr>
          <w:rFonts w:hint="eastAsia" w:ascii="宋体" w:hAnsi="宋体"/>
          <w:b/>
          <w:kern w:val="0"/>
          <w:sz w:val="24"/>
        </w:rPr>
        <w:t>得分自评</w:t>
      </w:r>
    </w:p>
    <w:p>
      <w:pPr>
        <w:pStyle w:val="61"/>
        <w:numPr>
          <w:ilvl w:val="0"/>
          <w:numId w:val="3"/>
        </w:numPr>
        <w:spacing w:line="288" w:lineRule="auto"/>
        <w:ind w:left="632" w:leftChars="100" w:hanging="422" w:hangingChars="200"/>
        <w:rPr>
          <w:rFonts w:ascii="宋体"/>
          <w:b/>
          <w:bCs/>
          <w:lang w:val="zh-CN"/>
        </w:rPr>
      </w:pPr>
      <w:r>
        <w:rPr>
          <w:rFonts w:hint="eastAsia" w:ascii="宋体"/>
          <w:b/>
          <w:bCs/>
          <w:lang w:val="zh-CN"/>
        </w:rPr>
        <w:t>乔木、构筑物遮阴：</w:t>
      </w:r>
    </w:p>
    <w:p>
      <w:pPr>
        <w:spacing w:line="288" w:lineRule="auto"/>
        <w:rPr>
          <w:szCs w:val="21"/>
        </w:rPr>
      </w:pPr>
      <w:r>
        <w:rPr>
          <w:rFonts w:hint="eastAsia"/>
          <w:szCs w:val="21"/>
        </w:rPr>
        <w:t>红线范围内户外活动场地内的遮荫措施有：</w:t>
      </w:r>
      <w:sdt>
        <w:sdtPr>
          <w:rPr>
            <w:rFonts w:hint="eastAsia" w:ascii="宋体" w:hAnsi="宋体"/>
            <w:sz w:val="24"/>
          </w:rPr>
          <w:id w:val="-2094472187"/>
        </w:sdtPr>
        <w:sdtEndPr>
          <w:rPr>
            <w:rFonts w:hint="eastAsia" w:ascii="宋体" w:hAnsi="宋体"/>
            <w:sz w:val="24"/>
          </w:rPr>
        </w:sdtEndPr>
        <w:sdtContent>
          <w:sdt>
            <w:sdtPr>
              <w:rPr>
                <w:rFonts w:hint="eastAsia" w:ascii="宋体" w:hAnsi="宋体"/>
                <w:sz w:val="24"/>
              </w:rPr>
              <w:id w:val="206421398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乔木、</w:t>
      </w:r>
      <w:sdt>
        <w:sdtPr>
          <w:rPr>
            <w:rFonts w:hint="eastAsia" w:ascii="宋体" w:hAnsi="宋体"/>
            <w:sz w:val="24"/>
          </w:rPr>
          <w:id w:val="37550705"/>
        </w:sdtPr>
        <w:sdtEndPr>
          <w:rPr>
            <w:rFonts w:hint="eastAsia" w:ascii="宋体" w:hAnsi="宋体"/>
            <w:sz w:val="24"/>
          </w:rPr>
        </w:sdtEndPr>
        <w:sdtContent>
          <w:sdt>
            <w:sdtPr>
              <w:rPr>
                <w:rFonts w:hint="eastAsia" w:ascii="宋体" w:hAnsi="宋体"/>
                <w:sz w:val="24"/>
              </w:rPr>
              <w:id w:val="105381235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构筑物（构筑物类型：</w:t>
      </w:r>
      <w:sdt>
        <w:sdtPr>
          <w:rPr>
            <w:rFonts w:hint="eastAsia" w:ascii="宋体" w:hAnsi="宋体"/>
          </w:rPr>
          <w:id w:val="-14417595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kern w:val="0"/>
          <w:szCs w:val="21"/>
        </w:rPr>
        <w:t>）</w:t>
      </w:r>
      <w:r>
        <w:rPr>
          <w:rFonts w:hint="eastAsia"/>
        </w:rPr>
        <w:t>、</w:t>
      </w:r>
      <w:sdt>
        <w:sdtPr>
          <w:rPr>
            <w:rFonts w:hint="eastAsia" w:ascii="宋体" w:hAnsi="宋体"/>
            <w:sz w:val="24"/>
          </w:rPr>
          <w:id w:val="2098585554"/>
        </w:sdtPr>
        <w:sdtEndPr>
          <w:rPr>
            <w:rFonts w:hint="eastAsia" w:ascii="宋体" w:hAnsi="宋体"/>
            <w:sz w:val="24"/>
          </w:rPr>
        </w:sdtEndPr>
        <w:sdtContent>
          <w:sdt>
            <w:sdtPr>
              <w:rPr>
                <w:rFonts w:hint="eastAsia" w:ascii="宋体" w:hAnsi="宋体"/>
                <w:sz w:val="24"/>
              </w:rPr>
              <w:id w:val="116566812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以上皆无。</w:t>
      </w:r>
    </w:p>
    <w:tbl>
      <w:tblPr>
        <w:tblStyle w:val="31"/>
        <w:tblW w:w="8222" w:type="dxa"/>
        <w:tblInd w:w="0" w:type="dxa"/>
        <w:tblLayout w:type="fixed"/>
        <w:tblCellMar>
          <w:top w:w="0" w:type="dxa"/>
          <w:left w:w="108" w:type="dxa"/>
          <w:bottom w:w="0" w:type="dxa"/>
          <w:right w:w="108" w:type="dxa"/>
        </w:tblCellMar>
      </w:tblPr>
      <w:tblGrid>
        <w:gridCol w:w="720"/>
        <w:gridCol w:w="3242"/>
        <w:gridCol w:w="2837"/>
        <w:gridCol w:w="1423"/>
      </w:tblGrid>
      <w:tr>
        <w:tblPrEx>
          <w:tblLayout w:type="fixed"/>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3242"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2837"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423"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810" w:hRule="atLeast"/>
        </w:trPr>
        <w:tc>
          <w:tcPr>
            <w:tcW w:w="72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24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场地中处于建筑阴影区外的步道、游憩场、庭院、广场等室外活动场地设有乔木、花架等遮阴措施的面积比例，住宅建筑达到 30%, 公共建筑达到 10%</w:t>
            </w:r>
          </w:p>
        </w:tc>
        <w:tc>
          <w:tcPr>
            <w:tcW w:w="28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42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sdt>
              <w:sdtPr>
                <w:rPr>
                  <w:rFonts w:hint="eastAsia" w:ascii="宋体" w:hAnsi="宋体"/>
                </w:rPr>
                <w:id w:val="-84401605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40" w:hRule="atLeast"/>
        </w:trPr>
        <w:tc>
          <w:tcPr>
            <w:tcW w:w="72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324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场地中处于建筑阴影区外的机动车道，路面太阳辐射反射系数不小于 0.4 或设有遮阴面积较大的行道树的路段长度超过 70%</w:t>
            </w:r>
          </w:p>
        </w:tc>
        <w:tc>
          <w:tcPr>
            <w:tcW w:w="28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42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sdt>
              <w:sdtPr>
                <w:rPr>
                  <w:rFonts w:hint="eastAsia" w:ascii="宋体" w:hAnsi="宋体"/>
                </w:rPr>
                <w:id w:val="180974056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40" w:hRule="atLeast"/>
        </w:trPr>
        <w:tc>
          <w:tcPr>
            <w:tcW w:w="72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324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屋顶的绿化面积、太阳能板水平投影面积以及太阳辐射反射系数不小于 0.4 的屋面面积合计达到 75%</w:t>
            </w:r>
          </w:p>
        </w:tc>
        <w:tc>
          <w:tcPr>
            <w:tcW w:w="28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42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sdt>
              <w:sdtPr>
                <w:rPr>
                  <w:rFonts w:hint="eastAsia" w:ascii="宋体" w:hAnsi="宋体"/>
                </w:rPr>
                <w:id w:val="5367787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396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28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42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sdt>
              <w:sdtPr>
                <w:rPr>
                  <w:rFonts w:hint="eastAsia" w:ascii="宋体" w:hAnsi="宋体"/>
                </w:rPr>
                <w:id w:val="12067590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rPr>
          <w:szCs w:val="21"/>
        </w:rPr>
      </w:pPr>
    </w:p>
    <w:p>
      <w:pPr>
        <w:numPr>
          <w:ilvl w:val="0"/>
          <w:numId w:val="131"/>
        </w:numPr>
        <w:spacing w:line="288" w:lineRule="auto"/>
        <w:rPr>
          <w:rFonts w:ascii="宋体" w:hAnsi="宋体"/>
          <w:b/>
          <w:kern w:val="0"/>
          <w:sz w:val="24"/>
        </w:rPr>
      </w:pPr>
      <w:r>
        <w:rPr>
          <w:rFonts w:hint="eastAsia" w:ascii="宋体" w:hAnsi="宋体"/>
          <w:b/>
          <w:kern w:val="0"/>
          <w:sz w:val="24"/>
        </w:rPr>
        <w:t>评价要点</w:t>
      </w:r>
    </w:p>
    <w:p>
      <w:pPr>
        <w:spacing w:line="288" w:lineRule="auto"/>
        <w:rPr>
          <w:rFonts w:ascii="宋体"/>
        </w:rPr>
      </w:pPr>
      <w:r>
        <w:rPr>
          <w:rFonts w:hint="eastAsia" w:ascii="宋体" w:hAnsi="宋体"/>
          <w:lang w:val="zh-CN"/>
        </w:rPr>
        <w:t>建筑类型：</w:t>
      </w:r>
      <w:sdt>
        <w:sdtPr>
          <w:rPr>
            <w:rFonts w:hint="eastAsia" w:ascii="宋体" w:hAnsi="宋体"/>
            <w:sz w:val="24"/>
          </w:rPr>
          <w:id w:val="-1943678025"/>
        </w:sdtPr>
        <w:sdtEndPr>
          <w:rPr>
            <w:rFonts w:hint="eastAsia" w:ascii="宋体" w:hAnsi="宋体"/>
            <w:sz w:val="24"/>
          </w:rPr>
        </w:sdtEndPr>
        <w:sdtContent>
          <w:sdt>
            <w:sdtPr>
              <w:rPr>
                <w:rFonts w:hint="eastAsia" w:ascii="宋体" w:hAnsi="宋体"/>
                <w:sz w:val="24"/>
              </w:rPr>
              <w:id w:val="-7651523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住宅建筑 、</w:t>
      </w:r>
      <w:sdt>
        <w:sdtPr>
          <w:rPr>
            <w:rFonts w:hint="eastAsia" w:ascii="宋体" w:hAnsi="宋体"/>
            <w:sz w:val="24"/>
          </w:rPr>
          <w:id w:val="-1764377460"/>
        </w:sdtPr>
        <w:sdtEndPr>
          <w:rPr>
            <w:rFonts w:hint="eastAsia" w:ascii="宋体" w:hAnsi="宋体"/>
            <w:sz w:val="24"/>
          </w:rPr>
        </w:sdtEndPr>
        <w:sdtContent>
          <w:sdt>
            <w:sdtPr>
              <w:rPr>
                <w:rFonts w:hint="eastAsia" w:ascii="宋体" w:hAnsi="宋体"/>
                <w:sz w:val="24"/>
              </w:rPr>
              <w:id w:val="-6110015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公共建筑</w:t>
      </w:r>
    </w:p>
    <w:p>
      <w:pPr>
        <w:spacing w:line="288" w:lineRule="auto"/>
        <w:rPr>
          <w:szCs w:val="21"/>
        </w:rPr>
      </w:pPr>
      <w:r>
        <w:rPr>
          <w:rFonts w:hint="eastAsia" w:ascii="宋体" w:hAnsi="宋体" w:cs="宋体"/>
          <w:color w:val="000000"/>
          <w:kern w:val="0"/>
          <w:sz w:val="22"/>
          <w:szCs w:val="22"/>
        </w:rPr>
        <w:t>室外活动</w:t>
      </w:r>
      <w:r>
        <w:rPr>
          <w:rFonts w:hint="eastAsia"/>
          <w:szCs w:val="21"/>
        </w:rPr>
        <w:t>场地遮阴面积比例：</w:t>
      </w:r>
      <w:sdt>
        <w:sdtPr>
          <w:rPr>
            <w:rFonts w:hint="eastAsia" w:ascii="宋体" w:hAnsi="宋体"/>
          </w:rPr>
          <w:id w:val="52452164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szCs w:val="21"/>
        </w:rPr>
        <w:t xml:space="preserve"> %</w:t>
      </w:r>
    </w:p>
    <w:p>
      <w:pPr>
        <w:spacing w:line="288" w:lineRule="auto"/>
        <w:rPr>
          <w:szCs w:val="21"/>
        </w:rPr>
      </w:pPr>
      <w:r>
        <w:rPr>
          <w:rFonts w:hint="eastAsia" w:ascii="宋体" w:hAnsi="宋体" w:cs="宋体"/>
          <w:color w:val="000000"/>
          <w:kern w:val="0"/>
          <w:sz w:val="22"/>
          <w:szCs w:val="22"/>
        </w:rPr>
        <w:t>场地中处于建筑阴影区外的机动车道，路面太阳辐射反射系数：</w:t>
      </w:r>
      <w:sdt>
        <w:sdtPr>
          <w:rPr>
            <w:rFonts w:hint="eastAsia" w:ascii="宋体" w:hAnsi="宋体"/>
          </w:rPr>
          <w:id w:val="9893723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设有遮阴面积较大的行道树的路段长度：</w:t>
      </w:r>
      <w:sdt>
        <w:sdtPr>
          <w:rPr>
            <w:rFonts w:hint="eastAsia" w:ascii="宋体" w:hAnsi="宋体"/>
          </w:rPr>
          <w:id w:val="-18209557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 xml:space="preserve"> m</w:t>
      </w:r>
    </w:p>
    <w:p>
      <w:pPr>
        <w:spacing w:line="288" w:lineRule="auto"/>
        <w:rPr>
          <w:szCs w:val="21"/>
        </w:rPr>
      </w:pPr>
      <w:r>
        <w:rPr>
          <w:rFonts w:hint="eastAsia" w:ascii="宋体" w:hAnsi="宋体" w:cs="宋体"/>
          <w:color w:val="000000"/>
          <w:kern w:val="0"/>
          <w:sz w:val="22"/>
          <w:szCs w:val="22"/>
        </w:rPr>
        <w:t>屋顶的绿化面积、太阳能板水平投影面积以及太阳辐射反射系数不小于 0.4 的屋面面积</w:t>
      </w:r>
      <w:r>
        <w:rPr>
          <w:rFonts w:hint="eastAsia"/>
          <w:szCs w:val="21"/>
        </w:rPr>
        <w:t>比例：</w:t>
      </w:r>
      <w:sdt>
        <w:sdtPr>
          <w:rPr>
            <w:rFonts w:hint="eastAsia" w:ascii="宋体" w:hAnsi="宋体"/>
          </w:rPr>
          <w:id w:val="-1554651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szCs w:val="21"/>
        </w:rPr>
        <w:t xml:space="preserve"> %</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2"/>
        <w:gridCol w:w="5476"/>
        <w:gridCol w:w="1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2" w:type="dxa"/>
          </w:tcPr>
          <w:p>
            <w:pPr>
              <w:spacing w:line="288" w:lineRule="auto"/>
              <w:rPr>
                <w:szCs w:val="21"/>
              </w:rPr>
            </w:pPr>
            <w:r>
              <w:rPr>
                <w:szCs w:val="21"/>
              </w:rPr>
              <w:t>类型</w:t>
            </w:r>
          </w:p>
        </w:tc>
        <w:tc>
          <w:tcPr>
            <w:tcW w:w="5476" w:type="dxa"/>
          </w:tcPr>
          <w:p>
            <w:pPr>
              <w:spacing w:line="288" w:lineRule="auto"/>
              <w:rPr>
                <w:szCs w:val="21"/>
              </w:rPr>
            </w:pPr>
            <w:r>
              <w:rPr>
                <w:szCs w:val="21"/>
              </w:rPr>
              <w:t>项目</w:t>
            </w:r>
          </w:p>
        </w:tc>
        <w:tc>
          <w:tcPr>
            <w:tcW w:w="1204" w:type="dxa"/>
          </w:tcPr>
          <w:p>
            <w:pPr>
              <w:spacing w:line="288" w:lineRule="auto"/>
              <w:rPr>
                <w:szCs w:val="21"/>
              </w:rPr>
            </w:pPr>
            <w:r>
              <w:rPr>
                <w:szCs w:val="21"/>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2" w:type="dxa"/>
            <w:vMerge w:val="restart"/>
            <w:vAlign w:val="center"/>
          </w:tcPr>
          <w:p>
            <w:pPr>
              <w:spacing w:line="288" w:lineRule="auto"/>
              <w:jc w:val="center"/>
              <w:rPr>
                <w:szCs w:val="21"/>
              </w:rPr>
            </w:pPr>
            <w:r>
              <w:rPr>
                <w:szCs w:val="21"/>
              </w:rPr>
              <w:t>场地内遮荫措施</w:t>
            </w:r>
          </w:p>
        </w:tc>
        <w:tc>
          <w:tcPr>
            <w:tcW w:w="5476" w:type="dxa"/>
          </w:tcPr>
          <w:p>
            <w:pPr>
              <w:spacing w:line="288" w:lineRule="auto"/>
              <w:rPr>
                <w:szCs w:val="21"/>
              </w:rPr>
            </w:pPr>
            <w:r>
              <w:rPr>
                <w:szCs w:val="21"/>
              </w:rPr>
              <w:t>户外活动场地面积（</w:t>
            </w:r>
            <w:r>
              <w:rPr>
                <w:rFonts w:hint="eastAsia"/>
                <w:szCs w:val="21"/>
              </w:rPr>
              <w:t>m</w:t>
            </w:r>
            <w:r>
              <w:rPr>
                <w:szCs w:val="21"/>
                <w:vertAlign w:val="superscript"/>
              </w:rPr>
              <w:t>2</w:t>
            </w:r>
            <w:r>
              <w:rPr>
                <w:szCs w:val="21"/>
              </w:rPr>
              <w:t>）</w:t>
            </w:r>
          </w:p>
        </w:tc>
        <w:tc>
          <w:tcPr>
            <w:tcW w:w="1204" w:type="dxa"/>
          </w:tcPr>
          <w:p>
            <w:pPr>
              <w:spacing w:line="288" w:lineRule="auto"/>
              <w:rPr>
                <w:szCs w:val="21"/>
              </w:rPr>
            </w:pPr>
            <w:sdt>
              <w:sdtPr>
                <w:rPr>
                  <w:rFonts w:hint="eastAsia" w:ascii="宋体" w:hAnsi="宋体"/>
                </w:rPr>
                <w:id w:val="-7118824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2" w:type="dxa"/>
            <w:vMerge w:val="continue"/>
          </w:tcPr>
          <w:p>
            <w:pPr>
              <w:spacing w:line="288" w:lineRule="auto"/>
              <w:rPr>
                <w:szCs w:val="21"/>
              </w:rPr>
            </w:pPr>
          </w:p>
        </w:tc>
        <w:tc>
          <w:tcPr>
            <w:tcW w:w="5476" w:type="dxa"/>
          </w:tcPr>
          <w:p>
            <w:pPr>
              <w:spacing w:line="288" w:lineRule="auto"/>
              <w:rPr>
                <w:szCs w:val="21"/>
              </w:rPr>
            </w:pPr>
            <w:r>
              <w:rPr>
                <w:szCs w:val="21"/>
              </w:rPr>
              <w:t>户外活动场地内乔木遮阴措施的面积（</w:t>
            </w:r>
            <w:r>
              <w:rPr>
                <w:rFonts w:hint="eastAsia"/>
                <w:szCs w:val="21"/>
              </w:rPr>
              <w:t>m</w:t>
            </w:r>
            <w:r>
              <w:rPr>
                <w:szCs w:val="21"/>
                <w:vertAlign w:val="superscript"/>
              </w:rPr>
              <w:t>2</w:t>
            </w:r>
            <w:r>
              <w:rPr>
                <w:szCs w:val="21"/>
              </w:rPr>
              <w:t>）</w:t>
            </w:r>
          </w:p>
        </w:tc>
        <w:tc>
          <w:tcPr>
            <w:tcW w:w="1204" w:type="dxa"/>
          </w:tcPr>
          <w:p>
            <w:pPr>
              <w:spacing w:line="288" w:lineRule="auto"/>
              <w:rPr>
                <w:szCs w:val="21"/>
              </w:rPr>
            </w:pPr>
            <w:sdt>
              <w:sdtPr>
                <w:rPr>
                  <w:rFonts w:hint="eastAsia" w:ascii="宋体" w:hAnsi="宋体"/>
                </w:rPr>
                <w:id w:val="7164039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2" w:type="dxa"/>
            <w:vMerge w:val="continue"/>
          </w:tcPr>
          <w:p>
            <w:pPr>
              <w:spacing w:line="288" w:lineRule="auto"/>
              <w:rPr>
                <w:szCs w:val="21"/>
              </w:rPr>
            </w:pPr>
          </w:p>
        </w:tc>
        <w:tc>
          <w:tcPr>
            <w:tcW w:w="5476" w:type="dxa"/>
          </w:tcPr>
          <w:p>
            <w:pPr>
              <w:spacing w:line="288" w:lineRule="auto"/>
              <w:rPr>
                <w:szCs w:val="21"/>
              </w:rPr>
            </w:pPr>
            <w:r>
              <w:rPr>
                <w:szCs w:val="21"/>
              </w:rPr>
              <w:t>户外活动场地构筑物遮阴措施的面积（</w:t>
            </w:r>
            <w:r>
              <w:rPr>
                <w:rFonts w:hint="eastAsia"/>
                <w:szCs w:val="21"/>
              </w:rPr>
              <w:t>m</w:t>
            </w:r>
            <w:r>
              <w:rPr>
                <w:szCs w:val="21"/>
                <w:vertAlign w:val="superscript"/>
              </w:rPr>
              <w:t>2</w:t>
            </w:r>
            <w:r>
              <w:rPr>
                <w:szCs w:val="21"/>
              </w:rPr>
              <w:t>）</w:t>
            </w:r>
          </w:p>
        </w:tc>
        <w:tc>
          <w:tcPr>
            <w:tcW w:w="1204" w:type="dxa"/>
          </w:tcPr>
          <w:p>
            <w:pPr>
              <w:spacing w:line="288" w:lineRule="auto"/>
              <w:rPr>
                <w:szCs w:val="21"/>
              </w:rPr>
            </w:pPr>
            <w:sdt>
              <w:sdtPr>
                <w:rPr>
                  <w:rFonts w:hint="eastAsia" w:ascii="宋体" w:hAnsi="宋体"/>
                </w:rPr>
                <w:id w:val="-4064637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2" w:type="dxa"/>
            <w:vMerge w:val="continue"/>
          </w:tcPr>
          <w:p>
            <w:pPr>
              <w:spacing w:line="288" w:lineRule="auto"/>
              <w:rPr>
                <w:szCs w:val="21"/>
              </w:rPr>
            </w:pPr>
          </w:p>
        </w:tc>
        <w:tc>
          <w:tcPr>
            <w:tcW w:w="5476" w:type="dxa"/>
          </w:tcPr>
          <w:p>
            <w:pPr>
              <w:spacing w:line="288" w:lineRule="auto"/>
              <w:rPr>
                <w:szCs w:val="21"/>
              </w:rPr>
            </w:pPr>
            <w:r>
              <w:rPr>
                <w:szCs w:val="21"/>
              </w:rPr>
              <w:t>户外活动场地内有乔木、构筑物遮荫措施的面积比例（%）</w:t>
            </w:r>
          </w:p>
        </w:tc>
        <w:tc>
          <w:tcPr>
            <w:tcW w:w="1204" w:type="dxa"/>
          </w:tcPr>
          <w:p>
            <w:pPr>
              <w:spacing w:line="288" w:lineRule="auto"/>
              <w:rPr>
                <w:szCs w:val="21"/>
              </w:rPr>
            </w:pPr>
            <w:sdt>
              <w:sdtPr>
                <w:rPr>
                  <w:rFonts w:hint="eastAsia" w:ascii="宋体" w:hAnsi="宋体"/>
                </w:rPr>
                <w:id w:val="-14108414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2" w:type="dxa"/>
            <w:vMerge w:val="restart"/>
            <w:vAlign w:val="center"/>
          </w:tcPr>
          <w:p>
            <w:pPr>
              <w:spacing w:line="288" w:lineRule="auto"/>
              <w:jc w:val="center"/>
              <w:rPr>
                <w:szCs w:val="21"/>
              </w:rPr>
            </w:pPr>
            <w:r>
              <w:rPr>
                <w:szCs w:val="21"/>
              </w:rPr>
              <w:t>路面太阳辐射反射系数</w:t>
            </w:r>
          </w:p>
        </w:tc>
        <w:tc>
          <w:tcPr>
            <w:tcW w:w="5476" w:type="dxa"/>
          </w:tcPr>
          <w:p>
            <w:pPr>
              <w:spacing w:line="288" w:lineRule="auto"/>
              <w:rPr>
                <w:szCs w:val="21"/>
              </w:rPr>
            </w:pPr>
            <w:r>
              <w:rPr>
                <w:szCs w:val="21"/>
              </w:rPr>
              <w:t>处于建筑阴影区外的机动车道、路面面积（</w:t>
            </w:r>
            <w:r>
              <w:rPr>
                <w:rFonts w:hint="eastAsia"/>
                <w:szCs w:val="21"/>
              </w:rPr>
              <w:t>m</w:t>
            </w:r>
            <w:r>
              <w:rPr>
                <w:szCs w:val="21"/>
                <w:vertAlign w:val="superscript"/>
              </w:rPr>
              <w:t>2</w:t>
            </w:r>
            <w:r>
              <w:rPr>
                <w:szCs w:val="21"/>
              </w:rPr>
              <w:t>）</w:t>
            </w:r>
          </w:p>
        </w:tc>
        <w:tc>
          <w:tcPr>
            <w:tcW w:w="1204" w:type="dxa"/>
          </w:tcPr>
          <w:p>
            <w:pPr>
              <w:spacing w:line="288" w:lineRule="auto"/>
              <w:rPr>
                <w:szCs w:val="21"/>
              </w:rPr>
            </w:pPr>
            <w:sdt>
              <w:sdtPr>
                <w:rPr>
                  <w:rFonts w:hint="eastAsia" w:ascii="宋体" w:hAnsi="宋体"/>
                </w:rPr>
                <w:id w:val="-5052893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2" w:type="dxa"/>
            <w:vMerge w:val="continue"/>
            <w:vAlign w:val="center"/>
          </w:tcPr>
          <w:p>
            <w:pPr>
              <w:spacing w:line="288" w:lineRule="auto"/>
              <w:jc w:val="center"/>
              <w:rPr>
                <w:szCs w:val="21"/>
              </w:rPr>
            </w:pPr>
          </w:p>
        </w:tc>
        <w:tc>
          <w:tcPr>
            <w:tcW w:w="5476" w:type="dxa"/>
          </w:tcPr>
          <w:p>
            <w:pPr>
              <w:spacing w:line="288" w:lineRule="auto"/>
              <w:rPr>
                <w:szCs w:val="21"/>
              </w:rPr>
            </w:pPr>
            <w:r>
              <w:rPr>
                <w:szCs w:val="21"/>
              </w:rPr>
              <w:t>太阳辐射反射系数不低于</w:t>
            </w:r>
            <w:r>
              <w:rPr>
                <w:rFonts w:hint="eastAsia"/>
                <w:szCs w:val="21"/>
              </w:rPr>
              <w:t>0</w:t>
            </w:r>
            <w:r>
              <w:rPr>
                <w:szCs w:val="21"/>
              </w:rPr>
              <w:t>.4的机动车道、路面面积（</w:t>
            </w:r>
            <w:r>
              <w:rPr>
                <w:rFonts w:hint="eastAsia"/>
                <w:szCs w:val="21"/>
              </w:rPr>
              <w:t>m</w:t>
            </w:r>
            <w:r>
              <w:rPr>
                <w:szCs w:val="21"/>
                <w:vertAlign w:val="superscript"/>
              </w:rPr>
              <w:t>2</w:t>
            </w:r>
            <w:r>
              <w:rPr>
                <w:szCs w:val="21"/>
              </w:rPr>
              <w:t>）</w:t>
            </w:r>
          </w:p>
        </w:tc>
        <w:tc>
          <w:tcPr>
            <w:tcW w:w="1204" w:type="dxa"/>
          </w:tcPr>
          <w:p>
            <w:pPr>
              <w:spacing w:line="288" w:lineRule="auto"/>
              <w:rPr>
                <w:szCs w:val="21"/>
              </w:rPr>
            </w:pPr>
            <w:sdt>
              <w:sdtPr>
                <w:rPr>
                  <w:rFonts w:hint="eastAsia" w:ascii="宋体" w:hAnsi="宋体"/>
                </w:rPr>
                <w:id w:val="-1866841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2" w:type="dxa"/>
            <w:vMerge w:val="continue"/>
            <w:vAlign w:val="center"/>
          </w:tcPr>
          <w:p>
            <w:pPr>
              <w:spacing w:line="288" w:lineRule="auto"/>
              <w:jc w:val="center"/>
              <w:rPr>
                <w:szCs w:val="21"/>
              </w:rPr>
            </w:pPr>
          </w:p>
        </w:tc>
        <w:tc>
          <w:tcPr>
            <w:tcW w:w="5476" w:type="dxa"/>
          </w:tcPr>
          <w:p>
            <w:pPr>
              <w:spacing w:line="288" w:lineRule="auto"/>
              <w:rPr>
                <w:szCs w:val="21"/>
              </w:rPr>
            </w:pPr>
            <w:r>
              <w:rPr>
                <w:szCs w:val="21"/>
              </w:rPr>
              <w:t>太阳辐射反射系数不低于</w:t>
            </w:r>
            <w:r>
              <w:rPr>
                <w:rFonts w:hint="eastAsia"/>
                <w:szCs w:val="21"/>
              </w:rPr>
              <w:t>0</w:t>
            </w:r>
            <w:r>
              <w:rPr>
                <w:szCs w:val="21"/>
              </w:rPr>
              <w:t>.4的机动车道、路面所占比例（%）</w:t>
            </w:r>
          </w:p>
        </w:tc>
        <w:tc>
          <w:tcPr>
            <w:tcW w:w="1204" w:type="dxa"/>
          </w:tcPr>
          <w:p>
            <w:pPr>
              <w:spacing w:line="288" w:lineRule="auto"/>
              <w:rPr>
                <w:szCs w:val="21"/>
              </w:rPr>
            </w:pPr>
            <w:sdt>
              <w:sdtPr>
                <w:rPr>
                  <w:rFonts w:hint="eastAsia" w:ascii="宋体" w:hAnsi="宋体"/>
                </w:rPr>
                <w:id w:val="13317922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2" w:type="dxa"/>
            <w:vMerge w:val="continue"/>
            <w:vAlign w:val="center"/>
          </w:tcPr>
          <w:p>
            <w:pPr>
              <w:spacing w:line="288" w:lineRule="auto"/>
              <w:jc w:val="center"/>
              <w:rPr>
                <w:szCs w:val="21"/>
              </w:rPr>
            </w:pPr>
          </w:p>
        </w:tc>
        <w:tc>
          <w:tcPr>
            <w:tcW w:w="5476" w:type="dxa"/>
          </w:tcPr>
          <w:p>
            <w:pPr>
              <w:spacing w:line="288" w:lineRule="auto"/>
              <w:rPr>
                <w:szCs w:val="21"/>
              </w:rPr>
            </w:pPr>
            <w:r>
              <w:rPr>
                <w:szCs w:val="21"/>
              </w:rPr>
              <w:t>行道树的路段总长度（</w:t>
            </w:r>
            <w:r>
              <w:rPr>
                <w:rFonts w:hint="eastAsia"/>
                <w:szCs w:val="21"/>
              </w:rPr>
              <w:t>m</w:t>
            </w:r>
            <w:r>
              <w:rPr>
                <w:szCs w:val="21"/>
              </w:rPr>
              <w:t>）</w:t>
            </w:r>
          </w:p>
        </w:tc>
        <w:tc>
          <w:tcPr>
            <w:tcW w:w="1204" w:type="dxa"/>
          </w:tcPr>
          <w:p>
            <w:pPr>
              <w:spacing w:line="288" w:lineRule="auto"/>
              <w:rPr>
                <w:szCs w:val="21"/>
              </w:rPr>
            </w:pPr>
            <w:sdt>
              <w:sdtPr>
                <w:rPr>
                  <w:rFonts w:hint="eastAsia" w:ascii="宋体" w:hAnsi="宋体"/>
                </w:rPr>
                <w:id w:val="144032813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2" w:type="dxa"/>
            <w:vMerge w:val="continue"/>
            <w:vAlign w:val="center"/>
          </w:tcPr>
          <w:p>
            <w:pPr>
              <w:spacing w:line="288" w:lineRule="auto"/>
              <w:jc w:val="center"/>
              <w:rPr>
                <w:szCs w:val="21"/>
              </w:rPr>
            </w:pPr>
          </w:p>
        </w:tc>
        <w:tc>
          <w:tcPr>
            <w:tcW w:w="5476" w:type="dxa"/>
          </w:tcPr>
          <w:p>
            <w:pPr>
              <w:spacing w:line="288" w:lineRule="auto"/>
              <w:rPr>
                <w:szCs w:val="21"/>
              </w:rPr>
            </w:pPr>
            <w:r>
              <w:rPr>
                <w:szCs w:val="21"/>
              </w:rPr>
              <w:t>设有遮阴面积较大的行道树的路段长度（</w:t>
            </w:r>
            <w:r>
              <w:rPr>
                <w:rFonts w:hint="eastAsia"/>
                <w:szCs w:val="21"/>
              </w:rPr>
              <w:t>m</w:t>
            </w:r>
            <w:r>
              <w:rPr>
                <w:szCs w:val="21"/>
              </w:rPr>
              <w:t>）</w:t>
            </w:r>
          </w:p>
        </w:tc>
        <w:tc>
          <w:tcPr>
            <w:tcW w:w="1204" w:type="dxa"/>
          </w:tcPr>
          <w:p>
            <w:pPr>
              <w:spacing w:line="288" w:lineRule="auto"/>
              <w:rPr>
                <w:szCs w:val="21"/>
              </w:rPr>
            </w:pPr>
            <w:sdt>
              <w:sdtPr>
                <w:rPr>
                  <w:rFonts w:hint="eastAsia" w:ascii="宋体" w:hAnsi="宋体"/>
                </w:rPr>
                <w:id w:val="20831705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2" w:type="dxa"/>
            <w:vMerge w:val="continue"/>
            <w:vAlign w:val="center"/>
          </w:tcPr>
          <w:p>
            <w:pPr>
              <w:spacing w:line="288" w:lineRule="auto"/>
              <w:jc w:val="center"/>
              <w:rPr>
                <w:szCs w:val="21"/>
              </w:rPr>
            </w:pPr>
          </w:p>
        </w:tc>
        <w:tc>
          <w:tcPr>
            <w:tcW w:w="5476" w:type="dxa"/>
          </w:tcPr>
          <w:p>
            <w:pPr>
              <w:spacing w:line="288" w:lineRule="auto"/>
              <w:rPr>
                <w:szCs w:val="21"/>
              </w:rPr>
            </w:pPr>
            <w:r>
              <w:rPr>
                <w:szCs w:val="21"/>
              </w:rPr>
              <w:t>设有遮阴面积较大的行道树的路段长度所占比例（%）</w:t>
            </w:r>
          </w:p>
        </w:tc>
        <w:tc>
          <w:tcPr>
            <w:tcW w:w="1204" w:type="dxa"/>
          </w:tcPr>
          <w:p>
            <w:pPr>
              <w:spacing w:line="288" w:lineRule="auto"/>
              <w:rPr>
                <w:szCs w:val="21"/>
              </w:rPr>
            </w:pPr>
            <w:sdt>
              <w:sdtPr>
                <w:rPr>
                  <w:rFonts w:hint="eastAsia" w:ascii="宋体" w:hAnsi="宋体"/>
                </w:rPr>
                <w:id w:val="14711007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2" w:type="dxa"/>
            <w:vMerge w:val="restart"/>
            <w:vAlign w:val="center"/>
          </w:tcPr>
          <w:p>
            <w:pPr>
              <w:spacing w:line="288" w:lineRule="auto"/>
              <w:jc w:val="center"/>
              <w:rPr>
                <w:szCs w:val="21"/>
              </w:rPr>
            </w:pPr>
            <w:r>
              <w:rPr>
                <w:szCs w:val="21"/>
              </w:rPr>
              <w:t>屋面太阳辐射反射系数</w:t>
            </w:r>
          </w:p>
        </w:tc>
        <w:tc>
          <w:tcPr>
            <w:tcW w:w="5476" w:type="dxa"/>
          </w:tcPr>
          <w:p>
            <w:pPr>
              <w:spacing w:line="288" w:lineRule="auto"/>
              <w:rPr>
                <w:szCs w:val="21"/>
              </w:rPr>
            </w:pPr>
            <w:r>
              <w:rPr>
                <w:szCs w:val="21"/>
              </w:rPr>
              <w:t>建筑屋面面积（</w:t>
            </w:r>
            <w:r>
              <w:rPr>
                <w:rFonts w:hint="eastAsia"/>
                <w:szCs w:val="21"/>
              </w:rPr>
              <w:t>m</w:t>
            </w:r>
            <w:r>
              <w:rPr>
                <w:szCs w:val="21"/>
                <w:vertAlign w:val="superscript"/>
              </w:rPr>
              <w:t>2</w:t>
            </w:r>
            <w:r>
              <w:rPr>
                <w:szCs w:val="21"/>
              </w:rPr>
              <w:t>）</w:t>
            </w:r>
          </w:p>
        </w:tc>
        <w:tc>
          <w:tcPr>
            <w:tcW w:w="1204" w:type="dxa"/>
          </w:tcPr>
          <w:p>
            <w:pPr>
              <w:spacing w:line="288" w:lineRule="auto"/>
              <w:rPr>
                <w:szCs w:val="21"/>
              </w:rPr>
            </w:pPr>
            <w:sdt>
              <w:sdtPr>
                <w:rPr>
                  <w:rFonts w:hint="eastAsia" w:ascii="宋体" w:hAnsi="宋体"/>
                </w:rPr>
                <w:id w:val="17344253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2" w:type="dxa"/>
            <w:vMerge w:val="continue"/>
            <w:vAlign w:val="center"/>
          </w:tcPr>
          <w:p>
            <w:pPr>
              <w:spacing w:line="288" w:lineRule="auto"/>
              <w:jc w:val="center"/>
              <w:rPr>
                <w:szCs w:val="21"/>
              </w:rPr>
            </w:pPr>
          </w:p>
        </w:tc>
        <w:tc>
          <w:tcPr>
            <w:tcW w:w="5476" w:type="dxa"/>
          </w:tcPr>
          <w:p>
            <w:pPr>
              <w:spacing w:line="288" w:lineRule="auto"/>
              <w:rPr>
                <w:szCs w:val="21"/>
              </w:rPr>
            </w:pPr>
            <w:r>
              <w:rPr>
                <w:szCs w:val="21"/>
              </w:rPr>
              <w:t>屋顶的绿化面积、太阳能板水平投影面积以及太阳辐射反射系数不小于</w:t>
            </w:r>
            <w:r>
              <w:rPr>
                <w:rFonts w:hint="eastAsia"/>
                <w:szCs w:val="21"/>
              </w:rPr>
              <w:t>0</w:t>
            </w:r>
            <w:r>
              <w:rPr>
                <w:szCs w:val="21"/>
              </w:rPr>
              <w:t>.4的屋面面积（</w:t>
            </w:r>
            <w:r>
              <w:rPr>
                <w:rFonts w:hint="eastAsia"/>
                <w:szCs w:val="21"/>
              </w:rPr>
              <w:t>m</w:t>
            </w:r>
            <w:r>
              <w:rPr>
                <w:szCs w:val="21"/>
                <w:vertAlign w:val="superscript"/>
              </w:rPr>
              <w:t>2</w:t>
            </w:r>
            <w:r>
              <w:rPr>
                <w:szCs w:val="21"/>
              </w:rPr>
              <w:t>）</w:t>
            </w:r>
          </w:p>
        </w:tc>
        <w:tc>
          <w:tcPr>
            <w:tcW w:w="1204" w:type="dxa"/>
          </w:tcPr>
          <w:p>
            <w:pPr>
              <w:spacing w:line="288" w:lineRule="auto"/>
              <w:rPr>
                <w:szCs w:val="21"/>
              </w:rPr>
            </w:pPr>
            <w:sdt>
              <w:sdtPr>
                <w:rPr>
                  <w:rFonts w:hint="eastAsia" w:ascii="宋体" w:hAnsi="宋体"/>
                </w:rPr>
                <w:id w:val="-2829601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2" w:type="dxa"/>
            <w:vMerge w:val="continue"/>
            <w:vAlign w:val="center"/>
          </w:tcPr>
          <w:p>
            <w:pPr>
              <w:spacing w:line="288" w:lineRule="auto"/>
              <w:jc w:val="center"/>
              <w:rPr>
                <w:szCs w:val="21"/>
              </w:rPr>
            </w:pPr>
          </w:p>
        </w:tc>
        <w:tc>
          <w:tcPr>
            <w:tcW w:w="5476" w:type="dxa"/>
            <w:vAlign w:val="center"/>
          </w:tcPr>
          <w:p>
            <w:pPr>
              <w:spacing w:line="288" w:lineRule="auto"/>
              <w:rPr>
                <w:szCs w:val="21"/>
              </w:rPr>
            </w:pPr>
            <w:r>
              <w:rPr>
                <w:szCs w:val="21"/>
              </w:rPr>
              <w:t>屋顶的绿化面积、太阳能板水平投影面积以及太阳辐射反射系数不小于</w:t>
            </w:r>
            <w:r>
              <w:rPr>
                <w:rFonts w:hint="eastAsia"/>
                <w:szCs w:val="21"/>
              </w:rPr>
              <w:t>0</w:t>
            </w:r>
            <w:r>
              <w:rPr>
                <w:szCs w:val="21"/>
              </w:rPr>
              <w:t>.4的屋面面积所占比例（%）</w:t>
            </w:r>
          </w:p>
        </w:tc>
        <w:tc>
          <w:tcPr>
            <w:tcW w:w="1204" w:type="dxa"/>
          </w:tcPr>
          <w:p>
            <w:pPr>
              <w:spacing w:line="288" w:lineRule="auto"/>
              <w:rPr>
                <w:szCs w:val="21"/>
              </w:rPr>
            </w:pPr>
            <w:sdt>
              <w:sdtPr>
                <w:rPr>
                  <w:rFonts w:hint="eastAsia" w:ascii="宋体" w:hAnsi="宋体"/>
                </w:rPr>
                <w:id w:val="19512848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rPr>
          <w:szCs w:val="21"/>
        </w:rPr>
      </w:pPr>
    </w:p>
    <w:p>
      <w:pPr>
        <w:numPr>
          <w:ilvl w:val="0"/>
          <w:numId w:val="131"/>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35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规划总平面图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应体现场地内建筑、步道、庭院、广场、游憩场、地面停车场等的位置及面积，场地构筑物的位置、数量、遮荫面积等技术经济指标（指标要求与自评一致）</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146783742"/>
              </w:sdtPr>
              <w:sdtEndPr>
                <w:rPr>
                  <w:rFonts w:hint="eastAsia" w:ascii="宋体" w:hAnsi="宋体"/>
                  <w:sz w:val="24"/>
                </w:rPr>
              </w:sdtEndPr>
              <w:sdtContent>
                <w:sdt>
                  <w:sdtPr>
                    <w:rPr>
                      <w:rFonts w:hint="eastAsia" w:ascii="宋体" w:hAnsi="宋体"/>
                      <w:sz w:val="24"/>
                    </w:rPr>
                    <w:id w:val="-148223273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乔木种植平面图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应体现所有乔木的名称及其所在位置</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487363514"/>
              </w:sdtPr>
              <w:sdtEndPr>
                <w:rPr>
                  <w:rFonts w:hint="eastAsia" w:ascii="宋体" w:hAnsi="宋体"/>
                  <w:sz w:val="24"/>
                </w:rPr>
              </w:sdtEndPr>
              <w:sdtContent>
                <w:sdt>
                  <w:sdtPr>
                    <w:rPr>
                      <w:rFonts w:hint="eastAsia" w:ascii="宋体" w:hAnsi="宋体"/>
                      <w:sz w:val="24"/>
                    </w:rPr>
                    <w:id w:val="54564111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乔木苗表</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应体现各类乔木的名称、数量、成年乔木的树冠正投影面积</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821884002"/>
              </w:sdtPr>
              <w:sdtEndPr>
                <w:rPr>
                  <w:rFonts w:hint="eastAsia" w:ascii="宋体" w:hAnsi="宋体"/>
                  <w:sz w:val="24"/>
                </w:rPr>
              </w:sdtEndPr>
              <w:sdtContent>
                <w:sdt>
                  <w:sdtPr>
                    <w:rPr>
                      <w:rFonts w:hint="eastAsia" w:ascii="宋体" w:hAnsi="宋体"/>
                      <w:sz w:val="24"/>
                    </w:rPr>
                    <w:id w:val="-203625570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日照分析报告</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99072754"/>
              </w:sdtPr>
              <w:sdtEndPr>
                <w:rPr>
                  <w:rFonts w:hint="eastAsia" w:ascii="宋体" w:hAnsi="宋体"/>
                  <w:sz w:val="24"/>
                </w:rPr>
              </w:sdtEndPr>
              <w:sdtContent>
                <w:sdt>
                  <w:sdtPr>
                    <w:rPr>
                      <w:rFonts w:hint="eastAsia" w:ascii="宋体" w:hAnsi="宋体"/>
                      <w:sz w:val="24"/>
                    </w:rPr>
                    <w:id w:val="-154604847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8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户外活动场地遮阴面积比例计算书</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应包括乔木以及构筑物遮荫面积的详细计算；如果计算中考虑了建筑日照投影遮阴，则还需包括建筑日照投影遮阴面积的计算</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077579670"/>
              </w:sdtPr>
              <w:sdtEndPr>
                <w:rPr>
                  <w:rFonts w:hint="eastAsia" w:ascii="宋体" w:hAnsi="宋体"/>
                  <w:sz w:val="24"/>
                </w:rPr>
              </w:sdtEndPr>
              <w:sdtContent>
                <w:sdt>
                  <w:sdtPr>
                    <w:rPr>
                      <w:rFonts w:hint="eastAsia" w:ascii="宋体" w:hAnsi="宋体"/>
                      <w:sz w:val="24"/>
                    </w:rPr>
                    <w:id w:val="196354012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项目场地内道路交通组织</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060822573"/>
              </w:sdtPr>
              <w:sdtEndPr>
                <w:rPr>
                  <w:rFonts w:hint="eastAsia" w:ascii="宋体" w:hAnsi="宋体"/>
                  <w:sz w:val="24"/>
                </w:rPr>
              </w:sdtEndPr>
              <w:sdtContent>
                <w:sdt>
                  <w:sdtPr>
                    <w:rPr>
                      <w:rFonts w:hint="eastAsia" w:ascii="宋体" w:hAnsi="宋体"/>
                      <w:sz w:val="24"/>
                    </w:rPr>
                    <w:id w:val="-199718043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路面构造做法大样</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应体现各类铺装的类型、位置、太阳辐射反射系数及面积</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80463778"/>
              </w:sdtPr>
              <w:sdtEndPr>
                <w:rPr>
                  <w:rFonts w:hint="eastAsia" w:ascii="宋体" w:hAnsi="宋体"/>
                  <w:sz w:val="24"/>
                </w:rPr>
              </w:sdtEndPr>
              <w:sdtContent>
                <w:sdt>
                  <w:sdtPr>
                    <w:rPr>
                      <w:rFonts w:hint="eastAsia" w:ascii="宋体" w:hAnsi="宋体"/>
                      <w:sz w:val="24"/>
                    </w:rPr>
                    <w:id w:val="-155492164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道路用热反射涂料性能检测报告</w:t>
            </w:r>
          </w:p>
        </w:tc>
        <w:tc>
          <w:tcPr>
            <w:tcW w:w="4633" w:type="dxa"/>
            <w:vAlign w:val="center"/>
          </w:tcPr>
          <w:p>
            <w:pPr>
              <w:widowControl/>
              <w:jc w:val="left"/>
              <w:rPr>
                <w:rFonts w:ascii="楷体" w:hAnsi="楷体" w:eastAsia="楷体" w:cs="宋体"/>
                <w:color w:val="000000"/>
                <w:kern w:val="0"/>
                <w:szCs w:val="21"/>
              </w:rPr>
            </w:pP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725526796"/>
              </w:sdtPr>
              <w:sdtEndPr>
                <w:rPr>
                  <w:rFonts w:hint="eastAsia" w:ascii="宋体" w:hAnsi="宋体"/>
                  <w:sz w:val="24"/>
                </w:rPr>
              </w:sdtEndPr>
              <w:sdtContent>
                <w:sdt>
                  <w:sdtPr>
                    <w:rPr>
                      <w:rFonts w:hint="eastAsia" w:ascii="宋体" w:hAnsi="宋体"/>
                      <w:sz w:val="24"/>
                    </w:rPr>
                    <w:id w:val="-153434495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8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机动车道遮阴及高反射面积比例计算书</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应包括道路路面各类铺装的类型、太阳辐射反射系数（需提供反射系数的数据来源）及面积的统计（指标要求与自评一致）</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113250719"/>
              </w:sdtPr>
              <w:sdtEndPr>
                <w:rPr>
                  <w:rFonts w:hint="eastAsia" w:ascii="宋体" w:hAnsi="宋体"/>
                  <w:sz w:val="24"/>
                </w:rPr>
              </w:sdtEndPr>
              <w:sdtContent>
                <w:sdt>
                  <w:sdtPr>
                    <w:rPr>
                      <w:rFonts w:hint="eastAsia" w:ascii="宋体" w:hAnsi="宋体"/>
                      <w:sz w:val="24"/>
                    </w:rPr>
                    <w:id w:val="-148831383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屋面施工图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972253790"/>
              </w:sdtPr>
              <w:sdtEndPr>
                <w:rPr>
                  <w:rFonts w:hint="eastAsia" w:ascii="宋体" w:hAnsi="宋体"/>
                  <w:sz w:val="24"/>
                </w:rPr>
              </w:sdtEndPr>
              <w:sdtContent>
                <w:sdt>
                  <w:sdtPr>
                    <w:rPr>
                      <w:rFonts w:hint="eastAsia" w:ascii="宋体" w:hAnsi="宋体"/>
                      <w:sz w:val="24"/>
                    </w:rPr>
                    <w:id w:val="203907602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屋面做法大样</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304276682"/>
              </w:sdtPr>
              <w:sdtEndPr>
                <w:rPr>
                  <w:rFonts w:hint="eastAsia" w:ascii="宋体" w:hAnsi="宋体"/>
                  <w:sz w:val="24"/>
                </w:rPr>
              </w:sdtEndPr>
              <w:sdtContent>
                <w:sdt>
                  <w:sdtPr>
                    <w:rPr>
                      <w:rFonts w:hint="eastAsia" w:ascii="宋体" w:hAnsi="宋体"/>
                      <w:sz w:val="24"/>
                    </w:rPr>
                    <w:id w:val="-50860321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屋面涂料性能检测报告</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840343502"/>
              </w:sdtPr>
              <w:sdtEndPr>
                <w:rPr>
                  <w:rFonts w:hint="eastAsia" w:ascii="宋体" w:hAnsi="宋体"/>
                  <w:sz w:val="24"/>
                </w:rPr>
              </w:sdtEndPr>
              <w:sdtContent>
                <w:sdt>
                  <w:sdtPr>
                    <w:rPr>
                      <w:rFonts w:hint="eastAsia" w:ascii="宋体" w:hAnsi="宋体"/>
                      <w:sz w:val="24"/>
                    </w:rPr>
                    <w:id w:val="163798527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8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屋面遮阴及高反射面积比例计算书</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应包括建筑屋面各类铺装的类型、太阳辐射反射系数（需提供反射系数的数据来源）及面积的统计（指标要求与自评一致）</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037922136"/>
              </w:sdtPr>
              <w:sdtEndPr>
                <w:rPr>
                  <w:rFonts w:hint="eastAsia" w:ascii="宋体" w:hAnsi="宋体"/>
                  <w:sz w:val="24"/>
                </w:rPr>
              </w:sdtEndPr>
              <w:sdtContent>
                <w:sdt>
                  <w:sdtPr>
                    <w:rPr>
                      <w:rFonts w:hint="eastAsia" w:ascii="宋体" w:hAnsi="宋体"/>
                      <w:sz w:val="24"/>
                    </w:rPr>
                    <w:id w:val="137002359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411889806"/>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510998064"/>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743553710"/>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7398117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9292243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474753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8335962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2314503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3387547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49440403"/>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7232925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9417961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5217517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456115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0045405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3428769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2503888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8434064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2561999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6265277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3162828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752403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3314356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5638799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5161154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10440110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4596841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spacing w:line="288" w:lineRule="auto"/>
        <w:jc w:val="left"/>
        <w:rPr>
          <w:rFonts w:ascii="宋体" w:hAnsi="宋体"/>
        </w:rPr>
        <w:sectPr>
          <w:headerReference r:id="rId26" w:type="first"/>
          <w:headerReference r:id="rId24" w:type="default"/>
          <w:headerReference r:id="rId25" w:type="even"/>
          <w:pgSz w:w="11906" w:h="16838"/>
          <w:pgMar w:top="1440" w:right="1800" w:bottom="1440" w:left="1800" w:header="851" w:footer="992" w:gutter="0"/>
          <w:cols w:space="720" w:num="1"/>
          <w:docGrid w:type="lines" w:linePitch="312" w:charSpace="0"/>
        </w:sectPr>
      </w:pPr>
      <w:r>
        <w:rPr>
          <w:rFonts w:ascii="宋体" w:hAnsi="宋体"/>
        </w:rPr>
        <w:br w:type="page"/>
      </w:r>
      <w:bookmarkStart w:id="80" w:name="_Toc428800985"/>
    </w:p>
    <w:p>
      <w:pPr>
        <w:pStyle w:val="2"/>
        <w:spacing w:line="288" w:lineRule="auto"/>
      </w:pPr>
      <w:bookmarkStart w:id="81" w:name="_Toc17273265"/>
      <w:r>
        <w:rPr>
          <w:rFonts w:hint="eastAsia"/>
        </w:rPr>
        <w:t xml:space="preserve">9 </w:t>
      </w:r>
      <w:bookmarkEnd w:id="80"/>
      <w:r>
        <w:rPr>
          <w:rFonts w:hint="eastAsia"/>
        </w:rPr>
        <w:t>提高与创新</w:t>
      </w:r>
      <w:bookmarkEnd w:id="81"/>
    </w:p>
    <w:tbl>
      <w:tblPr>
        <w:tblStyle w:val="31"/>
        <w:tblW w:w="8381" w:type="dxa"/>
        <w:tblInd w:w="91" w:type="dxa"/>
        <w:tblLayout w:type="fixed"/>
        <w:tblCellMar>
          <w:top w:w="0" w:type="dxa"/>
          <w:left w:w="108" w:type="dxa"/>
          <w:bottom w:w="0" w:type="dxa"/>
          <w:right w:w="108" w:type="dxa"/>
        </w:tblCellMar>
      </w:tblPr>
      <w:tblGrid>
        <w:gridCol w:w="806"/>
        <w:gridCol w:w="840"/>
        <w:gridCol w:w="50"/>
        <w:gridCol w:w="5267"/>
        <w:gridCol w:w="709"/>
        <w:gridCol w:w="709"/>
      </w:tblGrid>
      <w:tr>
        <w:tblPrEx>
          <w:tblLayout w:type="fixed"/>
          <w:tblCellMar>
            <w:top w:w="0" w:type="dxa"/>
            <w:left w:w="108" w:type="dxa"/>
            <w:bottom w:w="0" w:type="dxa"/>
            <w:right w:w="108" w:type="dxa"/>
          </w:tblCellMar>
        </w:tblPrEx>
        <w:trPr>
          <w:trHeight w:val="270" w:hRule="atLeast"/>
        </w:trPr>
        <w:tc>
          <w:tcPr>
            <w:tcW w:w="80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b/>
                <w:bCs/>
                <w:kern w:val="0"/>
              </w:rPr>
            </w:pPr>
            <w:r>
              <w:rPr>
                <w:b/>
                <w:bCs/>
                <w:kern w:val="0"/>
              </w:rPr>
              <w:t>子项</w:t>
            </w:r>
          </w:p>
        </w:tc>
        <w:tc>
          <w:tcPr>
            <w:tcW w:w="890" w:type="dxa"/>
            <w:gridSpan w:val="2"/>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jc w:val="center"/>
              <w:rPr>
                <w:b/>
                <w:bCs/>
                <w:kern w:val="0"/>
              </w:rPr>
            </w:pPr>
            <w:r>
              <w:rPr>
                <w:rFonts w:hint="eastAsia"/>
                <w:b/>
                <w:bCs/>
                <w:kern w:val="0"/>
              </w:rPr>
              <w:t>条文</w:t>
            </w:r>
            <w:r>
              <w:rPr>
                <w:b/>
                <w:bCs/>
                <w:kern w:val="0"/>
              </w:rPr>
              <w:t>编号</w:t>
            </w:r>
          </w:p>
        </w:tc>
        <w:tc>
          <w:tcPr>
            <w:tcW w:w="5267"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jc w:val="center"/>
              <w:rPr>
                <w:b/>
                <w:bCs/>
                <w:kern w:val="0"/>
              </w:rPr>
            </w:pPr>
            <w:r>
              <w:rPr>
                <w:b/>
                <w:bCs/>
                <w:kern w:val="0"/>
              </w:rPr>
              <w:t>条文</w:t>
            </w:r>
          </w:p>
        </w:tc>
        <w:tc>
          <w:tcPr>
            <w:tcW w:w="709"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kern w:val="0"/>
                <w:sz w:val="22"/>
                <w:szCs w:val="22"/>
              </w:rPr>
            </w:pPr>
            <w:r>
              <w:rPr>
                <w:rFonts w:hint="eastAsia"/>
                <w:b/>
                <w:bCs/>
                <w:kern w:val="0"/>
              </w:rPr>
              <w:t>满分</w:t>
            </w:r>
          </w:p>
        </w:tc>
        <w:tc>
          <w:tcPr>
            <w:tcW w:w="709"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kern w:val="0"/>
                <w:sz w:val="22"/>
                <w:szCs w:val="22"/>
              </w:rPr>
            </w:pPr>
            <w:r>
              <w:rPr>
                <w:b/>
                <w:bCs/>
                <w:kern w:val="0"/>
              </w:rPr>
              <w:t>达标/得分</w:t>
            </w:r>
          </w:p>
        </w:tc>
      </w:tr>
      <w:tr>
        <w:tblPrEx>
          <w:tblLayout w:type="fixed"/>
          <w:tblCellMar>
            <w:top w:w="0" w:type="dxa"/>
            <w:left w:w="108" w:type="dxa"/>
            <w:bottom w:w="0" w:type="dxa"/>
            <w:right w:w="108" w:type="dxa"/>
          </w:tblCellMar>
        </w:tblPrEx>
        <w:trPr>
          <w:trHeight w:val="270" w:hRule="atLeast"/>
        </w:trPr>
        <w:tc>
          <w:tcPr>
            <w:tcW w:w="806" w:type="dxa"/>
            <w:vMerge w:val="restart"/>
            <w:tcBorders>
              <w:top w:val="single" w:color="auto" w:sz="4" w:space="0"/>
              <w:left w:val="single" w:color="auto"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一般规定</w:t>
            </w:r>
          </w:p>
        </w:tc>
        <w:tc>
          <w:tcPr>
            <w:tcW w:w="84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2"/>
                <w:szCs w:val="22"/>
              </w:rPr>
            </w:pPr>
            <w:r>
              <w:rPr>
                <w:color w:val="000000"/>
                <w:kern w:val="0"/>
                <w:sz w:val="22"/>
                <w:szCs w:val="22"/>
              </w:rPr>
              <w:t>9.1.1</w:t>
            </w:r>
          </w:p>
        </w:tc>
        <w:tc>
          <w:tcPr>
            <w:tcW w:w="5317"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绿色建筑评价时，应按本章规定对提高与创新项进行评价</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w:t>
            </w:r>
          </w:p>
        </w:tc>
      </w:tr>
      <w:tr>
        <w:tblPrEx>
          <w:tblLayout w:type="fixed"/>
          <w:tblCellMar>
            <w:top w:w="0" w:type="dxa"/>
            <w:left w:w="108" w:type="dxa"/>
            <w:bottom w:w="0" w:type="dxa"/>
            <w:right w:w="108" w:type="dxa"/>
          </w:tblCellMar>
        </w:tblPrEx>
        <w:trPr>
          <w:trHeight w:val="270" w:hRule="atLeast"/>
        </w:trPr>
        <w:tc>
          <w:tcPr>
            <w:tcW w:w="806" w:type="dxa"/>
            <w:vMerge w:val="continue"/>
            <w:tcBorders>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 w:val="22"/>
                <w:szCs w:val="22"/>
              </w:rPr>
            </w:pPr>
          </w:p>
        </w:tc>
        <w:tc>
          <w:tcPr>
            <w:tcW w:w="84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2"/>
                <w:szCs w:val="22"/>
              </w:rPr>
            </w:pPr>
            <w:r>
              <w:rPr>
                <w:color w:val="000000"/>
                <w:kern w:val="0"/>
                <w:sz w:val="22"/>
                <w:szCs w:val="22"/>
              </w:rPr>
              <w:t>9.1.2</w:t>
            </w:r>
          </w:p>
        </w:tc>
        <w:tc>
          <w:tcPr>
            <w:tcW w:w="5317"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提高与创新项得分为加分项得分之和，当得分大于 100分时，应取为 100 分</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w:t>
            </w:r>
          </w:p>
        </w:tc>
      </w:tr>
      <w:tr>
        <w:tblPrEx>
          <w:tblLayout w:type="fixed"/>
          <w:tblCellMar>
            <w:top w:w="0" w:type="dxa"/>
            <w:left w:w="108" w:type="dxa"/>
            <w:bottom w:w="0" w:type="dxa"/>
            <w:right w:w="108" w:type="dxa"/>
          </w:tblCellMar>
        </w:tblPrEx>
        <w:trPr>
          <w:trHeight w:val="270" w:hRule="atLeast"/>
        </w:trPr>
        <w:tc>
          <w:tcPr>
            <w:tcW w:w="806"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加分项</w:t>
            </w:r>
          </w:p>
        </w:tc>
        <w:tc>
          <w:tcPr>
            <w:tcW w:w="84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2"/>
                <w:szCs w:val="22"/>
              </w:rPr>
            </w:pPr>
            <w:r>
              <w:rPr>
                <w:color w:val="000000"/>
                <w:kern w:val="0"/>
                <w:sz w:val="22"/>
                <w:szCs w:val="22"/>
              </w:rPr>
              <w:t>9.2.1</w:t>
            </w:r>
          </w:p>
        </w:tc>
        <w:tc>
          <w:tcPr>
            <w:tcW w:w="5317"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采取措施进一步降低建筑供暖空调系统的能耗</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30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06" w:type="dxa"/>
            <w:vMerge w:val="continue"/>
            <w:tcBorders>
              <w:top w:val="single" w:color="000000"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 w:val="22"/>
                <w:szCs w:val="22"/>
              </w:rPr>
            </w:pPr>
          </w:p>
        </w:tc>
        <w:tc>
          <w:tcPr>
            <w:tcW w:w="84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2"/>
                <w:szCs w:val="22"/>
              </w:rPr>
            </w:pPr>
            <w:r>
              <w:rPr>
                <w:color w:val="000000"/>
                <w:kern w:val="0"/>
                <w:sz w:val="22"/>
                <w:szCs w:val="22"/>
              </w:rPr>
              <w:t>9.2.2</w:t>
            </w:r>
          </w:p>
        </w:tc>
        <w:tc>
          <w:tcPr>
            <w:tcW w:w="5317"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采用适宜地区特色的建筑风貌设计，因地制宜传承地域建筑文化</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20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06" w:type="dxa"/>
            <w:vMerge w:val="continue"/>
            <w:tcBorders>
              <w:top w:val="single" w:color="000000"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 w:val="22"/>
                <w:szCs w:val="22"/>
              </w:rPr>
            </w:pPr>
          </w:p>
        </w:tc>
        <w:tc>
          <w:tcPr>
            <w:tcW w:w="84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2"/>
                <w:szCs w:val="22"/>
              </w:rPr>
            </w:pPr>
            <w:r>
              <w:rPr>
                <w:color w:val="000000"/>
                <w:kern w:val="0"/>
                <w:sz w:val="22"/>
                <w:szCs w:val="22"/>
              </w:rPr>
              <w:t>9.2.3</w:t>
            </w:r>
          </w:p>
        </w:tc>
        <w:tc>
          <w:tcPr>
            <w:tcW w:w="5317"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合理选用废弃场地进行建设，或充分利用尚可使用的旧建筑</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06" w:type="dxa"/>
            <w:vMerge w:val="continue"/>
            <w:tcBorders>
              <w:top w:val="single" w:color="000000"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 w:val="22"/>
                <w:szCs w:val="22"/>
              </w:rPr>
            </w:pPr>
          </w:p>
        </w:tc>
        <w:tc>
          <w:tcPr>
            <w:tcW w:w="84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2"/>
                <w:szCs w:val="22"/>
              </w:rPr>
            </w:pPr>
            <w:r>
              <w:rPr>
                <w:color w:val="000000"/>
                <w:kern w:val="0"/>
                <w:sz w:val="22"/>
                <w:szCs w:val="22"/>
              </w:rPr>
              <w:t>9.2.4</w:t>
            </w:r>
          </w:p>
        </w:tc>
        <w:tc>
          <w:tcPr>
            <w:tcW w:w="5317"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场地绿容率不低于 3.0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06" w:type="dxa"/>
            <w:vMerge w:val="continue"/>
            <w:tcBorders>
              <w:top w:val="single" w:color="000000"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 w:val="22"/>
                <w:szCs w:val="22"/>
              </w:rPr>
            </w:pPr>
          </w:p>
        </w:tc>
        <w:tc>
          <w:tcPr>
            <w:tcW w:w="84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2"/>
                <w:szCs w:val="22"/>
              </w:rPr>
            </w:pPr>
            <w:r>
              <w:rPr>
                <w:color w:val="000000"/>
                <w:kern w:val="0"/>
                <w:sz w:val="22"/>
                <w:szCs w:val="22"/>
              </w:rPr>
              <w:t>9.2.5</w:t>
            </w:r>
          </w:p>
        </w:tc>
        <w:tc>
          <w:tcPr>
            <w:tcW w:w="5317"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采用符合工业化建造要求的结构体系与建筑构件</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10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06" w:type="dxa"/>
            <w:vMerge w:val="continue"/>
            <w:tcBorders>
              <w:top w:val="single" w:color="000000"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 w:val="22"/>
                <w:szCs w:val="22"/>
              </w:rPr>
            </w:pPr>
          </w:p>
        </w:tc>
        <w:tc>
          <w:tcPr>
            <w:tcW w:w="84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2"/>
                <w:szCs w:val="22"/>
              </w:rPr>
            </w:pPr>
            <w:r>
              <w:rPr>
                <w:color w:val="000000"/>
                <w:kern w:val="0"/>
                <w:sz w:val="22"/>
                <w:szCs w:val="22"/>
              </w:rPr>
              <w:t>9.2.6</w:t>
            </w:r>
          </w:p>
        </w:tc>
        <w:tc>
          <w:tcPr>
            <w:tcW w:w="5317"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应用建筑信息模型 (BIM) 技术</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15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06" w:type="dxa"/>
            <w:vMerge w:val="continue"/>
            <w:tcBorders>
              <w:top w:val="single" w:color="000000"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 w:val="22"/>
                <w:szCs w:val="22"/>
              </w:rPr>
            </w:pPr>
          </w:p>
        </w:tc>
        <w:tc>
          <w:tcPr>
            <w:tcW w:w="84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2"/>
                <w:szCs w:val="22"/>
              </w:rPr>
            </w:pPr>
            <w:r>
              <w:rPr>
                <w:color w:val="000000"/>
                <w:kern w:val="0"/>
                <w:sz w:val="22"/>
                <w:szCs w:val="22"/>
              </w:rPr>
              <w:t>9.2.7</w:t>
            </w:r>
          </w:p>
        </w:tc>
        <w:tc>
          <w:tcPr>
            <w:tcW w:w="5317"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进行建筑碳排放计算分析，采取措施降低单位建筑面积碳排放强度</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12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06" w:type="dxa"/>
            <w:vMerge w:val="continue"/>
            <w:tcBorders>
              <w:top w:val="single" w:color="000000"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 w:val="22"/>
                <w:szCs w:val="22"/>
              </w:rPr>
            </w:pPr>
          </w:p>
        </w:tc>
        <w:tc>
          <w:tcPr>
            <w:tcW w:w="84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2"/>
                <w:szCs w:val="22"/>
              </w:rPr>
            </w:pPr>
            <w:r>
              <w:rPr>
                <w:color w:val="000000"/>
                <w:kern w:val="0"/>
                <w:sz w:val="22"/>
                <w:szCs w:val="22"/>
              </w:rPr>
              <w:t>9.2.8</w:t>
            </w:r>
          </w:p>
        </w:tc>
        <w:tc>
          <w:tcPr>
            <w:tcW w:w="5317"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按照绿色施工的要求进行施工和管理</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20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06" w:type="dxa"/>
            <w:vMerge w:val="continue"/>
            <w:tcBorders>
              <w:top w:val="single" w:color="000000"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 w:val="22"/>
                <w:szCs w:val="22"/>
              </w:rPr>
            </w:pPr>
          </w:p>
        </w:tc>
        <w:tc>
          <w:tcPr>
            <w:tcW w:w="84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2"/>
                <w:szCs w:val="22"/>
              </w:rPr>
            </w:pPr>
            <w:r>
              <w:rPr>
                <w:color w:val="000000"/>
                <w:kern w:val="0"/>
                <w:sz w:val="22"/>
                <w:szCs w:val="22"/>
              </w:rPr>
              <w:t>9.2.9</w:t>
            </w:r>
          </w:p>
        </w:tc>
        <w:tc>
          <w:tcPr>
            <w:tcW w:w="5317"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采用建设工程质量潜在缺陷保险产品</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20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540" w:hRule="atLeast"/>
        </w:trPr>
        <w:tc>
          <w:tcPr>
            <w:tcW w:w="806" w:type="dxa"/>
            <w:vMerge w:val="continue"/>
            <w:tcBorders>
              <w:top w:val="single" w:color="000000"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 w:val="22"/>
                <w:szCs w:val="22"/>
              </w:rPr>
            </w:pPr>
          </w:p>
        </w:tc>
        <w:tc>
          <w:tcPr>
            <w:tcW w:w="84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2"/>
                <w:szCs w:val="22"/>
              </w:rPr>
            </w:pPr>
            <w:r>
              <w:rPr>
                <w:color w:val="000000"/>
                <w:kern w:val="0"/>
                <w:sz w:val="22"/>
                <w:szCs w:val="22"/>
              </w:rPr>
              <w:t>9.3.0</w:t>
            </w:r>
          </w:p>
        </w:tc>
        <w:tc>
          <w:tcPr>
            <w:tcW w:w="5317"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采取节约资源、保护生态环境、保障安全健康、智慧友好运行、传承历史文化等其他创新，并有明显效益</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40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540" w:hRule="atLeast"/>
        </w:trPr>
        <w:tc>
          <w:tcPr>
            <w:tcW w:w="6963" w:type="dxa"/>
            <w:gridSpan w:val="4"/>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color w:val="000000"/>
                <w:kern w:val="0"/>
                <w:sz w:val="22"/>
                <w:szCs w:val="22"/>
              </w:rPr>
            </w:pPr>
            <w:r>
              <w:rPr>
                <w:color w:val="000000"/>
                <w:kern w:val="0"/>
                <w:szCs w:val="21"/>
              </w:rPr>
              <w:t>合计</w:t>
            </w:r>
            <w:r>
              <w:rPr>
                <w:rFonts w:hint="eastAsia"/>
                <w:color w:val="000000"/>
                <w:kern w:val="0"/>
                <w:szCs w:val="21"/>
              </w:rPr>
              <w:t>（不得超过100分）</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100</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sdt>
              <w:sdtPr>
                <w:rPr>
                  <w:rFonts w:hint="eastAsia" w:ascii="宋体" w:hAnsi="宋体"/>
                </w:rPr>
                <w:id w:val="-98644855"/>
              </w:sdtPr>
              <w:sdtEndPr>
                <w:rPr>
                  <w:rFonts w:hint="eastAsia" w:ascii="宋体" w:hAnsi="宋体"/>
                </w:rPr>
              </w:sdtEndPr>
              <w:sdtContent>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sdtContent>
            </w:sdt>
          </w:p>
        </w:tc>
      </w:tr>
    </w:tbl>
    <w:p/>
    <w:p/>
    <w:p/>
    <w:p/>
    <w:p>
      <w:pPr>
        <w:widowControl/>
        <w:jc w:val="left"/>
        <w:rPr>
          <w:rFonts w:ascii="黑体" w:hAnsi="黑体" w:eastAsia="黑体"/>
          <w:b/>
          <w:bCs/>
          <w:kern w:val="0"/>
          <w:sz w:val="24"/>
          <w:szCs w:val="32"/>
        </w:rPr>
      </w:pPr>
      <w:bookmarkStart w:id="82" w:name="_Toc428800986"/>
      <w:r>
        <w:br w:type="page"/>
      </w:r>
    </w:p>
    <w:p>
      <w:pPr>
        <w:pStyle w:val="3"/>
        <w:spacing w:line="288" w:lineRule="auto"/>
        <w:jc w:val="center"/>
      </w:pPr>
      <w:bookmarkStart w:id="83" w:name="_Toc17273266"/>
      <w:r>
        <w:t xml:space="preserve">9.1 </w:t>
      </w:r>
      <w:bookmarkEnd w:id="82"/>
      <w:r>
        <w:rPr>
          <w:rFonts w:hint="eastAsia"/>
        </w:rPr>
        <w:t>一般规定</w:t>
      </w:r>
      <w:bookmarkEnd w:id="83"/>
    </w:p>
    <w:p>
      <w:pPr>
        <w:pStyle w:val="4"/>
        <w:spacing w:line="288" w:lineRule="auto"/>
      </w:pPr>
      <w:r>
        <w:t>9.1.1</w:t>
      </w:r>
      <w:r>
        <w:rPr>
          <w:rFonts w:hint="eastAsia"/>
        </w:rPr>
        <w:t>绿色建筑评价时，应按本章规定对提高与创新项进行评价</w:t>
      </w:r>
      <w:r>
        <w:t>。</w:t>
      </w:r>
    </w:p>
    <w:p>
      <w:pPr>
        <w:pStyle w:val="4"/>
      </w:pPr>
      <w:r>
        <w:t>9.1.2</w:t>
      </w:r>
      <w:r>
        <w:rPr>
          <w:rFonts w:hint="eastAsia"/>
        </w:rPr>
        <w:t>提高与创新项得分为加分项得分之和，当得分大于 100分时，应取为 100 分</w:t>
      </w:r>
      <w:r>
        <w:t>。</w:t>
      </w:r>
    </w:p>
    <w:p>
      <w:pPr>
        <w:spacing w:line="288" w:lineRule="auto"/>
        <w:rPr>
          <w:b/>
          <w:sz w:val="24"/>
        </w:rPr>
      </w:pPr>
    </w:p>
    <w:p>
      <w:pPr>
        <w:widowControl/>
        <w:jc w:val="left"/>
        <w:rPr>
          <w:b/>
        </w:rPr>
      </w:pPr>
      <w:r>
        <w:rPr>
          <w:b/>
        </w:rPr>
        <w:br w:type="page"/>
      </w:r>
    </w:p>
    <w:p>
      <w:pPr>
        <w:pStyle w:val="3"/>
        <w:spacing w:line="288" w:lineRule="auto"/>
        <w:jc w:val="center"/>
      </w:pPr>
      <w:bookmarkStart w:id="84" w:name="_Toc17273267"/>
      <w:bookmarkStart w:id="85" w:name="_Toc428800987"/>
      <w:r>
        <w:t xml:space="preserve">9.2 </w:t>
      </w:r>
      <w:r>
        <w:rPr>
          <w:rFonts w:hint="eastAsia"/>
        </w:rPr>
        <w:t>加</w:t>
      </w:r>
      <w:r>
        <w:t>分项</w:t>
      </w:r>
      <w:bookmarkEnd w:id="84"/>
      <w:bookmarkEnd w:id="85"/>
    </w:p>
    <w:p>
      <w:pPr>
        <w:pStyle w:val="4"/>
      </w:pPr>
      <w:r>
        <w:t xml:space="preserve">9.2.1 </w:t>
      </w:r>
      <w:r>
        <w:rPr>
          <w:rFonts w:hint="eastAsia"/>
        </w:rPr>
        <w:t>采取措施进一步降低建筑供暖空调系统的能耗</w:t>
      </w:r>
      <w:r>
        <w:t>。</w:t>
      </w:r>
      <w:r>
        <w:rPr>
          <w:rFonts w:hint="eastAsia"/>
        </w:rPr>
        <w:t>（总分30分）</w:t>
      </w:r>
    </w:p>
    <w:p>
      <w:pPr>
        <w:numPr>
          <w:ilvl w:val="0"/>
          <w:numId w:val="132"/>
        </w:numPr>
        <w:spacing w:line="288" w:lineRule="auto"/>
        <w:rPr>
          <w:b/>
          <w:sz w:val="24"/>
        </w:rPr>
      </w:pPr>
      <w:r>
        <w:rPr>
          <w:rFonts w:ascii="宋体" w:hAnsi="宋体"/>
          <w:b/>
          <w:kern w:val="0"/>
          <w:sz w:val="24"/>
        </w:rPr>
        <w:t>得分</w:t>
      </w:r>
      <w:r>
        <w:rPr>
          <w:b/>
          <w:sz w:val="24"/>
        </w:rPr>
        <w:t>自评</w:t>
      </w:r>
    </w:p>
    <w:tbl>
      <w:tblPr>
        <w:tblStyle w:val="31"/>
        <w:tblW w:w="8296" w:type="dxa"/>
        <w:tblInd w:w="0" w:type="dxa"/>
        <w:tblLayout w:type="fixed"/>
        <w:tblCellMar>
          <w:top w:w="0" w:type="dxa"/>
          <w:left w:w="108" w:type="dxa"/>
          <w:bottom w:w="0" w:type="dxa"/>
          <w:right w:w="108" w:type="dxa"/>
        </w:tblCellMar>
      </w:tblPr>
      <w:tblGrid>
        <w:gridCol w:w="872"/>
        <w:gridCol w:w="2933"/>
        <w:gridCol w:w="2104"/>
        <w:gridCol w:w="1264"/>
        <w:gridCol w:w="1123"/>
      </w:tblGrid>
      <w:tr>
        <w:tblPrEx>
          <w:tblLayout w:type="fixed"/>
          <w:tblCellMar>
            <w:top w:w="0" w:type="dxa"/>
            <w:left w:w="108" w:type="dxa"/>
            <w:bottom w:w="0" w:type="dxa"/>
            <w:right w:w="108" w:type="dxa"/>
          </w:tblCellMar>
        </w:tblPrEx>
        <w:trPr>
          <w:trHeight w:val="270" w:hRule="atLeast"/>
        </w:trPr>
        <w:tc>
          <w:tcPr>
            <w:tcW w:w="8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2933"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210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26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123"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87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2933"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建筑供暖空调系统能耗相比国家现行有关建筑节能标准</w:t>
            </w:r>
          </w:p>
        </w:tc>
        <w:tc>
          <w:tcPr>
            <w:tcW w:w="21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降低 40%</w:t>
            </w:r>
          </w:p>
        </w:tc>
        <w:tc>
          <w:tcPr>
            <w:tcW w:w="12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9021085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540" w:hRule="atLeast"/>
        </w:trPr>
        <w:tc>
          <w:tcPr>
            <w:tcW w:w="8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293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21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每再降低 10%</w:t>
            </w:r>
          </w:p>
        </w:tc>
        <w:tc>
          <w:tcPr>
            <w:tcW w:w="12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8680574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380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21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2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30</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8149383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b/>
          <w:sz w:val="24"/>
        </w:rPr>
      </w:pPr>
    </w:p>
    <w:p>
      <w:pPr>
        <w:numPr>
          <w:ilvl w:val="0"/>
          <w:numId w:val="132"/>
        </w:numPr>
        <w:spacing w:line="288" w:lineRule="auto"/>
        <w:rPr>
          <w:b/>
          <w:sz w:val="24"/>
        </w:rPr>
      </w:pPr>
      <w:r>
        <w:rPr>
          <w:b/>
          <w:sz w:val="24"/>
        </w:rPr>
        <w:t>评价</w:t>
      </w:r>
      <w:r>
        <w:rPr>
          <w:rFonts w:ascii="宋体" w:hAnsi="宋体"/>
          <w:b/>
          <w:kern w:val="0"/>
          <w:sz w:val="24"/>
        </w:rPr>
        <w:t>要点</w:t>
      </w:r>
    </w:p>
    <w:p>
      <w:pPr>
        <w:spacing w:line="288" w:lineRule="auto"/>
        <w:rPr>
          <w:rFonts w:ascii="宋体" w:hAnsi="宋体" w:cs="宋体"/>
          <w:kern w:val="0"/>
        </w:rPr>
      </w:pPr>
      <w:r>
        <w:rPr>
          <w:rFonts w:ascii="宋体" w:hAnsi="宋体" w:cs="宋体"/>
          <w:kern w:val="0"/>
        </w:rPr>
        <w:t>建筑所处城市</w:t>
      </w:r>
      <w:sdt>
        <w:sdtPr>
          <w:rPr>
            <w:rFonts w:hint="eastAsia" w:ascii="宋体" w:hAnsi="宋体"/>
          </w:rPr>
          <w:id w:val="-9802348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宋体" w:hAnsi="宋体" w:cs="宋体"/>
          <w:kern w:val="0"/>
        </w:rPr>
        <w:t>；建筑热工气候分区：</w:t>
      </w:r>
      <w:r>
        <w:rPr>
          <w:rFonts w:hint="eastAsia" w:ascii="宋体" w:hAnsi="宋体"/>
        </w:rPr>
        <w:t xml:space="preserve"> </w:t>
      </w:r>
      <w:sdt>
        <w:sdtPr>
          <w:rPr>
            <w:rFonts w:hint="eastAsia" w:ascii="宋体" w:hAnsi="宋体"/>
          </w:rPr>
          <w:id w:val="-5258605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宋体" w:hAnsi="宋体" w:cs="宋体"/>
          <w:kern w:val="0"/>
        </w:rPr>
        <w:t>；执行的建筑节能</w:t>
      </w:r>
      <w:r>
        <w:rPr>
          <w:rFonts w:hint="eastAsia" w:ascii="宋体" w:hAnsi="宋体" w:cs="宋体"/>
          <w:kern w:val="0"/>
        </w:rPr>
        <w:t>标准</w:t>
      </w:r>
      <w:sdt>
        <w:sdtPr>
          <w:rPr>
            <w:rFonts w:hint="eastAsia" w:ascii="宋体" w:hAnsi="宋体"/>
          </w:rPr>
          <w:id w:val="13001876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宋体" w:hAnsi="宋体" w:cs="宋体"/>
          <w:kern w:val="0"/>
        </w:rPr>
        <w:t>。</w:t>
      </w:r>
    </w:p>
    <w:p>
      <w:pPr>
        <w:spacing w:line="288" w:lineRule="auto"/>
        <w:rPr>
          <w:rFonts w:ascii="宋体" w:hAnsi="宋体" w:cs="宋体"/>
          <w:kern w:val="0"/>
        </w:rPr>
      </w:pPr>
      <w:r>
        <w:rPr>
          <w:rFonts w:ascii="宋体" w:hAnsi="宋体" w:cs="宋体"/>
          <w:kern w:val="0"/>
        </w:rPr>
        <w:t>供暖空调全年能耗分析：</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9"/>
        <w:gridCol w:w="1876"/>
        <w:gridCol w:w="1878"/>
        <w:gridCol w:w="1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9" w:type="dxa"/>
          </w:tcPr>
          <w:p>
            <w:pPr>
              <w:spacing w:line="288" w:lineRule="auto"/>
              <w:rPr>
                <w:kern w:val="0"/>
              </w:rPr>
            </w:pPr>
            <w:r>
              <w:rPr>
                <w:kern w:val="0"/>
              </w:rPr>
              <w:t>用能类别</w:t>
            </w:r>
          </w:p>
        </w:tc>
        <w:tc>
          <w:tcPr>
            <w:tcW w:w="1876" w:type="dxa"/>
          </w:tcPr>
          <w:p>
            <w:pPr>
              <w:spacing w:line="288" w:lineRule="auto"/>
              <w:rPr>
                <w:kern w:val="0"/>
              </w:rPr>
            </w:pPr>
            <w:r>
              <w:rPr>
                <w:kern w:val="0"/>
              </w:rPr>
              <w:t>单位</w:t>
            </w:r>
          </w:p>
        </w:tc>
        <w:tc>
          <w:tcPr>
            <w:tcW w:w="1878" w:type="dxa"/>
          </w:tcPr>
          <w:p>
            <w:pPr>
              <w:spacing w:line="288" w:lineRule="auto"/>
              <w:rPr>
                <w:kern w:val="0"/>
              </w:rPr>
            </w:pPr>
            <w:r>
              <w:rPr>
                <w:kern w:val="0"/>
              </w:rPr>
              <w:t>参照建筑（限值）</w:t>
            </w:r>
          </w:p>
        </w:tc>
        <w:tc>
          <w:tcPr>
            <w:tcW w:w="1849" w:type="dxa"/>
          </w:tcPr>
          <w:p>
            <w:pPr>
              <w:spacing w:line="288" w:lineRule="auto"/>
              <w:rPr>
                <w:kern w:val="0"/>
              </w:rPr>
            </w:pPr>
            <w:r>
              <w:rPr>
                <w:kern w:val="0"/>
              </w:rPr>
              <w:t>实际建筑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9" w:type="dxa"/>
          </w:tcPr>
          <w:p>
            <w:pPr>
              <w:spacing w:line="288" w:lineRule="auto"/>
              <w:rPr>
                <w:kern w:val="0"/>
              </w:rPr>
            </w:pPr>
            <w:r>
              <w:rPr>
                <w:kern w:val="0"/>
              </w:rPr>
              <w:t>供暖</w:t>
            </w:r>
          </w:p>
        </w:tc>
        <w:tc>
          <w:tcPr>
            <w:tcW w:w="1876" w:type="dxa"/>
          </w:tcPr>
          <w:p>
            <w:pPr>
              <w:spacing w:line="288" w:lineRule="auto"/>
              <w:rPr>
                <w:kern w:val="0"/>
              </w:rPr>
            </w:pPr>
            <w:r>
              <w:rPr>
                <w:kern w:val="0"/>
              </w:rPr>
              <w:t>kWh</w:t>
            </w:r>
          </w:p>
        </w:tc>
        <w:tc>
          <w:tcPr>
            <w:tcW w:w="1878" w:type="dxa"/>
          </w:tcPr>
          <w:p>
            <w:pPr>
              <w:spacing w:line="288" w:lineRule="auto"/>
              <w:rPr>
                <w:kern w:val="0"/>
              </w:rPr>
            </w:pPr>
            <w:sdt>
              <w:sdtPr>
                <w:rPr>
                  <w:rFonts w:hint="eastAsia" w:ascii="宋体" w:hAnsi="宋体"/>
                </w:rPr>
                <w:id w:val="-3464814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9" w:type="dxa"/>
          </w:tcPr>
          <w:p>
            <w:pPr>
              <w:spacing w:line="288" w:lineRule="auto"/>
              <w:rPr>
                <w:kern w:val="0"/>
              </w:rPr>
            </w:pPr>
            <w:sdt>
              <w:sdtPr>
                <w:rPr>
                  <w:rFonts w:hint="eastAsia" w:ascii="宋体" w:hAnsi="宋体"/>
                </w:rPr>
                <w:id w:val="-19070637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9" w:type="dxa"/>
          </w:tcPr>
          <w:p>
            <w:pPr>
              <w:spacing w:line="288" w:lineRule="auto"/>
              <w:rPr>
                <w:kern w:val="0"/>
              </w:rPr>
            </w:pPr>
            <w:r>
              <w:rPr>
                <w:kern w:val="0"/>
              </w:rPr>
              <w:t>供冷</w:t>
            </w:r>
          </w:p>
        </w:tc>
        <w:tc>
          <w:tcPr>
            <w:tcW w:w="1876" w:type="dxa"/>
          </w:tcPr>
          <w:p>
            <w:pPr>
              <w:spacing w:line="288" w:lineRule="auto"/>
              <w:rPr>
                <w:kern w:val="0"/>
              </w:rPr>
            </w:pPr>
            <w:r>
              <w:rPr>
                <w:kern w:val="0"/>
              </w:rPr>
              <w:t>kWh</w:t>
            </w:r>
          </w:p>
        </w:tc>
        <w:tc>
          <w:tcPr>
            <w:tcW w:w="1878" w:type="dxa"/>
          </w:tcPr>
          <w:p>
            <w:pPr>
              <w:spacing w:line="288" w:lineRule="auto"/>
              <w:rPr>
                <w:kern w:val="0"/>
              </w:rPr>
            </w:pPr>
            <w:sdt>
              <w:sdtPr>
                <w:rPr>
                  <w:rFonts w:hint="eastAsia" w:ascii="宋体" w:hAnsi="宋体"/>
                </w:rPr>
                <w:id w:val="-13326839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9" w:type="dxa"/>
          </w:tcPr>
          <w:p>
            <w:pPr>
              <w:spacing w:line="288" w:lineRule="auto"/>
              <w:rPr>
                <w:kern w:val="0"/>
              </w:rPr>
            </w:pPr>
            <w:sdt>
              <w:sdtPr>
                <w:rPr>
                  <w:rFonts w:hint="eastAsia" w:ascii="宋体" w:hAnsi="宋体"/>
                </w:rPr>
                <w:id w:val="2621205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9" w:type="dxa"/>
          </w:tcPr>
          <w:p>
            <w:pPr>
              <w:spacing w:line="288" w:lineRule="auto"/>
              <w:rPr>
                <w:kern w:val="0"/>
              </w:rPr>
            </w:pPr>
            <w:r>
              <w:rPr>
                <w:kern w:val="0"/>
              </w:rPr>
              <w:t>风机</w:t>
            </w:r>
          </w:p>
        </w:tc>
        <w:tc>
          <w:tcPr>
            <w:tcW w:w="1876" w:type="dxa"/>
          </w:tcPr>
          <w:p>
            <w:pPr>
              <w:spacing w:line="288" w:lineRule="auto"/>
              <w:rPr>
                <w:kern w:val="0"/>
              </w:rPr>
            </w:pPr>
            <w:r>
              <w:rPr>
                <w:kern w:val="0"/>
              </w:rPr>
              <w:t>kWh</w:t>
            </w:r>
          </w:p>
        </w:tc>
        <w:tc>
          <w:tcPr>
            <w:tcW w:w="1878" w:type="dxa"/>
          </w:tcPr>
          <w:p>
            <w:pPr>
              <w:spacing w:line="288" w:lineRule="auto"/>
              <w:rPr>
                <w:kern w:val="0"/>
              </w:rPr>
            </w:pPr>
            <w:sdt>
              <w:sdtPr>
                <w:rPr>
                  <w:rFonts w:hint="eastAsia" w:ascii="宋体" w:hAnsi="宋体"/>
                </w:rPr>
                <w:id w:val="16495530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9" w:type="dxa"/>
          </w:tcPr>
          <w:p>
            <w:pPr>
              <w:spacing w:line="288" w:lineRule="auto"/>
              <w:rPr>
                <w:kern w:val="0"/>
              </w:rPr>
            </w:pPr>
            <w:sdt>
              <w:sdtPr>
                <w:rPr>
                  <w:rFonts w:hint="eastAsia" w:ascii="宋体" w:hAnsi="宋体"/>
                </w:rPr>
                <w:id w:val="-8798618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9" w:type="dxa"/>
            <w:vAlign w:val="center"/>
          </w:tcPr>
          <w:p>
            <w:pPr>
              <w:spacing w:line="288" w:lineRule="auto"/>
              <w:rPr>
                <w:kern w:val="0"/>
              </w:rPr>
            </w:pPr>
            <w:r>
              <w:rPr>
                <w:kern w:val="0"/>
              </w:rPr>
              <w:t>总能耗</w:t>
            </w:r>
          </w:p>
        </w:tc>
        <w:tc>
          <w:tcPr>
            <w:tcW w:w="1876" w:type="dxa"/>
          </w:tcPr>
          <w:p>
            <w:pPr>
              <w:spacing w:line="288" w:lineRule="auto"/>
              <w:rPr>
                <w:kern w:val="0"/>
              </w:rPr>
            </w:pPr>
            <w:r>
              <w:rPr>
                <w:kern w:val="0"/>
              </w:rPr>
              <w:t>kWh</w:t>
            </w:r>
          </w:p>
        </w:tc>
        <w:tc>
          <w:tcPr>
            <w:tcW w:w="1878" w:type="dxa"/>
          </w:tcPr>
          <w:p>
            <w:pPr>
              <w:spacing w:line="288" w:lineRule="auto"/>
              <w:rPr>
                <w:kern w:val="0"/>
              </w:rPr>
            </w:pPr>
            <w:sdt>
              <w:sdtPr>
                <w:rPr>
                  <w:rFonts w:hint="eastAsia" w:ascii="宋体" w:hAnsi="宋体"/>
                </w:rPr>
                <w:id w:val="-20262426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9" w:type="dxa"/>
          </w:tcPr>
          <w:p>
            <w:pPr>
              <w:spacing w:line="288" w:lineRule="auto"/>
              <w:rPr>
                <w:kern w:val="0"/>
              </w:rPr>
            </w:pPr>
            <w:sdt>
              <w:sdtPr>
                <w:rPr>
                  <w:rFonts w:hint="eastAsia" w:ascii="宋体" w:hAnsi="宋体"/>
                </w:rPr>
                <w:id w:val="-78071759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9" w:type="dxa"/>
          </w:tcPr>
          <w:p>
            <w:pPr>
              <w:spacing w:line="288" w:lineRule="auto"/>
              <w:rPr>
                <w:kern w:val="0"/>
              </w:rPr>
            </w:pPr>
            <w:r>
              <w:rPr>
                <w:kern w:val="0"/>
              </w:rPr>
              <w:t>能耗降低幅度</w:t>
            </w:r>
          </w:p>
        </w:tc>
        <w:tc>
          <w:tcPr>
            <w:tcW w:w="1876" w:type="dxa"/>
          </w:tcPr>
          <w:p>
            <w:pPr>
              <w:spacing w:line="288" w:lineRule="auto"/>
              <w:rPr>
                <w:kern w:val="0"/>
              </w:rPr>
            </w:pPr>
            <w:r>
              <w:rPr>
                <w:kern w:val="0"/>
              </w:rPr>
              <w:t>%</w:t>
            </w:r>
          </w:p>
        </w:tc>
        <w:tc>
          <w:tcPr>
            <w:tcW w:w="1878" w:type="dxa"/>
          </w:tcPr>
          <w:p>
            <w:pPr>
              <w:spacing w:line="288" w:lineRule="auto"/>
              <w:rPr>
                <w:kern w:val="0"/>
              </w:rPr>
            </w:pPr>
            <w:sdt>
              <w:sdtPr>
                <w:rPr>
                  <w:rFonts w:hint="eastAsia" w:ascii="宋体" w:hAnsi="宋体"/>
                </w:rPr>
                <w:id w:val="-801373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9" w:type="dxa"/>
          </w:tcPr>
          <w:p>
            <w:pPr>
              <w:spacing w:line="288" w:lineRule="auto"/>
              <w:rPr>
                <w:kern w:val="0"/>
              </w:rPr>
            </w:pPr>
            <w:sdt>
              <w:sdtPr>
                <w:rPr>
                  <w:rFonts w:hint="eastAsia" w:ascii="宋体" w:hAnsi="宋体"/>
                </w:rPr>
                <w:id w:val="11109383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rPr>
          <w:rFonts w:ascii="宋体" w:hAnsi="宋体" w:cs="宋体"/>
          <w:kern w:val="0"/>
        </w:rPr>
      </w:pPr>
      <w:r>
        <w:rPr>
          <w:rFonts w:ascii="宋体" w:hAnsi="宋体" w:cs="宋体"/>
          <w:kern w:val="0"/>
        </w:rPr>
        <w:t xml:space="preserve"> </w:t>
      </w:r>
    </w:p>
    <w:p>
      <w:pPr>
        <w:spacing w:line="288" w:lineRule="auto"/>
        <w:rPr>
          <w:b/>
          <w:sz w:val="24"/>
        </w:rPr>
      </w:pPr>
      <w:r>
        <w:rPr>
          <w:rFonts w:hint="eastAsia" w:ascii="宋体" w:hAnsi="宋体" w:cs="宋体"/>
          <w:kern w:val="0"/>
        </w:rPr>
        <w:t>简要说明所采取的其他</w:t>
      </w:r>
      <w:r>
        <w:rPr>
          <w:rFonts w:hint="eastAsia"/>
        </w:rPr>
        <w:t>进一步降低建筑供暖空调系统的能耗的措施</w:t>
      </w:r>
      <w:r>
        <w:rPr>
          <w:rFonts w:hint="eastAsia" w:ascii="宋体" w:hAnsi="宋体" w:cs="宋体"/>
          <w:kern w:val="0"/>
        </w:rPr>
        <w:t>（300字以内）。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2" w:hRule="atLeast"/>
        </w:trPr>
        <w:tc>
          <w:tcPr>
            <w:tcW w:w="8222" w:type="dxa"/>
            <w:tcBorders>
              <w:top w:val="single" w:color="auto" w:sz="4" w:space="0"/>
              <w:left w:val="single" w:color="auto" w:sz="4" w:space="0"/>
              <w:bottom w:val="single" w:color="auto" w:sz="4" w:space="0"/>
              <w:right w:val="single" w:color="auto" w:sz="4" w:space="0"/>
            </w:tcBorders>
          </w:tcPr>
          <w:p>
            <w:pPr>
              <w:adjustRightInd w:val="0"/>
              <w:snapToGrid w:val="0"/>
              <w:spacing w:line="288" w:lineRule="auto"/>
              <w:rPr>
                <w:rFonts w:ascii="宋体" w:hAnsi="宋体" w:cs="宋体"/>
                <w:b/>
                <w:kern w:val="0"/>
                <w:szCs w:val="21"/>
              </w:rPr>
            </w:pPr>
            <w:sdt>
              <w:sdtPr>
                <w:rPr>
                  <w:rFonts w:hint="eastAsia" w:ascii="宋体" w:hAnsi="宋体"/>
                  <w:b/>
                  <w:sz w:val="28"/>
                  <w:szCs w:val="28"/>
                </w:rPr>
                <w:id w:val="-1695687802"/>
                <w:showingPlcHdr/>
              </w:sdtPr>
              <w:sdtEndPr>
                <w:rPr>
                  <w:rFonts w:hint="eastAsia" w:ascii="宋体" w:hAnsi="宋体"/>
                  <w:b/>
                  <w:sz w:val="28"/>
                  <w:szCs w:val="28"/>
                </w:rPr>
              </w:sdtEndPr>
              <w:sdtContent>
                <w:r>
                  <w:rPr>
                    <w:rStyle w:val="37"/>
                    <w:rFonts w:hint="eastAsia"/>
                  </w:rPr>
                  <w:t>单击或点击此处输入文字。</w:t>
                </w:r>
              </w:sdtContent>
            </w:sdt>
          </w:p>
        </w:tc>
      </w:tr>
    </w:tbl>
    <w:p>
      <w:pPr>
        <w:spacing w:line="288" w:lineRule="auto"/>
        <w:rPr>
          <w:b/>
          <w:sz w:val="24"/>
        </w:rPr>
      </w:pPr>
    </w:p>
    <w:p>
      <w:pPr>
        <w:numPr>
          <w:ilvl w:val="0"/>
          <w:numId w:val="132"/>
        </w:numPr>
        <w:spacing w:line="288" w:lineRule="auto"/>
        <w:rPr>
          <w:b/>
          <w:sz w:val="24"/>
        </w:rPr>
      </w:pPr>
      <w:r>
        <w:rPr>
          <w:b/>
          <w:sz w:val="24"/>
        </w:rPr>
        <w:t>证明</w:t>
      </w:r>
      <w:r>
        <w:rPr>
          <w:rFonts w:ascii="宋体" w:hAnsi="宋体"/>
          <w:b/>
          <w:kern w:val="0"/>
          <w:sz w:val="24"/>
        </w:rPr>
        <w:t>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3539"/>
        <w:gridCol w:w="3544"/>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5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354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53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节能设计书</w:t>
            </w:r>
          </w:p>
        </w:tc>
        <w:tc>
          <w:tcPr>
            <w:tcW w:w="3544"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262911382"/>
              </w:sdtPr>
              <w:sdtEndPr>
                <w:rPr>
                  <w:rFonts w:hint="eastAsia" w:ascii="宋体" w:hAnsi="宋体"/>
                  <w:sz w:val="24"/>
                </w:rPr>
              </w:sdtEndPr>
              <w:sdtContent>
                <w:sdt>
                  <w:sdtPr>
                    <w:rPr>
                      <w:rFonts w:hint="eastAsia" w:ascii="宋体" w:hAnsi="宋体"/>
                      <w:sz w:val="24"/>
                    </w:rPr>
                    <w:id w:val="-44793353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5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供暖空调系统能耗节能率分析报告</w:t>
            </w:r>
          </w:p>
        </w:tc>
        <w:tc>
          <w:tcPr>
            <w:tcW w:w="3544"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831051872"/>
              </w:sdtPr>
              <w:sdtEndPr>
                <w:rPr>
                  <w:rFonts w:hint="eastAsia" w:ascii="宋体" w:hAnsi="宋体"/>
                  <w:sz w:val="24"/>
                </w:rPr>
              </w:sdtEndPr>
              <w:sdtContent>
                <w:sdt>
                  <w:sdtPr>
                    <w:rPr>
                      <w:rFonts w:hint="eastAsia" w:ascii="宋体" w:hAnsi="宋体"/>
                      <w:sz w:val="24"/>
                    </w:rPr>
                    <w:id w:val="52376390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241558910"/>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687605121"/>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097757820"/>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1467260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2313087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7632176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598198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7458809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3886538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2322311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913929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6631403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4653151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4325516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5036649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3201262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5821934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3607378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651868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4187133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9594389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1503197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4960554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3742905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2127090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4930066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6743900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jc w:val="left"/>
      </w:pPr>
    </w:p>
    <w:p>
      <w:pPr>
        <w:widowControl/>
        <w:spacing w:line="288" w:lineRule="auto"/>
        <w:jc w:val="left"/>
      </w:pPr>
      <w:r>
        <w:br w:type="page"/>
      </w:r>
    </w:p>
    <w:p>
      <w:pPr>
        <w:pStyle w:val="4"/>
        <w:spacing w:line="288" w:lineRule="auto"/>
      </w:pPr>
      <w:r>
        <w:t xml:space="preserve">9.2.2 </w:t>
      </w:r>
      <w:r>
        <w:rPr>
          <w:rFonts w:hint="eastAsia"/>
        </w:rPr>
        <w:t>采用适宜地区特色的建筑风貌设计，因地制宜传承地域建筑文化</w:t>
      </w:r>
      <w:r>
        <w:t>。</w:t>
      </w:r>
      <w:r>
        <w:rPr>
          <w:rFonts w:hint="eastAsia"/>
        </w:rPr>
        <w:t>（总分20分）</w:t>
      </w:r>
    </w:p>
    <w:p>
      <w:pPr>
        <w:numPr>
          <w:ilvl w:val="0"/>
          <w:numId w:val="133"/>
        </w:numPr>
        <w:spacing w:line="288" w:lineRule="auto"/>
        <w:rPr>
          <w:b/>
          <w:sz w:val="24"/>
        </w:rPr>
      </w:pPr>
      <w:r>
        <w:rPr>
          <w:b/>
          <w:sz w:val="24"/>
        </w:rPr>
        <w:t>得分自评</w:t>
      </w:r>
    </w:p>
    <w:tbl>
      <w:tblPr>
        <w:tblStyle w:val="31"/>
        <w:tblW w:w="8296" w:type="dxa"/>
        <w:tblInd w:w="0" w:type="dxa"/>
        <w:tblLayout w:type="fixed"/>
        <w:tblCellMar>
          <w:top w:w="0" w:type="dxa"/>
          <w:left w:w="108" w:type="dxa"/>
          <w:bottom w:w="0" w:type="dxa"/>
          <w:right w:w="108" w:type="dxa"/>
        </w:tblCellMar>
      </w:tblPr>
      <w:tblGrid>
        <w:gridCol w:w="873"/>
        <w:gridCol w:w="4206"/>
        <w:gridCol w:w="1549"/>
        <w:gridCol w:w="1668"/>
      </w:tblGrid>
      <w:tr>
        <w:tblPrEx>
          <w:tblLayout w:type="fixed"/>
          <w:tblCellMar>
            <w:top w:w="0" w:type="dxa"/>
            <w:left w:w="108" w:type="dxa"/>
            <w:bottom w:w="0" w:type="dxa"/>
            <w:right w:w="108" w:type="dxa"/>
          </w:tblCellMar>
        </w:tblPrEx>
        <w:trPr>
          <w:trHeight w:val="270" w:hRule="atLeast"/>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20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4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66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8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20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采用适宜地区特色的建筑风貌设计，因地制宜传承地域建筑文化</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841852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07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4194122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b/>
          <w:sz w:val="24"/>
        </w:rPr>
      </w:pPr>
    </w:p>
    <w:p>
      <w:pPr>
        <w:numPr>
          <w:ilvl w:val="0"/>
          <w:numId w:val="133"/>
        </w:numPr>
        <w:spacing w:line="288" w:lineRule="auto"/>
        <w:rPr>
          <w:b/>
          <w:sz w:val="24"/>
        </w:rPr>
      </w:pPr>
      <w:r>
        <w:rPr>
          <w:b/>
          <w:sz w:val="24"/>
        </w:rPr>
        <w:t>评价</w:t>
      </w:r>
      <w:r>
        <w:rPr>
          <w:rFonts w:ascii="宋体" w:hAnsi="宋体"/>
          <w:b/>
          <w:kern w:val="0"/>
          <w:sz w:val="24"/>
        </w:rPr>
        <w:t>要点</w:t>
      </w:r>
    </w:p>
    <w:p>
      <w:pPr>
        <w:spacing w:line="288" w:lineRule="auto"/>
        <w:rPr>
          <w:rFonts w:ascii="宋体" w:hAnsi="宋体" w:cs="宋体"/>
          <w:kern w:val="0"/>
        </w:rPr>
      </w:pPr>
      <w:r>
        <w:rPr>
          <w:rFonts w:hint="eastAsia" w:ascii="宋体" w:hAnsi="宋体" w:cs="宋体"/>
          <w:kern w:val="0"/>
        </w:rPr>
        <w:t>项目所在城市</w:t>
      </w:r>
      <w:r>
        <w:rPr>
          <w:rFonts w:hint="eastAsia" w:ascii="宋体" w:hAnsi="宋体"/>
        </w:rPr>
        <w:t xml:space="preserve"> </w:t>
      </w:r>
      <w:sdt>
        <w:sdtPr>
          <w:rPr>
            <w:rFonts w:hint="eastAsia" w:ascii="宋体" w:hAnsi="宋体"/>
          </w:rPr>
          <w:id w:val="905186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宋体" w:hAnsi="宋体" w:cs="宋体"/>
          <w:kern w:val="0"/>
        </w:rPr>
        <w:t>，该地区建筑风貌特色为</w:t>
      </w:r>
      <w:sdt>
        <w:sdtPr>
          <w:rPr>
            <w:rFonts w:hint="eastAsia" w:ascii="宋体" w:hAnsi="宋体"/>
          </w:rPr>
          <w:id w:val="-18477738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宋体" w:hAnsi="宋体" w:cs="宋体"/>
          <w:kern w:val="0"/>
        </w:rPr>
        <w:t>。</w:t>
      </w:r>
    </w:p>
    <w:p>
      <w:pPr>
        <w:spacing w:line="288" w:lineRule="auto"/>
        <w:rPr>
          <w:b/>
          <w:sz w:val="24"/>
        </w:rPr>
      </w:pPr>
      <w:r>
        <w:rPr>
          <w:rFonts w:hint="eastAsia" w:ascii="宋体" w:hAnsi="宋体" w:cs="宋体"/>
          <w:kern w:val="0"/>
        </w:rPr>
        <w:t>简要结合</w:t>
      </w:r>
      <w:r>
        <w:rPr>
          <w:rFonts w:hint="eastAsia" w:ascii="宋体" w:hAnsi="宋体" w:cs="宋体"/>
          <w:color w:val="000000"/>
          <w:kern w:val="0"/>
          <w:sz w:val="22"/>
          <w:szCs w:val="22"/>
        </w:rPr>
        <w:t>地区特色的建筑风貌设计</w:t>
      </w:r>
      <w:r>
        <w:rPr>
          <w:rFonts w:hint="eastAsia" w:ascii="宋体" w:hAnsi="宋体" w:cs="宋体"/>
          <w:kern w:val="0"/>
        </w:rPr>
        <w:t>情况（300字以内）。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2" w:hRule="atLeast"/>
        </w:trPr>
        <w:tc>
          <w:tcPr>
            <w:tcW w:w="8222" w:type="dxa"/>
            <w:tcBorders>
              <w:top w:val="single" w:color="auto" w:sz="4" w:space="0"/>
              <w:left w:val="single" w:color="auto" w:sz="4" w:space="0"/>
              <w:bottom w:val="single" w:color="auto" w:sz="4" w:space="0"/>
              <w:right w:val="single" w:color="auto" w:sz="4" w:space="0"/>
            </w:tcBorders>
          </w:tcPr>
          <w:p>
            <w:pPr>
              <w:adjustRightInd w:val="0"/>
              <w:snapToGrid w:val="0"/>
              <w:spacing w:line="288" w:lineRule="auto"/>
              <w:rPr>
                <w:rFonts w:ascii="宋体" w:hAnsi="宋体" w:cs="宋体"/>
                <w:b/>
                <w:kern w:val="0"/>
                <w:szCs w:val="21"/>
              </w:rPr>
            </w:pPr>
            <w:sdt>
              <w:sdtPr>
                <w:rPr>
                  <w:rFonts w:hint="eastAsia" w:ascii="宋体" w:hAnsi="宋体"/>
                  <w:b/>
                  <w:sz w:val="28"/>
                  <w:szCs w:val="28"/>
                </w:rPr>
                <w:id w:val="-1534732918"/>
                <w:showingPlcHdr/>
              </w:sdtPr>
              <w:sdtEndPr>
                <w:rPr>
                  <w:rFonts w:hint="eastAsia" w:ascii="宋体" w:hAnsi="宋体"/>
                  <w:b/>
                  <w:sz w:val="28"/>
                  <w:szCs w:val="28"/>
                </w:rPr>
              </w:sdtEndPr>
              <w:sdtContent>
                <w:r>
                  <w:rPr>
                    <w:rStyle w:val="37"/>
                    <w:rFonts w:hint="eastAsia"/>
                  </w:rPr>
                  <w:t>单击或点击此处输入文字。</w:t>
                </w:r>
              </w:sdtContent>
            </w:sdt>
          </w:p>
        </w:tc>
      </w:tr>
    </w:tbl>
    <w:p>
      <w:pPr>
        <w:spacing w:line="288" w:lineRule="auto"/>
        <w:rPr>
          <w:b/>
          <w:sz w:val="24"/>
        </w:rPr>
      </w:pPr>
    </w:p>
    <w:p>
      <w:pPr>
        <w:numPr>
          <w:ilvl w:val="0"/>
          <w:numId w:val="133"/>
        </w:numPr>
        <w:spacing w:line="288" w:lineRule="auto"/>
        <w:rPr>
          <w:b/>
          <w:sz w:val="24"/>
        </w:rPr>
      </w:pPr>
      <w:r>
        <w:rPr>
          <w:b/>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2"/>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建筑施工图及设计说明</w:t>
            </w:r>
          </w:p>
        </w:tc>
        <w:tc>
          <w:tcPr>
            <w:tcW w:w="463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2"/>
              </w:rPr>
            </w:pPr>
            <w:sdt>
              <w:sdtPr>
                <w:rPr>
                  <w:rFonts w:hint="eastAsia" w:ascii="楷体" w:hAnsi="楷体" w:eastAsia="楷体"/>
                  <w:sz w:val="24"/>
                </w:rPr>
                <w:id w:val="807056074"/>
              </w:sdtPr>
              <w:sdtEndPr>
                <w:rPr>
                  <w:rFonts w:hint="eastAsia" w:ascii="楷体" w:hAnsi="楷体" w:eastAsia="楷体"/>
                  <w:sz w:val="24"/>
                </w:rPr>
              </w:sdtEndPr>
              <w:sdtContent>
                <w:sdt>
                  <w:sdtPr>
                    <w:rPr>
                      <w:rFonts w:hint="eastAsia" w:ascii="宋体" w:hAnsi="宋体"/>
                      <w:sz w:val="24"/>
                    </w:rPr>
                    <w:id w:val="84544273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专项分析论证报告</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vAlign w:val="center"/>
          </w:tcPr>
          <w:p>
            <w:pPr>
              <w:widowControl/>
              <w:jc w:val="center"/>
              <w:rPr>
                <w:rFonts w:ascii="楷体" w:hAnsi="楷体" w:eastAsia="楷体" w:cs="宋体"/>
                <w:color w:val="000000"/>
                <w:kern w:val="0"/>
                <w:szCs w:val="22"/>
              </w:rPr>
            </w:pPr>
            <w:sdt>
              <w:sdtPr>
                <w:rPr>
                  <w:rFonts w:hint="eastAsia" w:ascii="楷体" w:hAnsi="楷体" w:eastAsia="楷体"/>
                  <w:sz w:val="24"/>
                </w:rPr>
                <w:id w:val="-793058588"/>
              </w:sdtPr>
              <w:sdtEndPr>
                <w:rPr>
                  <w:rFonts w:hint="eastAsia" w:ascii="楷体" w:hAnsi="楷体" w:eastAsia="楷体"/>
                  <w:sz w:val="24"/>
                </w:rPr>
              </w:sdtEndPr>
              <w:sdtContent>
                <w:sdt>
                  <w:sdtPr>
                    <w:rPr>
                      <w:rFonts w:hint="eastAsia" w:ascii="宋体" w:hAnsi="宋体"/>
                      <w:sz w:val="24"/>
                    </w:rPr>
                    <w:id w:val="34398243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8222" w:type="dxa"/>
          </w:tcPr>
          <w:p>
            <w:pPr>
              <w:spacing w:line="288" w:lineRule="auto"/>
            </w:pPr>
            <w:sdt>
              <w:sdtPr>
                <w:rPr>
                  <w:rFonts w:hint="eastAsia" w:ascii="宋体" w:hAnsi="宋体"/>
                  <w:b/>
                  <w:sz w:val="28"/>
                  <w:szCs w:val="28"/>
                </w:rPr>
                <w:id w:val="895702881"/>
                <w:showingPlcHdr/>
              </w:sdtPr>
              <w:sdtEndPr>
                <w:rPr>
                  <w:rFonts w:hint="eastAsia" w:ascii="宋体" w:hAnsi="宋体"/>
                  <w:b/>
                  <w:sz w:val="28"/>
                  <w:szCs w:val="28"/>
                </w:rPr>
              </w:sdtEndPr>
              <w:sdtContent>
                <w:r>
                  <w:rPr>
                    <w:rStyle w:val="37"/>
                    <w:rFonts w:hint="eastAsia"/>
                  </w:rPr>
                  <w:t>单击或点击此处输入文字。</w:t>
                </w:r>
              </w:sdtContent>
            </w:sdt>
          </w:p>
        </w:tc>
      </w:tr>
    </w:tbl>
    <w:p>
      <w:pPr>
        <w:spacing w:line="288" w:lineRule="auto"/>
      </w:pPr>
    </w:p>
    <w:p>
      <w:pPr>
        <w:widowControl/>
        <w:spacing w:line="288" w:lineRule="auto"/>
        <w:jc w:val="left"/>
      </w:pPr>
      <w:r>
        <w:br w:type="page"/>
      </w:r>
    </w:p>
    <w:p>
      <w:pPr>
        <w:pStyle w:val="4"/>
        <w:spacing w:line="288" w:lineRule="auto"/>
      </w:pPr>
      <w:r>
        <w:t xml:space="preserve">9.2.3 </w:t>
      </w:r>
      <w:r>
        <w:rPr>
          <w:rFonts w:hint="eastAsia"/>
        </w:rPr>
        <w:t>合理选用废弃场地进行建设，或充分利用尚可使用的旧建筑</w:t>
      </w:r>
      <w:r>
        <w:t>。</w:t>
      </w:r>
      <w:r>
        <w:rPr>
          <w:rFonts w:hint="eastAsia"/>
        </w:rPr>
        <w:t>（总分8分）</w:t>
      </w:r>
    </w:p>
    <w:p>
      <w:pPr>
        <w:pStyle w:val="62"/>
        <w:adjustRightInd w:val="0"/>
        <w:snapToGrid w:val="0"/>
        <w:spacing w:line="288" w:lineRule="auto"/>
        <w:ind w:firstLine="0" w:firstLineChars="0"/>
        <w:rPr>
          <w:rFonts w:ascii="宋体" w:hAnsi="宋体" w:cs="宋体"/>
          <w:b/>
          <w:kern w:val="0"/>
          <w:szCs w:val="21"/>
        </w:rPr>
      </w:pPr>
      <w:r>
        <w:rPr>
          <w:rFonts w:hint="eastAsia" w:ascii="宋体" w:hAnsi="宋体" w:cs="宋体"/>
          <w:b/>
          <w:kern w:val="0"/>
          <w:szCs w:val="21"/>
        </w:rPr>
        <w:t>1、自评得分</w:t>
      </w:r>
    </w:p>
    <w:p>
      <w:pPr>
        <w:adjustRightInd w:val="0"/>
        <w:snapToGrid w:val="0"/>
        <w:spacing w:line="288" w:lineRule="auto"/>
        <w:ind w:left="-57" w:leftChars="-204" w:hanging="371" w:hangingChars="176"/>
        <w:rPr>
          <w:rFonts w:ascii="宋体" w:hAnsi="宋体" w:cs="宋体"/>
          <w:b/>
          <w:kern w:val="0"/>
          <w:szCs w:val="21"/>
        </w:rPr>
      </w:pPr>
    </w:p>
    <w:tbl>
      <w:tblPr>
        <w:tblStyle w:val="31"/>
        <w:tblW w:w="8296" w:type="dxa"/>
        <w:tblInd w:w="0" w:type="dxa"/>
        <w:tblLayout w:type="fixed"/>
        <w:tblCellMar>
          <w:top w:w="0" w:type="dxa"/>
          <w:left w:w="108" w:type="dxa"/>
          <w:bottom w:w="0" w:type="dxa"/>
          <w:right w:w="108" w:type="dxa"/>
        </w:tblCellMar>
      </w:tblPr>
      <w:tblGrid>
        <w:gridCol w:w="873"/>
        <w:gridCol w:w="4206"/>
        <w:gridCol w:w="1549"/>
        <w:gridCol w:w="1668"/>
      </w:tblGrid>
      <w:tr>
        <w:tblPrEx>
          <w:tblLayout w:type="fixed"/>
          <w:tblCellMar>
            <w:top w:w="0" w:type="dxa"/>
            <w:left w:w="108" w:type="dxa"/>
            <w:bottom w:w="0" w:type="dxa"/>
            <w:right w:w="108" w:type="dxa"/>
          </w:tblCellMar>
        </w:tblPrEx>
        <w:trPr>
          <w:trHeight w:val="270" w:hRule="atLeast"/>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20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4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66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8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4206" w:type="dxa"/>
            <w:tcBorders>
              <w:top w:val="nil"/>
              <w:left w:val="nil"/>
              <w:bottom w:val="nil"/>
              <w:right w:val="nil"/>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合理选用废弃场地进行建设，或充分利用尚可使用的旧建筑</w:t>
            </w:r>
          </w:p>
        </w:tc>
        <w:tc>
          <w:tcPr>
            <w:tcW w:w="154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17190494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07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4234041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adjustRightInd w:val="0"/>
        <w:snapToGrid w:val="0"/>
        <w:spacing w:line="288" w:lineRule="auto"/>
        <w:ind w:left="-57" w:leftChars="-204" w:hanging="371" w:hangingChars="176"/>
        <w:rPr>
          <w:rFonts w:ascii="宋体" w:hAnsi="宋体" w:cs="宋体"/>
          <w:b/>
          <w:kern w:val="0"/>
          <w:szCs w:val="21"/>
        </w:rPr>
      </w:pPr>
    </w:p>
    <w:p>
      <w:pPr>
        <w:pStyle w:val="62"/>
        <w:adjustRightInd w:val="0"/>
        <w:snapToGrid w:val="0"/>
        <w:spacing w:line="288" w:lineRule="auto"/>
        <w:ind w:firstLine="0" w:firstLineChars="0"/>
        <w:rPr>
          <w:rFonts w:ascii="宋体" w:hAnsi="宋体" w:cs="宋体"/>
          <w:b/>
          <w:kern w:val="0"/>
          <w:szCs w:val="21"/>
        </w:rPr>
      </w:pPr>
      <w:r>
        <w:rPr>
          <w:rFonts w:hint="eastAsia" w:ascii="宋体" w:hAnsi="宋体" w:cs="宋体"/>
          <w:b/>
          <w:kern w:val="0"/>
          <w:szCs w:val="21"/>
        </w:rPr>
        <w:t>2、评价要点</w:t>
      </w:r>
    </w:p>
    <w:p>
      <w:pPr>
        <w:pStyle w:val="61"/>
        <w:numPr>
          <w:ilvl w:val="0"/>
          <w:numId w:val="134"/>
        </w:numPr>
        <w:spacing w:line="288" w:lineRule="auto"/>
        <w:ind w:firstLineChars="0"/>
        <w:rPr>
          <w:rFonts w:cs="宋体"/>
          <w:b/>
          <w:lang w:val="zh-CN"/>
        </w:rPr>
      </w:pPr>
      <w:r>
        <w:rPr>
          <w:rFonts w:hint="eastAsia" w:cs="宋体"/>
          <w:b/>
          <w:lang w:val="zh-CN"/>
        </w:rPr>
        <w:t>废弃场地建设：</w:t>
      </w:r>
    </w:p>
    <w:p>
      <w:pPr>
        <w:tabs>
          <w:tab w:val="left" w:pos="2702"/>
        </w:tabs>
        <w:spacing w:line="288" w:lineRule="auto"/>
        <w:rPr>
          <w:rFonts w:cs="宋体"/>
          <w:lang w:val="zh-CN"/>
        </w:rPr>
      </w:pPr>
      <w:r>
        <w:rPr>
          <w:rFonts w:hint="eastAsia" w:cs="宋体"/>
          <w:lang w:val="zh-CN"/>
        </w:rPr>
        <w:t>是否利用废弃场地进行建设：</w:t>
      </w:r>
      <w:sdt>
        <w:sdtPr>
          <w:rPr>
            <w:rFonts w:hint="eastAsia" w:ascii="宋体" w:hAnsi="宋体"/>
            <w:sz w:val="24"/>
          </w:rPr>
          <w:id w:val="78340676"/>
        </w:sdtPr>
        <w:sdtEndPr>
          <w:rPr>
            <w:rFonts w:hint="eastAsia" w:ascii="宋体" w:hAnsi="宋体"/>
            <w:sz w:val="24"/>
          </w:rPr>
        </w:sdtEndPr>
        <w:sdtContent>
          <w:sdt>
            <w:sdtPr>
              <w:rPr>
                <w:rFonts w:hint="eastAsia" w:ascii="宋体" w:hAnsi="宋体"/>
                <w:sz w:val="24"/>
              </w:rPr>
              <w:id w:val="-183444561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是、</w:t>
      </w:r>
      <w:sdt>
        <w:sdtPr>
          <w:rPr>
            <w:rFonts w:hint="eastAsia" w:ascii="宋体" w:hAnsi="宋体"/>
            <w:sz w:val="24"/>
          </w:rPr>
          <w:id w:val="-1801919524"/>
        </w:sdtPr>
        <w:sdtEndPr>
          <w:rPr>
            <w:rFonts w:hint="eastAsia" w:ascii="宋体" w:hAnsi="宋体"/>
            <w:sz w:val="24"/>
          </w:rPr>
        </w:sdtEndPr>
        <w:sdtContent>
          <w:sdt>
            <w:sdtPr>
              <w:rPr>
                <w:rFonts w:hint="eastAsia" w:ascii="宋体" w:hAnsi="宋体"/>
                <w:sz w:val="24"/>
              </w:rPr>
              <w:id w:val="-88880248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否</w:t>
      </w:r>
    </w:p>
    <w:p>
      <w:pPr>
        <w:tabs>
          <w:tab w:val="left" w:pos="2702"/>
        </w:tabs>
        <w:spacing w:line="288" w:lineRule="auto"/>
        <w:rPr>
          <w:rFonts w:cs="宋体"/>
          <w:lang w:val="zh-CN"/>
        </w:rPr>
      </w:pPr>
      <w:r>
        <w:rPr>
          <w:rFonts w:hint="eastAsia" w:cs="宋体"/>
        </w:rPr>
        <w:t>场地类型为：</w:t>
      </w:r>
      <w:sdt>
        <w:sdtPr>
          <w:rPr>
            <w:rFonts w:hint="eastAsia" w:ascii="宋体" w:hAnsi="宋体"/>
          </w:rPr>
          <w:id w:val="-10190052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w:t>
      </w:r>
    </w:p>
    <w:p>
      <w:pPr>
        <w:pStyle w:val="61"/>
        <w:numPr>
          <w:ilvl w:val="0"/>
          <w:numId w:val="134"/>
        </w:numPr>
        <w:spacing w:line="288" w:lineRule="auto"/>
        <w:ind w:firstLineChars="0"/>
        <w:rPr>
          <w:rFonts w:cs="宋体"/>
          <w:b/>
          <w:lang w:val="zh-CN"/>
        </w:rPr>
      </w:pPr>
      <w:r>
        <w:rPr>
          <w:rFonts w:hint="eastAsia" w:cs="宋体"/>
          <w:b/>
          <w:lang w:val="zh-CN"/>
        </w:rPr>
        <w:t>旧</w:t>
      </w:r>
      <w:r>
        <w:rPr>
          <w:rFonts w:hint="eastAsia"/>
          <w:b/>
          <w:lang w:val="zh-CN"/>
        </w:rPr>
        <w:t>建筑</w:t>
      </w:r>
      <w:r>
        <w:rPr>
          <w:rFonts w:hint="eastAsia" w:cs="宋体"/>
          <w:b/>
          <w:lang w:val="zh-CN"/>
        </w:rPr>
        <w:t>利用：</w:t>
      </w:r>
    </w:p>
    <w:p>
      <w:pPr>
        <w:tabs>
          <w:tab w:val="left" w:pos="2702"/>
        </w:tabs>
        <w:spacing w:line="288" w:lineRule="auto"/>
        <w:rPr>
          <w:rFonts w:cs="宋体"/>
          <w:lang w:val="zh-CN"/>
        </w:rPr>
      </w:pPr>
      <w:r>
        <w:rPr>
          <w:rFonts w:hint="eastAsia" w:cs="宋体"/>
          <w:lang w:val="zh-CN"/>
        </w:rPr>
        <w:t>场地内是否有旧建筑：</w:t>
      </w:r>
      <w:sdt>
        <w:sdtPr>
          <w:rPr>
            <w:rFonts w:hint="eastAsia" w:ascii="宋体" w:hAnsi="宋体"/>
            <w:sz w:val="24"/>
          </w:rPr>
          <w:id w:val="1822534169"/>
        </w:sdtPr>
        <w:sdtEndPr>
          <w:rPr>
            <w:rFonts w:hint="eastAsia" w:ascii="宋体" w:hAnsi="宋体"/>
            <w:sz w:val="24"/>
          </w:rPr>
        </w:sdtEndPr>
        <w:sdtContent>
          <w:sdt>
            <w:sdtPr>
              <w:rPr>
                <w:rFonts w:hint="eastAsia" w:ascii="宋体" w:hAnsi="宋体"/>
                <w:sz w:val="24"/>
              </w:rPr>
              <w:id w:val="123558609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是、</w:t>
      </w:r>
      <w:sdt>
        <w:sdtPr>
          <w:rPr>
            <w:rFonts w:hint="eastAsia" w:ascii="宋体" w:hAnsi="宋体"/>
            <w:sz w:val="24"/>
          </w:rPr>
          <w:id w:val="1186564499"/>
        </w:sdtPr>
        <w:sdtEndPr>
          <w:rPr>
            <w:rFonts w:hint="eastAsia" w:ascii="宋体" w:hAnsi="宋体"/>
            <w:sz w:val="24"/>
          </w:rPr>
        </w:sdtEndPr>
        <w:sdtContent>
          <w:sdt>
            <w:sdtPr>
              <w:rPr>
                <w:rFonts w:hint="eastAsia" w:ascii="宋体" w:hAnsi="宋体"/>
                <w:sz w:val="24"/>
              </w:rPr>
              <w:id w:val="-24888821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否；</w:t>
      </w:r>
    </w:p>
    <w:p>
      <w:pPr>
        <w:tabs>
          <w:tab w:val="left" w:pos="2702"/>
        </w:tabs>
        <w:spacing w:line="288" w:lineRule="auto"/>
        <w:rPr>
          <w:rFonts w:cs="宋体"/>
          <w:lang w:val="zh-CN"/>
        </w:rPr>
      </w:pPr>
      <w:r>
        <w:rPr>
          <w:rFonts w:hint="eastAsia" w:cs="宋体"/>
          <w:lang w:val="zh-CN"/>
        </w:rPr>
        <w:t>是否将尚可利用的旧建筑纳入规划项目：</w:t>
      </w:r>
      <w:sdt>
        <w:sdtPr>
          <w:rPr>
            <w:rFonts w:hint="eastAsia" w:ascii="宋体" w:hAnsi="宋体"/>
            <w:sz w:val="24"/>
          </w:rPr>
          <w:id w:val="216019018"/>
        </w:sdtPr>
        <w:sdtEndPr>
          <w:rPr>
            <w:rFonts w:hint="eastAsia" w:ascii="宋体" w:hAnsi="宋体"/>
            <w:sz w:val="24"/>
          </w:rPr>
        </w:sdtEndPr>
        <w:sdtContent>
          <w:sdt>
            <w:sdtPr>
              <w:rPr>
                <w:rFonts w:hint="eastAsia" w:ascii="宋体" w:hAnsi="宋体"/>
                <w:sz w:val="24"/>
              </w:rPr>
              <w:id w:val="160445026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是、</w:t>
      </w:r>
      <w:sdt>
        <w:sdtPr>
          <w:rPr>
            <w:rFonts w:hint="eastAsia" w:ascii="宋体" w:hAnsi="宋体"/>
            <w:sz w:val="24"/>
          </w:rPr>
          <w:id w:val="626892284"/>
        </w:sdtPr>
        <w:sdtEndPr>
          <w:rPr>
            <w:rFonts w:hint="eastAsia" w:ascii="宋体" w:hAnsi="宋体"/>
            <w:sz w:val="24"/>
          </w:rPr>
        </w:sdtEndPr>
        <w:sdtContent>
          <w:sdt>
            <w:sdtPr>
              <w:rPr>
                <w:rFonts w:hint="eastAsia" w:ascii="宋体" w:hAnsi="宋体"/>
                <w:sz w:val="24"/>
              </w:rPr>
              <w:id w:val="74222446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否；</w:t>
      </w:r>
    </w:p>
    <w:p>
      <w:pPr>
        <w:adjustRightInd w:val="0"/>
        <w:snapToGrid w:val="0"/>
        <w:spacing w:line="288" w:lineRule="auto"/>
        <w:ind w:left="-59" w:leftChars="-54" w:hanging="54" w:hangingChars="26"/>
        <w:rPr>
          <w:rFonts w:ascii="宋体" w:hAnsi="宋体" w:cs="宋体"/>
          <w:kern w:val="0"/>
          <w:szCs w:val="21"/>
        </w:rPr>
      </w:pPr>
      <w:r>
        <w:rPr>
          <w:rFonts w:hint="eastAsia" w:ascii="宋体" w:hAnsi="宋体" w:cs="宋体"/>
          <w:kern w:val="0"/>
          <w:szCs w:val="21"/>
        </w:rPr>
        <w:t xml:space="preserve"> 简要说明场地利用前的情况，是否有旧建筑，项目如何对旧建筑进行的利用；是否利用了废   弃场地，废弃场地情况及相应的处理措施、利用情况（300字以内）。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2" w:hRule="atLeast"/>
        </w:trPr>
        <w:tc>
          <w:tcPr>
            <w:tcW w:w="8222" w:type="dxa"/>
            <w:tcBorders>
              <w:top w:val="single" w:color="auto" w:sz="4" w:space="0"/>
              <w:left w:val="single" w:color="auto" w:sz="4" w:space="0"/>
              <w:bottom w:val="single" w:color="auto" w:sz="4" w:space="0"/>
              <w:right w:val="single" w:color="auto" w:sz="4" w:space="0"/>
            </w:tcBorders>
          </w:tcPr>
          <w:p>
            <w:pPr>
              <w:adjustRightInd w:val="0"/>
              <w:snapToGrid w:val="0"/>
              <w:spacing w:line="288" w:lineRule="auto"/>
              <w:rPr>
                <w:rFonts w:ascii="宋体" w:hAnsi="宋体" w:cs="宋体"/>
                <w:b/>
                <w:kern w:val="0"/>
                <w:szCs w:val="21"/>
              </w:rPr>
            </w:pPr>
            <w:sdt>
              <w:sdtPr>
                <w:rPr>
                  <w:rFonts w:hint="eastAsia" w:ascii="宋体" w:hAnsi="宋体"/>
                  <w:b/>
                  <w:sz w:val="28"/>
                  <w:szCs w:val="28"/>
                </w:rPr>
                <w:id w:val="442269041"/>
                <w:showingPlcHdr/>
              </w:sdtPr>
              <w:sdtEndPr>
                <w:rPr>
                  <w:rFonts w:hint="eastAsia" w:ascii="宋体" w:hAnsi="宋体"/>
                  <w:b/>
                  <w:sz w:val="28"/>
                  <w:szCs w:val="28"/>
                </w:rPr>
              </w:sdtEndPr>
              <w:sdtContent>
                <w:r>
                  <w:rPr>
                    <w:rStyle w:val="37"/>
                    <w:rFonts w:hint="eastAsia"/>
                  </w:rPr>
                  <w:t>单击或点击此处输入文字。</w:t>
                </w:r>
              </w:sdtContent>
            </w:sdt>
          </w:p>
        </w:tc>
      </w:tr>
    </w:tbl>
    <w:p>
      <w:pPr>
        <w:adjustRightInd w:val="0"/>
        <w:snapToGrid w:val="0"/>
        <w:spacing w:line="288" w:lineRule="auto"/>
        <w:ind w:left="-59" w:leftChars="-202" w:hanging="365" w:hangingChars="173"/>
        <w:jc w:val="left"/>
        <w:rPr>
          <w:rFonts w:ascii="宋体" w:hAnsi="宋体" w:cs="宋体"/>
          <w:b/>
          <w:kern w:val="0"/>
          <w:szCs w:val="21"/>
        </w:rPr>
      </w:pPr>
    </w:p>
    <w:p>
      <w:pPr>
        <w:pStyle w:val="62"/>
        <w:adjustRightInd w:val="0"/>
        <w:snapToGrid w:val="0"/>
        <w:spacing w:line="288" w:lineRule="auto"/>
        <w:ind w:firstLine="0" w:firstLineChars="0"/>
        <w:rPr>
          <w:rFonts w:ascii="宋体" w:hAnsi="宋体" w:cs="宋体"/>
          <w:b/>
          <w:kern w:val="0"/>
          <w:szCs w:val="21"/>
        </w:rPr>
      </w:pPr>
      <w:r>
        <w:rPr>
          <w:rFonts w:hint="eastAsia" w:ascii="宋体" w:hAnsi="宋体" w:cs="宋体"/>
          <w:b/>
          <w:kern w:val="0"/>
          <w:szCs w:val="21"/>
        </w:rPr>
        <w:t>3、证明材料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1"/>
        <w:gridCol w:w="4632"/>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宋体" w:hAnsi="宋体" w:cs="宋体"/>
                <w:b w:val="0"/>
                <w:bCs w:val="0"/>
                <w:color w:val="000000"/>
                <w:kern w:val="0"/>
                <w:szCs w:val="22"/>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1"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规划设计总平面图</w:t>
            </w:r>
          </w:p>
        </w:tc>
        <w:tc>
          <w:tcPr>
            <w:tcW w:w="463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shd w:val="clear" w:color="auto" w:fill="F1F1F1" w:themeFill="background1" w:themeFillShade="F2"/>
            <w:vAlign w:val="center"/>
          </w:tcPr>
          <w:p>
            <w:pPr>
              <w:widowControl/>
              <w:jc w:val="center"/>
              <w:rPr>
                <w:rFonts w:ascii="宋体" w:hAnsi="宋体" w:cs="宋体"/>
                <w:color w:val="000000"/>
                <w:kern w:val="0"/>
                <w:szCs w:val="22"/>
              </w:rPr>
            </w:pPr>
            <w:sdt>
              <w:sdtPr>
                <w:rPr>
                  <w:rFonts w:hint="eastAsia" w:ascii="宋体" w:hAnsi="宋体"/>
                  <w:sz w:val="24"/>
                </w:rPr>
                <w:id w:val="-89863081"/>
              </w:sdtPr>
              <w:sdtEndPr>
                <w:rPr>
                  <w:rFonts w:hint="eastAsia" w:ascii="宋体" w:hAnsi="宋体"/>
                  <w:sz w:val="24"/>
                </w:rPr>
              </w:sdtEndPr>
              <w:sdtContent>
                <w:sdt>
                  <w:sdtPr>
                    <w:rPr>
                      <w:rFonts w:hint="eastAsia" w:ascii="宋体" w:hAnsi="宋体"/>
                      <w:sz w:val="24"/>
                    </w:rPr>
                    <w:id w:val="65326807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环评报告</w:t>
            </w:r>
          </w:p>
        </w:tc>
        <w:tc>
          <w:tcPr>
            <w:tcW w:w="463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vAlign w:val="center"/>
          </w:tcPr>
          <w:p>
            <w:pPr>
              <w:widowControl/>
              <w:jc w:val="center"/>
              <w:rPr>
                <w:rFonts w:ascii="宋体" w:hAnsi="宋体" w:cs="宋体"/>
                <w:color w:val="000000"/>
                <w:kern w:val="0"/>
                <w:szCs w:val="22"/>
              </w:rPr>
            </w:pPr>
            <w:sdt>
              <w:sdtPr>
                <w:rPr>
                  <w:rFonts w:hint="eastAsia" w:ascii="宋体" w:hAnsi="宋体"/>
                  <w:sz w:val="24"/>
                </w:rPr>
                <w:id w:val="-411242661"/>
              </w:sdtPr>
              <w:sdtEndPr>
                <w:rPr>
                  <w:rFonts w:hint="eastAsia" w:ascii="宋体" w:hAnsi="宋体"/>
                  <w:sz w:val="24"/>
                </w:rPr>
              </w:sdtEndPr>
              <w:sdtContent>
                <w:sdt>
                  <w:sdtPr>
                    <w:rPr>
                      <w:rFonts w:hint="eastAsia" w:ascii="宋体" w:hAnsi="宋体"/>
                      <w:sz w:val="24"/>
                    </w:rPr>
                    <w:id w:val="58241489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1"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旧建筑利用专项报告</w:t>
            </w:r>
          </w:p>
        </w:tc>
        <w:tc>
          <w:tcPr>
            <w:tcW w:w="463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shd w:val="clear" w:color="auto" w:fill="F1F1F1" w:themeFill="background1" w:themeFillShade="F2"/>
            <w:vAlign w:val="center"/>
          </w:tcPr>
          <w:p>
            <w:pPr>
              <w:widowControl/>
              <w:jc w:val="center"/>
              <w:rPr>
                <w:rFonts w:ascii="宋体" w:hAnsi="宋体" w:cs="宋体"/>
                <w:color w:val="000000"/>
                <w:kern w:val="0"/>
                <w:szCs w:val="22"/>
              </w:rPr>
            </w:pPr>
            <w:sdt>
              <w:sdtPr>
                <w:rPr>
                  <w:rFonts w:hint="eastAsia" w:ascii="宋体" w:hAnsi="宋体"/>
                  <w:sz w:val="24"/>
                </w:rPr>
                <w:id w:val="1241918216"/>
              </w:sdtPr>
              <w:sdtEndPr>
                <w:rPr>
                  <w:rFonts w:hint="eastAsia" w:ascii="宋体" w:hAnsi="宋体"/>
                  <w:sz w:val="24"/>
                </w:rPr>
              </w:sdtEndPr>
              <w:sdtContent>
                <w:sdt>
                  <w:sdtPr>
                    <w:rPr>
                      <w:rFonts w:hint="eastAsia" w:ascii="宋体" w:hAnsi="宋体"/>
                      <w:sz w:val="24"/>
                    </w:rPr>
                    <w:id w:val="-93582452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338925811"/>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783753596"/>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883903262"/>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7311505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7446459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4298566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6847750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9649360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8764688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4026528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2825026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1900656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2559366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2031721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029935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0147586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6647328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0417374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412008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3980168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8716578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8779708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4018273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288581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8764576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3174197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1220601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pPr>
    </w:p>
    <w:p>
      <w:pPr>
        <w:widowControl/>
        <w:jc w:val="left"/>
        <w:rPr>
          <w:rFonts w:eastAsia="黑体"/>
          <w:b/>
          <w:bCs/>
          <w:kern w:val="0"/>
          <w:sz w:val="24"/>
          <w:szCs w:val="32"/>
        </w:rPr>
      </w:pPr>
      <w:r>
        <w:br w:type="page"/>
      </w:r>
    </w:p>
    <w:p>
      <w:pPr>
        <w:pStyle w:val="4"/>
        <w:spacing w:line="288" w:lineRule="auto"/>
        <w:rPr>
          <w:rFonts w:ascii="Times New Roman" w:hAnsi="Times New Roman"/>
        </w:rPr>
      </w:pPr>
      <w:r>
        <w:rPr>
          <w:rFonts w:ascii="Times New Roman" w:hAnsi="Times New Roman"/>
        </w:rPr>
        <w:t xml:space="preserve">9.2.4 </w:t>
      </w:r>
      <w:r>
        <w:rPr>
          <w:rFonts w:hint="eastAsia" w:ascii="Times New Roman" w:hAnsi="Times New Roman"/>
        </w:rPr>
        <w:t>场地绿容率不低于 3.0</w:t>
      </w:r>
      <w:r>
        <w:rPr>
          <w:rFonts w:ascii="Times New Roman" w:hAnsi="Times New Roman"/>
        </w:rPr>
        <w:t>。</w:t>
      </w:r>
      <w:r>
        <w:rPr>
          <w:rFonts w:hint="eastAsia"/>
        </w:rPr>
        <w:t>（总分5分）</w:t>
      </w:r>
    </w:p>
    <w:p>
      <w:pPr>
        <w:numPr>
          <w:ilvl w:val="0"/>
          <w:numId w:val="135"/>
        </w:numPr>
        <w:spacing w:line="288" w:lineRule="auto"/>
        <w:rPr>
          <w:b/>
          <w:sz w:val="24"/>
        </w:rPr>
      </w:pPr>
      <w:r>
        <w:rPr>
          <w:b/>
          <w:sz w:val="24"/>
        </w:rPr>
        <w:t>得分自评</w:t>
      </w:r>
    </w:p>
    <w:tbl>
      <w:tblPr>
        <w:tblStyle w:val="31"/>
        <w:tblW w:w="8296" w:type="dxa"/>
        <w:tblInd w:w="0" w:type="dxa"/>
        <w:tblLayout w:type="fixed"/>
        <w:tblCellMar>
          <w:top w:w="0" w:type="dxa"/>
          <w:left w:w="108" w:type="dxa"/>
          <w:bottom w:w="0" w:type="dxa"/>
          <w:right w:w="108" w:type="dxa"/>
        </w:tblCellMar>
      </w:tblPr>
      <w:tblGrid>
        <w:gridCol w:w="873"/>
        <w:gridCol w:w="4206"/>
        <w:gridCol w:w="1549"/>
        <w:gridCol w:w="1668"/>
      </w:tblGrid>
      <w:tr>
        <w:tblPrEx>
          <w:tblLayout w:type="fixed"/>
          <w:tblCellMar>
            <w:top w:w="0" w:type="dxa"/>
            <w:left w:w="108" w:type="dxa"/>
            <w:bottom w:w="0" w:type="dxa"/>
            <w:right w:w="108" w:type="dxa"/>
          </w:tblCellMar>
        </w:tblPrEx>
        <w:trPr>
          <w:trHeight w:val="270" w:hRule="atLeast"/>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20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4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66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8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20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场地绿容率计算值不低千 3.0</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4270315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8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20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场地绿容率实测值不低于 3.0</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5865295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07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30</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5020797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b/>
          <w:sz w:val="24"/>
        </w:rPr>
      </w:pPr>
    </w:p>
    <w:p>
      <w:pPr>
        <w:numPr>
          <w:ilvl w:val="0"/>
          <w:numId w:val="135"/>
        </w:numPr>
        <w:spacing w:line="288" w:lineRule="auto"/>
        <w:rPr>
          <w:b/>
          <w:sz w:val="24"/>
        </w:rPr>
      </w:pPr>
      <w:r>
        <w:rPr>
          <w:b/>
          <w:sz w:val="24"/>
        </w:rPr>
        <w:t>评价</w:t>
      </w:r>
      <w:r>
        <w:rPr>
          <w:rFonts w:ascii="宋体" w:hAnsi="宋体"/>
          <w:b/>
          <w:kern w:val="0"/>
          <w:sz w:val="24"/>
        </w:rPr>
        <w:t>要点</w:t>
      </w:r>
    </w:p>
    <w:p>
      <w:pPr>
        <w:spacing w:line="288" w:lineRule="auto"/>
        <w:rPr>
          <w:rFonts w:ascii="宋体" w:hAnsi="宋体" w:cs="宋体"/>
          <w:color w:val="000000"/>
          <w:kern w:val="0"/>
          <w:sz w:val="22"/>
          <w:szCs w:val="22"/>
        </w:rPr>
      </w:pPr>
      <w:r>
        <w:rPr>
          <w:rFonts w:ascii="宋体" w:hAnsi="宋体" w:cs="宋体"/>
          <w:color w:val="000000"/>
          <w:kern w:val="0"/>
          <w:sz w:val="22"/>
          <w:szCs w:val="22"/>
        </w:rPr>
        <w:t>场地乔木叶面积指数：</w:t>
      </w:r>
      <w:sdt>
        <w:sdtPr>
          <w:rPr>
            <w:rFonts w:hint="eastAsia" w:ascii="宋体" w:hAnsi="宋体"/>
          </w:rPr>
          <w:id w:val="-17249698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xml:space="preserve"> </w:t>
      </w:r>
      <w:r>
        <w:rPr>
          <w:rFonts w:ascii="宋体" w:hAnsi="宋体" w:cs="宋体"/>
          <w:color w:val="000000"/>
          <w:kern w:val="0"/>
          <w:sz w:val="22"/>
          <w:szCs w:val="22"/>
        </w:rPr>
        <w:t xml:space="preserve">         场地乔木投影面积：</w:t>
      </w:r>
      <w:sdt>
        <w:sdtPr>
          <w:rPr>
            <w:rFonts w:hint="eastAsia" w:ascii="宋体" w:hAnsi="宋体"/>
          </w:rPr>
          <w:id w:val="16473978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xml:space="preserve"> </w:t>
      </w:r>
      <w:r>
        <w:rPr>
          <w:color w:val="000000"/>
          <w:kern w:val="0"/>
          <w:sz w:val="22"/>
          <w:szCs w:val="22"/>
        </w:rPr>
        <w:t>m</w:t>
      </w:r>
      <w:r>
        <w:rPr>
          <w:color w:val="000000"/>
          <w:kern w:val="0"/>
          <w:sz w:val="22"/>
          <w:szCs w:val="22"/>
          <w:vertAlign w:val="superscript"/>
        </w:rPr>
        <w:t>2</w:t>
      </w:r>
    </w:p>
    <w:p>
      <w:pPr>
        <w:spacing w:line="288" w:lineRule="auto"/>
        <w:rPr>
          <w:color w:val="000000"/>
          <w:kern w:val="0"/>
          <w:sz w:val="22"/>
          <w:szCs w:val="22"/>
        </w:rPr>
      </w:pPr>
      <w:r>
        <w:rPr>
          <w:color w:val="000000"/>
          <w:kern w:val="0"/>
          <w:sz w:val="22"/>
          <w:szCs w:val="22"/>
        </w:rPr>
        <w:t>场地乔木株数：</w:t>
      </w:r>
      <w:sdt>
        <w:sdtPr>
          <w:rPr>
            <w:rFonts w:hint="eastAsia" w:ascii="宋体" w:hAnsi="宋体"/>
          </w:rPr>
          <w:id w:val="15117187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olor w:val="000000"/>
          <w:kern w:val="0"/>
          <w:sz w:val="22"/>
          <w:szCs w:val="22"/>
        </w:rPr>
        <w:t xml:space="preserve"> </w:t>
      </w:r>
      <w:r>
        <w:rPr>
          <w:color w:val="000000"/>
          <w:kern w:val="0"/>
          <w:sz w:val="22"/>
          <w:szCs w:val="22"/>
        </w:rPr>
        <w:t xml:space="preserve">               场地灌木占地面积：</w:t>
      </w:r>
      <w:sdt>
        <w:sdtPr>
          <w:rPr>
            <w:rFonts w:hint="eastAsia" w:ascii="宋体" w:hAnsi="宋体"/>
          </w:rPr>
          <w:id w:val="15171928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olor w:val="000000"/>
          <w:kern w:val="0"/>
          <w:sz w:val="22"/>
          <w:szCs w:val="22"/>
        </w:rPr>
        <w:t xml:space="preserve"> </w:t>
      </w:r>
      <w:r>
        <w:rPr>
          <w:color w:val="000000"/>
          <w:kern w:val="0"/>
          <w:sz w:val="22"/>
          <w:szCs w:val="22"/>
        </w:rPr>
        <w:t>m</w:t>
      </w:r>
      <w:r>
        <w:rPr>
          <w:color w:val="000000"/>
          <w:kern w:val="0"/>
          <w:sz w:val="22"/>
          <w:szCs w:val="22"/>
          <w:vertAlign w:val="superscript"/>
        </w:rPr>
        <w:t>2</w:t>
      </w:r>
    </w:p>
    <w:p>
      <w:pPr>
        <w:spacing w:line="288" w:lineRule="auto"/>
        <w:rPr>
          <w:color w:val="000000"/>
          <w:kern w:val="0"/>
          <w:sz w:val="22"/>
          <w:szCs w:val="22"/>
        </w:rPr>
      </w:pPr>
      <w:r>
        <w:rPr>
          <w:color w:val="000000"/>
          <w:kern w:val="0"/>
          <w:sz w:val="22"/>
          <w:szCs w:val="22"/>
        </w:rPr>
        <w:t>草地面积：</w:t>
      </w:r>
      <w:sdt>
        <w:sdtPr>
          <w:rPr>
            <w:rFonts w:hint="eastAsia" w:ascii="宋体" w:hAnsi="宋体"/>
          </w:rPr>
          <w:id w:val="17412979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olor w:val="000000"/>
          <w:kern w:val="0"/>
          <w:sz w:val="22"/>
          <w:szCs w:val="22"/>
        </w:rPr>
        <w:t xml:space="preserve"> </w:t>
      </w:r>
      <w:r>
        <w:rPr>
          <w:color w:val="000000"/>
          <w:kern w:val="0"/>
          <w:sz w:val="22"/>
          <w:szCs w:val="22"/>
        </w:rPr>
        <w:t>m</w:t>
      </w:r>
      <w:r>
        <w:rPr>
          <w:color w:val="000000"/>
          <w:kern w:val="0"/>
          <w:sz w:val="22"/>
          <w:szCs w:val="22"/>
          <w:vertAlign w:val="superscript"/>
        </w:rPr>
        <w:t xml:space="preserve">2 </w:t>
      </w:r>
      <w:r>
        <w:rPr>
          <w:rFonts w:hint="eastAsia"/>
          <w:color w:val="000000"/>
          <w:kern w:val="0"/>
          <w:sz w:val="22"/>
          <w:szCs w:val="22"/>
        </w:rPr>
        <w:t xml:space="preserve"> </w:t>
      </w:r>
      <w:r>
        <w:rPr>
          <w:color w:val="000000"/>
          <w:kern w:val="0"/>
          <w:sz w:val="22"/>
          <w:szCs w:val="22"/>
        </w:rPr>
        <w:t xml:space="preserve">               场地面积：</w:t>
      </w:r>
      <w:r>
        <w:rPr>
          <w:rFonts w:hint="eastAsia" w:ascii="宋体" w:hAnsi="宋体"/>
        </w:rPr>
        <w:t xml:space="preserve"> </w:t>
      </w:r>
      <w:sdt>
        <w:sdtPr>
          <w:rPr>
            <w:rFonts w:hint="eastAsia" w:ascii="宋体" w:hAnsi="宋体"/>
          </w:rPr>
          <w:id w:val="13200786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color w:val="000000"/>
          <w:kern w:val="0"/>
          <w:sz w:val="22"/>
          <w:szCs w:val="22"/>
        </w:rPr>
        <w:t xml:space="preserve"> m</w:t>
      </w:r>
      <w:r>
        <w:rPr>
          <w:color w:val="000000"/>
          <w:kern w:val="0"/>
          <w:sz w:val="22"/>
          <w:szCs w:val="22"/>
          <w:vertAlign w:val="superscript"/>
        </w:rPr>
        <w:t>2</w:t>
      </w:r>
    </w:p>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场地绿容率计算值：</w:t>
      </w:r>
      <w:sdt>
        <w:sdtPr>
          <w:rPr>
            <w:rFonts w:hint="eastAsia" w:ascii="宋体" w:hAnsi="宋体"/>
          </w:rPr>
          <w:id w:val="-5578600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w:t>
      </w:r>
      <w:r>
        <w:rPr>
          <w:rFonts w:ascii="宋体" w:hAnsi="宋体" w:cs="宋体"/>
          <w:color w:val="000000"/>
          <w:kern w:val="0"/>
          <w:sz w:val="22"/>
          <w:szCs w:val="22"/>
        </w:rPr>
        <w:t xml:space="preserve">           </w:t>
      </w:r>
      <w:r>
        <w:rPr>
          <w:rFonts w:hint="eastAsia" w:ascii="宋体" w:hAnsi="宋体" w:cs="宋体"/>
          <w:color w:val="000000"/>
          <w:kern w:val="0"/>
          <w:sz w:val="22"/>
          <w:szCs w:val="22"/>
        </w:rPr>
        <w:t>场地绿容率实测值：</w:t>
      </w:r>
      <w:sdt>
        <w:sdtPr>
          <w:rPr>
            <w:rFonts w:hint="eastAsia" w:ascii="宋体" w:hAnsi="宋体"/>
          </w:rPr>
          <w:id w:val="-230277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w:t>
      </w:r>
    </w:p>
    <w:p>
      <w:pPr>
        <w:spacing w:line="288" w:lineRule="auto"/>
        <w:rPr>
          <w:b/>
          <w:sz w:val="24"/>
        </w:rPr>
      </w:pPr>
    </w:p>
    <w:p>
      <w:pPr>
        <w:numPr>
          <w:ilvl w:val="0"/>
          <w:numId w:val="135"/>
        </w:numPr>
        <w:spacing w:line="288" w:lineRule="auto"/>
        <w:rPr>
          <w:b/>
          <w:sz w:val="24"/>
        </w:rPr>
      </w:pPr>
      <w:r>
        <w:rPr>
          <w:b/>
          <w:sz w:val="24"/>
        </w:rPr>
        <w:t>证明</w:t>
      </w:r>
      <w:r>
        <w:rPr>
          <w:rFonts w:ascii="宋体" w:hAnsi="宋体"/>
          <w:b/>
          <w:kern w:val="0"/>
          <w:sz w:val="24"/>
        </w:rPr>
        <w:t>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宋体" w:hAnsi="宋体" w:cs="宋体"/>
                <w:b w:val="0"/>
                <w:bCs w:val="0"/>
                <w:color w:val="000000"/>
                <w:kern w:val="0"/>
                <w:szCs w:val="22"/>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绿化种植平面图</w:t>
            </w:r>
          </w:p>
        </w:tc>
        <w:tc>
          <w:tcPr>
            <w:tcW w:w="463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shd w:val="clear" w:color="auto" w:fill="F1F1F1" w:themeFill="background1" w:themeFillShade="F2"/>
            <w:vAlign w:val="center"/>
          </w:tcPr>
          <w:p>
            <w:pPr>
              <w:widowControl/>
              <w:jc w:val="center"/>
              <w:rPr>
                <w:rFonts w:ascii="宋体" w:hAnsi="宋体" w:cs="宋体"/>
                <w:color w:val="000000"/>
                <w:kern w:val="0"/>
                <w:szCs w:val="22"/>
              </w:rPr>
            </w:pPr>
            <w:sdt>
              <w:sdtPr>
                <w:rPr>
                  <w:rFonts w:hint="eastAsia" w:ascii="宋体" w:hAnsi="宋体"/>
                  <w:sz w:val="24"/>
                </w:rPr>
                <w:id w:val="-760526111"/>
              </w:sdtPr>
              <w:sdtEndPr>
                <w:rPr>
                  <w:rFonts w:hint="eastAsia" w:ascii="宋体" w:hAnsi="宋体"/>
                  <w:sz w:val="24"/>
                </w:rPr>
              </w:sdtEndPr>
              <w:sdtContent>
                <w:sdt>
                  <w:sdtPr>
                    <w:rPr>
                      <w:rFonts w:hint="eastAsia" w:ascii="宋体" w:hAnsi="宋体"/>
                      <w:sz w:val="24"/>
                    </w:rPr>
                    <w:id w:val="25386547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苗木表</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vAlign w:val="center"/>
          </w:tcPr>
          <w:p>
            <w:pPr>
              <w:widowControl/>
              <w:jc w:val="center"/>
              <w:rPr>
                <w:rFonts w:ascii="宋体" w:hAnsi="宋体" w:cs="宋体"/>
                <w:color w:val="000000"/>
                <w:kern w:val="0"/>
                <w:szCs w:val="22"/>
              </w:rPr>
            </w:pPr>
            <w:sdt>
              <w:sdtPr>
                <w:rPr>
                  <w:rFonts w:hint="eastAsia" w:ascii="宋体" w:hAnsi="宋体"/>
                  <w:sz w:val="24"/>
                </w:rPr>
                <w:id w:val="-1946457625"/>
              </w:sdtPr>
              <w:sdtEndPr>
                <w:rPr>
                  <w:rFonts w:hint="eastAsia" w:ascii="宋体" w:hAnsi="宋体"/>
                  <w:sz w:val="24"/>
                </w:rPr>
              </w:sdtEndPr>
              <w:sdtContent>
                <w:sdt>
                  <w:sdtPr>
                    <w:rPr>
                      <w:rFonts w:hint="eastAsia" w:ascii="宋体" w:hAnsi="宋体"/>
                      <w:sz w:val="24"/>
                    </w:rPr>
                    <w:id w:val="121061255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绿容率计算书或指植被叶面积测量报告</w:t>
            </w:r>
          </w:p>
        </w:tc>
        <w:tc>
          <w:tcPr>
            <w:tcW w:w="463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shd w:val="clear" w:color="auto" w:fill="F1F1F1" w:themeFill="background1" w:themeFillShade="F2"/>
            <w:vAlign w:val="center"/>
          </w:tcPr>
          <w:p>
            <w:pPr>
              <w:widowControl/>
              <w:jc w:val="center"/>
              <w:rPr>
                <w:rFonts w:ascii="宋体" w:hAnsi="宋体" w:cs="宋体"/>
                <w:color w:val="000000"/>
                <w:kern w:val="0"/>
                <w:szCs w:val="22"/>
              </w:rPr>
            </w:pPr>
            <w:sdt>
              <w:sdtPr>
                <w:rPr>
                  <w:rFonts w:hint="eastAsia" w:ascii="宋体" w:hAnsi="宋体"/>
                  <w:sz w:val="24"/>
                </w:rPr>
                <w:id w:val="1981038778"/>
              </w:sdtPr>
              <w:sdtEndPr>
                <w:rPr>
                  <w:rFonts w:hint="eastAsia" w:ascii="宋体" w:hAnsi="宋体"/>
                  <w:sz w:val="24"/>
                </w:rPr>
              </w:sdtEndPr>
              <w:sdtContent>
                <w:sdt>
                  <w:sdtPr>
                    <w:rPr>
                      <w:rFonts w:hint="eastAsia" w:ascii="宋体" w:hAnsi="宋体"/>
                      <w:sz w:val="24"/>
                    </w:rPr>
                    <w:id w:val="-165613473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当地也面积调研数据</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vAlign w:val="center"/>
          </w:tcPr>
          <w:p>
            <w:pPr>
              <w:widowControl/>
              <w:jc w:val="center"/>
              <w:rPr>
                <w:rFonts w:ascii="宋体" w:hAnsi="宋体" w:cs="宋体"/>
                <w:color w:val="000000"/>
                <w:kern w:val="0"/>
                <w:szCs w:val="22"/>
              </w:rPr>
            </w:pPr>
            <w:sdt>
              <w:sdtPr>
                <w:rPr>
                  <w:rFonts w:hint="eastAsia" w:ascii="宋体" w:hAnsi="宋体"/>
                  <w:sz w:val="24"/>
                </w:rPr>
                <w:id w:val="1700895843"/>
              </w:sdtPr>
              <w:sdtEndPr>
                <w:rPr>
                  <w:rFonts w:hint="eastAsia" w:ascii="宋体" w:hAnsi="宋体"/>
                  <w:sz w:val="24"/>
                </w:rPr>
              </w:sdtEndPr>
              <w:sdtContent>
                <w:sdt>
                  <w:sdtPr>
                    <w:rPr>
                      <w:rFonts w:hint="eastAsia" w:ascii="宋体" w:hAnsi="宋体"/>
                      <w:sz w:val="24"/>
                    </w:rPr>
                    <w:id w:val="-153704150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834828750"/>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973569365"/>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042352627"/>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2011472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8280116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8703514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6696198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2734954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0576333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1159841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0181698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3227191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6886967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3019498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7427833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277928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9304915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3609528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450619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4583560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2148247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9689596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2070485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29955353"/>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8711717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3391400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37108403"/>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spacing w:line="288" w:lineRule="auto"/>
        <w:jc w:val="left"/>
        <w:rPr>
          <w:rFonts w:eastAsia="黑体"/>
          <w:b/>
          <w:bCs/>
          <w:sz w:val="24"/>
          <w:szCs w:val="28"/>
        </w:rPr>
      </w:pPr>
    </w:p>
    <w:p>
      <w:pPr>
        <w:widowControl/>
        <w:spacing w:line="288" w:lineRule="auto"/>
        <w:jc w:val="left"/>
        <w:rPr>
          <w:rFonts w:eastAsia="黑体"/>
          <w:b/>
          <w:bCs/>
          <w:sz w:val="24"/>
          <w:szCs w:val="32"/>
        </w:rPr>
      </w:pPr>
      <w:r>
        <w:br w:type="page"/>
      </w:r>
    </w:p>
    <w:p>
      <w:pPr>
        <w:pStyle w:val="4"/>
      </w:pPr>
      <w:r>
        <w:t xml:space="preserve">9.2.5 </w:t>
      </w:r>
      <w:r>
        <w:rPr>
          <w:rFonts w:hint="eastAsia"/>
        </w:rPr>
        <w:t>采用符合工业化建造要求的结构体系与建筑构件</w:t>
      </w:r>
      <w:r>
        <w:t>。</w:t>
      </w:r>
      <w:r>
        <w:rPr>
          <w:rFonts w:hint="eastAsia"/>
        </w:rPr>
        <w:t>（总分10分）</w:t>
      </w:r>
    </w:p>
    <w:p>
      <w:pPr>
        <w:numPr>
          <w:ilvl w:val="0"/>
          <w:numId w:val="136"/>
        </w:numPr>
        <w:spacing w:line="288" w:lineRule="auto"/>
        <w:rPr>
          <w:b/>
          <w:sz w:val="24"/>
        </w:rPr>
      </w:pPr>
      <w:r>
        <w:rPr>
          <w:rFonts w:ascii="宋体" w:hAnsi="宋体"/>
          <w:b/>
          <w:kern w:val="0"/>
          <w:sz w:val="24"/>
        </w:rPr>
        <w:t>得分</w:t>
      </w:r>
      <w:r>
        <w:rPr>
          <w:b/>
          <w:sz w:val="24"/>
        </w:rPr>
        <w:t>自评</w:t>
      </w:r>
    </w:p>
    <w:tbl>
      <w:tblPr>
        <w:tblStyle w:val="31"/>
        <w:tblW w:w="8296" w:type="dxa"/>
        <w:tblInd w:w="0" w:type="dxa"/>
        <w:tblLayout w:type="fixed"/>
        <w:tblCellMar>
          <w:top w:w="0" w:type="dxa"/>
          <w:left w:w="108" w:type="dxa"/>
          <w:bottom w:w="0" w:type="dxa"/>
          <w:right w:w="108" w:type="dxa"/>
        </w:tblCellMar>
      </w:tblPr>
      <w:tblGrid>
        <w:gridCol w:w="721"/>
        <w:gridCol w:w="3365"/>
        <w:gridCol w:w="1123"/>
        <w:gridCol w:w="1543"/>
        <w:gridCol w:w="1544"/>
      </w:tblGrid>
      <w:tr>
        <w:tblPrEx>
          <w:tblLayout w:type="fixed"/>
          <w:tblCellMar>
            <w:top w:w="0" w:type="dxa"/>
            <w:left w:w="108" w:type="dxa"/>
            <w:bottom w:w="0" w:type="dxa"/>
            <w:right w:w="108" w:type="dxa"/>
          </w:tblCellMar>
        </w:tblPrEx>
        <w:trPr>
          <w:trHeight w:val="27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3365"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12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543"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54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72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488"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主体结构采用钢结构、木结构</w:t>
            </w:r>
          </w:p>
        </w:tc>
        <w:tc>
          <w:tcPr>
            <w:tcW w:w="15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5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5812583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40" w:hRule="atLeast"/>
        </w:trPr>
        <w:tc>
          <w:tcPr>
            <w:tcW w:w="721"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336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主体结构采用装配式混凝土结构，地上部分预制构件应用混凝土体积占混凝土总体积的比例</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达到 35%</w:t>
            </w:r>
          </w:p>
        </w:tc>
        <w:tc>
          <w:tcPr>
            <w:tcW w:w="15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54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3556489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721"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336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12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达到50%</w:t>
            </w:r>
          </w:p>
        </w:tc>
        <w:tc>
          <w:tcPr>
            <w:tcW w:w="15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40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5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5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5716518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b/>
          <w:sz w:val="24"/>
        </w:rPr>
      </w:pPr>
    </w:p>
    <w:p>
      <w:pPr>
        <w:numPr>
          <w:ilvl w:val="0"/>
          <w:numId w:val="136"/>
        </w:numPr>
        <w:spacing w:line="288" w:lineRule="auto"/>
        <w:rPr>
          <w:b/>
          <w:sz w:val="24"/>
        </w:rPr>
      </w:pPr>
      <w:r>
        <w:rPr>
          <w:b/>
          <w:sz w:val="24"/>
        </w:rPr>
        <w:t>评价要点</w:t>
      </w:r>
    </w:p>
    <w:p>
      <w:pPr>
        <w:spacing w:line="288" w:lineRule="auto"/>
        <w:rPr>
          <w:b/>
          <w:sz w:val="24"/>
        </w:rPr>
      </w:pPr>
      <w:r>
        <w:rPr>
          <w:rFonts w:hint="eastAsia" w:ascii="宋体"/>
          <w:bCs/>
          <w:szCs w:val="21"/>
          <w:lang w:val="zh-CN"/>
        </w:rPr>
        <w:t>主体结构采用：</w:t>
      </w:r>
      <w:sdt>
        <w:sdtPr>
          <w:rPr>
            <w:rFonts w:hint="eastAsia" w:ascii="宋体" w:hAnsi="宋体"/>
            <w:sz w:val="24"/>
          </w:rPr>
          <w:id w:val="-336934030"/>
        </w:sdtPr>
        <w:sdtEndPr>
          <w:rPr>
            <w:rFonts w:hint="eastAsia" w:ascii="宋体" w:hAnsi="宋体"/>
            <w:sz w:val="24"/>
          </w:rPr>
        </w:sdtEndPr>
        <w:sdtContent>
          <w:sdt>
            <w:sdtPr>
              <w:rPr>
                <w:rFonts w:hint="eastAsia" w:ascii="宋体" w:hAnsi="宋体"/>
                <w:sz w:val="24"/>
              </w:rPr>
              <w:id w:val="-50296749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钢结构、</w:t>
      </w:r>
      <w:sdt>
        <w:sdtPr>
          <w:rPr>
            <w:rFonts w:hint="eastAsia" w:ascii="宋体" w:hAnsi="宋体"/>
            <w:sz w:val="24"/>
          </w:rPr>
          <w:id w:val="1712075066"/>
        </w:sdtPr>
        <w:sdtEndPr>
          <w:rPr>
            <w:rFonts w:hint="eastAsia" w:ascii="宋体" w:hAnsi="宋体"/>
            <w:sz w:val="24"/>
          </w:rPr>
        </w:sdtEndPr>
        <w:sdtContent>
          <w:sdt>
            <w:sdtPr>
              <w:rPr>
                <w:rFonts w:hint="eastAsia" w:ascii="宋体" w:hAnsi="宋体"/>
                <w:sz w:val="24"/>
              </w:rPr>
              <w:id w:val="-75666851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木结构、</w:t>
      </w:r>
      <w:sdt>
        <w:sdtPr>
          <w:rPr>
            <w:rFonts w:hint="eastAsia" w:ascii="宋体" w:hAnsi="宋体"/>
            <w:sz w:val="24"/>
          </w:rPr>
          <w:id w:val="1090351377"/>
        </w:sdtPr>
        <w:sdtEndPr>
          <w:rPr>
            <w:rFonts w:hint="eastAsia" w:ascii="宋体" w:hAnsi="宋体"/>
            <w:sz w:val="24"/>
          </w:rPr>
        </w:sdtEndPr>
        <w:sdtContent>
          <w:sdt>
            <w:sdtPr>
              <w:rPr>
                <w:rFonts w:hint="eastAsia" w:ascii="宋体" w:hAnsi="宋体"/>
                <w:sz w:val="24"/>
              </w:rPr>
              <w:id w:val="-104906373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装配式混凝土结构、</w:t>
      </w:r>
      <w:sdt>
        <w:sdtPr>
          <w:rPr>
            <w:rFonts w:hint="eastAsia" w:ascii="宋体" w:hAnsi="宋体"/>
            <w:sz w:val="24"/>
          </w:rPr>
          <w:id w:val="-341326362"/>
        </w:sdtPr>
        <w:sdtEndPr>
          <w:rPr>
            <w:rFonts w:hint="eastAsia" w:ascii="宋体" w:hAnsi="宋体"/>
            <w:sz w:val="24"/>
          </w:rPr>
        </w:sdtEndPr>
        <w:sdtContent>
          <w:sdt>
            <w:sdtPr>
              <w:rPr>
                <w:rFonts w:hint="eastAsia" w:ascii="宋体" w:hAnsi="宋体"/>
                <w:sz w:val="24"/>
              </w:rPr>
              <w:id w:val="27390911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szCs w:val="21"/>
          <w:lang w:val="zh-CN"/>
        </w:rPr>
        <w:t>以上皆无</w:t>
      </w:r>
    </w:p>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主体结构采用装配式混凝土结构，地上部分预制构件应用混凝土体积占混凝土总体积的比例：</w:t>
      </w:r>
      <w:sdt>
        <w:sdtPr>
          <w:rPr>
            <w:rFonts w:hint="eastAsia" w:ascii="宋体" w:hAnsi="宋体"/>
          </w:rPr>
          <w:id w:val="9012582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 xml:space="preserve"> %</w:t>
      </w:r>
    </w:p>
    <w:p>
      <w:pPr>
        <w:spacing w:line="288" w:lineRule="auto"/>
        <w:rPr>
          <w:b/>
          <w:sz w:val="24"/>
        </w:rPr>
      </w:pPr>
    </w:p>
    <w:p>
      <w:pPr>
        <w:numPr>
          <w:ilvl w:val="0"/>
          <w:numId w:val="136"/>
        </w:numPr>
        <w:spacing w:line="288" w:lineRule="auto"/>
        <w:rPr>
          <w:b/>
          <w:sz w:val="24"/>
        </w:rPr>
      </w:pPr>
      <w:r>
        <w:rPr>
          <w:b/>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524"/>
        <w:gridCol w:w="4559"/>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2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55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宋体" w:hAnsi="宋体" w:cs="宋体"/>
                <w:b w:val="0"/>
                <w:bCs w:val="0"/>
                <w:color w:val="000000"/>
                <w:kern w:val="0"/>
                <w:szCs w:val="22"/>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24"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预制构件统计和占比计算书</w:t>
            </w:r>
          </w:p>
        </w:tc>
        <w:tc>
          <w:tcPr>
            <w:tcW w:w="455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shd w:val="clear" w:color="auto" w:fill="F1F1F1" w:themeFill="background1" w:themeFillShade="F2"/>
            <w:vAlign w:val="center"/>
          </w:tcPr>
          <w:p>
            <w:pPr>
              <w:widowControl/>
              <w:jc w:val="center"/>
              <w:rPr>
                <w:rFonts w:ascii="宋体" w:hAnsi="宋体" w:cs="宋体"/>
                <w:color w:val="000000"/>
                <w:kern w:val="0"/>
                <w:szCs w:val="22"/>
              </w:rPr>
            </w:pPr>
            <w:sdt>
              <w:sdtPr>
                <w:rPr>
                  <w:rFonts w:hint="eastAsia" w:ascii="宋体" w:hAnsi="宋体"/>
                  <w:sz w:val="24"/>
                </w:rPr>
                <w:id w:val="383909158"/>
              </w:sdtPr>
              <w:sdtEndPr>
                <w:rPr>
                  <w:rFonts w:hint="eastAsia" w:ascii="宋体" w:hAnsi="宋体"/>
                  <w:sz w:val="24"/>
                </w:rPr>
              </w:sdtEndPr>
              <w:sdtContent>
                <w:sdt>
                  <w:sdtPr>
                    <w:rPr>
                      <w:rFonts w:hint="eastAsia" w:ascii="宋体" w:hAnsi="宋体"/>
                      <w:sz w:val="24"/>
                    </w:rPr>
                    <w:id w:val="-103287847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2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钢结构的楼梯详图</w:t>
            </w:r>
          </w:p>
        </w:tc>
        <w:tc>
          <w:tcPr>
            <w:tcW w:w="455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vAlign w:val="center"/>
          </w:tcPr>
          <w:p>
            <w:pPr>
              <w:widowControl/>
              <w:jc w:val="center"/>
              <w:rPr>
                <w:rFonts w:ascii="宋体" w:hAnsi="宋体" w:cs="宋体"/>
                <w:color w:val="000000"/>
                <w:kern w:val="0"/>
                <w:szCs w:val="22"/>
              </w:rPr>
            </w:pPr>
            <w:sdt>
              <w:sdtPr>
                <w:rPr>
                  <w:rFonts w:hint="eastAsia" w:ascii="宋体" w:hAnsi="宋体"/>
                  <w:sz w:val="24"/>
                </w:rPr>
                <w:id w:val="-1748565426"/>
              </w:sdtPr>
              <w:sdtEndPr>
                <w:rPr>
                  <w:rFonts w:hint="eastAsia" w:ascii="宋体" w:hAnsi="宋体"/>
                  <w:sz w:val="24"/>
                </w:rPr>
              </w:sdtEndPr>
              <w:sdtContent>
                <w:sdt>
                  <w:sdtPr>
                    <w:rPr>
                      <w:rFonts w:hint="eastAsia" w:ascii="宋体" w:hAnsi="宋体"/>
                      <w:sz w:val="24"/>
                    </w:rPr>
                    <w:id w:val="106229103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524"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木结构的屋架、檩条、拉条、支撑等布置图</w:t>
            </w:r>
          </w:p>
        </w:tc>
        <w:tc>
          <w:tcPr>
            <w:tcW w:w="455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shd w:val="clear" w:color="auto" w:fill="F1F1F1" w:themeFill="background1" w:themeFillShade="F2"/>
            <w:vAlign w:val="center"/>
          </w:tcPr>
          <w:p>
            <w:pPr>
              <w:widowControl/>
              <w:jc w:val="center"/>
              <w:rPr>
                <w:rFonts w:ascii="宋体" w:hAnsi="宋体" w:cs="宋体"/>
                <w:color w:val="000000"/>
                <w:kern w:val="0"/>
                <w:szCs w:val="22"/>
              </w:rPr>
            </w:pPr>
            <w:sdt>
              <w:sdtPr>
                <w:rPr>
                  <w:rFonts w:hint="eastAsia" w:ascii="宋体" w:hAnsi="宋体"/>
                  <w:sz w:val="24"/>
                </w:rPr>
                <w:id w:val="-1452781081"/>
              </w:sdtPr>
              <w:sdtEndPr>
                <w:rPr>
                  <w:rFonts w:hint="eastAsia" w:ascii="宋体" w:hAnsi="宋体"/>
                  <w:sz w:val="24"/>
                </w:rPr>
              </w:sdtEndPr>
              <w:sdtContent>
                <w:sdt>
                  <w:sdtPr>
                    <w:rPr>
                      <w:rFonts w:hint="eastAsia" w:ascii="宋体" w:hAnsi="宋体"/>
                      <w:sz w:val="24"/>
                    </w:rPr>
                    <w:id w:val="-171919269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52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装配式混凝土结构的预制构件设计说明</w:t>
            </w:r>
          </w:p>
        </w:tc>
        <w:tc>
          <w:tcPr>
            <w:tcW w:w="455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vAlign w:val="center"/>
          </w:tcPr>
          <w:p>
            <w:pPr>
              <w:widowControl/>
              <w:jc w:val="center"/>
              <w:rPr>
                <w:rFonts w:ascii="宋体" w:hAnsi="宋体" w:cs="宋体"/>
                <w:color w:val="000000"/>
                <w:kern w:val="0"/>
                <w:szCs w:val="22"/>
              </w:rPr>
            </w:pPr>
            <w:sdt>
              <w:sdtPr>
                <w:rPr>
                  <w:rFonts w:hint="eastAsia" w:ascii="宋体" w:hAnsi="宋体"/>
                  <w:sz w:val="24"/>
                </w:rPr>
                <w:id w:val="2090574932"/>
              </w:sdtPr>
              <w:sdtEndPr>
                <w:rPr>
                  <w:rFonts w:hint="eastAsia" w:ascii="宋体" w:hAnsi="宋体"/>
                  <w:sz w:val="24"/>
                </w:rPr>
              </w:sdtEndPr>
              <w:sdtContent>
                <w:sdt>
                  <w:sdtPr>
                    <w:rPr>
                      <w:rFonts w:hint="eastAsia" w:ascii="宋体" w:hAnsi="宋体"/>
                      <w:sz w:val="24"/>
                    </w:rPr>
                    <w:id w:val="159004871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24"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工程竣工质量报告</w:t>
            </w:r>
          </w:p>
        </w:tc>
        <w:tc>
          <w:tcPr>
            <w:tcW w:w="455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shd w:val="clear" w:color="auto" w:fill="F1F1F1" w:themeFill="background1" w:themeFillShade="F2"/>
            <w:vAlign w:val="center"/>
          </w:tcPr>
          <w:p>
            <w:pPr>
              <w:widowControl/>
              <w:jc w:val="center"/>
              <w:rPr>
                <w:rFonts w:ascii="宋体" w:hAnsi="宋体" w:cs="宋体"/>
                <w:color w:val="000000"/>
                <w:kern w:val="0"/>
                <w:szCs w:val="22"/>
              </w:rPr>
            </w:pPr>
            <w:sdt>
              <w:sdtPr>
                <w:rPr>
                  <w:rFonts w:hint="eastAsia" w:ascii="宋体" w:hAnsi="宋体"/>
                  <w:sz w:val="24"/>
                </w:rPr>
                <w:id w:val="-1764450864"/>
              </w:sdtPr>
              <w:sdtEndPr>
                <w:rPr>
                  <w:rFonts w:hint="eastAsia" w:ascii="宋体" w:hAnsi="宋体"/>
                  <w:sz w:val="24"/>
                </w:rPr>
              </w:sdtEndPr>
              <w:sdtContent>
                <w:sdt>
                  <w:sdtPr>
                    <w:rPr>
                      <w:rFonts w:hint="eastAsia" w:ascii="宋体" w:hAnsi="宋体"/>
                      <w:sz w:val="24"/>
                    </w:rPr>
                    <w:id w:val="38044754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2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工程概况表</w:t>
            </w:r>
          </w:p>
        </w:tc>
        <w:tc>
          <w:tcPr>
            <w:tcW w:w="455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vAlign w:val="center"/>
          </w:tcPr>
          <w:p>
            <w:pPr>
              <w:widowControl/>
              <w:jc w:val="center"/>
              <w:rPr>
                <w:rFonts w:ascii="宋体" w:hAnsi="宋体" w:cs="宋体"/>
                <w:color w:val="000000"/>
                <w:kern w:val="0"/>
                <w:szCs w:val="22"/>
              </w:rPr>
            </w:pPr>
            <w:sdt>
              <w:sdtPr>
                <w:rPr>
                  <w:rFonts w:hint="eastAsia" w:ascii="宋体" w:hAnsi="宋体"/>
                  <w:sz w:val="24"/>
                </w:rPr>
                <w:id w:val="1408489583"/>
              </w:sdtPr>
              <w:sdtEndPr>
                <w:rPr>
                  <w:rFonts w:hint="eastAsia" w:ascii="宋体" w:hAnsi="宋体"/>
                  <w:sz w:val="24"/>
                </w:rPr>
              </w:sdtEndPr>
              <w:sdtContent>
                <w:sdt>
                  <w:sdtPr>
                    <w:rPr>
                      <w:rFonts w:hint="eastAsia" w:ascii="宋体" w:hAnsi="宋体"/>
                      <w:sz w:val="24"/>
                    </w:rPr>
                    <w:id w:val="-16192678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24"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设计变更文件</w:t>
            </w:r>
          </w:p>
        </w:tc>
        <w:tc>
          <w:tcPr>
            <w:tcW w:w="455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shd w:val="clear" w:color="auto" w:fill="F1F1F1" w:themeFill="background1" w:themeFillShade="F2"/>
            <w:vAlign w:val="center"/>
          </w:tcPr>
          <w:p>
            <w:pPr>
              <w:widowControl/>
              <w:jc w:val="center"/>
              <w:rPr>
                <w:rFonts w:ascii="宋体" w:hAnsi="宋体" w:cs="宋体"/>
                <w:color w:val="000000"/>
                <w:kern w:val="0"/>
                <w:szCs w:val="22"/>
              </w:rPr>
            </w:pPr>
            <w:sdt>
              <w:sdtPr>
                <w:rPr>
                  <w:rFonts w:hint="eastAsia" w:ascii="宋体" w:hAnsi="宋体"/>
                  <w:sz w:val="24"/>
                </w:rPr>
                <w:id w:val="1901868490"/>
              </w:sdtPr>
              <w:sdtEndPr>
                <w:rPr>
                  <w:rFonts w:hint="eastAsia" w:ascii="宋体" w:hAnsi="宋体"/>
                  <w:sz w:val="24"/>
                </w:rPr>
              </w:sdtEndPr>
              <w:sdtContent>
                <w:sdt>
                  <w:sdtPr>
                    <w:rPr>
                      <w:rFonts w:hint="eastAsia" w:ascii="宋体" w:hAnsi="宋体"/>
                      <w:sz w:val="24"/>
                    </w:rPr>
                    <w:id w:val="144349577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403216908"/>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594158570"/>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851225013"/>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8396551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0528106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9733114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2998596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8908764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4416595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4407070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2982230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0474225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1398609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1108393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463826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2545183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0341171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5939732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5140890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0125586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1422960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0501034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0590383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6115199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50746913"/>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4369233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6158938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spacing w:line="288" w:lineRule="auto"/>
        <w:jc w:val="left"/>
      </w:pPr>
    </w:p>
    <w:p>
      <w:pPr>
        <w:widowControl/>
        <w:spacing w:line="288" w:lineRule="auto"/>
        <w:jc w:val="left"/>
      </w:pPr>
    </w:p>
    <w:p>
      <w:pPr>
        <w:widowControl/>
        <w:spacing w:line="288" w:lineRule="auto"/>
        <w:jc w:val="left"/>
      </w:pPr>
    </w:p>
    <w:p>
      <w:pPr>
        <w:widowControl/>
        <w:spacing w:line="288" w:lineRule="auto"/>
        <w:jc w:val="left"/>
      </w:pPr>
    </w:p>
    <w:p>
      <w:pPr>
        <w:widowControl/>
        <w:spacing w:line="288" w:lineRule="auto"/>
        <w:jc w:val="left"/>
      </w:pPr>
    </w:p>
    <w:p>
      <w:pPr>
        <w:widowControl/>
        <w:spacing w:line="288" w:lineRule="auto"/>
        <w:jc w:val="left"/>
      </w:pPr>
    </w:p>
    <w:p>
      <w:pPr>
        <w:widowControl/>
        <w:spacing w:line="288" w:lineRule="auto"/>
        <w:jc w:val="left"/>
      </w:pPr>
    </w:p>
    <w:p>
      <w:pPr>
        <w:widowControl/>
        <w:spacing w:line="288" w:lineRule="auto"/>
        <w:jc w:val="left"/>
      </w:pPr>
    </w:p>
    <w:p>
      <w:pPr>
        <w:widowControl/>
        <w:spacing w:line="288" w:lineRule="auto"/>
        <w:jc w:val="left"/>
      </w:pPr>
    </w:p>
    <w:p>
      <w:pPr>
        <w:widowControl/>
        <w:spacing w:line="288" w:lineRule="auto"/>
        <w:jc w:val="left"/>
      </w:pPr>
    </w:p>
    <w:p>
      <w:pPr>
        <w:widowControl/>
        <w:spacing w:line="288" w:lineRule="auto"/>
        <w:jc w:val="left"/>
      </w:pPr>
    </w:p>
    <w:p>
      <w:pPr>
        <w:widowControl/>
        <w:spacing w:line="288" w:lineRule="auto"/>
        <w:jc w:val="left"/>
      </w:pPr>
    </w:p>
    <w:p>
      <w:pPr>
        <w:widowControl/>
        <w:spacing w:line="288" w:lineRule="auto"/>
        <w:jc w:val="left"/>
      </w:pPr>
    </w:p>
    <w:p>
      <w:pPr>
        <w:widowControl/>
        <w:spacing w:line="288" w:lineRule="auto"/>
        <w:jc w:val="left"/>
      </w:pPr>
    </w:p>
    <w:p>
      <w:pPr>
        <w:widowControl/>
        <w:spacing w:line="288" w:lineRule="auto"/>
        <w:jc w:val="left"/>
      </w:pPr>
    </w:p>
    <w:p>
      <w:pPr>
        <w:widowControl/>
        <w:spacing w:line="288" w:lineRule="auto"/>
        <w:jc w:val="left"/>
      </w:pPr>
    </w:p>
    <w:p>
      <w:pPr>
        <w:widowControl/>
        <w:spacing w:line="288" w:lineRule="auto"/>
        <w:jc w:val="left"/>
      </w:pPr>
    </w:p>
    <w:p>
      <w:pPr>
        <w:widowControl/>
        <w:spacing w:line="288" w:lineRule="auto"/>
        <w:jc w:val="left"/>
      </w:pPr>
    </w:p>
    <w:p>
      <w:pPr>
        <w:widowControl/>
        <w:spacing w:line="288" w:lineRule="auto"/>
        <w:jc w:val="left"/>
      </w:pPr>
    </w:p>
    <w:p>
      <w:pPr>
        <w:widowControl/>
        <w:spacing w:line="288" w:lineRule="auto"/>
        <w:jc w:val="left"/>
      </w:pPr>
    </w:p>
    <w:p>
      <w:pPr>
        <w:widowControl/>
        <w:spacing w:line="288" w:lineRule="auto"/>
        <w:jc w:val="left"/>
      </w:pPr>
    </w:p>
    <w:p>
      <w:pPr>
        <w:widowControl/>
        <w:spacing w:line="288" w:lineRule="auto"/>
        <w:jc w:val="left"/>
      </w:pPr>
    </w:p>
    <w:p>
      <w:pPr>
        <w:widowControl/>
        <w:spacing w:line="288" w:lineRule="auto"/>
        <w:jc w:val="left"/>
      </w:pPr>
    </w:p>
    <w:p>
      <w:pPr>
        <w:widowControl/>
        <w:spacing w:line="288" w:lineRule="auto"/>
        <w:jc w:val="left"/>
      </w:pPr>
    </w:p>
    <w:p>
      <w:pPr>
        <w:widowControl/>
        <w:spacing w:line="288" w:lineRule="auto"/>
        <w:jc w:val="left"/>
      </w:pPr>
    </w:p>
    <w:p>
      <w:pPr>
        <w:widowControl/>
        <w:spacing w:line="288" w:lineRule="auto"/>
        <w:jc w:val="left"/>
      </w:pPr>
    </w:p>
    <w:p>
      <w:pPr>
        <w:widowControl/>
        <w:spacing w:line="288" w:lineRule="auto"/>
        <w:jc w:val="left"/>
      </w:pPr>
    </w:p>
    <w:p>
      <w:pPr>
        <w:widowControl/>
        <w:spacing w:line="288" w:lineRule="auto"/>
        <w:jc w:val="left"/>
      </w:pPr>
    </w:p>
    <w:p>
      <w:pPr>
        <w:widowControl/>
        <w:spacing w:line="288" w:lineRule="auto"/>
        <w:jc w:val="left"/>
      </w:pPr>
    </w:p>
    <w:p>
      <w:pPr>
        <w:widowControl/>
        <w:spacing w:line="288" w:lineRule="auto"/>
        <w:jc w:val="left"/>
      </w:pPr>
    </w:p>
    <w:p>
      <w:pPr>
        <w:widowControl/>
        <w:spacing w:line="288" w:lineRule="auto"/>
        <w:jc w:val="left"/>
      </w:pPr>
    </w:p>
    <w:p>
      <w:pPr>
        <w:pStyle w:val="4"/>
        <w:rPr>
          <w:b w:val="0"/>
        </w:rPr>
      </w:pPr>
      <w:r>
        <w:t>9.2.6</w:t>
      </w:r>
      <w:r>
        <w:rPr>
          <w:rFonts w:hint="eastAsia"/>
        </w:rPr>
        <w:t>应用建筑信息模型 (BIM) 技术。（总分15分）</w:t>
      </w:r>
    </w:p>
    <w:p>
      <w:pPr>
        <w:numPr>
          <w:ilvl w:val="0"/>
          <w:numId w:val="137"/>
        </w:numPr>
        <w:spacing w:line="288" w:lineRule="auto"/>
        <w:rPr>
          <w:rFonts w:ascii="宋体" w:hAnsi="宋体"/>
          <w:b/>
          <w:kern w:val="0"/>
          <w:sz w:val="24"/>
        </w:rPr>
      </w:pPr>
      <w:r>
        <w:rPr>
          <w:rFonts w:hint="eastAsia" w:ascii="宋体" w:hAnsi="宋体"/>
          <w:b/>
          <w:kern w:val="0"/>
          <w:sz w:val="24"/>
        </w:rPr>
        <w:t>自评得分</w:t>
      </w:r>
    </w:p>
    <w:tbl>
      <w:tblPr>
        <w:tblStyle w:val="31"/>
        <w:tblW w:w="8296" w:type="dxa"/>
        <w:tblInd w:w="0" w:type="dxa"/>
        <w:tblLayout w:type="fixed"/>
        <w:tblCellMar>
          <w:top w:w="0" w:type="dxa"/>
          <w:left w:w="108" w:type="dxa"/>
          <w:bottom w:w="0" w:type="dxa"/>
          <w:right w:w="108" w:type="dxa"/>
        </w:tblCellMar>
      </w:tblPr>
      <w:tblGrid>
        <w:gridCol w:w="720"/>
        <w:gridCol w:w="2104"/>
        <w:gridCol w:w="1824"/>
        <w:gridCol w:w="1824"/>
        <w:gridCol w:w="1824"/>
      </w:tblGrid>
      <w:tr>
        <w:tblPrEx>
          <w:tblLayout w:type="fixed"/>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3928" w:type="dxa"/>
            <w:gridSpan w:val="2"/>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82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82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72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210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在建筑的规划设计、施工建造和运行维护阶段中的</w:t>
            </w:r>
          </w:p>
        </w:tc>
        <w:tc>
          <w:tcPr>
            <w:tcW w:w="18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一个阶段应用</w:t>
            </w:r>
          </w:p>
        </w:tc>
        <w:tc>
          <w:tcPr>
            <w:tcW w:w="18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824" w:type="dxa"/>
            <w:vMerge w:val="restart"/>
            <w:tcBorders>
              <w:top w:val="nil"/>
              <w:left w:val="single" w:color="auto" w:sz="4" w:space="0"/>
              <w:bottom w:val="single" w:color="000000" w:sz="4" w:space="0"/>
              <w:right w:val="single" w:color="auto" w:sz="4" w:space="0"/>
            </w:tcBorders>
            <w:shd w:val="clear" w:color="auto" w:fill="auto"/>
            <w:vAlign w:val="center"/>
          </w:tcPr>
          <w:p>
            <w:pPr>
              <w:widowControl/>
              <w:ind w:firstLine="220" w:firstLineChars="100"/>
              <w:rPr>
                <w:rFonts w:ascii="宋体" w:hAnsi="宋体" w:cs="宋体"/>
                <w:color w:val="000000"/>
                <w:kern w:val="0"/>
                <w:sz w:val="22"/>
                <w:szCs w:val="22"/>
              </w:rPr>
            </w:pPr>
            <w:r>
              <w:rPr>
                <w:rFonts w:hint="eastAsia" w:ascii="宋体" w:hAnsi="宋体" w:cs="宋体"/>
                <w:color w:val="000000"/>
                <w:kern w:val="0"/>
                <w:sz w:val="22"/>
                <w:szCs w:val="22"/>
              </w:rPr>
              <w:t>　</w:t>
            </w:r>
            <w:sdt>
              <w:sdtPr>
                <w:rPr>
                  <w:rFonts w:hint="eastAsia" w:ascii="宋体" w:hAnsi="宋体"/>
                </w:rPr>
                <w:id w:val="-19794465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40" w:hRule="atLeast"/>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210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8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两个阶段应用</w:t>
            </w:r>
          </w:p>
        </w:tc>
        <w:tc>
          <w:tcPr>
            <w:tcW w:w="18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82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540" w:hRule="atLeast"/>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210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8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三个阶段应用</w:t>
            </w:r>
          </w:p>
        </w:tc>
        <w:tc>
          <w:tcPr>
            <w:tcW w:w="18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w:t>
            </w:r>
          </w:p>
        </w:tc>
        <w:tc>
          <w:tcPr>
            <w:tcW w:w="182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282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8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8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w:t>
            </w:r>
          </w:p>
        </w:tc>
        <w:tc>
          <w:tcPr>
            <w:tcW w:w="18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9543959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adjustRightInd w:val="0"/>
        <w:snapToGrid w:val="0"/>
        <w:spacing w:line="288" w:lineRule="auto"/>
        <w:ind w:left="-57" w:leftChars="-204" w:hanging="371" w:hangingChars="176"/>
        <w:rPr>
          <w:rFonts w:ascii="宋体" w:hAnsi="宋体" w:cs="宋体"/>
          <w:b/>
          <w:kern w:val="0"/>
          <w:szCs w:val="21"/>
        </w:rPr>
      </w:pPr>
    </w:p>
    <w:p>
      <w:pPr>
        <w:numPr>
          <w:ilvl w:val="0"/>
          <w:numId w:val="137"/>
        </w:numPr>
        <w:spacing w:line="288" w:lineRule="auto"/>
        <w:rPr>
          <w:rFonts w:ascii="宋体" w:hAnsi="宋体"/>
          <w:b/>
          <w:kern w:val="0"/>
          <w:sz w:val="24"/>
        </w:rPr>
      </w:pPr>
      <w:r>
        <w:rPr>
          <w:rFonts w:hint="eastAsia" w:ascii="宋体" w:hAnsi="宋体"/>
          <w:b/>
          <w:kern w:val="0"/>
          <w:sz w:val="24"/>
        </w:rPr>
        <w:t>评价要点</w:t>
      </w:r>
    </w:p>
    <w:p>
      <w:pPr>
        <w:adjustRightInd w:val="0"/>
        <w:snapToGrid w:val="0"/>
        <w:spacing w:line="288" w:lineRule="auto"/>
        <w:ind w:left="-59" w:leftChars="-54" w:hanging="54" w:hangingChars="26"/>
        <w:rPr>
          <w:rFonts w:ascii="宋体" w:hAnsi="宋体" w:cs="宋体"/>
          <w:kern w:val="0"/>
          <w:szCs w:val="21"/>
        </w:rPr>
      </w:pPr>
      <w:r>
        <w:rPr>
          <w:rFonts w:hint="eastAsia" w:ascii="宋体" w:hAnsi="宋体" w:cs="宋体"/>
          <w:kern w:val="0"/>
          <w:szCs w:val="21"/>
        </w:rPr>
        <w:t>项目应用BIM技术的阶段：</w:t>
      </w:r>
    </w:p>
    <w:p>
      <w:pPr>
        <w:adjustRightInd w:val="0"/>
        <w:snapToGrid w:val="0"/>
        <w:spacing w:line="288" w:lineRule="auto"/>
        <w:ind w:left="-51" w:leftChars="-54" w:hanging="62" w:hangingChars="26"/>
        <w:rPr>
          <w:rFonts w:cs="宋体"/>
          <w:lang w:val="zh-CN"/>
        </w:rPr>
      </w:pPr>
      <w:sdt>
        <w:sdtPr>
          <w:rPr>
            <w:rFonts w:hint="eastAsia" w:ascii="宋体" w:hAnsi="宋体"/>
            <w:sz w:val="24"/>
          </w:rPr>
          <w:id w:val="-731153625"/>
        </w:sdtPr>
        <w:sdtEndPr>
          <w:rPr>
            <w:rFonts w:hint="eastAsia" w:ascii="宋体" w:hAnsi="宋体"/>
            <w:sz w:val="24"/>
          </w:rPr>
        </w:sdtEndPr>
        <w:sdtContent>
          <w:sdt>
            <w:sdtPr>
              <w:rPr>
                <w:rFonts w:hint="eastAsia" w:ascii="宋体" w:hAnsi="宋体"/>
                <w:sz w:val="24"/>
              </w:rPr>
              <w:id w:val="204725376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规划设计阶段、</w:t>
      </w:r>
      <w:sdt>
        <w:sdtPr>
          <w:rPr>
            <w:rFonts w:hint="eastAsia" w:ascii="宋体" w:hAnsi="宋体"/>
            <w:sz w:val="24"/>
          </w:rPr>
          <w:id w:val="-1834983666"/>
        </w:sdtPr>
        <w:sdtEndPr>
          <w:rPr>
            <w:rFonts w:hint="eastAsia" w:ascii="宋体" w:hAnsi="宋体"/>
            <w:sz w:val="24"/>
          </w:rPr>
        </w:sdtEndPr>
        <w:sdtContent>
          <w:sdt>
            <w:sdtPr>
              <w:rPr>
                <w:rFonts w:hint="eastAsia" w:ascii="宋体" w:hAnsi="宋体"/>
                <w:sz w:val="24"/>
              </w:rPr>
              <w:id w:val="-200411217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施工建造阶段、</w:t>
      </w:r>
      <w:sdt>
        <w:sdtPr>
          <w:rPr>
            <w:rFonts w:hint="eastAsia" w:ascii="宋体" w:hAnsi="宋体"/>
            <w:sz w:val="24"/>
          </w:rPr>
          <w:id w:val="763345651"/>
        </w:sdtPr>
        <w:sdtEndPr>
          <w:rPr>
            <w:rFonts w:hint="eastAsia" w:ascii="宋体" w:hAnsi="宋体"/>
            <w:sz w:val="24"/>
          </w:rPr>
        </w:sdtEndPr>
        <w:sdtContent>
          <w:sdt>
            <w:sdtPr>
              <w:rPr>
                <w:rFonts w:hint="eastAsia" w:ascii="宋体" w:hAnsi="宋体"/>
                <w:sz w:val="24"/>
              </w:rPr>
              <w:id w:val="-127193038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运行维护阶段</w:t>
      </w:r>
    </w:p>
    <w:p>
      <w:pPr>
        <w:adjustRightInd w:val="0"/>
        <w:snapToGrid w:val="0"/>
        <w:spacing w:line="288" w:lineRule="auto"/>
        <w:ind w:left="-59" w:leftChars="-54" w:hanging="54" w:hangingChars="26"/>
        <w:rPr>
          <w:rFonts w:ascii="宋体" w:hAnsi="宋体" w:cs="宋体"/>
          <w:kern w:val="0"/>
          <w:szCs w:val="21"/>
        </w:rPr>
      </w:pPr>
      <w:r>
        <w:rPr>
          <w:rFonts w:hint="eastAsia" w:ascii="宋体" w:hAnsi="宋体" w:cs="宋体"/>
          <w:kern w:val="0"/>
          <w:szCs w:val="21"/>
        </w:rPr>
        <w:t>简要说明BIM技术在各阶段的应用以及实现信息共享、协同工作的情况（200字以内）。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3" w:hRule="atLeast"/>
        </w:trPr>
        <w:tc>
          <w:tcPr>
            <w:tcW w:w="8222" w:type="dxa"/>
            <w:tcBorders>
              <w:top w:val="single" w:color="auto" w:sz="4" w:space="0"/>
              <w:left w:val="single" w:color="auto" w:sz="4" w:space="0"/>
              <w:bottom w:val="single" w:color="auto" w:sz="4" w:space="0"/>
              <w:right w:val="single" w:color="auto" w:sz="4" w:space="0"/>
            </w:tcBorders>
          </w:tcPr>
          <w:p>
            <w:pPr>
              <w:adjustRightInd w:val="0"/>
              <w:snapToGrid w:val="0"/>
              <w:spacing w:line="288" w:lineRule="auto"/>
              <w:rPr>
                <w:rFonts w:ascii="宋体" w:hAnsi="宋体" w:cs="宋体"/>
                <w:b/>
                <w:kern w:val="0"/>
                <w:szCs w:val="21"/>
              </w:rPr>
            </w:pPr>
            <w:sdt>
              <w:sdtPr>
                <w:rPr>
                  <w:rFonts w:hint="eastAsia" w:ascii="宋体" w:hAnsi="宋体"/>
                  <w:b/>
                  <w:sz w:val="28"/>
                  <w:szCs w:val="28"/>
                </w:rPr>
                <w:id w:val="1094435674"/>
                <w:showingPlcHdr/>
              </w:sdtPr>
              <w:sdtEndPr>
                <w:rPr>
                  <w:rFonts w:hint="eastAsia" w:ascii="宋体" w:hAnsi="宋体"/>
                  <w:b/>
                  <w:sz w:val="28"/>
                  <w:szCs w:val="28"/>
                </w:rPr>
              </w:sdtEndPr>
              <w:sdtContent>
                <w:r>
                  <w:rPr>
                    <w:rStyle w:val="37"/>
                    <w:rFonts w:hint="eastAsia"/>
                  </w:rPr>
                  <w:t>单击或点击此处输入文字。</w:t>
                </w:r>
              </w:sdtContent>
            </w:sdt>
          </w:p>
        </w:tc>
      </w:tr>
    </w:tbl>
    <w:p>
      <w:pPr>
        <w:spacing w:line="288" w:lineRule="auto"/>
        <w:rPr>
          <w:rFonts w:ascii="宋体" w:hAnsi="宋体"/>
          <w:b/>
          <w:kern w:val="0"/>
          <w:sz w:val="24"/>
        </w:rPr>
      </w:pPr>
    </w:p>
    <w:p>
      <w:pPr>
        <w:numPr>
          <w:ilvl w:val="0"/>
          <w:numId w:val="137"/>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483"/>
        <w:gridCol w:w="5666"/>
        <w:gridCol w:w="1073"/>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48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566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073" w:type="dxa"/>
            <w:vAlign w:val="center"/>
          </w:tcPr>
          <w:p>
            <w:pPr>
              <w:widowControl/>
              <w:jc w:val="left"/>
              <w:rPr>
                <w:rFonts w:ascii="宋体" w:hAnsi="宋体" w:cs="宋体"/>
                <w:b w:val="0"/>
                <w:bCs w:val="0"/>
                <w:color w:val="000000"/>
                <w:kern w:val="0"/>
                <w:szCs w:val="22"/>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48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BIM技术应用报告</w:t>
            </w:r>
          </w:p>
        </w:tc>
        <w:tc>
          <w:tcPr>
            <w:tcW w:w="566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应体现项目BIM应用中实现信息共享、协同工作的能力和绩效</w:t>
            </w:r>
          </w:p>
        </w:tc>
        <w:tc>
          <w:tcPr>
            <w:tcW w:w="1073" w:type="dxa"/>
            <w:shd w:val="clear" w:color="auto" w:fill="F1F1F1" w:themeFill="background1" w:themeFillShade="F2"/>
            <w:vAlign w:val="center"/>
          </w:tcPr>
          <w:p>
            <w:pPr>
              <w:widowControl/>
              <w:jc w:val="center"/>
              <w:rPr>
                <w:rFonts w:ascii="宋体" w:hAnsi="宋体" w:cs="宋体"/>
                <w:color w:val="000000"/>
                <w:kern w:val="0"/>
                <w:szCs w:val="22"/>
              </w:rPr>
            </w:pPr>
            <w:sdt>
              <w:sdtPr>
                <w:rPr>
                  <w:rFonts w:hint="eastAsia" w:ascii="宋体" w:hAnsi="宋体"/>
                  <w:sz w:val="24"/>
                </w:rPr>
                <w:id w:val="1190562859"/>
              </w:sdtPr>
              <w:sdtEndPr>
                <w:rPr>
                  <w:rFonts w:hint="eastAsia" w:ascii="宋体" w:hAnsi="宋体"/>
                  <w:sz w:val="24"/>
                </w:rPr>
              </w:sdtEndPr>
              <w:sdtContent>
                <w:sdt>
                  <w:sdtPr>
                    <w:rPr>
                      <w:rFonts w:hint="eastAsia" w:ascii="宋体" w:hAnsi="宋体"/>
                      <w:sz w:val="24"/>
                    </w:rPr>
                    <w:id w:val="205572647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842351199"/>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361442004"/>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533767476"/>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7859464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0271108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9606293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3502211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0761645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8749564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7179984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7657896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1356850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5837756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2818273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1347314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4113746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2230466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5218262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4377800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0324560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44305713"/>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3421288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7082354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2466068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6565074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1954766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5615534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spacing w:line="288" w:lineRule="auto"/>
        <w:jc w:val="left"/>
      </w:pPr>
    </w:p>
    <w:p>
      <w:pPr>
        <w:widowControl/>
        <w:jc w:val="left"/>
        <w:rPr>
          <w:rFonts w:eastAsia="黑体"/>
          <w:b/>
          <w:bCs/>
          <w:kern w:val="0"/>
          <w:sz w:val="24"/>
          <w:szCs w:val="32"/>
        </w:rPr>
      </w:pPr>
      <w:r>
        <w:br w:type="page"/>
      </w:r>
    </w:p>
    <w:p>
      <w:pPr>
        <w:pStyle w:val="4"/>
        <w:spacing w:line="288" w:lineRule="auto"/>
        <w:rPr>
          <w:rFonts w:ascii="Times New Roman" w:hAnsi="Times New Roman"/>
        </w:rPr>
      </w:pPr>
      <w:r>
        <w:rPr>
          <w:rFonts w:ascii="Times New Roman" w:hAnsi="Times New Roman"/>
        </w:rPr>
        <w:t xml:space="preserve">9.2.7 </w:t>
      </w:r>
      <w:r>
        <w:rPr>
          <w:rFonts w:hint="eastAsia" w:ascii="Times New Roman" w:hAnsi="Times New Roman"/>
        </w:rPr>
        <w:t>进行建筑碳排放计算分析，采取措施降低单位建筑面积碳排放强度</w:t>
      </w:r>
      <w:r>
        <w:rPr>
          <w:rFonts w:ascii="Times New Roman" w:hAnsi="Times New Roman"/>
        </w:rPr>
        <w:t>。</w:t>
      </w:r>
      <w:r>
        <w:rPr>
          <w:rFonts w:hint="eastAsia"/>
        </w:rPr>
        <w:t>（总分12分）</w:t>
      </w:r>
    </w:p>
    <w:p>
      <w:pPr>
        <w:pStyle w:val="62"/>
        <w:adjustRightInd w:val="0"/>
        <w:snapToGrid w:val="0"/>
        <w:spacing w:line="288" w:lineRule="auto"/>
        <w:ind w:firstLine="0" w:firstLineChars="0"/>
        <w:rPr>
          <w:rFonts w:ascii="宋体" w:hAnsi="宋体" w:cs="宋体"/>
          <w:b/>
          <w:kern w:val="0"/>
          <w:szCs w:val="21"/>
        </w:rPr>
      </w:pPr>
      <w:r>
        <w:rPr>
          <w:rFonts w:hint="eastAsia" w:ascii="宋体" w:hAnsi="宋体" w:cs="宋体"/>
          <w:b/>
          <w:kern w:val="0"/>
          <w:szCs w:val="21"/>
        </w:rPr>
        <w:t>1、自评得分</w:t>
      </w:r>
    </w:p>
    <w:tbl>
      <w:tblPr>
        <w:tblStyle w:val="31"/>
        <w:tblW w:w="8296" w:type="dxa"/>
        <w:tblInd w:w="0" w:type="dxa"/>
        <w:tblLayout w:type="fixed"/>
        <w:tblCellMar>
          <w:top w:w="0" w:type="dxa"/>
          <w:left w:w="108" w:type="dxa"/>
          <w:bottom w:w="0" w:type="dxa"/>
          <w:right w:w="108" w:type="dxa"/>
        </w:tblCellMar>
      </w:tblPr>
      <w:tblGrid>
        <w:gridCol w:w="722"/>
        <w:gridCol w:w="3645"/>
        <w:gridCol w:w="1964"/>
        <w:gridCol w:w="1965"/>
      </w:tblGrid>
      <w:tr>
        <w:tblPrEx>
          <w:tblLayout w:type="fixed"/>
          <w:tblCellMar>
            <w:top w:w="0" w:type="dxa"/>
            <w:left w:w="108" w:type="dxa"/>
            <w:bottom w:w="0" w:type="dxa"/>
            <w:right w:w="108" w:type="dxa"/>
          </w:tblCellMar>
        </w:tblPrEx>
        <w:trPr>
          <w:trHeight w:val="270" w:hRule="atLeast"/>
        </w:trPr>
        <w:tc>
          <w:tcPr>
            <w:tcW w:w="72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3645"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96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965"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72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645" w:type="dxa"/>
            <w:tcBorders>
              <w:top w:val="nil"/>
              <w:left w:val="nil"/>
              <w:bottom w:val="nil"/>
              <w:right w:val="nil"/>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进行建筑碳排放计算分析，采取措施降低单位建筑面积碳排放强度</w:t>
            </w:r>
          </w:p>
        </w:tc>
        <w:tc>
          <w:tcPr>
            <w:tcW w:w="196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19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8856859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43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9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1965" w:type="dxa"/>
            <w:tcBorders>
              <w:top w:val="nil"/>
              <w:left w:val="nil"/>
              <w:bottom w:val="single" w:color="auto" w:sz="4" w:space="0"/>
              <w:right w:val="single" w:color="auto" w:sz="4" w:space="0"/>
            </w:tcBorders>
            <w:shd w:val="clear" w:color="auto" w:fill="auto"/>
            <w:vAlign w:val="center"/>
          </w:tcPr>
          <w:p>
            <w:pPr>
              <w:widowControl/>
              <w:ind w:firstLine="220" w:firstLineChars="100"/>
              <w:rPr>
                <w:rFonts w:ascii="宋体" w:hAnsi="宋体" w:cs="宋体"/>
                <w:color w:val="000000"/>
                <w:kern w:val="0"/>
                <w:sz w:val="22"/>
                <w:szCs w:val="22"/>
              </w:rPr>
            </w:pPr>
            <w:r>
              <w:rPr>
                <w:rFonts w:hint="eastAsia" w:ascii="宋体" w:hAnsi="宋体" w:cs="宋体"/>
                <w:color w:val="000000"/>
                <w:kern w:val="0"/>
                <w:sz w:val="22"/>
                <w:szCs w:val="22"/>
              </w:rPr>
              <w:t>　</w:t>
            </w:r>
            <w:sdt>
              <w:sdtPr>
                <w:rPr>
                  <w:rFonts w:hint="eastAsia" w:ascii="宋体" w:hAnsi="宋体"/>
                </w:rPr>
                <w:id w:val="-2484241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adjustRightInd w:val="0"/>
        <w:snapToGrid w:val="0"/>
        <w:spacing w:line="288" w:lineRule="auto"/>
        <w:ind w:left="-57" w:leftChars="-204" w:hanging="371" w:hangingChars="176"/>
        <w:rPr>
          <w:rFonts w:ascii="宋体" w:hAnsi="宋体" w:cs="宋体"/>
          <w:b/>
          <w:color w:val="FF0000"/>
          <w:kern w:val="0"/>
          <w:szCs w:val="21"/>
        </w:rPr>
      </w:pPr>
    </w:p>
    <w:p>
      <w:pPr>
        <w:pStyle w:val="62"/>
        <w:adjustRightInd w:val="0"/>
        <w:snapToGrid w:val="0"/>
        <w:spacing w:line="288" w:lineRule="auto"/>
        <w:ind w:firstLine="0" w:firstLineChars="0"/>
        <w:rPr>
          <w:rFonts w:ascii="宋体" w:hAnsi="宋体" w:cs="宋体"/>
          <w:b/>
          <w:kern w:val="0"/>
          <w:szCs w:val="21"/>
        </w:rPr>
      </w:pPr>
      <w:r>
        <w:rPr>
          <w:rFonts w:hint="eastAsia" w:ascii="宋体" w:hAnsi="宋体" w:cs="宋体"/>
          <w:b/>
          <w:kern w:val="0"/>
          <w:szCs w:val="21"/>
        </w:rPr>
        <w:t>2、评价要点</w:t>
      </w:r>
    </w:p>
    <w:p>
      <w:pPr>
        <w:adjustRightInd w:val="0"/>
        <w:snapToGrid w:val="0"/>
        <w:spacing w:line="288" w:lineRule="auto"/>
        <w:ind w:left="-59" w:leftChars="-54" w:hanging="54" w:hangingChars="26"/>
        <w:rPr>
          <w:lang w:val="zh-CN"/>
        </w:rPr>
      </w:pPr>
      <w:r>
        <w:rPr>
          <w:rFonts w:hint="eastAsia" w:ascii="宋体" w:hAnsi="宋体" w:cs="宋体"/>
          <w:kern w:val="0"/>
          <w:szCs w:val="21"/>
        </w:rPr>
        <w:t>建筑</w:t>
      </w:r>
      <w:r>
        <w:rPr>
          <w:rFonts w:ascii="宋体" w:hAnsi="宋体" w:cs="宋体"/>
          <w:kern w:val="0"/>
          <w:szCs w:val="21"/>
        </w:rPr>
        <w:t>固有的碳排放量</w:t>
      </w:r>
      <w:r>
        <w:rPr>
          <w:rFonts w:hint="eastAsia" w:ascii="宋体" w:hAnsi="宋体" w:cs="宋体"/>
          <w:kern w:val="0"/>
          <w:szCs w:val="21"/>
        </w:rPr>
        <w:t>（</w:t>
      </w:r>
      <w:r>
        <w:rPr>
          <w:rFonts w:ascii="宋体" w:hAnsi="宋体" w:cs="宋体"/>
          <w:kern w:val="0"/>
          <w:szCs w:val="21"/>
        </w:rPr>
        <w:t>建材生产阶段）：</w:t>
      </w:r>
      <w:sdt>
        <w:sdtPr>
          <w:rPr>
            <w:rFonts w:hint="eastAsia" w:ascii="宋体" w:hAnsi="宋体"/>
          </w:rPr>
          <w:id w:val="3742033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 xml:space="preserve"> t</w:t>
      </w:r>
    </w:p>
    <w:p>
      <w:pPr>
        <w:adjustRightInd w:val="0"/>
        <w:snapToGrid w:val="0"/>
        <w:spacing w:line="288" w:lineRule="auto"/>
        <w:ind w:left="-59" w:leftChars="-54" w:hanging="54" w:hangingChars="26"/>
        <w:rPr>
          <w:lang w:val="zh-CN"/>
        </w:rPr>
      </w:pPr>
      <w:r>
        <w:rPr>
          <w:lang w:val="zh-CN"/>
        </w:rPr>
        <w:t>建筑固有的碳排放量（建筑运输）：</w:t>
      </w:r>
      <w:sdt>
        <w:sdtPr>
          <w:rPr>
            <w:rFonts w:hint="eastAsia" w:ascii="宋体" w:hAnsi="宋体"/>
          </w:rPr>
          <w:id w:val="-9301971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 xml:space="preserve"> t</w:t>
      </w:r>
    </w:p>
    <w:p>
      <w:pPr>
        <w:adjustRightInd w:val="0"/>
        <w:snapToGrid w:val="0"/>
        <w:spacing w:line="288" w:lineRule="auto"/>
        <w:ind w:left="-59" w:leftChars="-54" w:hanging="54" w:hangingChars="26"/>
        <w:rPr>
          <w:lang w:val="zh-CN"/>
        </w:rPr>
      </w:pPr>
      <w:r>
        <w:rPr>
          <w:lang w:val="zh-CN"/>
        </w:rPr>
        <w:t>建筑施工阶段碳排放量：</w:t>
      </w:r>
      <w:sdt>
        <w:sdtPr>
          <w:rPr>
            <w:rFonts w:hint="eastAsia" w:ascii="宋体" w:hAnsi="宋体"/>
          </w:rPr>
          <w:id w:val="20702136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 xml:space="preserve"> t</w:t>
      </w:r>
    </w:p>
    <w:p>
      <w:pPr>
        <w:adjustRightInd w:val="0"/>
        <w:snapToGrid w:val="0"/>
        <w:spacing w:line="288" w:lineRule="auto"/>
        <w:ind w:left="-59" w:leftChars="-54" w:hanging="54" w:hangingChars="26"/>
        <w:rPr>
          <w:lang w:val="zh-CN"/>
        </w:rPr>
      </w:pPr>
      <w:r>
        <w:rPr>
          <w:lang w:val="zh-CN"/>
        </w:rPr>
        <w:t>建筑运行阶段减排量：</w:t>
      </w:r>
      <w:sdt>
        <w:sdtPr>
          <w:rPr>
            <w:rFonts w:hint="eastAsia" w:ascii="宋体" w:hAnsi="宋体"/>
          </w:rPr>
          <w:id w:val="-597161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 xml:space="preserve"> t</w:t>
      </w:r>
    </w:p>
    <w:p>
      <w:pPr>
        <w:adjustRightInd w:val="0"/>
        <w:snapToGrid w:val="0"/>
        <w:spacing w:line="288" w:lineRule="auto"/>
        <w:ind w:left="-59" w:leftChars="-54" w:hanging="54" w:hangingChars="26"/>
        <w:rPr>
          <w:rFonts w:cs="宋体"/>
          <w:szCs w:val="21"/>
          <w:u w:val="single"/>
        </w:rPr>
      </w:pPr>
      <w:r>
        <w:rPr>
          <w:lang w:val="zh-CN"/>
        </w:rPr>
        <w:t>单位面积年碳排放量：</w:t>
      </w:r>
      <w:sdt>
        <w:sdtPr>
          <w:rPr>
            <w:rFonts w:hint="eastAsia" w:ascii="宋体" w:hAnsi="宋体"/>
          </w:rPr>
          <w:id w:val="-30478055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 xml:space="preserve"> t</w:t>
      </w:r>
    </w:p>
    <w:p>
      <w:pPr>
        <w:adjustRightInd w:val="0"/>
        <w:snapToGrid w:val="0"/>
        <w:spacing w:line="288" w:lineRule="auto"/>
        <w:ind w:left="-59" w:leftChars="-54" w:hanging="54" w:hangingChars="26"/>
        <w:rPr>
          <w:rFonts w:ascii="宋体" w:hAnsi="宋体" w:cs="宋体"/>
          <w:kern w:val="0"/>
          <w:szCs w:val="21"/>
          <w:u w:val="single"/>
        </w:rPr>
      </w:pPr>
      <w:r>
        <w:rPr>
          <w:rFonts w:hint="eastAsia" w:ascii="宋体" w:hAnsi="宋体" w:cs="宋体"/>
          <w:kern w:val="0"/>
          <w:szCs w:val="21"/>
        </w:rPr>
        <w:t>建筑标准运行工况下的资源消耗</w:t>
      </w:r>
      <w:r>
        <w:rPr>
          <w:rFonts w:ascii="宋体" w:hAnsi="宋体" w:cs="宋体"/>
          <w:kern w:val="0"/>
          <w:szCs w:val="21"/>
        </w:rPr>
        <w:t>碳排放量：</w:t>
      </w:r>
      <w:sdt>
        <w:sdtPr>
          <w:rPr>
            <w:rFonts w:hint="eastAsia" w:ascii="宋体" w:hAnsi="宋体"/>
          </w:rPr>
          <w:id w:val="17080574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t</w:t>
      </w:r>
    </w:p>
    <w:p>
      <w:pPr>
        <w:adjustRightInd w:val="0"/>
        <w:snapToGrid w:val="0"/>
        <w:spacing w:line="288" w:lineRule="auto"/>
        <w:ind w:left="-59" w:leftChars="-54" w:hanging="54" w:hangingChars="26"/>
        <w:rPr>
          <w:rFonts w:ascii="宋体" w:hAnsi="宋体" w:cs="宋体"/>
          <w:kern w:val="0"/>
          <w:szCs w:val="21"/>
        </w:rPr>
      </w:pPr>
      <w:r>
        <w:rPr>
          <w:rFonts w:hint="eastAsia" w:ascii="宋体" w:hAnsi="宋体" w:cs="宋体"/>
          <w:kern w:val="0"/>
          <w:szCs w:val="21"/>
        </w:rPr>
        <w:t>简要说明建筑</w:t>
      </w:r>
      <w:r>
        <w:rPr>
          <w:rFonts w:ascii="宋体" w:hAnsi="宋体" w:cs="宋体"/>
          <w:kern w:val="0"/>
          <w:szCs w:val="21"/>
        </w:rPr>
        <w:t>碳排放量计算过程</w:t>
      </w:r>
      <w:r>
        <w:rPr>
          <w:rFonts w:hint="eastAsia" w:ascii="宋体" w:hAnsi="宋体" w:cs="宋体"/>
          <w:kern w:val="0"/>
          <w:szCs w:val="21"/>
        </w:rPr>
        <w:t>及</w:t>
      </w:r>
      <w:r>
        <w:rPr>
          <w:rFonts w:ascii="宋体" w:hAnsi="宋体" w:cs="宋体"/>
          <w:kern w:val="0"/>
          <w:szCs w:val="21"/>
        </w:rPr>
        <w:t>采取的降低碳排放量的措施</w:t>
      </w:r>
      <w:r>
        <w:rPr>
          <w:rFonts w:hint="eastAsia" w:ascii="宋体" w:hAnsi="宋体" w:cs="宋体"/>
          <w:kern w:val="0"/>
          <w:szCs w:val="21"/>
        </w:rPr>
        <w:t>（</w:t>
      </w:r>
      <w:r>
        <w:rPr>
          <w:rFonts w:ascii="宋体" w:hAnsi="宋体" w:cs="宋体"/>
          <w:kern w:val="0"/>
          <w:szCs w:val="21"/>
        </w:rPr>
        <w:t>3</w:t>
      </w:r>
      <w:r>
        <w:rPr>
          <w:rFonts w:hint="eastAsia" w:ascii="宋体" w:hAnsi="宋体" w:cs="宋体"/>
          <w:kern w:val="0"/>
          <w:szCs w:val="21"/>
        </w:rPr>
        <w:t>00字以内）。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54" w:hRule="atLeast"/>
        </w:trPr>
        <w:tc>
          <w:tcPr>
            <w:tcW w:w="8222" w:type="dxa"/>
          </w:tcPr>
          <w:p>
            <w:pPr>
              <w:adjustRightInd w:val="0"/>
              <w:snapToGrid w:val="0"/>
              <w:spacing w:line="288" w:lineRule="auto"/>
              <w:rPr>
                <w:rFonts w:ascii="宋体" w:hAnsi="宋体" w:cs="宋体"/>
                <w:b/>
                <w:kern w:val="0"/>
                <w:szCs w:val="21"/>
              </w:rPr>
            </w:pPr>
            <w:sdt>
              <w:sdtPr>
                <w:rPr>
                  <w:rFonts w:hint="eastAsia" w:ascii="宋体" w:hAnsi="宋体"/>
                  <w:b/>
                  <w:sz w:val="28"/>
                  <w:szCs w:val="28"/>
                </w:rPr>
                <w:id w:val="-108204106"/>
                <w:showingPlcHdr/>
              </w:sdtPr>
              <w:sdtEndPr>
                <w:rPr>
                  <w:rFonts w:hint="eastAsia" w:ascii="宋体" w:hAnsi="宋体"/>
                  <w:b/>
                  <w:sz w:val="28"/>
                  <w:szCs w:val="28"/>
                </w:rPr>
              </w:sdtEndPr>
              <w:sdtContent>
                <w:r>
                  <w:rPr>
                    <w:rStyle w:val="37"/>
                    <w:rFonts w:hint="eastAsia"/>
                  </w:rPr>
                  <w:t>单击或点击此处输入文字。</w:t>
                </w:r>
              </w:sdtContent>
            </w:sdt>
          </w:p>
        </w:tc>
      </w:tr>
    </w:tbl>
    <w:p>
      <w:pPr>
        <w:adjustRightInd w:val="0"/>
        <w:snapToGrid w:val="0"/>
        <w:spacing w:line="288" w:lineRule="auto"/>
        <w:ind w:left="-59" w:leftChars="-202" w:hanging="365" w:hangingChars="173"/>
        <w:jc w:val="left"/>
        <w:rPr>
          <w:rFonts w:ascii="宋体" w:hAnsi="宋体" w:cs="宋体"/>
          <w:b/>
          <w:kern w:val="0"/>
          <w:szCs w:val="21"/>
        </w:rPr>
      </w:pPr>
    </w:p>
    <w:p>
      <w:pPr>
        <w:pStyle w:val="62"/>
        <w:adjustRightInd w:val="0"/>
        <w:snapToGrid w:val="0"/>
        <w:spacing w:line="288" w:lineRule="auto"/>
        <w:ind w:firstLine="0" w:firstLineChars="0"/>
        <w:rPr>
          <w:rFonts w:ascii="宋体" w:hAnsi="宋体" w:cs="宋体"/>
          <w:b/>
          <w:kern w:val="0"/>
          <w:szCs w:val="21"/>
        </w:rPr>
      </w:pPr>
      <w:r>
        <w:rPr>
          <w:rFonts w:hint="eastAsia" w:ascii="宋体" w:hAnsi="宋体" w:cs="宋体"/>
          <w:b/>
          <w:kern w:val="0"/>
          <w:szCs w:val="21"/>
        </w:rPr>
        <w:t>3、证明材料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314"/>
        <w:gridCol w:w="4769"/>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1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76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宋体" w:hAnsi="宋体" w:cs="宋体"/>
                <w:b w:val="0"/>
                <w:bCs w:val="0"/>
                <w:color w:val="000000"/>
                <w:kern w:val="0"/>
                <w:szCs w:val="22"/>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2314"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建筑碳排放计算分析报告</w:t>
            </w:r>
          </w:p>
        </w:tc>
        <w:tc>
          <w:tcPr>
            <w:tcW w:w="476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应说明所采用的计算标准、方法和依据（但暂不制定某一特定标准或方法），以及所采取的具体减排措施和效果（仅要求对碳排放强度进行采取措施前后的对比）</w:t>
            </w:r>
          </w:p>
        </w:tc>
        <w:tc>
          <w:tcPr>
            <w:tcW w:w="1139" w:type="dxa"/>
            <w:shd w:val="clear" w:color="auto" w:fill="F1F1F1" w:themeFill="background1" w:themeFillShade="F2"/>
            <w:vAlign w:val="center"/>
          </w:tcPr>
          <w:p>
            <w:pPr>
              <w:widowControl/>
              <w:jc w:val="center"/>
              <w:rPr>
                <w:rFonts w:ascii="宋体" w:hAnsi="宋体" w:cs="宋体"/>
                <w:color w:val="000000"/>
                <w:kern w:val="0"/>
                <w:szCs w:val="22"/>
              </w:rPr>
            </w:pPr>
            <w:sdt>
              <w:sdtPr>
                <w:rPr>
                  <w:rFonts w:hint="eastAsia" w:ascii="宋体" w:hAnsi="宋体"/>
                  <w:sz w:val="24"/>
                </w:rPr>
                <w:id w:val="-1530947573"/>
              </w:sdtPr>
              <w:sdtEndPr>
                <w:rPr>
                  <w:rFonts w:hint="eastAsia" w:ascii="宋体" w:hAnsi="宋体"/>
                  <w:sz w:val="24"/>
                </w:rPr>
              </w:sdtEndPr>
              <w:sdtContent>
                <w:sdt>
                  <w:sdtPr>
                    <w:rPr>
                      <w:rFonts w:hint="eastAsia" w:ascii="宋体" w:hAnsi="宋体"/>
                      <w:sz w:val="24"/>
                    </w:rPr>
                    <w:id w:val="156629219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998838506"/>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608732387"/>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94630540"/>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9476873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9440420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429875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8514636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1766748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4859435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1686587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3007847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7208011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7104803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37744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0753699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518847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2871496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6209990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0130432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0060208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8112897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4178763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8417126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9419283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6817196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0603261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6273225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jc w:val="left"/>
        <w:rPr>
          <w:rFonts w:ascii="宋体" w:hAnsi="宋体"/>
          <w:color w:val="FF0000"/>
        </w:rPr>
      </w:pPr>
    </w:p>
    <w:p>
      <w:pPr>
        <w:widowControl/>
        <w:jc w:val="left"/>
      </w:pPr>
    </w:p>
    <w:p>
      <w:pPr>
        <w:widowControl/>
        <w:jc w:val="left"/>
      </w:pPr>
      <w:r>
        <w:br w:type="page"/>
      </w:r>
    </w:p>
    <w:p>
      <w:pPr>
        <w:pStyle w:val="4"/>
        <w:spacing w:line="288" w:lineRule="auto"/>
        <w:rPr>
          <w:rFonts w:ascii="Times New Roman" w:hAnsi="Times New Roman"/>
        </w:rPr>
      </w:pPr>
      <w:r>
        <w:rPr>
          <w:rFonts w:ascii="Times New Roman" w:hAnsi="Times New Roman"/>
        </w:rPr>
        <w:t xml:space="preserve">9.2.8 </w:t>
      </w:r>
      <w:r>
        <w:rPr>
          <w:rFonts w:hint="eastAsia" w:ascii="Times New Roman" w:hAnsi="Times New Roman"/>
        </w:rPr>
        <w:t>按照绿色施工的要求进行施工和管理</w:t>
      </w:r>
      <w:r>
        <w:rPr>
          <w:rFonts w:ascii="Times New Roman" w:hAnsi="Times New Roman"/>
        </w:rPr>
        <w:t>。</w:t>
      </w:r>
      <w:r>
        <w:rPr>
          <w:rFonts w:hint="eastAsia"/>
        </w:rPr>
        <w:t>（总分20分）</w:t>
      </w:r>
    </w:p>
    <w:p>
      <w:pPr>
        <w:spacing w:line="288" w:lineRule="auto"/>
        <w:jc w:val="left"/>
      </w:pPr>
      <w:r>
        <w:rPr>
          <w:rFonts w:hint="eastAsia"/>
          <w:b/>
          <w:bCs/>
          <w:szCs w:val="21"/>
        </w:rPr>
        <w:t>预评价阶段本条不得分。</w:t>
      </w:r>
    </w:p>
    <w:p>
      <w:pPr>
        <w:widowControl/>
        <w:spacing w:line="288" w:lineRule="auto"/>
        <w:jc w:val="left"/>
      </w:pPr>
      <w:r>
        <w:br w:type="page"/>
      </w:r>
    </w:p>
    <w:p>
      <w:pPr>
        <w:pStyle w:val="4"/>
        <w:spacing w:line="288" w:lineRule="auto"/>
        <w:rPr>
          <w:rFonts w:ascii="Times New Roman" w:hAnsi="Times New Roman"/>
        </w:rPr>
      </w:pPr>
      <w:r>
        <w:rPr>
          <w:rFonts w:ascii="Times New Roman" w:hAnsi="Times New Roman"/>
        </w:rPr>
        <w:t xml:space="preserve">9.2.9 </w:t>
      </w:r>
      <w:r>
        <w:rPr>
          <w:rFonts w:hint="eastAsia" w:ascii="Times New Roman" w:hAnsi="Times New Roman"/>
        </w:rPr>
        <w:t>采用建设工程质量潜在缺陷保险产品</w:t>
      </w:r>
      <w:r>
        <w:rPr>
          <w:rFonts w:ascii="Times New Roman" w:hAnsi="Times New Roman"/>
        </w:rPr>
        <w:t>。</w:t>
      </w:r>
      <w:r>
        <w:rPr>
          <w:rFonts w:hint="eastAsia"/>
        </w:rPr>
        <w:t>（总分20分）</w:t>
      </w:r>
    </w:p>
    <w:p>
      <w:pPr>
        <w:numPr>
          <w:ilvl w:val="0"/>
          <w:numId w:val="138"/>
        </w:numPr>
        <w:spacing w:line="288" w:lineRule="auto"/>
        <w:rPr>
          <w:b/>
          <w:sz w:val="24"/>
        </w:rPr>
      </w:pPr>
      <w:r>
        <w:rPr>
          <w:b/>
          <w:sz w:val="24"/>
        </w:rPr>
        <w:t>得分自评</w:t>
      </w:r>
    </w:p>
    <w:tbl>
      <w:tblPr>
        <w:tblStyle w:val="31"/>
        <w:tblW w:w="8268" w:type="dxa"/>
        <w:tblInd w:w="0" w:type="dxa"/>
        <w:tblLayout w:type="fixed"/>
        <w:tblCellMar>
          <w:top w:w="0" w:type="dxa"/>
          <w:left w:w="108" w:type="dxa"/>
          <w:bottom w:w="0" w:type="dxa"/>
          <w:right w:w="108" w:type="dxa"/>
        </w:tblCellMar>
      </w:tblPr>
      <w:tblGrid>
        <w:gridCol w:w="726"/>
        <w:gridCol w:w="4394"/>
        <w:gridCol w:w="1560"/>
        <w:gridCol w:w="1588"/>
      </w:tblGrid>
      <w:tr>
        <w:tblPrEx>
          <w:tblLayout w:type="fixed"/>
          <w:tblCellMar>
            <w:top w:w="0" w:type="dxa"/>
            <w:left w:w="108" w:type="dxa"/>
            <w:bottom w:w="0" w:type="dxa"/>
            <w:right w:w="108" w:type="dxa"/>
          </w:tblCellMar>
        </w:tblPrEx>
        <w:trPr>
          <w:trHeight w:val="270" w:hRule="atLeast"/>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39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6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58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40" w:hRule="atLeast"/>
        </w:trPr>
        <w:tc>
          <w:tcPr>
            <w:tcW w:w="72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39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保险承保范围包括地基基础工程、主体结构工程、屋面防水工程和其他土建工程的质量问题</w:t>
            </w:r>
          </w:p>
        </w:tc>
        <w:tc>
          <w:tcPr>
            <w:tcW w:w="15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58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2568766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540" w:hRule="atLeast"/>
        </w:trPr>
        <w:tc>
          <w:tcPr>
            <w:tcW w:w="72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39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保险承保范围包括装修工程、电气管线、上下水管线的安装工程，供热、供冷系统工程的质量问题</w:t>
            </w:r>
          </w:p>
        </w:tc>
        <w:tc>
          <w:tcPr>
            <w:tcW w:w="15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58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1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30</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4455386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rPr>
          <w:b/>
          <w:sz w:val="24"/>
        </w:rPr>
      </w:pPr>
    </w:p>
    <w:p>
      <w:pPr>
        <w:numPr>
          <w:ilvl w:val="0"/>
          <w:numId w:val="138"/>
        </w:numPr>
        <w:spacing w:line="288" w:lineRule="auto"/>
        <w:rPr>
          <w:b/>
          <w:sz w:val="24"/>
        </w:rPr>
      </w:pPr>
      <w:r>
        <w:rPr>
          <w:rFonts w:ascii="宋体" w:hAnsi="宋体"/>
          <w:b/>
          <w:kern w:val="0"/>
          <w:sz w:val="24"/>
        </w:rPr>
        <w:t>评价</w:t>
      </w:r>
      <w:r>
        <w:rPr>
          <w:b/>
          <w:sz w:val="24"/>
        </w:rPr>
        <w:t>要点</w:t>
      </w:r>
    </w:p>
    <w:p>
      <w:pPr>
        <w:spacing w:line="288" w:lineRule="auto"/>
        <w:rPr>
          <w:b/>
          <w:sz w:val="24"/>
        </w:rPr>
      </w:pPr>
      <w:r>
        <w:rPr>
          <w:rFonts w:hint="eastAsia"/>
        </w:rPr>
        <w:t>是否采用建设工程质量潜在缺陷保险产品</w:t>
      </w:r>
      <w:r>
        <w:rPr>
          <w:rFonts w:hint="eastAsia" w:cs="宋体"/>
          <w:lang w:val="zh-CN"/>
        </w:rPr>
        <w:t>：</w:t>
      </w:r>
      <w:sdt>
        <w:sdtPr>
          <w:rPr>
            <w:rFonts w:hint="eastAsia" w:ascii="宋体" w:hAnsi="宋体"/>
            <w:sz w:val="24"/>
          </w:rPr>
          <w:id w:val="1027682510"/>
        </w:sdtPr>
        <w:sdtEndPr>
          <w:rPr>
            <w:rFonts w:hint="eastAsia" w:ascii="宋体" w:hAnsi="宋体"/>
            <w:sz w:val="24"/>
          </w:rPr>
        </w:sdtEndPr>
        <w:sdtContent>
          <w:sdt>
            <w:sdtPr>
              <w:rPr>
                <w:rFonts w:hint="eastAsia" w:ascii="宋体" w:hAnsi="宋体"/>
                <w:sz w:val="24"/>
              </w:rPr>
              <w:id w:val="-135974307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是、</w:t>
      </w:r>
      <w:sdt>
        <w:sdtPr>
          <w:rPr>
            <w:rFonts w:hint="eastAsia" w:ascii="宋体" w:hAnsi="宋体"/>
            <w:sz w:val="24"/>
          </w:rPr>
          <w:id w:val="577478397"/>
        </w:sdtPr>
        <w:sdtEndPr>
          <w:rPr>
            <w:rFonts w:hint="eastAsia" w:ascii="宋体" w:hAnsi="宋体"/>
            <w:sz w:val="24"/>
          </w:rPr>
        </w:sdtEndPr>
        <w:sdtContent>
          <w:sdt>
            <w:sdtPr>
              <w:rPr>
                <w:rFonts w:hint="eastAsia" w:ascii="宋体" w:hAnsi="宋体"/>
                <w:sz w:val="24"/>
              </w:rPr>
              <w:id w:val="49615356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否</w:t>
      </w:r>
    </w:p>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保险承保范围包括：</w:t>
      </w:r>
    </w:p>
    <w:p>
      <w:pPr>
        <w:spacing w:line="288" w:lineRule="auto"/>
        <w:rPr>
          <w:rFonts w:ascii="宋体" w:hAnsi="宋体" w:cs="宋体"/>
          <w:color w:val="000000"/>
          <w:kern w:val="0"/>
          <w:sz w:val="22"/>
          <w:szCs w:val="22"/>
        </w:rPr>
      </w:pPr>
      <w:sdt>
        <w:sdtPr>
          <w:rPr>
            <w:rFonts w:hint="eastAsia" w:ascii="宋体" w:hAnsi="宋体"/>
            <w:sz w:val="24"/>
          </w:rPr>
          <w:id w:val="-1752881737"/>
        </w:sdtPr>
        <w:sdtEndPr>
          <w:rPr>
            <w:rFonts w:hint="eastAsia" w:ascii="宋体" w:hAnsi="宋体"/>
            <w:sz w:val="24"/>
          </w:rPr>
        </w:sdtEndPr>
        <w:sdtContent>
          <w:sdt>
            <w:sdtPr>
              <w:rPr>
                <w:rFonts w:hint="eastAsia" w:ascii="宋体" w:hAnsi="宋体"/>
                <w:sz w:val="24"/>
              </w:rPr>
              <w:id w:val="-39311855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地基基础工程</w:t>
      </w:r>
      <w:r>
        <w:rPr>
          <w:rFonts w:hint="eastAsia" w:cs="宋体"/>
          <w:lang w:val="zh-CN"/>
        </w:rPr>
        <w:t>、</w:t>
      </w:r>
      <w:sdt>
        <w:sdtPr>
          <w:rPr>
            <w:rFonts w:hint="eastAsia" w:ascii="宋体" w:hAnsi="宋体"/>
            <w:sz w:val="24"/>
          </w:rPr>
          <w:id w:val="-1043976170"/>
        </w:sdtPr>
        <w:sdtEndPr>
          <w:rPr>
            <w:rFonts w:hint="eastAsia" w:ascii="宋体" w:hAnsi="宋体"/>
            <w:sz w:val="24"/>
          </w:rPr>
        </w:sdtEndPr>
        <w:sdtContent>
          <w:sdt>
            <w:sdtPr>
              <w:rPr>
                <w:rFonts w:hint="eastAsia" w:ascii="宋体" w:hAnsi="宋体"/>
                <w:sz w:val="24"/>
              </w:rPr>
              <w:id w:val="-213601837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主体结构工程</w:t>
      </w:r>
      <w:r>
        <w:rPr>
          <w:rFonts w:hint="eastAsia" w:cs="宋体"/>
          <w:lang w:val="zh-CN"/>
        </w:rPr>
        <w:t>、</w:t>
      </w:r>
      <w:sdt>
        <w:sdtPr>
          <w:rPr>
            <w:rFonts w:hint="eastAsia" w:ascii="宋体" w:hAnsi="宋体"/>
            <w:sz w:val="24"/>
          </w:rPr>
          <w:id w:val="-277030568"/>
        </w:sdtPr>
        <w:sdtEndPr>
          <w:rPr>
            <w:rFonts w:hint="eastAsia" w:ascii="宋体" w:hAnsi="宋体"/>
            <w:sz w:val="24"/>
          </w:rPr>
        </w:sdtEndPr>
        <w:sdtContent>
          <w:sdt>
            <w:sdtPr>
              <w:rPr>
                <w:rFonts w:hint="eastAsia" w:ascii="宋体" w:hAnsi="宋体"/>
                <w:sz w:val="24"/>
              </w:rPr>
              <w:id w:val="63915291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屋面防水工程</w:t>
      </w:r>
      <w:r>
        <w:rPr>
          <w:rFonts w:hint="eastAsia" w:cs="宋体"/>
          <w:lang w:val="zh-CN"/>
        </w:rPr>
        <w:t>、</w:t>
      </w:r>
      <w:sdt>
        <w:sdtPr>
          <w:rPr>
            <w:rFonts w:hint="eastAsia" w:ascii="宋体" w:hAnsi="宋体"/>
            <w:sz w:val="24"/>
          </w:rPr>
          <w:id w:val="891166258"/>
        </w:sdtPr>
        <w:sdtEndPr>
          <w:rPr>
            <w:rFonts w:hint="eastAsia" w:ascii="宋体" w:hAnsi="宋体"/>
            <w:sz w:val="24"/>
          </w:rPr>
        </w:sdtEndPr>
        <w:sdtContent>
          <w:sdt>
            <w:sdtPr>
              <w:rPr>
                <w:rFonts w:hint="eastAsia" w:ascii="宋体" w:hAnsi="宋体"/>
                <w:sz w:val="24"/>
              </w:rPr>
              <w:id w:val="10338969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其他土建工程的质量问题</w:t>
      </w:r>
      <w:r>
        <w:rPr>
          <w:rFonts w:hint="eastAsia" w:cs="宋体"/>
          <w:lang w:val="zh-CN"/>
        </w:rPr>
        <w:t>、</w:t>
      </w:r>
      <w:sdt>
        <w:sdtPr>
          <w:rPr>
            <w:rFonts w:hint="eastAsia" w:ascii="宋体" w:hAnsi="宋体"/>
            <w:sz w:val="24"/>
          </w:rPr>
          <w:id w:val="1514807545"/>
        </w:sdtPr>
        <w:sdtEndPr>
          <w:rPr>
            <w:rFonts w:hint="eastAsia" w:ascii="宋体" w:hAnsi="宋体"/>
            <w:sz w:val="24"/>
          </w:rPr>
        </w:sdtEndPr>
        <w:sdtContent>
          <w:sdt>
            <w:sdtPr>
              <w:rPr>
                <w:rFonts w:hint="eastAsia" w:ascii="宋体" w:hAnsi="宋体"/>
                <w:sz w:val="24"/>
              </w:rPr>
              <w:id w:val="57485805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szCs w:val="21"/>
          <w:lang w:val="zh-CN"/>
        </w:rPr>
        <w:t>以上皆无</w:t>
      </w:r>
    </w:p>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保险承保范围包括：</w:t>
      </w:r>
    </w:p>
    <w:p>
      <w:pPr>
        <w:spacing w:line="288" w:lineRule="auto"/>
        <w:rPr>
          <w:b/>
          <w:sz w:val="24"/>
        </w:rPr>
      </w:pPr>
      <w:sdt>
        <w:sdtPr>
          <w:rPr>
            <w:rFonts w:hint="eastAsia" w:ascii="宋体" w:hAnsi="宋体"/>
            <w:sz w:val="24"/>
          </w:rPr>
          <w:id w:val="529764584"/>
        </w:sdtPr>
        <w:sdtEndPr>
          <w:rPr>
            <w:rFonts w:hint="eastAsia" w:ascii="宋体" w:hAnsi="宋体"/>
            <w:sz w:val="24"/>
          </w:rPr>
        </w:sdtEndPr>
        <w:sdtContent>
          <w:sdt>
            <w:sdtPr>
              <w:rPr>
                <w:rFonts w:hint="eastAsia" w:ascii="宋体" w:hAnsi="宋体"/>
                <w:sz w:val="24"/>
              </w:rPr>
              <w:id w:val="-39436055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装修工程、</w:t>
      </w:r>
      <w:sdt>
        <w:sdtPr>
          <w:rPr>
            <w:rFonts w:hint="eastAsia" w:ascii="宋体" w:hAnsi="宋体"/>
            <w:sz w:val="24"/>
          </w:rPr>
          <w:id w:val="-1806844528"/>
        </w:sdtPr>
        <w:sdtEndPr>
          <w:rPr>
            <w:rFonts w:hint="eastAsia" w:ascii="宋体" w:hAnsi="宋体"/>
            <w:sz w:val="24"/>
          </w:rPr>
        </w:sdtEndPr>
        <w:sdtContent>
          <w:sdt>
            <w:sdtPr>
              <w:rPr>
                <w:rFonts w:hint="eastAsia" w:ascii="宋体" w:hAnsi="宋体"/>
                <w:sz w:val="24"/>
              </w:rPr>
              <w:id w:val="152228861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电气管线、</w:t>
      </w:r>
      <w:sdt>
        <w:sdtPr>
          <w:rPr>
            <w:rFonts w:hint="eastAsia" w:ascii="宋体" w:hAnsi="宋体"/>
            <w:sz w:val="24"/>
          </w:rPr>
          <w:id w:val="-55238930"/>
        </w:sdtPr>
        <w:sdtEndPr>
          <w:rPr>
            <w:rFonts w:hint="eastAsia" w:ascii="宋体" w:hAnsi="宋体"/>
            <w:sz w:val="24"/>
          </w:rPr>
        </w:sdtEndPr>
        <w:sdtContent>
          <w:sdt>
            <w:sdtPr>
              <w:rPr>
                <w:rFonts w:hint="eastAsia" w:ascii="宋体" w:hAnsi="宋体"/>
                <w:sz w:val="24"/>
              </w:rPr>
              <w:id w:val="-188185205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上下水管线的安装工程</w:t>
      </w:r>
      <w:r>
        <w:rPr>
          <w:rFonts w:hint="eastAsia" w:cs="宋体"/>
          <w:lang w:val="zh-CN"/>
        </w:rPr>
        <w:t>、</w:t>
      </w:r>
      <w:sdt>
        <w:sdtPr>
          <w:rPr>
            <w:rFonts w:hint="eastAsia" w:ascii="宋体" w:hAnsi="宋体"/>
            <w:sz w:val="24"/>
          </w:rPr>
          <w:id w:val="2108995572"/>
        </w:sdtPr>
        <w:sdtEndPr>
          <w:rPr>
            <w:rFonts w:hint="eastAsia" w:ascii="宋体" w:hAnsi="宋体"/>
            <w:sz w:val="24"/>
          </w:rPr>
        </w:sdtEndPr>
        <w:sdtContent>
          <w:sdt>
            <w:sdtPr>
              <w:rPr>
                <w:rFonts w:hint="eastAsia" w:ascii="宋体" w:hAnsi="宋体"/>
                <w:sz w:val="24"/>
              </w:rPr>
              <w:id w:val="85916566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供热、供冷系统工程的质量问题</w:t>
      </w:r>
      <w:r>
        <w:rPr>
          <w:rFonts w:hint="eastAsia" w:cs="宋体"/>
          <w:lang w:val="zh-CN"/>
        </w:rPr>
        <w:t>、</w:t>
      </w:r>
      <w:sdt>
        <w:sdtPr>
          <w:rPr>
            <w:rFonts w:hint="eastAsia" w:ascii="宋体" w:hAnsi="宋体"/>
            <w:sz w:val="24"/>
          </w:rPr>
          <w:id w:val="626824337"/>
        </w:sdtPr>
        <w:sdtEndPr>
          <w:rPr>
            <w:rFonts w:hint="eastAsia" w:ascii="宋体" w:hAnsi="宋体"/>
            <w:sz w:val="24"/>
          </w:rPr>
        </w:sdtEndPr>
        <w:sdtContent>
          <w:sdt>
            <w:sdtPr>
              <w:rPr>
                <w:rFonts w:hint="eastAsia" w:ascii="宋体" w:hAnsi="宋体"/>
                <w:sz w:val="24"/>
              </w:rPr>
              <w:id w:val="118525326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szCs w:val="21"/>
          <w:lang w:val="zh-CN"/>
        </w:rPr>
        <w:t>以上皆无</w:t>
      </w:r>
    </w:p>
    <w:p>
      <w:pPr>
        <w:spacing w:line="288" w:lineRule="auto"/>
        <w:rPr>
          <w:b/>
          <w:sz w:val="24"/>
        </w:rPr>
      </w:pPr>
    </w:p>
    <w:p>
      <w:pPr>
        <w:numPr>
          <w:ilvl w:val="0"/>
          <w:numId w:val="138"/>
        </w:numPr>
        <w:spacing w:line="288" w:lineRule="auto"/>
        <w:rPr>
          <w:b/>
          <w:sz w:val="24"/>
        </w:rPr>
      </w:pPr>
      <w:r>
        <w:rPr>
          <w:rFonts w:ascii="宋体" w:hAnsi="宋体"/>
          <w:b/>
          <w:kern w:val="0"/>
          <w:sz w:val="24"/>
        </w:rPr>
        <w:t>证明</w:t>
      </w:r>
      <w:r>
        <w:rPr>
          <w:b/>
          <w:sz w:val="24"/>
        </w:rPr>
        <w:t>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3539"/>
        <w:gridCol w:w="3544"/>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5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354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宋体" w:hAnsi="宋体" w:cs="宋体"/>
                <w:b w:val="0"/>
                <w:bCs w:val="0"/>
                <w:color w:val="000000"/>
                <w:kern w:val="0"/>
                <w:szCs w:val="22"/>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53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建设工程质量保险产品投保计划</w:t>
            </w:r>
          </w:p>
        </w:tc>
        <w:tc>
          <w:tcPr>
            <w:tcW w:w="3544"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宋体" w:hAnsi="宋体" w:cs="宋体"/>
                <w:color w:val="000000"/>
                <w:kern w:val="0"/>
                <w:szCs w:val="22"/>
              </w:rPr>
            </w:pPr>
            <w:sdt>
              <w:sdtPr>
                <w:rPr>
                  <w:rFonts w:hint="eastAsia" w:ascii="宋体" w:hAnsi="宋体"/>
                  <w:sz w:val="24"/>
                </w:rPr>
                <w:id w:val="-1533034157"/>
              </w:sdtPr>
              <w:sdtEndPr>
                <w:rPr>
                  <w:rFonts w:hint="eastAsia" w:ascii="宋体" w:hAnsi="宋体"/>
                  <w:sz w:val="24"/>
                </w:rPr>
              </w:sdtEndPr>
              <w:sdtContent>
                <w:sdt>
                  <w:sdtPr>
                    <w:rPr>
                      <w:rFonts w:hint="eastAsia" w:ascii="宋体" w:hAnsi="宋体"/>
                      <w:sz w:val="24"/>
                    </w:rPr>
                    <w:id w:val="175146544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5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保险产品保单</w:t>
            </w:r>
          </w:p>
        </w:tc>
        <w:tc>
          <w:tcPr>
            <w:tcW w:w="3544"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宋体" w:hAnsi="宋体" w:cs="宋体"/>
                <w:color w:val="000000"/>
                <w:kern w:val="0"/>
                <w:szCs w:val="22"/>
              </w:rPr>
            </w:pPr>
            <w:sdt>
              <w:sdtPr>
                <w:rPr>
                  <w:rFonts w:hint="eastAsia" w:ascii="宋体" w:hAnsi="宋体"/>
                  <w:sz w:val="24"/>
                </w:rPr>
                <w:id w:val="2018583599"/>
              </w:sdtPr>
              <w:sdtEndPr>
                <w:rPr>
                  <w:rFonts w:hint="eastAsia" w:ascii="宋体" w:hAnsi="宋体"/>
                  <w:sz w:val="24"/>
                </w:rPr>
              </w:sdtEndPr>
              <w:sdtContent>
                <w:sdt>
                  <w:sdtPr>
                    <w:rPr>
                      <w:rFonts w:hint="eastAsia" w:ascii="宋体" w:hAnsi="宋体"/>
                      <w:sz w:val="24"/>
                    </w:rPr>
                    <w:id w:val="-76414487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242768788"/>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26723198"/>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490475601"/>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249240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8032476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083013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9566615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1261429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2120447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137370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855602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6942622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6540178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5012068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1768612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8611569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187793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346008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5020668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8387845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2471363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7365210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0987103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8594246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4"/>
        <w:spacing w:line="288" w:lineRule="auto"/>
        <w:rPr>
          <w:szCs w:val="21"/>
        </w:rPr>
      </w:pPr>
      <w:r>
        <w:rPr>
          <w:rFonts w:ascii="Times New Roman" w:hAnsi="Times New Roman"/>
        </w:rPr>
        <w:t xml:space="preserve">9.2.10 </w:t>
      </w:r>
      <w:r>
        <w:rPr>
          <w:rFonts w:hint="eastAsia" w:ascii="Times New Roman" w:hAnsi="Times New Roman"/>
        </w:rPr>
        <w:t>采取节约资源、保护生态环境、保障安全健康、智慧友好运行、传承历史文化等其他创新，并有明显效益</w:t>
      </w:r>
      <w:r>
        <w:rPr>
          <w:rFonts w:hint="eastAsia"/>
          <w:szCs w:val="21"/>
        </w:rPr>
        <w:t>。</w:t>
      </w:r>
      <w:r>
        <w:rPr>
          <w:rFonts w:hint="eastAsia"/>
        </w:rPr>
        <w:t>（总分40分）</w:t>
      </w:r>
    </w:p>
    <w:bookmarkEnd w:id="27"/>
    <w:bookmarkEnd w:id="28"/>
    <w:p>
      <w:pPr>
        <w:numPr>
          <w:ilvl w:val="0"/>
          <w:numId w:val="139"/>
        </w:numPr>
        <w:spacing w:line="288" w:lineRule="auto"/>
        <w:rPr>
          <w:rFonts w:eastAsia="黑体" w:cs="黑体"/>
          <w:b/>
          <w:bCs/>
          <w:sz w:val="24"/>
          <w:szCs w:val="32"/>
        </w:rPr>
      </w:pPr>
      <w:r>
        <w:rPr>
          <w:rFonts w:hint="eastAsia" w:eastAsia="黑体" w:cs="黑体"/>
          <w:b/>
          <w:bCs/>
          <w:sz w:val="24"/>
          <w:szCs w:val="32"/>
        </w:rPr>
        <w:t>自评得分</w:t>
      </w:r>
    </w:p>
    <w:tbl>
      <w:tblPr>
        <w:tblStyle w:val="31"/>
        <w:tblW w:w="8222" w:type="dxa"/>
        <w:tblInd w:w="0" w:type="dxa"/>
        <w:tblLayout w:type="fixed"/>
        <w:tblCellMar>
          <w:top w:w="0" w:type="dxa"/>
          <w:left w:w="108" w:type="dxa"/>
          <w:bottom w:w="0" w:type="dxa"/>
          <w:right w:w="108" w:type="dxa"/>
        </w:tblCellMar>
      </w:tblPr>
      <w:tblGrid>
        <w:gridCol w:w="735"/>
        <w:gridCol w:w="4446"/>
        <w:gridCol w:w="1578"/>
        <w:gridCol w:w="1463"/>
      </w:tblGrid>
      <w:tr>
        <w:tblPrEx>
          <w:tblLayout w:type="fixed"/>
          <w:tblCellMar>
            <w:top w:w="0" w:type="dxa"/>
            <w:left w:w="108" w:type="dxa"/>
            <w:bottom w:w="0" w:type="dxa"/>
            <w:right w:w="108" w:type="dxa"/>
          </w:tblCellMar>
        </w:tblPrEx>
        <w:trPr>
          <w:trHeight w:val="270" w:hRule="atLeast"/>
        </w:trPr>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44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7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463"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40" w:hRule="atLeast"/>
        </w:trPr>
        <w:tc>
          <w:tcPr>
            <w:tcW w:w="7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446" w:type="dxa"/>
            <w:tcBorders>
              <w:top w:val="nil"/>
              <w:left w:val="nil"/>
              <w:bottom w:val="nil"/>
              <w:right w:val="nil"/>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采取节约资源、保护生态环境、保障安全健康、智慧友好运行、传承历史文化等其他创新，并有明显效益</w:t>
            </w:r>
          </w:p>
        </w:tc>
        <w:tc>
          <w:tcPr>
            <w:tcW w:w="157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10分/项</w:t>
            </w:r>
          </w:p>
        </w:tc>
        <w:tc>
          <w:tcPr>
            <w:tcW w:w="1463"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7120072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1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7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40</w:t>
            </w:r>
          </w:p>
        </w:tc>
        <w:tc>
          <w:tcPr>
            <w:tcW w:w="146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8307089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adjustRightInd w:val="0"/>
        <w:snapToGrid w:val="0"/>
        <w:spacing w:line="288" w:lineRule="auto"/>
        <w:ind w:left="-57" w:leftChars="-204" w:hanging="371" w:hangingChars="176"/>
        <w:rPr>
          <w:rFonts w:ascii="宋体" w:hAnsi="宋体" w:cs="宋体"/>
          <w:b/>
          <w:kern w:val="0"/>
          <w:szCs w:val="21"/>
        </w:rPr>
      </w:pPr>
    </w:p>
    <w:p>
      <w:pPr>
        <w:numPr>
          <w:ilvl w:val="0"/>
          <w:numId w:val="139"/>
        </w:numPr>
        <w:spacing w:line="288" w:lineRule="auto"/>
        <w:rPr>
          <w:rFonts w:eastAsia="黑体" w:cs="黑体"/>
          <w:b/>
          <w:bCs/>
          <w:sz w:val="24"/>
          <w:szCs w:val="32"/>
        </w:rPr>
      </w:pPr>
      <w:r>
        <w:rPr>
          <w:rFonts w:hint="eastAsia" w:eastAsia="黑体" w:cs="黑体"/>
          <w:b/>
          <w:bCs/>
          <w:sz w:val="24"/>
          <w:szCs w:val="32"/>
        </w:rPr>
        <w:t>评价要点</w:t>
      </w:r>
    </w:p>
    <w:p>
      <w:pPr>
        <w:adjustRightInd w:val="0"/>
        <w:snapToGrid w:val="0"/>
        <w:spacing w:line="288" w:lineRule="auto"/>
        <w:ind w:left="-59" w:leftChars="-54" w:hanging="54" w:hangingChars="26"/>
        <w:rPr>
          <w:rFonts w:ascii="宋体" w:hAnsi="宋体" w:cs="宋体"/>
          <w:kern w:val="0"/>
          <w:szCs w:val="21"/>
          <w:u w:val="single"/>
        </w:rPr>
      </w:pPr>
      <w:r>
        <w:rPr>
          <w:rFonts w:ascii="宋体" w:hAnsi="宋体" w:cs="宋体"/>
          <w:kern w:val="0"/>
          <w:szCs w:val="21"/>
        </w:rPr>
        <mc:AlternateContent>
          <mc:Choice Requires="wps">
            <w:drawing>
              <wp:anchor distT="0" distB="0" distL="114300" distR="114300" simplePos="0" relativeHeight="251658240" behindDoc="0" locked="0" layoutInCell="1" allowOverlap="1">
                <wp:simplePos x="0" y="0"/>
                <wp:positionH relativeFrom="column">
                  <wp:posOffset>2181225</wp:posOffset>
                </wp:positionH>
                <wp:positionV relativeFrom="paragraph">
                  <wp:posOffset>330835</wp:posOffset>
                </wp:positionV>
                <wp:extent cx="657225" cy="0"/>
                <wp:effectExtent l="0" t="0" r="0" b="0"/>
                <wp:wrapNone/>
                <wp:docPr id="7" name="AutoShape 2"/>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straightConnector1">
                          <a:avLst/>
                        </a:prstGeom>
                        <a:noFill/>
                        <a:ln w="9525">
                          <a:solidFill>
                            <a:srgbClr val="000000"/>
                          </a:solidFill>
                          <a:round/>
                        </a:ln>
                      </wps:spPr>
                      <wps:bodyPr/>
                    </wps:wsp>
                  </a:graphicData>
                </a:graphic>
              </wp:anchor>
            </w:drawing>
          </mc:Choice>
          <mc:Fallback>
            <w:pict>
              <v:shape id="AutoShape 2" o:spid="_x0000_s1026" o:spt="32" type="#_x0000_t32" style="position:absolute;left:0pt;margin-left:171.75pt;margin-top:26.05pt;height:0pt;width:51.75pt;z-index:251658240;mso-width-relative:page;mso-height-relative:page;" filled="f" stroked="t" coordsize="21600,21600" o:gfxdata="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atjqNcAAAAJAQAADwAAAAAAAAABACAAAAAiAAAAZHJzL2Rvd25yZXYueG1sUEsBAhQAFAAA&#10;AAgAh07iQGbX7NO3AQAAYwMAAA4AAAAAAAAAAQAgAAAAJgEAAGRycy9lMm9Eb2MueG1sUEsFBgAA&#10;AAAGAAYAWQEAAE8FAAAAAA==&#10;">
                <v:fill on="f" focussize="0,0"/>
                <v:stroke color="#000000" joinstyle="round"/>
                <v:imagedata o:title=""/>
                <o:lock v:ext="edit" aspectratio="f"/>
              </v:shape>
            </w:pict>
          </mc:Fallback>
        </mc:AlternateContent>
      </w:r>
      <w:r>
        <w:rPr>
          <w:rFonts w:hint="eastAsia" w:ascii="宋体" w:hAnsi="宋体" w:cs="宋体"/>
          <w:kern w:val="0"/>
          <w:szCs w:val="21"/>
        </w:rPr>
        <w:t>创新设计针对以下哪些方面：</w:t>
      </w:r>
      <w:sdt>
        <w:sdtPr>
          <w:rPr>
            <w:rFonts w:hint="eastAsia" w:ascii="宋体" w:hAnsi="宋体"/>
            <w:sz w:val="24"/>
          </w:rPr>
          <w:id w:val="1444812443"/>
        </w:sdtPr>
        <w:sdtEndPr>
          <w:rPr>
            <w:rFonts w:hint="eastAsia" w:ascii="宋体" w:hAnsi="宋体"/>
            <w:sz w:val="24"/>
          </w:rPr>
        </w:sdtEndPr>
        <w:sdtContent>
          <w:sdt>
            <w:sdtPr>
              <w:rPr>
                <w:rFonts w:hint="eastAsia" w:ascii="宋体" w:hAnsi="宋体"/>
                <w:sz w:val="24"/>
              </w:rPr>
              <w:id w:val="-15136821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节约能源资源、</w:t>
      </w:r>
      <w:sdt>
        <w:sdtPr>
          <w:rPr>
            <w:rFonts w:hint="eastAsia" w:ascii="宋体" w:hAnsi="宋体"/>
            <w:sz w:val="24"/>
          </w:rPr>
          <w:id w:val="808364590"/>
        </w:sdtPr>
        <w:sdtEndPr>
          <w:rPr>
            <w:rFonts w:hint="eastAsia" w:ascii="宋体" w:hAnsi="宋体"/>
            <w:sz w:val="24"/>
          </w:rPr>
        </w:sdtEndPr>
        <w:sdtContent>
          <w:sdt>
            <w:sdtPr>
              <w:rPr>
                <w:rFonts w:hint="eastAsia" w:ascii="宋体" w:hAnsi="宋体"/>
                <w:sz w:val="24"/>
              </w:rPr>
              <w:id w:val="-89643173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保护生态环境、</w:t>
      </w:r>
      <w:sdt>
        <w:sdtPr>
          <w:rPr>
            <w:rFonts w:hint="eastAsia" w:ascii="宋体" w:hAnsi="宋体"/>
            <w:sz w:val="24"/>
          </w:rPr>
          <w:id w:val="911743993"/>
        </w:sdtPr>
        <w:sdtEndPr>
          <w:rPr>
            <w:rFonts w:hint="eastAsia" w:ascii="宋体" w:hAnsi="宋体"/>
            <w:sz w:val="24"/>
          </w:rPr>
        </w:sdtEndPr>
        <w:sdtContent>
          <w:sdt>
            <w:sdtPr>
              <w:rPr>
                <w:rFonts w:hint="eastAsia" w:ascii="宋体" w:hAnsi="宋体"/>
                <w:sz w:val="24"/>
              </w:rPr>
              <w:id w:val="38346059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保障安全健康、</w:t>
      </w:r>
      <w:sdt>
        <w:sdtPr>
          <w:rPr>
            <w:rFonts w:hint="eastAsia" w:ascii="宋体" w:hAnsi="宋体"/>
            <w:sz w:val="24"/>
          </w:rPr>
          <w:id w:val="116112886"/>
        </w:sdtPr>
        <w:sdtEndPr>
          <w:rPr>
            <w:rFonts w:hint="eastAsia" w:ascii="宋体" w:hAnsi="宋体"/>
            <w:sz w:val="24"/>
          </w:rPr>
        </w:sdtEndPr>
        <w:sdtContent>
          <w:sdt>
            <w:sdtPr>
              <w:rPr>
                <w:rFonts w:hint="eastAsia" w:ascii="宋体" w:hAnsi="宋体"/>
                <w:sz w:val="24"/>
              </w:rPr>
              <w:id w:val="155357456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智慧友好运行、</w:t>
      </w:r>
      <w:sdt>
        <w:sdtPr>
          <w:rPr>
            <w:rFonts w:hint="eastAsia" w:ascii="宋体" w:hAnsi="宋体"/>
            <w:sz w:val="24"/>
          </w:rPr>
          <w:id w:val="1163504478"/>
        </w:sdtPr>
        <w:sdtEndPr>
          <w:rPr>
            <w:rFonts w:hint="eastAsia" w:ascii="宋体" w:hAnsi="宋体"/>
            <w:sz w:val="24"/>
          </w:rPr>
        </w:sdtEndPr>
        <w:sdtContent>
          <w:sdt>
            <w:sdtPr>
              <w:rPr>
                <w:rFonts w:hint="eastAsia" w:ascii="宋体" w:hAnsi="宋体"/>
                <w:sz w:val="24"/>
              </w:rPr>
              <w:id w:val="142946190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传承历史文化、</w:t>
      </w:r>
      <w:sdt>
        <w:sdtPr>
          <w:rPr>
            <w:rFonts w:hint="eastAsia" w:ascii="宋体" w:hAnsi="宋体"/>
            <w:sz w:val="24"/>
          </w:rPr>
          <w:id w:val="-1285805444"/>
        </w:sdtPr>
        <w:sdtEndPr>
          <w:rPr>
            <w:rFonts w:hint="eastAsia" w:ascii="宋体" w:hAnsi="宋体"/>
            <w:sz w:val="24"/>
          </w:rPr>
        </w:sdtEndPr>
        <w:sdtContent>
          <w:sdt>
            <w:sdtPr>
              <w:rPr>
                <w:rFonts w:hint="eastAsia" w:ascii="宋体" w:hAnsi="宋体"/>
                <w:sz w:val="24"/>
              </w:rPr>
              <w:id w:val="154610406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其他</w:t>
      </w:r>
      <w:sdt>
        <w:sdtPr>
          <w:rPr>
            <w:rFonts w:hint="eastAsia" w:ascii="宋体" w:hAnsi="宋体"/>
          </w:rPr>
          <w:id w:val="-5666456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adjustRightInd w:val="0"/>
        <w:snapToGrid w:val="0"/>
        <w:spacing w:line="288" w:lineRule="auto"/>
        <w:ind w:left="-59" w:leftChars="-54" w:hanging="54" w:hangingChars="26"/>
        <w:rPr>
          <w:rFonts w:ascii="宋体" w:hAnsi="宋体" w:cs="宋体"/>
          <w:kern w:val="0"/>
          <w:szCs w:val="21"/>
        </w:rPr>
      </w:pPr>
      <w:r>
        <w:rPr>
          <w:rFonts w:hint="eastAsia" w:ascii="宋体" w:hAnsi="宋体" w:cs="宋体"/>
          <w:kern w:val="0"/>
          <w:szCs w:val="21"/>
        </w:rPr>
        <w:t>简要说明设计创新的内容，具备的社会和经济效益（200字以内）。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9" w:hRule="atLeast"/>
        </w:trPr>
        <w:tc>
          <w:tcPr>
            <w:tcW w:w="8222" w:type="dxa"/>
            <w:tcBorders>
              <w:top w:val="single" w:color="auto" w:sz="4" w:space="0"/>
              <w:left w:val="single" w:color="auto" w:sz="4" w:space="0"/>
              <w:bottom w:val="single" w:color="auto" w:sz="4" w:space="0"/>
              <w:right w:val="single" w:color="auto" w:sz="4" w:space="0"/>
            </w:tcBorders>
          </w:tcPr>
          <w:p>
            <w:pPr>
              <w:adjustRightInd w:val="0"/>
              <w:snapToGrid w:val="0"/>
              <w:spacing w:line="288" w:lineRule="auto"/>
              <w:rPr>
                <w:rFonts w:ascii="宋体" w:hAnsi="宋体" w:cs="宋体"/>
                <w:b/>
                <w:kern w:val="0"/>
                <w:szCs w:val="21"/>
              </w:rPr>
            </w:pPr>
            <w:sdt>
              <w:sdtPr>
                <w:rPr>
                  <w:rFonts w:hint="eastAsia" w:ascii="宋体" w:hAnsi="宋体"/>
                  <w:b/>
                  <w:sz w:val="28"/>
                  <w:szCs w:val="28"/>
                </w:rPr>
                <w:id w:val="-1669244001"/>
                <w:showingPlcHdr/>
              </w:sdtPr>
              <w:sdtEndPr>
                <w:rPr>
                  <w:rFonts w:hint="eastAsia" w:ascii="宋体" w:hAnsi="宋体"/>
                  <w:b/>
                  <w:sz w:val="28"/>
                  <w:szCs w:val="28"/>
                </w:rPr>
              </w:sdtEndPr>
              <w:sdtContent>
                <w:r>
                  <w:rPr>
                    <w:rStyle w:val="37"/>
                    <w:rFonts w:hint="eastAsia"/>
                  </w:rPr>
                  <w:t>单击或点击此处输入文字。</w:t>
                </w:r>
              </w:sdtContent>
            </w:sdt>
          </w:p>
        </w:tc>
      </w:tr>
    </w:tbl>
    <w:p>
      <w:pPr>
        <w:adjustRightInd w:val="0"/>
        <w:snapToGrid w:val="0"/>
        <w:spacing w:line="288" w:lineRule="auto"/>
        <w:ind w:left="-59" w:leftChars="-202" w:hanging="365" w:hangingChars="173"/>
        <w:jc w:val="left"/>
        <w:rPr>
          <w:rFonts w:ascii="宋体" w:hAnsi="宋体" w:cs="宋体"/>
          <w:b/>
          <w:kern w:val="0"/>
          <w:szCs w:val="21"/>
        </w:rPr>
      </w:pPr>
    </w:p>
    <w:p>
      <w:pPr>
        <w:numPr>
          <w:ilvl w:val="0"/>
          <w:numId w:val="139"/>
        </w:numPr>
        <w:spacing w:line="288" w:lineRule="auto"/>
        <w:rPr>
          <w:rFonts w:eastAsia="黑体" w:cs="黑体"/>
          <w:b/>
          <w:bCs/>
          <w:sz w:val="24"/>
          <w:szCs w:val="32"/>
        </w:rPr>
      </w:pPr>
      <w:r>
        <w:rPr>
          <w:rFonts w:hint="eastAsia" w:eastAsia="黑体" w:cs="黑体"/>
          <w:b/>
          <w:bCs/>
          <w:sz w:val="24"/>
          <w:szCs w:val="32"/>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525"/>
        <w:gridCol w:w="5558"/>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7" w:hRule="atLeast"/>
        </w:trPr>
        <w:tc>
          <w:tcPr>
            <w:tcW w:w="1525"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5558"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3" w:hRule="atLeast"/>
        </w:trPr>
        <w:tc>
          <w:tcPr>
            <w:tcW w:w="1525"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创新设计内容相关设计图纸及文件，创新设计内容的分析论证报告</w:t>
            </w:r>
          </w:p>
        </w:tc>
        <w:tc>
          <w:tcPr>
            <w:tcW w:w="5558"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创新内容及创新程度（例如新技术、新工艺、新装置、新材料或关键技术的集成创新等）、应用规模，难易复杂程度，及技术先进性（应有对国内外现状的综述与对比）；经济、社会、环境效益，发展前景与推广价值（如对推动行业技术进步、引导绿色建筑发展的作用）。</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楷体" w:hAnsi="楷体" w:eastAsia="楷体"/>
                  <w:szCs w:val="21"/>
                </w:rPr>
                <w:id w:val="1287543321"/>
              </w:sdtPr>
              <w:sdtEndPr>
                <w:rPr>
                  <w:rFonts w:hint="eastAsia" w:ascii="楷体" w:hAnsi="楷体" w:eastAsia="楷体"/>
                  <w:szCs w:val="21"/>
                </w:rPr>
              </w:sdtEndPr>
              <w:sdtContent>
                <w:sdt>
                  <w:sdtPr>
                    <w:rPr>
                      <w:rFonts w:hint="eastAsia" w:ascii="宋体" w:hAnsi="宋体"/>
                      <w:sz w:val="24"/>
                    </w:rPr>
                    <w:id w:val="589355260"/>
                  </w:sdtPr>
                  <w:sdtEndPr>
                    <w:rPr>
                      <w:rFonts w:hint="eastAsia" w:ascii="宋体" w:hAnsi="宋体"/>
                      <w:sz w:val="24"/>
                    </w:rPr>
                  </w:sdtEndPr>
                  <w:sdtContent>
                    <w:sdt>
                      <w:sdtPr>
                        <w:rPr>
                          <w:rFonts w:hint="eastAsia" w:ascii="宋体" w:hAnsi="宋体"/>
                          <w:sz w:val="24"/>
                        </w:rPr>
                        <w:id w:val="-5686614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931516080"/>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31516081"/>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31516082"/>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31516083"/>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931516084"/>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931516085"/>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31516086"/>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931516087"/>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931516088"/>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31516089"/>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931516090"/>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931516091"/>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31516092"/>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931516093"/>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931516094"/>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31516095"/>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931516096"/>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931516097"/>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31516098"/>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931516099"/>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931516100"/>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bl>
    <w:p>
      <w:pPr>
        <w:spacing w:line="288" w:lineRule="auto"/>
      </w:pPr>
    </w:p>
    <w:sectPr>
      <w:headerReference r:id="rId29" w:type="first"/>
      <w:headerReference r:id="rId27" w:type="default"/>
      <w:headerReference r:id="rId28"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altName w:val="微软雅黑"/>
    <w:panose1 w:val="00000000000000000000"/>
    <w:charset w:val="86"/>
    <w:family w:val="script"/>
    <w:pitch w:val="default"/>
    <w:sig w:usb0="00000000" w:usb1="00000000" w:usb2="00000010" w:usb3="00000000" w:csb0="00040000" w:csb1="00000000"/>
  </w:font>
  <w:font w:name="Segoe UI Symbol">
    <w:panose1 w:val="020B0502040204020203"/>
    <w:charset w:val="00"/>
    <w:family w:val="swiss"/>
    <w:pitch w:val="default"/>
    <w:sig w:usb0="8000006F" w:usb1="1200FBEF" w:usb2="0064C000" w:usb3="00000002" w:csb0="00000001" w:csb1="4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02857504"/>
      <w:docPartObj>
        <w:docPartGallery w:val="AutoText"/>
      </w:docPartObj>
    </w:sdtPr>
    <w:sdtContent>
      <w:p>
        <w:pPr>
          <w:pStyle w:val="17"/>
          <w:jc w:val="center"/>
        </w:pPr>
        <w:r>
          <w:fldChar w:fldCharType="begin"/>
        </w:r>
        <w:r>
          <w:instrText xml:space="preserve">PAGE   \* MERGEFORMAT</w:instrText>
        </w:r>
        <w:r>
          <w:fldChar w:fldCharType="separate"/>
        </w:r>
        <w:r>
          <w:rPr>
            <w:lang w:val="zh-CN"/>
          </w:rPr>
          <w:t>1</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jc w:val="left"/>
    </w:pPr>
    <w:r>
      <w:drawing>
        <wp:anchor distT="0" distB="0" distL="114300" distR="114300" simplePos="0" relativeHeight="251729920" behindDoc="1" locked="0" layoutInCell="1" allowOverlap="1">
          <wp:simplePos x="0" y="0"/>
          <wp:positionH relativeFrom="column">
            <wp:posOffset>619125</wp:posOffset>
          </wp:positionH>
          <wp:positionV relativeFrom="paragraph">
            <wp:posOffset>73025</wp:posOffset>
          </wp:positionV>
          <wp:extent cx="1771650" cy="286385"/>
          <wp:effectExtent l="0" t="0" r="0" b="0"/>
          <wp:wrapTight wrapText="bothSides">
            <wp:wrapPolygon>
              <wp:start x="0" y="0"/>
              <wp:lineTo x="0" y="20115"/>
              <wp:lineTo x="21368" y="20115"/>
              <wp:lineTo x="21368"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71650" cy="286385"/>
                  </a:xfrm>
                  <a:prstGeom prst="rect">
                    <a:avLst/>
                  </a:prstGeom>
                </pic:spPr>
              </pic:pic>
            </a:graphicData>
          </a:graphic>
        </wp:anchor>
      </w:drawing>
    </w:r>
    <w:r>
      <w:drawing>
        <wp:anchor distT="0" distB="0" distL="114300" distR="114300" simplePos="0" relativeHeight="251728896" behindDoc="1" locked="0" layoutInCell="1" allowOverlap="1">
          <wp:simplePos x="0" y="0"/>
          <wp:positionH relativeFrom="column">
            <wp:posOffset>0</wp:posOffset>
          </wp:positionH>
          <wp:positionV relativeFrom="paragraph">
            <wp:posOffset>0</wp:posOffset>
          </wp:positionV>
          <wp:extent cx="581025" cy="359410"/>
          <wp:effectExtent l="0" t="0" r="9525" b="2540"/>
          <wp:wrapTight wrapText="bothSides">
            <wp:wrapPolygon>
              <wp:start x="0" y="0"/>
              <wp:lineTo x="0" y="20608"/>
              <wp:lineTo x="21246" y="20608"/>
              <wp:lineTo x="21246"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81025" cy="359410"/>
                  </a:xfrm>
                  <a:prstGeom prst="rect">
                    <a:avLst/>
                  </a:prstGeom>
                </pic:spPr>
              </pic:pic>
            </a:graphicData>
          </a:graphic>
        </wp:anchor>
      </w:drawing>
    </w:r>
    <w:r>
      <w:pict>
        <v:shape id="WordPictureWatermark364222173" o:spid="_x0000_s2119" o:spt="75" type="#_x0000_t75" style="position:absolute;left:0pt;height:292pt;width:471.7pt;mso-position-horizontal:center;mso-position-horizontal-relative:margin;mso-position-vertical:center;mso-position-vertical-relative:margin;z-index:-251635712;mso-width-relative:page;mso-height-relative:page;" filled="f" o:preferrelative="t" stroked="f" coordsize="21600,21600" o:allowincell="f">
          <v:path/>
          <v:fill on="f" focussize="0,0"/>
          <v:stroke on="f" joinstyle="miter"/>
          <v:imagedata r:id="rId3" gain="19661f" blacklevel="22938f" o:title="水印"/>
          <o:lock v:ext="edit" aspectratio="t"/>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drawing>
        <wp:anchor distT="0" distB="0" distL="114300" distR="114300" simplePos="0" relativeHeight="251713536" behindDoc="1" locked="0" layoutInCell="1" allowOverlap="1">
          <wp:simplePos x="0" y="0"/>
          <wp:positionH relativeFrom="column">
            <wp:posOffset>0</wp:posOffset>
          </wp:positionH>
          <wp:positionV relativeFrom="paragraph">
            <wp:posOffset>-187960</wp:posOffset>
          </wp:positionV>
          <wp:extent cx="581025" cy="359410"/>
          <wp:effectExtent l="0" t="0" r="9525" b="254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81025" cy="359410"/>
                  </a:xfrm>
                  <a:prstGeom prst="rect">
                    <a:avLst/>
                  </a:prstGeom>
                </pic:spPr>
              </pic:pic>
            </a:graphicData>
          </a:graphic>
        </wp:anchor>
      </w:drawing>
    </w:r>
    <w:r>
      <w:drawing>
        <wp:anchor distT="0" distB="0" distL="114300" distR="114300" simplePos="0" relativeHeight="251714560" behindDoc="0" locked="0" layoutInCell="1" allowOverlap="1">
          <wp:simplePos x="0" y="0"/>
          <wp:positionH relativeFrom="column">
            <wp:posOffset>609600</wp:posOffset>
          </wp:positionH>
          <wp:positionV relativeFrom="paragraph">
            <wp:posOffset>-130810</wp:posOffset>
          </wp:positionV>
          <wp:extent cx="1771650" cy="286385"/>
          <wp:effectExtent l="0" t="0" r="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71650" cy="286385"/>
                  </a:xfrm>
                  <a:prstGeom prst="rect">
                    <a:avLst/>
                  </a:prstGeom>
                </pic:spPr>
              </pic:pic>
            </a:graphicData>
          </a:graphic>
        </wp:anchor>
      </w:drawing>
    </w:r>
    <w:r>
      <w:pict>
        <v:shape id="WordPictureWatermark364222182" o:spid="_x0000_s2128" o:spt="75" type="#_x0000_t75" style="position:absolute;left:0pt;height:292pt;width:471.7pt;mso-position-horizontal:center;mso-position-horizontal-relative:margin;mso-position-vertical:center;mso-position-vertical-relative:margin;z-index:-251626496;mso-width-relative:page;mso-height-relative:page;" filled="f" o:preferrelative="t" stroked="f" coordsize="21600,21600" o:allowincell="f">
          <v:path/>
          <v:fill on="f" focussize="0,0"/>
          <v:stroke on="f" joinstyle="miter"/>
          <v:imagedata r:id="rId3" gain="19661f" blacklevel="22938f" o:title="水印"/>
          <o:lock v:ext="edit" aspectratio="t"/>
        </v:shape>
      </w:pict>
    </w:r>
    <w:r>
      <mc:AlternateContent>
        <mc:Choice Requires="wps">
          <w:drawing>
            <wp:anchor distT="0" distB="0" distL="114300" distR="114300" simplePos="0" relativeHeight="251671552" behindDoc="1" locked="0" layoutInCell="0" allowOverlap="1">
              <wp:simplePos x="0" y="0"/>
              <wp:positionH relativeFrom="margin">
                <wp:align>center</wp:align>
              </wp:positionH>
              <wp:positionV relativeFrom="margin">
                <wp:align>center</wp:align>
              </wp:positionV>
              <wp:extent cx="5637530" cy="208280"/>
              <wp:effectExtent l="0" t="0" r="0" b="0"/>
              <wp:wrapNone/>
              <wp:docPr id="2" name="WordArt 56"/>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37530" cy="208280"/>
                      </a:xfrm>
                      <a:prstGeom prst="rect">
                        <a:avLst/>
                      </a:prstGeom>
                    </wps:spPr>
                    <wps:txbx>
                      <w:txbxContent>
                        <w:p>
                          <w:pPr>
                            <w:jc w:val="center"/>
                            <w:rPr>
                              <w:kern w:val="0"/>
                              <w:sz w:val="24"/>
                            </w:rPr>
                          </w:pPr>
                          <w:r>
                            <w:rPr>
                              <w:rFonts w:hint="eastAsia"/>
                              <w:color w:val="FBFBFB"/>
                              <w:sz w:val="16"/>
                              <w:szCs w:val="16"/>
                            </w:rPr>
                            <w:t>cstc</w:t>
                          </w:r>
                        </w:p>
                      </w:txbxContent>
                    </wps:txbx>
                    <wps:bodyPr wrap="square" numCol="1" fromWordArt="1">
                      <a:prstTxWarp prst="textPlain">
                        <a:avLst>
                          <a:gd name="adj" fmla="val 50000"/>
                        </a:avLst>
                      </a:prstTxWarp>
                      <a:spAutoFit/>
                    </wps:bodyPr>
                  </wps:wsp>
                </a:graphicData>
              </a:graphic>
            </wp:anchor>
          </w:drawing>
        </mc:Choice>
        <mc:Fallback>
          <w:pict>
            <v:shape id="WordArt 56" o:spid="_x0000_s1026" o:spt="202" type="#_x0000_t202" style="position:absolute;left:0pt;height:16.4pt;width:443.9pt;mso-position-horizontal:center;mso-position-horizontal-relative:margin;mso-position-vertical:center;mso-position-vertical-relative:margin;rotation:-2949120f;z-index:-251644928;mso-width-relative:page;mso-height-relative:page;" filled="f" stroked="f" coordsize="21600,21600" o:allowincell="f" o:gfxdata="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yKCXtMAAAAEAQAADwAAAAAAAAABACAAAAAiAAAAZHJzL2Rvd25yZXYueG1s&#10;UEsBAhQAFAAAAAgAh07iQCCbItv9AQAA6QMAAA4AAAAAAAAAAQAgAAAAIgEAAGRycy9lMm9Eb2Mu&#10;eG1sUEsFBgAAAAAGAAYAWQEAAJEFAAAAAA==&#10;" adj="10800">
              <v:fill on="f" focussize="0,0"/>
              <v:stroke on="f"/>
              <v:imagedata o:title=""/>
              <o:lock v:ext="edit" text="t" aspectratio="f"/>
              <v:textbox style="mso-fit-shape-to-text:t;">
                <w:txbxContent>
                  <w:p>
                    <w:pPr>
                      <w:jc w:val="center"/>
                      <w:rPr>
                        <w:kern w:val="0"/>
                        <w:sz w:val="24"/>
                      </w:rPr>
                    </w:pPr>
                    <w:r>
                      <w:rPr>
                        <w:rFonts w:hint="eastAsia"/>
                        <w:color w:val="FBFBFB"/>
                        <w:sz w:val="16"/>
                        <w:szCs w:val="16"/>
                      </w:rPr>
                      <w:t>cstc</w:t>
                    </w:r>
                  </w:p>
                </w:txbxContent>
              </v:textbox>
            </v:shape>
          </w:pict>
        </mc:Fallback>
      </mc:AlternateContent>
    </w:r>
    <w:r>
      <w:tab/>
    </w:r>
    <w:r>
      <w:tab/>
    </w:r>
    <w:r>
      <w:rPr>
        <w:rFonts w:hint="eastAsia"/>
      </w:rPr>
      <w:t xml:space="preserve">                            自评内容：健康舒适</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364222181" o:spid="_x0000_s2127" o:spt="75" type="#_x0000_t75" style="position:absolute;left:0pt;height:292pt;width:471.7pt;mso-position-horizontal:center;mso-position-horizontal-relative:margin;mso-position-vertical:center;mso-position-vertical-relative:margin;z-index:-251627520;mso-width-relative:page;mso-height-relative:page;" filled="f" o:preferrelative="t" stroked="f" coordsize="21600,21600" o:allowincell="f">
          <v:path/>
          <v:fill on="f" focussize="0,0"/>
          <v:stroke on="f" joinstyle="miter"/>
          <v:imagedata r:id="rId1" gain="19661f" blacklevel="22938f" o:title="水印"/>
          <o:lock v:ext="edit" aspectratio="t"/>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364222180" o:spid="_x0000_s2126" o:spt="75" type="#_x0000_t75" style="position:absolute;left:0pt;height:292pt;width:471.7pt;mso-position-horizontal:center;mso-position-horizontal-relative:margin;mso-position-vertical:center;mso-position-vertical-relative:margin;z-index:-251628544;mso-width-relative:page;mso-height-relative:page;" filled="f" o:preferrelative="t" stroked="f" coordsize="21600,21600" o:allowincell="f">
          <v:path/>
          <v:fill on="f" focussize="0,0"/>
          <v:stroke on="f" joinstyle="miter"/>
          <v:imagedata r:id="rId1" gain="19661f" blacklevel="22938f" o:title="水印"/>
          <o:lock v:ext="edit" aspectratio="t"/>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drawing>
        <wp:anchor distT="0" distB="0" distL="114300" distR="114300" simplePos="0" relativeHeight="251716608" behindDoc="1" locked="0" layoutInCell="1" allowOverlap="1">
          <wp:simplePos x="0" y="0"/>
          <wp:positionH relativeFrom="column">
            <wp:posOffset>0</wp:posOffset>
          </wp:positionH>
          <wp:positionV relativeFrom="paragraph">
            <wp:posOffset>-187960</wp:posOffset>
          </wp:positionV>
          <wp:extent cx="581025" cy="359410"/>
          <wp:effectExtent l="0" t="0" r="9525" b="254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81025" cy="359410"/>
                  </a:xfrm>
                  <a:prstGeom prst="rect">
                    <a:avLst/>
                  </a:prstGeom>
                </pic:spPr>
              </pic:pic>
            </a:graphicData>
          </a:graphic>
        </wp:anchor>
      </w:drawing>
    </w:r>
    <w:r>
      <w:drawing>
        <wp:anchor distT="0" distB="0" distL="114300" distR="114300" simplePos="0" relativeHeight="251717632" behindDoc="0" locked="0" layoutInCell="1" allowOverlap="1">
          <wp:simplePos x="0" y="0"/>
          <wp:positionH relativeFrom="column">
            <wp:posOffset>609600</wp:posOffset>
          </wp:positionH>
          <wp:positionV relativeFrom="paragraph">
            <wp:posOffset>-130810</wp:posOffset>
          </wp:positionV>
          <wp:extent cx="1771650" cy="286385"/>
          <wp:effectExtent l="0" t="0" r="0" b="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71650" cy="286385"/>
                  </a:xfrm>
                  <a:prstGeom prst="rect">
                    <a:avLst/>
                  </a:prstGeom>
                </pic:spPr>
              </pic:pic>
            </a:graphicData>
          </a:graphic>
        </wp:anchor>
      </w:drawing>
    </w:r>
    <w:r>
      <w:pict>
        <v:shape id="WordPictureWatermark364222185" o:spid="_x0000_s2131" o:spt="75" type="#_x0000_t75" style="position:absolute;left:0pt;height:292pt;width:471.7pt;mso-position-horizontal:center;mso-position-horizontal-relative:margin;mso-position-vertical:center;mso-position-vertical-relative:margin;z-index:-251623424;mso-width-relative:page;mso-height-relative:page;" filled="f" o:preferrelative="t" stroked="f" coordsize="21600,21600" o:allowincell="f">
          <v:path/>
          <v:fill on="f" focussize="0,0"/>
          <v:stroke on="f" joinstyle="miter"/>
          <v:imagedata r:id="rId3" gain="19661f" blacklevel="22938f" o:title="水印"/>
          <o:lock v:ext="edit" aspectratio="t"/>
        </v:shape>
      </w:pict>
    </w:r>
    <w:r>
      <mc:AlternateContent>
        <mc:Choice Requires="wps">
          <w:drawing>
            <wp:anchor distT="0" distB="0" distL="114300" distR="114300" simplePos="0" relativeHeight="251667456" behindDoc="1" locked="0" layoutInCell="0" allowOverlap="1">
              <wp:simplePos x="0" y="0"/>
              <wp:positionH relativeFrom="margin">
                <wp:align>center</wp:align>
              </wp:positionH>
              <wp:positionV relativeFrom="margin">
                <wp:align>center</wp:align>
              </wp:positionV>
              <wp:extent cx="5637530" cy="208280"/>
              <wp:effectExtent l="0" t="0" r="0" b="0"/>
              <wp:wrapNone/>
              <wp:docPr id="1" name="WordArt 52"/>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37530" cy="208280"/>
                      </a:xfrm>
                      <a:prstGeom prst="rect">
                        <a:avLst/>
                      </a:prstGeom>
                    </wps:spPr>
                    <wps:txbx>
                      <w:txbxContent>
                        <w:p>
                          <w:pPr>
                            <w:jc w:val="center"/>
                            <w:rPr>
                              <w:kern w:val="0"/>
                              <w:sz w:val="24"/>
                            </w:rPr>
                          </w:pPr>
                          <w:r>
                            <w:rPr>
                              <w:rFonts w:hint="eastAsia"/>
                              <w:color w:val="FBFBFB"/>
                              <w:sz w:val="16"/>
                              <w:szCs w:val="16"/>
                            </w:rPr>
                            <w:t>cstc</w:t>
                          </w:r>
                        </w:p>
                      </w:txbxContent>
                    </wps:txbx>
                    <wps:bodyPr wrap="square" numCol="1" fromWordArt="1">
                      <a:prstTxWarp prst="textPlain">
                        <a:avLst>
                          <a:gd name="adj" fmla="val 50000"/>
                        </a:avLst>
                      </a:prstTxWarp>
                      <a:spAutoFit/>
                    </wps:bodyPr>
                  </wps:wsp>
                </a:graphicData>
              </a:graphic>
            </wp:anchor>
          </w:drawing>
        </mc:Choice>
        <mc:Fallback>
          <w:pict>
            <v:shape id="WordArt 52" o:spid="_x0000_s1026" o:spt="202" type="#_x0000_t202" style="position:absolute;left:0pt;height:16.4pt;width:443.9pt;mso-position-horizontal:center;mso-position-horizontal-relative:margin;mso-position-vertical:center;mso-position-vertical-relative:margin;rotation:-2949120f;z-index:-251649024;mso-width-relative:page;mso-height-relative:page;" filled="f" stroked="f" coordsize="21600,21600" o:allowincell="f" o:gfxdata="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yKCXtMAAAAEAQAADwAAAAAAAAABACAAAAAiAAAAZHJzL2Rvd25yZXYueG1sUEsB&#10;AhQAFAAAAAgAh07iQKxo/hz6AQAA6QMAAA4AAAAAAAAAAQAgAAAAIgEAAGRycy9lMm9Eb2MueG1s&#10;UEsFBgAAAAAGAAYAWQEAAI4FAAAAAA==&#10;" adj="10800">
              <v:fill on="f" focussize="0,0"/>
              <v:stroke on="f"/>
              <v:imagedata o:title=""/>
              <o:lock v:ext="edit" text="t" aspectratio="f"/>
              <v:textbox style="mso-fit-shape-to-text:t;">
                <w:txbxContent>
                  <w:p>
                    <w:pPr>
                      <w:jc w:val="center"/>
                      <w:rPr>
                        <w:kern w:val="0"/>
                        <w:sz w:val="24"/>
                      </w:rPr>
                    </w:pPr>
                    <w:r>
                      <w:rPr>
                        <w:rFonts w:hint="eastAsia"/>
                        <w:color w:val="FBFBFB"/>
                        <w:sz w:val="16"/>
                        <w:szCs w:val="16"/>
                      </w:rPr>
                      <w:t>cstc</w:t>
                    </w:r>
                  </w:p>
                </w:txbxContent>
              </v:textbox>
            </v:shape>
          </w:pict>
        </mc:Fallback>
      </mc:AlternateContent>
    </w:r>
    <w:r>
      <w:tab/>
    </w:r>
    <w:r>
      <w:tab/>
    </w:r>
    <w:r>
      <w:rPr>
        <w:rFonts w:hint="eastAsia"/>
      </w:rPr>
      <w:t>自评内容：生活便利</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364222184" o:spid="_x0000_s2130" o:spt="75" type="#_x0000_t75" style="position:absolute;left:0pt;height:292pt;width:471.7pt;mso-position-horizontal:center;mso-position-horizontal-relative:margin;mso-position-vertical:center;mso-position-vertical-relative:margin;z-index:-251624448;mso-width-relative:page;mso-height-relative:page;" filled="f" o:preferrelative="t" stroked="f" coordsize="21600,21600" o:allowincell="f">
          <v:path/>
          <v:fill on="f" focussize="0,0"/>
          <v:stroke on="f" joinstyle="miter"/>
          <v:imagedata r:id="rId1" gain="19661f" blacklevel="22938f" o:title="水印"/>
          <o:lock v:ext="edit" aspectratio="t"/>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364222183" o:spid="_x0000_s2129" o:spt="75" type="#_x0000_t75" style="position:absolute;left:0pt;height:292pt;width:471.7pt;mso-position-horizontal:center;mso-position-horizontal-relative:margin;mso-position-vertical:center;mso-position-vertical-relative:margin;z-index:-251625472;mso-width-relative:page;mso-height-relative:page;" filled="f" o:preferrelative="t" stroked="f" coordsize="21600,21600" o:allowincell="f">
          <v:path/>
          <v:fill on="f" focussize="0,0"/>
          <v:stroke on="f" joinstyle="miter"/>
          <v:imagedata r:id="rId1" gain="19661f" blacklevel="22938f" o:title="水印"/>
          <o:lock v:ext="edit" aspectratio="t"/>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drawing>
        <wp:anchor distT="0" distB="0" distL="114300" distR="114300" simplePos="0" relativeHeight="251719680" behindDoc="1" locked="0" layoutInCell="1" allowOverlap="1">
          <wp:simplePos x="0" y="0"/>
          <wp:positionH relativeFrom="column">
            <wp:posOffset>0</wp:posOffset>
          </wp:positionH>
          <wp:positionV relativeFrom="paragraph">
            <wp:posOffset>-207010</wp:posOffset>
          </wp:positionV>
          <wp:extent cx="581025" cy="359410"/>
          <wp:effectExtent l="0" t="0" r="9525" b="254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81025" cy="359410"/>
                  </a:xfrm>
                  <a:prstGeom prst="rect">
                    <a:avLst/>
                  </a:prstGeom>
                </pic:spPr>
              </pic:pic>
            </a:graphicData>
          </a:graphic>
        </wp:anchor>
      </w:drawing>
    </w:r>
    <w:r>
      <w:drawing>
        <wp:anchor distT="0" distB="0" distL="114300" distR="114300" simplePos="0" relativeHeight="251720704" behindDoc="0" locked="0" layoutInCell="1" allowOverlap="1">
          <wp:simplePos x="0" y="0"/>
          <wp:positionH relativeFrom="column">
            <wp:posOffset>609600</wp:posOffset>
          </wp:positionH>
          <wp:positionV relativeFrom="paragraph">
            <wp:posOffset>-149860</wp:posOffset>
          </wp:positionV>
          <wp:extent cx="1771650" cy="286385"/>
          <wp:effectExtent l="0" t="0" r="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71650" cy="286385"/>
                  </a:xfrm>
                  <a:prstGeom prst="rect">
                    <a:avLst/>
                  </a:prstGeom>
                </pic:spPr>
              </pic:pic>
            </a:graphicData>
          </a:graphic>
        </wp:anchor>
      </w:drawing>
    </w:r>
    <w:r>
      <w:pict>
        <v:shape id="WordPictureWatermark364222188" o:spid="_x0000_s2134" o:spt="75" type="#_x0000_t75" style="position:absolute;left:0pt;height:292pt;width:471.7pt;mso-position-horizontal:center;mso-position-horizontal-relative:margin;mso-position-vertical:center;mso-position-vertical-relative:margin;z-index:-251620352;mso-width-relative:page;mso-height-relative:page;" filled="f" o:preferrelative="t" stroked="f" coordsize="21600,21600" o:allowincell="f">
          <v:path/>
          <v:fill on="f" focussize="0,0"/>
          <v:stroke on="f" joinstyle="miter"/>
          <v:imagedata r:id="rId3" gain="19661f" blacklevel="22938f" o:title="水印"/>
          <o:lock v:ext="edit" aspectratio="t"/>
        </v:shape>
      </w:pict>
    </w:r>
    <w:r>
      <w:tab/>
    </w:r>
    <w:r>
      <w:tab/>
    </w:r>
    <w:r>
      <w:rPr>
        <w:rFonts w:hint="eastAsia"/>
      </w:rPr>
      <w:t>自评内容：资源节约</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364222187" o:spid="_x0000_s2133" o:spt="75" type="#_x0000_t75" style="position:absolute;left:0pt;height:292pt;width:471.7pt;mso-position-horizontal:center;mso-position-horizontal-relative:margin;mso-position-vertical:center;mso-position-vertical-relative:margin;z-index:-251621376;mso-width-relative:page;mso-height-relative:page;" filled="f" o:preferrelative="t" stroked="f" coordsize="21600,21600" o:allowincell="f">
          <v:path/>
          <v:fill on="f" focussize="0,0"/>
          <v:stroke on="f" joinstyle="miter"/>
          <v:imagedata r:id="rId1" gain="19661f" blacklevel="22938f" o:title="水印"/>
          <o:lock v:ext="edit" aspectratio="t"/>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364222186" o:spid="_x0000_s2132" o:spt="75" type="#_x0000_t75" style="position:absolute;left:0pt;height:292pt;width:471.7pt;mso-position-horizontal:center;mso-position-horizontal-relative:margin;mso-position-vertical:center;mso-position-vertical-relative:margin;z-index:-251622400;mso-width-relative:page;mso-height-relative:page;" filled="f" o:preferrelative="t" stroked="f" coordsize="21600,21600" o:allowincell="f">
          <v:path/>
          <v:fill on="f" focussize="0,0"/>
          <v:stroke on="f" joinstyle="miter"/>
          <v:imagedata r:id="rId1" gain="19661f" blacklevel="22938f" o:title="水印"/>
          <o:lock v:ext="edit" aspectratio="t"/>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drawing>
        <wp:anchor distT="0" distB="0" distL="114300" distR="114300" simplePos="0" relativeHeight="251723776" behindDoc="0" locked="0" layoutInCell="1" allowOverlap="1">
          <wp:simplePos x="0" y="0"/>
          <wp:positionH relativeFrom="column">
            <wp:posOffset>609600</wp:posOffset>
          </wp:positionH>
          <wp:positionV relativeFrom="paragraph">
            <wp:posOffset>-149860</wp:posOffset>
          </wp:positionV>
          <wp:extent cx="1771650" cy="286385"/>
          <wp:effectExtent l="0" t="0" r="0" b="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71650" cy="286385"/>
                  </a:xfrm>
                  <a:prstGeom prst="rect">
                    <a:avLst/>
                  </a:prstGeom>
                </pic:spPr>
              </pic:pic>
            </a:graphicData>
          </a:graphic>
        </wp:anchor>
      </w:drawing>
    </w:r>
    <w:r>
      <w:drawing>
        <wp:anchor distT="0" distB="0" distL="114300" distR="114300" simplePos="0" relativeHeight="251722752" behindDoc="1" locked="0" layoutInCell="1" allowOverlap="1">
          <wp:simplePos x="0" y="0"/>
          <wp:positionH relativeFrom="column">
            <wp:posOffset>0</wp:posOffset>
          </wp:positionH>
          <wp:positionV relativeFrom="paragraph">
            <wp:posOffset>-207010</wp:posOffset>
          </wp:positionV>
          <wp:extent cx="581025" cy="359410"/>
          <wp:effectExtent l="0" t="0" r="9525" b="254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81025" cy="359410"/>
                  </a:xfrm>
                  <a:prstGeom prst="rect">
                    <a:avLst/>
                  </a:prstGeom>
                </pic:spPr>
              </pic:pic>
            </a:graphicData>
          </a:graphic>
        </wp:anchor>
      </w:drawing>
    </w:r>
    <w:r>
      <w:pict>
        <v:shape id="WordPictureWatermark364222191" o:spid="_x0000_s2137" o:spt="75" type="#_x0000_t75" style="position:absolute;left:0pt;height:292pt;width:471.7pt;mso-position-horizontal:center;mso-position-horizontal-relative:margin;mso-position-vertical:center;mso-position-vertical-relative:margin;z-index:-251617280;mso-width-relative:page;mso-height-relative:page;" filled="f" o:preferrelative="t" stroked="f" coordsize="21600,21600" o:allowincell="f">
          <v:path/>
          <v:fill on="f" focussize="0,0"/>
          <v:stroke on="f" joinstyle="miter"/>
          <v:imagedata r:id="rId3" gain="19661f" blacklevel="22938f" o:title="水印"/>
          <o:lock v:ext="edit" aspectratio="t"/>
        </v:shape>
      </w:pict>
    </w:r>
    <w:r>
      <w:tab/>
    </w:r>
    <w:r>
      <w:tab/>
    </w:r>
    <w:r>
      <w:rPr>
        <w:rFonts w:hint="eastAsia"/>
      </w:rPr>
      <w:t>自评内容：环境宜居</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364222172" o:spid="_x0000_s2118" o:spt="75" type="#_x0000_t75" style="position:absolute;left:0pt;height:292pt;width:471.7pt;mso-position-horizontal:center;mso-position-horizontal-relative:margin;mso-position-vertical:center;mso-position-vertical-relative:margin;z-index:-251636736;mso-width-relative:page;mso-height-relative:page;" filled="f" o:preferrelative="t" stroked="f" coordsize="21600,21600" o:allowincell="f">
          <v:path/>
          <v:fill on="f" focussize="0,0"/>
          <v:stroke on="f" joinstyle="miter"/>
          <v:imagedata r:id="rId1" gain="19661f" blacklevel="22938f" o:title="水印"/>
          <o:lock v:ext="edit" aspectratio="t"/>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364222190" o:spid="_x0000_s2136" o:spt="75" type="#_x0000_t75" style="position:absolute;left:0pt;height:292pt;width:471.7pt;mso-position-horizontal:center;mso-position-horizontal-relative:margin;mso-position-vertical:center;mso-position-vertical-relative:margin;z-index:-251618304;mso-width-relative:page;mso-height-relative:page;" filled="f" o:preferrelative="t" stroked="f" coordsize="21600,21600" o:allowincell="f">
          <v:path/>
          <v:fill on="f" focussize="0,0"/>
          <v:stroke on="f" joinstyle="miter"/>
          <v:imagedata r:id="rId1" gain="19661f" blacklevel="22938f" o:title="水印"/>
          <o:lock v:ext="edit" aspectratio="t"/>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364222189" o:spid="_x0000_s2135" o:spt="75" type="#_x0000_t75" style="position:absolute;left:0pt;height:292pt;width:471.7pt;mso-position-horizontal:center;mso-position-horizontal-relative:margin;mso-position-vertical:center;mso-position-vertical-relative:margin;z-index:-251619328;mso-width-relative:page;mso-height-relative:page;" filled="f" o:preferrelative="t" stroked="f" coordsize="21600,21600" o:allowincell="f">
          <v:path/>
          <v:fill on="f" focussize="0,0"/>
          <v:stroke on="f" joinstyle="miter"/>
          <v:imagedata r:id="rId1" gain="19661f" blacklevel="22938f" o:title="水印"/>
          <o:lock v:ext="edit" aspectratio="t"/>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drawing>
        <wp:anchor distT="0" distB="0" distL="114300" distR="114300" simplePos="0" relativeHeight="251725824" behindDoc="1" locked="0" layoutInCell="1" allowOverlap="1">
          <wp:simplePos x="0" y="0"/>
          <wp:positionH relativeFrom="column">
            <wp:posOffset>0</wp:posOffset>
          </wp:positionH>
          <wp:positionV relativeFrom="paragraph">
            <wp:posOffset>-207010</wp:posOffset>
          </wp:positionV>
          <wp:extent cx="581025" cy="359410"/>
          <wp:effectExtent l="0" t="0" r="9525" b="254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81025" cy="359410"/>
                  </a:xfrm>
                  <a:prstGeom prst="rect">
                    <a:avLst/>
                  </a:prstGeom>
                </pic:spPr>
              </pic:pic>
            </a:graphicData>
          </a:graphic>
        </wp:anchor>
      </w:drawing>
    </w:r>
    <w:r>
      <w:drawing>
        <wp:anchor distT="0" distB="0" distL="114300" distR="114300" simplePos="0" relativeHeight="251726848" behindDoc="0" locked="0" layoutInCell="1" allowOverlap="1">
          <wp:simplePos x="0" y="0"/>
          <wp:positionH relativeFrom="column">
            <wp:posOffset>609600</wp:posOffset>
          </wp:positionH>
          <wp:positionV relativeFrom="paragraph">
            <wp:posOffset>-149860</wp:posOffset>
          </wp:positionV>
          <wp:extent cx="1771650" cy="286385"/>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71650" cy="286385"/>
                  </a:xfrm>
                  <a:prstGeom prst="rect">
                    <a:avLst/>
                  </a:prstGeom>
                </pic:spPr>
              </pic:pic>
            </a:graphicData>
          </a:graphic>
        </wp:anchor>
      </w:drawing>
    </w:r>
    <w:r>
      <w:pict>
        <v:shape id="WordPictureWatermark364222194" o:spid="_x0000_s2140" o:spt="75" type="#_x0000_t75" style="position:absolute;left:0pt;height:292pt;width:471.7pt;mso-position-horizontal:center;mso-position-horizontal-relative:margin;mso-position-vertical:center;mso-position-vertical-relative:margin;z-index:-251614208;mso-width-relative:page;mso-height-relative:page;" filled="f" o:preferrelative="t" stroked="f" coordsize="21600,21600" o:allowincell="f">
          <v:path/>
          <v:fill on="f" focussize="0,0"/>
          <v:stroke on="f" joinstyle="miter"/>
          <v:imagedata r:id="rId3" gain="19661f" blacklevel="22938f" o:title="水印"/>
          <o:lock v:ext="edit" aspectratio="t"/>
        </v:shape>
      </w:pict>
    </w:r>
    <w:r>
      <w:tab/>
    </w:r>
    <w:r>
      <w:tab/>
    </w:r>
    <w:r>
      <w:rPr>
        <w:rFonts w:hint="eastAsia"/>
      </w:rPr>
      <w:t>自评内容：提高与创新</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364222193" o:spid="_x0000_s2139" o:spt="75" type="#_x0000_t75" style="position:absolute;left:0pt;height:292pt;width:471.7pt;mso-position-horizontal:center;mso-position-horizontal-relative:margin;mso-position-vertical:center;mso-position-vertical-relative:margin;z-index:-251615232;mso-width-relative:page;mso-height-relative:page;" filled="f" o:preferrelative="t" stroked="f" coordsize="21600,21600" o:allowincell="f">
          <v:path/>
          <v:fill on="f" focussize="0,0"/>
          <v:stroke on="f" joinstyle="miter"/>
          <v:imagedata r:id="rId1" gain="19661f" blacklevel="22938f" o:title="水印"/>
          <o:lock v:ext="edit" aspectratio="t"/>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364222192" o:spid="_x0000_s2138" o:spt="75" type="#_x0000_t75" style="position:absolute;left:0pt;height:292pt;width:471.7pt;mso-position-horizontal:center;mso-position-horizontal-relative:margin;mso-position-vertical:center;mso-position-vertical-relative:margin;z-index:-251616256;mso-width-relative:page;mso-height-relative:page;" filled="f" o:preferrelative="t" stroked="f" coordsize="21600,21600" o:allowincell="f">
          <v:path/>
          <v:fill on="f" focussize="0,0"/>
          <v:stroke on="f" joinstyle="miter"/>
          <v:imagedata r:id="rId1" gain="19661f" blacklevel="22938f" o:title="水印"/>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r>
      <w:pict>
        <v:shape id="WordPictureWatermark364222171" o:spid="_x0000_s2117" o:spt="75" type="#_x0000_t75" style="position:absolute;left:0pt;height:292pt;width:471.7pt;mso-position-horizontal:center;mso-position-horizontal-relative:margin;mso-position-vertical:center;mso-position-vertical-relative:margin;z-index:-251637760;mso-width-relative:page;mso-height-relative:page;" filled="f" o:preferrelative="t" stroked="f" coordsize="21600,21600" o:allowincell="f">
          <v:path/>
          <v:fill on="f" focussize="0,0"/>
          <v:stroke on="f" joinstyle="miter"/>
          <v:imagedata r:id="rId1" gain="19661f" blacklevel="22938f" o:title="水印"/>
          <o:lock v:ext="edit" aspectratio="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jc w:val="both"/>
    </w:pPr>
    <w:r>
      <w:drawing>
        <wp:anchor distT="0" distB="0" distL="114300" distR="114300" simplePos="0" relativeHeight="251705344" behindDoc="1" locked="0" layoutInCell="1" allowOverlap="1">
          <wp:simplePos x="0" y="0"/>
          <wp:positionH relativeFrom="column">
            <wp:posOffset>609600</wp:posOffset>
          </wp:positionH>
          <wp:positionV relativeFrom="paragraph">
            <wp:posOffset>66675</wp:posOffset>
          </wp:positionV>
          <wp:extent cx="1771650" cy="286385"/>
          <wp:effectExtent l="0" t="0" r="0" b="0"/>
          <wp:wrapTight wrapText="bothSides">
            <wp:wrapPolygon>
              <wp:start x="0" y="0"/>
              <wp:lineTo x="0" y="20115"/>
              <wp:lineTo x="21368" y="20115"/>
              <wp:lineTo x="21368" y="0"/>
              <wp:lineTo x="0" y="0"/>
            </wp:wrapPolygon>
          </wp:wrapTight>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71650" cy="286385"/>
                  </a:xfrm>
                  <a:prstGeom prst="rect">
                    <a:avLst/>
                  </a:prstGeom>
                </pic:spPr>
              </pic:pic>
            </a:graphicData>
          </a:graphic>
        </wp:anchor>
      </w:drawing>
    </w:r>
    <w:r>
      <w:drawing>
        <wp:anchor distT="0" distB="0" distL="114300" distR="114300" simplePos="0" relativeHeight="251704320" behindDoc="1" locked="0" layoutInCell="1" allowOverlap="1">
          <wp:simplePos x="0" y="0"/>
          <wp:positionH relativeFrom="column">
            <wp:posOffset>0</wp:posOffset>
          </wp:positionH>
          <wp:positionV relativeFrom="paragraph">
            <wp:posOffset>9525</wp:posOffset>
          </wp:positionV>
          <wp:extent cx="581660" cy="360045"/>
          <wp:effectExtent l="0" t="0" r="0" b="2540"/>
          <wp:wrapTight wrapText="bothSides">
            <wp:wrapPolygon>
              <wp:start x="0" y="0"/>
              <wp:lineTo x="0" y="20608"/>
              <wp:lineTo x="20538" y="20608"/>
              <wp:lineTo x="20538" y="0"/>
              <wp:lineTo x="0" y="0"/>
            </wp:wrapPolygon>
          </wp:wrapTight>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81576" cy="360000"/>
                  </a:xfrm>
                  <a:prstGeom prst="rect">
                    <a:avLst/>
                  </a:prstGeom>
                </pic:spPr>
              </pic:pic>
            </a:graphicData>
          </a:graphic>
        </wp:anchor>
      </w:drawing>
    </w:r>
    <w:r>
      <w:pict>
        <v:shape id="WordPictureWatermark364222176" o:spid="_x0000_s2122" o:spt="75" type="#_x0000_t75" style="position:absolute;left:0pt;height:292pt;width:471.7pt;mso-position-horizontal:center;mso-position-horizontal-relative:margin;mso-position-vertical:center;mso-position-vertical-relative:margin;z-index:-251632640;mso-width-relative:page;mso-height-relative:page;" filled="f" o:preferrelative="t" stroked="f" coordsize="21600,21600" o:allowincell="f">
          <v:path/>
          <v:fill on="f" focussize="0,0"/>
          <v:stroke on="f" joinstyle="miter"/>
          <v:imagedata r:id="rId3" gain="19661f" blacklevel="22938f" o:title="水印"/>
          <o:lock v:ext="edit" aspectratio="t"/>
        </v:shape>
      </w:pict>
    </w:r>
    <w:r>
      <mc:AlternateContent>
        <mc:Choice Requires="wps">
          <w:drawing>
            <wp:anchor distT="0" distB="0" distL="114300" distR="114300" simplePos="0" relativeHeight="251649024" behindDoc="1" locked="0" layoutInCell="0" allowOverlap="1">
              <wp:simplePos x="0" y="0"/>
              <wp:positionH relativeFrom="margin">
                <wp:align>center</wp:align>
              </wp:positionH>
              <wp:positionV relativeFrom="margin">
                <wp:align>center</wp:align>
              </wp:positionV>
              <wp:extent cx="5637530" cy="208280"/>
              <wp:effectExtent l="0" t="0" r="0" b="0"/>
              <wp:wrapNone/>
              <wp:docPr id="5" name="WordArt 12"/>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37530" cy="208280"/>
                      </a:xfrm>
                      <a:prstGeom prst="rect">
                        <a:avLst/>
                      </a:prstGeom>
                    </wps:spPr>
                    <wps:txbx>
                      <w:txbxContent>
                        <w:p>
                          <w:pPr>
                            <w:jc w:val="center"/>
                            <w:rPr>
                              <w:kern w:val="0"/>
                              <w:sz w:val="24"/>
                            </w:rPr>
                          </w:pPr>
                          <w:r>
                            <w:rPr>
                              <w:rFonts w:hint="eastAsia"/>
                              <w:color w:val="FBFBFB"/>
                              <w:sz w:val="16"/>
                              <w:szCs w:val="16"/>
                            </w:rPr>
                            <w:t>cstc</w:t>
                          </w:r>
                        </w:p>
                      </w:txbxContent>
                    </wps:txbx>
                    <wps:bodyPr wrap="square" numCol="1" fromWordArt="1">
                      <a:prstTxWarp prst="textPlain">
                        <a:avLst>
                          <a:gd name="adj" fmla="val 50000"/>
                        </a:avLst>
                      </a:prstTxWarp>
                      <a:spAutoFit/>
                    </wps:bodyPr>
                  </wps:wsp>
                </a:graphicData>
              </a:graphic>
            </wp:anchor>
          </w:drawing>
        </mc:Choice>
        <mc:Fallback>
          <w:pict>
            <v:shape id="WordArt 12" o:spid="_x0000_s1026" o:spt="202" type="#_x0000_t202" style="position:absolute;left:0pt;height:16.4pt;width:443.9pt;mso-position-horizontal:center;mso-position-horizontal-relative:margin;mso-position-vertical:center;mso-position-vertical-relative:margin;rotation:-2949120f;z-index:-251667456;mso-width-relative:page;mso-height-relative:page;" filled="f" stroked="f" coordsize="21600,21600" o:allowincell="f" o:gfxdata="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yKCXtMAAAAEAQAADwAAAAAAAAABACAAAAAiAAAAZHJzL2Rvd25yZXYueG1s&#10;UEsBAhQAFAAAAAgAh07iQE9nJSz9AQAA6QMAAA4AAAAAAAAAAQAgAAAAIgEAAGRycy9lMm9Eb2Mu&#10;eG1sUEsFBgAAAAAGAAYAWQEAAJEFAAAAAA==&#10;" adj="10800">
              <v:fill on="f" focussize="0,0"/>
              <v:stroke on="f"/>
              <v:imagedata o:title=""/>
              <o:lock v:ext="edit" text="t" aspectratio="f"/>
              <v:textbox style="mso-fit-shape-to-text:t;">
                <w:txbxContent>
                  <w:p>
                    <w:pPr>
                      <w:jc w:val="center"/>
                      <w:rPr>
                        <w:kern w:val="0"/>
                        <w:sz w:val="24"/>
                      </w:rPr>
                    </w:pPr>
                    <w:r>
                      <w:rPr>
                        <w:rFonts w:hint="eastAsia"/>
                        <w:color w:val="FBFBFB"/>
                        <w:sz w:val="16"/>
                        <w:szCs w:val="16"/>
                      </w:rPr>
                      <w:t>cstc</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364222175" o:spid="_x0000_s2121" o:spt="75" type="#_x0000_t75" style="position:absolute;left:0pt;height:292pt;width:471.7pt;mso-position-horizontal:center;mso-position-horizontal-relative:margin;mso-position-vertical:center;mso-position-vertical-relative:margin;z-index:-251633664;mso-width-relative:page;mso-height-relative:page;" filled="f" o:preferrelative="t" stroked="f" coordsize="21600,21600" o:allowincell="f">
          <v:path/>
          <v:fill on="f" focussize="0,0"/>
          <v:stroke on="f" joinstyle="miter"/>
          <v:imagedata r:id="rId1" gain="19661f" blacklevel="22938f" o:title="水印"/>
          <o:lock v:ext="edit" aspectratio="t"/>
        </v:shape>
      </w:pict>
    </w:r>
    <w:r>
      <mc:AlternateContent>
        <mc:Choice Requires="wps">
          <w:drawing>
            <wp:anchor distT="0" distB="0" distL="114300" distR="114300" simplePos="0" relativeHeight="251648000" behindDoc="1" locked="0" layoutInCell="0" allowOverlap="1">
              <wp:simplePos x="0" y="0"/>
              <wp:positionH relativeFrom="margin">
                <wp:align>center</wp:align>
              </wp:positionH>
              <wp:positionV relativeFrom="margin">
                <wp:align>center</wp:align>
              </wp:positionV>
              <wp:extent cx="5637530" cy="2818765"/>
              <wp:effectExtent l="0" t="0" r="0" b="0"/>
              <wp:wrapNone/>
              <wp:docPr id="6" name="WordArt 11"/>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37530" cy="2818765"/>
                      </a:xfrm>
                      <a:prstGeom prst="rect">
                        <a:avLst/>
                      </a:prstGeom>
                    </wps:spPr>
                    <wps:txbx>
                      <w:txbxContent>
                        <w:p>
                          <w:pPr>
                            <w:jc w:val="center"/>
                            <w:rPr>
                              <w:kern w:val="0"/>
                              <w:sz w:val="24"/>
                            </w:rPr>
                          </w:pPr>
                          <w:r>
                            <w:rPr>
                              <w:rFonts w:hint="eastAsia"/>
                              <w:color w:val="FBFBFB"/>
                              <w:sz w:val="16"/>
                              <w:szCs w:val="16"/>
                            </w:rPr>
                            <w:t>cstc</w:t>
                          </w:r>
                        </w:p>
                      </w:txbxContent>
                    </wps:txbx>
                    <wps:bodyPr wrap="square" numCol="1" fromWordArt="1">
                      <a:prstTxWarp prst="textPlain">
                        <a:avLst>
                          <a:gd name="adj" fmla="val 50000"/>
                        </a:avLst>
                      </a:prstTxWarp>
                      <a:spAutoFit/>
                    </wps:bodyPr>
                  </wps:wsp>
                </a:graphicData>
              </a:graphic>
            </wp:anchor>
          </w:drawing>
        </mc:Choice>
        <mc:Fallback>
          <w:pict>
            <v:shape id="WordArt 11" o:spid="_x0000_s1026" o:spt="202" type="#_x0000_t202" style="position:absolute;left:0pt;height:221.95pt;width:443.9pt;mso-position-horizontal:center;mso-position-horizontal-relative:margin;mso-position-vertical:center;mso-position-vertical-relative:margin;rotation:-2949120f;z-index:-251668480;mso-width-relative:page;mso-height-relative:page;" filled="f" stroked="f" coordsize="21600,21600" o:allowincell="f" o:gfxdata="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pIPbNUAAAAFAQAADwAAAAAAAAABACAAAAAiAAAAZHJzL2Rvd25y&#10;ZXYueG1sUEsBAhQAFAAAAAgAh07iQM4fjXkBAgAA6gMAAA4AAAAAAAAAAQAgAAAAJAEAAGRycy9l&#10;Mm9Eb2MueG1sUEsFBgAAAAAGAAYAWQEAAJcFAAAAAA==&#10;" adj="10800">
              <v:fill on="f" focussize="0,0"/>
              <v:stroke on="f"/>
              <v:imagedata o:title=""/>
              <o:lock v:ext="edit" text="t" aspectratio="f"/>
              <v:textbox style="mso-fit-shape-to-text:t;">
                <w:txbxContent>
                  <w:p>
                    <w:pPr>
                      <w:jc w:val="center"/>
                      <w:rPr>
                        <w:kern w:val="0"/>
                        <w:sz w:val="24"/>
                      </w:rPr>
                    </w:pPr>
                    <w:r>
                      <w:rPr>
                        <w:rFonts w:hint="eastAsia"/>
                        <w:color w:val="FBFBFB"/>
                        <w:sz w:val="16"/>
                        <w:szCs w:val="16"/>
                      </w:rPr>
                      <w:t>cstc</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364222174" o:spid="_x0000_s2120" o:spt="75" type="#_x0000_t75" style="position:absolute;left:0pt;height:292pt;width:471.7pt;mso-position-horizontal:center;mso-position-horizontal-relative:margin;mso-position-vertical:center;mso-position-vertical-relative:margin;z-index:-251634688;mso-width-relative:page;mso-height-relative:page;" filled="f" o:preferrelative="t" stroked="f" coordsize="21600,21600" o:allowincell="f">
          <v:path/>
          <v:fill on="f" focussize="0,0"/>
          <v:stroke on="f" joinstyle="miter"/>
          <v:imagedata r:id="rId1" gain="19661f" blacklevel="22938f" o:title="水印"/>
          <o:lock v:ext="edit" aspectratio="t"/>
        </v:shape>
      </w:pict>
    </w:r>
    <w:r>
      <mc:AlternateContent>
        <mc:Choice Requires="wps">
          <w:drawing>
            <wp:anchor distT="0" distB="0" distL="114300" distR="114300" simplePos="0" relativeHeight="251646976" behindDoc="1" locked="0" layoutInCell="0" allowOverlap="1">
              <wp:simplePos x="0" y="0"/>
              <wp:positionH relativeFrom="margin">
                <wp:align>center</wp:align>
              </wp:positionH>
              <wp:positionV relativeFrom="margin">
                <wp:align>center</wp:align>
              </wp:positionV>
              <wp:extent cx="5637530" cy="2818765"/>
              <wp:effectExtent l="0" t="0" r="0" b="0"/>
              <wp:wrapNone/>
              <wp:docPr id="4" name="WordArt 10"/>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37530" cy="2818765"/>
                      </a:xfrm>
                      <a:prstGeom prst="rect">
                        <a:avLst/>
                      </a:prstGeom>
                    </wps:spPr>
                    <wps:txbx>
                      <w:txbxContent>
                        <w:p>
                          <w:pPr>
                            <w:jc w:val="center"/>
                            <w:rPr>
                              <w:kern w:val="0"/>
                              <w:sz w:val="24"/>
                            </w:rPr>
                          </w:pPr>
                          <w:r>
                            <w:rPr>
                              <w:rFonts w:hint="eastAsia"/>
                              <w:color w:val="FBFBFB"/>
                              <w:sz w:val="16"/>
                              <w:szCs w:val="16"/>
                            </w:rPr>
                            <w:t>cstc</w:t>
                          </w:r>
                        </w:p>
                      </w:txbxContent>
                    </wps:txbx>
                    <wps:bodyPr wrap="square" numCol="1" fromWordArt="1">
                      <a:prstTxWarp prst="textPlain">
                        <a:avLst>
                          <a:gd name="adj" fmla="val 50000"/>
                        </a:avLst>
                      </a:prstTxWarp>
                      <a:spAutoFit/>
                    </wps:bodyPr>
                  </wps:wsp>
                </a:graphicData>
              </a:graphic>
            </wp:anchor>
          </w:drawing>
        </mc:Choice>
        <mc:Fallback>
          <w:pict>
            <v:shape id="WordArt 10" o:spid="_x0000_s1026" o:spt="202" type="#_x0000_t202" style="position:absolute;left:0pt;height:221.95pt;width:443.9pt;mso-position-horizontal:center;mso-position-horizontal-relative:margin;mso-position-vertical:center;mso-position-vertical-relative:margin;rotation:-2949120f;z-index:-251669504;mso-width-relative:page;mso-height-relative:page;" filled="f" stroked="f" coordsize="21600,21600" o:allowincell="f" o:gfxdata="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pIPbNUAAAAFAQAADwAAAAAAAAABACAAAAAiAAAAZHJzL2Rvd25yZXYu&#10;eG1sUEsBAhQAFAAAAAgAh07iQH9sSLv+AQAA6gMAAA4AAAAAAAAAAQAgAAAAJAEAAGRycy9lMm9E&#10;b2MueG1sUEsFBgAAAAAGAAYAWQEAAJQFAAAAAA==&#10;" adj="10800">
              <v:fill on="f" focussize="0,0"/>
              <v:stroke on="f"/>
              <v:imagedata o:title=""/>
              <o:lock v:ext="edit" text="t" aspectratio="f"/>
              <v:textbox style="mso-fit-shape-to-text:t;">
                <w:txbxContent>
                  <w:p>
                    <w:pPr>
                      <w:jc w:val="center"/>
                      <w:rPr>
                        <w:kern w:val="0"/>
                        <w:sz w:val="24"/>
                      </w:rPr>
                    </w:pPr>
                    <w:r>
                      <w:rPr>
                        <w:rFonts w:hint="eastAsia"/>
                        <w:color w:val="FBFBFB"/>
                        <w:sz w:val="16"/>
                        <w:szCs w:val="16"/>
                      </w:rPr>
                      <w:t>cstc</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drawing>
        <wp:anchor distT="0" distB="0" distL="114300" distR="114300" simplePos="0" relativeHeight="251710464" behindDoc="1" locked="0" layoutInCell="1" allowOverlap="1">
          <wp:simplePos x="0" y="0"/>
          <wp:positionH relativeFrom="column">
            <wp:posOffset>0</wp:posOffset>
          </wp:positionH>
          <wp:positionV relativeFrom="paragraph">
            <wp:posOffset>-187960</wp:posOffset>
          </wp:positionV>
          <wp:extent cx="581025" cy="359410"/>
          <wp:effectExtent l="0" t="0" r="9525" b="254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81025" cy="359410"/>
                  </a:xfrm>
                  <a:prstGeom prst="rect">
                    <a:avLst/>
                  </a:prstGeom>
                </pic:spPr>
              </pic:pic>
            </a:graphicData>
          </a:graphic>
        </wp:anchor>
      </w:drawing>
    </w:r>
    <w:r>
      <w:drawing>
        <wp:anchor distT="0" distB="0" distL="114300" distR="114300" simplePos="0" relativeHeight="251711488" behindDoc="0" locked="0" layoutInCell="1" allowOverlap="1">
          <wp:simplePos x="0" y="0"/>
          <wp:positionH relativeFrom="column">
            <wp:posOffset>609600</wp:posOffset>
          </wp:positionH>
          <wp:positionV relativeFrom="paragraph">
            <wp:posOffset>-130810</wp:posOffset>
          </wp:positionV>
          <wp:extent cx="1771650" cy="286385"/>
          <wp:effectExtent l="0" t="0" r="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71650" cy="286385"/>
                  </a:xfrm>
                  <a:prstGeom prst="rect">
                    <a:avLst/>
                  </a:prstGeom>
                </pic:spPr>
              </pic:pic>
            </a:graphicData>
          </a:graphic>
        </wp:anchor>
      </w:drawing>
    </w:r>
    <w:r>
      <w:pict>
        <v:shape id="WordPictureWatermark364222179" o:spid="_x0000_s2125" o:spt="75" type="#_x0000_t75" style="position:absolute;left:0pt;height:292pt;width:471.7pt;mso-position-horizontal:center;mso-position-horizontal-relative:margin;mso-position-vertical:center;mso-position-vertical-relative:margin;z-index:-251629568;mso-width-relative:page;mso-height-relative:page;" filled="f" o:preferrelative="t" stroked="f" coordsize="21600,21600" o:allowincell="f">
          <v:path/>
          <v:fill on="f" focussize="0,0"/>
          <v:stroke on="f" joinstyle="miter"/>
          <v:imagedata r:id="rId3" gain="19661f" blacklevel="22938f" o:title="水印"/>
          <o:lock v:ext="edit" aspectratio="t"/>
        </v:shape>
      </w:pict>
    </w:r>
    <w:r>
      <mc:AlternateContent>
        <mc:Choice Requires="wps">
          <w:drawing>
            <wp:anchor distT="0" distB="0" distL="114300" distR="114300" simplePos="0" relativeHeight="251677696" behindDoc="1" locked="0" layoutInCell="0" allowOverlap="1">
              <wp:simplePos x="0" y="0"/>
              <wp:positionH relativeFrom="margin">
                <wp:align>center</wp:align>
              </wp:positionH>
              <wp:positionV relativeFrom="margin">
                <wp:align>center</wp:align>
              </wp:positionV>
              <wp:extent cx="5637530" cy="208280"/>
              <wp:effectExtent l="0" t="0" r="0" b="0"/>
              <wp:wrapNone/>
              <wp:docPr id="3" name="WordArt 60"/>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37530" cy="208280"/>
                      </a:xfrm>
                      <a:prstGeom prst="rect">
                        <a:avLst/>
                      </a:prstGeom>
                    </wps:spPr>
                    <wps:txbx>
                      <w:txbxContent>
                        <w:p>
                          <w:pPr>
                            <w:jc w:val="center"/>
                            <w:rPr>
                              <w:kern w:val="0"/>
                              <w:sz w:val="24"/>
                            </w:rPr>
                          </w:pPr>
                          <w:r>
                            <w:rPr>
                              <w:rFonts w:hint="eastAsia"/>
                              <w:color w:val="FBFBFB"/>
                              <w:sz w:val="16"/>
                              <w:szCs w:val="16"/>
                            </w:rPr>
                            <w:t>cstc</w:t>
                          </w:r>
                        </w:p>
                      </w:txbxContent>
                    </wps:txbx>
                    <wps:bodyPr wrap="square" numCol="1" fromWordArt="1">
                      <a:prstTxWarp prst="textPlain">
                        <a:avLst>
                          <a:gd name="adj" fmla="val 50000"/>
                        </a:avLst>
                      </a:prstTxWarp>
                      <a:spAutoFit/>
                    </wps:bodyPr>
                  </wps:wsp>
                </a:graphicData>
              </a:graphic>
            </wp:anchor>
          </w:drawing>
        </mc:Choice>
        <mc:Fallback>
          <w:pict>
            <v:shape id="WordArt 60" o:spid="_x0000_s1026" o:spt="202" type="#_x0000_t202" style="position:absolute;left:0pt;height:16.4pt;width:443.9pt;mso-position-horizontal:center;mso-position-horizontal-relative:margin;mso-position-vertical:center;mso-position-vertical-relative:margin;rotation:-2949120f;z-index:-251638784;mso-width-relative:page;mso-height-relative:page;" filled="f" stroked="f" coordsize="21600,21600" o:allowincell="f" o:gfxdata="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yKCXtMAAAAEAQAADwAAAAAAAAABACAAAAAiAAAAZHJzL2Rvd25yZXYueG1s&#10;UEsBAhQAFAAAAAgAh07iQIel53T9AQAA6QMAAA4AAAAAAAAAAQAgAAAAIgEAAGRycy9lMm9Eb2Mu&#10;eG1sUEsFBgAAAAAGAAYAWQEAAJEFAAAAAA==&#10;" adj="10800">
              <v:fill on="f" focussize="0,0"/>
              <v:stroke on="f"/>
              <v:imagedata o:title=""/>
              <o:lock v:ext="edit" text="t" aspectratio="f"/>
              <v:textbox style="mso-fit-shape-to-text:t;">
                <w:txbxContent>
                  <w:p>
                    <w:pPr>
                      <w:jc w:val="center"/>
                      <w:rPr>
                        <w:kern w:val="0"/>
                        <w:sz w:val="24"/>
                      </w:rPr>
                    </w:pPr>
                    <w:r>
                      <w:rPr>
                        <w:rFonts w:hint="eastAsia"/>
                        <w:color w:val="FBFBFB"/>
                        <w:sz w:val="16"/>
                        <w:szCs w:val="16"/>
                      </w:rPr>
                      <w:t>cstc</w:t>
                    </w:r>
                  </w:p>
                </w:txbxContent>
              </v:textbox>
            </v:shape>
          </w:pict>
        </mc:Fallback>
      </mc:AlternateContent>
    </w:r>
    <w:r>
      <w:tab/>
    </w:r>
    <w:r>
      <w:tab/>
    </w:r>
    <w:r>
      <w:rPr>
        <w:rFonts w:hint="eastAsia"/>
      </w:rPr>
      <w:t>自评内容：安全耐久</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364222178" o:spid="_x0000_s2124" o:spt="75" type="#_x0000_t75" style="position:absolute;left:0pt;height:292pt;width:471.7pt;mso-position-horizontal:center;mso-position-horizontal-relative:margin;mso-position-vertical:center;mso-position-vertical-relative:margin;z-index:-251630592;mso-width-relative:page;mso-height-relative:page;" filled="f" o:preferrelative="t" stroked="f" coordsize="21600,21600" o:allowincell="f">
          <v:path/>
          <v:fill on="f" focussize="0,0"/>
          <v:stroke on="f" joinstyle="miter"/>
          <v:imagedata r:id="rId1" gain="19661f" blacklevel="22938f" o:title="水印"/>
          <o:lock v:ext="edit" aspectratio="t"/>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364222177" o:spid="_x0000_s2123" o:spt="75" type="#_x0000_t75" style="position:absolute;left:0pt;height:292pt;width:471.7pt;mso-position-horizontal:center;mso-position-horizontal-relative:margin;mso-position-vertical:center;mso-position-vertical-relative:margin;z-index:-251631616;mso-width-relative:page;mso-height-relative:page;" filled="f" o:preferrelative="t" stroked="f" coordsize="21600,21600" o:allowincell="f">
          <v:path/>
          <v:fill on="f" focussize="0,0"/>
          <v:stroke on="f" joinstyle="miter"/>
          <v:imagedata r:id="rId1" gain="19661f" blacklevel="22938f" o:title="水印"/>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82E64"/>
    <w:multiLevelType w:val="multilevel"/>
    <w:tmpl w:val="01582E64"/>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35E6087"/>
    <w:multiLevelType w:val="multilevel"/>
    <w:tmpl w:val="035E608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456779F"/>
    <w:multiLevelType w:val="multilevel"/>
    <w:tmpl w:val="0456779F"/>
    <w:lvl w:ilvl="0" w:tentative="0">
      <w:start w:val="2"/>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4F84FC2"/>
    <w:multiLevelType w:val="multilevel"/>
    <w:tmpl w:val="04F84FC2"/>
    <w:lvl w:ilvl="0" w:tentative="0">
      <w:start w:val="3"/>
      <w:numFmt w:val="decimal"/>
      <w:lvlText w:val="%1、"/>
      <w:lvlJc w:val="left"/>
      <w:pPr>
        <w:tabs>
          <w:tab w:val="left" w:pos="420"/>
        </w:tabs>
        <w:ind w:left="420" w:hanging="420"/>
      </w:pPr>
      <w:rPr>
        <w:rFonts w:hint="eastAsia"/>
        <w:b/>
        <w:bCs/>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4">
    <w:nsid w:val="053F04C9"/>
    <w:multiLevelType w:val="multilevel"/>
    <w:tmpl w:val="053F04C9"/>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6842AB8"/>
    <w:multiLevelType w:val="multilevel"/>
    <w:tmpl w:val="06842AB8"/>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7A91CBC"/>
    <w:multiLevelType w:val="multilevel"/>
    <w:tmpl w:val="07A91CBC"/>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7">
    <w:nsid w:val="086537D7"/>
    <w:multiLevelType w:val="multilevel"/>
    <w:tmpl w:val="086537D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89A1E44"/>
    <w:multiLevelType w:val="multilevel"/>
    <w:tmpl w:val="089A1E4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8A6724C"/>
    <w:multiLevelType w:val="multilevel"/>
    <w:tmpl w:val="08A6724C"/>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97B6B7E"/>
    <w:multiLevelType w:val="multilevel"/>
    <w:tmpl w:val="097B6B7E"/>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A5A623C"/>
    <w:multiLevelType w:val="multilevel"/>
    <w:tmpl w:val="0A5A623C"/>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C98444A"/>
    <w:multiLevelType w:val="multilevel"/>
    <w:tmpl w:val="0C9844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D7E40E7"/>
    <w:multiLevelType w:val="multilevel"/>
    <w:tmpl w:val="0D7E40E7"/>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D8C6113"/>
    <w:multiLevelType w:val="multilevel"/>
    <w:tmpl w:val="0D8C6113"/>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0EFA3111"/>
    <w:multiLevelType w:val="multilevel"/>
    <w:tmpl w:val="0EFA3111"/>
    <w:lvl w:ilvl="0" w:tentative="0">
      <w:start w:val="1"/>
      <w:numFmt w:val="decimal"/>
      <w:lvlText w:val="%1、"/>
      <w:lvlJc w:val="left"/>
      <w:pPr>
        <w:ind w:left="375" w:hanging="375"/>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FB0136D"/>
    <w:multiLevelType w:val="multilevel"/>
    <w:tmpl w:val="0FB0136D"/>
    <w:lvl w:ilvl="0" w:tentative="0">
      <w:start w:val="1"/>
      <w:numFmt w:val="decimal"/>
      <w:lvlText w:val="%1、"/>
      <w:lvlJc w:val="left"/>
      <w:pPr>
        <w:ind w:left="360" w:hanging="36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10AE1415"/>
    <w:multiLevelType w:val="multilevel"/>
    <w:tmpl w:val="10AE1415"/>
    <w:lvl w:ilvl="0" w:tentative="0">
      <w:start w:val="1"/>
      <w:numFmt w:val="decimal"/>
      <w:lvlText w:val="%1、"/>
      <w:lvlJc w:val="left"/>
      <w:pPr>
        <w:ind w:left="375" w:hanging="375"/>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10D56D4C"/>
    <w:multiLevelType w:val="multilevel"/>
    <w:tmpl w:val="10D56D4C"/>
    <w:lvl w:ilvl="0" w:tentative="0">
      <w:start w:val="1"/>
      <w:numFmt w:val="decimal"/>
      <w:lvlText w:val="%1、"/>
      <w:lvlJc w:val="left"/>
      <w:pPr>
        <w:ind w:left="375" w:hanging="375"/>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12120261"/>
    <w:multiLevelType w:val="multilevel"/>
    <w:tmpl w:val="12120261"/>
    <w:lvl w:ilvl="0" w:tentative="0">
      <w:start w:val="2"/>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12601F31"/>
    <w:multiLevelType w:val="multilevel"/>
    <w:tmpl w:val="12601F31"/>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13124649"/>
    <w:multiLevelType w:val="multilevel"/>
    <w:tmpl w:val="1312464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136E0553"/>
    <w:multiLevelType w:val="multilevel"/>
    <w:tmpl w:val="136E0553"/>
    <w:lvl w:ilvl="0" w:tentative="0">
      <w:start w:val="2"/>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141947A1"/>
    <w:multiLevelType w:val="multilevel"/>
    <w:tmpl w:val="141947A1"/>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15D073DC"/>
    <w:multiLevelType w:val="multilevel"/>
    <w:tmpl w:val="15D073DC"/>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161554FC"/>
    <w:multiLevelType w:val="multilevel"/>
    <w:tmpl w:val="161554F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16684D94"/>
    <w:multiLevelType w:val="multilevel"/>
    <w:tmpl w:val="16684D94"/>
    <w:lvl w:ilvl="0" w:tentative="0">
      <w:start w:val="2"/>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16AE56AB"/>
    <w:multiLevelType w:val="multilevel"/>
    <w:tmpl w:val="16AE56AB"/>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170601F7"/>
    <w:multiLevelType w:val="multilevel"/>
    <w:tmpl w:val="170601F7"/>
    <w:lvl w:ilvl="0" w:tentative="0">
      <w:start w:val="1"/>
      <w:numFmt w:val="decimal"/>
      <w:lvlText w:val="%1、"/>
      <w:lvlJc w:val="left"/>
      <w:pPr>
        <w:tabs>
          <w:tab w:val="left" w:pos="900"/>
        </w:tabs>
        <w:ind w:left="900" w:hanging="360"/>
      </w:pPr>
      <w:rPr>
        <w:rFonts w:hint="default"/>
      </w:rPr>
    </w:lvl>
    <w:lvl w:ilvl="1" w:tentative="0">
      <w:start w:val="1"/>
      <w:numFmt w:val="japaneseCounting"/>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17C7533A"/>
    <w:multiLevelType w:val="multilevel"/>
    <w:tmpl w:val="17C7533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17E30AE2"/>
    <w:multiLevelType w:val="multilevel"/>
    <w:tmpl w:val="17E30AE2"/>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18360CE6"/>
    <w:multiLevelType w:val="multilevel"/>
    <w:tmpl w:val="18360CE6"/>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184835F0"/>
    <w:multiLevelType w:val="multilevel"/>
    <w:tmpl w:val="184835F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19E05A54"/>
    <w:multiLevelType w:val="multilevel"/>
    <w:tmpl w:val="19E05A54"/>
    <w:lvl w:ilvl="0" w:tentative="0">
      <w:start w:val="1"/>
      <w:numFmt w:val="decimal"/>
      <w:lvlText w:val="%1、"/>
      <w:lvlJc w:val="left"/>
      <w:pPr>
        <w:ind w:left="360" w:hanging="36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1A001FA3"/>
    <w:multiLevelType w:val="multilevel"/>
    <w:tmpl w:val="1A001FA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1B5715DF"/>
    <w:multiLevelType w:val="multilevel"/>
    <w:tmpl w:val="1B5715DF"/>
    <w:lvl w:ilvl="0" w:tentative="0">
      <w:start w:val="2"/>
      <w:numFmt w:val="decimal"/>
      <w:lvlText w:val="%1、"/>
      <w:lvlJc w:val="left"/>
      <w:pPr>
        <w:ind w:left="360" w:hanging="36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6">
    <w:nsid w:val="1C1915FC"/>
    <w:multiLevelType w:val="multilevel"/>
    <w:tmpl w:val="1C1915FC"/>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1CCE5059"/>
    <w:multiLevelType w:val="multilevel"/>
    <w:tmpl w:val="1CCE505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1EAA2128"/>
    <w:multiLevelType w:val="multilevel"/>
    <w:tmpl w:val="1EAA2128"/>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1F566BB6"/>
    <w:multiLevelType w:val="multilevel"/>
    <w:tmpl w:val="1F566BB6"/>
    <w:lvl w:ilvl="0" w:tentative="0">
      <w:start w:val="1"/>
      <w:numFmt w:val="decimal"/>
      <w:lvlText w:val="%1、"/>
      <w:lvlJc w:val="left"/>
      <w:pPr>
        <w:ind w:left="375" w:hanging="375"/>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1F5E21FD"/>
    <w:multiLevelType w:val="multilevel"/>
    <w:tmpl w:val="1F5E21FD"/>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1">
    <w:nsid w:val="20FF1F51"/>
    <w:multiLevelType w:val="multilevel"/>
    <w:tmpl w:val="20FF1F5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211F5044"/>
    <w:multiLevelType w:val="multilevel"/>
    <w:tmpl w:val="211F5044"/>
    <w:lvl w:ilvl="0" w:tentative="0">
      <w:start w:val="1"/>
      <w:numFmt w:val="decimal"/>
      <w:lvlText w:val="%1、"/>
      <w:lvlJc w:val="left"/>
      <w:pPr>
        <w:ind w:left="375" w:hanging="375"/>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21B606A7"/>
    <w:multiLevelType w:val="multilevel"/>
    <w:tmpl w:val="21B606A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24307D97"/>
    <w:multiLevelType w:val="multilevel"/>
    <w:tmpl w:val="24307D97"/>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5">
    <w:nsid w:val="24C6016D"/>
    <w:multiLevelType w:val="multilevel"/>
    <w:tmpl w:val="24C6016D"/>
    <w:lvl w:ilvl="0" w:tentative="0">
      <w:start w:val="3"/>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24F16E98"/>
    <w:multiLevelType w:val="multilevel"/>
    <w:tmpl w:val="24F16E98"/>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264730D3"/>
    <w:multiLevelType w:val="multilevel"/>
    <w:tmpl w:val="264730D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27093E5C"/>
    <w:multiLevelType w:val="multilevel"/>
    <w:tmpl w:val="27093E5C"/>
    <w:lvl w:ilvl="0" w:tentative="0">
      <w:start w:val="1"/>
      <w:numFmt w:val="bullet"/>
      <w:lvlText w:val=""/>
      <w:lvlJc w:val="left"/>
      <w:pPr>
        <w:ind w:left="360" w:hanging="36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28685423"/>
    <w:multiLevelType w:val="multilevel"/>
    <w:tmpl w:val="2868542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28E06034"/>
    <w:multiLevelType w:val="multilevel"/>
    <w:tmpl w:val="28E06034"/>
    <w:lvl w:ilvl="0" w:tentative="0">
      <w:start w:val="3"/>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2A136632"/>
    <w:multiLevelType w:val="multilevel"/>
    <w:tmpl w:val="2A136632"/>
    <w:lvl w:ilvl="0" w:tentative="0">
      <w:start w:val="2"/>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2">
    <w:nsid w:val="2C003F30"/>
    <w:multiLevelType w:val="multilevel"/>
    <w:tmpl w:val="2C003F30"/>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
    <w:nsid w:val="2C3812E8"/>
    <w:multiLevelType w:val="multilevel"/>
    <w:tmpl w:val="2C3812E8"/>
    <w:lvl w:ilvl="0" w:tentative="0">
      <w:start w:val="3"/>
      <w:numFmt w:val="decimal"/>
      <w:lvlText w:val="%1、"/>
      <w:lvlJc w:val="left"/>
      <w:pPr>
        <w:ind w:left="390" w:hanging="39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2C4B78AB"/>
    <w:multiLevelType w:val="multilevel"/>
    <w:tmpl w:val="2C4B78AB"/>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2CA16A84"/>
    <w:multiLevelType w:val="multilevel"/>
    <w:tmpl w:val="2CA16A84"/>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6">
    <w:nsid w:val="2DFC5DBB"/>
    <w:multiLevelType w:val="multilevel"/>
    <w:tmpl w:val="2DFC5DB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31AD04C7"/>
    <w:multiLevelType w:val="multilevel"/>
    <w:tmpl w:val="31AD04C7"/>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31C20EBD"/>
    <w:multiLevelType w:val="multilevel"/>
    <w:tmpl w:val="31C20EBD"/>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9">
    <w:nsid w:val="323E234E"/>
    <w:multiLevelType w:val="multilevel"/>
    <w:tmpl w:val="323E234E"/>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0">
    <w:nsid w:val="348B6B38"/>
    <w:multiLevelType w:val="multilevel"/>
    <w:tmpl w:val="348B6B38"/>
    <w:lvl w:ilvl="0" w:tentative="0">
      <w:start w:val="1"/>
      <w:numFmt w:val="decimal"/>
      <w:lvlText w:val="%1、"/>
      <w:lvlJc w:val="left"/>
      <w:pPr>
        <w:ind w:left="375" w:hanging="375"/>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35F12092"/>
    <w:multiLevelType w:val="multilevel"/>
    <w:tmpl w:val="35F12092"/>
    <w:lvl w:ilvl="0" w:tentative="0">
      <w:start w:val="3"/>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2">
    <w:nsid w:val="382D493C"/>
    <w:multiLevelType w:val="multilevel"/>
    <w:tmpl w:val="382D493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3">
    <w:nsid w:val="385B4A77"/>
    <w:multiLevelType w:val="multilevel"/>
    <w:tmpl w:val="385B4A7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4">
    <w:nsid w:val="38DA47FB"/>
    <w:multiLevelType w:val="multilevel"/>
    <w:tmpl w:val="38DA47F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5">
    <w:nsid w:val="39D01908"/>
    <w:multiLevelType w:val="multilevel"/>
    <w:tmpl w:val="39D0190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6">
    <w:nsid w:val="39D60E13"/>
    <w:multiLevelType w:val="multilevel"/>
    <w:tmpl w:val="39D60E13"/>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7">
    <w:nsid w:val="3A5E6E41"/>
    <w:multiLevelType w:val="multilevel"/>
    <w:tmpl w:val="3A5E6E41"/>
    <w:lvl w:ilvl="0" w:tentative="0">
      <w:start w:val="1"/>
      <w:numFmt w:val="decimal"/>
      <w:lvlText w:val="(%1)"/>
      <w:lvlJc w:val="left"/>
      <w:pPr>
        <w:ind w:left="3823"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8">
    <w:nsid w:val="3A5F0904"/>
    <w:multiLevelType w:val="multilevel"/>
    <w:tmpl w:val="3A5F090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9">
    <w:nsid w:val="3E5B5E84"/>
    <w:multiLevelType w:val="multilevel"/>
    <w:tmpl w:val="3E5B5E8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0">
    <w:nsid w:val="400E2A77"/>
    <w:multiLevelType w:val="multilevel"/>
    <w:tmpl w:val="400E2A77"/>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1">
    <w:nsid w:val="42433A9D"/>
    <w:multiLevelType w:val="multilevel"/>
    <w:tmpl w:val="42433A9D"/>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2">
    <w:nsid w:val="427C6066"/>
    <w:multiLevelType w:val="multilevel"/>
    <w:tmpl w:val="427C6066"/>
    <w:lvl w:ilvl="0" w:tentative="0">
      <w:start w:val="1"/>
      <w:numFmt w:val="decimal"/>
      <w:lvlText w:val="%1、"/>
      <w:lvlJc w:val="left"/>
      <w:pPr>
        <w:ind w:left="375" w:hanging="375"/>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3">
    <w:nsid w:val="43E2710D"/>
    <w:multiLevelType w:val="multilevel"/>
    <w:tmpl w:val="43E2710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4">
    <w:nsid w:val="462B2188"/>
    <w:multiLevelType w:val="multilevel"/>
    <w:tmpl w:val="462B2188"/>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5">
    <w:nsid w:val="462F3B4C"/>
    <w:multiLevelType w:val="multilevel"/>
    <w:tmpl w:val="462F3B4C"/>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76">
    <w:nsid w:val="46B84844"/>
    <w:multiLevelType w:val="multilevel"/>
    <w:tmpl w:val="46B84844"/>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7">
    <w:nsid w:val="47D574C1"/>
    <w:multiLevelType w:val="multilevel"/>
    <w:tmpl w:val="47D574C1"/>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8">
    <w:nsid w:val="49F03952"/>
    <w:multiLevelType w:val="multilevel"/>
    <w:tmpl w:val="49F03952"/>
    <w:lvl w:ilvl="0" w:tentative="0">
      <w:start w:val="2"/>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9">
    <w:nsid w:val="4AC117BB"/>
    <w:multiLevelType w:val="multilevel"/>
    <w:tmpl w:val="4AC117BB"/>
    <w:lvl w:ilvl="0" w:tentative="0">
      <w:start w:val="2"/>
      <w:numFmt w:val="decimal"/>
      <w:lvlText w:val="%1、"/>
      <w:lvlJc w:val="left"/>
      <w:pPr>
        <w:ind w:left="360" w:hanging="36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0">
    <w:nsid w:val="4C5F1A7C"/>
    <w:multiLevelType w:val="multilevel"/>
    <w:tmpl w:val="4C5F1A7C"/>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1">
    <w:nsid w:val="4D016DF4"/>
    <w:multiLevelType w:val="multilevel"/>
    <w:tmpl w:val="4D016DF4"/>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2">
    <w:nsid w:val="4D1E460A"/>
    <w:multiLevelType w:val="multilevel"/>
    <w:tmpl w:val="4D1E460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3">
    <w:nsid w:val="4D905508"/>
    <w:multiLevelType w:val="multilevel"/>
    <w:tmpl w:val="4D90550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4">
    <w:nsid w:val="4DD23C47"/>
    <w:multiLevelType w:val="multilevel"/>
    <w:tmpl w:val="4DD23C47"/>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5">
    <w:nsid w:val="4DFC7D1A"/>
    <w:multiLevelType w:val="multilevel"/>
    <w:tmpl w:val="4DFC7D1A"/>
    <w:lvl w:ilvl="0" w:tentative="0">
      <w:start w:val="3"/>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6">
    <w:nsid w:val="4E1E1B02"/>
    <w:multiLevelType w:val="multilevel"/>
    <w:tmpl w:val="4E1E1B02"/>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7">
    <w:nsid w:val="52B12650"/>
    <w:multiLevelType w:val="multilevel"/>
    <w:tmpl w:val="52B12650"/>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8">
    <w:nsid w:val="53D00732"/>
    <w:multiLevelType w:val="multilevel"/>
    <w:tmpl w:val="53D0073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9">
    <w:nsid w:val="54C26E60"/>
    <w:multiLevelType w:val="multilevel"/>
    <w:tmpl w:val="54C26E60"/>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0">
    <w:nsid w:val="55D7510E"/>
    <w:multiLevelType w:val="multilevel"/>
    <w:tmpl w:val="55D7510E"/>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1">
    <w:nsid w:val="576F1248"/>
    <w:multiLevelType w:val="multilevel"/>
    <w:tmpl w:val="576F124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2">
    <w:nsid w:val="57CE4369"/>
    <w:multiLevelType w:val="multilevel"/>
    <w:tmpl w:val="57CE436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3">
    <w:nsid w:val="58190457"/>
    <w:multiLevelType w:val="multilevel"/>
    <w:tmpl w:val="58190457"/>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4">
    <w:nsid w:val="58EA534E"/>
    <w:multiLevelType w:val="multilevel"/>
    <w:tmpl w:val="58EA534E"/>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5">
    <w:nsid w:val="5AB4053F"/>
    <w:multiLevelType w:val="multilevel"/>
    <w:tmpl w:val="5AB4053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6">
    <w:nsid w:val="5B5173D2"/>
    <w:multiLevelType w:val="multilevel"/>
    <w:tmpl w:val="5B5173D2"/>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7">
    <w:nsid w:val="5B5754EA"/>
    <w:multiLevelType w:val="multilevel"/>
    <w:tmpl w:val="5B5754EA"/>
    <w:lvl w:ilvl="0" w:tentative="0">
      <w:start w:val="1"/>
      <w:numFmt w:val="decimal"/>
      <w:lvlText w:val="%1、"/>
      <w:lvlJc w:val="left"/>
      <w:pPr>
        <w:ind w:left="375" w:hanging="375"/>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8">
    <w:nsid w:val="5B7A1CBE"/>
    <w:multiLevelType w:val="multilevel"/>
    <w:tmpl w:val="5B7A1CBE"/>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9">
    <w:nsid w:val="5BC42A28"/>
    <w:multiLevelType w:val="multilevel"/>
    <w:tmpl w:val="5BC42A2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0">
    <w:nsid w:val="5D566D2E"/>
    <w:multiLevelType w:val="multilevel"/>
    <w:tmpl w:val="5D566D2E"/>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1">
    <w:nsid w:val="5D875950"/>
    <w:multiLevelType w:val="multilevel"/>
    <w:tmpl w:val="5D87595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2">
    <w:nsid w:val="5D8C0662"/>
    <w:multiLevelType w:val="multilevel"/>
    <w:tmpl w:val="5D8C0662"/>
    <w:lvl w:ilvl="0" w:tentative="0">
      <w:start w:val="3"/>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3">
    <w:nsid w:val="5DA675C9"/>
    <w:multiLevelType w:val="multilevel"/>
    <w:tmpl w:val="5DA675C9"/>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4">
    <w:nsid w:val="60474B7F"/>
    <w:multiLevelType w:val="multilevel"/>
    <w:tmpl w:val="60474B7F"/>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5">
    <w:nsid w:val="60C527AC"/>
    <w:multiLevelType w:val="multilevel"/>
    <w:tmpl w:val="60C527AC"/>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6">
    <w:nsid w:val="627151D7"/>
    <w:multiLevelType w:val="multilevel"/>
    <w:tmpl w:val="627151D7"/>
    <w:lvl w:ilvl="0" w:tentative="0">
      <w:start w:val="2"/>
      <w:numFmt w:val="decimal"/>
      <w:lvlText w:val="%1、"/>
      <w:lvlJc w:val="left"/>
      <w:pPr>
        <w:tabs>
          <w:tab w:val="left" w:pos="420"/>
        </w:tabs>
        <w:ind w:left="420" w:hanging="420"/>
      </w:pPr>
      <w:rPr>
        <w:rFonts w:hint="eastAsia"/>
        <w:b/>
        <w:bCs/>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07">
    <w:nsid w:val="62DD013F"/>
    <w:multiLevelType w:val="multilevel"/>
    <w:tmpl w:val="62DD013F"/>
    <w:lvl w:ilvl="0" w:tentative="0">
      <w:start w:val="2"/>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8">
    <w:nsid w:val="63517962"/>
    <w:multiLevelType w:val="multilevel"/>
    <w:tmpl w:val="63517962"/>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9">
    <w:nsid w:val="63F86B3D"/>
    <w:multiLevelType w:val="multilevel"/>
    <w:tmpl w:val="63F86B3D"/>
    <w:lvl w:ilvl="0" w:tentative="0">
      <w:start w:val="2"/>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0">
    <w:nsid w:val="64711EF7"/>
    <w:multiLevelType w:val="multilevel"/>
    <w:tmpl w:val="64711EF7"/>
    <w:lvl w:ilvl="0" w:tentative="0">
      <w:start w:val="3"/>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1">
    <w:nsid w:val="66826252"/>
    <w:multiLevelType w:val="multilevel"/>
    <w:tmpl w:val="6682625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2">
    <w:nsid w:val="668D08B0"/>
    <w:multiLevelType w:val="multilevel"/>
    <w:tmpl w:val="668D08B0"/>
    <w:lvl w:ilvl="0" w:tentative="0">
      <w:start w:val="1"/>
      <w:numFmt w:val="decimal"/>
      <w:lvlText w:val="%1、"/>
      <w:lvlJc w:val="left"/>
      <w:pPr>
        <w:ind w:left="375" w:hanging="375"/>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3">
    <w:nsid w:val="68780E81"/>
    <w:multiLevelType w:val="multilevel"/>
    <w:tmpl w:val="68780E81"/>
    <w:lvl w:ilvl="0" w:tentative="0">
      <w:start w:val="3"/>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4">
    <w:nsid w:val="6A18704D"/>
    <w:multiLevelType w:val="multilevel"/>
    <w:tmpl w:val="6A18704D"/>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5">
    <w:nsid w:val="6A36794F"/>
    <w:multiLevelType w:val="multilevel"/>
    <w:tmpl w:val="6A36794F"/>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6">
    <w:nsid w:val="6A8C5820"/>
    <w:multiLevelType w:val="multilevel"/>
    <w:tmpl w:val="6A8C5820"/>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7">
    <w:nsid w:val="6B3110B7"/>
    <w:multiLevelType w:val="multilevel"/>
    <w:tmpl w:val="6B3110B7"/>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8">
    <w:nsid w:val="6C153934"/>
    <w:multiLevelType w:val="multilevel"/>
    <w:tmpl w:val="6C153934"/>
    <w:lvl w:ilvl="0" w:tentative="0">
      <w:start w:val="1"/>
      <w:numFmt w:val="decimal"/>
      <w:lvlText w:val="%1、"/>
      <w:lvlJc w:val="left"/>
      <w:pPr>
        <w:ind w:left="360" w:hanging="36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9">
    <w:nsid w:val="6D773DCA"/>
    <w:multiLevelType w:val="multilevel"/>
    <w:tmpl w:val="6D773DC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0">
    <w:nsid w:val="6ED07E46"/>
    <w:multiLevelType w:val="multilevel"/>
    <w:tmpl w:val="6ED07E4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1">
    <w:nsid w:val="70EA112A"/>
    <w:multiLevelType w:val="multilevel"/>
    <w:tmpl w:val="70EA112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2">
    <w:nsid w:val="71581C0F"/>
    <w:multiLevelType w:val="multilevel"/>
    <w:tmpl w:val="71581C0F"/>
    <w:lvl w:ilvl="0" w:tentative="0">
      <w:start w:val="1"/>
      <w:numFmt w:val="decimal"/>
      <w:lvlText w:val="%1、"/>
      <w:lvlJc w:val="left"/>
      <w:pPr>
        <w:ind w:left="390" w:hanging="39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3">
    <w:nsid w:val="71D42717"/>
    <w:multiLevelType w:val="multilevel"/>
    <w:tmpl w:val="71D42717"/>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4">
    <w:nsid w:val="72063290"/>
    <w:multiLevelType w:val="multilevel"/>
    <w:tmpl w:val="7206329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5">
    <w:nsid w:val="7280575D"/>
    <w:multiLevelType w:val="multilevel"/>
    <w:tmpl w:val="7280575D"/>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6">
    <w:nsid w:val="734F6709"/>
    <w:multiLevelType w:val="multilevel"/>
    <w:tmpl w:val="734F670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7">
    <w:nsid w:val="73776F64"/>
    <w:multiLevelType w:val="multilevel"/>
    <w:tmpl w:val="73776F64"/>
    <w:lvl w:ilvl="0" w:tentative="0">
      <w:start w:val="2"/>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8">
    <w:nsid w:val="74F7727C"/>
    <w:multiLevelType w:val="multilevel"/>
    <w:tmpl w:val="74F7727C"/>
    <w:lvl w:ilvl="0" w:tentative="0">
      <w:start w:val="1"/>
      <w:numFmt w:val="decimal"/>
      <w:lvlText w:val="%1、"/>
      <w:lvlJc w:val="left"/>
      <w:pPr>
        <w:ind w:left="360" w:hanging="36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9">
    <w:nsid w:val="75396A49"/>
    <w:multiLevelType w:val="multilevel"/>
    <w:tmpl w:val="75396A49"/>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0">
    <w:nsid w:val="76487776"/>
    <w:multiLevelType w:val="multilevel"/>
    <w:tmpl w:val="76487776"/>
    <w:lvl w:ilvl="0" w:tentative="0">
      <w:start w:val="2"/>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1">
    <w:nsid w:val="76DD50E5"/>
    <w:multiLevelType w:val="multilevel"/>
    <w:tmpl w:val="76DD50E5"/>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2">
    <w:nsid w:val="79BC76D7"/>
    <w:multiLevelType w:val="multilevel"/>
    <w:tmpl w:val="79BC76D7"/>
    <w:lvl w:ilvl="0" w:tentative="0">
      <w:start w:val="2"/>
      <w:numFmt w:val="decimal"/>
      <w:lvlText w:val="%1、"/>
      <w:lvlJc w:val="left"/>
      <w:pPr>
        <w:ind w:left="360" w:hanging="36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3">
    <w:nsid w:val="7BF71936"/>
    <w:multiLevelType w:val="multilevel"/>
    <w:tmpl w:val="7BF71936"/>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4">
    <w:nsid w:val="7E33347C"/>
    <w:multiLevelType w:val="multilevel"/>
    <w:tmpl w:val="7E33347C"/>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5">
    <w:nsid w:val="7E3B5EB5"/>
    <w:multiLevelType w:val="multilevel"/>
    <w:tmpl w:val="7E3B5EB5"/>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6">
    <w:nsid w:val="7EE90FE9"/>
    <w:multiLevelType w:val="multilevel"/>
    <w:tmpl w:val="7EE90FE9"/>
    <w:lvl w:ilvl="0" w:tentative="0">
      <w:start w:val="1"/>
      <w:numFmt w:val="decimal"/>
      <w:lvlText w:val="%1、"/>
      <w:lvlJc w:val="left"/>
      <w:pPr>
        <w:ind w:left="375" w:hanging="375"/>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7">
    <w:nsid w:val="7F4C49D6"/>
    <w:multiLevelType w:val="multilevel"/>
    <w:tmpl w:val="7F4C49D6"/>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8"/>
  </w:num>
  <w:num w:numId="2">
    <w:abstractNumId w:val="47"/>
  </w:num>
  <w:num w:numId="3">
    <w:abstractNumId w:val="36"/>
  </w:num>
  <w:num w:numId="4">
    <w:abstractNumId w:val="129"/>
  </w:num>
  <w:num w:numId="5">
    <w:abstractNumId w:val="91"/>
  </w:num>
  <w:num w:numId="6">
    <w:abstractNumId w:val="62"/>
  </w:num>
  <w:num w:numId="7">
    <w:abstractNumId w:val="83"/>
  </w:num>
  <w:num w:numId="8">
    <w:abstractNumId w:val="30"/>
  </w:num>
  <w:num w:numId="9">
    <w:abstractNumId w:val="81"/>
  </w:num>
  <w:num w:numId="10">
    <w:abstractNumId w:val="9"/>
  </w:num>
  <w:num w:numId="11">
    <w:abstractNumId w:val="74"/>
  </w:num>
  <w:num w:numId="12">
    <w:abstractNumId w:val="29"/>
  </w:num>
  <w:num w:numId="13">
    <w:abstractNumId w:val="109"/>
  </w:num>
  <w:num w:numId="14">
    <w:abstractNumId w:val="59"/>
  </w:num>
  <w:num w:numId="15">
    <w:abstractNumId w:val="95"/>
  </w:num>
  <w:num w:numId="16">
    <w:abstractNumId w:val="111"/>
  </w:num>
  <w:num w:numId="17">
    <w:abstractNumId w:val="33"/>
  </w:num>
  <w:num w:numId="18">
    <w:abstractNumId w:val="128"/>
  </w:num>
  <w:num w:numId="19">
    <w:abstractNumId w:val="118"/>
  </w:num>
  <w:num w:numId="20">
    <w:abstractNumId w:val="56"/>
  </w:num>
  <w:num w:numId="21">
    <w:abstractNumId w:val="41"/>
  </w:num>
  <w:num w:numId="22">
    <w:abstractNumId w:val="88"/>
  </w:num>
  <w:num w:numId="23">
    <w:abstractNumId w:val="120"/>
  </w:num>
  <w:num w:numId="24">
    <w:abstractNumId w:val="132"/>
  </w:num>
  <w:num w:numId="25">
    <w:abstractNumId w:val="122"/>
  </w:num>
  <w:num w:numId="26">
    <w:abstractNumId w:val="53"/>
  </w:num>
  <w:num w:numId="27">
    <w:abstractNumId w:val="1"/>
  </w:num>
  <w:num w:numId="28">
    <w:abstractNumId w:val="23"/>
    <w:lvlOverride w:ilvl="0">
      <w:startOverride w:val="1"/>
    </w:lvlOverride>
  </w:num>
  <w:num w:numId="29">
    <w:abstractNumId w:val="19"/>
  </w:num>
  <w:num w:numId="30">
    <w:abstractNumId w:val="50"/>
  </w:num>
  <w:num w:numId="31">
    <w:abstractNumId w:val="23"/>
    <w:lvlOverride w:ilvl="0">
      <w:startOverride w:val="1"/>
    </w:lvlOverride>
  </w:num>
  <w:num w:numId="32">
    <w:abstractNumId w:val="130"/>
  </w:num>
  <w:num w:numId="33">
    <w:abstractNumId w:val="45"/>
  </w:num>
  <w:num w:numId="34">
    <w:abstractNumId w:val="92"/>
  </w:num>
  <w:num w:numId="35">
    <w:abstractNumId w:val="78"/>
  </w:num>
  <w:num w:numId="36">
    <w:abstractNumId w:val="61"/>
  </w:num>
  <w:num w:numId="37">
    <w:abstractNumId w:val="21"/>
  </w:num>
  <w:num w:numId="38">
    <w:abstractNumId w:val="22"/>
  </w:num>
  <w:num w:numId="39">
    <w:abstractNumId w:val="113"/>
  </w:num>
  <w:num w:numId="40">
    <w:abstractNumId w:val="7"/>
  </w:num>
  <w:num w:numId="41">
    <w:abstractNumId w:val="2"/>
  </w:num>
  <w:num w:numId="42">
    <w:abstractNumId w:val="85"/>
  </w:num>
  <w:num w:numId="43">
    <w:abstractNumId w:val="24"/>
  </w:num>
  <w:num w:numId="44">
    <w:abstractNumId w:val="80"/>
  </w:num>
  <w:num w:numId="45">
    <w:abstractNumId w:val="102"/>
  </w:num>
  <w:num w:numId="46">
    <w:abstractNumId w:val="125"/>
  </w:num>
  <w:num w:numId="47">
    <w:abstractNumId w:val="51"/>
  </w:num>
  <w:num w:numId="48">
    <w:abstractNumId w:val="110"/>
  </w:num>
  <w:num w:numId="49">
    <w:abstractNumId w:val="11"/>
  </w:num>
  <w:num w:numId="50">
    <w:abstractNumId w:val="97"/>
  </w:num>
  <w:num w:numId="51">
    <w:abstractNumId w:val="39"/>
  </w:num>
  <w:num w:numId="52">
    <w:abstractNumId w:val="42"/>
  </w:num>
  <w:num w:numId="53">
    <w:abstractNumId w:val="72"/>
  </w:num>
  <w:num w:numId="54">
    <w:abstractNumId w:val="112"/>
  </w:num>
  <w:num w:numId="55">
    <w:abstractNumId w:val="136"/>
  </w:num>
  <w:num w:numId="56">
    <w:abstractNumId w:val="18"/>
  </w:num>
  <w:num w:numId="57">
    <w:abstractNumId w:val="60"/>
  </w:num>
  <w:num w:numId="58">
    <w:abstractNumId w:val="17"/>
  </w:num>
  <w:num w:numId="59">
    <w:abstractNumId w:val="15"/>
  </w:num>
  <w:num w:numId="60">
    <w:abstractNumId w:val="5"/>
  </w:num>
  <w:num w:numId="61">
    <w:abstractNumId w:val="127"/>
  </w:num>
  <w:num w:numId="62">
    <w:abstractNumId w:val="27"/>
  </w:num>
  <w:num w:numId="63">
    <w:abstractNumId w:val="89"/>
  </w:num>
  <w:num w:numId="64">
    <w:abstractNumId w:val="131"/>
  </w:num>
  <w:num w:numId="65">
    <w:abstractNumId w:val="117"/>
  </w:num>
  <w:num w:numId="66">
    <w:abstractNumId w:val="90"/>
  </w:num>
  <w:num w:numId="67">
    <w:abstractNumId w:val="126"/>
  </w:num>
  <w:num w:numId="68">
    <w:abstractNumId w:val="77"/>
  </w:num>
  <w:num w:numId="69">
    <w:abstractNumId w:val="57"/>
  </w:num>
  <w:num w:numId="70">
    <w:abstractNumId w:val="116"/>
  </w:num>
  <w:num w:numId="71">
    <w:abstractNumId w:val="0"/>
  </w:num>
  <w:num w:numId="72">
    <w:abstractNumId w:val="104"/>
  </w:num>
  <w:num w:numId="73">
    <w:abstractNumId w:val="31"/>
  </w:num>
  <w:num w:numId="74">
    <w:abstractNumId w:val="20"/>
  </w:num>
  <w:num w:numId="75">
    <w:abstractNumId w:val="87"/>
  </w:num>
  <w:num w:numId="76">
    <w:abstractNumId w:val="4"/>
  </w:num>
  <w:num w:numId="77">
    <w:abstractNumId w:val="63"/>
  </w:num>
  <w:num w:numId="78">
    <w:abstractNumId w:val="46"/>
  </w:num>
  <w:num w:numId="79">
    <w:abstractNumId w:val="133"/>
  </w:num>
  <w:num w:numId="80">
    <w:abstractNumId w:val="44"/>
  </w:num>
  <w:num w:numId="81">
    <w:abstractNumId w:val="96"/>
  </w:num>
  <w:num w:numId="82">
    <w:abstractNumId w:val="14"/>
  </w:num>
  <w:num w:numId="83">
    <w:abstractNumId w:val="100"/>
  </w:num>
  <w:num w:numId="84">
    <w:abstractNumId w:val="82"/>
  </w:num>
  <w:num w:numId="85">
    <w:abstractNumId w:val="70"/>
  </w:num>
  <w:num w:numId="86">
    <w:abstractNumId w:val="3"/>
  </w:num>
  <w:num w:numId="87">
    <w:abstractNumId w:val="94"/>
  </w:num>
  <w:num w:numId="88">
    <w:abstractNumId w:val="55"/>
  </w:num>
  <w:num w:numId="89">
    <w:abstractNumId w:val="75"/>
  </w:num>
  <w:num w:numId="90">
    <w:abstractNumId w:val="35"/>
  </w:num>
  <w:num w:numId="91">
    <w:abstractNumId w:val="16"/>
  </w:num>
  <w:num w:numId="92">
    <w:abstractNumId w:val="40"/>
  </w:num>
  <w:num w:numId="93">
    <w:abstractNumId w:val="58"/>
  </w:num>
  <w:num w:numId="94">
    <w:abstractNumId w:val="67"/>
  </w:num>
  <w:num w:numId="95">
    <w:abstractNumId w:val="134"/>
  </w:num>
  <w:num w:numId="96">
    <w:abstractNumId w:val="103"/>
  </w:num>
  <w:num w:numId="97">
    <w:abstractNumId w:val="13"/>
  </w:num>
  <w:num w:numId="98">
    <w:abstractNumId w:val="71"/>
  </w:num>
  <w:num w:numId="99">
    <w:abstractNumId w:val="114"/>
  </w:num>
  <w:num w:numId="100">
    <w:abstractNumId w:val="123"/>
  </w:num>
  <w:num w:numId="101">
    <w:abstractNumId w:val="65"/>
  </w:num>
  <w:num w:numId="102">
    <w:abstractNumId w:val="135"/>
  </w:num>
  <w:num w:numId="103">
    <w:abstractNumId w:val="119"/>
  </w:num>
  <w:num w:numId="104">
    <w:abstractNumId w:val="8"/>
  </w:num>
  <w:num w:numId="105">
    <w:abstractNumId w:val="105"/>
  </w:num>
  <w:num w:numId="106">
    <w:abstractNumId w:val="98"/>
  </w:num>
  <w:num w:numId="107">
    <w:abstractNumId w:val="108"/>
  </w:num>
  <w:num w:numId="108">
    <w:abstractNumId w:val="106"/>
  </w:num>
  <w:num w:numId="109">
    <w:abstractNumId w:val="84"/>
  </w:num>
  <w:num w:numId="110">
    <w:abstractNumId w:val="26"/>
  </w:num>
  <w:num w:numId="111">
    <w:abstractNumId w:val="52"/>
  </w:num>
  <w:num w:numId="112">
    <w:abstractNumId w:val="93"/>
  </w:num>
  <w:num w:numId="113">
    <w:abstractNumId w:val="107"/>
  </w:num>
  <w:num w:numId="114">
    <w:abstractNumId w:val="38"/>
  </w:num>
  <w:num w:numId="115">
    <w:abstractNumId w:val="76"/>
  </w:num>
  <w:num w:numId="116">
    <w:abstractNumId w:val="79"/>
  </w:num>
  <w:num w:numId="117">
    <w:abstractNumId w:val="86"/>
  </w:num>
  <w:num w:numId="118">
    <w:abstractNumId w:val="115"/>
  </w:num>
  <w:num w:numId="119">
    <w:abstractNumId w:val="137"/>
  </w:num>
  <w:num w:numId="120">
    <w:abstractNumId w:val="66"/>
  </w:num>
  <w:num w:numId="121">
    <w:abstractNumId w:val="64"/>
  </w:num>
  <w:num w:numId="122">
    <w:abstractNumId w:val="12"/>
  </w:num>
  <w:num w:numId="123">
    <w:abstractNumId w:val="73"/>
  </w:num>
  <w:num w:numId="124">
    <w:abstractNumId w:val="6"/>
  </w:num>
  <w:num w:numId="125">
    <w:abstractNumId w:val="43"/>
  </w:num>
  <w:num w:numId="126">
    <w:abstractNumId w:val="101"/>
  </w:num>
  <w:num w:numId="127">
    <w:abstractNumId w:val="25"/>
  </w:num>
  <w:num w:numId="128">
    <w:abstractNumId w:val="68"/>
  </w:num>
  <w:num w:numId="129">
    <w:abstractNumId w:val="69"/>
  </w:num>
  <w:num w:numId="130">
    <w:abstractNumId w:val="37"/>
  </w:num>
  <w:num w:numId="131">
    <w:abstractNumId w:val="99"/>
  </w:num>
  <w:num w:numId="132">
    <w:abstractNumId w:val="124"/>
  </w:num>
  <w:num w:numId="133">
    <w:abstractNumId w:val="121"/>
  </w:num>
  <w:num w:numId="134">
    <w:abstractNumId w:val="48"/>
  </w:num>
  <w:num w:numId="135">
    <w:abstractNumId w:val="54"/>
  </w:num>
  <w:num w:numId="136">
    <w:abstractNumId w:val="32"/>
  </w:num>
  <w:num w:numId="137">
    <w:abstractNumId w:val="49"/>
    <w:lvlOverride w:ilvl="0">
      <w:startOverride w:val="1"/>
    </w:lvlOverride>
  </w:num>
  <w:num w:numId="138">
    <w:abstractNumId w:val="10"/>
  </w:num>
  <w:num w:numId="139">
    <w:abstractNumId w:val="3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eeEo0b6fKIR5SiSz2fPN/t454MX7ihRpazx08bShdqSxZKuCusfXSG5ZyKCD2pbk3T5seQ64pDihsyRbUO9k3w==" w:salt="NobYs0NXZ3RfKvP3jIJszQ=="/>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AE8"/>
    <w:rsid w:val="00000360"/>
    <w:rsid w:val="00001D79"/>
    <w:rsid w:val="00003AFF"/>
    <w:rsid w:val="000053E8"/>
    <w:rsid w:val="00005498"/>
    <w:rsid w:val="00005FB9"/>
    <w:rsid w:val="00006634"/>
    <w:rsid w:val="00010815"/>
    <w:rsid w:val="00011F25"/>
    <w:rsid w:val="00013EB6"/>
    <w:rsid w:val="00014010"/>
    <w:rsid w:val="00014317"/>
    <w:rsid w:val="00016A98"/>
    <w:rsid w:val="00017910"/>
    <w:rsid w:val="000205AD"/>
    <w:rsid w:val="00023A61"/>
    <w:rsid w:val="00023CAC"/>
    <w:rsid w:val="0002647A"/>
    <w:rsid w:val="00030C1B"/>
    <w:rsid w:val="00031787"/>
    <w:rsid w:val="00032347"/>
    <w:rsid w:val="000339C1"/>
    <w:rsid w:val="00034DBB"/>
    <w:rsid w:val="00036A10"/>
    <w:rsid w:val="0003792F"/>
    <w:rsid w:val="00037CF8"/>
    <w:rsid w:val="00040908"/>
    <w:rsid w:val="000422A7"/>
    <w:rsid w:val="00042DFF"/>
    <w:rsid w:val="0004308A"/>
    <w:rsid w:val="00043288"/>
    <w:rsid w:val="00044DB4"/>
    <w:rsid w:val="00044E14"/>
    <w:rsid w:val="000454B3"/>
    <w:rsid w:val="000456EA"/>
    <w:rsid w:val="000470BF"/>
    <w:rsid w:val="000474F7"/>
    <w:rsid w:val="00050AF2"/>
    <w:rsid w:val="0005149E"/>
    <w:rsid w:val="00051549"/>
    <w:rsid w:val="0005356C"/>
    <w:rsid w:val="00055E37"/>
    <w:rsid w:val="00057309"/>
    <w:rsid w:val="00057514"/>
    <w:rsid w:val="000579A0"/>
    <w:rsid w:val="000602A4"/>
    <w:rsid w:val="000613AF"/>
    <w:rsid w:val="000616B8"/>
    <w:rsid w:val="00061AE8"/>
    <w:rsid w:val="00063551"/>
    <w:rsid w:val="00065F81"/>
    <w:rsid w:val="00071DBA"/>
    <w:rsid w:val="00072962"/>
    <w:rsid w:val="00072B09"/>
    <w:rsid w:val="00073439"/>
    <w:rsid w:val="0007656B"/>
    <w:rsid w:val="00076761"/>
    <w:rsid w:val="00076D5B"/>
    <w:rsid w:val="0007768A"/>
    <w:rsid w:val="00077706"/>
    <w:rsid w:val="000778F6"/>
    <w:rsid w:val="000803D6"/>
    <w:rsid w:val="00080C7F"/>
    <w:rsid w:val="00080EE2"/>
    <w:rsid w:val="00081B1A"/>
    <w:rsid w:val="000828F5"/>
    <w:rsid w:val="00085709"/>
    <w:rsid w:val="000871F1"/>
    <w:rsid w:val="00090948"/>
    <w:rsid w:val="00090B2E"/>
    <w:rsid w:val="00090B9E"/>
    <w:rsid w:val="00091F5B"/>
    <w:rsid w:val="00092A88"/>
    <w:rsid w:val="00093517"/>
    <w:rsid w:val="00094093"/>
    <w:rsid w:val="00095494"/>
    <w:rsid w:val="00096A9B"/>
    <w:rsid w:val="00097695"/>
    <w:rsid w:val="000A2B16"/>
    <w:rsid w:val="000A2D18"/>
    <w:rsid w:val="000A4122"/>
    <w:rsid w:val="000A4F51"/>
    <w:rsid w:val="000A6E18"/>
    <w:rsid w:val="000A78B4"/>
    <w:rsid w:val="000A7EDB"/>
    <w:rsid w:val="000B07B3"/>
    <w:rsid w:val="000B1A9E"/>
    <w:rsid w:val="000B1BEE"/>
    <w:rsid w:val="000B234C"/>
    <w:rsid w:val="000B4790"/>
    <w:rsid w:val="000B58EA"/>
    <w:rsid w:val="000C0451"/>
    <w:rsid w:val="000C06FF"/>
    <w:rsid w:val="000C13F1"/>
    <w:rsid w:val="000C2661"/>
    <w:rsid w:val="000C4EC0"/>
    <w:rsid w:val="000C505B"/>
    <w:rsid w:val="000C5780"/>
    <w:rsid w:val="000C584D"/>
    <w:rsid w:val="000C73AF"/>
    <w:rsid w:val="000C7693"/>
    <w:rsid w:val="000D2A5B"/>
    <w:rsid w:val="000D2FEF"/>
    <w:rsid w:val="000D3726"/>
    <w:rsid w:val="000D400A"/>
    <w:rsid w:val="000D4130"/>
    <w:rsid w:val="000D72C5"/>
    <w:rsid w:val="000E0031"/>
    <w:rsid w:val="000E156D"/>
    <w:rsid w:val="000E3114"/>
    <w:rsid w:val="000E4464"/>
    <w:rsid w:val="000E59AB"/>
    <w:rsid w:val="000E5AAF"/>
    <w:rsid w:val="000E60B2"/>
    <w:rsid w:val="000E63E0"/>
    <w:rsid w:val="000F3A40"/>
    <w:rsid w:val="000F5764"/>
    <w:rsid w:val="000F67B1"/>
    <w:rsid w:val="000F6AFE"/>
    <w:rsid w:val="000F70A3"/>
    <w:rsid w:val="000F7F11"/>
    <w:rsid w:val="00101F6B"/>
    <w:rsid w:val="00102B7E"/>
    <w:rsid w:val="0010635D"/>
    <w:rsid w:val="00110907"/>
    <w:rsid w:val="00110AD2"/>
    <w:rsid w:val="00113D6D"/>
    <w:rsid w:val="00115F7C"/>
    <w:rsid w:val="001173D0"/>
    <w:rsid w:val="001174F2"/>
    <w:rsid w:val="00120062"/>
    <w:rsid w:val="00120515"/>
    <w:rsid w:val="00122F5A"/>
    <w:rsid w:val="00123EAA"/>
    <w:rsid w:val="001260E0"/>
    <w:rsid w:val="00126BF0"/>
    <w:rsid w:val="00127A78"/>
    <w:rsid w:val="001305C0"/>
    <w:rsid w:val="00130C4D"/>
    <w:rsid w:val="00130E52"/>
    <w:rsid w:val="0013211E"/>
    <w:rsid w:val="00133821"/>
    <w:rsid w:val="0013486B"/>
    <w:rsid w:val="00137475"/>
    <w:rsid w:val="001400CB"/>
    <w:rsid w:val="0014081A"/>
    <w:rsid w:val="00142893"/>
    <w:rsid w:val="00145B6A"/>
    <w:rsid w:val="0014726D"/>
    <w:rsid w:val="001473DE"/>
    <w:rsid w:val="0015004C"/>
    <w:rsid w:val="00150DD6"/>
    <w:rsid w:val="001511AB"/>
    <w:rsid w:val="00151739"/>
    <w:rsid w:val="0015197A"/>
    <w:rsid w:val="00151B8D"/>
    <w:rsid w:val="00151D7D"/>
    <w:rsid w:val="00152382"/>
    <w:rsid w:val="00154303"/>
    <w:rsid w:val="001559A4"/>
    <w:rsid w:val="0016115D"/>
    <w:rsid w:val="001639FA"/>
    <w:rsid w:val="001655A2"/>
    <w:rsid w:val="001668E0"/>
    <w:rsid w:val="00166A94"/>
    <w:rsid w:val="00170C67"/>
    <w:rsid w:val="0017125E"/>
    <w:rsid w:val="0017293D"/>
    <w:rsid w:val="00172A70"/>
    <w:rsid w:val="00172B8E"/>
    <w:rsid w:val="001752BD"/>
    <w:rsid w:val="00176BAE"/>
    <w:rsid w:val="00177836"/>
    <w:rsid w:val="00180484"/>
    <w:rsid w:val="00181378"/>
    <w:rsid w:val="00184F56"/>
    <w:rsid w:val="00185A66"/>
    <w:rsid w:val="0018789C"/>
    <w:rsid w:val="00191E81"/>
    <w:rsid w:val="00192815"/>
    <w:rsid w:val="001928DE"/>
    <w:rsid w:val="00192D60"/>
    <w:rsid w:val="00192F5F"/>
    <w:rsid w:val="0019304A"/>
    <w:rsid w:val="00194F1B"/>
    <w:rsid w:val="00196497"/>
    <w:rsid w:val="001967E1"/>
    <w:rsid w:val="00197739"/>
    <w:rsid w:val="001A0A9C"/>
    <w:rsid w:val="001A0B0B"/>
    <w:rsid w:val="001A0BE3"/>
    <w:rsid w:val="001A0C9A"/>
    <w:rsid w:val="001A1EE4"/>
    <w:rsid w:val="001A3CC7"/>
    <w:rsid w:val="001A4024"/>
    <w:rsid w:val="001A61F7"/>
    <w:rsid w:val="001B10FF"/>
    <w:rsid w:val="001B37D0"/>
    <w:rsid w:val="001B3DD3"/>
    <w:rsid w:val="001B442E"/>
    <w:rsid w:val="001B4EC9"/>
    <w:rsid w:val="001B72BD"/>
    <w:rsid w:val="001C02B7"/>
    <w:rsid w:val="001C2B7E"/>
    <w:rsid w:val="001C316A"/>
    <w:rsid w:val="001C34FB"/>
    <w:rsid w:val="001C3BDE"/>
    <w:rsid w:val="001C4419"/>
    <w:rsid w:val="001C6B06"/>
    <w:rsid w:val="001D16F4"/>
    <w:rsid w:val="001D17A3"/>
    <w:rsid w:val="001D3A59"/>
    <w:rsid w:val="001D46A4"/>
    <w:rsid w:val="001D4895"/>
    <w:rsid w:val="001D4C45"/>
    <w:rsid w:val="001D5294"/>
    <w:rsid w:val="001D56FC"/>
    <w:rsid w:val="001E12C3"/>
    <w:rsid w:val="001E20C7"/>
    <w:rsid w:val="001E4C73"/>
    <w:rsid w:val="001E5383"/>
    <w:rsid w:val="001E5E7D"/>
    <w:rsid w:val="001E70E9"/>
    <w:rsid w:val="001F125A"/>
    <w:rsid w:val="001F2EB2"/>
    <w:rsid w:val="001F3793"/>
    <w:rsid w:val="001F3D11"/>
    <w:rsid w:val="001F4B7E"/>
    <w:rsid w:val="001F5F17"/>
    <w:rsid w:val="001F6B08"/>
    <w:rsid w:val="001F6B47"/>
    <w:rsid w:val="001F750C"/>
    <w:rsid w:val="001F792E"/>
    <w:rsid w:val="001F7DBC"/>
    <w:rsid w:val="00201620"/>
    <w:rsid w:val="00202CE4"/>
    <w:rsid w:val="002034B1"/>
    <w:rsid w:val="00204AEF"/>
    <w:rsid w:val="00205381"/>
    <w:rsid w:val="00207059"/>
    <w:rsid w:val="00207DE6"/>
    <w:rsid w:val="00213B0C"/>
    <w:rsid w:val="00213FD8"/>
    <w:rsid w:val="00214F4D"/>
    <w:rsid w:val="0021568E"/>
    <w:rsid w:val="00215B24"/>
    <w:rsid w:val="00216425"/>
    <w:rsid w:val="00217887"/>
    <w:rsid w:val="00220DB4"/>
    <w:rsid w:val="002210C0"/>
    <w:rsid w:val="0022190A"/>
    <w:rsid w:val="002232DE"/>
    <w:rsid w:val="002243DB"/>
    <w:rsid w:val="002245DB"/>
    <w:rsid w:val="00224754"/>
    <w:rsid w:val="00225D97"/>
    <w:rsid w:val="002272F8"/>
    <w:rsid w:val="00233A87"/>
    <w:rsid w:val="00233B9B"/>
    <w:rsid w:val="00233D71"/>
    <w:rsid w:val="002347A2"/>
    <w:rsid w:val="0023523C"/>
    <w:rsid w:val="002356B5"/>
    <w:rsid w:val="00240E54"/>
    <w:rsid w:val="00241FC3"/>
    <w:rsid w:val="00243161"/>
    <w:rsid w:val="00243A87"/>
    <w:rsid w:val="002446D6"/>
    <w:rsid w:val="00244BB7"/>
    <w:rsid w:val="002454C6"/>
    <w:rsid w:val="00245BD2"/>
    <w:rsid w:val="002471A0"/>
    <w:rsid w:val="00247B08"/>
    <w:rsid w:val="00250FB7"/>
    <w:rsid w:val="00251BCA"/>
    <w:rsid w:val="00252475"/>
    <w:rsid w:val="0025287F"/>
    <w:rsid w:val="00252ED7"/>
    <w:rsid w:val="002531B0"/>
    <w:rsid w:val="00254D3A"/>
    <w:rsid w:val="00254F74"/>
    <w:rsid w:val="00260E23"/>
    <w:rsid w:val="002634F0"/>
    <w:rsid w:val="00264115"/>
    <w:rsid w:val="002654AF"/>
    <w:rsid w:val="00265743"/>
    <w:rsid w:val="00266C97"/>
    <w:rsid w:val="00267F73"/>
    <w:rsid w:val="002711ED"/>
    <w:rsid w:val="00271952"/>
    <w:rsid w:val="0027287A"/>
    <w:rsid w:val="002730C0"/>
    <w:rsid w:val="00273DA8"/>
    <w:rsid w:val="0027448D"/>
    <w:rsid w:val="00274EA9"/>
    <w:rsid w:val="002767DD"/>
    <w:rsid w:val="00280FB6"/>
    <w:rsid w:val="00281E10"/>
    <w:rsid w:val="00283883"/>
    <w:rsid w:val="00286915"/>
    <w:rsid w:val="00286CAB"/>
    <w:rsid w:val="00287212"/>
    <w:rsid w:val="002902B3"/>
    <w:rsid w:val="00291AD7"/>
    <w:rsid w:val="00294D6B"/>
    <w:rsid w:val="00294E7D"/>
    <w:rsid w:val="0029575F"/>
    <w:rsid w:val="0029578D"/>
    <w:rsid w:val="00295FB9"/>
    <w:rsid w:val="0029666F"/>
    <w:rsid w:val="00296979"/>
    <w:rsid w:val="00297064"/>
    <w:rsid w:val="002971B3"/>
    <w:rsid w:val="00297236"/>
    <w:rsid w:val="00297755"/>
    <w:rsid w:val="00297A15"/>
    <w:rsid w:val="002A256A"/>
    <w:rsid w:val="002A3A91"/>
    <w:rsid w:val="002A4989"/>
    <w:rsid w:val="002A5E93"/>
    <w:rsid w:val="002A6ED4"/>
    <w:rsid w:val="002A73B8"/>
    <w:rsid w:val="002A7C11"/>
    <w:rsid w:val="002A7D03"/>
    <w:rsid w:val="002B033B"/>
    <w:rsid w:val="002B056F"/>
    <w:rsid w:val="002C0901"/>
    <w:rsid w:val="002C0E34"/>
    <w:rsid w:val="002C15EC"/>
    <w:rsid w:val="002C3F8D"/>
    <w:rsid w:val="002C4A64"/>
    <w:rsid w:val="002C741D"/>
    <w:rsid w:val="002D00FA"/>
    <w:rsid w:val="002D0DF1"/>
    <w:rsid w:val="002D1909"/>
    <w:rsid w:val="002D1AD5"/>
    <w:rsid w:val="002D3950"/>
    <w:rsid w:val="002D41D3"/>
    <w:rsid w:val="002D4222"/>
    <w:rsid w:val="002E1796"/>
    <w:rsid w:val="002E2E00"/>
    <w:rsid w:val="002E3BA1"/>
    <w:rsid w:val="002E46F7"/>
    <w:rsid w:val="002E6A47"/>
    <w:rsid w:val="002F01F9"/>
    <w:rsid w:val="002F059B"/>
    <w:rsid w:val="002F05B1"/>
    <w:rsid w:val="002F09B8"/>
    <w:rsid w:val="002F11D2"/>
    <w:rsid w:val="002F21BB"/>
    <w:rsid w:val="002F39EC"/>
    <w:rsid w:val="003040A2"/>
    <w:rsid w:val="0030592B"/>
    <w:rsid w:val="00305B29"/>
    <w:rsid w:val="0030740C"/>
    <w:rsid w:val="00307881"/>
    <w:rsid w:val="00310944"/>
    <w:rsid w:val="00314F15"/>
    <w:rsid w:val="00315537"/>
    <w:rsid w:val="00320EC4"/>
    <w:rsid w:val="00321B40"/>
    <w:rsid w:val="00322A03"/>
    <w:rsid w:val="00322A7A"/>
    <w:rsid w:val="003247CB"/>
    <w:rsid w:val="00324D57"/>
    <w:rsid w:val="003258FF"/>
    <w:rsid w:val="0032756E"/>
    <w:rsid w:val="0033161B"/>
    <w:rsid w:val="003321EA"/>
    <w:rsid w:val="00332546"/>
    <w:rsid w:val="0033370B"/>
    <w:rsid w:val="00333C52"/>
    <w:rsid w:val="00333C71"/>
    <w:rsid w:val="003354B4"/>
    <w:rsid w:val="0033613E"/>
    <w:rsid w:val="00340090"/>
    <w:rsid w:val="0034042A"/>
    <w:rsid w:val="003414F1"/>
    <w:rsid w:val="003423C7"/>
    <w:rsid w:val="00343780"/>
    <w:rsid w:val="00343975"/>
    <w:rsid w:val="00343FA7"/>
    <w:rsid w:val="00344B6E"/>
    <w:rsid w:val="00345CF7"/>
    <w:rsid w:val="003462C2"/>
    <w:rsid w:val="00347548"/>
    <w:rsid w:val="0035106C"/>
    <w:rsid w:val="0035136A"/>
    <w:rsid w:val="00352A49"/>
    <w:rsid w:val="003545BE"/>
    <w:rsid w:val="003547B2"/>
    <w:rsid w:val="00356F62"/>
    <w:rsid w:val="00360A96"/>
    <w:rsid w:val="00361EB1"/>
    <w:rsid w:val="00365EF2"/>
    <w:rsid w:val="00367FFA"/>
    <w:rsid w:val="00371731"/>
    <w:rsid w:val="00371DB0"/>
    <w:rsid w:val="00373524"/>
    <w:rsid w:val="00374184"/>
    <w:rsid w:val="003756CF"/>
    <w:rsid w:val="003764B1"/>
    <w:rsid w:val="0038160A"/>
    <w:rsid w:val="00383CCC"/>
    <w:rsid w:val="00383F8F"/>
    <w:rsid w:val="00385AD8"/>
    <w:rsid w:val="00386F10"/>
    <w:rsid w:val="003902C0"/>
    <w:rsid w:val="00390A46"/>
    <w:rsid w:val="00391FD4"/>
    <w:rsid w:val="00396CF5"/>
    <w:rsid w:val="0039713F"/>
    <w:rsid w:val="0039726A"/>
    <w:rsid w:val="00397C66"/>
    <w:rsid w:val="003A00D4"/>
    <w:rsid w:val="003A14C9"/>
    <w:rsid w:val="003B042C"/>
    <w:rsid w:val="003B1228"/>
    <w:rsid w:val="003B310C"/>
    <w:rsid w:val="003B361E"/>
    <w:rsid w:val="003B3C71"/>
    <w:rsid w:val="003B3EB2"/>
    <w:rsid w:val="003B4448"/>
    <w:rsid w:val="003B4C86"/>
    <w:rsid w:val="003B65EA"/>
    <w:rsid w:val="003B66DD"/>
    <w:rsid w:val="003B7500"/>
    <w:rsid w:val="003C09EA"/>
    <w:rsid w:val="003C2A29"/>
    <w:rsid w:val="003C4CAD"/>
    <w:rsid w:val="003C5AE6"/>
    <w:rsid w:val="003C76FD"/>
    <w:rsid w:val="003C7904"/>
    <w:rsid w:val="003D1B31"/>
    <w:rsid w:val="003D2C6E"/>
    <w:rsid w:val="003D43FF"/>
    <w:rsid w:val="003D4887"/>
    <w:rsid w:val="003D7437"/>
    <w:rsid w:val="003E0060"/>
    <w:rsid w:val="003E1C47"/>
    <w:rsid w:val="003E2F15"/>
    <w:rsid w:val="003E4D0F"/>
    <w:rsid w:val="003E52FC"/>
    <w:rsid w:val="003E5840"/>
    <w:rsid w:val="003E7B20"/>
    <w:rsid w:val="003E7D01"/>
    <w:rsid w:val="003E7DB3"/>
    <w:rsid w:val="003F1905"/>
    <w:rsid w:val="003F253D"/>
    <w:rsid w:val="003F2E94"/>
    <w:rsid w:val="003F4E62"/>
    <w:rsid w:val="003F5F74"/>
    <w:rsid w:val="003F7875"/>
    <w:rsid w:val="004005D1"/>
    <w:rsid w:val="00404127"/>
    <w:rsid w:val="004041FE"/>
    <w:rsid w:val="00405426"/>
    <w:rsid w:val="004062C0"/>
    <w:rsid w:val="00406B62"/>
    <w:rsid w:val="00407FF0"/>
    <w:rsid w:val="00412A50"/>
    <w:rsid w:val="004135D0"/>
    <w:rsid w:val="00415912"/>
    <w:rsid w:val="0041741B"/>
    <w:rsid w:val="00417A85"/>
    <w:rsid w:val="00420B0F"/>
    <w:rsid w:val="0042176E"/>
    <w:rsid w:val="0042187E"/>
    <w:rsid w:val="00424B18"/>
    <w:rsid w:val="00424F91"/>
    <w:rsid w:val="00425482"/>
    <w:rsid w:val="0042612A"/>
    <w:rsid w:val="00426352"/>
    <w:rsid w:val="00427AA2"/>
    <w:rsid w:val="00427F19"/>
    <w:rsid w:val="00431408"/>
    <w:rsid w:val="00431B13"/>
    <w:rsid w:val="00431D04"/>
    <w:rsid w:val="00432FD4"/>
    <w:rsid w:val="00434749"/>
    <w:rsid w:val="004351BF"/>
    <w:rsid w:val="00435EDB"/>
    <w:rsid w:val="00440949"/>
    <w:rsid w:val="00442C43"/>
    <w:rsid w:val="00443A46"/>
    <w:rsid w:val="0045149A"/>
    <w:rsid w:val="004516FC"/>
    <w:rsid w:val="004517FB"/>
    <w:rsid w:val="00452650"/>
    <w:rsid w:val="00454061"/>
    <w:rsid w:val="004555D8"/>
    <w:rsid w:val="004557D3"/>
    <w:rsid w:val="00456DFD"/>
    <w:rsid w:val="004576BD"/>
    <w:rsid w:val="0045793C"/>
    <w:rsid w:val="00462476"/>
    <w:rsid w:val="00462C4A"/>
    <w:rsid w:val="00462C71"/>
    <w:rsid w:val="00464123"/>
    <w:rsid w:val="00465561"/>
    <w:rsid w:val="0046560F"/>
    <w:rsid w:val="004659BC"/>
    <w:rsid w:val="0046692A"/>
    <w:rsid w:val="00466B11"/>
    <w:rsid w:val="00466C35"/>
    <w:rsid w:val="00467444"/>
    <w:rsid w:val="0047059B"/>
    <w:rsid w:val="004735B3"/>
    <w:rsid w:val="0047630A"/>
    <w:rsid w:val="00476349"/>
    <w:rsid w:val="00476590"/>
    <w:rsid w:val="00477D85"/>
    <w:rsid w:val="004810F7"/>
    <w:rsid w:val="0048116C"/>
    <w:rsid w:val="00481E9F"/>
    <w:rsid w:val="00482A12"/>
    <w:rsid w:val="00482DE7"/>
    <w:rsid w:val="00482E26"/>
    <w:rsid w:val="004834BF"/>
    <w:rsid w:val="004854EE"/>
    <w:rsid w:val="00487DDC"/>
    <w:rsid w:val="00490C15"/>
    <w:rsid w:val="00491685"/>
    <w:rsid w:val="004918EB"/>
    <w:rsid w:val="00495E2A"/>
    <w:rsid w:val="0049767C"/>
    <w:rsid w:val="00497885"/>
    <w:rsid w:val="004A07C9"/>
    <w:rsid w:val="004A167A"/>
    <w:rsid w:val="004A1780"/>
    <w:rsid w:val="004A1C26"/>
    <w:rsid w:val="004A2DB0"/>
    <w:rsid w:val="004A2FF9"/>
    <w:rsid w:val="004A32F6"/>
    <w:rsid w:val="004A37BF"/>
    <w:rsid w:val="004A430B"/>
    <w:rsid w:val="004A47F9"/>
    <w:rsid w:val="004A630C"/>
    <w:rsid w:val="004A63AD"/>
    <w:rsid w:val="004A6A2F"/>
    <w:rsid w:val="004A6EC3"/>
    <w:rsid w:val="004A6F91"/>
    <w:rsid w:val="004A70C3"/>
    <w:rsid w:val="004B2A4C"/>
    <w:rsid w:val="004B3C18"/>
    <w:rsid w:val="004B40B4"/>
    <w:rsid w:val="004B64BE"/>
    <w:rsid w:val="004B7543"/>
    <w:rsid w:val="004B7B1B"/>
    <w:rsid w:val="004C2EEA"/>
    <w:rsid w:val="004C36A6"/>
    <w:rsid w:val="004C5206"/>
    <w:rsid w:val="004C682B"/>
    <w:rsid w:val="004C7423"/>
    <w:rsid w:val="004D0AC0"/>
    <w:rsid w:val="004D137E"/>
    <w:rsid w:val="004D1602"/>
    <w:rsid w:val="004D18C6"/>
    <w:rsid w:val="004D3661"/>
    <w:rsid w:val="004D38CC"/>
    <w:rsid w:val="004D4B42"/>
    <w:rsid w:val="004D5CA9"/>
    <w:rsid w:val="004E0850"/>
    <w:rsid w:val="004E09BD"/>
    <w:rsid w:val="004E20AC"/>
    <w:rsid w:val="004E4707"/>
    <w:rsid w:val="004F0138"/>
    <w:rsid w:val="004F1579"/>
    <w:rsid w:val="004F2B01"/>
    <w:rsid w:val="004F37A1"/>
    <w:rsid w:val="004F5071"/>
    <w:rsid w:val="004F5CA9"/>
    <w:rsid w:val="004F687F"/>
    <w:rsid w:val="004F763F"/>
    <w:rsid w:val="004F76E2"/>
    <w:rsid w:val="00501A58"/>
    <w:rsid w:val="00501E4C"/>
    <w:rsid w:val="005026C9"/>
    <w:rsid w:val="00504DA9"/>
    <w:rsid w:val="0050641C"/>
    <w:rsid w:val="00506FF8"/>
    <w:rsid w:val="0050781B"/>
    <w:rsid w:val="00510427"/>
    <w:rsid w:val="00510660"/>
    <w:rsid w:val="00510A2E"/>
    <w:rsid w:val="00510DFC"/>
    <w:rsid w:val="005116F7"/>
    <w:rsid w:val="00513877"/>
    <w:rsid w:val="00514B22"/>
    <w:rsid w:val="00516742"/>
    <w:rsid w:val="005171BD"/>
    <w:rsid w:val="00517F1B"/>
    <w:rsid w:val="00521C96"/>
    <w:rsid w:val="005233D5"/>
    <w:rsid w:val="00524131"/>
    <w:rsid w:val="0052755E"/>
    <w:rsid w:val="005303D7"/>
    <w:rsid w:val="00530407"/>
    <w:rsid w:val="005334D6"/>
    <w:rsid w:val="00533825"/>
    <w:rsid w:val="0053429A"/>
    <w:rsid w:val="00535459"/>
    <w:rsid w:val="00535FD8"/>
    <w:rsid w:val="005368E2"/>
    <w:rsid w:val="00536C9A"/>
    <w:rsid w:val="0053713F"/>
    <w:rsid w:val="00537AE4"/>
    <w:rsid w:val="00540821"/>
    <w:rsid w:val="005423DE"/>
    <w:rsid w:val="00542A1A"/>
    <w:rsid w:val="0054394C"/>
    <w:rsid w:val="005442D1"/>
    <w:rsid w:val="0054457C"/>
    <w:rsid w:val="00544610"/>
    <w:rsid w:val="00545A7B"/>
    <w:rsid w:val="00545E85"/>
    <w:rsid w:val="005469AF"/>
    <w:rsid w:val="005510D2"/>
    <w:rsid w:val="00551FEF"/>
    <w:rsid w:val="00552884"/>
    <w:rsid w:val="005528DB"/>
    <w:rsid w:val="005536D3"/>
    <w:rsid w:val="00555B94"/>
    <w:rsid w:val="00560357"/>
    <w:rsid w:val="00564920"/>
    <w:rsid w:val="005660DA"/>
    <w:rsid w:val="005666B6"/>
    <w:rsid w:val="005666F3"/>
    <w:rsid w:val="00570E5E"/>
    <w:rsid w:val="00572C0E"/>
    <w:rsid w:val="00575061"/>
    <w:rsid w:val="00575D24"/>
    <w:rsid w:val="005761AD"/>
    <w:rsid w:val="00576920"/>
    <w:rsid w:val="0057695A"/>
    <w:rsid w:val="00580205"/>
    <w:rsid w:val="00582A8E"/>
    <w:rsid w:val="00583215"/>
    <w:rsid w:val="005832E2"/>
    <w:rsid w:val="0058454B"/>
    <w:rsid w:val="0059151F"/>
    <w:rsid w:val="00591D38"/>
    <w:rsid w:val="00595411"/>
    <w:rsid w:val="00595795"/>
    <w:rsid w:val="00595D70"/>
    <w:rsid w:val="00596626"/>
    <w:rsid w:val="0059748D"/>
    <w:rsid w:val="00597C6C"/>
    <w:rsid w:val="005A1339"/>
    <w:rsid w:val="005A2A43"/>
    <w:rsid w:val="005A36B8"/>
    <w:rsid w:val="005A372B"/>
    <w:rsid w:val="005A4522"/>
    <w:rsid w:val="005A6554"/>
    <w:rsid w:val="005A6B0D"/>
    <w:rsid w:val="005A7334"/>
    <w:rsid w:val="005A780D"/>
    <w:rsid w:val="005B0328"/>
    <w:rsid w:val="005B11A8"/>
    <w:rsid w:val="005B200F"/>
    <w:rsid w:val="005B202E"/>
    <w:rsid w:val="005B2752"/>
    <w:rsid w:val="005B2875"/>
    <w:rsid w:val="005B2D9B"/>
    <w:rsid w:val="005B320A"/>
    <w:rsid w:val="005B36D2"/>
    <w:rsid w:val="005B5A5E"/>
    <w:rsid w:val="005B636A"/>
    <w:rsid w:val="005B77A2"/>
    <w:rsid w:val="005C24DD"/>
    <w:rsid w:val="005C734D"/>
    <w:rsid w:val="005D0BE6"/>
    <w:rsid w:val="005D1CFB"/>
    <w:rsid w:val="005D2A67"/>
    <w:rsid w:val="005D4912"/>
    <w:rsid w:val="005D4FB9"/>
    <w:rsid w:val="005D52C9"/>
    <w:rsid w:val="005D5960"/>
    <w:rsid w:val="005D599D"/>
    <w:rsid w:val="005D6A06"/>
    <w:rsid w:val="005D6F5C"/>
    <w:rsid w:val="005E0A7E"/>
    <w:rsid w:val="005E17F2"/>
    <w:rsid w:val="005E18DF"/>
    <w:rsid w:val="005E2A58"/>
    <w:rsid w:val="005E2BA6"/>
    <w:rsid w:val="005E2CC1"/>
    <w:rsid w:val="005E51F3"/>
    <w:rsid w:val="005E5479"/>
    <w:rsid w:val="005E697D"/>
    <w:rsid w:val="005E745B"/>
    <w:rsid w:val="005E7D2E"/>
    <w:rsid w:val="005F1AAA"/>
    <w:rsid w:val="005F1F65"/>
    <w:rsid w:val="005F3E34"/>
    <w:rsid w:val="005F4213"/>
    <w:rsid w:val="005F44C7"/>
    <w:rsid w:val="005F522E"/>
    <w:rsid w:val="005F578B"/>
    <w:rsid w:val="005F57ED"/>
    <w:rsid w:val="005F5B3C"/>
    <w:rsid w:val="00601DBB"/>
    <w:rsid w:val="006037C9"/>
    <w:rsid w:val="00603B29"/>
    <w:rsid w:val="00603C8D"/>
    <w:rsid w:val="0060481E"/>
    <w:rsid w:val="00604D82"/>
    <w:rsid w:val="00605053"/>
    <w:rsid w:val="006050CA"/>
    <w:rsid w:val="006063C3"/>
    <w:rsid w:val="006071A7"/>
    <w:rsid w:val="00612436"/>
    <w:rsid w:val="006150CC"/>
    <w:rsid w:val="00621D0A"/>
    <w:rsid w:val="00624D6E"/>
    <w:rsid w:val="00626A77"/>
    <w:rsid w:val="00627767"/>
    <w:rsid w:val="00627CF3"/>
    <w:rsid w:val="00627F10"/>
    <w:rsid w:val="00631F79"/>
    <w:rsid w:val="00632109"/>
    <w:rsid w:val="00634042"/>
    <w:rsid w:val="00634745"/>
    <w:rsid w:val="006352E2"/>
    <w:rsid w:val="00635643"/>
    <w:rsid w:val="00637127"/>
    <w:rsid w:val="00640775"/>
    <w:rsid w:val="00640E3B"/>
    <w:rsid w:val="00641482"/>
    <w:rsid w:val="00642F4E"/>
    <w:rsid w:val="00643E92"/>
    <w:rsid w:val="00644B38"/>
    <w:rsid w:val="00644E74"/>
    <w:rsid w:val="00646DEC"/>
    <w:rsid w:val="006471FB"/>
    <w:rsid w:val="00647D2E"/>
    <w:rsid w:val="006513C6"/>
    <w:rsid w:val="00653A66"/>
    <w:rsid w:val="006542DD"/>
    <w:rsid w:val="00654660"/>
    <w:rsid w:val="006555F2"/>
    <w:rsid w:val="00655D40"/>
    <w:rsid w:val="006567DA"/>
    <w:rsid w:val="0065770B"/>
    <w:rsid w:val="0066033B"/>
    <w:rsid w:val="006612D7"/>
    <w:rsid w:val="00661D92"/>
    <w:rsid w:val="006631A2"/>
    <w:rsid w:val="00664764"/>
    <w:rsid w:val="00664D74"/>
    <w:rsid w:val="0066620C"/>
    <w:rsid w:val="0066679E"/>
    <w:rsid w:val="006671E9"/>
    <w:rsid w:val="00670F4C"/>
    <w:rsid w:val="00671260"/>
    <w:rsid w:val="00671DA2"/>
    <w:rsid w:val="006727F4"/>
    <w:rsid w:val="0067439A"/>
    <w:rsid w:val="006764BC"/>
    <w:rsid w:val="00677D18"/>
    <w:rsid w:val="00677EA8"/>
    <w:rsid w:val="00681166"/>
    <w:rsid w:val="00682608"/>
    <w:rsid w:val="00683E3C"/>
    <w:rsid w:val="006840DF"/>
    <w:rsid w:val="00684B02"/>
    <w:rsid w:val="00684E68"/>
    <w:rsid w:val="00685920"/>
    <w:rsid w:val="006862AF"/>
    <w:rsid w:val="006867BB"/>
    <w:rsid w:val="00686BBA"/>
    <w:rsid w:val="006874D8"/>
    <w:rsid w:val="0068789F"/>
    <w:rsid w:val="006900CF"/>
    <w:rsid w:val="0069057D"/>
    <w:rsid w:val="0069374F"/>
    <w:rsid w:val="00696980"/>
    <w:rsid w:val="00697CCB"/>
    <w:rsid w:val="006A0132"/>
    <w:rsid w:val="006A0531"/>
    <w:rsid w:val="006A0639"/>
    <w:rsid w:val="006A2399"/>
    <w:rsid w:val="006A2F4C"/>
    <w:rsid w:val="006A3C62"/>
    <w:rsid w:val="006A410E"/>
    <w:rsid w:val="006A4331"/>
    <w:rsid w:val="006A55D4"/>
    <w:rsid w:val="006B0222"/>
    <w:rsid w:val="006B1437"/>
    <w:rsid w:val="006B193C"/>
    <w:rsid w:val="006B2134"/>
    <w:rsid w:val="006B3B60"/>
    <w:rsid w:val="006B407D"/>
    <w:rsid w:val="006B4220"/>
    <w:rsid w:val="006B43AA"/>
    <w:rsid w:val="006B4B7A"/>
    <w:rsid w:val="006C06D2"/>
    <w:rsid w:val="006C093E"/>
    <w:rsid w:val="006C2539"/>
    <w:rsid w:val="006C4706"/>
    <w:rsid w:val="006C6707"/>
    <w:rsid w:val="006D02E0"/>
    <w:rsid w:val="006D15DB"/>
    <w:rsid w:val="006D2E03"/>
    <w:rsid w:val="006D36EB"/>
    <w:rsid w:val="006D5166"/>
    <w:rsid w:val="006E022C"/>
    <w:rsid w:val="006E02A4"/>
    <w:rsid w:val="006E15B6"/>
    <w:rsid w:val="006E1A87"/>
    <w:rsid w:val="006E23D4"/>
    <w:rsid w:val="006E3C0D"/>
    <w:rsid w:val="006E43BC"/>
    <w:rsid w:val="006E4E9D"/>
    <w:rsid w:val="006E5BA9"/>
    <w:rsid w:val="006E5EBD"/>
    <w:rsid w:val="006E6B88"/>
    <w:rsid w:val="006F0F62"/>
    <w:rsid w:val="006F205D"/>
    <w:rsid w:val="006F21F2"/>
    <w:rsid w:val="006F425F"/>
    <w:rsid w:val="006F7300"/>
    <w:rsid w:val="007004B7"/>
    <w:rsid w:val="00707F20"/>
    <w:rsid w:val="00712BB4"/>
    <w:rsid w:val="00714C61"/>
    <w:rsid w:val="00721179"/>
    <w:rsid w:val="00721B86"/>
    <w:rsid w:val="00723550"/>
    <w:rsid w:val="00725141"/>
    <w:rsid w:val="007251EB"/>
    <w:rsid w:val="007263CE"/>
    <w:rsid w:val="00726DB6"/>
    <w:rsid w:val="007271EF"/>
    <w:rsid w:val="007275DD"/>
    <w:rsid w:val="00730BB3"/>
    <w:rsid w:val="0073120C"/>
    <w:rsid w:val="00731A41"/>
    <w:rsid w:val="00731FBC"/>
    <w:rsid w:val="00732185"/>
    <w:rsid w:val="00733BBB"/>
    <w:rsid w:val="007353ED"/>
    <w:rsid w:val="00736307"/>
    <w:rsid w:val="00736BB2"/>
    <w:rsid w:val="00736D28"/>
    <w:rsid w:val="007371D5"/>
    <w:rsid w:val="00737FB3"/>
    <w:rsid w:val="0074090E"/>
    <w:rsid w:val="00740DF4"/>
    <w:rsid w:val="00742A53"/>
    <w:rsid w:val="0074401E"/>
    <w:rsid w:val="00744308"/>
    <w:rsid w:val="007457E3"/>
    <w:rsid w:val="00745932"/>
    <w:rsid w:val="007468A7"/>
    <w:rsid w:val="00751377"/>
    <w:rsid w:val="00752794"/>
    <w:rsid w:val="00753BD4"/>
    <w:rsid w:val="0075617A"/>
    <w:rsid w:val="00757D82"/>
    <w:rsid w:val="00760A82"/>
    <w:rsid w:val="00761A94"/>
    <w:rsid w:val="0076204B"/>
    <w:rsid w:val="00762271"/>
    <w:rsid w:val="0076290B"/>
    <w:rsid w:val="007648C6"/>
    <w:rsid w:val="00765994"/>
    <w:rsid w:val="00766D2F"/>
    <w:rsid w:val="00767696"/>
    <w:rsid w:val="00767B8E"/>
    <w:rsid w:val="0077155B"/>
    <w:rsid w:val="00772BA2"/>
    <w:rsid w:val="00772BD6"/>
    <w:rsid w:val="00772FF3"/>
    <w:rsid w:val="00775DF8"/>
    <w:rsid w:val="00777227"/>
    <w:rsid w:val="00777636"/>
    <w:rsid w:val="007802AA"/>
    <w:rsid w:val="0078049D"/>
    <w:rsid w:val="007809CB"/>
    <w:rsid w:val="007816FF"/>
    <w:rsid w:val="00781763"/>
    <w:rsid w:val="00787CB4"/>
    <w:rsid w:val="00794218"/>
    <w:rsid w:val="0079454C"/>
    <w:rsid w:val="0079468C"/>
    <w:rsid w:val="007974F8"/>
    <w:rsid w:val="007A08BD"/>
    <w:rsid w:val="007A0E13"/>
    <w:rsid w:val="007A1C2E"/>
    <w:rsid w:val="007A208E"/>
    <w:rsid w:val="007A2746"/>
    <w:rsid w:val="007A3E14"/>
    <w:rsid w:val="007A4C6D"/>
    <w:rsid w:val="007A5828"/>
    <w:rsid w:val="007A61EC"/>
    <w:rsid w:val="007A7206"/>
    <w:rsid w:val="007A734A"/>
    <w:rsid w:val="007B3065"/>
    <w:rsid w:val="007B355F"/>
    <w:rsid w:val="007B385D"/>
    <w:rsid w:val="007B3BFC"/>
    <w:rsid w:val="007B54C2"/>
    <w:rsid w:val="007B59BF"/>
    <w:rsid w:val="007B6986"/>
    <w:rsid w:val="007C1E4D"/>
    <w:rsid w:val="007C214C"/>
    <w:rsid w:val="007C2ECA"/>
    <w:rsid w:val="007C370D"/>
    <w:rsid w:val="007C3A2E"/>
    <w:rsid w:val="007C4308"/>
    <w:rsid w:val="007C48F9"/>
    <w:rsid w:val="007C567A"/>
    <w:rsid w:val="007C7577"/>
    <w:rsid w:val="007D0EDF"/>
    <w:rsid w:val="007D1C5D"/>
    <w:rsid w:val="007D23FE"/>
    <w:rsid w:val="007D6719"/>
    <w:rsid w:val="007D6CE8"/>
    <w:rsid w:val="007D7CE1"/>
    <w:rsid w:val="007E0498"/>
    <w:rsid w:val="007E19A6"/>
    <w:rsid w:val="007E1E1D"/>
    <w:rsid w:val="007E32A9"/>
    <w:rsid w:val="007E3626"/>
    <w:rsid w:val="007E3FFD"/>
    <w:rsid w:val="007E63A2"/>
    <w:rsid w:val="007E6851"/>
    <w:rsid w:val="007E7D50"/>
    <w:rsid w:val="007F494D"/>
    <w:rsid w:val="007F52A9"/>
    <w:rsid w:val="007F6047"/>
    <w:rsid w:val="007F773E"/>
    <w:rsid w:val="00800406"/>
    <w:rsid w:val="00801473"/>
    <w:rsid w:val="00802BAF"/>
    <w:rsid w:val="00803709"/>
    <w:rsid w:val="00803E29"/>
    <w:rsid w:val="008043CA"/>
    <w:rsid w:val="00805F86"/>
    <w:rsid w:val="00806BDF"/>
    <w:rsid w:val="00806F39"/>
    <w:rsid w:val="00807B72"/>
    <w:rsid w:val="008108DF"/>
    <w:rsid w:val="00810A77"/>
    <w:rsid w:val="00810B2B"/>
    <w:rsid w:val="00817386"/>
    <w:rsid w:val="0081754F"/>
    <w:rsid w:val="008219E4"/>
    <w:rsid w:val="008227A3"/>
    <w:rsid w:val="00822827"/>
    <w:rsid w:val="00823C00"/>
    <w:rsid w:val="008244A1"/>
    <w:rsid w:val="00825B25"/>
    <w:rsid w:val="008269C0"/>
    <w:rsid w:val="008269C2"/>
    <w:rsid w:val="008276BB"/>
    <w:rsid w:val="00827C67"/>
    <w:rsid w:val="00830035"/>
    <w:rsid w:val="0083004F"/>
    <w:rsid w:val="008300F3"/>
    <w:rsid w:val="008325BD"/>
    <w:rsid w:val="008343FE"/>
    <w:rsid w:val="00835552"/>
    <w:rsid w:val="0083773D"/>
    <w:rsid w:val="0084208D"/>
    <w:rsid w:val="00842AD4"/>
    <w:rsid w:val="00842D18"/>
    <w:rsid w:val="008436E6"/>
    <w:rsid w:val="00843D07"/>
    <w:rsid w:val="0084589A"/>
    <w:rsid w:val="00846026"/>
    <w:rsid w:val="00847258"/>
    <w:rsid w:val="00847C5C"/>
    <w:rsid w:val="00847C71"/>
    <w:rsid w:val="0085037E"/>
    <w:rsid w:val="00852CBA"/>
    <w:rsid w:val="00853B27"/>
    <w:rsid w:val="008548F7"/>
    <w:rsid w:val="008550CB"/>
    <w:rsid w:val="008552CD"/>
    <w:rsid w:val="00861852"/>
    <w:rsid w:val="008619E3"/>
    <w:rsid w:val="0086290E"/>
    <w:rsid w:val="008648B1"/>
    <w:rsid w:val="0086504D"/>
    <w:rsid w:val="00866DF9"/>
    <w:rsid w:val="00870654"/>
    <w:rsid w:val="0087081D"/>
    <w:rsid w:val="008711EA"/>
    <w:rsid w:val="008714E5"/>
    <w:rsid w:val="008725B6"/>
    <w:rsid w:val="00873114"/>
    <w:rsid w:val="00875AB6"/>
    <w:rsid w:val="00877315"/>
    <w:rsid w:val="00877EB9"/>
    <w:rsid w:val="00881902"/>
    <w:rsid w:val="0088191B"/>
    <w:rsid w:val="008838CB"/>
    <w:rsid w:val="00884515"/>
    <w:rsid w:val="0088549D"/>
    <w:rsid w:val="0088799D"/>
    <w:rsid w:val="008908AC"/>
    <w:rsid w:val="00893629"/>
    <w:rsid w:val="00894E0A"/>
    <w:rsid w:val="008956B9"/>
    <w:rsid w:val="00896321"/>
    <w:rsid w:val="008968AB"/>
    <w:rsid w:val="008976E1"/>
    <w:rsid w:val="0089770F"/>
    <w:rsid w:val="008A15F1"/>
    <w:rsid w:val="008A1A35"/>
    <w:rsid w:val="008A53D7"/>
    <w:rsid w:val="008B276F"/>
    <w:rsid w:val="008B35AD"/>
    <w:rsid w:val="008B3674"/>
    <w:rsid w:val="008C015C"/>
    <w:rsid w:val="008C07E6"/>
    <w:rsid w:val="008C12C2"/>
    <w:rsid w:val="008C1AFF"/>
    <w:rsid w:val="008C2450"/>
    <w:rsid w:val="008C3068"/>
    <w:rsid w:val="008C3F0B"/>
    <w:rsid w:val="008C4099"/>
    <w:rsid w:val="008C4796"/>
    <w:rsid w:val="008C4DFE"/>
    <w:rsid w:val="008C5073"/>
    <w:rsid w:val="008C58A8"/>
    <w:rsid w:val="008C62A3"/>
    <w:rsid w:val="008C67B9"/>
    <w:rsid w:val="008C68C3"/>
    <w:rsid w:val="008C705E"/>
    <w:rsid w:val="008D0574"/>
    <w:rsid w:val="008D120D"/>
    <w:rsid w:val="008D1A6E"/>
    <w:rsid w:val="008D296C"/>
    <w:rsid w:val="008D357B"/>
    <w:rsid w:val="008D58AE"/>
    <w:rsid w:val="008D61DD"/>
    <w:rsid w:val="008D79F0"/>
    <w:rsid w:val="008E0AE2"/>
    <w:rsid w:val="008E16E9"/>
    <w:rsid w:val="008E1EFA"/>
    <w:rsid w:val="008E2CF3"/>
    <w:rsid w:val="008E2E5C"/>
    <w:rsid w:val="008E3E20"/>
    <w:rsid w:val="008E44F4"/>
    <w:rsid w:val="008E52AF"/>
    <w:rsid w:val="008E5E59"/>
    <w:rsid w:val="008E63DD"/>
    <w:rsid w:val="008E72E9"/>
    <w:rsid w:val="008F2663"/>
    <w:rsid w:val="008F48A4"/>
    <w:rsid w:val="008F6B46"/>
    <w:rsid w:val="00902AEE"/>
    <w:rsid w:val="00903629"/>
    <w:rsid w:val="00903BEA"/>
    <w:rsid w:val="00904057"/>
    <w:rsid w:val="00904338"/>
    <w:rsid w:val="00905E49"/>
    <w:rsid w:val="00910009"/>
    <w:rsid w:val="00910406"/>
    <w:rsid w:val="00912377"/>
    <w:rsid w:val="009126A7"/>
    <w:rsid w:val="009158EB"/>
    <w:rsid w:val="0091651C"/>
    <w:rsid w:val="009206D7"/>
    <w:rsid w:val="00920B08"/>
    <w:rsid w:val="0092278B"/>
    <w:rsid w:val="009233E8"/>
    <w:rsid w:val="00923C01"/>
    <w:rsid w:val="0092460C"/>
    <w:rsid w:val="009256D7"/>
    <w:rsid w:val="0092740E"/>
    <w:rsid w:val="00927DE3"/>
    <w:rsid w:val="00931CE4"/>
    <w:rsid w:val="009332E6"/>
    <w:rsid w:val="009341ED"/>
    <w:rsid w:val="009349D3"/>
    <w:rsid w:val="00934D8C"/>
    <w:rsid w:val="0093626B"/>
    <w:rsid w:val="00937CE9"/>
    <w:rsid w:val="00940FDE"/>
    <w:rsid w:val="009440DF"/>
    <w:rsid w:val="00945926"/>
    <w:rsid w:val="00946040"/>
    <w:rsid w:val="00947B2E"/>
    <w:rsid w:val="009502D5"/>
    <w:rsid w:val="00950925"/>
    <w:rsid w:val="0095148C"/>
    <w:rsid w:val="00951658"/>
    <w:rsid w:val="00952634"/>
    <w:rsid w:val="00955059"/>
    <w:rsid w:val="00955138"/>
    <w:rsid w:val="0095582B"/>
    <w:rsid w:val="00955989"/>
    <w:rsid w:val="009560F3"/>
    <w:rsid w:val="00957ADF"/>
    <w:rsid w:val="00960863"/>
    <w:rsid w:val="009608F6"/>
    <w:rsid w:val="00960C04"/>
    <w:rsid w:val="00960C74"/>
    <w:rsid w:val="009616C8"/>
    <w:rsid w:val="0096227C"/>
    <w:rsid w:val="0096250B"/>
    <w:rsid w:val="00962E5F"/>
    <w:rsid w:val="0096325E"/>
    <w:rsid w:val="00966425"/>
    <w:rsid w:val="0096693A"/>
    <w:rsid w:val="00967376"/>
    <w:rsid w:val="00967F30"/>
    <w:rsid w:val="009700C9"/>
    <w:rsid w:val="00971219"/>
    <w:rsid w:val="009725F2"/>
    <w:rsid w:val="00973F01"/>
    <w:rsid w:val="00974499"/>
    <w:rsid w:val="00976C70"/>
    <w:rsid w:val="00977C94"/>
    <w:rsid w:val="00981562"/>
    <w:rsid w:val="009840DE"/>
    <w:rsid w:val="00984213"/>
    <w:rsid w:val="00985CC4"/>
    <w:rsid w:val="0098680E"/>
    <w:rsid w:val="009873DF"/>
    <w:rsid w:val="00992A00"/>
    <w:rsid w:val="00993225"/>
    <w:rsid w:val="009943D9"/>
    <w:rsid w:val="009949A0"/>
    <w:rsid w:val="00995DAB"/>
    <w:rsid w:val="00996FC1"/>
    <w:rsid w:val="00997199"/>
    <w:rsid w:val="009A0979"/>
    <w:rsid w:val="009A1587"/>
    <w:rsid w:val="009A2551"/>
    <w:rsid w:val="009A28D4"/>
    <w:rsid w:val="009A3550"/>
    <w:rsid w:val="009A5E8A"/>
    <w:rsid w:val="009B1483"/>
    <w:rsid w:val="009B1DBD"/>
    <w:rsid w:val="009B2580"/>
    <w:rsid w:val="009B37B6"/>
    <w:rsid w:val="009B6E80"/>
    <w:rsid w:val="009B7684"/>
    <w:rsid w:val="009C0C28"/>
    <w:rsid w:val="009C1B45"/>
    <w:rsid w:val="009C2F37"/>
    <w:rsid w:val="009C6B50"/>
    <w:rsid w:val="009C6C84"/>
    <w:rsid w:val="009D0938"/>
    <w:rsid w:val="009D0A80"/>
    <w:rsid w:val="009D0F69"/>
    <w:rsid w:val="009D1139"/>
    <w:rsid w:val="009D11B2"/>
    <w:rsid w:val="009D4666"/>
    <w:rsid w:val="009D56D3"/>
    <w:rsid w:val="009D5C98"/>
    <w:rsid w:val="009E0805"/>
    <w:rsid w:val="009E0C1F"/>
    <w:rsid w:val="009E0E41"/>
    <w:rsid w:val="009E1873"/>
    <w:rsid w:val="009E1B5B"/>
    <w:rsid w:val="009E2AC4"/>
    <w:rsid w:val="009E3B65"/>
    <w:rsid w:val="009E4E9D"/>
    <w:rsid w:val="009F0471"/>
    <w:rsid w:val="009F1E63"/>
    <w:rsid w:val="009F2565"/>
    <w:rsid w:val="009F579A"/>
    <w:rsid w:val="00A03023"/>
    <w:rsid w:val="00A05A21"/>
    <w:rsid w:val="00A0607B"/>
    <w:rsid w:val="00A07E72"/>
    <w:rsid w:val="00A10AE6"/>
    <w:rsid w:val="00A10B05"/>
    <w:rsid w:val="00A11A9F"/>
    <w:rsid w:val="00A11ED8"/>
    <w:rsid w:val="00A136BD"/>
    <w:rsid w:val="00A13AAE"/>
    <w:rsid w:val="00A14A73"/>
    <w:rsid w:val="00A14BA4"/>
    <w:rsid w:val="00A20B0A"/>
    <w:rsid w:val="00A21D8C"/>
    <w:rsid w:val="00A221BB"/>
    <w:rsid w:val="00A23C7E"/>
    <w:rsid w:val="00A23D97"/>
    <w:rsid w:val="00A24135"/>
    <w:rsid w:val="00A245BB"/>
    <w:rsid w:val="00A26627"/>
    <w:rsid w:val="00A26C5D"/>
    <w:rsid w:val="00A30A11"/>
    <w:rsid w:val="00A31E74"/>
    <w:rsid w:val="00A33DA2"/>
    <w:rsid w:val="00A35102"/>
    <w:rsid w:val="00A41696"/>
    <w:rsid w:val="00A45E8A"/>
    <w:rsid w:val="00A50021"/>
    <w:rsid w:val="00A504CE"/>
    <w:rsid w:val="00A5147D"/>
    <w:rsid w:val="00A53E02"/>
    <w:rsid w:val="00A54A1F"/>
    <w:rsid w:val="00A54F43"/>
    <w:rsid w:val="00A568D3"/>
    <w:rsid w:val="00A56EA9"/>
    <w:rsid w:val="00A57105"/>
    <w:rsid w:val="00A605A3"/>
    <w:rsid w:val="00A6132C"/>
    <w:rsid w:val="00A619C8"/>
    <w:rsid w:val="00A6265E"/>
    <w:rsid w:val="00A62D55"/>
    <w:rsid w:val="00A63987"/>
    <w:rsid w:val="00A63F6B"/>
    <w:rsid w:val="00A6423C"/>
    <w:rsid w:val="00A64B3D"/>
    <w:rsid w:val="00A657AF"/>
    <w:rsid w:val="00A65F86"/>
    <w:rsid w:val="00A70E1E"/>
    <w:rsid w:val="00A71047"/>
    <w:rsid w:val="00A71F00"/>
    <w:rsid w:val="00A72905"/>
    <w:rsid w:val="00A73163"/>
    <w:rsid w:val="00A74321"/>
    <w:rsid w:val="00A74EAB"/>
    <w:rsid w:val="00A75529"/>
    <w:rsid w:val="00A77990"/>
    <w:rsid w:val="00A80B9E"/>
    <w:rsid w:val="00A814B9"/>
    <w:rsid w:val="00A83FCE"/>
    <w:rsid w:val="00A85390"/>
    <w:rsid w:val="00A861EB"/>
    <w:rsid w:val="00A92B72"/>
    <w:rsid w:val="00A94E6E"/>
    <w:rsid w:val="00A958EB"/>
    <w:rsid w:val="00A97429"/>
    <w:rsid w:val="00AA0B48"/>
    <w:rsid w:val="00AA219C"/>
    <w:rsid w:val="00AA4A5D"/>
    <w:rsid w:val="00AA544A"/>
    <w:rsid w:val="00AA6613"/>
    <w:rsid w:val="00AA66CD"/>
    <w:rsid w:val="00AA6877"/>
    <w:rsid w:val="00AA768D"/>
    <w:rsid w:val="00AB0045"/>
    <w:rsid w:val="00AB09E2"/>
    <w:rsid w:val="00AB179D"/>
    <w:rsid w:val="00AB3647"/>
    <w:rsid w:val="00AB48E3"/>
    <w:rsid w:val="00AB4F7D"/>
    <w:rsid w:val="00AB574A"/>
    <w:rsid w:val="00AB5869"/>
    <w:rsid w:val="00AB701B"/>
    <w:rsid w:val="00AC6A0D"/>
    <w:rsid w:val="00AC7EA5"/>
    <w:rsid w:val="00AD046A"/>
    <w:rsid w:val="00AD23FE"/>
    <w:rsid w:val="00AD47C1"/>
    <w:rsid w:val="00AD4AB0"/>
    <w:rsid w:val="00AD7BFE"/>
    <w:rsid w:val="00AE39AD"/>
    <w:rsid w:val="00AE55CB"/>
    <w:rsid w:val="00AE5C9B"/>
    <w:rsid w:val="00AE5E8C"/>
    <w:rsid w:val="00AE5EA5"/>
    <w:rsid w:val="00AE7939"/>
    <w:rsid w:val="00AF00CA"/>
    <w:rsid w:val="00AF3C93"/>
    <w:rsid w:val="00AF5618"/>
    <w:rsid w:val="00AF5A77"/>
    <w:rsid w:val="00AF5E08"/>
    <w:rsid w:val="00AF63A1"/>
    <w:rsid w:val="00AF6656"/>
    <w:rsid w:val="00B0043A"/>
    <w:rsid w:val="00B00D8C"/>
    <w:rsid w:val="00B022B7"/>
    <w:rsid w:val="00B05CE0"/>
    <w:rsid w:val="00B05EDD"/>
    <w:rsid w:val="00B06EA2"/>
    <w:rsid w:val="00B070ED"/>
    <w:rsid w:val="00B0732D"/>
    <w:rsid w:val="00B07DC4"/>
    <w:rsid w:val="00B1074C"/>
    <w:rsid w:val="00B11759"/>
    <w:rsid w:val="00B11BD4"/>
    <w:rsid w:val="00B130F7"/>
    <w:rsid w:val="00B13ED3"/>
    <w:rsid w:val="00B161DC"/>
    <w:rsid w:val="00B16EB2"/>
    <w:rsid w:val="00B17047"/>
    <w:rsid w:val="00B235A4"/>
    <w:rsid w:val="00B243BA"/>
    <w:rsid w:val="00B252B9"/>
    <w:rsid w:val="00B2730C"/>
    <w:rsid w:val="00B278A3"/>
    <w:rsid w:val="00B30807"/>
    <w:rsid w:val="00B3109C"/>
    <w:rsid w:val="00B3280A"/>
    <w:rsid w:val="00B32CCE"/>
    <w:rsid w:val="00B3378C"/>
    <w:rsid w:val="00B35681"/>
    <w:rsid w:val="00B36573"/>
    <w:rsid w:val="00B4000D"/>
    <w:rsid w:val="00B4036B"/>
    <w:rsid w:val="00B42C50"/>
    <w:rsid w:val="00B42FCB"/>
    <w:rsid w:val="00B43179"/>
    <w:rsid w:val="00B43534"/>
    <w:rsid w:val="00B44181"/>
    <w:rsid w:val="00B47166"/>
    <w:rsid w:val="00B50031"/>
    <w:rsid w:val="00B5120D"/>
    <w:rsid w:val="00B522EB"/>
    <w:rsid w:val="00B53E8B"/>
    <w:rsid w:val="00B546DC"/>
    <w:rsid w:val="00B5646F"/>
    <w:rsid w:val="00B60F6A"/>
    <w:rsid w:val="00B61549"/>
    <w:rsid w:val="00B61C58"/>
    <w:rsid w:val="00B63473"/>
    <w:rsid w:val="00B63D2C"/>
    <w:rsid w:val="00B662F4"/>
    <w:rsid w:val="00B66DAC"/>
    <w:rsid w:val="00B7114F"/>
    <w:rsid w:val="00B80B15"/>
    <w:rsid w:val="00B813F4"/>
    <w:rsid w:val="00B81D1A"/>
    <w:rsid w:val="00B81F45"/>
    <w:rsid w:val="00B83E52"/>
    <w:rsid w:val="00B86792"/>
    <w:rsid w:val="00B87D9D"/>
    <w:rsid w:val="00B90549"/>
    <w:rsid w:val="00B90BF9"/>
    <w:rsid w:val="00B913EA"/>
    <w:rsid w:val="00B92E67"/>
    <w:rsid w:val="00BA0213"/>
    <w:rsid w:val="00BA0B77"/>
    <w:rsid w:val="00BA60F6"/>
    <w:rsid w:val="00BB3BD4"/>
    <w:rsid w:val="00BB5E59"/>
    <w:rsid w:val="00BB601B"/>
    <w:rsid w:val="00BB6886"/>
    <w:rsid w:val="00BC1377"/>
    <w:rsid w:val="00BC22B0"/>
    <w:rsid w:val="00BC2A9D"/>
    <w:rsid w:val="00BC30B4"/>
    <w:rsid w:val="00BC39D8"/>
    <w:rsid w:val="00BC415E"/>
    <w:rsid w:val="00BD1CB2"/>
    <w:rsid w:val="00BD3797"/>
    <w:rsid w:val="00BD37CB"/>
    <w:rsid w:val="00BD3FF4"/>
    <w:rsid w:val="00BD4159"/>
    <w:rsid w:val="00BD4D96"/>
    <w:rsid w:val="00BD7319"/>
    <w:rsid w:val="00BE0946"/>
    <w:rsid w:val="00BE1817"/>
    <w:rsid w:val="00BE1BF6"/>
    <w:rsid w:val="00BE26C6"/>
    <w:rsid w:val="00BE3374"/>
    <w:rsid w:val="00BE5334"/>
    <w:rsid w:val="00BE5601"/>
    <w:rsid w:val="00BE6877"/>
    <w:rsid w:val="00BE7BEA"/>
    <w:rsid w:val="00BF0713"/>
    <w:rsid w:val="00BF1FE4"/>
    <w:rsid w:val="00BF223B"/>
    <w:rsid w:val="00BF2291"/>
    <w:rsid w:val="00BF29AD"/>
    <w:rsid w:val="00BF3489"/>
    <w:rsid w:val="00BF6780"/>
    <w:rsid w:val="00C00C92"/>
    <w:rsid w:val="00C01373"/>
    <w:rsid w:val="00C017CC"/>
    <w:rsid w:val="00C01905"/>
    <w:rsid w:val="00C03A36"/>
    <w:rsid w:val="00C05B9A"/>
    <w:rsid w:val="00C062C6"/>
    <w:rsid w:val="00C06834"/>
    <w:rsid w:val="00C068CD"/>
    <w:rsid w:val="00C07056"/>
    <w:rsid w:val="00C1236E"/>
    <w:rsid w:val="00C12BE4"/>
    <w:rsid w:val="00C12C4B"/>
    <w:rsid w:val="00C12F3B"/>
    <w:rsid w:val="00C134DF"/>
    <w:rsid w:val="00C15887"/>
    <w:rsid w:val="00C16A57"/>
    <w:rsid w:val="00C1742B"/>
    <w:rsid w:val="00C2246D"/>
    <w:rsid w:val="00C22FD1"/>
    <w:rsid w:val="00C23310"/>
    <w:rsid w:val="00C344C8"/>
    <w:rsid w:val="00C37027"/>
    <w:rsid w:val="00C401EC"/>
    <w:rsid w:val="00C421E1"/>
    <w:rsid w:val="00C42540"/>
    <w:rsid w:val="00C45DF6"/>
    <w:rsid w:val="00C45EE2"/>
    <w:rsid w:val="00C4690F"/>
    <w:rsid w:val="00C4739F"/>
    <w:rsid w:val="00C5005E"/>
    <w:rsid w:val="00C5021E"/>
    <w:rsid w:val="00C51311"/>
    <w:rsid w:val="00C5367D"/>
    <w:rsid w:val="00C5373F"/>
    <w:rsid w:val="00C5393C"/>
    <w:rsid w:val="00C53B8E"/>
    <w:rsid w:val="00C53CCD"/>
    <w:rsid w:val="00C600CF"/>
    <w:rsid w:val="00C60EF0"/>
    <w:rsid w:val="00C614B6"/>
    <w:rsid w:val="00C64B2E"/>
    <w:rsid w:val="00C653AB"/>
    <w:rsid w:val="00C66C2A"/>
    <w:rsid w:val="00C67B75"/>
    <w:rsid w:val="00C72332"/>
    <w:rsid w:val="00C7244D"/>
    <w:rsid w:val="00C8087B"/>
    <w:rsid w:val="00C82F18"/>
    <w:rsid w:val="00C8309C"/>
    <w:rsid w:val="00C83147"/>
    <w:rsid w:val="00C83908"/>
    <w:rsid w:val="00C83DD8"/>
    <w:rsid w:val="00C84556"/>
    <w:rsid w:val="00C86FFF"/>
    <w:rsid w:val="00C8799E"/>
    <w:rsid w:val="00C9166B"/>
    <w:rsid w:val="00C92958"/>
    <w:rsid w:val="00C937FA"/>
    <w:rsid w:val="00C94762"/>
    <w:rsid w:val="00C94B6C"/>
    <w:rsid w:val="00C956FC"/>
    <w:rsid w:val="00C97036"/>
    <w:rsid w:val="00C97730"/>
    <w:rsid w:val="00CA04C8"/>
    <w:rsid w:val="00CA16E2"/>
    <w:rsid w:val="00CA1DB1"/>
    <w:rsid w:val="00CA4791"/>
    <w:rsid w:val="00CA50AF"/>
    <w:rsid w:val="00CA597F"/>
    <w:rsid w:val="00CA70A5"/>
    <w:rsid w:val="00CB04E2"/>
    <w:rsid w:val="00CB1732"/>
    <w:rsid w:val="00CB1A00"/>
    <w:rsid w:val="00CB2345"/>
    <w:rsid w:val="00CB2D09"/>
    <w:rsid w:val="00CB513B"/>
    <w:rsid w:val="00CB581E"/>
    <w:rsid w:val="00CB58B3"/>
    <w:rsid w:val="00CB5CB4"/>
    <w:rsid w:val="00CB6109"/>
    <w:rsid w:val="00CB6E90"/>
    <w:rsid w:val="00CC07E2"/>
    <w:rsid w:val="00CC2E07"/>
    <w:rsid w:val="00CC3A29"/>
    <w:rsid w:val="00CC3C07"/>
    <w:rsid w:val="00CC3D9A"/>
    <w:rsid w:val="00CC3EF4"/>
    <w:rsid w:val="00CC4C3C"/>
    <w:rsid w:val="00CC69CC"/>
    <w:rsid w:val="00CC761A"/>
    <w:rsid w:val="00CD0031"/>
    <w:rsid w:val="00CD050C"/>
    <w:rsid w:val="00CD27B3"/>
    <w:rsid w:val="00CD7B8E"/>
    <w:rsid w:val="00CE0370"/>
    <w:rsid w:val="00CE1636"/>
    <w:rsid w:val="00CE1A33"/>
    <w:rsid w:val="00CE2076"/>
    <w:rsid w:val="00CE2370"/>
    <w:rsid w:val="00CE2DFD"/>
    <w:rsid w:val="00CE30EC"/>
    <w:rsid w:val="00CE3CB8"/>
    <w:rsid w:val="00CE3ED9"/>
    <w:rsid w:val="00CE43CC"/>
    <w:rsid w:val="00CF0EAD"/>
    <w:rsid w:val="00CF0F3A"/>
    <w:rsid w:val="00CF1D69"/>
    <w:rsid w:val="00CF3197"/>
    <w:rsid w:val="00CF46CE"/>
    <w:rsid w:val="00CF4A01"/>
    <w:rsid w:val="00CF6B82"/>
    <w:rsid w:val="00CF745A"/>
    <w:rsid w:val="00CF75C0"/>
    <w:rsid w:val="00D00B9A"/>
    <w:rsid w:val="00D012DC"/>
    <w:rsid w:val="00D01F33"/>
    <w:rsid w:val="00D0227C"/>
    <w:rsid w:val="00D02EA5"/>
    <w:rsid w:val="00D050EB"/>
    <w:rsid w:val="00D05E70"/>
    <w:rsid w:val="00D071C2"/>
    <w:rsid w:val="00D075F9"/>
    <w:rsid w:val="00D079F1"/>
    <w:rsid w:val="00D112D9"/>
    <w:rsid w:val="00D118ED"/>
    <w:rsid w:val="00D120D3"/>
    <w:rsid w:val="00D122FD"/>
    <w:rsid w:val="00D13898"/>
    <w:rsid w:val="00D14964"/>
    <w:rsid w:val="00D1511F"/>
    <w:rsid w:val="00D15462"/>
    <w:rsid w:val="00D157B8"/>
    <w:rsid w:val="00D15CAB"/>
    <w:rsid w:val="00D20187"/>
    <w:rsid w:val="00D20FC0"/>
    <w:rsid w:val="00D22C66"/>
    <w:rsid w:val="00D232C6"/>
    <w:rsid w:val="00D23ED2"/>
    <w:rsid w:val="00D240AE"/>
    <w:rsid w:val="00D24D2C"/>
    <w:rsid w:val="00D26A79"/>
    <w:rsid w:val="00D26A9F"/>
    <w:rsid w:val="00D26B4F"/>
    <w:rsid w:val="00D27A75"/>
    <w:rsid w:val="00D31DC6"/>
    <w:rsid w:val="00D3224C"/>
    <w:rsid w:val="00D349C1"/>
    <w:rsid w:val="00D35AC4"/>
    <w:rsid w:val="00D37731"/>
    <w:rsid w:val="00D37F01"/>
    <w:rsid w:val="00D4061D"/>
    <w:rsid w:val="00D44DAA"/>
    <w:rsid w:val="00D47309"/>
    <w:rsid w:val="00D476E0"/>
    <w:rsid w:val="00D47900"/>
    <w:rsid w:val="00D47978"/>
    <w:rsid w:val="00D47CA9"/>
    <w:rsid w:val="00D5024C"/>
    <w:rsid w:val="00D52712"/>
    <w:rsid w:val="00D52818"/>
    <w:rsid w:val="00D53135"/>
    <w:rsid w:val="00D5461D"/>
    <w:rsid w:val="00D63E1D"/>
    <w:rsid w:val="00D64DC7"/>
    <w:rsid w:val="00D671DF"/>
    <w:rsid w:val="00D67308"/>
    <w:rsid w:val="00D6794B"/>
    <w:rsid w:val="00D67A7B"/>
    <w:rsid w:val="00D706A6"/>
    <w:rsid w:val="00D71590"/>
    <w:rsid w:val="00D71597"/>
    <w:rsid w:val="00D732D9"/>
    <w:rsid w:val="00D73750"/>
    <w:rsid w:val="00D741E8"/>
    <w:rsid w:val="00D75282"/>
    <w:rsid w:val="00D7610D"/>
    <w:rsid w:val="00D76D7E"/>
    <w:rsid w:val="00D80D23"/>
    <w:rsid w:val="00D81A0E"/>
    <w:rsid w:val="00D81CC7"/>
    <w:rsid w:val="00D82C9E"/>
    <w:rsid w:val="00D83542"/>
    <w:rsid w:val="00D847EC"/>
    <w:rsid w:val="00D8519B"/>
    <w:rsid w:val="00D85FEC"/>
    <w:rsid w:val="00D869DC"/>
    <w:rsid w:val="00D87C73"/>
    <w:rsid w:val="00D87D43"/>
    <w:rsid w:val="00D90C44"/>
    <w:rsid w:val="00D91F51"/>
    <w:rsid w:val="00D9351E"/>
    <w:rsid w:val="00D93FB2"/>
    <w:rsid w:val="00D9442E"/>
    <w:rsid w:val="00D946DF"/>
    <w:rsid w:val="00D94759"/>
    <w:rsid w:val="00D94A72"/>
    <w:rsid w:val="00D95E0E"/>
    <w:rsid w:val="00DA0415"/>
    <w:rsid w:val="00DA1003"/>
    <w:rsid w:val="00DA32A7"/>
    <w:rsid w:val="00DA4573"/>
    <w:rsid w:val="00DA4DAE"/>
    <w:rsid w:val="00DA5D3A"/>
    <w:rsid w:val="00DA6422"/>
    <w:rsid w:val="00DA7FA5"/>
    <w:rsid w:val="00DB01DE"/>
    <w:rsid w:val="00DB0855"/>
    <w:rsid w:val="00DB139F"/>
    <w:rsid w:val="00DB2A69"/>
    <w:rsid w:val="00DB30BC"/>
    <w:rsid w:val="00DB4525"/>
    <w:rsid w:val="00DB51DE"/>
    <w:rsid w:val="00DB6445"/>
    <w:rsid w:val="00DB75DE"/>
    <w:rsid w:val="00DB7737"/>
    <w:rsid w:val="00DB7794"/>
    <w:rsid w:val="00DC031F"/>
    <w:rsid w:val="00DC1003"/>
    <w:rsid w:val="00DC2F32"/>
    <w:rsid w:val="00DC2F92"/>
    <w:rsid w:val="00DC32FE"/>
    <w:rsid w:val="00DC340D"/>
    <w:rsid w:val="00DC374D"/>
    <w:rsid w:val="00DC47BF"/>
    <w:rsid w:val="00DC5326"/>
    <w:rsid w:val="00DC7694"/>
    <w:rsid w:val="00DD10BD"/>
    <w:rsid w:val="00DD2166"/>
    <w:rsid w:val="00DD2A56"/>
    <w:rsid w:val="00DD3BFF"/>
    <w:rsid w:val="00DD402E"/>
    <w:rsid w:val="00DD42C7"/>
    <w:rsid w:val="00DD55EC"/>
    <w:rsid w:val="00DD5706"/>
    <w:rsid w:val="00DE0D02"/>
    <w:rsid w:val="00DE0D5C"/>
    <w:rsid w:val="00DE0EFD"/>
    <w:rsid w:val="00DE1BFE"/>
    <w:rsid w:val="00DE2F25"/>
    <w:rsid w:val="00DE394C"/>
    <w:rsid w:val="00DE3A35"/>
    <w:rsid w:val="00DE3AD2"/>
    <w:rsid w:val="00DE3B5D"/>
    <w:rsid w:val="00DE559A"/>
    <w:rsid w:val="00DE639A"/>
    <w:rsid w:val="00DE7805"/>
    <w:rsid w:val="00DF08F5"/>
    <w:rsid w:val="00DF103F"/>
    <w:rsid w:val="00DF2125"/>
    <w:rsid w:val="00DF226A"/>
    <w:rsid w:val="00DF2444"/>
    <w:rsid w:val="00DF28B0"/>
    <w:rsid w:val="00DF3AA4"/>
    <w:rsid w:val="00DF3E9F"/>
    <w:rsid w:val="00DF4C55"/>
    <w:rsid w:val="00DF5236"/>
    <w:rsid w:val="00DF55C6"/>
    <w:rsid w:val="00DF560D"/>
    <w:rsid w:val="00DF5968"/>
    <w:rsid w:val="00DF5AE8"/>
    <w:rsid w:val="00DF6DAF"/>
    <w:rsid w:val="00DF75E4"/>
    <w:rsid w:val="00DF7600"/>
    <w:rsid w:val="00DF7611"/>
    <w:rsid w:val="00E01025"/>
    <w:rsid w:val="00E0341F"/>
    <w:rsid w:val="00E06B57"/>
    <w:rsid w:val="00E07A0F"/>
    <w:rsid w:val="00E1015F"/>
    <w:rsid w:val="00E17283"/>
    <w:rsid w:val="00E22226"/>
    <w:rsid w:val="00E26265"/>
    <w:rsid w:val="00E26809"/>
    <w:rsid w:val="00E3174D"/>
    <w:rsid w:val="00E34380"/>
    <w:rsid w:val="00E34F2B"/>
    <w:rsid w:val="00E35336"/>
    <w:rsid w:val="00E359E8"/>
    <w:rsid w:val="00E366C0"/>
    <w:rsid w:val="00E379EB"/>
    <w:rsid w:val="00E4005E"/>
    <w:rsid w:val="00E401EC"/>
    <w:rsid w:val="00E40E18"/>
    <w:rsid w:val="00E42475"/>
    <w:rsid w:val="00E430D0"/>
    <w:rsid w:val="00E433F2"/>
    <w:rsid w:val="00E43528"/>
    <w:rsid w:val="00E43F3B"/>
    <w:rsid w:val="00E47A2A"/>
    <w:rsid w:val="00E50C02"/>
    <w:rsid w:val="00E526A1"/>
    <w:rsid w:val="00E52869"/>
    <w:rsid w:val="00E54802"/>
    <w:rsid w:val="00E55A14"/>
    <w:rsid w:val="00E56897"/>
    <w:rsid w:val="00E62329"/>
    <w:rsid w:val="00E62FD2"/>
    <w:rsid w:val="00E632FB"/>
    <w:rsid w:val="00E64860"/>
    <w:rsid w:val="00E65E01"/>
    <w:rsid w:val="00E66636"/>
    <w:rsid w:val="00E718C4"/>
    <w:rsid w:val="00E73D8B"/>
    <w:rsid w:val="00E7461F"/>
    <w:rsid w:val="00E74E99"/>
    <w:rsid w:val="00E7710C"/>
    <w:rsid w:val="00E81545"/>
    <w:rsid w:val="00E83F14"/>
    <w:rsid w:val="00E846C8"/>
    <w:rsid w:val="00E84D03"/>
    <w:rsid w:val="00E86A5E"/>
    <w:rsid w:val="00E87D57"/>
    <w:rsid w:val="00E87FEB"/>
    <w:rsid w:val="00E9024E"/>
    <w:rsid w:val="00E90BBD"/>
    <w:rsid w:val="00E90E0A"/>
    <w:rsid w:val="00E91BA7"/>
    <w:rsid w:val="00E93788"/>
    <w:rsid w:val="00E95625"/>
    <w:rsid w:val="00E95FCF"/>
    <w:rsid w:val="00E96005"/>
    <w:rsid w:val="00E96042"/>
    <w:rsid w:val="00E96931"/>
    <w:rsid w:val="00E96CDC"/>
    <w:rsid w:val="00E97423"/>
    <w:rsid w:val="00E97DC3"/>
    <w:rsid w:val="00EA0AD2"/>
    <w:rsid w:val="00EA16C6"/>
    <w:rsid w:val="00EA1EB2"/>
    <w:rsid w:val="00EA2430"/>
    <w:rsid w:val="00EA2443"/>
    <w:rsid w:val="00EA351C"/>
    <w:rsid w:val="00EA397E"/>
    <w:rsid w:val="00EA3FB8"/>
    <w:rsid w:val="00EA42B2"/>
    <w:rsid w:val="00EA54E3"/>
    <w:rsid w:val="00EA576B"/>
    <w:rsid w:val="00EA5BA2"/>
    <w:rsid w:val="00EA6910"/>
    <w:rsid w:val="00EA76DD"/>
    <w:rsid w:val="00EA7F0A"/>
    <w:rsid w:val="00EB0D27"/>
    <w:rsid w:val="00EB0E8B"/>
    <w:rsid w:val="00EB20A2"/>
    <w:rsid w:val="00EB25C7"/>
    <w:rsid w:val="00EB29DE"/>
    <w:rsid w:val="00EB3936"/>
    <w:rsid w:val="00EB52BB"/>
    <w:rsid w:val="00EB6177"/>
    <w:rsid w:val="00EB68AC"/>
    <w:rsid w:val="00EC426A"/>
    <w:rsid w:val="00EC5F44"/>
    <w:rsid w:val="00EC71CB"/>
    <w:rsid w:val="00ED16AB"/>
    <w:rsid w:val="00ED3382"/>
    <w:rsid w:val="00ED3FB5"/>
    <w:rsid w:val="00ED4932"/>
    <w:rsid w:val="00ED5ED4"/>
    <w:rsid w:val="00ED7F04"/>
    <w:rsid w:val="00ED7FAB"/>
    <w:rsid w:val="00EE083A"/>
    <w:rsid w:val="00EE1A91"/>
    <w:rsid w:val="00EE1BF3"/>
    <w:rsid w:val="00EE1D94"/>
    <w:rsid w:val="00EE211A"/>
    <w:rsid w:val="00EE2B51"/>
    <w:rsid w:val="00EE3A06"/>
    <w:rsid w:val="00EE5207"/>
    <w:rsid w:val="00EE62F1"/>
    <w:rsid w:val="00EE773C"/>
    <w:rsid w:val="00EE7DC6"/>
    <w:rsid w:val="00EF220C"/>
    <w:rsid w:val="00EF28CE"/>
    <w:rsid w:val="00EF331A"/>
    <w:rsid w:val="00EF4A0C"/>
    <w:rsid w:val="00EF510E"/>
    <w:rsid w:val="00EF64C3"/>
    <w:rsid w:val="00EF69A3"/>
    <w:rsid w:val="00EF7061"/>
    <w:rsid w:val="00F02E44"/>
    <w:rsid w:val="00F043C1"/>
    <w:rsid w:val="00F0466B"/>
    <w:rsid w:val="00F05801"/>
    <w:rsid w:val="00F07167"/>
    <w:rsid w:val="00F07CD1"/>
    <w:rsid w:val="00F1051C"/>
    <w:rsid w:val="00F11B9F"/>
    <w:rsid w:val="00F11E4E"/>
    <w:rsid w:val="00F1204E"/>
    <w:rsid w:val="00F1361B"/>
    <w:rsid w:val="00F147C8"/>
    <w:rsid w:val="00F16507"/>
    <w:rsid w:val="00F169D5"/>
    <w:rsid w:val="00F17FB2"/>
    <w:rsid w:val="00F22080"/>
    <w:rsid w:val="00F24AD9"/>
    <w:rsid w:val="00F26194"/>
    <w:rsid w:val="00F26F86"/>
    <w:rsid w:val="00F2733B"/>
    <w:rsid w:val="00F41833"/>
    <w:rsid w:val="00F41CF2"/>
    <w:rsid w:val="00F455B7"/>
    <w:rsid w:val="00F457C6"/>
    <w:rsid w:val="00F45B73"/>
    <w:rsid w:val="00F46433"/>
    <w:rsid w:val="00F47AF7"/>
    <w:rsid w:val="00F52F95"/>
    <w:rsid w:val="00F5408A"/>
    <w:rsid w:val="00F542DE"/>
    <w:rsid w:val="00F567B8"/>
    <w:rsid w:val="00F57634"/>
    <w:rsid w:val="00F61BB8"/>
    <w:rsid w:val="00F63368"/>
    <w:rsid w:val="00F63556"/>
    <w:rsid w:val="00F63A27"/>
    <w:rsid w:val="00F63DF2"/>
    <w:rsid w:val="00F6498F"/>
    <w:rsid w:val="00F64B07"/>
    <w:rsid w:val="00F659AE"/>
    <w:rsid w:val="00F66644"/>
    <w:rsid w:val="00F667EF"/>
    <w:rsid w:val="00F668A1"/>
    <w:rsid w:val="00F668A7"/>
    <w:rsid w:val="00F67A29"/>
    <w:rsid w:val="00F72301"/>
    <w:rsid w:val="00F73AB4"/>
    <w:rsid w:val="00F73F47"/>
    <w:rsid w:val="00F74369"/>
    <w:rsid w:val="00F749F9"/>
    <w:rsid w:val="00F80AF9"/>
    <w:rsid w:val="00F80CD6"/>
    <w:rsid w:val="00F80DA0"/>
    <w:rsid w:val="00F82A5C"/>
    <w:rsid w:val="00F83B30"/>
    <w:rsid w:val="00F845DC"/>
    <w:rsid w:val="00F8492A"/>
    <w:rsid w:val="00F908BB"/>
    <w:rsid w:val="00F91754"/>
    <w:rsid w:val="00F91F97"/>
    <w:rsid w:val="00F94ECF"/>
    <w:rsid w:val="00FA0925"/>
    <w:rsid w:val="00FA153D"/>
    <w:rsid w:val="00FA183E"/>
    <w:rsid w:val="00FA22F1"/>
    <w:rsid w:val="00FA3150"/>
    <w:rsid w:val="00FA3D6D"/>
    <w:rsid w:val="00FA7546"/>
    <w:rsid w:val="00FB0A2A"/>
    <w:rsid w:val="00FB2D3F"/>
    <w:rsid w:val="00FB3333"/>
    <w:rsid w:val="00FB360E"/>
    <w:rsid w:val="00FB6084"/>
    <w:rsid w:val="00FB6812"/>
    <w:rsid w:val="00FB6AE9"/>
    <w:rsid w:val="00FB7127"/>
    <w:rsid w:val="00FB7636"/>
    <w:rsid w:val="00FC241E"/>
    <w:rsid w:val="00FC3EAA"/>
    <w:rsid w:val="00FC3F98"/>
    <w:rsid w:val="00FC4DF6"/>
    <w:rsid w:val="00FC58D2"/>
    <w:rsid w:val="00FC595D"/>
    <w:rsid w:val="00FC5B93"/>
    <w:rsid w:val="00FC61FB"/>
    <w:rsid w:val="00FD196A"/>
    <w:rsid w:val="00FD1C89"/>
    <w:rsid w:val="00FD2011"/>
    <w:rsid w:val="00FD2BB3"/>
    <w:rsid w:val="00FD2D00"/>
    <w:rsid w:val="00FD38CA"/>
    <w:rsid w:val="00FD7315"/>
    <w:rsid w:val="00FD7965"/>
    <w:rsid w:val="00FE02CA"/>
    <w:rsid w:val="00FE169C"/>
    <w:rsid w:val="00FE185C"/>
    <w:rsid w:val="00FE2874"/>
    <w:rsid w:val="00FE4E4D"/>
    <w:rsid w:val="00FE5087"/>
    <w:rsid w:val="00FE64F0"/>
    <w:rsid w:val="00FE6769"/>
    <w:rsid w:val="00FE7945"/>
    <w:rsid w:val="00FF0019"/>
    <w:rsid w:val="00FF01CA"/>
    <w:rsid w:val="00FF2217"/>
    <w:rsid w:val="00FF2C97"/>
    <w:rsid w:val="00FF3975"/>
    <w:rsid w:val="00FF39DF"/>
    <w:rsid w:val="00FF4D73"/>
    <w:rsid w:val="00FF6F7D"/>
    <w:rsid w:val="00FF7146"/>
    <w:rsid w:val="00FF747E"/>
    <w:rsid w:val="01877E8E"/>
    <w:rsid w:val="01C16D6E"/>
    <w:rsid w:val="035E7A94"/>
    <w:rsid w:val="07C76639"/>
    <w:rsid w:val="0B6C6F1C"/>
    <w:rsid w:val="11EE5CEC"/>
    <w:rsid w:val="165E3DC0"/>
    <w:rsid w:val="17CE38B9"/>
    <w:rsid w:val="1B50185C"/>
    <w:rsid w:val="1D081CB0"/>
    <w:rsid w:val="1D1B31F3"/>
    <w:rsid w:val="215757C2"/>
    <w:rsid w:val="22D0671D"/>
    <w:rsid w:val="237568F9"/>
    <w:rsid w:val="249F2BA6"/>
    <w:rsid w:val="25D81723"/>
    <w:rsid w:val="2601616B"/>
    <w:rsid w:val="286B52E0"/>
    <w:rsid w:val="2AAE0992"/>
    <w:rsid w:val="2B797161"/>
    <w:rsid w:val="2BAB2889"/>
    <w:rsid w:val="2C2757C3"/>
    <w:rsid w:val="2CEF04D7"/>
    <w:rsid w:val="2DC434A2"/>
    <w:rsid w:val="34DD1CF6"/>
    <w:rsid w:val="36730720"/>
    <w:rsid w:val="3C551209"/>
    <w:rsid w:val="3DE266A4"/>
    <w:rsid w:val="3F2B69F6"/>
    <w:rsid w:val="420E1D6F"/>
    <w:rsid w:val="475B5946"/>
    <w:rsid w:val="48B602F2"/>
    <w:rsid w:val="48F32F3B"/>
    <w:rsid w:val="49462D46"/>
    <w:rsid w:val="4D936A7E"/>
    <w:rsid w:val="4D974172"/>
    <w:rsid w:val="4E0B1D1A"/>
    <w:rsid w:val="4EEA5B05"/>
    <w:rsid w:val="5088682A"/>
    <w:rsid w:val="50E966D6"/>
    <w:rsid w:val="532255A1"/>
    <w:rsid w:val="54071D71"/>
    <w:rsid w:val="57057869"/>
    <w:rsid w:val="5AA7634B"/>
    <w:rsid w:val="5D7A5393"/>
    <w:rsid w:val="5F4D696A"/>
    <w:rsid w:val="5F6D531F"/>
    <w:rsid w:val="62061760"/>
    <w:rsid w:val="623234F2"/>
    <w:rsid w:val="62BB397F"/>
    <w:rsid w:val="63FA5A94"/>
    <w:rsid w:val="68133F4F"/>
    <w:rsid w:val="6C9C0EC0"/>
    <w:rsid w:val="6CB62B11"/>
    <w:rsid w:val="6D3F182A"/>
    <w:rsid w:val="6FF53DB0"/>
    <w:rsid w:val="71290C33"/>
    <w:rsid w:val="72005413"/>
    <w:rsid w:val="73E17274"/>
    <w:rsid w:val="778F3B6D"/>
    <w:rsid w:val="7B7502B2"/>
    <w:rsid w:val="7D43242C"/>
    <w:rsid w:val="7F175225"/>
    <w:rsid w:val="7F6B236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nhideWhenUsed="0" w:uiPriority="0" w:name="footnote text"/>
    <w:lsdException w:qFormat="1" w:uiPriority="0" w:semiHidden="0" w:name="annotation text"/>
    <w:lsdException w:qFormat="1"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qFormat="1" w:unhideWhenUsed="0"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qFormat="1"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0"/>
    <w:qFormat/>
    <w:uiPriority w:val="0"/>
    <w:pPr>
      <w:keepNext/>
      <w:keepLines/>
      <w:spacing w:before="340" w:after="330" w:line="578" w:lineRule="auto"/>
      <w:jc w:val="center"/>
      <w:outlineLvl w:val="0"/>
    </w:pPr>
    <w:rPr>
      <w:rFonts w:eastAsia="黑体"/>
      <w:b/>
      <w:bCs/>
      <w:kern w:val="44"/>
      <w:sz w:val="24"/>
      <w:szCs w:val="44"/>
    </w:rPr>
  </w:style>
  <w:style w:type="paragraph" w:styleId="3">
    <w:name w:val="heading 2"/>
    <w:basedOn w:val="1"/>
    <w:next w:val="1"/>
    <w:link w:val="53"/>
    <w:qFormat/>
    <w:uiPriority w:val="0"/>
    <w:pPr>
      <w:keepNext/>
      <w:keepLines/>
      <w:snapToGrid w:val="0"/>
      <w:spacing w:before="120" w:after="120"/>
      <w:jc w:val="left"/>
      <w:outlineLvl w:val="1"/>
    </w:pPr>
    <w:rPr>
      <w:rFonts w:ascii="黑体" w:hAnsi="黑体" w:eastAsia="黑体"/>
      <w:b/>
      <w:bCs/>
      <w:kern w:val="0"/>
      <w:sz w:val="24"/>
      <w:szCs w:val="32"/>
    </w:rPr>
  </w:style>
  <w:style w:type="paragraph" w:styleId="4">
    <w:name w:val="heading 3"/>
    <w:basedOn w:val="3"/>
    <w:next w:val="1"/>
    <w:link w:val="45"/>
    <w:qFormat/>
    <w:uiPriority w:val="0"/>
    <w:pPr>
      <w:outlineLvl w:val="2"/>
    </w:pPr>
  </w:style>
  <w:style w:type="paragraph" w:styleId="5">
    <w:name w:val="heading 4"/>
    <w:basedOn w:val="1"/>
    <w:next w:val="1"/>
    <w:link w:val="42"/>
    <w:qFormat/>
    <w:uiPriority w:val="0"/>
    <w:pPr>
      <w:keepNext/>
      <w:keepLines/>
      <w:spacing w:before="280" w:after="290" w:line="376" w:lineRule="auto"/>
      <w:outlineLvl w:val="3"/>
    </w:pPr>
    <w:rPr>
      <w:rFonts w:ascii="Cambria" w:hAnsi="Cambria"/>
      <w:b/>
      <w:bCs/>
      <w:kern w:val="0"/>
      <w:sz w:val="28"/>
      <w:szCs w:val="28"/>
    </w:rPr>
  </w:style>
  <w:style w:type="character" w:default="1" w:styleId="27">
    <w:name w:val="Default Paragraph Font"/>
    <w:semiHidden/>
    <w:unhideWhenUsed/>
    <w:uiPriority w:val="1"/>
  </w:style>
  <w:style w:type="table" w:default="1" w:styleId="31">
    <w:name w:val="Normal Table"/>
    <w:semiHidden/>
    <w:unhideWhenUsed/>
    <w:uiPriority w:val="99"/>
    <w:tblPr>
      <w:tblLayout w:type="fixed"/>
      <w:tblCellMar>
        <w:top w:w="0" w:type="dxa"/>
        <w:left w:w="108" w:type="dxa"/>
        <w:bottom w:w="0" w:type="dxa"/>
        <w:right w:w="108" w:type="dxa"/>
      </w:tblCellMar>
    </w:tblPr>
  </w:style>
  <w:style w:type="paragraph" w:styleId="6">
    <w:name w:val="annotation subject"/>
    <w:basedOn w:val="7"/>
    <w:next w:val="7"/>
    <w:link w:val="36"/>
    <w:unhideWhenUsed/>
    <w:uiPriority w:val="99"/>
    <w:rPr>
      <w:b/>
      <w:bCs/>
    </w:rPr>
  </w:style>
  <w:style w:type="paragraph" w:styleId="7">
    <w:name w:val="annotation text"/>
    <w:basedOn w:val="1"/>
    <w:link w:val="34"/>
    <w:unhideWhenUsed/>
    <w:qFormat/>
    <w:uiPriority w:val="0"/>
    <w:pPr>
      <w:jc w:val="left"/>
    </w:pPr>
    <w:rPr>
      <w:kern w:val="0"/>
      <w:sz w:val="20"/>
    </w:rPr>
  </w:style>
  <w:style w:type="paragraph" w:styleId="8">
    <w:name w:val="toc 7"/>
    <w:basedOn w:val="1"/>
    <w:next w:val="1"/>
    <w:unhideWhenUsed/>
    <w:qFormat/>
    <w:uiPriority w:val="39"/>
    <w:pPr>
      <w:ind w:left="1260"/>
      <w:jc w:val="left"/>
    </w:pPr>
    <w:rPr>
      <w:rFonts w:ascii="Calibri" w:hAnsi="Calibri"/>
      <w:sz w:val="18"/>
      <w:szCs w:val="18"/>
    </w:rPr>
  </w:style>
  <w:style w:type="paragraph" w:styleId="9">
    <w:name w:val="caption"/>
    <w:basedOn w:val="1"/>
    <w:next w:val="1"/>
    <w:qFormat/>
    <w:uiPriority w:val="0"/>
    <w:rPr>
      <w:rFonts w:ascii="Arial" w:hAnsi="Arial" w:eastAsia="黑体" w:cs="Arial"/>
      <w:sz w:val="20"/>
      <w:szCs w:val="20"/>
    </w:rPr>
  </w:style>
  <w:style w:type="paragraph" w:styleId="10">
    <w:name w:val="Document Map"/>
    <w:basedOn w:val="1"/>
    <w:link w:val="44"/>
    <w:unhideWhenUsed/>
    <w:qFormat/>
    <w:uiPriority w:val="99"/>
    <w:rPr>
      <w:rFonts w:ascii="宋体"/>
      <w:kern w:val="0"/>
      <w:sz w:val="18"/>
      <w:szCs w:val="18"/>
    </w:rPr>
  </w:style>
  <w:style w:type="paragraph" w:styleId="11">
    <w:name w:val="Body Text Indent"/>
    <w:basedOn w:val="1"/>
    <w:link w:val="52"/>
    <w:qFormat/>
    <w:uiPriority w:val="0"/>
    <w:pPr>
      <w:spacing w:line="400" w:lineRule="exact"/>
      <w:ind w:firstLine="480" w:firstLineChars="200"/>
    </w:pPr>
    <w:rPr>
      <w:rFonts w:ascii="微软雅黑" w:hAnsi="微软雅黑" w:eastAsia="微软雅黑"/>
      <w:kern w:val="0"/>
      <w:sz w:val="24"/>
    </w:rPr>
  </w:style>
  <w:style w:type="paragraph" w:styleId="12">
    <w:name w:val="toc 5"/>
    <w:basedOn w:val="1"/>
    <w:next w:val="1"/>
    <w:unhideWhenUsed/>
    <w:qFormat/>
    <w:uiPriority w:val="39"/>
    <w:pPr>
      <w:ind w:left="840"/>
      <w:jc w:val="left"/>
    </w:pPr>
    <w:rPr>
      <w:rFonts w:ascii="Calibri" w:hAnsi="Calibri"/>
      <w:sz w:val="18"/>
      <w:szCs w:val="18"/>
    </w:rPr>
  </w:style>
  <w:style w:type="paragraph" w:styleId="13">
    <w:name w:val="toc 3"/>
    <w:basedOn w:val="1"/>
    <w:next w:val="1"/>
    <w:unhideWhenUsed/>
    <w:uiPriority w:val="39"/>
    <w:pPr>
      <w:ind w:left="420"/>
      <w:jc w:val="left"/>
    </w:pPr>
    <w:rPr>
      <w:rFonts w:ascii="Calibri" w:hAnsi="Calibri"/>
      <w:i/>
      <w:iCs/>
      <w:sz w:val="20"/>
      <w:szCs w:val="20"/>
    </w:rPr>
  </w:style>
  <w:style w:type="paragraph" w:styleId="14">
    <w:name w:val="Plain Text"/>
    <w:basedOn w:val="1"/>
    <w:link w:val="41"/>
    <w:unhideWhenUsed/>
    <w:qFormat/>
    <w:uiPriority w:val="0"/>
    <w:rPr>
      <w:rFonts w:ascii="宋体" w:hAnsi="Courier New"/>
      <w:kern w:val="0"/>
      <w:sz w:val="20"/>
      <w:szCs w:val="20"/>
    </w:rPr>
  </w:style>
  <w:style w:type="paragraph" w:styleId="15">
    <w:name w:val="toc 8"/>
    <w:basedOn w:val="1"/>
    <w:next w:val="1"/>
    <w:unhideWhenUsed/>
    <w:qFormat/>
    <w:uiPriority w:val="39"/>
    <w:pPr>
      <w:ind w:left="1470"/>
      <w:jc w:val="left"/>
    </w:pPr>
    <w:rPr>
      <w:rFonts w:ascii="Calibri" w:hAnsi="Calibri"/>
      <w:sz w:val="18"/>
      <w:szCs w:val="18"/>
    </w:rPr>
  </w:style>
  <w:style w:type="paragraph" w:styleId="16">
    <w:name w:val="Balloon Text"/>
    <w:basedOn w:val="1"/>
    <w:link w:val="35"/>
    <w:unhideWhenUsed/>
    <w:qFormat/>
    <w:uiPriority w:val="0"/>
    <w:rPr>
      <w:kern w:val="0"/>
      <w:sz w:val="18"/>
      <w:szCs w:val="18"/>
    </w:rPr>
  </w:style>
  <w:style w:type="paragraph" w:styleId="17">
    <w:name w:val="footer"/>
    <w:basedOn w:val="1"/>
    <w:link w:val="51"/>
    <w:qFormat/>
    <w:uiPriority w:val="99"/>
    <w:pPr>
      <w:tabs>
        <w:tab w:val="center" w:pos="4153"/>
        <w:tab w:val="right" w:pos="8306"/>
      </w:tabs>
      <w:snapToGrid w:val="0"/>
      <w:jc w:val="left"/>
    </w:pPr>
    <w:rPr>
      <w:kern w:val="0"/>
      <w:sz w:val="18"/>
      <w:szCs w:val="18"/>
    </w:rPr>
  </w:style>
  <w:style w:type="paragraph" w:styleId="18">
    <w:name w:val="header"/>
    <w:basedOn w:val="1"/>
    <w:link w:val="47"/>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9">
    <w:name w:val="toc 1"/>
    <w:basedOn w:val="1"/>
    <w:next w:val="1"/>
    <w:qFormat/>
    <w:uiPriority w:val="39"/>
    <w:pPr>
      <w:tabs>
        <w:tab w:val="right" w:leader="dot" w:pos="8296"/>
      </w:tabs>
      <w:spacing w:before="120" w:after="120"/>
      <w:jc w:val="left"/>
    </w:pPr>
    <w:rPr>
      <w:rFonts w:ascii="Calibri" w:hAnsi="Calibri"/>
      <w:b/>
      <w:bCs/>
      <w:caps/>
      <w:sz w:val="20"/>
      <w:szCs w:val="20"/>
    </w:rPr>
  </w:style>
  <w:style w:type="paragraph" w:styleId="20">
    <w:name w:val="toc 4"/>
    <w:basedOn w:val="1"/>
    <w:next w:val="1"/>
    <w:unhideWhenUsed/>
    <w:qFormat/>
    <w:uiPriority w:val="39"/>
    <w:pPr>
      <w:ind w:left="630"/>
      <w:jc w:val="left"/>
    </w:pPr>
    <w:rPr>
      <w:rFonts w:ascii="Calibri" w:hAnsi="Calibri"/>
      <w:sz w:val="18"/>
      <w:szCs w:val="18"/>
    </w:rPr>
  </w:style>
  <w:style w:type="paragraph" w:styleId="21">
    <w:name w:val="footnote text"/>
    <w:basedOn w:val="1"/>
    <w:link w:val="43"/>
    <w:semiHidden/>
    <w:qFormat/>
    <w:uiPriority w:val="0"/>
    <w:pPr>
      <w:snapToGrid w:val="0"/>
      <w:jc w:val="left"/>
    </w:pPr>
    <w:rPr>
      <w:kern w:val="0"/>
      <w:sz w:val="18"/>
      <w:szCs w:val="18"/>
    </w:rPr>
  </w:style>
  <w:style w:type="paragraph" w:styleId="22">
    <w:name w:val="toc 6"/>
    <w:basedOn w:val="1"/>
    <w:next w:val="1"/>
    <w:unhideWhenUsed/>
    <w:qFormat/>
    <w:uiPriority w:val="39"/>
    <w:pPr>
      <w:ind w:left="1050"/>
      <w:jc w:val="left"/>
    </w:pPr>
    <w:rPr>
      <w:rFonts w:ascii="Calibri" w:hAnsi="Calibri"/>
      <w:sz w:val="18"/>
      <w:szCs w:val="18"/>
    </w:rPr>
  </w:style>
  <w:style w:type="paragraph" w:styleId="23">
    <w:name w:val="toc 2"/>
    <w:basedOn w:val="1"/>
    <w:next w:val="1"/>
    <w:unhideWhenUsed/>
    <w:qFormat/>
    <w:uiPriority w:val="39"/>
    <w:pPr>
      <w:ind w:left="210"/>
      <w:jc w:val="left"/>
    </w:pPr>
    <w:rPr>
      <w:rFonts w:ascii="Calibri" w:hAnsi="Calibri"/>
      <w:smallCaps/>
      <w:sz w:val="20"/>
      <w:szCs w:val="20"/>
    </w:rPr>
  </w:style>
  <w:style w:type="paragraph" w:styleId="24">
    <w:name w:val="toc 9"/>
    <w:basedOn w:val="1"/>
    <w:next w:val="1"/>
    <w:unhideWhenUsed/>
    <w:qFormat/>
    <w:uiPriority w:val="39"/>
    <w:pPr>
      <w:ind w:left="1680"/>
      <w:jc w:val="left"/>
    </w:pPr>
    <w:rPr>
      <w:rFonts w:ascii="Calibri" w:hAnsi="Calibri"/>
      <w:sz w:val="18"/>
      <w:szCs w:val="18"/>
    </w:rPr>
  </w:style>
  <w:style w:type="paragraph" w:styleId="2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next w:val="1"/>
    <w:link w:val="48"/>
    <w:qFormat/>
    <w:uiPriority w:val="10"/>
    <w:pPr>
      <w:spacing w:before="240" w:after="240"/>
      <w:jc w:val="left"/>
      <w:outlineLvl w:val="0"/>
    </w:pPr>
    <w:rPr>
      <w:rFonts w:ascii="Cambria" w:hAnsi="Cambria" w:eastAsia="黑体"/>
      <w:b/>
      <w:bCs/>
      <w:kern w:val="0"/>
      <w:sz w:val="32"/>
      <w:szCs w:val="32"/>
    </w:rPr>
  </w:style>
  <w:style w:type="character" w:styleId="28">
    <w:name w:val="page number"/>
    <w:qFormat/>
    <w:uiPriority w:val="0"/>
    <w:rPr>
      <w:rFonts w:cs="Times New Roman"/>
    </w:rPr>
  </w:style>
  <w:style w:type="character" w:styleId="29">
    <w:name w:val="Hyperlink"/>
    <w:unhideWhenUsed/>
    <w:qFormat/>
    <w:uiPriority w:val="99"/>
    <w:rPr>
      <w:color w:val="0000FF"/>
      <w:u w:val="single"/>
    </w:rPr>
  </w:style>
  <w:style w:type="character" w:styleId="30">
    <w:name w:val="annotation reference"/>
    <w:unhideWhenUsed/>
    <w:qFormat/>
    <w:uiPriority w:val="99"/>
    <w:rPr>
      <w:sz w:val="21"/>
      <w:szCs w:val="21"/>
    </w:rPr>
  </w:style>
  <w:style w:type="table" w:styleId="32">
    <w:name w:val="Table Grid"/>
    <w:basedOn w:val="3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33">
    <w:name w:val="Light List Accent 3"/>
    <w:basedOn w:val="31"/>
    <w:qFormat/>
    <w:uiPriority w:val="61"/>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Layout w:type="fixed"/>
    </w:tblPr>
    <w:tblStylePr w:type="firstRow">
      <w:pPr>
        <w:spacing w:before="0" w:after="0" w:line="240" w:lineRule="auto"/>
      </w:pPr>
      <w:rPr>
        <w:b/>
        <w:bCs/>
        <w:color w:val="FFFFFF" w:themeColor="background1"/>
        <w14:textFill>
          <w14:solidFill>
            <w14:schemeClr w14:val="bg1"/>
          </w14:solidFill>
        </w14:textFill>
      </w:rPr>
      <w:tblPr>
        <w:tblLayout w:type="fixed"/>
      </w:tblPr>
      <w:tcPr>
        <w:shd w:val="clear" w:color="auto" w:fill="9BBB59" w:themeFill="accent3"/>
      </w:tcPr>
    </w:tblStylePr>
    <w:tblStylePr w:type="lastRow">
      <w:pPr>
        <w:spacing w:before="0" w:after="0" w:line="240" w:lineRule="auto"/>
      </w:pPr>
      <w:rPr>
        <w:b/>
        <w:bCs/>
      </w:rPr>
      <w:tblPr>
        <w:tblLayout w:type="fixed"/>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blLayout w:type="fixed"/>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blLayout w:type="fixed"/>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character" w:customStyle="1" w:styleId="34">
    <w:name w:val="批注文字 字符"/>
    <w:link w:val="7"/>
    <w:uiPriority w:val="0"/>
    <w:rPr>
      <w:rFonts w:ascii="Times New Roman" w:hAnsi="Times New Roman" w:eastAsia="宋体" w:cs="Times New Roman"/>
      <w:szCs w:val="24"/>
    </w:rPr>
  </w:style>
  <w:style w:type="character" w:customStyle="1" w:styleId="35">
    <w:name w:val="批注框文本 字符"/>
    <w:link w:val="16"/>
    <w:semiHidden/>
    <w:uiPriority w:val="0"/>
    <w:rPr>
      <w:rFonts w:ascii="Times New Roman" w:hAnsi="Times New Roman" w:eastAsia="宋体" w:cs="Times New Roman"/>
      <w:sz w:val="18"/>
      <w:szCs w:val="18"/>
    </w:rPr>
  </w:style>
  <w:style w:type="character" w:customStyle="1" w:styleId="36">
    <w:name w:val="批注主题 字符"/>
    <w:link w:val="6"/>
    <w:semiHidden/>
    <w:qFormat/>
    <w:uiPriority w:val="99"/>
    <w:rPr>
      <w:rFonts w:ascii="Times New Roman" w:hAnsi="Times New Roman" w:eastAsia="宋体" w:cs="Times New Roman"/>
      <w:b/>
      <w:bCs/>
      <w:szCs w:val="24"/>
    </w:rPr>
  </w:style>
  <w:style w:type="character" w:styleId="37">
    <w:name w:val="Placeholder Text"/>
    <w:qFormat/>
    <w:uiPriority w:val="99"/>
    <w:rPr>
      <w:color w:val="808080"/>
    </w:rPr>
  </w:style>
  <w:style w:type="character" w:customStyle="1" w:styleId="38">
    <w:name w:val="条文1 Char"/>
    <w:link w:val="39"/>
    <w:qFormat/>
    <w:uiPriority w:val="0"/>
    <w:rPr>
      <w:rFonts w:ascii="Times New Roman" w:hAnsi="Times New Roman" w:eastAsia="宋体" w:cs="Times New Roman"/>
      <w:sz w:val="24"/>
      <w:szCs w:val="24"/>
    </w:rPr>
  </w:style>
  <w:style w:type="paragraph" w:customStyle="1" w:styleId="39">
    <w:name w:val="条文1"/>
    <w:basedOn w:val="1"/>
    <w:link w:val="38"/>
    <w:qFormat/>
    <w:uiPriority w:val="0"/>
    <w:pPr>
      <w:adjustRightInd w:val="0"/>
      <w:spacing w:line="300" w:lineRule="auto"/>
      <w:ind w:firstLine="200" w:firstLineChars="200"/>
    </w:pPr>
    <w:rPr>
      <w:kern w:val="0"/>
      <w:sz w:val="24"/>
    </w:rPr>
  </w:style>
  <w:style w:type="character" w:customStyle="1" w:styleId="40">
    <w:name w:val="标题 1 字符"/>
    <w:link w:val="2"/>
    <w:qFormat/>
    <w:uiPriority w:val="0"/>
    <w:rPr>
      <w:rFonts w:ascii="Times New Roman" w:hAnsi="Times New Roman" w:eastAsia="黑体" w:cs="Times New Roman"/>
      <w:b/>
      <w:bCs/>
      <w:kern w:val="44"/>
      <w:sz w:val="24"/>
      <w:szCs w:val="44"/>
    </w:rPr>
  </w:style>
  <w:style w:type="character" w:customStyle="1" w:styleId="41">
    <w:name w:val="纯文本 字符"/>
    <w:link w:val="14"/>
    <w:semiHidden/>
    <w:qFormat/>
    <w:uiPriority w:val="0"/>
    <w:rPr>
      <w:rFonts w:ascii="宋体" w:hAnsi="Courier New" w:eastAsia="宋体" w:cs="Times New Roman"/>
      <w:szCs w:val="20"/>
    </w:rPr>
  </w:style>
  <w:style w:type="character" w:customStyle="1" w:styleId="42">
    <w:name w:val="标题 4 字符"/>
    <w:link w:val="5"/>
    <w:qFormat/>
    <w:uiPriority w:val="0"/>
    <w:rPr>
      <w:rFonts w:ascii="Cambria" w:hAnsi="Cambria" w:eastAsia="宋体" w:cs="黑体"/>
      <w:b/>
      <w:bCs/>
      <w:sz w:val="28"/>
      <w:szCs w:val="28"/>
    </w:rPr>
  </w:style>
  <w:style w:type="character" w:customStyle="1" w:styleId="43">
    <w:name w:val="脚注文本 字符"/>
    <w:link w:val="21"/>
    <w:semiHidden/>
    <w:qFormat/>
    <w:uiPriority w:val="0"/>
    <w:rPr>
      <w:rFonts w:ascii="Times New Roman" w:hAnsi="Times New Roman" w:eastAsia="宋体" w:cs="Times New Roman"/>
      <w:sz w:val="18"/>
      <w:szCs w:val="18"/>
    </w:rPr>
  </w:style>
  <w:style w:type="character" w:customStyle="1" w:styleId="44">
    <w:name w:val="文档结构图 字符"/>
    <w:link w:val="10"/>
    <w:semiHidden/>
    <w:qFormat/>
    <w:uiPriority w:val="99"/>
    <w:rPr>
      <w:rFonts w:ascii="宋体" w:hAnsi="Times New Roman" w:eastAsia="宋体" w:cs="Times New Roman"/>
      <w:sz w:val="18"/>
      <w:szCs w:val="18"/>
    </w:rPr>
  </w:style>
  <w:style w:type="character" w:customStyle="1" w:styleId="45">
    <w:name w:val="标题 3 字符"/>
    <w:link w:val="4"/>
    <w:qFormat/>
    <w:uiPriority w:val="0"/>
    <w:rPr>
      <w:rFonts w:ascii="黑体" w:hAnsi="黑体" w:eastAsia="黑体" w:cs="Times New Roman"/>
      <w:b/>
      <w:bCs/>
      <w:sz w:val="24"/>
      <w:szCs w:val="32"/>
    </w:rPr>
  </w:style>
  <w:style w:type="character" w:customStyle="1" w:styleId="46">
    <w:name w:val="apple-converted-space"/>
    <w:qFormat/>
    <w:uiPriority w:val="0"/>
  </w:style>
  <w:style w:type="character" w:customStyle="1" w:styleId="47">
    <w:name w:val="页眉 字符"/>
    <w:link w:val="18"/>
    <w:qFormat/>
    <w:uiPriority w:val="99"/>
    <w:rPr>
      <w:rFonts w:ascii="Times New Roman" w:hAnsi="Times New Roman" w:eastAsia="宋体" w:cs="Times New Roman"/>
      <w:sz w:val="18"/>
      <w:szCs w:val="18"/>
    </w:rPr>
  </w:style>
  <w:style w:type="character" w:customStyle="1" w:styleId="48">
    <w:name w:val="标题 字符"/>
    <w:link w:val="26"/>
    <w:qFormat/>
    <w:uiPriority w:val="10"/>
    <w:rPr>
      <w:rFonts w:ascii="Cambria" w:hAnsi="Cambria" w:eastAsia="黑体" w:cs="Times New Roman"/>
      <w:b/>
      <w:bCs/>
      <w:sz w:val="32"/>
      <w:szCs w:val="32"/>
    </w:rPr>
  </w:style>
  <w:style w:type="character" w:customStyle="1" w:styleId="49">
    <w:name w:val="条文 Char"/>
    <w:link w:val="50"/>
    <w:qFormat/>
    <w:locked/>
    <w:uiPriority w:val="99"/>
    <w:rPr>
      <w:rFonts w:ascii="Times New Roman" w:hAnsi="Times New Roman" w:eastAsia="宋体" w:cs="Times New Roman"/>
      <w:sz w:val="24"/>
      <w:szCs w:val="24"/>
    </w:rPr>
  </w:style>
  <w:style w:type="paragraph" w:customStyle="1" w:styleId="50">
    <w:name w:val="条文"/>
    <w:basedOn w:val="1"/>
    <w:link w:val="49"/>
    <w:qFormat/>
    <w:uiPriority w:val="99"/>
    <w:pPr>
      <w:spacing w:line="300" w:lineRule="auto"/>
      <w:outlineLvl w:val="2"/>
    </w:pPr>
    <w:rPr>
      <w:kern w:val="0"/>
      <w:sz w:val="24"/>
    </w:rPr>
  </w:style>
  <w:style w:type="character" w:customStyle="1" w:styleId="51">
    <w:name w:val="页脚 字符"/>
    <w:link w:val="17"/>
    <w:qFormat/>
    <w:uiPriority w:val="99"/>
    <w:rPr>
      <w:rFonts w:ascii="Times New Roman" w:hAnsi="Times New Roman" w:eastAsia="宋体" w:cs="Times New Roman"/>
      <w:sz w:val="18"/>
      <w:szCs w:val="18"/>
    </w:rPr>
  </w:style>
  <w:style w:type="character" w:customStyle="1" w:styleId="52">
    <w:name w:val="正文文本缩进 字符"/>
    <w:link w:val="11"/>
    <w:qFormat/>
    <w:uiPriority w:val="0"/>
    <w:rPr>
      <w:rFonts w:ascii="微软雅黑" w:hAnsi="微软雅黑" w:eastAsia="微软雅黑" w:cs="Times New Roman"/>
      <w:sz w:val="24"/>
      <w:szCs w:val="24"/>
    </w:rPr>
  </w:style>
  <w:style w:type="character" w:customStyle="1" w:styleId="53">
    <w:name w:val="标题 2 字符"/>
    <w:link w:val="3"/>
    <w:qFormat/>
    <w:uiPriority w:val="0"/>
    <w:rPr>
      <w:rFonts w:ascii="黑体" w:hAnsi="黑体" w:eastAsia="黑体" w:cs="Times New Roman"/>
      <w:b/>
      <w:bCs/>
      <w:sz w:val="24"/>
      <w:szCs w:val="32"/>
    </w:rPr>
  </w:style>
  <w:style w:type="character" w:customStyle="1" w:styleId="54">
    <w:name w:val="纯文本 Char1"/>
    <w:semiHidden/>
    <w:qFormat/>
    <w:uiPriority w:val="99"/>
    <w:rPr>
      <w:rFonts w:ascii="宋体" w:hAnsi="Courier New" w:eastAsia="宋体" w:cs="Courier New"/>
      <w:szCs w:val="21"/>
    </w:rPr>
  </w:style>
  <w:style w:type="paragraph" w:customStyle="1" w:styleId="55">
    <w:name w:val="默认段落字体 Para Char"/>
    <w:basedOn w:val="1"/>
    <w:qFormat/>
    <w:uiPriority w:val="0"/>
  </w:style>
  <w:style w:type="paragraph" w:customStyle="1" w:styleId="56">
    <w:name w:val="节"/>
    <w:basedOn w:val="1"/>
    <w:qFormat/>
    <w:uiPriority w:val="0"/>
    <w:pPr>
      <w:spacing w:beforeLines="100" w:afterLines="100" w:line="300" w:lineRule="auto"/>
      <w:jc w:val="center"/>
      <w:outlineLvl w:val="1"/>
    </w:pPr>
    <w:rPr>
      <w:b/>
      <w:bCs/>
      <w:sz w:val="24"/>
    </w:rPr>
  </w:style>
  <w:style w:type="paragraph" w:customStyle="1" w:styleId="57">
    <w:name w:val="1、得分自评"/>
    <w:basedOn w:val="1"/>
    <w:qFormat/>
    <w:uiPriority w:val="0"/>
    <w:pPr>
      <w:tabs>
        <w:tab w:val="left" w:pos="420"/>
      </w:tabs>
      <w:spacing w:line="288" w:lineRule="auto"/>
      <w:ind w:left="420" w:hanging="420"/>
    </w:pPr>
    <w:rPr>
      <w:rFonts w:ascii="宋体" w:hAnsi="宋体"/>
      <w:b/>
      <w:kern w:val="0"/>
      <w:sz w:val="24"/>
    </w:rPr>
  </w:style>
  <w:style w:type="paragraph" w:customStyle="1" w:styleId="58">
    <w:name w:val="列出段落2"/>
    <w:basedOn w:val="1"/>
    <w:qFormat/>
    <w:uiPriority w:val="0"/>
    <w:pPr>
      <w:ind w:firstLine="420" w:firstLineChars="200"/>
    </w:pPr>
    <w:rPr>
      <w:szCs w:val="21"/>
    </w:rPr>
  </w:style>
  <w:style w:type="paragraph" w:customStyle="1" w:styleId="5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0">
    <w:name w:val="（1）证明材料"/>
    <w:basedOn w:val="61"/>
    <w:qFormat/>
    <w:uiPriority w:val="0"/>
    <w:pPr>
      <w:tabs>
        <w:tab w:val="left" w:pos="420"/>
      </w:tabs>
      <w:spacing w:line="288" w:lineRule="auto"/>
      <w:ind w:left="3823" w:firstLine="0" w:firstLineChars="0"/>
    </w:pPr>
  </w:style>
  <w:style w:type="paragraph" w:styleId="61">
    <w:name w:val="List Paragraph"/>
    <w:basedOn w:val="1"/>
    <w:qFormat/>
    <w:uiPriority w:val="34"/>
    <w:pPr>
      <w:ind w:firstLine="420" w:firstLineChars="200"/>
    </w:pPr>
    <w:rPr>
      <w:szCs w:val="21"/>
    </w:rPr>
  </w:style>
  <w:style w:type="paragraph" w:customStyle="1" w:styleId="62">
    <w:name w:val="列出段落1"/>
    <w:basedOn w:val="1"/>
    <w:qFormat/>
    <w:uiPriority w:val="34"/>
    <w:pPr>
      <w:ind w:firstLine="420" w:firstLineChars="200"/>
    </w:pPr>
  </w:style>
  <w:style w:type="paragraph" w:customStyle="1" w:styleId="63">
    <w:name w:val="Char Char3 Char Char1"/>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64">
    <w:name w:val="参评情况-小"/>
    <w:basedOn w:val="1"/>
    <w:qFormat/>
    <w:uiPriority w:val="0"/>
    <w:pPr>
      <w:spacing w:line="360" w:lineRule="auto"/>
    </w:pPr>
    <w:rPr>
      <w:kern w:val="0"/>
      <w:szCs w:val="21"/>
    </w:rPr>
  </w:style>
  <w:style w:type="paragraph" w:customStyle="1" w:styleId="65">
    <w:name w:val="Char Char1 Char Char Char Char Char Char Char Char"/>
    <w:basedOn w:val="1"/>
    <w:uiPriority w:val="0"/>
    <w:pPr>
      <w:widowControl/>
      <w:spacing w:after="160" w:line="240" w:lineRule="exact"/>
      <w:jc w:val="left"/>
    </w:pPr>
    <w:rPr>
      <w:rFonts w:ascii="Verdana" w:hAnsi="Verdana"/>
      <w:kern w:val="0"/>
      <w:sz w:val="20"/>
      <w:szCs w:val="20"/>
      <w:lang w:eastAsia="en-US"/>
    </w:rPr>
  </w:style>
  <w:style w:type="paragraph" w:customStyle="1" w:styleId="66">
    <w:name w:val="1、达标自评"/>
    <w:basedOn w:val="1"/>
    <w:qFormat/>
    <w:uiPriority w:val="0"/>
    <w:pPr>
      <w:spacing w:line="288" w:lineRule="auto"/>
      <w:ind w:left="420" w:hanging="420"/>
    </w:pPr>
    <w:rPr>
      <w:rFonts w:ascii="宋体" w:hAnsi="宋体"/>
      <w:b/>
      <w:kern w:val="0"/>
      <w:sz w:val="24"/>
    </w:rPr>
  </w:style>
  <w:style w:type="paragraph" w:customStyle="1" w:styleId="67">
    <w:name w:val="TOC 标题1"/>
    <w:basedOn w:val="2"/>
    <w:next w:val="1"/>
    <w:qFormat/>
    <w:uiPriority w:val="0"/>
    <w:pPr>
      <w:widowControl/>
      <w:spacing w:before="480" w:after="0" w:line="276" w:lineRule="auto"/>
      <w:jc w:val="left"/>
      <w:outlineLvl w:val="9"/>
    </w:pPr>
    <w:rPr>
      <w:rFonts w:ascii="Cambria" w:hAnsi="Cambria" w:eastAsia="宋体"/>
      <w:color w:val="365F91"/>
      <w:kern w:val="0"/>
      <w:sz w:val="28"/>
      <w:szCs w:val="28"/>
    </w:rPr>
  </w:style>
  <w:style w:type="paragraph" w:customStyle="1" w:styleId="68">
    <w:name w:val="参评情况"/>
    <w:basedOn w:val="1"/>
    <w:qFormat/>
    <w:uiPriority w:val="0"/>
    <w:pPr>
      <w:spacing w:line="360" w:lineRule="auto"/>
    </w:pPr>
    <w:rPr>
      <w:b/>
      <w:kern w:val="0"/>
      <w:sz w:val="24"/>
    </w:rPr>
  </w:style>
  <w:style w:type="paragraph" w:customStyle="1" w:styleId="69">
    <w:name w:val="TOC Heading"/>
    <w:basedOn w:val="2"/>
    <w:next w:val="1"/>
    <w:qFormat/>
    <w:uiPriority w:val="39"/>
    <w:pPr>
      <w:widowControl/>
      <w:spacing w:before="480" w:after="0" w:line="276" w:lineRule="auto"/>
      <w:jc w:val="left"/>
      <w:outlineLvl w:val="9"/>
    </w:pPr>
    <w:rPr>
      <w:rFonts w:ascii="Cambria" w:hAnsi="Cambria" w:eastAsia="宋体"/>
      <w:color w:val="365F91"/>
      <w:kern w:val="0"/>
      <w:sz w:val="28"/>
      <w:szCs w:val="28"/>
    </w:rPr>
  </w:style>
  <w:style w:type="paragraph" w:customStyle="1" w:styleId="70">
    <w:name w:val="Revision"/>
    <w:semiHidden/>
    <w:uiPriority w:val="99"/>
    <w:rPr>
      <w:rFonts w:ascii="Times New Roman" w:hAnsi="Times New Roman" w:eastAsia="宋体" w:cs="Times New Roman"/>
      <w:kern w:val="2"/>
      <w:sz w:val="21"/>
      <w:szCs w:val="24"/>
      <w:lang w:val="en-US" w:eastAsia="zh-CN" w:bidi="ar-SA"/>
    </w:rPr>
  </w:style>
  <w:style w:type="paragraph" w:customStyle="1" w:styleId="71">
    <w:name w:val="Char Char3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72">
    <w:name w:val="技术要点"/>
    <w:basedOn w:val="61"/>
    <w:qFormat/>
    <w:uiPriority w:val="0"/>
    <w:pPr>
      <w:spacing w:line="288" w:lineRule="auto"/>
      <w:ind w:left="790" w:firstLine="0" w:firstLineChars="0"/>
    </w:pPr>
    <w:rPr>
      <w:b/>
    </w:rPr>
  </w:style>
  <w:style w:type="paragraph" w:customStyle="1" w:styleId="73">
    <w:name w:val="证明材料编号"/>
    <w:basedOn w:val="61"/>
    <w:qFormat/>
    <w:uiPriority w:val="0"/>
    <w:pPr>
      <w:spacing w:line="288" w:lineRule="auto"/>
      <w:ind w:left="420" w:firstLine="0" w:firstLineChars="0"/>
    </w:pPr>
  </w:style>
  <w:style w:type="paragraph" w:customStyle="1" w:styleId="74">
    <w:name w:val="正文文本缩进 31"/>
    <w:basedOn w:val="1"/>
    <w:qFormat/>
    <w:uiPriority w:val="0"/>
    <w:pPr>
      <w:adjustRightInd w:val="0"/>
      <w:spacing w:line="480" w:lineRule="atLeast"/>
      <w:ind w:firstLine="644"/>
      <w:textAlignment w:val="baseline"/>
    </w:pPr>
    <w:rPr>
      <w:rFonts w:eastAsia="仿宋_GB2312"/>
      <w:sz w:val="32"/>
      <w:szCs w:val="20"/>
    </w:rPr>
  </w:style>
  <w:style w:type="table" w:customStyle="1" w:styleId="75">
    <w:name w:val="普通表格2"/>
    <w:basedOn w:val="31"/>
    <w:qFormat/>
    <w:uiPriority w:val="99"/>
    <w:pPr>
      <w:jc w:val="center"/>
    </w:p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rPr>
      <w:jc w:val="center"/>
    </w:trPr>
    <w:tcPr>
      <w:vAlign w:val="center"/>
    </w:tcPr>
  </w:style>
  <w:style w:type="table" w:customStyle="1" w:styleId="76">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Layout w:type="fixed"/>
      <w:tblCellMar>
        <w:top w:w="0" w:type="dxa"/>
        <w:left w:w="0" w:type="dxa"/>
        <w:bottom w:w="0" w:type="dxa"/>
        <w:right w:w="0" w:type="dxa"/>
      </w:tblCellMar>
    </w:tblPr>
  </w:style>
  <w:style w:type="paragraph" w:customStyle="1" w:styleId="77">
    <w:name w:val="Table Paragraph"/>
    <w:basedOn w:val="1"/>
    <w:qFormat/>
    <w:uiPriority w:val="1"/>
    <w:pPr>
      <w:autoSpaceDE w:val="0"/>
      <w:autoSpaceDN w:val="0"/>
      <w:jc w:val="center"/>
    </w:pPr>
    <w:rPr>
      <w:rFonts w:ascii="宋体" w:hAnsi="宋体" w:cs="宋体"/>
      <w:kern w:val="0"/>
      <w:sz w:val="22"/>
      <w:szCs w:val="22"/>
      <w:lang w:eastAsia="en-US"/>
    </w:rPr>
  </w:style>
  <w:style w:type="character" w:customStyle="1" w:styleId="78">
    <w:name w:val="样式1"/>
    <w:basedOn w:val="27"/>
    <w:qFormat/>
    <w:uiPriority w:val="1"/>
    <w:rPr>
      <w:rFonts w:eastAsiaTheme="minorEastAsia"/>
      <w:sz w:val="21"/>
    </w:rPr>
  </w:style>
  <w:style w:type="table" w:customStyle="1" w:styleId="79">
    <w:name w:val="无格式表格 51"/>
    <w:basedOn w:val="31"/>
    <w:qFormat/>
    <w:uiPriority w:val="45"/>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80">
    <w:name w:val="无格式表格 41"/>
    <w:basedOn w:val="31"/>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81">
    <w:name w:val="无格式表格 31"/>
    <w:basedOn w:val="31"/>
    <w:qFormat/>
    <w:uiPriority w:val="43"/>
    <w:pPr>
      <w:jc w:val="center"/>
    </w:pPr>
    <w:tblPr>
      <w:tblBorders>
        <w:top w:val="single" w:color="auto" w:sz="4" w:space="0"/>
        <w:left w:val="single" w:color="auto" w:sz="4" w:space="0"/>
        <w:bottom w:val="single" w:color="auto" w:sz="4" w:space="0"/>
        <w:right w:val="single" w:color="auto" w:sz="4" w:space="0"/>
      </w:tblBorders>
      <w:tblLayout w:type="fixed"/>
    </w:tblPr>
    <w:tcPr>
      <w:vAlign w:val="center"/>
    </w:tc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82">
    <w:name w:val="无格式表格 21"/>
    <w:basedOn w:val="31"/>
    <w:qFormat/>
    <w:uiPriority w:val="42"/>
    <w:tblPr>
      <w:tblBorders>
        <w:top w:val="single" w:color="7E7E7E" w:themeColor="text1" w:themeTint="80" w:sz="4" w:space="0"/>
        <w:bottom w:val="single" w:color="7E7E7E" w:themeColor="text1" w:themeTint="80" w:sz="4" w:space="0"/>
      </w:tblBorders>
      <w:tblLayout w:type="fixed"/>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83">
    <w:name w:val="网格表 1 浅色 - 着色 51"/>
    <w:basedOn w:val="31"/>
    <w:qFormat/>
    <w:uiPriority w:val="46"/>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Layout w:type="fixed"/>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84">
    <w:name w:val="网格表 7 彩色1"/>
    <w:basedOn w:val="31"/>
    <w:qFormat/>
    <w:uiPriority w:val="52"/>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Layout w:type="fixed"/>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85">
    <w:name w:val="清单表 2 - 着色 11"/>
    <w:basedOn w:val="31"/>
    <w:qFormat/>
    <w:uiPriority w:val="47"/>
    <w:tblPr>
      <w:tblBorders>
        <w:top w:val="single" w:color="95B3D7" w:themeColor="accent1" w:themeTint="99" w:sz="4" w:space="0"/>
        <w:bottom w:val="single" w:color="95B3D7" w:themeColor="accent1" w:themeTint="99" w:sz="4" w:space="0"/>
        <w:insideH w:val="single" w:color="95B3D7" w:themeColor="accent1" w:themeTint="99" w:sz="4" w:space="0"/>
      </w:tblBorders>
      <w:tblLayout w:type="fixed"/>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86">
    <w:name w:val="网格表 1 浅色 - 着色 11"/>
    <w:basedOn w:val="31"/>
    <w:qFormat/>
    <w:uiPriority w:val="46"/>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table" w:customStyle="1" w:styleId="87">
    <w:name w:val="网格表 31"/>
    <w:basedOn w:val="31"/>
    <w:uiPriority w:val="48"/>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Layout w:type="fixed"/>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88">
    <w:name w:val="无格式表格 11"/>
    <w:basedOn w:val="31"/>
    <w:uiPriority w:val="41"/>
    <w:pPr>
      <w:jc w:val="both"/>
    </w:pPr>
    <w:rPr>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Pr>
    <w:tcPr>
      <w:vAlign w:val="center"/>
    </w:tc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89">
    <w:name w:val="网格型浅色1"/>
    <w:basedOn w:val="31"/>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7" Type="http://schemas.openxmlformats.org/officeDocument/2006/relationships/glossaryDocument" Target="glossary/document.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header" Target="header24.xml"/><Relationship Id="rId28" Type="http://schemas.openxmlformats.org/officeDocument/2006/relationships/header" Target="header23.xml"/><Relationship Id="rId27" Type="http://schemas.openxmlformats.org/officeDocument/2006/relationships/header" Target="header22.xml"/><Relationship Id="rId26" Type="http://schemas.openxmlformats.org/officeDocument/2006/relationships/header" Target="header21.xml"/><Relationship Id="rId25" Type="http://schemas.openxmlformats.org/officeDocument/2006/relationships/header" Target="header20.xml"/><Relationship Id="rId24" Type="http://schemas.openxmlformats.org/officeDocument/2006/relationships/header" Target="header19.xml"/><Relationship Id="rId23" Type="http://schemas.openxmlformats.org/officeDocument/2006/relationships/header" Target="header18.xml"/><Relationship Id="rId22" Type="http://schemas.openxmlformats.org/officeDocument/2006/relationships/header" Target="header17.xml"/><Relationship Id="rId21" Type="http://schemas.openxmlformats.org/officeDocument/2006/relationships/header" Target="header16.xml"/><Relationship Id="rId20" Type="http://schemas.openxmlformats.org/officeDocument/2006/relationships/header" Target="header15.xml"/><Relationship Id="rId2" Type="http://schemas.openxmlformats.org/officeDocument/2006/relationships/settings" Target="settings.xml"/><Relationship Id="rId19" Type="http://schemas.openxmlformats.org/officeDocument/2006/relationships/header" Target="header14.xml"/><Relationship Id="rId18" Type="http://schemas.openxmlformats.org/officeDocument/2006/relationships/header" Target="header13.xml"/><Relationship Id="rId17" Type="http://schemas.openxmlformats.org/officeDocument/2006/relationships/header" Target="header12.xml"/><Relationship Id="rId16" Type="http://schemas.openxmlformats.org/officeDocument/2006/relationships/header" Target="header11.xml"/><Relationship Id="rId15" Type="http://schemas.openxmlformats.org/officeDocument/2006/relationships/header" Target="header10.xml"/><Relationship Id="rId14" Type="http://schemas.openxmlformats.org/officeDocument/2006/relationships/header" Target="header9.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png"/><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png"/><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png"/><Relationship Id="rId1" Type="http://schemas.openxmlformats.org/officeDocument/2006/relationships/image" Target="media/image4.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2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png"/><Relationship Id="rId1" Type="http://schemas.openxmlformats.org/officeDocument/2006/relationships/image" Target="media/image4.jpeg"/></Relationships>
</file>

<file path=word/_rels/header23.xml.rels><?xml version="1.0" encoding="UTF-8" standalone="yes"?>
<Relationships xmlns="http://schemas.openxmlformats.org/package/2006/relationships"><Relationship Id="rId1" Type="http://schemas.openxmlformats.org/officeDocument/2006/relationships/image" Target="media/image3.jpeg"/></Relationships>
</file>

<file path=word/_rels/header24.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png"/><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8182104814648F1B1B354EA414D979C"/>
        <w:style w:val=""/>
        <w:category>
          <w:name w:val="常规"/>
          <w:gallery w:val="placeholder"/>
        </w:category>
        <w:types>
          <w:type w:val="bbPlcHdr"/>
        </w:types>
        <w:behaviors>
          <w:behavior w:val="content"/>
        </w:behaviors>
        <w:description w:val=""/>
        <w:guid w:val="{9F6D59B5-28CA-4B0D-8D35-A06C3512F4A9}"/>
      </w:docPartPr>
      <w:docPartBody>
        <w:p>
          <w:pPr>
            <w:pStyle w:val="5"/>
          </w:pPr>
          <w:r>
            <w:rPr>
              <w:rStyle w:val="4"/>
              <w:rFonts w:hint="eastAsia"/>
            </w:rPr>
            <w:t>单击或点击此处输入文字。</w:t>
          </w:r>
        </w:p>
      </w:docPartBody>
    </w:docPart>
    <w:docPart>
      <w:docPartPr>
        <w:name w:val="7DF44EB8702A48D1B35E58CAAF37045C"/>
        <w:style w:val=""/>
        <w:category>
          <w:name w:val="常规"/>
          <w:gallery w:val="placeholder"/>
        </w:category>
        <w:types>
          <w:type w:val="bbPlcHdr"/>
        </w:types>
        <w:behaviors>
          <w:behavior w:val="content"/>
        </w:behaviors>
        <w:description w:val=""/>
        <w:guid w:val="{991AD4EF-2D76-45B1-AF8B-9E9C15142AEA}"/>
      </w:docPartPr>
      <w:docPartBody>
        <w:p>
          <w:pPr>
            <w:pStyle w:val="7"/>
          </w:pPr>
          <w:r>
            <w:rPr>
              <w:rStyle w:val="4"/>
              <w:rFonts w:hint="eastAsia"/>
            </w:rPr>
            <w:t>单击或点击此处输入文字。</w:t>
          </w:r>
        </w:p>
      </w:docPartBody>
    </w:docPart>
    <w:docPart>
      <w:docPartPr>
        <w:name w:val="CCA3D19A658445A1B8066539A03914BB"/>
        <w:style w:val=""/>
        <w:category>
          <w:name w:val="常规"/>
          <w:gallery w:val="placeholder"/>
        </w:category>
        <w:types>
          <w:type w:val="bbPlcHdr"/>
        </w:types>
        <w:behaviors>
          <w:behavior w:val="content"/>
        </w:behaviors>
        <w:description w:val=""/>
        <w:guid w:val="{2ED78916-BDA3-4E39-8BAD-15D54F3F5458}"/>
      </w:docPartPr>
      <w:docPartBody>
        <w:p>
          <w:pPr>
            <w:pStyle w:val="8"/>
          </w:pPr>
          <w:r>
            <w:rPr>
              <w:rStyle w:val="4"/>
              <w:rFonts w:hint="eastAsia"/>
            </w:rPr>
            <w:t>单击或点击此处输入文字。</w:t>
          </w:r>
        </w:p>
      </w:docPartBody>
    </w:docPart>
    <w:docPart>
      <w:docPartPr>
        <w:name w:val="8528B6E1C8E2475CBB7FF26D6B9C2B82"/>
        <w:style w:val=""/>
        <w:category>
          <w:name w:val="常规"/>
          <w:gallery w:val="placeholder"/>
        </w:category>
        <w:types>
          <w:type w:val="bbPlcHdr"/>
        </w:types>
        <w:behaviors>
          <w:behavior w:val="content"/>
        </w:behaviors>
        <w:description w:val=""/>
        <w:guid w:val="{8C8C5B56-3033-4D59-B774-5CE8F194A062}"/>
      </w:docPartPr>
      <w:docPartBody>
        <w:p>
          <w:pPr>
            <w:pStyle w:val="30"/>
          </w:pPr>
          <w:r>
            <w:rPr>
              <w:rStyle w:val="4"/>
              <w:rFonts w:hint="eastAsia"/>
            </w:rPr>
            <w:t>单击此处输入文字。</w:t>
          </w:r>
        </w:p>
      </w:docPartBody>
    </w:docPart>
    <w:docPart>
      <w:docPartPr>
        <w:name w:val="2B1F02ECFF654B55BD0BF5436BA01BFE"/>
        <w:style w:val=""/>
        <w:category>
          <w:name w:val="常规"/>
          <w:gallery w:val="placeholder"/>
        </w:category>
        <w:types>
          <w:type w:val="bbPlcHdr"/>
        </w:types>
        <w:behaviors>
          <w:behavior w:val="content"/>
        </w:behaviors>
        <w:description w:val=""/>
        <w:guid w:val="{E92E70C4-5CAC-4D04-84FE-C7515293B86B}"/>
      </w:docPartPr>
      <w:docPartBody>
        <w:p>
          <w:pPr>
            <w:pStyle w:val="31"/>
          </w:pPr>
          <w:r>
            <w:rPr>
              <w:rStyle w:val="4"/>
              <w:rFonts w:hint="eastAsia"/>
            </w:rPr>
            <w:t>单击此处输入文字。</w:t>
          </w:r>
        </w:p>
      </w:docPartBody>
    </w:docPart>
    <w:docPart>
      <w:docPartPr>
        <w:name w:val="BD64E1A85DB1419DA17C9500A9CD8482"/>
        <w:style w:val=""/>
        <w:category>
          <w:name w:val="常规"/>
          <w:gallery w:val="placeholder"/>
        </w:category>
        <w:types>
          <w:type w:val="bbPlcHdr"/>
        </w:types>
        <w:behaviors>
          <w:behavior w:val="content"/>
        </w:behaviors>
        <w:description w:val=""/>
        <w:guid w:val="{DC84C49A-119C-495F-B2DC-EA5775A47D33}"/>
      </w:docPartPr>
      <w:docPartBody>
        <w:p>
          <w:pPr>
            <w:pStyle w:val="32"/>
          </w:pPr>
          <w:r>
            <w:rPr>
              <w:rStyle w:val="4"/>
              <w:rFonts w:hint="eastAsia"/>
            </w:rPr>
            <w:t>单击此处输入文字。</w:t>
          </w:r>
        </w:p>
      </w:docPartBody>
    </w:docPart>
    <w:docPart>
      <w:docPartPr>
        <w:name w:val="703CF33504584036A4AD6F405155908C"/>
        <w:style w:val=""/>
        <w:category>
          <w:name w:val="常规"/>
          <w:gallery w:val="placeholder"/>
        </w:category>
        <w:types>
          <w:type w:val="bbPlcHdr"/>
        </w:types>
        <w:behaviors>
          <w:behavior w:val="content"/>
        </w:behaviors>
        <w:description w:val=""/>
        <w:guid w:val="{ABC4EB35-99C0-4DAA-A8C9-B0D8DF2096C8}"/>
      </w:docPartPr>
      <w:docPartBody>
        <w:p>
          <w:pPr>
            <w:pStyle w:val="144"/>
          </w:pPr>
          <w:r>
            <w:rPr>
              <w:rStyle w:val="4"/>
              <w:rFonts w:hint="eastAsia"/>
            </w:rPr>
            <w:t>单击此处输入文字。</w:t>
          </w:r>
        </w:p>
      </w:docPartBody>
    </w:docPart>
    <w:docPart>
      <w:docPartPr>
        <w:name w:val="575AB7F2F6194458B0C1740C54C8C065"/>
        <w:style w:val=""/>
        <w:category>
          <w:name w:val="常规"/>
          <w:gallery w:val="placeholder"/>
        </w:category>
        <w:types>
          <w:type w:val="bbPlcHdr"/>
        </w:types>
        <w:behaviors>
          <w:behavior w:val="content"/>
        </w:behaviors>
        <w:description w:val=""/>
        <w:guid w:val="{1E31CBAB-92B3-4484-BBFE-BA15D76DC1C9}"/>
      </w:docPartPr>
      <w:docPartBody>
        <w:p>
          <w:pPr>
            <w:pStyle w:val="146"/>
          </w:pPr>
          <w:r>
            <w:rPr>
              <w:rStyle w:val="4"/>
              <w:rFonts w:hint="eastAsia"/>
            </w:rPr>
            <w:t>单击此处输入文字。</w:t>
          </w:r>
        </w:p>
      </w:docPartBody>
    </w:docPart>
    <w:docPart>
      <w:docPartPr>
        <w:name w:val="118014D2400944A18BD65E4A9CEE5D66"/>
        <w:style w:val=""/>
        <w:category>
          <w:name w:val="常规"/>
          <w:gallery w:val="placeholder"/>
        </w:category>
        <w:types>
          <w:type w:val="bbPlcHdr"/>
        </w:types>
        <w:behaviors>
          <w:behavior w:val="content"/>
        </w:behaviors>
        <w:description w:val=""/>
        <w:guid w:val="{6F923FEE-D71B-456B-BF8A-798446838D5B}"/>
      </w:docPartPr>
      <w:docPartBody>
        <w:p>
          <w:pPr>
            <w:pStyle w:val="715"/>
          </w:pPr>
          <w:r>
            <w:rPr>
              <w:rStyle w:val="4"/>
              <w:rFonts w:hint="eastAsia"/>
            </w:rPr>
            <w:t>单击或点击此处输入文字。</w:t>
          </w:r>
        </w:p>
      </w:docPartBody>
    </w:docPart>
    <w:docPart>
      <w:docPartPr>
        <w:name w:val="C41FC005919A4BAC99474F0AED2A285F"/>
        <w:style w:val=""/>
        <w:category>
          <w:name w:val="常规"/>
          <w:gallery w:val="placeholder"/>
        </w:category>
        <w:types>
          <w:type w:val="bbPlcHdr"/>
        </w:types>
        <w:behaviors>
          <w:behavior w:val="content"/>
        </w:behaviors>
        <w:description w:val=""/>
        <w:guid w:val="{78B78BC3-E88C-4C92-8F67-906820085076}"/>
      </w:docPartPr>
      <w:docPartBody>
        <w:p>
          <w:pPr>
            <w:pStyle w:val="719"/>
          </w:pPr>
          <w:r>
            <w:rPr>
              <w:rStyle w:val="4"/>
              <w:rFonts w:hint="eastAsia"/>
            </w:rPr>
            <w:t>单击或点击此处输入文字。</w:t>
          </w:r>
        </w:p>
      </w:docPartBody>
    </w:docPart>
    <w:docPart>
      <w:docPartPr>
        <w:name w:val="97CC9CCB84284878ADDA65D3EB1B9EA1"/>
        <w:style w:val=""/>
        <w:category>
          <w:name w:val="常规"/>
          <w:gallery w:val="placeholder"/>
        </w:category>
        <w:types>
          <w:type w:val="bbPlcHdr"/>
        </w:types>
        <w:behaviors>
          <w:behavior w:val="content"/>
        </w:behaviors>
        <w:description w:val=""/>
        <w:guid w:val="{10061745-0109-4E34-890F-8471C1BCDD69}"/>
      </w:docPartPr>
      <w:docPartBody>
        <w:p>
          <w:pPr>
            <w:pStyle w:val="722"/>
          </w:pPr>
          <w:r>
            <w:rPr>
              <w:rStyle w:val="4"/>
              <w:rFonts w:hint="eastAsia"/>
            </w:rPr>
            <w:t>单击或点击此处输入文字。</w:t>
          </w:r>
        </w:p>
      </w:docPartBody>
    </w:docPart>
    <w:docPart>
      <w:docPartPr>
        <w:name w:val="CE8402FEC23A474EA416497DF5BC3DDB"/>
        <w:style w:val=""/>
        <w:category>
          <w:name w:val="常规"/>
          <w:gallery w:val="placeholder"/>
        </w:category>
        <w:types>
          <w:type w:val="bbPlcHdr"/>
        </w:types>
        <w:behaviors>
          <w:behavior w:val="content"/>
        </w:behaviors>
        <w:description w:val=""/>
        <w:guid w:val="{DE66EF7D-C664-4F05-9E15-C4BFF0F85EB3}"/>
      </w:docPartPr>
      <w:docPartBody>
        <w:p>
          <w:pPr>
            <w:pStyle w:val="726"/>
          </w:pPr>
          <w:r>
            <w:rPr>
              <w:rStyle w:val="4"/>
              <w:rFonts w:hint="eastAsia"/>
            </w:rPr>
            <w:t>单击或点击此处输入文字。</w:t>
          </w:r>
        </w:p>
      </w:docPartBody>
    </w:docPart>
    <w:docPart>
      <w:docPartPr>
        <w:name w:val="F134B11B24064F7884D5EAB7329BF947"/>
        <w:style w:val=""/>
        <w:category>
          <w:name w:val="常规"/>
          <w:gallery w:val="placeholder"/>
        </w:category>
        <w:types>
          <w:type w:val="bbPlcHdr"/>
        </w:types>
        <w:behaviors>
          <w:behavior w:val="content"/>
        </w:behaviors>
        <w:description w:val=""/>
        <w:guid w:val="{4EDA7D96-77FD-491F-8FCB-CAFEF8374A50}"/>
      </w:docPartPr>
      <w:docPartBody>
        <w:p>
          <w:pPr>
            <w:pStyle w:val="728"/>
          </w:pPr>
          <w:r>
            <w:rPr>
              <w:rStyle w:val="4"/>
              <w:rFonts w:hint="eastAsia"/>
            </w:rPr>
            <w:t>单击或点击此处输入文字。</w:t>
          </w:r>
        </w:p>
      </w:docPartBody>
    </w:docPart>
    <w:docPart>
      <w:docPartPr>
        <w:name w:val="22F1ABEB491A459A8879CCF4F7B5F3AE"/>
        <w:style w:val=""/>
        <w:category>
          <w:name w:val="常规"/>
          <w:gallery w:val="placeholder"/>
        </w:category>
        <w:types>
          <w:type w:val="bbPlcHdr"/>
        </w:types>
        <w:behaviors>
          <w:behavior w:val="content"/>
        </w:behaviors>
        <w:description w:val=""/>
        <w:guid w:val="{542FCD0E-F67C-49D3-BA9F-1BF9563EF79D}"/>
      </w:docPartPr>
      <w:docPartBody>
        <w:p>
          <w:pPr>
            <w:pStyle w:val="729"/>
          </w:pPr>
          <w:r>
            <w:rPr>
              <w:rStyle w:val="4"/>
              <w:rFonts w:hint="eastAsia"/>
            </w:rPr>
            <w:t>单击或点击此处输入文字。</w:t>
          </w:r>
        </w:p>
      </w:docPartBody>
    </w:docPart>
    <w:docPart>
      <w:docPartPr>
        <w:name w:val="EBF8E177695F4AD28F9D08B3A0B2B04C"/>
        <w:style w:val=""/>
        <w:category>
          <w:name w:val="常规"/>
          <w:gallery w:val="placeholder"/>
        </w:category>
        <w:types>
          <w:type w:val="bbPlcHdr"/>
        </w:types>
        <w:behaviors>
          <w:behavior w:val="content"/>
        </w:behaviors>
        <w:description w:val=""/>
        <w:guid w:val="{8172FDEF-C607-40A5-B13E-86ED15394345}"/>
      </w:docPartPr>
      <w:docPartBody>
        <w:p>
          <w:pPr>
            <w:pStyle w:val="731"/>
          </w:pPr>
          <w:r>
            <w:rPr>
              <w:rStyle w:val="4"/>
              <w:rFonts w:hint="eastAsia"/>
            </w:rPr>
            <w:t>单击或点击此处输入文字。</w:t>
          </w:r>
        </w:p>
      </w:docPartBody>
    </w:docPart>
    <w:docPart>
      <w:docPartPr>
        <w:name w:val="8BEADE3B36FB4FC78C909635EF83A518"/>
        <w:style w:val=""/>
        <w:category>
          <w:name w:val="常规"/>
          <w:gallery w:val="placeholder"/>
        </w:category>
        <w:types>
          <w:type w:val="bbPlcHdr"/>
        </w:types>
        <w:behaviors>
          <w:behavior w:val="content"/>
        </w:behaviors>
        <w:description w:val=""/>
        <w:guid w:val="{964D9756-52BC-4FB8-AEBD-84F3C4A35887}"/>
      </w:docPartPr>
      <w:docPartBody>
        <w:p>
          <w:pPr>
            <w:pStyle w:val="733"/>
          </w:pPr>
          <w:r>
            <w:rPr>
              <w:rStyle w:val="4"/>
              <w:rFonts w:hint="eastAsia"/>
            </w:rPr>
            <w:t>单击或点击此处输入文字。</w:t>
          </w:r>
        </w:p>
      </w:docPartBody>
    </w:docPart>
    <w:docPart>
      <w:docPartPr>
        <w:name w:val="8F96F7398C6145F7B446B3F91F1E21A2"/>
        <w:style w:val=""/>
        <w:category>
          <w:name w:val="常规"/>
          <w:gallery w:val="placeholder"/>
        </w:category>
        <w:types>
          <w:type w:val="bbPlcHdr"/>
        </w:types>
        <w:behaviors>
          <w:behavior w:val="content"/>
        </w:behaviors>
        <w:description w:val=""/>
        <w:guid w:val="{A2B97D57-2C58-4480-A659-5F376C25A50C}"/>
      </w:docPartPr>
      <w:docPartBody>
        <w:p>
          <w:pPr>
            <w:pStyle w:val="734"/>
          </w:pPr>
          <w:r>
            <w:rPr>
              <w:rStyle w:val="4"/>
              <w:rFonts w:hint="eastAsia"/>
            </w:rPr>
            <w:t>单击或点击此处输入文字。</w:t>
          </w:r>
        </w:p>
      </w:docPartBody>
    </w:docPart>
    <w:docPart>
      <w:docPartPr>
        <w:name w:val="F37D3C12033B46649EAACF616F43A0E5"/>
        <w:style w:val=""/>
        <w:category>
          <w:name w:val="常规"/>
          <w:gallery w:val="placeholder"/>
        </w:category>
        <w:types>
          <w:type w:val="bbPlcHdr"/>
        </w:types>
        <w:behaviors>
          <w:behavior w:val="content"/>
        </w:behaviors>
        <w:description w:val=""/>
        <w:guid w:val="{5A85A15B-17DB-4734-8032-FBFF166DF65A}"/>
      </w:docPartPr>
      <w:docPartBody>
        <w:p>
          <w:pPr>
            <w:pStyle w:val="736"/>
          </w:pPr>
          <w:r>
            <w:rPr>
              <w:rStyle w:val="4"/>
              <w:rFonts w:hint="eastAsia"/>
            </w:rPr>
            <w:t>单击或点击此处输入文字。</w:t>
          </w:r>
        </w:p>
      </w:docPartBody>
    </w:docPart>
    <w:docPart>
      <w:docPartPr>
        <w:name w:val="24F351B05FA845718BB1C5E537F92521"/>
        <w:style w:val=""/>
        <w:category>
          <w:name w:val="常规"/>
          <w:gallery w:val="placeholder"/>
        </w:category>
        <w:types>
          <w:type w:val="bbPlcHdr"/>
        </w:types>
        <w:behaviors>
          <w:behavior w:val="content"/>
        </w:behaviors>
        <w:description w:val=""/>
        <w:guid w:val="{2A5BE4FB-5382-477C-8FE5-A0D0EDC5BB33}"/>
      </w:docPartPr>
      <w:docPartBody>
        <w:p>
          <w:pPr>
            <w:pStyle w:val="738"/>
          </w:pPr>
          <w:r>
            <w:rPr>
              <w:rStyle w:val="4"/>
              <w:rFonts w:hint="eastAsia"/>
            </w:rPr>
            <w:t>单击或点击此处输入文字。</w:t>
          </w:r>
        </w:p>
      </w:docPartBody>
    </w:docPart>
    <w:docPart>
      <w:docPartPr>
        <w:name w:val="607353EC027C40608034E3A67305491D"/>
        <w:style w:val=""/>
        <w:category>
          <w:name w:val="常规"/>
          <w:gallery w:val="placeholder"/>
        </w:category>
        <w:types>
          <w:type w:val="bbPlcHdr"/>
        </w:types>
        <w:behaviors>
          <w:behavior w:val="content"/>
        </w:behaviors>
        <w:description w:val=""/>
        <w:guid w:val="{CCAB8522-ED6F-4C9E-8CCD-A732F9A04BE9}"/>
      </w:docPartPr>
      <w:docPartBody>
        <w:p>
          <w:pPr>
            <w:pStyle w:val="739"/>
          </w:pPr>
          <w:r>
            <w:rPr>
              <w:rStyle w:val="4"/>
              <w:rFonts w:hint="eastAsia"/>
            </w:rPr>
            <w:t>单击或点击此处输入文字。</w:t>
          </w:r>
        </w:p>
      </w:docPartBody>
    </w:docPart>
    <w:docPart>
      <w:docPartPr>
        <w:name w:val="5B3FD3DD7C504820BC333BA00EE4CAFB"/>
        <w:style w:val=""/>
        <w:category>
          <w:name w:val="常规"/>
          <w:gallery w:val="placeholder"/>
        </w:category>
        <w:types>
          <w:type w:val="bbPlcHdr"/>
        </w:types>
        <w:behaviors>
          <w:behavior w:val="content"/>
        </w:behaviors>
        <w:description w:val=""/>
        <w:guid w:val="{8225F552-9373-4152-8110-8DBFE48EE6D1}"/>
      </w:docPartPr>
      <w:docPartBody>
        <w:p>
          <w:pPr>
            <w:pStyle w:val="740"/>
          </w:pPr>
          <w:r>
            <w:rPr>
              <w:rStyle w:val="4"/>
              <w:rFonts w:hint="eastAsia"/>
            </w:rPr>
            <w:t>单击或点击此处输入文字。</w:t>
          </w:r>
        </w:p>
      </w:docPartBody>
    </w:docPart>
    <w:docPart>
      <w:docPartPr>
        <w:name w:val="CD8BE2C2C67740D6B1F8147F29E7C5ED"/>
        <w:style w:val=""/>
        <w:category>
          <w:name w:val="常规"/>
          <w:gallery w:val="placeholder"/>
        </w:category>
        <w:types>
          <w:type w:val="bbPlcHdr"/>
        </w:types>
        <w:behaviors>
          <w:behavior w:val="content"/>
        </w:behaviors>
        <w:description w:val=""/>
        <w:guid w:val="{DA755734-DFFF-4703-BAAB-EC4CD159A4CF}"/>
      </w:docPartPr>
      <w:docPartBody>
        <w:p>
          <w:pPr>
            <w:pStyle w:val="742"/>
          </w:pPr>
          <w:r>
            <w:rPr>
              <w:rStyle w:val="4"/>
              <w:rFonts w:hint="eastAsia"/>
            </w:rPr>
            <w:t>单击或点击此处输入文字。</w:t>
          </w:r>
        </w:p>
      </w:docPartBody>
    </w:docPart>
    <w:docPart>
      <w:docPartPr>
        <w:name w:val="0388E2B5121F42ADACE11925825E399D"/>
        <w:style w:val=""/>
        <w:category>
          <w:name w:val="常规"/>
          <w:gallery w:val="placeholder"/>
        </w:category>
        <w:types>
          <w:type w:val="bbPlcHdr"/>
        </w:types>
        <w:behaviors>
          <w:behavior w:val="content"/>
        </w:behaviors>
        <w:description w:val=""/>
        <w:guid w:val="{68D78234-0843-44F3-84CA-87D569021361}"/>
      </w:docPartPr>
      <w:docPartBody>
        <w:p>
          <w:pPr>
            <w:pStyle w:val="743"/>
          </w:pPr>
          <w:r>
            <w:rPr>
              <w:rStyle w:val="4"/>
              <w:rFonts w:hint="eastAsia"/>
            </w:rPr>
            <w:t>单击或点击此处输入文字。</w:t>
          </w:r>
        </w:p>
      </w:docPartBody>
    </w:docPart>
    <w:docPart>
      <w:docPartPr>
        <w:name w:val="D53EB89F15CA41C18BC0DA243EDB8671"/>
        <w:style w:val=""/>
        <w:category>
          <w:name w:val="常规"/>
          <w:gallery w:val="placeholder"/>
        </w:category>
        <w:types>
          <w:type w:val="bbPlcHdr"/>
        </w:types>
        <w:behaviors>
          <w:behavior w:val="content"/>
        </w:behaviors>
        <w:description w:val=""/>
        <w:guid w:val="{C2351264-572C-47A5-8BCF-BD7D235DD54A}"/>
      </w:docPartPr>
      <w:docPartBody>
        <w:p>
          <w:pPr>
            <w:pStyle w:val="745"/>
          </w:pPr>
          <w:r>
            <w:rPr>
              <w:rStyle w:val="4"/>
              <w:rFonts w:hint="eastAsia"/>
            </w:rPr>
            <w:t>单击或点击此处输入文字。</w:t>
          </w:r>
        </w:p>
      </w:docPartBody>
    </w:docPart>
    <w:docPart>
      <w:docPartPr>
        <w:name w:val="F8950CE023D24806B385C59857DFDD1E"/>
        <w:style w:val=""/>
        <w:category>
          <w:name w:val="常规"/>
          <w:gallery w:val="placeholder"/>
        </w:category>
        <w:types>
          <w:type w:val="bbPlcHdr"/>
        </w:types>
        <w:behaviors>
          <w:behavior w:val="content"/>
        </w:behaviors>
        <w:description w:val=""/>
        <w:guid w:val="{A361B0CC-46EB-4F00-9814-AD9FA812E8DA}"/>
      </w:docPartPr>
      <w:docPartBody>
        <w:p>
          <w:pPr>
            <w:pStyle w:val="746"/>
          </w:pPr>
          <w:r>
            <w:rPr>
              <w:rStyle w:val="4"/>
              <w:rFonts w:hint="eastAsia"/>
            </w:rPr>
            <w:t>单击或点击此处输入文字。</w:t>
          </w:r>
        </w:p>
      </w:docPartBody>
    </w:docPart>
    <w:docPart>
      <w:docPartPr>
        <w:name w:val="59DF0FC79EA8494B9CE98F50FAF24EAF"/>
        <w:style w:val=""/>
        <w:category>
          <w:name w:val="常规"/>
          <w:gallery w:val="placeholder"/>
        </w:category>
        <w:types>
          <w:type w:val="bbPlcHdr"/>
        </w:types>
        <w:behaviors>
          <w:behavior w:val="content"/>
        </w:behaviors>
        <w:description w:val=""/>
        <w:guid w:val="{D996D3E3-0C57-49D1-92AC-5DA6995ADB84}"/>
      </w:docPartPr>
      <w:docPartBody>
        <w:p>
          <w:pPr>
            <w:pStyle w:val="747"/>
          </w:pPr>
          <w:r>
            <w:rPr>
              <w:rStyle w:val="4"/>
              <w:rFonts w:hint="eastAsia"/>
            </w:rPr>
            <w:t>单击或点击此处输入文字。</w:t>
          </w:r>
        </w:p>
      </w:docPartBody>
    </w:docPart>
    <w:docPart>
      <w:docPartPr>
        <w:name w:val="95BD7BC00CD540CC86FAF2A7775A8BF8"/>
        <w:style w:val=""/>
        <w:category>
          <w:name w:val="常规"/>
          <w:gallery w:val="placeholder"/>
        </w:category>
        <w:types>
          <w:type w:val="bbPlcHdr"/>
        </w:types>
        <w:behaviors>
          <w:behavior w:val="content"/>
        </w:behaviors>
        <w:description w:val=""/>
        <w:guid w:val="{944BF5C8-B071-4099-BCD5-CB8C38CCE197}"/>
      </w:docPartPr>
      <w:docPartBody>
        <w:p>
          <w:pPr>
            <w:pStyle w:val="769"/>
          </w:pPr>
          <w:r>
            <w:rPr>
              <w:rStyle w:val="4"/>
              <w:rFonts w:hint="eastAsia"/>
            </w:rPr>
            <w:t>单击或点击此处输入文字。</w:t>
          </w:r>
        </w:p>
      </w:docPartBody>
    </w:docPart>
    <w:docPart>
      <w:docPartPr>
        <w:name w:val="5B3D1A58E78F46F3B71B1E7AAD4C845E"/>
        <w:style w:val=""/>
        <w:category>
          <w:name w:val="常规"/>
          <w:gallery w:val="placeholder"/>
        </w:category>
        <w:types>
          <w:type w:val="bbPlcHdr"/>
        </w:types>
        <w:behaviors>
          <w:behavior w:val="content"/>
        </w:behaviors>
        <w:description w:val=""/>
        <w:guid w:val="{BD063518-5A90-4BAB-A32B-E7C5D6995BC0}"/>
      </w:docPartPr>
      <w:docPartBody>
        <w:p>
          <w:pPr>
            <w:pStyle w:val="772"/>
          </w:pPr>
          <w:r>
            <w:rPr>
              <w:rStyle w:val="4"/>
              <w:rFonts w:hint="eastAsia"/>
            </w:rPr>
            <w:t>单击或点击此处输入文字。</w:t>
          </w:r>
        </w:p>
      </w:docPartBody>
    </w:docPart>
    <w:docPart>
      <w:docPartPr>
        <w:name w:val="66A23F9787BF465CBFC14B21F1B06351"/>
        <w:style w:val=""/>
        <w:category>
          <w:name w:val="常规"/>
          <w:gallery w:val="placeholder"/>
        </w:category>
        <w:types>
          <w:type w:val="bbPlcHdr"/>
        </w:types>
        <w:behaviors>
          <w:behavior w:val="content"/>
        </w:behaviors>
        <w:description w:val=""/>
        <w:guid w:val="{DFFF63B0-62AB-433C-BC72-CDCCC18C8C57}"/>
      </w:docPartPr>
      <w:docPartBody>
        <w:p>
          <w:pPr>
            <w:pStyle w:val="773"/>
          </w:pPr>
          <w:r>
            <w:rPr>
              <w:rStyle w:val="4"/>
              <w:rFonts w:hint="eastAsia"/>
            </w:rPr>
            <w:t>单击或点击此处输入文字。</w:t>
          </w:r>
        </w:p>
      </w:docPartBody>
    </w:docPart>
    <w:docPart>
      <w:docPartPr>
        <w:name w:val="AB3DDC169A864E53B3B7CADFC1A572D4"/>
        <w:style w:val=""/>
        <w:category>
          <w:name w:val="常规"/>
          <w:gallery w:val="placeholder"/>
        </w:category>
        <w:types>
          <w:type w:val="bbPlcHdr"/>
        </w:types>
        <w:behaviors>
          <w:behavior w:val="content"/>
        </w:behaviors>
        <w:description w:val=""/>
        <w:guid w:val="{CF2B6A01-6B5F-44D7-A8F5-AE7DBF6B50B6}"/>
      </w:docPartPr>
      <w:docPartBody>
        <w:p>
          <w:pPr>
            <w:pStyle w:val="774"/>
          </w:pPr>
          <w:r>
            <w:rPr>
              <w:rStyle w:val="4"/>
              <w:rFonts w:hint="eastAsia"/>
            </w:rPr>
            <w:t>单击或点击此处输入文字。</w:t>
          </w:r>
        </w:p>
      </w:docPartBody>
    </w:docPart>
    <w:docPart>
      <w:docPartPr>
        <w:name w:val="B81605BF82734E4A8FB73C3907B71FA7"/>
        <w:style w:val=""/>
        <w:category>
          <w:name w:val="常规"/>
          <w:gallery w:val="placeholder"/>
        </w:category>
        <w:types>
          <w:type w:val="bbPlcHdr"/>
        </w:types>
        <w:behaviors>
          <w:behavior w:val="content"/>
        </w:behaviors>
        <w:description w:val=""/>
        <w:guid w:val="{980434EF-291D-4A7E-B304-9C2AB74B7183}"/>
      </w:docPartPr>
      <w:docPartBody>
        <w:p>
          <w:pPr>
            <w:pStyle w:val="775"/>
          </w:pPr>
          <w:r>
            <w:rPr>
              <w:rStyle w:val="4"/>
              <w:rFonts w:hint="eastAsia"/>
            </w:rPr>
            <w:t>单击或点击此处输入文字。</w:t>
          </w:r>
        </w:p>
      </w:docPartBody>
    </w:docPart>
    <w:docPart>
      <w:docPartPr>
        <w:name w:val="831222F4F2FB4E3AA0C49E2E364662AE"/>
        <w:style w:val=""/>
        <w:category>
          <w:name w:val="常规"/>
          <w:gallery w:val="placeholder"/>
        </w:category>
        <w:types>
          <w:type w:val="bbPlcHdr"/>
        </w:types>
        <w:behaviors>
          <w:behavior w:val="content"/>
        </w:behaviors>
        <w:description w:val=""/>
        <w:guid w:val="{E6E538EE-2174-4065-A2E2-5AD9BB82807C}"/>
      </w:docPartPr>
      <w:docPartBody>
        <w:p>
          <w:pPr>
            <w:pStyle w:val="776"/>
          </w:pPr>
          <w:r>
            <w:rPr>
              <w:rStyle w:val="4"/>
              <w:rFonts w:hint="eastAsia"/>
            </w:rPr>
            <w:t>单击或点击此处输入文字。</w:t>
          </w:r>
        </w:p>
      </w:docPartBody>
    </w:docPart>
    <w:docPart>
      <w:docPartPr>
        <w:name w:val="DF60A410D91B47DE8347AAC90BE7D255"/>
        <w:style w:val=""/>
        <w:category>
          <w:name w:val="常规"/>
          <w:gallery w:val="placeholder"/>
        </w:category>
        <w:types>
          <w:type w:val="bbPlcHdr"/>
        </w:types>
        <w:behaviors>
          <w:behavior w:val="content"/>
        </w:behaviors>
        <w:description w:val=""/>
        <w:guid w:val="{5D8EDF81-0B6B-4CD8-96FC-7A5E97AE0E26}"/>
      </w:docPartPr>
      <w:docPartBody>
        <w:p>
          <w:pPr>
            <w:pStyle w:val="777"/>
          </w:pPr>
          <w:r>
            <w:rPr>
              <w:rStyle w:val="4"/>
              <w:rFonts w:hint="eastAsia"/>
            </w:rPr>
            <w:t>单击或点击此处输入文字。</w:t>
          </w:r>
        </w:p>
      </w:docPartBody>
    </w:docPart>
    <w:docPart>
      <w:docPartPr>
        <w:name w:val="C71848D38DBD4829964FBA54E740DAF5"/>
        <w:style w:val=""/>
        <w:category>
          <w:name w:val="常规"/>
          <w:gallery w:val="placeholder"/>
        </w:category>
        <w:types>
          <w:type w:val="bbPlcHdr"/>
        </w:types>
        <w:behaviors>
          <w:behavior w:val="content"/>
        </w:behaviors>
        <w:description w:val=""/>
        <w:guid w:val="{70D1147C-2358-4D3F-99E1-0C6BEE990182}"/>
      </w:docPartPr>
      <w:docPartBody>
        <w:p>
          <w:pPr>
            <w:pStyle w:val="779"/>
          </w:pPr>
          <w:r>
            <w:rPr>
              <w:rStyle w:val="4"/>
              <w:rFonts w:hint="eastAsia"/>
            </w:rPr>
            <w:t>单击或点击此处输入文字。</w:t>
          </w:r>
        </w:p>
      </w:docPartBody>
    </w:docPart>
    <w:docPart>
      <w:docPartPr>
        <w:name w:val="A7BF68A961014B4E967AA70FCAD128F0"/>
        <w:style w:val=""/>
        <w:category>
          <w:name w:val="常规"/>
          <w:gallery w:val="placeholder"/>
        </w:category>
        <w:types>
          <w:type w:val="bbPlcHdr"/>
        </w:types>
        <w:behaviors>
          <w:behavior w:val="content"/>
        </w:behaviors>
        <w:description w:val=""/>
        <w:guid w:val="{4F1E96C0-AF49-4538-8602-F20A1D0E9820}"/>
      </w:docPartPr>
      <w:docPartBody>
        <w:p>
          <w:pPr>
            <w:pStyle w:val="780"/>
          </w:pPr>
          <w:r>
            <w:rPr>
              <w:rStyle w:val="4"/>
              <w:rFonts w:hint="eastAsia"/>
            </w:rPr>
            <w:t>单击或点击此处输入文字。</w:t>
          </w:r>
        </w:p>
      </w:docPartBody>
    </w:docPart>
    <w:docPart>
      <w:docPartPr>
        <w:name w:val="0C780C30DE884EF6974E32E7E00ACAE8"/>
        <w:style w:val=""/>
        <w:category>
          <w:name w:val="常规"/>
          <w:gallery w:val="placeholder"/>
        </w:category>
        <w:types>
          <w:type w:val="bbPlcHdr"/>
        </w:types>
        <w:behaviors>
          <w:behavior w:val="content"/>
        </w:behaviors>
        <w:description w:val=""/>
        <w:guid w:val="{44F7A80F-C009-4BF1-9BD9-385A4B071B56}"/>
      </w:docPartPr>
      <w:docPartBody>
        <w:p>
          <w:pPr>
            <w:pStyle w:val="781"/>
          </w:pPr>
          <w:r>
            <w:rPr>
              <w:rStyle w:val="4"/>
              <w:rFonts w:hint="eastAsia"/>
            </w:rPr>
            <w:t>单击或点击此处输入文字。</w:t>
          </w:r>
        </w:p>
      </w:docPartBody>
    </w:docPart>
    <w:docPart>
      <w:docPartPr>
        <w:name w:val="2EE0AB809133435E9C85C0C3FAF4187D"/>
        <w:style w:val=""/>
        <w:category>
          <w:name w:val="常规"/>
          <w:gallery w:val="placeholder"/>
        </w:category>
        <w:types>
          <w:type w:val="bbPlcHdr"/>
        </w:types>
        <w:behaviors>
          <w:behavior w:val="content"/>
        </w:behaviors>
        <w:description w:val=""/>
        <w:guid w:val="{616470CD-6693-4EEB-850F-46B2DB27B6B0}"/>
      </w:docPartPr>
      <w:docPartBody>
        <w:p>
          <w:pPr>
            <w:pStyle w:val="782"/>
          </w:pPr>
          <w:r>
            <w:rPr>
              <w:rStyle w:val="4"/>
              <w:rFonts w:hint="eastAsia"/>
            </w:rPr>
            <w:t>单击或点击此处输入文字。</w:t>
          </w:r>
        </w:p>
      </w:docPartBody>
    </w:docPart>
    <w:docPart>
      <w:docPartPr>
        <w:name w:val="FC3DA5EF7EC8436DB96D62EFACF8301C"/>
        <w:style w:val=""/>
        <w:category>
          <w:name w:val="常规"/>
          <w:gallery w:val="placeholder"/>
        </w:category>
        <w:types>
          <w:type w:val="bbPlcHdr"/>
        </w:types>
        <w:behaviors>
          <w:behavior w:val="content"/>
        </w:behaviors>
        <w:description w:val=""/>
        <w:guid w:val="{70F94AD5-4550-4E0F-964D-643AE2364B0E}"/>
      </w:docPartPr>
      <w:docPartBody>
        <w:p>
          <w:pPr>
            <w:pStyle w:val="784"/>
          </w:pPr>
          <w:r>
            <w:rPr>
              <w:rStyle w:val="4"/>
              <w:rFonts w:hint="eastAsia"/>
            </w:rPr>
            <w:t>单击或点击此处输入文字。</w:t>
          </w:r>
        </w:p>
      </w:docPartBody>
    </w:docPart>
    <w:docPart>
      <w:docPartPr>
        <w:name w:val="DFFDACA52A0C4E009A37EC5ED4E1FD69"/>
        <w:style w:val=""/>
        <w:category>
          <w:name w:val="常规"/>
          <w:gallery w:val="placeholder"/>
        </w:category>
        <w:types>
          <w:type w:val="bbPlcHdr"/>
        </w:types>
        <w:behaviors>
          <w:behavior w:val="content"/>
        </w:behaviors>
        <w:description w:val=""/>
        <w:guid w:val="{F08F1026-A5A4-4616-8E67-EBC979DCD608}"/>
      </w:docPartPr>
      <w:docPartBody>
        <w:p>
          <w:pPr>
            <w:pStyle w:val="785"/>
          </w:pPr>
          <w:r>
            <w:rPr>
              <w:rStyle w:val="4"/>
              <w:rFonts w:hint="eastAsia"/>
            </w:rPr>
            <w:t>单击或点击此处输入文字。</w:t>
          </w:r>
        </w:p>
      </w:docPartBody>
    </w:docPart>
    <w:docPart>
      <w:docPartPr>
        <w:name w:val="88E813ECD69E45CB95A9BAA52A61114C"/>
        <w:style w:val=""/>
        <w:category>
          <w:name w:val="常规"/>
          <w:gallery w:val="placeholder"/>
        </w:category>
        <w:types>
          <w:type w:val="bbPlcHdr"/>
        </w:types>
        <w:behaviors>
          <w:behavior w:val="content"/>
        </w:behaviors>
        <w:description w:val=""/>
        <w:guid w:val="{512E6288-E138-4F37-BB85-76016B7630C4}"/>
      </w:docPartPr>
      <w:docPartBody>
        <w:p>
          <w:pPr>
            <w:pStyle w:val="786"/>
          </w:pPr>
          <w:r>
            <w:rPr>
              <w:rStyle w:val="4"/>
              <w:rFonts w:hint="eastAsia"/>
            </w:rPr>
            <w:t>单击或点击此处输入文字。</w:t>
          </w:r>
        </w:p>
      </w:docPartBody>
    </w:docPart>
    <w:docPart>
      <w:docPartPr>
        <w:name w:val="3BF38FD4073743A4BD622395122D2CB9"/>
        <w:style w:val=""/>
        <w:category>
          <w:name w:val="常规"/>
          <w:gallery w:val="placeholder"/>
        </w:category>
        <w:types>
          <w:type w:val="bbPlcHdr"/>
        </w:types>
        <w:behaviors>
          <w:behavior w:val="content"/>
        </w:behaviors>
        <w:description w:val=""/>
        <w:guid w:val="{7FFB102D-DB70-4711-95A1-6EC9D72240B3}"/>
      </w:docPartPr>
      <w:docPartBody>
        <w:p>
          <w:pPr>
            <w:pStyle w:val="863"/>
          </w:pPr>
          <w:r>
            <w:rPr>
              <w:rStyle w:val="4"/>
              <w:rFonts w:hint="eastAsia"/>
            </w:rPr>
            <w:t>单击或点击此处输入文字。</w:t>
          </w:r>
        </w:p>
      </w:docPartBody>
    </w:docPart>
    <w:docPart>
      <w:docPartPr>
        <w:name w:val="48107551615A4838B0EEF9CE51048666"/>
        <w:style w:val=""/>
        <w:category>
          <w:name w:val="常规"/>
          <w:gallery w:val="placeholder"/>
        </w:category>
        <w:types>
          <w:type w:val="bbPlcHdr"/>
        </w:types>
        <w:behaviors>
          <w:behavior w:val="content"/>
        </w:behaviors>
        <w:description w:val=""/>
        <w:guid w:val="{EEDF22AB-3B38-4BF8-B8D3-B68894114506}"/>
      </w:docPartPr>
      <w:docPartBody>
        <w:p>
          <w:pPr>
            <w:pStyle w:val="864"/>
          </w:pPr>
          <w:r>
            <w:rPr>
              <w:rStyle w:val="4"/>
              <w:rFonts w:hint="eastAsia"/>
            </w:rPr>
            <w:t>单击或点击此处输入文字。</w:t>
          </w:r>
        </w:p>
      </w:docPartBody>
    </w:docPart>
    <w:docPart>
      <w:docPartPr>
        <w:name w:val="4A8A3D3494BA4DD7973E343809C8C9F7"/>
        <w:style w:val=""/>
        <w:category>
          <w:name w:val="常规"/>
          <w:gallery w:val="placeholder"/>
        </w:category>
        <w:types>
          <w:type w:val="bbPlcHdr"/>
        </w:types>
        <w:behaviors>
          <w:behavior w:val="content"/>
        </w:behaviors>
        <w:description w:val=""/>
        <w:guid w:val="{1B6BEC89-154A-4F14-8530-096254D110D3}"/>
      </w:docPartPr>
      <w:docPartBody>
        <w:p>
          <w:pPr>
            <w:pStyle w:val="865"/>
          </w:pPr>
          <w:r>
            <w:rPr>
              <w:rStyle w:val="4"/>
              <w:rFonts w:hint="eastAsia"/>
            </w:rPr>
            <w:t>单击或点击此处输入文字。</w:t>
          </w:r>
        </w:p>
      </w:docPartBody>
    </w:docPart>
    <w:docPart>
      <w:docPartPr>
        <w:name w:val="6519E0E499E14E2D8374BC62D5F5B010"/>
        <w:style w:val=""/>
        <w:category>
          <w:name w:val="常规"/>
          <w:gallery w:val="placeholder"/>
        </w:category>
        <w:types>
          <w:type w:val="bbPlcHdr"/>
        </w:types>
        <w:behaviors>
          <w:behavior w:val="content"/>
        </w:behaviors>
        <w:description w:val=""/>
        <w:guid w:val="{D1C84453-5E71-4BD6-A8B9-ED60638F740B}"/>
      </w:docPartPr>
      <w:docPartBody>
        <w:p>
          <w:pPr>
            <w:pStyle w:val="866"/>
          </w:pPr>
          <w:r>
            <w:rPr>
              <w:rStyle w:val="4"/>
              <w:rFonts w:hint="eastAsia"/>
            </w:rPr>
            <w:t>单击或点击此处输入文字。</w:t>
          </w:r>
        </w:p>
      </w:docPartBody>
    </w:docPart>
    <w:docPart>
      <w:docPartPr>
        <w:name w:val="4603DF8DD5844CAFADDE22B560C7BDAB"/>
        <w:style w:val=""/>
        <w:category>
          <w:name w:val="常规"/>
          <w:gallery w:val="placeholder"/>
        </w:category>
        <w:types>
          <w:type w:val="bbPlcHdr"/>
        </w:types>
        <w:behaviors>
          <w:behavior w:val="content"/>
        </w:behaviors>
        <w:description w:val=""/>
        <w:guid w:val="{464139CC-1045-4872-8850-A23E29F4F3C7}"/>
      </w:docPartPr>
      <w:docPartBody>
        <w:p>
          <w:pPr>
            <w:pStyle w:val="867"/>
          </w:pPr>
          <w:r>
            <w:rPr>
              <w:rStyle w:val="4"/>
              <w:rFonts w:hint="eastAsia"/>
            </w:rPr>
            <w:t>单击或点击此处输入文字。</w:t>
          </w:r>
        </w:p>
      </w:docPartBody>
    </w:docPart>
    <w:docPart>
      <w:docPartPr>
        <w:name w:val="4068E53A6F684E47B27C07B9CBADF460"/>
        <w:style w:val=""/>
        <w:category>
          <w:name w:val="常规"/>
          <w:gallery w:val="placeholder"/>
        </w:category>
        <w:types>
          <w:type w:val="bbPlcHdr"/>
        </w:types>
        <w:behaviors>
          <w:behavior w:val="content"/>
        </w:behaviors>
        <w:description w:val=""/>
        <w:guid w:val="{548931DE-A492-4B9A-929C-C991E4D11E3D}"/>
      </w:docPartPr>
      <w:docPartBody>
        <w:p>
          <w:pPr>
            <w:pStyle w:val="868"/>
          </w:pPr>
          <w:r>
            <w:rPr>
              <w:rStyle w:val="4"/>
              <w:rFonts w:hint="eastAsia"/>
            </w:rPr>
            <w:t>单击或点击此处输入文字。</w:t>
          </w:r>
        </w:p>
      </w:docPartBody>
    </w:docPart>
    <w:docPart>
      <w:docPartPr>
        <w:name w:val="ADB46593D5524F4BA42583F946B77B3E"/>
        <w:style w:val=""/>
        <w:category>
          <w:name w:val="常规"/>
          <w:gallery w:val="placeholder"/>
        </w:category>
        <w:types>
          <w:type w:val="bbPlcHdr"/>
        </w:types>
        <w:behaviors>
          <w:behavior w:val="content"/>
        </w:behaviors>
        <w:description w:val=""/>
        <w:guid w:val="{FA983EF5-FD11-44F9-B85F-7F2A4ED779D1}"/>
      </w:docPartPr>
      <w:docPartBody>
        <w:p>
          <w:pPr>
            <w:pStyle w:val="869"/>
          </w:pPr>
          <w:r>
            <w:rPr>
              <w:rStyle w:val="4"/>
              <w:rFonts w:hint="eastAsia"/>
            </w:rPr>
            <w:t>单击或点击此处输入文字。</w:t>
          </w:r>
        </w:p>
      </w:docPartBody>
    </w:docPart>
    <w:docPart>
      <w:docPartPr>
        <w:name w:val="79E8BC577CD74F29931646D7D0B6B6C1"/>
        <w:style w:val=""/>
        <w:category>
          <w:name w:val="常规"/>
          <w:gallery w:val="placeholder"/>
        </w:category>
        <w:types>
          <w:type w:val="bbPlcHdr"/>
        </w:types>
        <w:behaviors>
          <w:behavior w:val="content"/>
        </w:behaviors>
        <w:description w:val=""/>
        <w:guid w:val="{77835E07-E6B4-42F4-BC4A-6D0E3B14A78C}"/>
      </w:docPartPr>
      <w:docPartBody>
        <w:p>
          <w:pPr>
            <w:pStyle w:val="879"/>
          </w:pPr>
          <w:r>
            <w:rPr>
              <w:rStyle w:val="4"/>
              <w:rFonts w:hint="eastAsia"/>
            </w:rPr>
            <w:t>单击或点击此处输入文字。</w:t>
          </w:r>
        </w:p>
      </w:docPartBody>
    </w:docPart>
    <w:docPart>
      <w:docPartPr>
        <w:name w:val="E8DD0765DECB4BAA91D8D1AA2DCDAB3E"/>
        <w:style w:val=""/>
        <w:category>
          <w:name w:val="常规"/>
          <w:gallery w:val="placeholder"/>
        </w:category>
        <w:types>
          <w:type w:val="bbPlcHdr"/>
        </w:types>
        <w:behaviors>
          <w:behavior w:val="content"/>
        </w:behaviors>
        <w:description w:val=""/>
        <w:guid w:val="{C223319F-0DC9-4BC2-8631-62947354D592}"/>
      </w:docPartPr>
      <w:docPartBody>
        <w:p>
          <w:pPr>
            <w:pStyle w:val="880"/>
          </w:pPr>
          <w:r>
            <w:rPr>
              <w:rStyle w:val="4"/>
              <w:rFonts w:hint="eastAsia"/>
            </w:rPr>
            <w:t>单击或点击此处输入文字。</w:t>
          </w:r>
        </w:p>
      </w:docPartBody>
    </w:docPart>
    <w:docPart>
      <w:docPartPr>
        <w:name w:val="DE86DF28E3534E81937841A85990DF47"/>
        <w:style w:val=""/>
        <w:category>
          <w:name w:val="常规"/>
          <w:gallery w:val="placeholder"/>
        </w:category>
        <w:types>
          <w:type w:val="bbPlcHdr"/>
        </w:types>
        <w:behaviors>
          <w:behavior w:val="content"/>
        </w:behaviors>
        <w:description w:val=""/>
        <w:guid w:val="{B5DB1807-4069-4F3E-BBA7-8EA6C2098042}"/>
      </w:docPartPr>
      <w:docPartBody>
        <w:p>
          <w:pPr>
            <w:pStyle w:val="881"/>
          </w:pPr>
          <w:r>
            <w:rPr>
              <w:rStyle w:val="4"/>
              <w:rFonts w:hint="eastAsia"/>
            </w:rPr>
            <w:t>单击或点击此处输入文字。</w:t>
          </w:r>
        </w:p>
      </w:docPartBody>
    </w:docPart>
    <w:docPart>
      <w:docPartPr>
        <w:name w:val="26851A188B9C4BF69DFB481A63C7A25D"/>
        <w:style w:val=""/>
        <w:category>
          <w:name w:val="常规"/>
          <w:gallery w:val="placeholder"/>
        </w:category>
        <w:types>
          <w:type w:val="bbPlcHdr"/>
        </w:types>
        <w:behaviors>
          <w:behavior w:val="content"/>
        </w:behaviors>
        <w:description w:val=""/>
        <w:guid w:val="{F717FDDC-65BD-4E24-A0BB-BB438D087AA7}"/>
      </w:docPartPr>
      <w:docPartBody>
        <w:p>
          <w:pPr>
            <w:pStyle w:val="882"/>
          </w:pPr>
          <w:r>
            <w:rPr>
              <w:rStyle w:val="4"/>
              <w:rFonts w:hint="eastAsia"/>
            </w:rPr>
            <w:t>单击或点击此处输入文字。</w:t>
          </w:r>
        </w:p>
      </w:docPartBody>
    </w:docPart>
    <w:docPart>
      <w:docPartPr>
        <w:name w:val="C68BD029035E46C09379733ADE54C55C"/>
        <w:style w:val=""/>
        <w:category>
          <w:name w:val="常规"/>
          <w:gallery w:val="placeholder"/>
        </w:category>
        <w:types>
          <w:type w:val="bbPlcHdr"/>
        </w:types>
        <w:behaviors>
          <w:behavior w:val="content"/>
        </w:behaviors>
        <w:description w:val=""/>
        <w:guid w:val="{9D001065-6531-4755-8BE3-E16D7733D570}"/>
      </w:docPartPr>
      <w:docPartBody>
        <w:p>
          <w:pPr>
            <w:pStyle w:val="883"/>
          </w:pPr>
          <w:r>
            <w:rPr>
              <w:rStyle w:val="4"/>
              <w:rFonts w:hint="eastAsia"/>
            </w:rPr>
            <w:t>单击或点击此处输入文字。</w:t>
          </w:r>
        </w:p>
      </w:docPartBody>
    </w:docPart>
    <w:docPart>
      <w:docPartPr>
        <w:name w:val="6D492D0946D940C39B1E8A8704B9E8E6"/>
        <w:style w:val=""/>
        <w:category>
          <w:name w:val="常规"/>
          <w:gallery w:val="placeholder"/>
        </w:category>
        <w:types>
          <w:type w:val="bbPlcHdr"/>
        </w:types>
        <w:behaviors>
          <w:behavior w:val="content"/>
        </w:behaviors>
        <w:description w:val=""/>
        <w:guid w:val="{BC28E153-20F7-4984-ADF4-1DB5E46CEF87}"/>
      </w:docPartPr>
      <w:docPartBody>
        <w:p>
          <w:pPr>
            <w:pStyle w:val="884"/>
          </w:pPr>
          <w:r>
            <w:rPr>
              <w:rStyle w:val="4"/>
              <w:rFonts w:hint="eastAsia"/>
            </w:rPr>
            <w:t>单击或点击此处输入文字。</w:t>
          </w:r>
        </w:p>
      </w:docPartBody>
    </w:docPart>
    <w:docPart>
      <w:docPartPr>
        <w:name w:val="EC591BE41BC64482BC250205B2FF1E79"/>
        <w:style w:val=""/>
        <w:category>
          <w:name w:val="常规"/>
          <w:gallery w:val="placeholder"/>
        </w:category>
        <w:types>
          <w:type w:val="bbPlcHdr"/>
        </w:types>
        <w:behaviors>
          <w:behavior w:val="content"/>
        </w:behaviors>
        <w:description w:val=""/>
        <w:guid w:val="{FAD920D4-EB78-47BC-BCCE-0658094921C0}"/>
      </w:docPartPr>
      <w:docPartBody>
        <w:p>
          <w:pPr>
            <w:pStyle w:val="885"/>
          </w:pPr>
          <w:r>
            <w:rPr>
              <w:rStyle w:val="4"/>
              <w:rFonts w:hint="eastAsia"/>
            </w:rPr>
            <w:t>单击或点击此处输入文字。</w:t>
          </w:r>
        </w:p>
      </w:docPartBody>
    </w:docPart>
    <w:docPart>
      <w:docPartPr>
        <w:name w:val="1E0EAB07310F486C801D0ED8231483D8"/>
        <w:style w:val=""/>
        <w:category>
          <w:name w:val="常规"/>
          <w:gallery w:val="placeholder"/>
        </w:category>
        <w:types>
          <w:type w:val="bbPlcHdr"/>
        </w:types>
        <w:behaviors>
          <w:behavior w:val="content"/>
        </w:behaviors>
        <w:description w:val=""/>
        <w:guid w:val="{653E3391-5676-4491-9E24-4395FCD673CC}"/>
      </w:docPartPr>
      <w:docPartBody>
        <w:p>
          <w:pPr>
            <w:pStyle w:val="886"/>
          </w:pPr>
          <w:r>
            <w:rPr>
              <w:rStyle w:val="4"/>
              <w:rFonts w:hint="eastAsia"/>
            </w:rPr>
            <w:t>单击或点击此处输入文字。</w:t>
          </w:r>
        </w:p>
      </w:docPartBody>
    </w:docPart>
    <w:docPart>
      <w:docPartPr>
        <w:name w:val="42B705453E4549A0B4DB3D365B230956"/>
        <w:style w:val=""/>
        <w:category>
          <w:name w:val="常规"/>
          <w:gallery w:val="placeholder"/>
        </w:category>
        <w:types>
          <w:type w:val="bbPlcHdr"/>
        </w:types>
        <w:behaviors>
          <w:behavior w:val="content"/>
        </w:behaviors>
        <w:description w:val=""/>
        <w:guid w:val="{D8DBDF53-4648-465C-9AE4-905E92E3BD1D}"/>
      </w:docPartPr>
      <w:docPartBody>
        <w:p>
          <w:pPr>
            <w:pStyle w:val="887"/>
          </w:pPr>
          <w:r>
            <w:rPr>
              <w:rStyle w:val="4"/>
              <w:rFonts w:hint="eastAsia"/>
            </w:rPr>
            <w:t>单击或点击此处输入文字。</w:t>
          </w:r>
        </w:p>
      </w:docPartBody>
    </w:docPart>
    <w:docPart>
      <w:docPartPr>
        <w:name w:val="B40F89761E73486491DFB288F3B3B909"/>
        <w:style w:val=""/>
        <w:category>
          <w:name w:val="常规"/>
          <w:gallery w:val="placeholder"/>
        </w:category>
        <w:types>
          <w:type w:val="bbPlcHdr"/>
        </w:types>
        <w:behaviors>
          <w:behavior w:val="content"/>
        </w:behaviors>
        <w:description w:val=""/>
        <w:guid w:val="{3BA45D55-EFD3-4712-998E-29DA41A77A46}"/>
      </w:docPartPr>
      <w:docPartBody>
        <w:p>
          <w:pPr>
            <w:pStyle w:val="888"/>
          </w:pPr>
          <w:r>
            <w:rPr>
              <w:rStyle w:val="4"/>
              <w:rFonts w:hint="eastAsia"/>
            </w:rPr>
            <w:t>单击或点击此处输入文字。</w:t>
          </w:r>
        </w:p>
      </w:docPartBody>
    </w:docPart>
    <w:docPart>
      <w:docPartPr>
        <w:name w:val="3A7EDADF6DBE497BAF1BC3894ECADB34"/>
        <w:style w:val=""/>
        <w:category>
          <w:name w:val="常规"/>
          <w:gallery w:val="placeholder"/>
        </w:category>
        <w:types>
          <w:type w:val="bbPlcHdr"/>
        </w:types>
        <w:behaviors>
          <w:behavior w:val="content"/>
        </w:behaviors>
        <w:description w:val=""/>
        <w:guid w:val="{BCB6B10C-5B15-4231-9582-5F35B113784C}"/>
      </w:docPartPr>
      <w:docPartBody>
        <w:p>
          <w:pPr>
            <w:pStyle w:val="889"/>
          </w:pPr>
          <w:r>
            <w:rPr>
              <w:rStyle w:val="4"/>
              <w:rFonts w:hint="eastAsia"/>
            </w:rPr>
            <w:t>单击或点击此处输入文字。</w:t>
          </w:r>
        </w:p>
      </w:docPartBody>
    </w:docPart>
    <w:docPart>
      <w:docPartPr>
        <w:name w:val="0EBA487997334900B282CCDB378C70CE"/>
        <w:style w:val=""/>
        <w:category>
          <w:name w:val="常规"/>
          <w:gallery w:val="placeholder"/>
        </w:category>
        <w:types>
          <w:type w:val="bbPlcHdr"/>
        </w:types>
        <w:behaviors>
          <w:behavior w:val="content"/>
        </w:behaviors>
        <w:description w:val=""/>
        <w:guid w:val="{338F63D4-2BB1-4B2B-94F3-CEED8E4ADC40}"/>
      </w:docPartPr>
      <w:docPartBody>
        <w:p>
          <w:pPr>
            <w:pStyle w:val="890"/>
          </w:pPr>
          <w:r>
            <w:rPr>
              <w:rStyle w:val="4"/>
              <w:rFonts w:hint="eastAsia"/>
            </w:rPr>
            <w:t>单击或点击此处输入文字。</w:t>
          </w:r>
        </w:p>
      </w:docPartBody>
    </w:docPart>
    <w:docPart>
      <w:docPartPr>
        <w:name w:val="268F0AC859874B17B6D4B21FDB1C05B6"/>
        <w:style w:val=""/>
        <w:category>
          <w:name w:val="常规"/>
          <w:gallery w:val="placeholder"/>
        </w:category>
        <w:types>
          <w:type w:val="bbPlcHdr"/>
        </w:types>
        <w:behaviors>
          <w:behavior w:val="content"/>
        </w:behaviors>
        <w:description w:val=""/>
        <w:guid w:val="{2AC5BBF8-D808-4D51-B7F2-E09045B19B47}"/>
      </w:docPartPr>
      <w:docPartBody>
        <w:p>
          <w:pPr>
            <w:pStyle w:val="891"/>
          </w:pPr>
          <w:r>
            <w:rPr>
              <w:rStyle w:val="4"/>
              <w:rFonts w:hint="eastAsia"/>
            </w:rPr>
            <w:t>单击或点击此处输入文字。</w:t>
          </w:r>
        </w:p>
      </w:docPartBody>
    </w:docPart>
    <w:docPart>
      <w:docPartPr>
        <w:name w:val="6D241B6CF7834E788E73E145D78E6098"/>
        <w:style w:val=""/>
        <w:category>
          <w:name w:val="常规"/>
          <w:gallery w:val="placeholder"/>
        </w:category>
        <w:types>
          <w:type w:val="bbPlcHdr"/>
        </w:types>
        <w:behaviors>
          <w:behavior w:val="content"/>
        </w:behaviors>
        <w:description w:val=""/>
        <w:guid w:val="{25CD1FC1-E078-437E-9306-95A0C15EFF8B}"/>
      </w:docPartPr>
      <w:docPartBody>
        <w:p>
          <w:pPr>
            <w:pStyle w:val="892"/>
          </w:pPr>
          <w:r>
            <w:rPr>
              <w:rStyle w:val="4"/>
              <w:rFonts w:hint="eastAsia"/>
            </w:rPr>
            <w:t>单击或点击此处输入文字。</w:t>
          </w:r>
        </w:p>
      </w:docPartBody>
    </w:docPart>
    <w:docPart>
      <w:docPartPr>
        <w:name w:val="CBA0EFA4DC044A4191AF4D86B516ED9E"/>
        <w:style w:val=""/>
        <w:category>
          <w:name w:val="常规"/>
          <w:gallery w:val="placeholder"/>
        </w:category>
        <w:types>
          <w:type w:val="bbPlcHdr"/>
        </w:types>
        <w:behaviors>
          <w:behavior w:val="content"/>
        </w:behaviors>
        <w:description w:val=""/>
        <w:guid w:val="{CF99B92B-B4DF-4960-BB5A-1EB1AD1C2199}"/>
      </w:docPartPr>
      <w:docPartBody>
        <w:p>
          <w:pPr>
            <w:pStyle w:val="893"/>
          </w:pPr>
          <w:r>
            <w:rPr>
              <w:rStyle w:val="4"/>
              <w:rFonts w:hint="eastAsia"/>
            </w:rPr>
            <w:t>单击或点击此处输入文字。</w:t>
          </w:r>
        </w:p>
      </w:docPartBody>
    </w:docPart>
    <w:docPart>
      <w:docPartPr>
        <w:name w:val="B1A7DA97E31F41E7815AA08E807FF98D"/>
        <w:style w:val=""/>
        <w:category>
          <w:name w:val="常规"/>
          <w:gallery w:val="placeholder"/>
        </w:category>
        <w:types>
          <w:type w:val="bbPlcHdr"/>
        </w:types>
        <w:behaviors>
          <w:behavior w:val="content"/>
        </w:behaviors>
        <w:description w:val=""/>
        <w:guid w:val="{4B79D829-5717-44AB-A05B-3A5B63A87DB8}"/>
      </w:docPartPr>
      <w:docPartBody>
        <w:p>
          <w:pPr>
            <w:pStyle w:val="894"/>
          </w:pPr>
          <w:r>
            <w:rPr>
              <w:rStyle w:val="4"/>
              <w:rFonts w:hint="eastAsia"/>
            </w:rPr>
            <w:t>单击或点击此处输入文字。</w:t>
          </w:r>
        </w:p>
      </w:docPartBody>
    </w:docPart>
    <w:docPart>
      <w:docPartPr>
        <w:name w:val="A127CBE17AFE49458C170692B90058D8"/>
        <w:style w:val=""/>
        <w:category>
          <w:name w:val="常规"/>
          <w:gallery w:val="placeholder"/>
        </w:category>
        <w:types>
          <w:type w:val="bbPlcHdr"/>
        </w:types>
        <w:behaviors>
          <w:behavior w:val="content"/>
        </w:behaviors>
        <w:description w:val=""/>
        <w:guid w:val="{948C3E67-C109-48B9-9049-18B1FD4F11F6}"/>
      </w:docPartPr>
      <w:docPartBody>
        <w:p>
          <w:pPr>
            <w:pStyle w:val="895"/>
          </w:pPr>
          <w:r>
            <w:rPr>
              <w:rStyle w:val="4"/>
              <w:rFonts w:hint="eastAsia"/>
            </w:rPr>
            <w:t>单击或点击此处输入文字。</w:t>
          </w:r>
        </w:p>
      </w:docPartBody>
    </w:docPart>
    <w:docPart>
      <w:docPartPr>
        <w:name w:val="F1F9469994C14BDA9248B1BF2A5722C7"/>
        <w:style w:val=""/>
        <w:category>
          <w:name w:val="常规"/>
          <w:gallery w:val="placeholder"/>
        </w:category>
        <w:types>
          <w:type w:val="bbPlcHdr"/>
        </w:types>
        <w:behaviors>
          <w:behavior w:val="content"/>
        </w:behaviors>
        <w:description w:val=""/>
        <w:guid w:val="{88FF9A8F-E922-4EC9-A23A-7C0262596819}"/>
      </w:docPartPr>
      <w:docPartBody>
        <w:p>
          <w:pPr>
            <w:pStyle w:val="896"/>
          </w:pPr>
          <w:r>
            <w:rPr>
              <w:rStyle w:val="4"/>
              <w:rFonts w:hint="eastAsia"/>
            </w:rPr>
            <w:t>单击或点击此处输入文字。</w:t>
          </w:r>
        </w:p>
      </w:docPartBody>
    </w:docPart>
    <w:docPart>
      <w:docPartPr>
        <w:name w:val="964131B0B5DE4C35BEC4C43CDD618CBD"/>
        <w:style w:val=""/>
        <w:category>
          <w:name w:val="常规"/>
          <w:gallery w:val="placeholder"/>
        </w:category>
        <w:types>
          <w:type w:val="bbPlcHdr"/>
        </w:types>
        <w:behaviors>
          <w:behavior w:val="content"/>
        </w:behaviors>
        <w:description w:val=""/>
        <w:guid w:val="{BB4E3CF7-2E49-46B6-A1C3-D397732457F4}"/>
      </w:docPartPr>
      <w:docPartBody>
        <w:p>
          <w:pPr>
            <w:pStyle w:val="897"/>
          </w:pPr>
          <w:r>
            <w:rPr>
              <w:rStyle w:val="4"/>
              <w:rFonts w:hint="eastAsia"/>
            </w:rPr>
            <w:t>单击或点击此处输入文字。</w:t>
          </w:r>
        </w:p>
      </w:docPartBody>
    </w:docPart>
    <w:docPart>
      <w:docPartPr>
        <w:name w:val="46ADF5DC44C34097A0816035A29C3847"/>
        <w:style w:val=""/>
        <w:category>
          <w:name w:val="常规"/>
          <w:gallery w:val="placeholder"/>
        </w:category>
        <w:types>
          <w:type w:val="bbPlcHdr"/>
        </w:types>
        <w:behaviors>
          <w:behavior w:val="content"/>
        </w:behaviors>
        <w:description w:val=""/>
        <w:guid w:val="{00FF7331-81D8-412A-8327-5CF9480324D6}"/>
      </w:docPartPr>
      <w:docPartBody>
        <w:p>
          <w:pPr>
            <w:pStyle w:val="898"/>
          </w:pPr>
          <w:r>
            <w:rPr>
              <w:rStyle w:val="4"/>
              <w:rFonts w:hint="eastAsia"/>
            </w:rPr>
            <w:t>单击或点击此处输入文字。</w:t>
          </w:r>
        </w:p>
      </w:docPartBody>
    </w:docPart>
    <w:docPart>
      <w:docPartPr>
        <w:name w:val="D121AE90D1FF44DAB4A84AD6FE691EF3"/>
        <w:style w:val=""/>
        <w:category>
          <w:name w:val="常规"/>
          <w:gallery w:val="placeholder"/>
        </w:category>
        <w:types>
          <w:type w:val="bbPlcHdr"/>
        </w:types>
        <w:behaviors>
          <w:behavior w:val="content"/>
        </w:behaviors>
        <w:description w:val=""/>
        <w:guid w:val="{30CC51C7-707C-404E-807F-EE1F8E54A1E3}"/>
      </w:docPartPr>
      <w:docPartBody>
        <w:p>
          <w:pPr>
            <w:pStyle w:val="899"/>
          </w:pPr>
          <w:r>
            <w:rPr>
              <w:rStyle w:val="4"/>
              <w:rFonts w:hint="eastAsia"/>
            </w:rPr>
            <w:t>单击或点击此处输入文字。</w:t>
          </w:r>
        </w:p>
      </w:docPartBody>
    </w:docPart>
    <w:docPart>
      <w:docPartPr>
        <w:name w:val="7C2984E4F01548E889780DD69A1D2554"/>
        <w:style w:val=""/>
        <w:category>
          <w:name w:val="常规"/>
          <w:gallery w:val="placeholder"/>
        </w:category>
        <w:types>
          <w:type w:val="bbPlcHdr"/>
        </w:types>
        <w:behaviors>
          <w:behavior w:val="content"/>
        </w:behaviors>
        <w:description w:val=""/>
        <w:guid w:val="{B5F83DF1-29C8-42AB-88E7-97B7F4411EA5}"/>
      </w:docPartPr>
      <w:docPartBody>
        <w:p>
          <w:pPr>
            <w:pStyle w:val="900"/>
          </w:pPr>
          <w:r>
            <w:rPr>
              <w:rStyle w:val="4"/>
              <w:rFonts w:hint="eastAsia"/>
            </w:rPr>
            <w:t>单击或点击此处输入文字。</w:t>
          </w:r>
        </w:p>
      </w:docPartBody>
    </w:docPart>
    <w:docPart>
      <w:docPartPr>
        <w:name w:val="3260FE0CB43C435C92D6C4FB765802ED"/>
        <w:style w:val=""/>
        <w:category>
          <w:name w:val="常规"/>
          <w:gallery w:val="placeholder"/>
        </w:category>
        <w:types>
          <w:type w:val="bbPlcHdr"/>
        </w:types>
        <w:behaviors>
          <w:behavior w:val="content"/>
        </w:behaviors>
        <w:description w:val=""/>
        <w:guid w:val="{612226D3-32A0-4252-B505-5E7CB8D6E42E}"/>
      </w:docPartPr>
      <w:docPartBody>
        <w:p>
          <w:pPr>
            <w:pStyle w:val="901"/>
          </w:pPr>
          <w:r>
            <w:rPr>
              <w:rStyle w:val="4"/>
              <w:rFonts w:hint="eastAsia"/>
            </w:rPr>
            <w:t>单击或点击此处输入文字。</w:t>
          </w:r>
        </w:p>
      </w:docPartBody>
    </w:docPart>
    <w:docPart>
      <w:docPartPr>
        <w:name w:val="B4EF9900E787484A89056D5607CBD5A1"/>
        <w:style w:val=""/>
        <w:category>
          <w:name w:val="常规"/>
          <w:gallery w:val="placeholder"/>
        </w:category>
        <w:types>
          <w:type w:val="bbPlcHdr"/>
        </w:types>
        <w:behaviors>
          <w:behavior w:val="content"/>
        </w:behaviors>
        <w:description w:val=""/>
        <w:guid w:val="{33E848F2-E8CB-4481-9FAE-FA9CC517029D}"/>
      </w:docPartPr>
      <w:docPartBody>
        <w:p>
          <w:pPr>
            <w:pStyle w:val="902"/>
          </w:pPr>
          <w:r>
            <w:rPr>
              <w:rStyle w:val="4"/>
              <w:rFonts w:hint="eastAsia"/>
            </w:rPr>
            <w:t>单击或点击此处输入文字。</w:t>
          </w:r>
        </w:p>
      </w:docPartBody>
    </w:docPart>
    <w:docPart>
      <w:docPartPr>
        <w:name w:val="4AD7638E07224016BF156E2E52CC00D7"/>
        <w:style w:val=""/>
        <w:category>
          <w:name w:val="常规"/>
          <w:gallery w:val="placeholder"/>
        </w:category>
        <w:types>
          <w:type w:val="bbPlcHdr"/>
        </w:types>
        <w:behaviors>
          <w:behavior w:val="content"/>
        </w:behaviors>
        <w:description w:val=""/>
        <w:guid w:val="{AA1BA94E-E700-4BC1-B80F-A5CB93490B78}"/>
      </w:docPartPr>
      <w:docPartBody>
        <w:p>
          <w:pPr>
            <w:pStyle w:val="903"/>
          </w:pPr>
          <w:r>
            <w:rPr>
              <w:rStyle w:val="4"/>
              <w:rFonts w:hint="eastAsia"/>
            </w:rPr>
            <w:t>单击或点击此处输入文字。</w:t>
          </w:r>
        </w:p>
      </w:docPartBody>
    </w:docPart>
    <w:docPart>
      <w:docPartPr>
        <w:name w:val="76C00C050DE74F36B893AA46512469A7"/>
        <w:style w:val=""/>
        <w:category>
          <w:name w:val="常规"/>
          <w:gallery w:val="placeholder"/>
        </w:category>
        <w:types>
          <w:type w:val="bbPlcHdr"/>
        </w:types>
        <w:behaviors>
          <w:behavior w:val="content"/>
        </w:behaviors>
        <w:description w:val=""/>
        <w:guid w:val="{AA4C3C4C-ED97-4021-954E-11C9E6EDFD17}"/>
      </w:docPartPr>
      <w:docPartBody>
        <w:p>
          <w:pPr>
            <w:pStyle w:val="904"/>
          </w:pPr>
          <w:r>
            <w:rPr>
              <w:rStyle w:val="4"/>
              <w:rFonts w:hint="eastAsia"/>
            </w:rPr>
            <w:t>单击或点击此处输入文字。</w:t>
          </w:r>
        </w:p>
      </w:docPartBody>
    </w:docPart>
    <w:docPart>
      <w:docPartPr>
        <w:name w:val="B5289B246931440EB9C22E10AEE96B52"/>
        <w:style w:val=""/>
        <w:category>
          <w:name w:val="常规"/>
          <w:gallery w:val="placeholder"/>
        </w:category>
        <w:types>
          <w:type w:val="bbPlcHdr"/>
        </w:types>
        <w:behaviors>
          <w:behavior w:val="content"/>
        </w:behaviors>
        <w:description w:val=""/>
        <w:guid w:val="{DA83FC6B-4AAC-4F9A-929D-77AAA4296CCD}"/>
      </w:docPartPr>
      <w:docPartBody>
        <w:p>
          <w:pPr>
            <w:pStyle w:val="905"/>
          </w:pPr>
          <w:r>
            <w:rPr>
              <w:rStyle w:val="4"/>
              <w:rFonts w:hint="eastAsia"/>
            </w:rPr>
            <w:t>单击或点击此处输入文字。</w:t>
          </w:r>
        </w:p>
      </w:docPartBody>
    </w:docPart>
    <w:docPart>
      <w:docPartPr>
        <w:name w:val="4389432665104F2F94E2FA4FBCA89BC4"/>
        <w:style w:val=""/>
        <w:category>
          <w:name w:val="常规"/>
          <w:gallery w:val="placeholder"/>
        </w:category>
        <w:types>
          <w:type w:val="bbPlcHdr"/>
        </w:types>
        <w:behaviors>
          <w:behavior w:val="content"/>
        </w:behaviors>
        <w:description w:val=""/>
        <w:guid w:val="{77F7A40F-D3E9-4C6C-9591-413FCAF5AF51}"/>
      </w:docPartPr>
      <w:docPartBody>
        <w:p>
          <w:pPr>
            <w:pStyle w:val="906"/>
          </w:pPr>
          <w:r>
            <w:rPr>
              <w:rStyle w:val="4"/>
              <w:rFonts w:hint="eastAsia"/>
            </w:rPr>
            <w:t>单击或点击此处输入文字。</w:t>
          </w:r>
        </w:p>
      </w:docPartBody>
    </w:docPart>
    <w:docPart>
      <w:docPartPr>
        <w:name w:val="407F3322DC8648A1BBA330D79BA15FA0"/>
        <w:style w:val=""/>
        <w:category>
          <w:name w:val="常规"/>
          <w:gallery w:val="placeholder"/>
        </w:category>
        <w:types>
          <w:type w:val="bbPlcHdr"/>
        </w:types>
        <w:behaviors>
          <w:behavior w:val="content"/>
        </w:behaviors>
        <w:description w:val=""/>
        <w:guid w:val="{CEC3C871-36D3-4F32-B706-F084D8E9B664}"/>
      </w:docPartPr>
      <w:docPartBody>
        <w:p>
          <w:pPr>
            <w:pStyle w:val="907"/>
          </w:pPr>
          <w:r>
            <w:rPr>
              <w:rStyle w:val="4"/>
              <w:rFonts w:hint="eastAsia"/>
            </w:rPr>
            <w:t>单击或点击此处输入文字。</w:t>
          </w:r>
        </w:p>
      </w:docPartBody>
    </w:docPart>
    <w:docPart>
      <w:docPartPr>
        <w:name w:val="AD5FFBD579EA430FB05623D55934C872"/>
        <w:style w:val=""/>
        <w:category>
          <w:name w:val="常规"/>
          <w:gallery w:val="placeholder"/>
        </w:category>
        <w:types>
          <w:type w:val="bbPlcHdr"/>
        </w:types>
        <w:behaviors>
          <w:behavior w:val="content"/>
        </w:behaviors>
        <w:description w:val=""/>
        <w:guid w:val="{05C1B636-C191-4256-B73D-E4D804B378C3}"/>
      </w:docPartPr>
      <w:docPartBody>
        <w:p>
          <w:pPr>
            <w:pStyle w:val="908"/>
          </w:pPr>
          <w:r>
            <w:rPr>
              <w:rStyle w:val="4"/>
              <w:rFonts w:hint="eastAsia"/>
            </w:rPr>
            <w:t>单击或点击此处输入文字。</w:t>
          </w:r>
        </w:p>
      </w:docPartBody>
    </w:docPart>
    <w:docPart>
      <w:docPartPr>
        <w:name w:val="9F778CE0A07B442CB6C03FD4A183C729"/>
        <w:style w:val=""/>
        <w:category>
          <w:name w:val="常规"/>
          <w:gallery w:val="placeholder"/>
        </w:category>
        <w:types>
          <w:type w:val="bbPlcHdr"/>
        </w:types>
        <w:behaviors>
          <w:behavior w:val="content"/>
        </w:behaviors>
        <w:description w:val=""/>
        <w:guid w:val="{20D15B8C-EDD9-45E9-8281-68DAB75EC285}"/>
      </w:docPartPr>
      <w:docPartBody>
        <w:p>
          <w:pPr>
            <w:pStyle w:val="909"/>
          </w:pPr>
          <w:r>
            <w:rPr>
              <w:rStyle w:val="4"/>
              <w:rFonts w:hint="eastAsia"/>
            </w:rPr>
            <w:t>单击或点击此处输入文字。</w:t>
          </w:r>
        </w:p>
      </w:docPartBody>
    </w:docPart>
    <w:docPart>
      <w:docPartPr>
        <w:name w:val="C28DA85CD9A54A828AB27E9FF36FBD1C"/>
        <w:style w:val=""/>
        <w:category>
          <w:name w:val="常规"/>
          <w:gallery w:val="placeholder"/>
        </w:category>
        <w:types>
          <w:type w:val="bbPlcHdr"/>
        </w:types>
        <w:behaviors>
          <w:behavior w:val="content"/>
        </w:behaviors>
        <w:description w:val=""/>
        <w:guid w:val="{BCBE57FF-1D4A-4116-A7D2-AC6E68DFF23E}"/>
      </w:docPartPr>
      <w:docPartBody>
        <w:p>
          <w:pPr>
            <w:pStyle w:val="910"/>
          </w:pPr>
          <w:r>
            <w:rPr>
              <w:rStyle w:val="4"/>
              <w:rFonts w:hint="eastAsia"/>
            </w:rPr>
            <w:t>单击或点击此处输入文字。</w:t>
          </w:r>
        </w:p>
      </w:docPartBody>
    </w:docPart>
    <w:docPart>
      <w:docPartPr>
        <w:name w:val="CA4169A1565C4B319FD603055F2D4AAA"/>
        <w:style w:val=""/>
        <w:category>
          <w:name w:val="常规"/>
          <w:gallery w:val="placeholder"/>
        </w:category>
        <w:types>
          <w:type w:val="bbPlcHdr"/>
        </w:types>
        <w:behaviors>
          <w:behavior w:val="content"/>
        </w:behaviors>
        <w:description w:val=""/>
        <w:guid w:val="{E3232699-1C00-4A4C-B229-2FA0A3EFFA5E}"/>
      </w:docPartPr>
      <w:docPartBody>
        <w:p>
          <w:pPr>
            <w:pStyle w:val="911"/>
          </w:pPr>
          <w:r>
            <w:rPr>
              <w:rStyle w:val="4"/>
              <w:rFonts w:hint="eastAsia"/>
            </w:rPr>
            <w:t>单击或点击此处输入文字。</w:t>
          </w:r>
        </w:p>
      </w:docPartBody>
    </w:docPart>
    <w:docPart>
      <w:docPartPr>
        <w:name w:val="9CEF9EFC7A3148CE9941079FB1D00651"/>
        <w:style w:val=""/>
        <w:category>
          <w:name w:val="常规"/>
          <w:gallery w:val="placeholder"/>
        </w:category>
        <w:types>
          <w:type w:val="bbPlcHdr"/>
        </w:types>
        <w:behaviors>
          <w:behavior w:val="content"/>
        </w:behaviors>
        <w:description w:val=""/>
        <w:guid w:val="{21FF1D41-55DF-438A-8C37-BB6422382DA0}"/>
      </w:docPartPr>
      <w:docPartBody>
        <w:p>
          <w:pPr>
            <w:pStyle w:val="952"/>
          </w:pPr>
          <w:r>
            <w:rPr>
              <w:rStyle w:val="4"/>
              <w:rFonts w:hint="eastAsia"/>
            </w:rPr>
            <w:t>单击或点击此处输入文字。</w:t>
          </w:r>
        </w:p>
      </w:docPartBody>
    </w:docPart>
    <w:docPart>
      <w:docPartPr>
        <w:name w:val="8F19896E8B154A58B0BF47733709778F"/>
        <w:style w:val=""/>
        <w:category>
          <w:name w:val="常规"/>
          <w:gallery w:val="placeholder"/>
        </w:category>
        <w:types>
          <w:type w:val="bbPlcHdr"/>
        </w:types>
        <w:behaviors>
          <w:behavior w:val="content"/>
        </w:behaviors>
        <w:description w:val=""/>
        <w:guid w:val="{A4C872E1-3B38-439A-A98A-B2D6F2B28646}"/>
      </w:docPartPr>
      <w:docPartBody>
        <w:p>
          <w:pPr>
            <w:pStyle w:val="953"/>
          </w:pPr>
          <w:r>
            <w:rPr>
              <w:rStyle w:val="4"/>
              <w:rFonts w:hint="eastAsia"/>
            </w:rPr>
            <w:t>单击或点击此处输入文字。</w:t>
          </w:r>
        </w:p>
      </w:docPartBody>
    </w:docPart>
    <w:docPart>
      <w:docPartPr>
        <w:name w:val="07911220BD28458CACA0A9B04733F534"/>
        <w:style w:val=""/>
        <w:category>
          <w:name w:val="常规"/>
          <w:gallery w:val="placeholder"/>
        </w:category>
        <w:types>
          <w:type w:val="bbPlcHdr"/>
        </w:types>
        <w:behaviors>
          <w:behavior w:val="content"/>
        </w:behaviors>
        <w:description w:val=""/>
        <w:guid w:val="{7ABEB982-0362-4CBF-9C72-91CD991D4321}"/>
      </w:docPartPr>
      <w:docPartBody>
        <w:p>
          <w:pPr>
            <w:pStyle w:val="954"/>
          </w:pPr>
          <w:r>
            <w:rPr>
              <w:rStyle w:val="4"/>
              <w:rFonts w:hint="eastAsia"/>
            </w:rPr>
            <w:t>单击或点击此处输入文字。</w:t>
          </w:r>
        </w:p>
      </w:docPartBody>
    </w:docPart>
    <w:docPart>
      <w:docPartPr>
        <w:name w:val="1DFE292AF40A4529BC58AC196B17FD95"/>
        <w:style w:val=""/>
        <w:category>
          <w:name w:val="常规"/>
          <w:gallery w:val="placeholder"/>
        </w:category>
        <w:types>
          <w:type w:val="bbPlcHdr"/>
        </w:types>
        <w:behaviors>
          <w:behavior w:val="content"/>
        </w:behaviors>
        <w:description w:val=""/>
        <w:guid w:val="{6B9F72D3-0F59-4D87-9B8F-A11BA4E75FD8}"/>
      </w:docPartPr>
      <w:docPartBody>
        <w:p>
          <w:pPr>
            <w:pStyle w:val="955"/>
          </w:pPr>
          <w:r>
            <w:rPr>
              <w:rStyle w:val="4"/>
              <w:rFonts w:hint="eastAsia"/>
            </w:rPr>
            <w:t>单击或点击此处输入文字。</w:t>
          </w:r>
        </w:p>
      </w:docPartBody>
    </w:docPart>
    <w:docPart>
      <w:docPartPr>
        <w:name w:val="6AA8CA239C9144F4A5EF01B16912A55F"/>
        <w:style w:val=""/>
        <w:category>
          <w:name w:val="常规"/>
          <w:gallery w:val="placeholder"/>
        </w:category>
        <w:types>
          <w:type w:val="bbPlcHdr"/>
        </w:types>
        <w:behaviors>
          <w:behavior w:val="content"/>
        </w:behaviors>
        <w:description w:val=""/>
        <w:guid w:val="{F67241B0-5674-430A-8307-AC2ACC2EB588}"/>
      </w:docPartPr>
      <w:docPartBody>
        <w:p>
          <w:pPr>
            <w:pStyle w:val="956"/>
          </w:pPr>
          <w:r>
            <w:rPr>
              <w:rStyle w:val="4"/>
              <w:rFonts w:hint="eastAsia"/>
            </w:rPr>
            <w:t>单击或点击此处输入文字。</w:t>
          </w:r>
        </w:p>
      </w:docPartBody>
    </w:docPart>
    <w:docPart>
      <w:docPartPr>
        <w:name w:val="ADD3226E711549F88DF84F8A0F4B213E"/>
        <w:style w:val=""/>
        <w:category>
          <w:name w:val="常规"/>
          <w:gallery w:val="placeholder"/>
        </w:category>
        <w:types>
          <w:type w:val="bbPlcHdr"/>
        </w:types>
        <w:behaviors>
          <w:behavior w:val="content"/>
        </w:behaviors>
        <w:description w:val=""/>
        <w:guid w:val="{AC5B4436-5C0E-4AA3-BC44-819B849F019A}"/>
      </w:docPartPr>
      <w:docPartBody>
        <w:p>
          <w:pPr>
            <w:pStyle w:val="957"/>
          </w:pPr>
          <w:r>
            <w:rPr>
              <w:rStyle w:val="4"/>
              <w:rFonts w:hint="eastAsia"/>
            </w:rPr>
            <w:t>单击或点击此处输入文字。</w:t>
          </w:r>
        </w:p>
      </w:docPartBody>
    </w:docPart>
    <w:docPart>
      <w:docPartPr>
        <w:name w:val="6B0DF5AE45284BAF8C320EEEFEBF7B65"/>
        <w:style w:val=""/>
        <w:category>
          <w:name w:val="常规"/>
          <w:gallery w:val="placeholder"/>
        </w:category>
        <w:types>
          <w:type w:val="bbPlcHdr"/>
        </w:types>
        <w:behaviors>
          <w:behavior w:val="content"/>
        </w:behaviors>
        <w:description w:val=""/>
        <w:guid w:val="{CCEBB5CF-8638-40FA-BCD0-41D4DB6AA3F3}"/>
      </w:docPartPr>
      <w:docPartBody>
        <w:p>
          <w:pPr>
            <w:pStyle w:val="958"/>
          </w:pPr>
          <w:r>
            <w:rPr>
              <w:rStyle w:val="4"/>
              <w:rFonts w:hint="eastAsia"/>
            </w:rPr>
            <w:t>单击或点击此处输入文字。</w:t>
          </w:r>
        </w:p>
      </w:docPartBody>
    </w:docPart>
    <w:docPart>
      <w:docPartPr>
        <w:name w:val="2B7DD234A7B64F00B7B7610D38CC7091"/>
        <w:style w:val=""/>
        <w:category>
          <w:name w:val="常规"/>
          <w:gallery w:val="placeholder"/>
        </w:category>
        <w:types>
          <w:type w:val="bbPlcHdr"/>
        </w:types>
        <w:behaviors>
          <w:behavior w:val="content"/>
        </w:behaviors>
        <w:description w:val=""/>
        <w:guid w:val="{E9F5E849-86E7-42A5-B0F6-51EC0567814D}"/>
      </w:docPartPr>
      <w:docPartBody>
        <w:p>
          <w:pPr>
            <w:pStyle w:val="959"/>
          </w:pPr>
          <w:r>
            <w:rPr>
              <w:rStyle w:val="4"/>
              <w:rFonts w:hint="eastAsia"/>
            </w:rPr>
            <w:t>单击或点击此处输入文字。</w:t>
          </w:r>
        </w:p>
      </w:docPartBody>
    </w:docPart>
    <w:docPart>
      <w:docPartPr>
        <w:name w:val="3214F301964B444595EA3D0EBEA9A623"/>
        <w:style w:val=""/>
        <w:category>
          <w:name w:val="常规"/>
          <w:gallery w:val="placeholder"/>
        </w:category>
        <w:types>
          <w:type w:val="bbPlcHdr"/>
        </w:types>
        <w:behaviors>
          <w:behavior w:val="content"/>
        </w:behaviors>
        <w:description w:val=""/>
        <w:guid w:val="{2F7F3B4B-668C-4DDD-AE00-723AA79D3E41}"/>
      </w:docPartPr>
      <w:docPartBody>
        <w:p>
          <w:pPr>
            <w:pStyle w:val="960"/>
          </w:pPr>
          <w:r>
            <w:rPr>
              <w:rStyle w:val="4"/>
              <w:rFonts w:hint="eastAsia"/>
            </w:rPr>
            <w:t>单击或点击此处输入文字。</w:t>
          </w:r>
        </w:p>
      </w:docPartBody>
    </w:docPart>
    <w:docPart>
      <w:docPartPr>
        <w:name w:val="0D548FDE58ED4B099FDE6F888FC52D77"/>
        <w:style w:val=""/>
        <w:category>
          <w:name w:val="常规"/>
          <w:gallery w:val="placeholder"/>
        </w:category>
        <w:types>
          <w:type w:val="bbPlcHdr"/>
        </w:types>
        <w:behaviors>
          <w:behavior w:val="content"/>
        </w:behaviors>
        <w:description w:val=""/>
        <w:guid w:val="{4953861B-251C-4E5E-8A11-8E06DEE9167C}"/>
      </w:docPartPr>
      <w:docPartBody>
        <w:p>
          <w:pPr>
            <w:pStyle w:val="961"/>
          </w:pPr>
          <w:r>
            <w:rPr>
              <w:rStyle w:val="4"/>
              <w:rFonts w:hint="eastAsia"/>
            </w:rPr>
            <w:t>单击或点击此处输入文字。</w:t>
          </w:r>
        </w:p>
      </w:docPartBody>
    </w:docPart>
    <w:docPart>
      <w:docPartPr>
        <w:name w:val="E8118D8A7B0946CEBF7A13E7C08E79BE"/>
        <w:style w:val=""/>
        <w:category>
          <w:name w:val="常规"/>
          <w:gallery w:val="placeholder"/>
        </w:category>
        <w:types>
          <w:type w:val="bbPlcHdr"/>
        </w:types>
        <w:behaviors>
          <w:behavior w:val="content"/>
        </w:behaviors>
        <w:description w:val=""/>
        <w:guid w:val="{C3E3250F-1368-4044-8BF1-06043C328BB1}"/>
      </w:docPartPr>
      <w:docPartBody>
        <w:p>
          <w:pPr>
            <w:pStyle w:val="962"/>
          </w:pPr>
          <w:r>
            <w:rPr>
              <w:rStyle w:val="4"/>
              <w:rFonts w:hint="eastAsia"/>
            </w:rPr>
            <w:t>单击或点击此处输入文字。</w:t>
          </w:r>
        </w:p>
      </w:docPartBody>
    </w:docPart>
    <w:docPart>
      <w:docPartPr>
        <w:name w:val="C4DA73B3D63C4F2BA16E59F0CBE596DD"/>
        <w:style w:val=""/>
        <w:category>
          <w:name w:val="常规"/>
          <w:gallery w:val="placeholder"/>
        </w:category>
        <w:types>
          <w:type w:val="bbPlcHdr"/>
        </w:types>
        <w:behaviors>
          <w:behavior w:val="content"/>
        </w:behaviors>
        <w:description w:val=""/>
        <w:guid w:val="{DBC4A865-5F96-4EBF-AC88-A33D69696349}"/>
      </w:docPartPr>
      <w:docPartBody>
        <w:p>
          <w:pPr>
            <w:pStyle w:val="963"/>
          </w:pPr>
          <w:r>
            <w:rPr>
              <w:rStyle w:val="4"/>
              <w:rFonts w:hint="eastAsia"/>
            </w:rPr>
            <w:t>单击或点击此处输入文字。</w:t>
          </w:r>
        </w:p>
      </w:docPartBody>
    </w:docPart>
    <w:docPart>
      <w:docPartPr>
        <w:name w:val="E6CB109E59074E76B730ADFE9A02E833"/>
        <w:style w:val=""/>
        <w:category>
          <w:name w:val="常规"/>
          <w:gallery w:val="placeholder"/>
        </w:category>
        <w:types>
          <w:type w:val="bbPlcHdr"/>
        </w:types>
        <w:behaviors>
          <w:behavior w:val="content"/>
        </w:behaviors>
        <w:description w:val=""/>
        <w:guid w:val="{5329B67A-7D0B-4A6E-9341-C77EFC98BECF}"/>
      </w:docPartPr>
      <w:docPartBody>
        <w:p>
          <w:pPr>
            <w:pStyle w:val="964"/>
          </w:pPr>
          <w:r>
            <w:rPr>
              <w:rStyle w:val="4"/>
              <w:rFonts w:hint="eastAsia"/>
            </w:rPr>
            <w:t>单击或点击此处输入文字。</w:t>
          </w:r>
        </w:p>
      </w:docPartBody>
    </w:docPart>
    <w:docPart>
      <w:docPartPr>
        <w:name w:val="E0699F07876A492A988F476C68F3D498"/>
        <w:style w:val=""/>
        <w:category>
          <w:name w:val="常规"/>
          <w:gallery w:val="placeholder"/>
        </w:category>
        <w:types>
          <w:type w:val="bbPlcHdr"/>
        </w:types>
        <w:behaviors>
          <w:behavior w:val="content"/>
        </w:behaviors>
        <w:description w:val=""/>
        <w:guid w:val="{810A30FE-D692-4B07-9C28-5CE53E2CEF2B}"/>
      </w:docPartPr>
      <w:docPartBody>
        <w:p>
          <w:pPr>
            <w:pStyle w:val="965"/>
          </w:pPr>
          <w:r>
            <w:rPr>
              <w:rStyle w:val="4"/>
              <w:rFonts w:hint="eastAsia"/>
            </w:rPr>
            <w:t>单击或点击此处输入文字。</w:t>
          </w:r>
        </w:p>
      </w:docPartBody>
    </w:docPart>
    <w:docPart>
      <w:docPartPr>
        <w:name w:val="4CA6271DA58248049A5DEFA47AF2DD5F"/>
        <w:style w:val=""/>
        <w:category>
          <w:name w:val="常规"/>
          <w:gallery w:val="placeholder"/>
        </w:category>
        <w:types>
          <w:type w:val="bbPlcHdr"/>
        </w:types>
        <w:behaviors>
          <w:behavior w:val="content"/>
        </w:behaviors>
        <w:description w:val=""/>
        <w:guid w:val="{AF29B294-5BC2-4FC4-9915-7AFC3FBCDF0E}"/>
      </w:docPartPr>
      <w:docPartBody>
        <w:p>
          <w:pPr>
            <w:pStyle w:val="966"/>
          </w:pPr>
          <w:r>
            <w:rPr>
              <w:rStyle w:val="4"/>
              <w:rFonts w:hint="eastAsia"/>
            </w:rPr>
            <w:t>单击或点击此处输入文字。</w:t>
          </w:r>
        </w:p>
      </w:docPartBody>
    </w:docPart>
    <w:docPart>
      <w:docPartPr>
        <w:name w:val="0AD6F06AFDAD4B9CB0B00A36BB571C84"/>
        <w:style w:val=""/>
        <w:category>
          <w:name w:val="常规"/>
          <w:gallery w:val="placeholder"/>
        </w:category>
        <w:types>
          <w:type w:val="bbPlcHdr"/>
        </w:types>
        <w:behaviors>
          <w:behavior w:val="content"/>
        </w:behaviors>
        <w:description w:val=""/>
        <w:guid w:val="{546AAF53-74AA-4641-AFD5-8FAC776865A9}"/>
      </w:docPartPr>
      <w:docPartBody>
        <w:p>
          <w:pPr>
            <w:pStyle w:val="967"/>
          </w:pPr>
          <w:r>
            <w:rPr>
              <w:rStyle w:val="4"/>
              <w:rFonts w:hint="eastAsia"/>
            </w:rPr>
            <w:t>单击或点击此处输入文字。</w:t>
          </w:r>
        </w:p>
      </w:docPartBody>
    </w:docPart>
    <w:docPart>
      <w:docPartPr>
        <w:name w:val="A6D5155F93EA49888BEB507A9B67A10A"/>
        <w:style w:val=""/>
        <w:category>
          <w:name w:val="常规"/>
          <w:gallery w:val="placeholder"/>
        </w:category>
        <w:types>
          <w:type w:val="bbPlcHdr"/>
        </w:types>
        <w:behaviors>
          <w:behavior w:val="content"/>
        </w:behaviors>
        <w:description w:val=""/>
        <w:guid w:val="{3CF38A09-FA79-42B4-BD78-FF7DE961000E}"/>
      </w:docPartPr>
      <w:docPartBody>
        <w:p>
          <w:pPr>
            <w:pStyle w:val="968"/>
          </w:pPr>
          <w:r>
            <w:rPr>
              <w:rStyle w:val="4"/>
              <w:rFonts w:hint="eastAsia"/>
            </w:rPr>
            <w:t>单击或点击此处输入文字。</w:t>
          </w:r>
        </w:p>
      </w:docPartBody>
    </w:docPart>
    <w:docPart>
      <w:docPartPr>
        <w:name w:val="54E4A43CF8A54EE0B09DA54FB1930B9F"/>
        <w:style w:val=""/>
        <w:category>
          <w:name w:val="常规"/>
          <w:gallery w:val="placeholder"/>
        </w:category>
        <w:types>
          <w:type w:val="bbPlcHdr"/>
        </w:types>
        <w:behaviors>
          <w:behavior w:val="content"/>
        </w:behaviors>
        <w:description w:val=""/>
        <w:guid w:val="{8006BF63-6241-4C21-843C-B4116C4A40D3}"/>
      </w:docPartPr>
      <w:docPartBody>
        <w:p>
          <w:pPr>
            <w:pStyle w:val="969"/>
          </w:pPr>
          <w:r>
            <w:rPr>
              <w:rStyle w:val="4"/>
              <w:rFonts w:hint="eastAsia"/>
            </w:rPr>
            <w:t>单击或点击此处输入文字。</w:t>
          </w:r>
        </w:p>
      </w:docPartBody>
    </w:docPart>
    <w:docPart>
      <w:docPartPr>
        <w:name w:val="A008A5671B59402B9F3F99E1CF63D2CC"/>
        <w:style w:val=""/>
        <w:category>
          <w:name w:val="常规"/>
          <w:gallery w:val="placeholder"/>
        </w:category>
        <w:types>
          <w:type w:val="bbPlcHdr"/>
        </w:types>
        <w:behaviors>
          <w:behavior w:val="content"/>
        </w:behaviors>
        <w:description w:val=""/>
        <w:guid w:val="{F30692E0-2C05-4453-A3B6-CB2FABF6409D}"/>
      </w:docPartPr>
      <w:docPartBody>
        <w:p>
          <w:pPr>
            <w:pStyle w:val="970"/>
          </w:pPr>
          <w:r>
            <w:rPr>
              <w:rStyle w:val="4"/>
              <w:rFonts w:hint="eastAsia"/>
            </w:rPr>
            <w:t>单击或点击此处输入文字。</w:t>
          </w:r>
        </w:p>
      </w:docPartBody>
    </w:docPart>
    <w:docPart>
      <w:docPartPr>
        <w:name w:val="4C558AA2231248F49941F98429E8FB11"/>
        <w:style w:val=""/>
        <w:category>
          <w:name w:val="常规"/>
          <w:gallery w:val="placeholder"/>
        </w:category>
        <w:types>
          <w:type w:val="bbPlcHdr"/>
        </w:types>
        <w:behaviors>
          <w:behavior w:val="content"/>
        </w:behaviors>
        <w:description w:val=""/>
        <w:guid w:val="{3E0106E6-FCFE-48AD-AEEF-8BE72C6E446A}"/>
      </w:docPartPr>
      <w:docPartBody>
        <w:p>
          <w:pPr>
            <w:pStyle w:val="971"/>
          </w:pPr>
          <w:r>
            <w:rPr>
              <w:rStyle w:val="4"/>
              <w:rFonts w:hint="eastAsia"/>
            </w:rPr>
            <w:t>单击或点击此处输入文字。</w:t>
          </w:r>
        </w:p>
      </w:docPartBody>
    </w:docPart>
    <w:docPart>
      <w:docPartPr>
        <w:name w:val="D950C76E43794D969790821D0CE7F9EF"/>
        <w:style w:val=""/>
        <w:category>
          <w:name w:val="常规"/>
          <w:gallery w:val="placeholder"/>
        </w:category>
        <w:types>
          <w:type w:val="bbPlcHdr"/>
        </w:types>
        <w:behaviors>
          <w:behavior w:val="content"/>
        </w:behaviors>
        <w:description w:val=""/>
        <w:guid w:val="{CBBE380E-DD86-4036-84BD-53BCBDD039B4}"/>
      </w:docPartPr>
      <w:docPartBody>
        <w:p>
          <w:pPr>
            <w:pStyle w:val="1012"/>
          </w:pPr>
          <w:r>
            <w:rPr>
              <w:rStyle w:val="4"/>
              <w:rFonts w:hint="eastAsia"/>
            </w:rPr>
            <w:t>单击或点击此处输入文字。</w:t>
          </w:r>
        </w:p>
      </w:docPartBody>
    </w:docPart>
    <w:docPart>
      <w:docPartPr>
        <w:name w:val="653BA68DED25476A922913C19D56FB1D"/>
        <w:style w:val=""/>
        <w:category>
          <w:name w:val="常规"/>
          <w:gallery w:val="placeholder"/>
        </w:category>
        <w:types>
          <w:type w:val="bbPlcHdr"/>
        </w:types>
        <w:behaviors>
          <w:behavior w:val="content"/>
        </w:behaviors>
        <w:description w:val=""/>
        <w:guid w:val="{284E5BC7-D92E-4E86-A0D2-51401AE9D187}"/>
      </w:docPartPr>
      <w:docPartBody>
        <w:p>
          <w:pPr>
            <w:pStyle w:val="1013"/>
          </w:pPr>
          <w:r>
            <w:rPr>
              <w:rStyle w:val="4"/>
              <w:rFonts w:hint="eastAsia"/>
            </w:rPr>
            <w:t>单击或点击此处输入文字。</w:t>
          </w:r>
        </w:p>
      </w:docPartBody>
    </w:docPart>
    <w:docPart>
      <w:docPartPr>
        <w:name w:val="AB05F84AC6D44DD1ACCE6BBDDC18B525"/>
        <w:style w:val=""/>
        <w:category>
          <w:name w:val="常规"/>
          <w:gallery w:val="placeholder"/>
        </w:category>
        <w:types>
          <w:type w:val="bbPlcHdr"/>
        </w:types>
        <w:behaviors>
          <w:behavior w:val="content"/>
        </w:behaviors>
        <w:description w:val=""/>
        <w:guid w:val="{7D1D6CB2-CA39-4A0C-B8F8-286D5534D4F2}"/>
      </w:docPartPr>
      <w:docPartBody>
        <w:p>
          <w:pPr>
            <w:pStyle w:val="1014"/>
          </w:pPr>
          <w:r>
            <w:rPr>
              <w:rStyle w:val="4"/>
              <w:rFonts w:hint="eastAsia"/>
            </w:rPr>
            <w:t>单击或点击此处输入文字。</w:t>
          </w:r>
        </w:p>
      </w:docPartBody>
    </w:docPart>
    <w:docPart>
      <w:docPartPr>
        <w:name w:val="555C7E98942641B5A8C29231B17DBBC3"/>
        <w:style w:val=""/>
        <w:category>
          <w:name w:val="常规"/>
          <w:gallery w:val="placeholder"/>
        </w:category>
        <w:types>
          <w:type w:val="bbPlcHdr"/>
        </w:types>
        <w:behaviors>
          <w:behavior w:val="content"/>
        </w:behaviors>
        <w:description w:val=""/>
        <w:guid w:val="{66E7EAFD-C7D9-4EE4-9744-94A04302F488}"/>
      </w:docPartPr>
      <w:docPartBody>
        <w:p>
          <w:pPr>
            <w:pStyle w:val="1015"/>
          </w:pPr>
          <w:r>
            <w:rPr>
              <w:rStyle w:val="4"/>
              <w:rFonts w:hint="eastAsia"/>
            </w:rPr>
            <w:t>单击或点击此处输入文字。</w:t>
          </w:r>
        </w:p>
      </w:docPartBody>
    </w:docPart>
    <w:docPart>
      <w:docPartPr>
        <w:name w:val="169E6018DD3E4F5684B11C8D27CA710E"/>
        <w:style w:val=""/>
        <w:category>
          <w:name w:val="常规"/>
          <w:gallery w:val="placeholder"/>
        </w:category>
        <w:types>
          <w:type w:val="bbPlcHdr"/>
        </w:types>
        <w:behaviors>
          <w:behavior w:val="content"/>
        </w:behaviors>
        <w:description w:val=""/>
        <w:guid w:val="{E6251CE6-7C71-44D3-A06A-B16CDBD8BCB8}"/>
      </w:docPartPr>
      <w:docPartBody>
        <w:p>
          <w:pPr>
            <w:pStyle w:val="1016"/>
          </w:pPr>
          <w:r>
            <w:rPr>
              <w:rStyle w:val="4"/>
              <w:rFonts w:hint="eastAsia"/>
            </w:rPr>
            <w:t>单击或点击此处输入文字。</w:t>
          </w:r>
        </w:p>
      </w:docPartBody>
    </w:docPart>
    <w:docPart>
      <w:docPartPr>
        <w:name w:val="B00F0FF438024AD797C4828E9A577D0A"/>
        <w:style w:val=""/>
        <w:category>
          <w:name w:val="常规"/>
          <w:gallery w:val="placeholder"/>
        </w:category>
        <w:types>
          <w:type w:val="bbPlcHdr"/>
        </w:types>
        <w:behaviors>
          <w:behavior w:val="content"/>
        </w:behaviors>
        <w:description w:val=""/>
        <w:guid w:val="{B508CA8C-476A-48C5-AAD8-606CED22593F}"/>
      </w:docPartPr>
      <w:docPartBody>
        <w:p>
          <w:pPr>
            <w:pStyle w:val="1017"/>
          </w:pPr>
          <w:r>
            <w:rPr>
              <w:rStyle w:val="4"/>
              <w:rFonts w:hint="eastAsia"/>
            </w:rPr>
            <w:t>单击或点击此处输入文字。</w:t>
          </w:r>
        </w:p>
      </w:docPartBody>
    </w:docPart>
    <w:docPart>
      <w:docPartPr>
        <w:name w:val="15E162C3A521496397B267D98AE2AD63"/>
        <w:style w:val=""/>
        <w:category>
          <w:name w:val="常规"/>
          <w:gallery w:val="placeholder"/>
        </w:category>
        <w:types>
          <w:type w:val="bbPlcHdr"/>
        </w:types>
        <w:behaviors>
          <w:behavior w:val="content"/>
        </w:behaviors>
        <w:description w:val=""/>
        <w:guid w:val="{707C1979-A9D3-42CA-AB1F-56AFAD9E0093}"/>
      </w:docPartPr>
      <w:docPartBody>
        <w:p>
          <w:pPr>
            <w:pStyle w:val="1018"/>
          </w:pPr>
          <w:r>
            <w:rPr>
              <w:rStyle w:val="4"/>
              <w:rFonts w:hint="eastAsia"/>
            </w:rPr>
            <w:t>单击或点击此处输入文字。</w:t>
          </w:r>
        </w:p>
      </w:docPartBody>
    </w:docPart>
    <w:docPart>
      <w:docPartPr>
        <w:name w:val="EBCC487611684882B6FDCBFF09BD3958"/>
        <w:style w:val=""/>
        <w:category>
          <w:name w:val="常规"/>
          <w:gallery w:val="placeholder"/>
        </w:category>
        <w:types>
          <w:type w:val="bbPlcHdr"/>
        </w:types>
        <w:behaviors>
          <w:behavior w:val="content"/>
        </w:behaviors>
        <w:description w:val=""/>
        <w:guid w:val="{153DF479-004A-4AB5-87B9-D1F326D10432}"/>
      </w:docPartPr>
      <w:docPartBody>
        <w:p>
          <w:pPr>
            <w:pStyle w:val="1019"/>
          </w:pPr>
          <w:r>
            <w:rPr>
              <w:rStyle w:val="4"/>
              <w:rFonts w:hint="eastAsia"/>
            </w:rPr>
            <w:t>单击或点击此处输入文字。</w:t>
          </w:r>
        </w:p>
      </w:docPartBody>
    </w:docPart>
    <w:docPart>
      <w:docPartPr>
        <w:name w:val="8B1B9D37C88548849C707B1F255FE7B9"/>
        <w:style w:val=""/>
        <w:category>
          <w:name w:val="常规"/>
          <w:gallery w:val="placeholder"/>
        </w:category>
        <w:types>
          <w:type w:val="bbPlcHdr"/>
        </w:types>
        <w:behaviors>
          <w:behavior w:val="content"/>
        </w:behaviors>
        <w:description w:val=""/>
        <w:guid w:val="{DE45FD2B-F4B0-464F-B9DB-2D3F9E43C84C}"/>
      </w:docPartPr>
      <w:docPartBody>
        <w:p>
          <w:pPr>
            <w:pStyle w:val="1020"/>
          </w:pPr>
          <w:r>
            <w:rPr>
              <w:rStyle w:val="4"/>
              <w:rFonts w:hint="eastAsia"/>
            </w:rPr>
            <w:t>单击或点击此处输入文字。</w:t>
          </w:r>
        </w:p>
      </w:docPartBody>
    </w:docPart>
    <w:docPart>
      <w:docPartPr>
        <w:name w:val="DA033F9BB5B749D99AB1E4859C32285C"/>
        <w:style w:val=""/>
        <w:category>
          <w:name w:val="常规"/>
          <w:gallery w:val="placeholder"/>
        </w:category>
        <w:types>
          <w:type w:val="bbPlcHdr"/>
        </w:types>
        <w:behaviors>
          <w:behavior w:val="content"/>
        </w:behaviors>
        <w:description w:val=""/>
        <w:guid w:val="{3DA36C35-533C-4255-93E6-51E115BB7C43}"/>
      </w:docPartPr>
      <w:docPartBody>
        <w:p>
          <w:pPr>
            <w:pStyle w:val="1021"/>
          </w:pPr>
          <w:r>
            <w:rPr>
              <w:rStyle w:val="4"/>
              <w:rFonts w:hint="eastAsia"/>
            </w:rPr>
            <w:t>单击或点击此处输入文字。</w:t>
          </w:r>
        </w:p>
      </w:docPartBody>
    </w:docPart>
    <w:docPart>
      <w:docPartPr>
        <w:name w:val="6E02B803B1214CD085869D886A34F4FF"/>
        <w:style w:val=""/>
        <w:category>
          <w:name w:val="常规"/>
          <w:gallery w:val="placeholder"/>
        </w:category>
        <w:types>
          <w:type w:val="bbPlcHdr"/>
        </w:types>
        <w:behaviors>
          <w:behavior w:val="content"/>
        </w:behaviors>
        <w:description w:val=""/>
        <w:guid w:val="{A3FD88CE-3A39-49EB-8313-DE60EDD96195}"/>
      </w:docPartPr>
      <w:docPartBody>
        <w:p>
          <w:pPr>
            <w:pStyle w:val="1022"/>
          </w:pPr>
          <w:r>
            <w:rPr>
              <w:rStyle w:val="4"/>
              <w:rFonts w:hint="eastAsia"/>
            </w:rPr>
            <w:t>单击或点击此处输入文字。</w:t>
          </w:r>
        </w:p>
      </w:docPartBody>
    </w:docPart>
    <w:docPart>
      <w:docPartPr>
        <w:name w:val="9987ED6CBFD94D31AC49D1E601A01051"/>
        <w:style w:val=""/>
        <w:category>
          <w:name w:val="常规"/>
          <w:gallery w:val="placeholder"/>
        </w:category>
        <w:types>
          <w:type w:val="bbPlcHdr"/>
        </w:types>
        <w:behaviors>
          <w:behavior w:val="content"/>
        </w:behaviors>
        <w:description w:val=""/>
        <w:guid w:val="{8207F21E-B4D2-414A-BC20-C90703D99A9E}"/>
      </w:docPartPr>
      <w:docPartBody>
        <w:p>
          <w:pPr>
            <w:pStyle w:val="1023"/>
          </w:pPr>
          <w:r>
            <w:rPr>
              <w:rStyle w:val="4"/>
              <w:rFonts w:hint="eastAsia"/>
            </w:rPr>
            <w:t>单击或点击此处输入文字。</w:t>
          </w:r>
        </w:p>
      </w:docPartBody>
    </w:docPart>
    <w:docPart>
      <w:docPartPr>
        <w:name w:val="CCF7E63BD14445B3B102338243AA8C24"/>
        <w:style w:val=""/>
        <w:category>
          <w:name w:val="常规"/>
          <w:gallery w:val="placeholder"/>
        </w:category>
        <w:types>
          <w:type w:val="bbPlcHdr"/>
        </w:types>
        <w:behaviors>
          <w:behavior w:val="content"/>
        </w:behaviors>
        <w:description w:val=""/>
        <w:guid w:val="{45D0A87E-096C-4BD7-8C07-E79AE8633908}"/>
      </w:docPartPr>
      <w:docPartBody>
        <w:p>
          <w:pPr>
            <w:pStyle w:val="1024"/>
          </w:pPr>
          <w:r>
            <w:rPr>
              <w:rStyle w:val="4"/>
              <w:rFonts w:hint="eastAsia"/>
            </w:rPr>
            <w:t>单击或点击此处输入文字。</w:t>
          </w:r>
        </w:p>
      </w:docPartBody>
    </w:docPart>
    <w:docPart>
      <w:docPartPr>
        <w:name w:val="1A5253BE3E034FB393CEBEE220BE7DD1"/>
        <w:style w:val=""/>
        <w:category>
          <w:name w:val="常规"/>
          <w:gallery w:val="placeholder"/>
        </w:category>
        <w:types>
          <w:type w:val="bbPlcHdr"/>
        </w:types>
        <w:behaviors>
          <w:behavior w:val="content"/>
        </w:behaviors>
        <w:description w:val=""/>
        <w:guid w:val="{A9CFFCD3-CDF2-4CAB-94BA-CD5A2C6F3034}"/>
      </w:docPartPr>
      <w:docPartBody>
        <w:p>
          <w:pPr>
            <w:pStyle w:val="1025"/>
          </w:pPr>
          <w:r>
            <w:rPr>
              <w:rStyle w:val="4"/>
              <w:rFonts w:hint="eastAsia"/>
            </w:rPr>
            <w:t>单击或点击此处输入文字。</w:t>
          </w:r>
        </w:p>
      </w:docPartBody>
    </w:docPart>
    <w:docPart>
      <w:docPartPr>
        <w:name w:val="DA620466CC3442FFA6D27CEBD86A3664"/>
        <w:style w:val=""/>
        <w:category>
          <w:name w:val="常规"/>
          <w:gallery w:val="placeholder"/>
        </w:category>
        <w:types>
          <w:type w:val="bbPlcHdr"/>
        </w:types>
        <w:behaviors>
          <w:behavior w:val="content"/>
        </w:behaviors>
        <w:description w:val=""/>
        <w:guid w:val="{4694190B-07DF-4379-B2E9-955620F79E7A}"/>
      </w:docPartPr>
      <w:docPartBody>
        <w:p>
          <w:pPr>
            <w:pStyle w:val="1026"/>
          </w:pPr>
          <w:r>
            <w:rPr>
              <w:rStyle w:val="4"/>
              <w:rFonts w:hint="eastAsia"/>
            </w:rPr>
            <w:t>单击或点击此处输入文字。</w:t>
          </w:r>
        </w:p>
      </w:docPartBody>
    </w:docPart>
    <w:docPart>
      <w:docPartPr>
        <w:name w:val="623C6B6C8D954A7AB21865FA01475778"/>
        <w:style w:val=""/>
        <w:category>
          <w:name w:val="常规"/>
          <w:gallery w:val="placeholder"/>
        </w:category>
        <w:types>
          <w:type w:val="bbPlcHdr"/>
        </w:types>
        <w:behaviors>
          <w:behavior w:val="content"/>
        </w:behaviors>
        <w:description w:val=""/>
        <w:guid w:val="{A2FA733A-E1CB-4825-98EC-174F3CAA3A33}"/>
      </w:docPartPr>
      <w:docPartBody>
        <w:p>
          <w:pPr>
            <w:pStyle w:val="1027"/>
          </w:pPr>
          <w:r>
            <w:rPr>
              <w:rStyle w:val="4"/>
              <w:rFonts w:hint="eastAsia"/>
            </w:rPr>
            <w:t>单击或点击此处输入文字。</w:t>
          </w:r>
        </w:p>
      </w:docPartBody>
    </w:docPart>
    <w:docPart>
      <w:docPartPr>
        <w:name w:val="E8F0071E7B904DA39EEC0729F6661A7A"/>
        <w:style w:val=""/>
        <w:category>
          <w:name w:val="常规"/>
          <w:gallery w:val="placeholder"/>
        </w:category>
        <w:types>
          <w:type w:val="bbPlcHdr"/>
        </w:types>
        <w:behaviors>
          <w:behavior w:val="content"/>
        </w:behaviors>
        <w:description w:val=""/>
        <w:guid w:val="{72E324A0-F9C6-4AD0-87CA-B8F80B2B1121}"/>
      </w:docPartPr>
      <w:docPartBody>
        <w:p>
          <w:pPr>
            <w:pStyle w:val="1028"/>
          </w:pPr>
          <w:r>
            <w:rPr>
              <w:rStyle w:val="4"/>
              <w:rFonts w:hint="eastAsia"/>
            </w:rPr>
            <w:t>单击或点击此处输入文字。</w:t>
          </w:r>
        </w:p>
      </w:docPartBody>
    </w:docPart>
    <w:docPart>
      <w:docPartPr>
        <w:name w:val="AB03B70901B24C3880C44561203E6C83"/>
        <w:style w:val=""/>
        <w:category>
          <w:name w:val="常规"/>
          <w:gallery w:val="placeholder"/>
        </w:category>
        <w:types>
          <w:type w:val="bbPlcHdr"/>
        </w:types>
        <w:behaviors>
          <w:behavior w:val="content"/>
        </w:behaviors>
        <w:description w:val=""/>
        <w:guid w:val="{818077CE-F23C-4BBB-9E33-E54416F5B573}"/>
      </w:docPartPr>
      <w:docPartBody>
        <w:p>
          <w:pPr>
            <w:pStyle w:val="1029"/>
          </w:pPr>
          <w:r>
            <w:rPr>
              <w:rStyle w:val="4"/>
              <w:rFonts w:hint="eastAsia"/>
            </w:rPr>
            <w:t>单击或点击此处输入文字。</w:t>
          </w:r>
        </w:p>
      </w:docPartBody>
    </w:docPart>
    <w:docPart>
      <w:docPartPr>
        <w:name w:val="FBCEFCF38FB7490A87F45D046DC16CFD"/>
        <w:style w:val=""/>
        <w:category>
          <w:name w:val="常规"/>
          <w:gallery w:val="placeholder"/>
        </w:category>
        <w:types>
          <w:type w:val="bbPlcHdr"/>
        </w:types>
        <w:behaviors>
          <w:behavior w:val="content"/>
        </w:behaviors>
        <w:description w:val=""/>
        <w:guid w:val="{DF8E3612-F04D-4B1B-8681-7C432A38DFB9}"/>
      </w:docPartPr>
      <w:docPartBody>
        <w:p>
          <w:pPr>
            <w:pStyle w:val="1030"/>
          </w:pPr>
          <w:r>
            <w:rPr>
              <w:rStyle w:val="4"/>
              <w:rFonts w:hint="eastAsia"/>
            </w:rPr>
            <w:t>单击或点击此处输入文字。</w:t>
          </w:r>
        </w:p>
      </w:docPartBody>
    </w:docPart>
    <w:docPart>
      <w:docPartPr>
        <w:name w:val="B0AF32ED957F44D690ED5478DD4BADDA"/>
        <w:style w:val=""/>
        <w:category>
          <w:name w:val="常规"/>
          <w:gallery w:val="placeholder"/>
        </w:category>
        <w:types>
          <w:type w:val="bbPlcHdr"/>
        </w:types>
        <w:behaviors>
          <w:behavior w:val="content"/>
        </w:behaviors>
        <w:description w:val=""/>
        <w:guid w:val="{15E4A17E-830C-45F3-A47C-4AFAFE762140}"/>
      </w:docPartPr>
      <w:docPartBody>
        <w:p>
          <w:pPr>
            <w:pStyle w:val="1031"/>
          </w:pPr>
          <w:r>
            <w:rPr>
              <w:rStyle w:val="4"/>
              <w:rFonts w:hint="eastAsia"/>
            </w:rPr>
            <w:t>单击或点击此处输入文字。</w:t>
          </w:r>
        </w:p>
      </w:docPartBody>
    </w:docPart>
    <w:docPart>
      <w:docPartPr>
        <w:name w:val="6581C6E801C4402C8A2DCA5EDC2FA928"/>
        <w:style w:val=""/>
        <w:category>
          <w:name w:val="常规"/>
          <w:gallery w:val="placeholder"/>
        </w:category>
        <w:types>
          <w:type w:val="bbPlcHdr"/>
        </w:types>
        <w:behaviors>
          <w:behavior w:val="content"/>
        </w:behaviors>
        <w:description w:val=""/>
        <w:guid w:val="{4FF1DDEC-CE27-469A-93B3-076CF32D9C87}"/>
      </w:docPartPr>
      <w:docPartBody>
        <w:p>
          <w:pPr>
            <w:pStyle w:val="1032"/>
          </w:pPr>
          <w:r>
            <w:rPr>
              <w:rStyle w:val="4"/>
              <w:rFonts w:hint="eastAsia"/>
            </w:rPr>
            <w:t>单击或点击此处输入文字。</w:t>
          </w:r>
        </w:p>
      </w:docPartBody>
    </w:docPart>
    <w:docPart>
      <w:docPartPr>
        <w:name w:val="4332EA56BCCD4D5A826BB85A9BE0E986"/>
        <w:style w:val=""/>
        <w:category>
          <w:name w:val="常规"/>
          <w:gallery w:val="placeholder"/>
        </w:category>
        <w:types>
          <w:type w:val="bbPlcHdr"/>
        </w:types>
        <w:behaviors>
          <w:behavior w:val="content"/>
        </w:behaviors>
        <w:description w:val=""/>
        <w:guid w:val="{5A0DBFD2-A5D8-4D5F-AB71-4813A8BFB61E}"/>
      </w:docPartPr>
      <w:docPartBody>
        <w:p>
          <w:pPr>
            <w:pStyle w:val="1033"/>
          </w:pPr>
          <w:r>
            <w:rPr>
              <w:rStyle w:val="4"/>
              <w:rFonts w:hint="eastAsia"/>
            </w:rPr>
            <w:t>单击或点击此处输入文字。</w:t>
          </w:r>
        </w:p>
      </w:docPartBody>
    </w:docPart>
    <w:docPart>
      <w:docPartPr>
        <w:name w:val="6B0FB12FB1634EDBA53DDC7D1F8AFA97"/>
        <w:style w:val=""/>
        <w:category>
          <w:name w:val="常规"/>
          <w:gallery w:val="placeholder"/>
        </w:category>
        <w:types>
          <w:type w:val="bbPlcHdr"/>
        </w:types>
        <w:behaviors>
          <w:behavior w:val="content"/>
        </w:behaviors>
        <w:description w:val=""/>
        <w:guid w:val="{C30E7011-0702-4023-B566-4F045F0531A6}"/>
      </w:docPartPr>
      <w:docPartBody>
        <w:p>
          <w:pPr>
            <w:pStyle w:val="1034"/>
          </w:pPr>
          <w:r>
            <w:rPr>
              <w:rStyle w:val="4"/>
              <w:rFonts w:hint="eastAsia"/>
            </w:rPr>
            <w:t>单击或点击此处输入文字。</w:t>
          </w:r>
        </w:p>
      </w:docPartBody>
    </w:docPart>
    <w:docPart>
      <w:docPartPr>
        <w:name w:val="FFD9646A5857421F881A57F68C40DCDE"/>
        <w:style w:val=""/>
        <w:category>
          <w:name w:val="常规"/>
          <w:gallery w:val="placeholder"/>
        </w:category>
        <w:types>
          <w:type w:val="bbPlcHdr"/>
        </w:types>
        <w:behaviors>
          <w:behavior w:val="content"/>
        </w:behaviors>
        <w:description w:val=""/>
        <w:guid w:val="{EC14A6A1-0EA6-49CF-868B-FF7F3F174A2D}"/>
      </w:docPartPr>
      <w:docPartBody>
        <w:p>
          <w:pPr>
            <w:pStyle w:val="1035"/>
          </w:pPr>
          <w:r>
            <w:rPr>
              <w:rStyle w:val="4"/>
              <w:rFonts w:hint="eastAsia"/>
            </w:rPr>
            <w:t>单击或点击此处输入文字。</w:t>
          </w:r>
        </w:p>
      </w:docPartBody>
    </w:docPart>
    <w:docPart>
      <w:docPartPr>
        <w:name w:val="39C78DF21B8040D68A857C7055D96C16"/>
        <w:style w:val=""/>
        <w:category>
          <w:name w:val="常规"/>
          <w:gallery w:val="placeholder"/>
        </w:category>
        <w:types>
          <w:type w:val="bbPlcHdr"/>
        </w:types>
        <w:behaviors>
          <w:behavior w:val="content"/>
        </w:behaviors>
        <w:description w:val=""/>
        <w:guid w:val="{78B59BF6-5804-44E2-B19D-59CDD6941C91}"/>
      </w:docPartPr>
      <w:docPartBody>
        <w:p>
          <w:pPr>
            <w:pStyle w:val="1036"/>
          </w:pPr>
          <w:r>
            <w:rPr>
              <w:rStyle w:val="4"/>
              <w:rFonts w:hint="eastAsia"/>
            </w:rPr>
            <w:t>单击或点击此处输入文字。</w:t>
          </w:r>
        </w:p>
      </w:docPartBody>
    </w:docPart>
    <w:docPart>
      <w:docPartPr>
        <w:name w:val="75827A8C0007423E9786779797DE193C"/>
        <w:style w:val=""/>
        <w:category>
          <w:name w:val="常规"/>
          <w:gallery w:val="placeholder"/>
        </w:category>
        <w:types>
          <w:type w:val="bbPlcHdr"/>
        </w:types>
        <w:behaviors>
          <w:behavior w:val="content"/>
        </w:behaviors>
        <w:description w:val=""/>
        <w:guid w:val="{9E5E4DE5-AE8B-43C1-BF9C-35DD4F1DA92A}"/>
      </w:docPartPr>
      <w:docPartBody>
        <w:p>
          <w:pPr>
            <w:pStyle w:val="1037"/>
          </w:pPr>
          <w:r>
            <w:rPr>
              <w:rStyle w:val="4"/>
              <w:rFonts w:hint="eastAsia"/>
            </w:rPr>
            <w:t>单击或点击此处输入文字。</w:t>
          </w:r>
        </w:p>
      </w:docPartBody>
    </w:docPart>
    <w:docPart>
      <w:docPartPr>
        <w:name w:val="E6E15B6845CC4D9BA6CE59AB8459A227"/>
        <w:style w:val=""/>
        <w:category>
          <w:name w:val="常规"/>
          <w:gallery w:val="placeholder"/>
        </w:category>
        <w:types>
          <w:type w:val="bbPlcHdr"/>
        </w:types>
        <w:behaviors>
          <w:behavior w:val="content"/>
        </w:behaviors>
        <w:description w:val=""/>
        <w:guid w:val="{18E172E0-97DB-4B66-9ABE-B266BED303F2}"/>
      </w:docPartPr>
      <w:docPartBody>
        <w:p>
          <w:pPr>
            <w:pStyle w:val="1038"/>
          </w:pPr>
          <w:r>
            <w:rPr>
              <w:rStyle w:val="4"/>
              <w:rFonts w:hint="eastAsia"/>
            </w:rPr>
            <w:t>单击或点击此处输入文字。</w:t>
          </w:r>
        </w:p>
      </w:docPartBody>
    </w:docPart>
    <w:docPart>
      <w:docPartPr>
        <w:name w:val="E6CF36717CC44763B3FBA64AAFE31908"/>
        <w:style w:val=""/>
        <w:category>
          <w:name w:val="常规"/>
          <w:gallery w:val="placeholder"/>
        </w:category>
        <w:types>
          <w:type w:val="bbPlcHdr"/>
        </w:types>
        <w:behaviors>
          <w:behavior w:val="content"/>
        </w:behaviors>
        <w:description w:val=""/>
        <w:guid w:val="{2FB8AEE0-8E1A-4683-8C2D-93CBB077D5A3}"/>
      </w:docPartPr>
      <w:docPartBody>
        <w:p>
          <w:pPr>
            <w:pStyle w:val="1039"/>
          </w:pPr>
          <w:r>
            <w:rPr>
              <w:rStyle w:val="4"/>
              <w:rFonts w:hint="eastAsia"/>
            </w:rPr>
            <w:t>单击或点击此处输入文字。</w:t>
          </w:r>
        </w:p>
      </w:docPartBody>
    </w:docPart>
    <w:docPart>
      <w:docPartPr>
        <w:name w:val="1F9B8956B1A44639A20C1CCC960DBDCD"/>
        <w:style w:val=""/>
        <w:category>
          <w:name w:val="常规"/>
          <w:gallery w:val="placeholder"/>
        </w:category>
        <w:types>
          <w:type w:val="bbPlcHdr"/>
        </w:types>
        <w:behaviors>
          <w:behavior w:val="content"/>
        </w:behaviors>
        <w:description w:val=""/>
        <w:guid w:val="{3AE9B54C-A9AD-488E-81B6-D29362B2FFB0}"/>
      </w:docPartPr>
      <w:docPartBody>
        <w:p>
          <w:pPr>
            <w:pStyle w:val="1040"/>
          </w:pPr>
          <w:r>
            <w:rPr>
              <w:rStyle w:val="4"/>
              <w:rFonts w:hint="eastAsia"/>
            </w:rPr>
            <w:t>单击或点击此处输入文字。</w:t>
          </w:r>
        </w:p>
      </w:docPartBody>
    </w:docPart>
    <w:docPart>
      <w:docPartPr>
        <w:name w:val="01EE98B81E1B4BDF83F9FB18200B118E"/>
        <w:style w:val=""/>
        <w:category>
          <w:name w:val="常规"/>
          <w:gallery w:val="placeholder"/>
        </w:category>
        <w:types>
          <w:type w:val="bbPlcHdr"/>
        </w:types>
        <w:behaviors>
          <w:behavior w:val="content"/>
        </w:behaviors>
        <w:description w:val=""/>
        <w:guid w:val="{4AAEE857-E806-4084-8F4B-594EFF43E0DB}"/>
      </w:docPartPr>
      <w:docPartBody>
        <w:p>
          <w:pPr>
            <w:pStyle w:val="1056"/>
          </w:pPr>
          <w:r>
            <w:rPr>
              <w:rStyle w:val="4"/>
              <w:rFonts w:hint="eastAsia"/>
            </w:rPr>
            <w:t>单击或点击此处输入文字。</w:t>
          </w:r>
        </w:p>
      </w:docPartBody>
    </w:docPart>
    <w:docPart>
      <w:docPartPr>
        <w:name w:val="B8688BE5AE0F48458FF940356535B866"/>
        <w:style w:val=""/>
        <w:category>
          <w:name w:val="常规"/>
          <w:gallery w:val="placeholder"/>
        </w:category>
        <w:types>
          <w:type w:val="bbPlcHdr"/>
        </w:types>
        <w:behaviors>
          <w:behavior w:val="content"/>
        </w:behaviors>
        <w:description w:val=""/>
        <w:guid w:val="{B4AA695B-132B-43B4-9561-FE1D437E7E71}"/>
      </w:docPartPr>
      <w:docPartBody>
        <w:p>
          <w:pPr>
            <w:pStyle w:val="1057"/>
          </w:pPr>
          <w:r>
            <w:rPr>
              <w:rStyle w:val="4"/>
              <w:rFonts w:hint="eastAsia"/>
            </w:rPr>
            <w:t>单击或点击此处输入文字。</w:t>
          </w:r>
        </w:p>
      </w:docPartBody>
    </w:docPart>
    <w:docPart>
      <w:docPartPr>
        <w:name w:val="C9F04F2F2D674914B069CE60A0D93DC9"/>
        <w:style w:val=""/>
        <w:category>
          <w:name w:val="常规"/>
          <w:gallery w:val="placeholder"/>
        </w:category>
        <w:types>
          <w:type w:val="bbPlcHdr"/>
        </w:types>
        <w:behaviors>
          <w:behavior w:val="content"/>
        </w:behaviors>
        <w:description w:val=""/>
        <w:guid w:val="{772D2354-2FC5-4C6A-9381-7DFC51A16598}"/>
      </w:docPartPr>
      <w:docPartBody>
        <w:p>
          <w:pPr>
            <w:pStyle w:val="1058"/>
          </w:pPr>
          <w:r>
            <w:rPr>
              <w:rStyle w:val="4"/>
              <w:rFonts w:hint="eastAsia"/>
            </w:rPr>
            <w:t>单击或点击此处输入文字。</w:t>
          </w:r>
        </w:p>
      </w:docPartBody>
    </w:docPart>
    <w:docPart>
      <w:docPartPr>
        <w:name w:val="6C5A3F5D9F2243FC96FE93544A12C629"/>
        <w:style w:val=""/>
        <w:category>
          <w:name w:val="常规"/>
          <w:gallery w:val="placeholder"/>
        </w:category>
        <w:types>
          <w:type w:val="bbPlcHdr"/>
        </w:types>
        <w:behaviors>
          <w:behavior w:val="content"/>
        </w:behaviors>
        <w:description w:val=""/>
        <w:guid w:val="{84715584-38E4-4F81-BF5D-9B624BB656B7}"/>
      </w:docPartPr>
      <w:docPartBody>
        <w:p>
          <w:pPr>
            <w:pStyle w:val="1059"/>
          </w:pPr>
          <w:r>
            <w:rPr>
              <w:rStyle w:val="4"/>
              <w:rFonts w:hint="eastAsia"/>
            </w:rPr>
            <w:t>单击或点击此处输入文字。</w:t>
          </w:r>
        </w:p>
      </w:docPartBody>
    </w:docPart>
    <w:docPart>
      <w:docPartPr>
        <w:name w:val="51E655A67C1342D9982CCAFF794A18A8"/>
        <w:style w:val=""/>
        <w:category>
          <w:name w:val="常规"/>
          <w:gallery w:val="placeholder"/>
        </w:category>
        <w:types>
          <w:type w:val="bbPlcHdr"/>
        </w:types>
        <w:behaviors>
          <w:behavior w:val="content"/>
        </w:behaviors>
        <w:description w:val=""/>
        <w:guid w:val="{25CA4341-0F09-42F9-AF49-4432635763DB}"/>
      </w:docPartPr>
      <w:docPartBody>
        <w:p>
          <w:pPr>
            <w:pStyle w:val="1060"/>
          </w:pPr>
          <w:r>
            <w:rPr>
              <w:rStyle w:val="4"/>
              <w:rFonts w:hint="eastAsia"/>
            </w:rPr>
            <w:t>单击或点击此处输入文字。</w:t>
          </w:r>
        </w:p>
      </w:docPartBody>
    </w:docPart>
    <w:docPart>
      <w:docPartPr>
        <w:name w:val="AEA224E5EE7D4548A70430C1E418A145"/>
        <w:style w:val=""/>
        <w:category>
          <w:name w:val="常规"/>
          <w:gallery w:val="placeholder"/>
        </w:category>
        <w:types>
          <w:type w:val="bbPlcHdr"/>
        </w:types>
        <w:behaviors>
          <w:behavior w:val="content"/>
        </w:behaviors>
        <w:description w:val=""/>
        <w:guid w:val="{548B6467-8B2F-40E5-98AD-F12626B1CE5E}"/>
      </w:docPartPr>
      <w:docPartBody>
        <w:p>
          <w:pPr>
            <w:pStyle w:val="1061"/>
          </w:pPr>
          <w:r>
            <w:rPr>
              <w:rStyle w:val="4"/>
              <w:rFonts w:hint="eastAsia"/>
            </w:rPr>
            <w:t>单击或点击此处输入文字。</w:t>
          </w:r>
        </w:p>
      </w:docPartBody>
    </w:docPart>
    <w:docPart>
      <w:docPartPr>
        <w:name w:val="4B2215810C2A4F6196EA75AE1A75E549"/>
        <w:style w:val=""/>
        <w:category>
          <w:name w:val="常规"/>
          <w:gallery w:val="placeholder"/>
        </w:category>
        <w:types>
          <w:type w:val="bbPlcHdr"/>
        </w:types>
        <w:behaviors>
          <w:behavior w:val="content"/>
        </w:behaviors>
        <w:description w:val=""/>
        <w:guid w:val="{03D8A309-8160-4E33-A23B-16D920C68096}"/>
      </w:docPartPr>
      <w:docPartBody>
        <w:p>
          <w:pPr>
            <w:pStyle w:val="1062"/>
          </w:pPr>
          <w:r>
            <w:rPr>
              <w:rStyle w:val="4"/>
              <w:rFonts w:hint="eastAsia"/>
            </w:rPr>
            <w:t>单击或点击此处输入文字。</w:t>
          </w:r>
        </w:p>
      </w:docPartBody>
    </w:docPart>
    <w:docPart>
      <w:docPartPr>
        <w:name w:val="22D6F35B770A4E89B6AE50DDCFAEA163"/>
        <w:style w:val=""/>
        <w:category>
          <w:name w:val="常规"/>
          <w:gallery w:val="placeholder"/>
        </w:category>
        <w:types>
          <w:type w:val="bbPlcHdr"/>
        </w:types>
        <w:behaviors>
          <w:behavior w:val="content"/>
        </w:behaviors>
        <w:description w:val=""/>
        <w:guid w:val="{62EFF5CC-173E-4D74-86BB-6B0FFA81D441}"/>
      </w:docPartPr>
      <w:docPartBody>
        <w:p>
          <w:pPr>
            <w:pStyle w:val="1063"/>
          </w:pPr>
          <w:r>
            <w:rPr>
              <w:rStyle w:val="4"/>
              <w:rFonts w:hint="eastAsia"/>
            </w:rPr>
            <w:t>单击或点击此处输入文字。</w:t>
          </w:r>
        </w:p>
      </w:docPartBody>
    </w:docPart>
    <w:docPart>
      <w:docPartPr>
        <w:name w:val="50DAE4B0B3054898A465A57085A63C89"/>
        <w:style w:val=""/>
        <w:category>
          <w:name w:val="常规"/>
          <w:gallery w:val="placeholder"/>
        </w:category>
        <w:types>
          <w:type w:val="bbPlcHdr"/>
        </w:types>
        <w:behaviors>
          <w:behavior w:val="content"/>
        </w:behaviors>
        <w:description w:val=""/>
        <w:guid w:val="{13FC1EC0-FEC7-44E5-8245-12F93FC796DA}"/>
      </w:docPartPr>
      <w:docPartBody>
        <w:p>
          <w:pPr>
            <w:pStyle w:val="1064"/>
          </w:pPr>
          <w:r>
            <w:rPr>
              <w:rStyle w:val="4"/>
              <w:rFonts w:hint="eastAsia"/>
            </w:rPr>
            <w:t>单击或点击此处输入文字。</w:t>
          </w:r>
        </w:p>
      </w:docPartBody>
    </w:docPart>
    <w:docPart>
      <w:docPartPr>
        <w:name w:val="CF9FAA8F8BF24375B995DC7E378C4DD6"/>
        <w:style w:val=""/>
        <w:category>
          <w:name w:val="常规"/>
          <w:gallery w:val="placeholder"/>
        </w:category>
        <w:types>
          <w:type w:val="bbPlcHdr"/>
        </w:types>
        <w:behaviors>
          <w:behavior w:val="content"/>
        </w:behaviors>
        <w:description w:val=""/>
        <w:guid w:val="{036F9E74-B7FB-4E8E-B20A-ECF3CB6BD400}"/>
      </w:docPartPr>
      <w:docPartBody>
        <w:p>
          <w:pPr>
            <w:pStyle w:val="1065"/>
          </w:pPr>
          <w:r>
            <w:rPr>
              <w:rStyle w:val="4"/>
              <w:rFonts w:hint="eastAsia"/>
            </w:rPr>
            <w:t>单击或点击此处输入文字。</w:t>
          </w:r>
        </w:p>
      </w:docPartBody>
    </w:docPart>
    <w:docPart>
      <w:docPartPr>
        <w:name w:val="88DBDB5FA41D48688817F18FFD143DDE"/>
        <w:style w:val=""/>
        <w:category>
          <w:name w:val="常规"/>
          <w:gallery w:val="placeholder"/>
        </w:category>
        <w:types>
          <w:type w:val="bbPlcHdr"/>
        </w:types>
        <w:behaviors>
          <w:behavior w:val="content"/>
        </w:behaviors>
        <w:description w:val=""/>
        <w:guid w:val="{4FE9C38C-5F65-408F-86A1-C080A97C0B8A}"/>
      </w:docPartPr>
      <w:docPartBody>
        <w:p>
          <w:pPr>
            <w:pStyle w:val="1066"/>
          </w:pPr>
          <w:r>
            <w:rPr>
              <w:rStyle w:val="4"/>
              <w:rFonts w:hint="eastAsia"/>
            </w:rPr>
            <w:t>单击或点击此处输入文字。</w:t>
          </w:r>
        </w:p>
      </w:docPartBody>
    </w:docPart>
    <w:docPart>
      <w:docPartPr>
        <w:name w:val="BCD786B849EB4584881B1988E99EA93C"/>
        <w:style w:val=""/>
        <w:category>
          <w:name w:val="常规"/>
          <w:gallery w:val="placeholder"/>
        </w:category>
        <w:types>
          <w:type w:val="bbPlcHdr"/>
        </w:types>
        <w:behaviors>
          <w:behavior w:val="content"/>
        </w:behaviors>
        <w:description w:val=""/>
        <w:guid w:val="{E521214F-AD09-4FAF-8D80-59094D4991D0}"/>
      </w:docPartPr>
      <w:docPartBody>
        <w:p>
          <w:pPr>
            <w:pStyle w:val="1067"/>
          </w:pPr>
          <w:r>
            <w:rPr>
              <w:rStyle w:val="4"/>
              <w:rFonts w:hint="eastAsia"/>
            </w:rPr>
            <w:t>单击或点击此处输入文字。</w:t>
          </w:r>
        </w:p>
      </w:docPartBody>
    </w:docPart>
    <w:docPart>
      <w:docPartPr>
        <w:name w:val="E97C1EAA5ABC46F1839B2A58AB365367"/>
        <w:style w:val=""/>
        <w:category>
          <w:name w:val="常规"/>
          <w:gallery w:val="placeholder"/>
        </w:category>
        <w:types>
          <w:type w:val="bbPlcHdr"/>
        </w:types>
        <w:behaviors>
          <w:behavior w:val="content"/>
        </w:behaviors>
        <w:description w:val=""/>
        <w:guid w:val="{DB718619-A2DB-4B54-AE90-FAC8DEF4BB86}"/>
      </w:docPartPr>
      <w:docPartBody>
        <w:p>
          <w:pPr>
            <w:pStyle w:val="1068"/>
          </w:pPr>
          <w:r>
            <w:rPr>
              <w:rStyle w:val="4"/>
              <w:rFonts w:hint="eastAsia"/>
            </w:rPr>
            <w:t>单击或点击此处输入文字。</w:t>
          </w:r>
        </w:p>
      </w:docPartBody>
    </w:docPart>
    <w:docPart>
      <w:docPartPr>
        <w:name w:val="E747FC0CC0584DDB9EDC9295328AE7FD"/>
        <w:style w:val=""/>
        <w:category>
          <w:name w:val="常规"/>
          <w:gallery w:val="placeholder"/>
        </w:category>
        <w:types>
          <w:type w:val="bbPlcHdr"/>
        </w:types>
        <w:behaviors>
          <w:behavior w:val="content"/>
        </w:behaviors>
        <w:description w:val=""/>
        <w:guid w:val="{8B0F39A4-FBE7-43AC-A5AE-E76EA1E20915}"/>
      </w:docPartPr>
      <w:docPartBody>
        <w:p>
          <w:pPr>
            <w:pStyle w:val="1069"/>
          </w:pPr>
          <w:r>
            <w:rPr>
              <w:rStyle w:val="4"/>
              <w:rFonts w:hint="eastAsia"/>
            </w:rPr>
            <w:t>单击或点击此处输入文字。</w:t>
          </w:r>
        </w:p>
      </w:docPartBody>
    </w:docPart>
    <w:docPart>
      <w:docPartPr>
        <w:name w:val="EC2A7DEC00864AC3A0864A2B12302F48"/>
        <w:style w:val=""/>
        <w:category>
          <w:name w:val="常规"/>
          <w:gallery w:val="placeholder"/>
        </w:category>
        <w:types>
          <w:type w:val="bbPlcHdr"/>
        </w:types>
        <w:behaviors>
          <w:behavior w:val="content"/>
        </w:behaviors>
        <w:description w:val=""/>
        <w:guid w:val="{02AC9365-2A44-4B06-9318-65D94FFA0A15}"/>
      </w:docPartPr>
      <w:docPartBody>
        <w:p>
          <w:pPr>
            <w:pStyle w:val="1070"/>
          </w:pPr>
          <w:r>
            <w:rPr>
              <w:rStyle w:val="4"/>
              <w:rFonts w:hint="eastAsia"/>
            </w:rPr>
            <w:t>单击或点击此处输入文字。</w:t>
          </w:r>
        </w:p>
      </w:docPartBody>
    </w:docPart>
    <w:docPart>
      <w:docPartPr>
        <w:name w:val="EB56A1FDE4C740568EE14B02ADCDDE1F"/>
        <w:style w:val=""/>
        <w:category>
          <w:name w:val="常规"/>
          <w:gallery w:val="placeholder"/>
        </w:category>
        <w:types>
          <w:type w:val="bbPlcHdr"/>
        </w:types>
        <w:behaviors>
          <w:behavior w:val="content"/>
        </w:behaviors>
        <w:description w:val=""/>
        <w:guid w:val="{D47A2753-5BF2-4D9E-8CD2-342BF51566D9}"/>
      </w:docPartPr>
      <w:docPartBody>
        <w:p>
          <w:pPr>
            <w:pStyle w:val="1071"/>
          </w:pPr>
          <w:r>
            <w:rPr>
              <w:rStyle w:val="4"/>
              <w:rFonts w:hint="eastAsia"/>
            </w:rPr>
            <w:t>单击或点击此处输入文字。</w:t>
          </w:r>
        </w:p>
      </w:docPartBody>
    </w:docPart>
    <w:docPart>
      <w:docPartPr>
        <w:name w:val="88DD79161E1F4B339BF8A630BF0060AE"/>
        <w:style w:val=""/>
        <w:category>
          <w:name w:val="常规"/>
          <w:gallery w:val="placeholder"/>
        </w:category>
        <w:types>
          <w:type w:val="bbPlcHdr"/>
        </w:types>
        <w:behaviors>
          <w:behavior w:val="content"/>
        </w:behaviors>
        <w:description w:val=""/>
        <w:guid w:val="{000739F6-FD39-420D-B5BC-D12128C0D2CF}"/>
      </w:docPartPr>
      <w:docPartBody>
        <w:p>
          <w:pPr>
            <w:pStyle w:val="1072"/>
          </w:pPr>
          <w:r>
            <w:rPr>
              <w:rStyle w:val="4"/>
              <w:rFonts w:hint="eastAsia"/>
            </w:rPr>
            <w:t>单击或点击此处输入文字。</w:t>
          </w:r>
        </w:p>
      </w:docPartBody>
    </w:docPart>
    <w:docPart>
      <w:docPartPr>
        <w:name w:val="6E5C7B4A40EF4055B6A2496574555192"/>
        <w:style w:val=""/>
        <w:category>
          <w:name w:val="常规"/>
          <w:gallery w:val="placeholder"/>
        </w:category>
        <w:types>
          <w:type w:val="bbPlcHdr"/>
        </w:types>
        <w:behaviors>
          <w:behavior w:val="content"/>
        </w:behaviors>
        <w:description w:val=""/>
        <w:guid w:val="{03427DA5-DEFA-4013-8312-1E0D68AC38DB}"/>
      </w:docPartPr>
      <w:docPartBody>
        <w:p>
          <w:pPr>
            <w:pStyle w:val="1073"/>
          </w:pPr>
          <w:r>
            <w:rPr>
              <w:rStyle w:val="4"/>
              <w:rFonts w:hint="eastAsia"/>
            </w:rPr>
            <w:t>单击或点击此处输入文字。</w:t>
          </w:r>
        </w:p>
      </w:docPartBody>
    </w:docPart>
    <w:docPart>
      <w:docPartPr>
        <w:name w:val="BAD1254A032949F68B974BD9CCE3F325"/>
        <w:style w:val=""/>
        <w:category>
          <w:name w:val="常规"/>
          <w:gallery w:val="placeholder"/>
        </w:category>
        <w:types>
          <w:type w:val="bbPlcHdr"/>
        </w:types>
        <w:behaviors>
          <w:behavior w:val="content"/>
        </w:behaviors>
        <w:description w:val=""/>
        <w:guid w:val="{A44EDFC2-4C1F-42BE-9E16-D064F6F0D2A7}"/>
      </w:docPartPr>
      <w:docPartBody>
        <w:p>
          <w:pPr>
            <w:pStyle w:val="1074"/>
          </w:pPr>
          <w:r>
            <w:rPr>
              <w:rStyle w:val="4"/>
              <w:rFonts w:hint="eastAsia"/>
            </w:rPr>
            <w:t>单击或点击此处输入文字。</w:t>
          </w:r>
        </w:p>
      </w:docPartBody>
    </w:docPart>
    <w:docPart>
      <w:docPartPr>
        <w:name w:val="A68620321628455E98D0B01E9BEA8B14"/>
        <w:style w:val=""/>
        <w:category>
          <w:name w:val="常规"/>
          <w:gallery w:val="placeholder"/>
        </w:category>
        <w:types>
          <w:type w:val="bbPlcHdr"/>
        </w:types>
        <w:behaviors>
          <w:behavior w:val="content"/>
        </w:behaviors>
        <w:description w:val=""/>
        <w:guid w:val="{9AEF80D8-1515-4D27-97BA-9D17FE0C16C8}"/>
      </w:docPartPr>
      <w:docPartBody>
        <w:p>
          <w:pPr>
            <w:pStyle w:val="1075"/>
          </w:pPr>
          <w:r>
            <w:rPr>
              <w:rStyle w:val="4"/>
              <w:rFonts w:hint="eastAsia"/>
            </w:rPr>
            <w:t>单击或点击此处输入文字。</w:t>
          </w:r>
        </w:p>
      </w:docPartBody>
    </w:docPart>
    <w:docPart>
      <w:docPartPr>
        <w:name w:val="EF238DB75C9A43299F8120A85B9D3C68"/>
        <w:style w:val=""/>
        <w:category>
          <w:name w:val="常规"/>
          <w:gallery w:val="placeholder"/>
        </w:category>
        <w:types>
          <w:type w:val="bbPlcHdr"/>
        </w:types>
        <w:behaviors>
          <w:behavior w:val="content"/>
        </w:behaviors>
        <w:description w:val=""/>
        <w:guid w:val="{59ECD295-028D-4939-B3B2-F815A5511FDE}"/>
      </w:docPartPr>
      <w:docPartBody>
        <w:p>
          <w:pPr>
            <w:pStyle w:val="1076"/>
          </w:pPr>
          <w:r>
            <w:rPr>
              <w:rStyle w:val="4"/>
              <w:rFonts w:hint="eastAsia"/>
            </w:rPr>
            <w:t>单击或点击此处输入文字。</w:t>
          </w:r>
        </w:p>
      </w:docPartBody>
    </w:docPart>
    <w:docPart>
      <w:docPartPr>
        <w:name w:val="81D94FD08C71449A90EE79136AFADA35"/>
        <w:style w:val=""/>
        <w:category>
          <w:name w:val="常规"/>
          <w:gallery w:val="placeholder"/>
        </w:category>
        <w:types>
          <w:type w:val="bbPlcHdr"/>
        </w:types>
        <w:behaviors>
          <w:behavior w:val="content"/>
        </w:behaviors>
        <w:description w:val=""/>
        <w:guid w:val="{6525BB31-7CA6-4E7E-AA9D-157C82949C1F}"/>
      </w:docPartPr>
      <w:docPartBody>
        <w:p>
          <w:pPr>
            <w:pStyle w:val="1077"/>
          </w:pPr>
          <w:r>
            <w:rPr>
              <w:rStyle w:val="4"/>
              <w:rFonts w:hint="eastAsia"/>
            </w:rPr>
            <w:t>单击或点击此处输入文字。</w:t>
          </w:r>
        </w:p>
      </w:docPartBody>
    </w:docPart>
    <w:docPart>
      <w:docPartPr>
        <w:name w:val="340BF607C89847B0AF8C4347DC78DFB4"/>
        <w:style w:val=""/>
        <w:category>
          <w:name w:val="常规"/>
          <w:gallery w:val="placeholder"/>
        </w:category>
        <w:types>
          <w:type w:val="bbPlcHdr"/>
        </w:types>
        <w:behaviors>
          <w:behavior w:val="content"/>
        </w:behaviors>
        <w:description w:val=""/>
        <w:guid w:val="{488304FA-D353-43CA-BFA6-2496C44ECB4B}"/>
      </w:docPartPr>
      <w:docPartBody>
        <w:p>
          <w:pPr>
            <w:pStyle w:val="1078"/>
          </w:pPr>
          <w:r>
            <w:rPr>
              <w:rStyle w:val="4"/>
              <w:rFonts w:hint="eastAsia"/>
            </w:rPr>
            <w:t>单击或点击此处输入文字。</w:t>
          </w:r>
        </w:p>
      </w:docPartBody>
    </w:docPart>
    <w:docPart>
      <w:docPartPr>
        <w:name w:val="778F229544344EC7AB32D7985C3D3BDB"/>
        <w:style w:val=""/>
        <w:category>
          <w:name w:val="常规"/>
          <w:gallery w:val="placeholder"/>
        </w:category>
        <w:types>
          <w:type w:val="bbPlcHdr"/>
        </w:types>
        <w:behaviors>
          <w:behavior w:val="content"/>
        </w:behaviors>
        <w:description w:val=""/>
        <w:guid w:val="{8CE52493-BDCA-4A97-93A9-C5B5D7568806}"/>
      </w:docPartPr>
      <w:docPartBody>
        <w:p>
          <w:pPr>
            <w:pStyle w:val="1079"/>
          </w:pPr>
          <w:r>
            <w:rPr>
              <w:rStyle w:val="4"/>
              <w:rFonts w:hint="eastAsia"/>
            </w:rPr>
            <w:t>单击或点击此处输入文字。</w:t>
          </w:r>
        </w:p>
      </w:docPartBody>
    </w:docPart>
    <w:docPart>
      <w:docPartPr>
        <w:name w:val="FD217A76A31041D49F55B7ACC71FB754"/>
        <w:style w:val=""/>
        <w:category>
          <w:name w:val="常规"/>
          <w:gallery w:val="placeholder"/>
        </w:category>
        <w:types>
          <w:type w:val="bbPlcHdr"/>
        </w:types>
        <w:behaviors>
          <w:behavior w:val="content"/>
        </w:behaviors>
        <w:description w:val=""/>
        <w:guid w:val="{6ED67520-F9B0-42FC-A8A5-BD4C7E129358}"/>
      </w:docPartPr>
      <w:docPartBody>
        <w:p>
          <w:pPr>
            <w:pStyle w:val="1080"/>
          </w:pPr>
          <w:r>
            <w:rPr>
              <w:rStyle w:val="4"/>
              <w:rFonts w:hint="eastAsia"/>
            </w:rPr>
            <w:t>单击或点击此处输入文字。</w:t>
          </w:r>
        </w:p>
      </w:docPartBody>
    </w:docPart>
    <w:docPart>
      <w:docPartPr>
        <w:name w:val="8C74512BD4784F4287EFE2B8AB7B2E66"/>
        <w:style w:val=""/>
        <w:category>
          <w:name w:val="常规"/>
          <w:gallery w:val="placeholder"/>
        </w:category>
        <w:types>
          <w:type w:val="bbPlcHdr"/>
        </w:types>
        <w:behaviors>
          <w:behavior w:val="content"/>
        </w:behaviors>
        <w:description w:val=""/>
        <w:guid w:val="{2217859B-F34D-4434-ABAC-463ABAB98F9B}"/>
      </w:docPartPr>
      <w:docPartBody>
        <w:p>
          <w:pPr>
            <w:pStyle w:val="1081"/>
          </w:pPr>
          <w:r>
            <w:rPr>
              <w:rStyle w:val="4"/>
              <w:rFonts w:hint="eastAsia"/>
            </w:rPr>
            <w:t>单击或点击此处输入文字。</w:t>
          </w:r>
        </w:p>
      </w:docPartBody>
    </w:docPart>
    <w:docPart>
      <w:docPartPr>
        <w:name w:val="AE76DD49395040D486FBAF2109D34E24"/>
        <w:style w:val=""/>
        <w:category>
          <w:name w:val="常规"/>
          <w:gallery w:val="placeholder"/>
        </w:category>
        <w:types>
          <w:type w:val="bbPlcHdr"/>
        </w:types>
        <w:behaviors>
          <w:behavior w:val="content"/>
        </w:behaviors>
        <w:description w:val=""/>
        <w:guid w:val="{8B3595E8-AE35-4E95-9305-346EEC37A955}"/>
      </w:docPartPr>
      <w:docPartBody>
        <w:p>
          <w:pPr>
            <w:pStyle w:val="1082"/>
          </w:pPr>
          <w:r>
            <w:rPr>
              <w:rStyle w:val="4"/>
              <w:rFonts w:hint="eastAsia"/>
            </w:rPr>
            <w:t>单击或点击此处输入文字。</w:t>
          </w:r>
        </w:p>
      </w:docPartBody>
    </w:docPart>
    <w:docPart>
      <w:docPartPr>
        <w:name w:val="4CCF7D829B3D4410AEFCAAEF8069EC50"/>
        <w:style w:val=""/>
        <w:category>
          <w:name w:val="常规"/>
          <w:gallery w:val="placeholder"/>
        </w:category>
        <w:types>
          <w:type w:val="bbPlcHdr"/>
        </w:types>
        <w:behaviors>
          <w:behavior w:val="content"/>
        </w:behaviors>
        <w:description w:val=""/>
        <w:guid w:val="{718723F4-2A40-4CEA-A3DF-5F6929582ECA}"/>
      </w:docPartPr>
      <w:docPartBody>
        <w:p>
          <w:pPr>
            <w:pStyle w:val="1083"/>
          </w:pPr>
          <w:r>
            <w:rPr>
              <w:rStyle w:val="4"/>
              <w:rFonts w:hint="eastAsia"/>
            </w:rPr>
            <w:t>单击或点击此处输入文字。</w:t>
          </w:r>
        </w:p>
      </w:docPartBody>
    </w:docPart>
    <w:docPart>
      <w:docPartPr>
        <w:name w:val="F6C3FDD9A3C1471294C7FA4EAB08DE0C"/>
        <w:style w:val=""/>
        <w:category>
          <w:name w:val="常规"/>
          <w:gallery w:val="placeholder"/>
        </w:category>
        <w:types>
          <w:type w:val="bbPlcHdr"/>
        </w:types>
        <w:behaviors>
          <w:behavior w:val="content"/>
        </w:behaviors>
        <w:description w:val=""/>
        <w:guid w:val="{ADD4C4A1-B261-44B4-BF15-A040D8B0B6D1}"/>
      </w:docPartPr>
      <w:docPartBody>
        <w:p>
          <w:pPr>
            <w:pStyle w:val="1084"/>
          </w:pPr>
          <w:r>
            <w:rPr>
              <w:rStyle w:val="4"/>
              <w:rFonts w:hint="eastAsia"/>
            </w:rPr>
            <w:t>单击或点击此处输入文字。</w:t>
          </w:r>
        </w:p>
      </w:docPartBody>
    </w:docPart>
    <w:docPart>
      <w:docPartPr>
        <w:name w:val="F56D755774B54C53856720A3D1AE6AD8"/>
        <w:style w:val=""/>
        <w:category>
          <w:name w:val="常规"/>
          <w:gallery w:val="placeholder"/>
        </w:category>
        <w:types>
          <w:type w:val="bbPlcHdr"/>
        </w:types>
        <w:behaviors>
          <w:behavior w:val="content"/>
        </w:behaviors>
        <w:description w:val=""/>
        <w:guid w:val="{150692F2-82FD-41A3-85BC-60D585DB3AD4}"/>
      </w:docPartPr>
      <w:docPartBody>
        <w:p>
          <w:pPr>
            <w:pStyle w:val="1085"/>
          </w:pPr>
          <w:r>
            <w:rPr>
              <w:rStyle w:val="4"/>
              <w:rFonts w:hint="eastAsia"/>
            </w:rPr>
            <w:t>单击或点击此处输入文字。</w:t>
          </w:r>
        </w:p>
      </w:docPartBody>
    </w:docPart>
    <w:docPart>
      <w:docPartPr>
        <w:name w:val="093DF484B7DE45B48B1C770044F42EA0"/>
        <w:style w:val=""/>
        <w:category>
          <w:name w:val="常规"/>
          <w:gallery w:val="placeholder"/>
        </w:category>
        <w:types>
          <w:type w:val="bbPlcHdr"/>
        </w:types>
        <w:behaviors>
          <w:behavior w:val="content"/>
        </w:behaviors>
        <w:description w:val=""/>
        <w:guid w:val="{63A5191C-AD5B-4B13-A3B6-C4D9FC22767C}"/>
      </w:docPartPr>
      <w:docPartBody>
        <w:p>
          <w:pPr>
            <w:pStyle w:val="1095"/>
          </w:pPr>
          <w:r>
            <w:rPr>
              <w:rStyle w:val="4"/>
              <w:rFonts w:hint="eastAsia"/>
            </w:rPr>
            <w:t>单击或点击此处输入文字。</w:t>
          </w:r>
        </w:p>
      </w:docPartBody>
    </w:docPart>
    <w:docPart>
      <w:docPartPr>
        <w:name w:val="C1234948DD074F4AB6B5BAEB5CACFE6D"/>
        <w:style w:val=""/>
        <w:category>
          <w:name w:val="常规"/>
          <w:gallery w:val="placeholder"/>
        </w:category>
        <w:types>
          <w:type w:val="bbPlcHdr"/>
        </w:types>
        <w:behaviors>
          <w:behavior w:val="content"/>
        </w:behaviors>
        <w:description w:val=""/>
        <w:guid w:val="{29D07AAB-1548-4345-A436-1857D24D2AE1}"/>
      </w:docPartPr>
      <w:docPartBody>
        <w:p>
          <w:pPr>
            <w:pStyle w:val="1096"/>
          </w:pPr>
          <w:r>
            <w:rPr>
              <w:rStyle w:val="4"/>
              <w:rFonts w:hint="eastAsia"/>
            </w:rPr>
            <w:t>单击或点击此处输入文字。</w:t>
          </w:r>
        </w:p>
      </w:docPartBody>
    </w:docPart>
    <w:docPart>
      <w:docPartPr>
        <w:name w:val="C070340394044F90BF7392F67E3E387C"/>
        <w:style w:val=""/>
        <w:category>
          <w:name w:val="常规"/>
          <w:gallery w:val="placeholder"/>
        </w:category>
        <w:types>
          <w:type w:val="bbPlcHdr"/>
        </w:types>
        <w:behaviors>
          <w:behavior w:val="content"/>
        </w:behaviors>
        <w:description w:val=""/>
        <w:guid w:val="{8CF7515B-52BD-438B-9E16-13926E912EBE}"/>
      </w:docPartPr>
      <w:docPartBody>
        <w:p>
          <w:pPr>
            <w:pStyle w:val="1097"/>
          </w:pPr>
          <w:r>
            <w:rPr>
              <w:rStyle w:val="4"/>
              <w:rFonts w:hint="eastAsia"/>
            </w:rPr>
            <w:t>单击或点击此处输入文字。</w:t>
          </w:r>
        </w:p>
      </w:docPartBody>
    </w:docPart>
    <w:docPart>
      <w:docPartPr>
        <w:name w:val="15FB0C8876F942948EEBB83B055BBFAB"/>
        <w:style w:val=""/>
        <w:category>
          <w:name w:val="常规"/>
          <w:gallery w:val="placeholder"/>
        </w:category>
        <w:types>
          <w:type w:val="bbPlcHdr"/>
        </w:types>
        <w:behaviors>
          <w:behavior w:val="content"/>
        </w:behaviors>
        <w:description w:val=""/>
        <w:guid w:val="{E2BB7A89-86D0-4231-BD84-5EDD4E942484}"/>
      </w:docPartPr>
      <w:docPartBody>
        <w:p>
          <w:pPr>
            <w:pStyle w:val="1098"/>
          </w:pPr>
          <w:r>
            <w:rPr>
              <w:rStyle w:val="4"/>
              <w:rFonts w:hint="eastAsia"/>
            </w:rPr>
            <w:t>单击或点击此处输入文字。</w:t>
          </w:r>
        </w:p>
      </w:docPartBody>
    </w:docPart>
    <w:docPart>
      <w:docPartPr>
        <w:name w:val="6AF280D600FE4723A88C5455CCD03FD2"/>
        <w:style w:val=""/>
        <w:category>
          <w:name w:val="常规"/>
          <w:gallery w:val="placeholder"/>
        </w:category>
        <w:types>
          <w:type w:val="bbPlcHdr"/>
        </w:types>
        <w:behaviors>
          <w:behavior w:val="content"/>
        </w:behaviors>
        <w:description w:val=""/>
        <w:guid w:val="{B1F515D1-45D5-4C0D-A3F1-84450DD80321}"/>
      </w:docPartPr>
      <w:docPartBody>
        <w:p>
          <w:pPr>
            <w:pStyle w:val="1099"/>
          </w:pPr>
          <w:r>
            <w:rPr>
              <w:rStyle w:val="4"/>
              <w:rFonts w:hint="eastAsia"/>
            </w:rPr>
            <w:t>单击或点击此处输入文字。</w:t>
          </w:r>
        </w:p>
      </w:docPartBody>
    </w:docPart>
    <w:docPart>
      <w:docPartPr>
        <w:name w:val="724F360B58024557A4074ABAFC209F74"/>
        <w:style w:val=""/>
        <w:category>
          <w:name w:val="常规"/>
          <w:gallery w:val="placeholder"/>
        </w:category>
        <w:types>
          <w:type w:val="bbPlcHdr"/>
        </w:types>
        <w:behaviors>
          <w:behavior w:val="content"/>
        </w:behaviors>
        <w:description w:val=""/>
        <w:guid w:val="{37809CFA-DCAE-4EE2-9E86-4EF8E76A8285}"/>
      </w:docPartPr>
      <w:docPartBody>
        <w:p>
          <w:pPr>
            <w:pStyle w:val="1100"/>
          </w:pPr>
          <w:r>
            <w:rPr>
              <w:rStyle w:val="4"/>
              <w:rFonts w:hint="eastAsia"/>
            </w:rPr>
            <w:t>单击或点击此处输入文字。</w:t>
          </w:r>
        </w:p>
      </w:docPartBody>
    </w:docPart>
    <w:docPart>
      <w:docPartPr>
        <w:name w:val="62236BAAE9134C898BC388FC612F47F6"/>
        <w:style w:val=""/>
        <w:category>
          <w:name w:val="常规"/>
          <w:gallery w:val="placeholder"/>
        </w:category>
        <w:types>
          <w:type w:val="bbPlcHdr"/>
        </w:types>
        <w:behaviors>
          <w:behavior w:val="content"/>
        </w:behaviors>
        <w:description w:val=""/>
        <w:guid w:val="{F3EA4EDE-1F5E-4C4F-8408-7446101D7FCC}"/>
      </w:docPartPr>
      <w:docPartBody>
        <w:p>
          <w:pPr>
            <w:pStyle w:val="1101"/>
          </w:pPr>
          <w:r>
            <w:rPr>
              <w:rStyle w:val="4"/>
              <w:rFonts w:hint="eastAsia"/>
            </w:rPr>
            <w:t>单击或点击此处输入文字。</w:t>
          </w:r>
        </w:p>
      </w:docPartBody>
    </w:docPart>
    <w:docPart>
      <w:docPartPr>
        <w:name w:val="801C29E4646B4BFCAEFA6716FD0D0A7B"/>
        <w:style w:val=""/>
        <w:category>
          <w:name w:val="常规"/>
          <w:gallery w:val="placeholder"/>
        </w:category>
        <w:types>
          <w:type w:val="bbPlcHdr"/>
        </w:types>
        <w:behaviors>
          <w:behavior w:val="content"/>
        </w:behaviors>
        <w:description w:val=""/>
        <w:guid w:val="{0DBB3590-5C6D-438C-8E55-3FF7866BA09C}"/>
      </w:docPartPr>
      <w:docPartBody>
        <w:p>
          <w:pPr>
            <w:pStyle w:val="1102"/>
          </w:pPr>
          <w:r>
            <w:rPr>
              <w:rStyle w:val="4"/>
              <w:rFonts w:hint="eastAsia"/>
            </w:rPr>
            <w:t>单击或点击此处输入文字。</w:t>
          </w:r>
        </w:p>
      </w:docPartBody>
    </w:docPart>
    <w:docPart>
      <w:docPartPr>
        <w:name w:val="4302CB3FCB9B4281A27C29CED89E55C4"/>
        <w:style w:val=""/>
        <w:category>
          <w:name w:val="常规"/>
          <w:gallery w:val="placeholder"/>
        </w:category>
        <w:types>
          <w:type w:val="bbPlcHdr"/>
        </w:types>
        <w:behaviors>
          <w:behavior w:val="content"/>
        </w:behaviors>
        <w:description w:val=""/>
        <w:guid w:val="{AB00044C-2867-4D94-9797-F2A6848B7087}"/>
      </w:docPartPr>
      <w:docPartBody>
        <w:p>
          <w:pPr>
            <w:pStyle w:val="1103"/>
          </w:pPr>
          <w:r>
            <w:rPr>
              <w:rStyle w:val="4"/>
              <w:rFonts w:hint="eastAsia"/>
            </w:rPr>
            <w:t>单击或点击此处输入文字。</w:t>
          </w:r>
        </w:p>
      </w:docPartBody>
    </w:docPart>
    <w:docPart>
      <w:docPartPr>
        <w:name w:val="5E14F22E804E487584DC8B4BF4FA38C0"/>
        <w:style w:val=""/>
        <w:category>
          <w:name w:val="常规"/>
          <w:gallery w:val="placeholder"/>
        </w:category>
        <w:types>
          <w:type w:val="bbPlcHdr"/>
        </w:types>
        <w:behaviors>
          <w:behavior w:val="content"/>
        </w:behaviors>
        <w:description w:val=""/>
        <w:guid w:val="{1031A131-12DC-4BEF-B626-524EAE96EB78}"/>
      </w:docPartPr>
      <w:docPartBody>
        <w:p>
          <w:pPr>
            <w:pStyle w:val="1107"/>
          </w:pPr>
          <w:r>
            <w:rPr>
              <w:rStyle w:val="4"/>
              <w:rFonts w:hint="eastAsia"/>
            </w:rPr>
            <w:t>单击或点击此处输入文字。</w:t>
          </w:r>
        </w:p>
      </w:docPartBody>
    </w:docPart>
    <w:docPart>
      <w:docPartPr>
        <w:name w:val="419E4D88B7794738AB31EC297EBCDE06"/>
        <w:style w:val=""/>
        <w:category>
          <w:name w:val="常规"/>
          <w:gallery w:val="placeholder"/>
        </w:category>
        <w:types>
          <w:type w:val="bbPlcHdr"/>
        </w:types>
        <w:behaviors>
          <w:behavior w:val="content"/>
        </w:behaviors>
        <w:description w:val=""/>
        <w:guid w:val="{A6F2E6C6-376E-4D5B-9DB6-875C32194551}"/>
      </w:docPartPr>
      <w:docPartBody>
        <w:p>
          <w:pPr>
            <w:pStyle w:val="1108"/>
          </w:pPr>
          <w:r>
            <w:rPr>
              <w:rStyle w:val="4"/>
              <w:rFonts w:hint="eastAsia"/>
            </w:rPr>
            <w:t>单击或点击此处输入文字。</w:t>
          </w:r>
        </w:p>
      </w:docPartBody>
    </w:docPart>
    <w:docPart>
      <w:docPartPr>
        <w:name w:val="46A315A64229418AB0C98D2A263B7462"/>
        <w:style w:val=""/>
        <w:category>
          <w:name w:val="常规"/>
          <w:gallery w:val="placeholder"/>
        </w:category>
        <w:types>
          <w:type w:val="bbPlcHdr"/>
        </w:types>
        <w:behaviors>
          <w:behavior w:val="content"/>
        </w:behaviors>
        <w:description w:val=""/>
        <w:guid w:val="{34B7E5FE-C73B-4196-9DDA-D919110A6EF4}"/>
      </w:docPartPr>
      <w:docPartBody>
        <w:p>
          <w:pPr>
            <w:pStyle w:val="1109"/>
          </w:pPr>
          <w:r>
            <w:rPr>
              <w:rStyle w:val="4"/>
              <w:rFonts w:hint="eastAsia"/>
            </w:rPr>
            <w:t>单击或点击此处输入文字。</w:t>
          </w:r>
        </w:p>
      </w:docPartBody>
    </w:docPart>
    <w:docPart>
      <w:docPartPr>
        <w:name w:val="DDCDD65124A34A328ACA5A22AC476868"/>
        <w:style w:val=""/>
        <w:category>
          <w:name w:val="常规"/>
          <w:gallery w:val="placeholder"/>
        </w:category>
        <w:types>
          <w:type w:val="bbPlcHdr"/>
        </w:types>
        <w:behaviors>
          <w:behavior w:val="content"/>
        </w:behaviors>
        <w:description w:val=""/>
        <w:guid w:val="{990680B0-3BD9-490E-9D00-5905C0D68B29}"/>
      </w:docPartPr>
      <w:docPartBody>
        <w:p>
          <w:pPr>
            <w:pStyle w:val="1110"/>
          </w:pPr>
          <w:r>
            <w:rPr>
              <w:rStyle w:val="4"/>
              <w:rFonts w:hint="eastAsia"/>
            </w:rPr>
            <w:t>单击或点击此处输入文字。</w:t>
          </w:r>
        </w:p>
      </w:docPartBody>
    </w:docPart>
    <w:docPart>
      <w:docPartPr>
        <w:name w:val="302E0DC66D3547EB9A0B605C67B2031D"/>
        <w:style w:val=""/>
        <w:category>
          <w:name w:val="常规"/>
          <w:gallery w:val="placeholder"/>
        </w:category>
        <w:types>
          <w:type w:val="bbPlcHdr"/>
        </w:types>
        <w:behaviors>
          <w:behavior w:val="content"/>
        </w:behaviors>
        <w:description w:val=""/>
        <w:guid w:val="{850BD5BE-CBFF-41EE-8BE6-16DACA077D94}"/>
      </w:docPartPr>
      <w:docPartBody>
        <w:p>
          <w:pPr>
            <w:pStyle w:val="1111"/>
          </w:pPr>
          <w:r>
            <w:rPr>
              <w:rStyle w:val="4"/>
              <w:rFonts w:hint="eastAsia"/>
            </w:rPr>
            <w:t>单击或点击此处输入文字。</w:t>
          </w:r>
        </w:p>
      </w:docPartBody>
    </w:docPart>
    <w:docPart>
      <w:docPartPr>
        <w:name w:val="69621FF936454C0F8DF6BB498318E0CC"/>
        <w:style w:val=""/>
        <w:category>
          <w:name w:val="常规"/>
          <w:gallery w:val="placeholder"/>
        </w:category>
        <w:types>
          <w:type w:val="bbPlcHdr"/>
        </w:types>
        <w:behaviors>
          <w:behavior w:val="content"/>
        </w:behaviors>
        <w:description w:val=""/>
        <w:guid w:val="{EDC84397-04CE-43C5-81F8-C458E5B73A92}"/>
      </w:docPartPr>
      <w:docPartBody>
        <w:p>
          <w:pPr>
            <w:pStyle w:val="1112"/>
          </w:pPr>
          <w:r>
            <w:rPr>
              <w:rStyle w:val="4"/>
              <w:rFonts w:hint="eastAsia"/>
            </w:rPr>
            <w:t>单击或点击此处输入文字。</w:t>
          </w:r>
        </w:p>
      </w:docPartBody>
    </w:docPart>
    <w:docPart>
      <w:docPartPr>
        <w:name w:val="56F2C6E4F96B4B478FD54D4945294090"/>
        <w:style w:val=""/>
        <w:category>
          <w:name w:val="常规"/>
          <w:gallery w:val="placeholder"/>
        </w:category>
        <w:types>
          <w:type w:val="bbPlcHdr"/>
        </w:types>
        <w:behaviors>
          <w:behavior w:val="content"/>
        </w:behaviors>
        <w:description w:val=""/>
        <w:guid w:val="{C74C8565-087F-4764-A9B4-88C2EC62EB40}"/>
      </w:docPartPr>
      <w:docPartBody>
        <w:p>
          <w:pPr>
            <w:pStyle w:val="1113"/>
          </w:pPr>
          <w:r>
            <w:rPr>
              <w:rStyle w:val="4"/>
              <w:rFonts w:hint="eastAsia"/>
            </w:rPr>
            <w:t>单击或点击此处输入文字。</w:t>
          </w:r>
        </w:p>
      </w:docPartBody>
    </w:docPart>
    <w:docPart>
      <w:docPartPr>
        <w:name w:val="BE8A6EED3F7C4319B24601BEB8AA671D"/>
        <w:style w:val=""/>
        <w:category>
          <w:name w:val="常规"/>
          <w:gallery w:val="placeholder"/>
        </w:category>
        <w:types>
          <w:type w:val="bbPlcHdr"/>
        </w:types>
        <w:behaviors>
          <w:behavior w:val="content"/>
        </w:behaviors>
        <w:description w:val=""/>
        <w:guid w:val="{1DFE644F-BD42-4C16-AD13-90CA5848D120}"/>
      </w:docPartPr>
      <w:docPartBody>
        <w:p>
          <w:pPr>
            <w:pStyle w:val="1114"/>
          </w:pPr>
          <w:r>
            <w:rPr>
              <w:rStyle w:val="4"/>
              <w:rFonts w:hint="eastAsia"/>
            </w:rPr>
            <w:t>单击或点击此处输入文字。</w:t>
          </w:r>
        </w:p>
      </w:docPartBody>
    </w:docPart>
    <w:docPart>
      <w:docPartPr>
        <w:name w:val="534ACFA14C8D440BBA3A092D223554F1"/>
        <w:style w:val=""/>
        <w:category>
          <w:name w:val="常规"/>
          <w:gallery w:val="placeholder"/>
        </w:category>
        <w:types>
          <w:type w:val="bbPlcHdr"/>
        </w:types>
        <w:behaviors>
          <w:behavior w:val="content"/>
        </w:behaviors>
        <w:description w:val=""/>
        <w:guid w:val="{251B63DB-6D9F-4DEA-A482-6192E539930A}"/>
      </w:docPartPr>
      <w:docPartBody>
        <w:p>
          <w:pPr>
            <w:pStyle w:val="1115"/>
          </w:pPr>
          <w:r>
            <w:rPr>
              <w:rStyle w:val="4"/>
              <w:rFonts w:hint="eastAsia"/>
            </w:rPr>
            <w:t>单击或点击此处输入文字。</w:t>
          </w:r>
        </w:p>
      </w:docPartBody>
    </w:docPart>
    <w:docPart>
      <w:docPartPr>
        <w:name w:val="8C100471F91544179526D552C649776F"/>
        <w:style w:val=""/>
        <w:category>
          <w:name w:val="常规"/>
          <w:gallery w:val="placeholder"/>
        </w:category>
        <w:types>
          <w:type w:val="bbPlcHdr"/>
        </w:types>
        <w:behaviors>
          <w:behavior w:val="content"/>
        </w:behaviors>
        <w:description w:val=""/>
        <w:guid w:val="{02C49DA1-2A6C-412D-94B0-0060F78D0A98}"/>
      </w:docPartPr>
      <w:docPartBody>
        <w:p>
          <w:pPr>
            <w:pStyle w:val="1116"/>
          </w:pPr>
          <w:r>
            <w:rPr>
              <w:rStyle w:val="4"/>
              <w:rFonts w:hint="eastAsia"/>
            </w:rPr>
            <w:t>单击或点击此处输入文字。</w:t>
          </w:r>
        </w:p>
      </w:docPartBody>
    </w:docPart>
    <w:docPart>
      <w:docPartPr>
        <w:name w:val="CD70F1AB1A4242D8B0E5CE515CA6EAA5"/>
        <w:style w:val=""/>
        <w:category>
          <w:name w:val="常规"/>
          <w:gallery w:val="placeholder"/>
        </w:category>
        <w:types>
          <w:type w:val="bbPlcHdr"/>
        </w:types>
        <w:behaviors>
          <w:behavior w:val="content"/>
        </w:behaviors>
        <w:description w:val=""/>
        <w:guid w:val="{34B3F294-54FA-4D70-89F2-DF6D22101881}"/>
      </w:docPartPr>
      <w:docPartBody>
        <w:p>
          <w:pPr>
            <w:pStyle w:val="1117"/>
          </w:pPr>
          <w:r>
            <w:rPr>
              <w:rStyle w:val="4"/>
              <w:rFonts w:hint="eastAsia"/>
            </w:rPr>
            <w:t>单击或点击此处输入文字。</w:t>
          </w:r>
        </w:p>
      </w:docPartBody>
    </w:docPart>
    <w:docPart>
      <w:docPartPr>
        <w:name w:val="01E5721062684D1DAA6B309E1F0A4BF6"/>
        <w:style w:val=""/>
        <w:category>
          <w:name w:val="常规"/>
          <w:gallery w:val="placeholder"/>
        </w:category>
        <w:types>
          <w:type w:val="bbPlcHdr"/>
        </w:types>
        <w:behaviors>
          <w:behavior w:val="content"/>
        </w:behaviors>
        <w:description w:val=""/>
        <w:guid w:val="{76489052-F69A-4D9A-9A3F-1C1776403205}"/>
      </w:docPartPr>
      <w:docPartBody>
        <w:p>
          <w:pPr>
            <w:pStyle w:val="1118"/>
          </w:pPr>
          <w:r>
            <w:rPr>
              <w:rStyle w:val="4"/>
              <w:rFonts w:hint="eastAsia"/>
            </w:rPr>
            <w:t>单击或点击此处输入文字。</w:t>
          </w:r>
        </w:p>
      </w:docPartBody>
    </w:docPart>
    <w:docPart>
      <w:docPartPr>
        <w:name w:val="E813A471F9934CBC97E7B5F4087B4F62"/>
        <w:style w:val=""/>
        <w:category>
          <w:name w:val="常规"/>
          <w:gallery w:val="placeholder"/>
        </w:category>
        <w:types>
          <w:type w:val="bbPlcHdr"/>
        </w:types>
        <w:behaviors>
          <w:behavior w:val="content"/>
        </w:behaviors>
        <w:description w:val=""/>
        <w:guid w:val="{7E2E60A5-74DF-4FD5-926D-5831F78B1B7F}"/>
      </w:docPartPr>
      <w:docPartBody>
        <w:p>
          <w:pPr>
            <w:pStyle w:val="1119"/>
          </w:pPr>
          <w:r>
            <w:rPr>
              <w:rStyle w:val="4"/>
              <w:rFonts w:hint="eastAsia"/>
            </w:rPr>
            <w:t>单击或点击此处输入文字。</w:t>
          </w:r>
        </w:p>
      </w:docPartBody>
    </w:docPart>
    <w:docPart>
      <w:docPartPr>
        <w:name w:val="7C00B45A932F42F9BCA6A7863FA685A5"/>
        <w:style w:val=""/>
        <w:category>
          <w:name w:val="常规"/>
          <w:gallery w:val="placeholder"/>
        </w:category>
        <w:types>
          <w:type w:val="bbPlcHdr"/>
        </w:types>
        <w:behaviors>
          <w:behavior w:val="content"/>
        </w:behaviors>
        <w:description w:val=""/>
        <w:guid w:val="{51873B2D-CD69-49DF-B4F5-42F14938805D}"/>
      </w:docPartPr>
      <w:docPartBody>
        <w:p>
          <w:pPr>
            <w:pStyle w:val="1120"/>
          </w:pPr>
          <w:r>
            <w:rPr>
              <w:rStyle w:val="4"/>
              <w:rFonts w:hint="eastAsia"/>
            </w:rPr>
            <w:t>单击或点击此处输入文字。</w:t>
          </w:r>
        </w:p>
      </w:docPartBody>
    </w:docPart>
    <w:docPart>
      <w:docPartPr>
        <w:name w:val="B47C067444774029B258446CA66C2736"/>
        <w:style w:val=""/>
        <w:category>
          <w:name w:val="常规"/>
          <w:gallery w:val="placeholder"/>
        </w:category>
        <w:types>
          <w:type w:val="bbPlcHdr"/>
        </w:types>
        <w:behaviors>
          <w:behavior w:val="content"/>
        </w:behaviors>
        <w:description w:val=""/>
        <w:guid w:val="{0CAD0770-90C4-4A7E-8C02-DB6177C19F61}"/>
      </w:docPartPr>
      <w:docPartBody>
        <w:p>
          <w:pPr>
            <w:pStyle w:val="1121"/>
          </w:pPr>
          <w:r>
            <w:rPr>
              <w:rStyle w:val="4"/>
              <w:rFonts w:hint="eastAsia"/>
            </w:rPr>
            <w:t>单击或点击此处输入文字。</w:t>
          </w:r>
        </w:p>
      </w:docPartBody>
    </w:docPart>
    <w:docPart>
      <w:docPartPr>
        <w:name w:val="2F49AA2F37C04AE6B9B62BC470B75742"/>
        <w:style w:val=""/>
        <w:category>
          <w:name w:val="常规"/>
          <w:gallery w:val="placeholder"/>
        </w:category>
        <w:types>
          <w:type w:val="bbPlcHdr"/>
        </w:types>
        <w:behaviors>
          <w:behavior w:val="content"/>
        </w:behaviors>
        <w:description w:val=""/>
        <w:guid w:val="{A2E6F3FB-5EEE-4B76-91AE-73581162EF0D}"/>
      </w:docPartPr>
      <w:docPartBody>
        <w:p>
          <w:pPr>
            <w:pStyle w:val="1122"/>
          </w:pPr>
          <w:r>
            <w:rPr>
              <w:rStyle w:val="4"/>
              <w:rFonts w:hint="eastAsia"/>
            </w:rPr>
            <w:t>单击或点击此处输入文字。</w:t>
          </w:r>
        </w:p>
      </w:docPartBody>
    </w:docPart>
    <w:docPart>
      <w:docPartPr>
        <w:name w:val="1F822C8C705748FDBC95386D8E146889"/>
        <w:style w:val=""/>
        <w:category>
          <w:name w:val="常规"/>
          <w:gallery w:val="placeholder"/>
        </w:category>
        <w:types>
          <w:type w:val="bbPlcHdr"/>
        </w:types>
        <w:behaviors>
          <w:behavior w:val="content"/>
        </w:behaviors>
        <w:description w:val=""/>
        <w:guid w:val="{2DDFD444-C2AF-40C5-BFA1-EAA84B81E550}"/>
      </w:docPartPr>
      <w:docPartBody>
        <w:p>
          <w:pPr>
            <w:pStyle w:val="1123"/>
          </w:pPr>
          <w:r>
            <w:rPr>
              <w:rStyle w:val="4"/>
              <w:rFonts w:hint="eastAsia"/>
            </w:rPr>
            <w:t>单击或点击此处输入文字。</w:t>
          </w:r>
        </w:p>
      </w:docPartBody>
    </w:docPart>
    <w:docPart>
      <w:docPartPr>
        <w:name w:val="E41338030F2C49948796087D92F6F2B9"/>
        <w:style w:val=""/>
        <w:category>
          <w:name w:val="常规"/>
          <w:gallery w:val="placeholder"/>
        </w:category>
        <w:types>
          <w:type w:val="bbPlcHdr"/>
        </w:types>
        <w:behaviors>
          <w:behavior w:val="content"/>
        </w:behaviors>
        <w:description w:val=""/>
        <w:guid w:val="{A3CAA24A-DA59-469F-8266-4CCF78FADEF4}"/>
      </w:docPartPr>
      <w:docPartBody>
        <w:p>
          <w:pPr>
            <w:pStyle w:val="1124"/>
          </w:pPr>
          <w:r>
            <w:rPr>
              <w:rStyle w:val="4"/>
              <w:rFonts w:hint="eastAsia"/>
            </w:rPr>
            <w:t>单击或点击此处输入文字。</w:t>
          </w:r>
        </w:p>
      </w:docPartBody>
    </w:docPart>
    <w:docPart>
      <w:docPartPr>
        <w:name w:val="0E1BAD134CC84260A441C56F8BE3290A"/>
        <w:style w:val=""/>
        <w:category>
          <w:name w:val="常规"/>
          <w:gallery w:val="placeholder"/>
        </w:category>
        <w:types>
          <w:type w:val="bbPlcHdr"/>
        </w:types>
        <w:behaviors>
          <w:behavior w:val="content"/>
        </w:behaviors>
        <w:description w:val=""/>
        <w:guid w:val="{61680E8E-95AD-4F81-8FBE-B32BB994CE00}"/>
      </w:docPartPr>
      <w:docPartBody>
        <w:p>
          <w:pPr>
            <w:pStyle w:val="1125"/>
          </w:pPr>
          <w:r>
            <w:rPr>
              <w:rStyle w:val="4"/>
              <w:rFonts w:hint="eastAsia"/>
            </w:rPr>
            <w:t>单击或点击此处输入文字。</w:t>
          </w:r>
        </w:p>
      </w:docPartBody>
    </w:docPart>
    <w:docPart>
      <w:docPartPr>
        <w:name w:val="D82944AA167E4D11A65BB33D358EB9E9"/>
        <w:style w:val=""/>
        <w:category>
          <w:name w:val="常规"/>
          <w:gallery w:val="placeholder"/>
        </w:category>
        <w:types>
          <w:type w:val="bbPlcHdr"/>
        </w:types>
        <w:behaviors>
          <w:behavior w:val="content"/>
        </w:behaviors>
        <w:description w:val=""/>
        <w:guid w:val="{231B5BA4-445F-4D7C-9291-E88A89E6AEC9}"/>
      </w:docPartPr>
      <w:docPartBody>
        <w:p>
          <w:pPr>
            <w:pStyle w:val="1126"/>
          </w:pPr>
          <w:r>
            <w:rPr>
              <w:rStyle w:val="4"/>
              <w:rFonts w:hint="eastAsia"/>
            </w:rPr>
            <w:t>单击或点击此处输入文字。</w:t>
          </w:r>
        </w:p>
      </w:docPartBody>
    </w:docPart>
    <w:docPart>
      <w:docPartPr>
        <w:name w:val="EC069FE6DF8243F9ADF183FF594F44B7"/>
        <w:style w:val=""/>
        <w:category>
          <w:name w:val="常规"/>
          <w:gallery w:val="placeholder"/>
        </w:category>
        <w:types>
          <w:type w:val="bbPlcHdr"/>
        </w:types>
        <w:behaviors>
          <w:behavior w:val="content"/>
        </w:behaviors>
        <w:description w:val=""/>
        <w:guid w:val="{340772FD-F646-42BA-A77F-7015E737A8E6}"/>
      </w:docPartPr>
      <w:docPartBody>
        <w:p>
          <w:pPr>
            <w:pStyle w:val="1127"/>
          </w:pPr>
          <w:r>
            <w:rPr>
              <w:rStyle w:val="4"/>
              <w:rFonts w:hint="eastAsia"/>
            </w:rPr>
            <w:t>单击或点击此处输入文字。</w:t>
          </w:r>
        </w:p>
      </w:docPartBody>
    </w:docPart>
    <w:docPart>
      <w:docPartPr>
        <w:name w:val="51519735635040569DC8EFA36851AFDE"/>
        <w:style w:val=""/>
        <w:category>
          <w:name w:val="常规"/>
          <w:gallery w:val="placeholder"/>
        </w:category>
        <w:types>
          <w:type w:val="bbPlcHdr"/>
        </w:types>
        <w:behaviors>
          <w:behavior w:val="content"/>
        </w:behaviors>
        <w:description w:val=""/>
        <w:guid w:val="{D843A8F2-890D-4F00-AECF-9333E19CA240}"/>
      </w:docPartPr>
      <w:docPartBody>
        <w:p>
          <w:pPr>
            <w:pStyle w:val="1128"/>
          </w:pPr>
          <w:r>
            <w:rPr>
              <w:rStyle w:val="4"/>
              <w:rFonts w:hint="eastAsia"/>
            </w:rPr>
            <w:t>单击或点击此处输入文字。</w:t>
          </w:r>
        </w:p>
      </w:docPartBody>
    </w:docPart>
    <w:docPart>
      <w:docPartPr>
        <w:name w:val="CE696A903D7F42CFB36B96E4C6D39F7D"/>
        <w:style w:val=""/>
        <w:category>
          <w:name w:val="常规"/>
          <w:gallery w:val="placeholder"/>
        </w:category>
        <w:types>
          <w:type w:val="bbPlcHdr"/>
        </w:types>
        <w:behaviors>
          <w:behavior w:val="content"/>
        </w:behaviors>
        <w:description w:val=""/>
        <w:guid w:val="{A4692835-DD42-4FA5-9E78-90F82D09D543}"/>
      </w:docPartPr>
      <w:docPartBody>
        <w:p>
          <w:pPr>
            <w:pStyle w:val="1129"/>
          </w:pPr>
          <w:r>
            <w:rPr>
              <w:rStyle w:val="4"/>
              <w:rFonts w:hint="eastAsia"/>
            </w:rPr>
            <w:t>单击或点击此处输入文字。</w:t>
          </w:r>
        </w:p>
      </w:docPartBody>
    </w:docPart>
    <w:docPart>
      <w:docPartPr>
        <w:name w:val="18777098AD7D491D8473E17EA874DD0A"/>
        <w:style w:val=""/>
        <w:category>
          <w:name w:val="常规"/>
          <w:gallery w:val="placeholder"/>
        </w:category>
        <w:types>
          <w:type w:val="bbPlcHdr"/>
        </w:types>
        <w:behaviors>
          <w:behavior w:val="content"/>
        </w:behaviors>
        <w:description w:val=""/>
        <w:guid w:val="{F3EDCFFB-5C54-4F24-A922-5C7538D1319E}"/>
      </w:docPartPr>
      <w:docPartBody>
        <w:p>
          <w:pPr>
            <w:pStyle w:val="1130"/>
          </w:pPr>
          <w:r>
            <w:rPr>
              <w:rStyle w:val="4"/>
              <w:rFonts w:hint="eastAsia"/>
            </w:rPr>
            <w:t>单击或点击此处输入文字。</w:t>
          </w:r>
        </w:p>
      </w:docPartBody>
    </w:docPart>
    <w:docPart>
      <w:docPartPr>
        <w:name w:val="8BF2FB3ABAC246BA9C28CE0E35F05F5F"/>
        <w:style w:val=""/>
        <w:category>
          <w:name w:val="常规"/>
          <w:gallery w:val="placeholder"/>
        </w:category>
        <w:types>
          <w:type w:val="bbPlcHdr"/>
        </w:types>
        <w:behaviors>
          <w:behavior w:val="content"/>
        </w:behaviors>
        <w:description w:val=""/>
        <w:guid w:val="{536D163F-F467-4783-BE4D-B9BE324B28FB}"/>
      </w:docPartPr>
      <w:docPartBody>
        <w:p>
          <w:pPr>
            <w:pStyle w:val="1131"/>
          </w:pPr>
          <w:r>
            <w:rPr>
              <w:rStyle w:val="4"/>
              <w:rFonts w:hint="eastAsia"/>
            </w:rPr>
            <w:t>单击或点击此处输入文字。</w:t>
          </w:r>
        </w:p>
      </w:docPartBody>
    </w:docPart>
    <w:docPart>
      <w:docPartPr>
        <w:name w:val="D9C50F0026B942729DB84F2581E1AB45"/>
        <w:style w:val=""/>
        <w:category>
          <w:name w:val="常规"/>
          <w:gallery w:val="placeholder"/>
        </w:category>
        <w:types>
          <w:type w:val="bbPlcHdr"/>
        </w:types>
        <w:behaviors>
          <w:behavior w:val="content"/>
        </w:behaviors>
        <w:description w:val=""/>
        <w:guid w:val="{0718349A-3DA9-43C7-9CBC-60759DADFD20}"/>
      </w:docPartPr>
      <w:docPartBody>
        <w:p>
          <w:pPr>
            <w:pStyle w:val="1132"/>
          </w:pPr>
          <w:r>
            <w:rPr>
              <w:rStyle w:val="4"/>
              <w:rFonts w:hint="eastAsia"/>
            </w:rPr>
            <w:t>单击或点击此处输入文字。</w:t>
          </w:r>
        </w:p>
      </w:docPartBody>
    </w:docPart>
    <w:docPart>
      <w:docPartPr>
        <w:name w:val="FB7F73A7B15247FE8E2CC3E569D41FC8"/>
        <w:style w:val=""/>
        <w:category>
          <w:name w:val="常规"/>
          <w:gallery w:val="placeholder"/>
        </w:category>
        <w:types>
          <w:type w:val="bbPlcHdr"/>
        </w:types>
        <w:behaviors>
          <w:behavior w:val="content"/>
        </w:behaviors>
        <w:description w:val=""/>
        <w:guid w:val="{8CA58B67-F2CB-40B7-91FC-6B6EE294A956}"/>
      </w:docPartPr>
      <w:docPartBody>
        <w:p>
          <w:pPr>
            <w:pStyle w:val="1133"/>
          </w:pPr>
          <w:r>
            <w:rPr>
              <w:rStyle w:val="4"/>
              <w:rFonts w:hint="eastAsia"/>
            </w:rPr>
            <w:t>单击或点击此处输入文字。</w:t>
          </w:r>
        </w:p>
      </w:docPartBody>
    </w:docPart>
    <w:docPart>
      <w:docPartPr>
        <w:name w:val="C89CD618B37D4915A43BF25269CDDBB6"/>
        <w:style w:val=""/>
        <w:category>
          <w:name w:val="常规"/>
          <w:gallery w:val="placeholder"/>
        </w:category>
        <w:types>
          <w:type w:val="bbPlcHdr"/>
        </w:types>
        <w:behaviors>
          <w:behavior w:val="content"/>
        </w:behaviors>
        <w:description w:val=""/>
        <w:guid w:val="{79B9C888-8D66-4652-8C92-562141C10097}"/>
      </w:docPartPr>
      <w:docPartBody>
        <w:p>
          <w:pPr>
            <w:pStyle w:val="1134"/>
          </w:pPr>
          <w:r>
            <w:rPr>
              <w:rStyle w:val="4"/>
              <w:rFonts w:hint="eastAsia"/>
            </w:rPr>
            <w:t>单击或点击此处输入文字。</w:t>
          </w:r>
        </w:p>
      </w:docPartBody>
    </w:docPart>
    <w:docPart>
      <w:docPartPr>
        <w:name w:val="B4A079E723C147BA9566F9CE2656B588"/>
        <w:style w:val=""/>
        <w:category>
          <w:name w:val="常规"/>
          <w:gallery w:val="placeholder"/>
        </w:category>
        <w:types>
          <w:type w:val="bbPlcHdr"/>
        </w:types>
        <w:behaviors>
          <w:behavior w:val="content"/>
        </w:behaviors>
        <w:description w:val=""/>
        <w:guid w:val="{7E12B65A-04BD-49C9-B55C-8CBA428D4818}"/>
      </w:docPartPr>
      <w:docPartBody>
        <w:p>
          <w:pPr>
            <w:pStyle w:val="1135"/>
          </w:pPr>
          <w:r>
            <w:rPr>
              <w:rStyle w:val="4"/>
              <w:rFonts w:hint="eastAsia"/>
            </w:rPr>
            <w:t>单击或点击此处输入文字。</w:t>
          </w:r>
        </w:p>
      </w:docPartBody>
    </w:docPart>
    <w:docPart>
      <w:docPartPr>
        <w:name w:val="DCF5CD70AADC4CAB89FD47B43405D052"/>
        <w:style w:val=""/>
        <w:category>
          <w:name w:val="常规"/>
          <w:gallery w:val="placeholder"/>
        </w:category>
        <w:types>
          <w:type w:val="bbPlcHdr"/>
        </w:types>
        <w:behaviors>
          <w:behavior w:val="content"/>
        </w:behaviors>
        <w:description w:val=""/>
        <w:guid w:val="{860EAF11-65C2-45C5-9E33-78D47DFB2FD5}"/>
      </w:docPartPr>
      <w:docPartBody>
        <w:p>
          <w:pPr>
            <w:pStyle w:val="1136"/>
          </w:pPr>
          <w:r>
            <w:rPr>
              <w:rStyle w:val="4"/>
              <w:rFonts w:hint="eastAsia"/>
            </w:rPr>
            <w:t>单击或点击此处输入文字。</w:t>
          </w:r>
        </w:p>
      </w:docPartBody>
    </w:docPart>
    <w:docPart>
      <w:docPartPr>
        <w:name w:val="AD16E04DEEAB4C5DB78BFBE4CD0DDBC5"/>
        <w:style w:val=""/>
        <w:category>
          <w:name w:val="常规"/>
          <w:gallery w:val="placeholder"/>
        </w:category>
        <w:types>
          <w:type w:val="bbPlcHdr"/>
        </w:types>
        <w:behaviors>
          <w:behavior w:val="content"/>
        </w:behaviors>
        <w:description w:val=""/>
        <w:guid w:val="{744D3DFA-9D5D-45B9-A1C2-0C75A40DC14D}"/>
      </w:docPartPr>
      <w:docPartBody>
        <w:p>
          <w:pPr>
            <w:pStyle w:val="1137"/>
          </w:pPr>
          <w:r>
            <w:rPr>
              <w:rStyle w:val="4"/>
              <w:rFonts w:hint="eastAsia"/>
            </w:rPr>
            <w:t>单击或点击此处输入文字。</w:t>
          </w:r>
        </w:p>
      </w:docPartBody>
    </w:docPart>
    <w:docPart>
      <w:docPartPr>
        <w:name w:val="6AE2633FA0364640B04F4062761C68D5"/>
        <w:style w:val=""/>
        <w:category>
          <w:name w:val="常规"/>
          <w:gallery w:val="placeholder"/>
        </w:category>
        <w:types>
          <w:type w:val="bbPlcHdr"/>
        </w:types>
        <w:behaviors>
          <w:behavior w:val="content"/>
        </w:behaviors>
        <w:description w:val=""/>
        <w:guid w:val="{392ACB99-1F76-40CF-8C94-7259E003C7B9}"/>
      </w:docPartPr>
      <w:docPartBody>
        <w:p>
          <w:pPr>
            <w:pStyle w:val="1138"/>
          </w:pPr>
          <w:r>
            <w:rPr>
              <w:rStyle w:val="4"/>
              <w:rFonts w:hint="eastAsia"/>
            </w:rPr>
            <w:t>单击或点击此处输入文字。</w:t>
          </w:r>
        </w:p>
      </w:docPartBody>
    </w:docPart>
    <w:docPart>
      <w:docPartPr>
        <w:name w:val="34048511AA9C4B12A8C81D1A430178E5"/>
        <w:style w:val=""/>
        <w:category>
          <w:name w:val="常规"/>
          <w:gallery w:val="placeholder"/>
        </w:category>
        <w:types>
          <w:type w:val="bbPlcHdr"/>
        </w:types>
        <w:behaviors>
          <w:behavior w:val="content"/>
        </w:behaviors>
        <w:description w:val=""/>
        <w:guid w:val="{1E456379-C0A0-486A-968D-57CC90E5A089}"/>
      </w:docPartPr>
      <w:docPartBody>
        <w:p>
          <w:pPr>
            <w:pStyle w:val="1139"/>
          </w:pPr>
          <w:r>
            <w:rPr>
              <w:rStyle w:val="4"/>
              <w:rFonts w:hint="eastAsia"/>
            </w:rPr>
            <w:t>单击或点击此处输入文字。</w:t>
          </w:r>
        </w:p>
      </w:docPartBody>
    </w:docPart>
    <w:docPart>
      <w:docPartPr>
        <w:name w:val="75F53B1A09A64F9197FDA6063040B518"/>
        <w:style w:val=""/>
        <w:category>
          <w:name w:val="常规"/>
          <w:gallery w:val="placeholder"/>
        </w:category>
        <w:types>
          <w:type w:val="bbPlcHdr"/>
        </w:types>
        <w:behaviors>
          <w:behavior w:val="content"/>
        </w:behaviors>
        <w:description w:val=""/>
        <w:guid w:val="{CB8987A8-D7F5-4883-B2BB-14E9DCE0716B}"/>
      </w:docPartPr>
      <w:docPartBody>
        <w:p>
          <w:pPr>
            <w:pStyle w:val="1140"/>
          </w:pPr>
          <w:r>
            <w:rPr>
              <w:rStyle w:val="4"/>
              <w:rFonts w:hint="eastAsia"/>
            </w:rPr>
            <w:t>单击或点击此处输入文字。</w:t>
          </w:r>
        </w:p>
      </w:docPartBody>
    </w:docPart>
    <w:docPart>
      <w:docPartPr>
        <w:name w:val="0C58EDFE78BC4D329CC23D648379109C"/>
        <w:style w:val=""/>
        <w:category>
          <w:name w:val="常规"/>
          <w:gallery w:val="placeholder"/>
        </w:category>
        <w:types>
          <w:type w:val="bbPlcHdr"/>
        </w:types>
        <w:behaviors>
          <w:behavior w:val="content"/>
        </w:behaviors>
        <w:description w:val=""/>
        <w:guid w:val="{7A6A872B-2854-48E4-9027-92753321B194}"/>
      </w:docPartPr>
      <w:docPartBody>
        <w:p>
          <w:pPr>
            <w:pStyle w:val="1141"/>
          </w:pPr>
          <w:r>
            <w:rPr>
              <w:rStyle w:val="4"/>
              <w:rFonts w:hint="eastAsia"/>
            </w:rPr>
            <w:t>单击或点击此处输入文字。</w:t>
          </w:r>
        </w:p>
      </w:docPartBody>
    </w:docPart>
    <w:docPart>
      <w:docPartPr>
        <w:name w:val="7D8B56FF9CD14870A78425129C0C3DA7"/>
        <w:style w:val=""/>
        <w:category>
          <w:name w:val="常规"/>
          <w:gallery w:val="placeholder"/>
        </w:category>
        <w:types>
          <w:type w:val="bbPlcHdr"/>
        </w:types>
        <w:behaviors>
          <w:behavior w:val="content"/>
        </w:behaviors>
        <w:description w:val=""/>
        <w:guid w:val="{D4988942-3AAC-44E8-8F63-6C96FC351AAC}"/>
      </w:docPartPr>
      <w:docPartBody>
        <w:p>
          <w:pPr>
            <w:pStyle w:val="1142"/>
          </w:pPr>
          <w:r>
            <w:rPr>
              <w:rStyle w:val="4"/>
              <w:rFonts w:hint="eastAsia"/>
            </w:rPr>
            <w:t>单击或点击此处输入文字。</w:t>
          </w:r>
        </w:p>
      </w:docPartBody>
    </w:docPart>
    <w:docPart>
      <w:docPartPr>
        <w:name w:val="BA2EF3F32D90452AB03850428CF48421"/>
        <w:style w:val=""/>
        <w:category>
          <w:name w:val="常规"/>
          <w:gallery w:val="placeholder"/>
        </w:category>
        <w:types>
          <w:type w:val="bbPlcHdr"/>
        </w:types>
        <w:behaviors>
          <w:behavior w:val="content"/>
        </w:behaviors>
        <w:description w:val=""/>
        <w:guid w:val="{C4268BF8-593E-45CE-8887-ADC03108B26A}"/>
      </w:docPartPr>
      <w:docPartBody>
        <w:p>
          <w:pPr>
            <w:pStyle w:val="1143"/>
          </w:pPr>
          <w:r>
            <w:rPr>
              <w:rStyle w:val="4"/>
              <w:rFonts w:hint="eastAsia"/>
            </w:rPr>
            <w:t>单击或点击此处输入文字。</w:t>
          </w:r>
        </w:p>
      </w:docPartBody>
    </w:docPart>
    <w:docPart>
      <w:docPartPr>
        <w:name w:val="D54385105E524187851481B18CD40878"/>
        <w:style w:val=""/>
        <w:category>
          <w:name w:val="常规"/>
          <w:gallery w:val="placeholder"/>
        </w:category>
        <w:types>
          <w:type w:val="bbPlcHdr"/>
        </w:types>
        <w:behaviors>
          <w:behavior w:val="content"/>
        </w:behaviors>
        <w:description w:val=""/>
        <w:guid w:val="{9F7737D2-E6E2-4909-97C8-247F33B0F56E}"/>
      </w:docPartPr>
      <w:docPartBody>
        <w:p>
          <w:pPr>
            <w:pStyle w:val="1144"/>
          </w:pPr>
          <w:r>
            <w:rPr>
              <w:rStyle w:val="4"/>
              <w:rFonts w:hint="eastAsia"/>
            </w:rPr>
            <w:t>单击或点击此处输入文字。</w:t>
          </w:r>
        </w:p>
      </w:docPartBody>
    </w:docPart>
    <w:docPart>
      <w:docPartPr>
        <w:name w:val="993EE66537914E5F87FA3F1833FF900B"/>
        <w:style w:val=""/>
        <w:category>
          <w:name w:val="常规"/>
          <w:gallery w:val="placeholder"/>
        </w:category>
        <w:types>
          <w:type w:val="bbPlcHdr"/>
        </w:types>
        <w:behaviors>
          <w:behavior w:val="content"/>
        </w:behaviors>
        <w:description w:val=""/>
        <w:guid w:val="{8E93677C-67EA-47FE-8046-3A3CCB9425A0}"/>
      </w:docPartPr>
      <w:docPartBody>
        <w:p>
          <w:pPr>
            <w:pStyle w:val="1145"/>
          </w:pPr>
          <w:r>
            <w:rPr>
              <w:rStyle w:val="4"/>
              <w:rFonts w:hint="eastAsia"/>
            </w:rPr>
            <w:t>单击或点击此处输入文字。</w:t>
          </w:r>
        </w:p>
      </w:docPartBody>
    </w:docPart>
    <w:docPart>
      <w:docPartPr>
        <w:name w:val="C66A5B49083142B6BA94B3FFD5441BBF"/>
        <w:style w:val=""/>
        <w:category>
          <w:name w:val="常规"/>
          <w:gallery w:val="placeholder"/>
        </w:category>
        <w:types>
          <w:type w:val="bbPlcHdr"/>
        </w:types>
        <w:behaviors>
          <w:behavior w:val="content"/>
        </w:behaviors>
        <w:description w:val=""/>
        <w:guid w:val="{36FCF791-00C5-4E31-AD25-066D5259A3B2}"/>
      </w:docPartPr>
      <w:docPartBody>
        <w:p>
          <w:pPr>
            <w:pStyle w:val="1146"/>
          </w:pPr>
          <w:r>
            <w:rPr>
              <w:rStyle w:val="4"/>
              <w:rFonts w:hint="eastAsia"/>
            </w:rPr>
            <w:t>单击或点击此处输入文字。</w:t>
          </w:r>
        </w:p>
      </w:docPartBody>
    </w:docPart>
    <w:docPart>
      <w:docPartPr>
        <w:name w:val="344F282DD578425296DB51E885E139E4"/>
        <w:style w:val=""/>
        <w:category>
          <w:name w:val="常规"/>
          <w:gallery w:val="placeholder"/>
        </w:category>
        <w:types>
          <w:type w:val="bbPlcHdr"/>
        </w:types>
        <w:behaviors>
          <w:behavior w:val="content"/>
        </w:behaviors>
        <w:description w:val=""/>
        <w:guid w:val="{89206AFD-B8B0-42AD-B61B-F988D30E5AAD}"/>
      </w:docPartPr>
      <w:docPartBody>
        <w:p>
          <w:pPr>
            <w:pStyle w:val="1147"/>
          </w:pPr>
          <w:r>
            <w:rPr>
              <w:rStyle w:val="4"/>
              <w:rFonts w:hint="eastAsia"/>
            </w:rPr>
            <w:t>单击或点击此处输入文字。</w:t>
          </w:r>
        </w:p>
      </w:docPartBody>
    </w:docPart>
    <w:docPart>
      <w:docPartPr>
        <w:name w:val="58DB80B7BA4B4195BC70C85FD85CB18A"/>
        <w:style w:val=""/>
        <w:category>
          <w:name w:val="常规"/>
          <w:gallery w:val="placeholder"/>
        </w:category>
        <w:types>
          <w:type w:val="bbPlcHdr"/>
        </w:types>
        <w:behaviors>
          <w:behavior w:val="content"/>
        </w:behaviors>
        <w:description w:val=""/>
        <w:guid w:val="{2849E4F4-434D-4F2F-AE67-28C074929D81}"/>
      </w:docPartPr>
      <w:docPartBody>
        <w:p>
          <w:pPr>
            <w:pStyle w:val="1148"/>
          </w:pPr>
          <w:r>
            <w:rPr>
              <w:rStyle w:val="4"/>
              <w:rFonts w:hint="eastAsia"/>
            </w:rPr>
            <w:t>单击或点击此处输入文字。</w:t>
          </w:r>
        </w:p>
      </w:docPartBody>
    </w:docPart>
    <w:docPart>
      <w:docPartPr>
        <w:name w:val="EE1EFBCFFADE41C7A176B9D6EEBA1083"/>
        <w:style w:val=""/>
        <w:category>
          <w:name w:val="常规"/>
          <w:gallery w:val="placeholder"/>
        </w:category>
        <w:types>
          <w:type w:val="bbPlcHdr"/>
        </w:types>
        <w:behaviors>
          <w:behavior w:val="content"/>
        </w:behaviors>
        <w:description w:val=""/>
        <w:guid w:val="{2A1C65A2-8B20-4D1D-9B81-1F93FF2DC836}"/>
      </w:docPartPr>
      <w:docPartBody>
        <w:p>
          <w:pPr>
            <w:pStyle w:val="1149"/>
          </w:pPr>
          <w:r>
            <w:rPr>
              <w:rStyle w:val="4"/>
              <w:rFonts w:hint="eastAsia"/>
            </w:rPr>
            <w:t>单击或点击此处输入文字。</w:t>
          </w:r>
        </w:p>
      </w:docPartBody>
    </w:docPart>
    <w:docPart>
      <w:docPartPr>
        <w:name w:val="827CC55A0B9B45FCA39B6A7FF2CCCFD0"/>
        <w:style w:val=""/>
        <w:category>
          <w:name w:val="常规"/>
          <w:gallery w:val="placeholder"/>
        </w:category>
        <w:types>
          <w:type w:val="bbPlcHdr"/>
        </w:types>
        <w:behaviors>
          <w:behavior w:val="content"/>
        </w:behaviors>
        <w:description w:val=""/>
        <w:guid w:val="{9AEBF8EA-5CD1-4804-8D67-B39335493009}"/>
      </w:docPartPr>
      <w:docPartBody>
        <w:p>
          <w:pPr>
            <w:pStyle w:val="1150"/>
          </w:pPr>
          <w:r>
            <w:rPr>
              <w:rStyle w:val="4"/>
              <w:rFonts w:hint="eastAsia"/>
            </w:rPr>
            <w:t>单击或点击此处输入文字。</w:t>
          </w:r>
        </w:p>
      </w:docPartBody>
    </w:docPart>
    <w:docPart>
      <w:docPartPr>
        <w:name w:val="EF58B0193BFF4B48864E80F76AF2C86F"/>
        <w:style w:val=""/>
        <w:category>
          <w:name w:val="常规"/>
          <w:gallery w:val="placeholder"/>
        </w:category>
        <w:types>
          <w:type w:val="bbPlcHdr"/>
        </w:types>
        <w:behaviors>
          <w:behavior w:val="content"/>
        </w:behaviors>
        <w:description w:val=""/>
        <w:guid w:val="{3792ECE9-E618-4260-9C51-AD3A5C105678}"/>
      </w:docPartPr>
      <w:docPartBody>
        <w:p>
          <w:pPr>
            <w:pStyle w:val="1151"/>
          </w:pPr>
          <w:r>
            <w:rPr>
              <w:rStyle w:val="4"/>
              <w:rFonts w:hint="eastAsia"/>
            </w:rPr>
            <w:t>单击或点击此处输入文字。</w:t>
          </w:r>
        </w:p>
      </w:docPartBody>
    </w:docPart>
    <w:docPart>
      <w:docPartPr>
        <w:name w:val="47A26A7E3D884856A994B47C7F5CE30C"/>
        <w:style w:val=""/>
        <w:category>
          <w:name w:val="常规"/>
          <w:gallery w:val="placeholder"/>
        </w:category>
        <w:types>
          <w:type w:val="bbPlcHdr"/>
        </w:types>
        <w:behaviors>
          <w:behavior w:val="content"/>
        </w:behaviors>
        <w:description w:val=""/>
        <w:guid w:val="{BAEDAA31-6FB2-4099-AA2C-7F681CC57FBE}"/>
      </w:docPartPr>
      <w:docPartBody>
        <w:p>
          <w:pPr>
            <w:pStyle w:val="1152"/>
          </w:pPr>
          <w:r>
            <w:rPr>
              <w:rStyle w:val="4"/>
              <w:rFonts w:hint="eastAsia"/>
            </w:rPr>
            <w:t>单击或点击此处输入文字。</w:t>
          </w:r>
        </w:p>
      </w:docPartBody>
    </w:docPart>
    <w:docPart>
      <w:docPartPr>
        <w:name w:val="B390568738E445A98BE3B4C8C97ABE83"/>
        <w:style w:val=""/>
        <w:category>
          <w:name w:val="常规"/>
          <w:gallery w:val="placeholder"/>
        </w:category>
        <w:types>
          <w:type w:val="bbPlcHdr"/>
        </w:types>
        <w:behaviors>
          <w:behavior w:val="content"/>
        </w:behaviors>
        <w:description w:val=""/>
        <w:guid w:val="{B753C207-89C3-41CF-96F5-8280A5E0C983}"/>
      </w:docPartPr>
      <w:docPartBody>
        <w:p>
          <w:pPr>
            <w:pStyle w:val="1153"/>
          </w:pPr>
          <w:r>
            <w:rPr>
              <w:rStyle w:val="4"/>
              <w:rFonts w:hint="eastAsia"/>
            </w:rPr>
            <w:t>单击或点击此处输入文字。</w:t>
          </w:r>
        </w:p>
      </w:docPartBody>
    </w:docPart>
    <w:docPart>
      <w:docPartPr>
        <w:name w:val="97E4885573884429B5CA9CCBD05FA32C"/>
        <w:style w:val=""/>
        <w:category>
          <w:name w:val="常规"/>
          <w:gallery w:val="placeholder"/>
        </w:category>
        <w:types>
          <w:type w:val="bbPlcHdr"/>
        </w:types>
        <w:behaviors>
          <w:behavior w:val="content"/>
        </w:behaviors>
        <w:description w:val=""/>
        <w:guid w:val="{FABB4797-3888-4D3E-9872-D310F66C8AE6}"/>
      </w:docPartPr>
      <w:docPartBody>
        <w:p>
          <w:pPr>
            <w:pStyle w:val="1154"/>
          </w:pPr>
          <w:r>
            <w:rPr>
              <w:rStyle w:val="4"/>
              <w:rFonts w:hint="eastAsia"/>
            </w:rPr>
            <w:t>单击或点击此处输入文字。</w:t>
          </w:r>
        </w:p>
      </w:docPartBody>
    </w:docPart>
    <w:docPart>
      <w:docPartPr>
        <w:name w:val="BEEA28E0153E4169875670E55938D388"/>
        <w:style w:val=""/>
        <w:category>
          <w:name w:val="常规"/>
          <w:gallery w:val="placeholder"/>
        </w:category>
        <w:types>
          <w:type w:val="bbPlcHdr"/>
        </w:types>
        <w:behaviors>
          <w:behavior w:val="content"/>
        </w:behaviors>
        <w:description w:val=""/>
        <w:guid w:val="{9F43C2EB-1572-47E3-A465-4BC598E328BF}"/>
      </w:docPartPr>
      <w:docPartBody>
        <w:p>
          <w:pPr>
            <w:pStyle w:val="1155"/>
          </w:pPr>
          <w:r>
            <w:rPr>
              <w:rStyle w:val="4"/>
              <w:rFonts w:hint="eastAsia"/>
            </w:rPr>
            <w:t>单击或点击此处输入文字。</w:t>
          </w:r>
        </w:p>
      </w:docPartBody>
    </w:docPart>
    <w:docPart>
      <w:docPartPr>
        <w:name w:val="72026F1F51D941D585431A2CA91203C1"/>
        <w:style w:val=""/>
        <w:category>
          <w:name w:val="常规"/>
          <w:gallery w:val="placeholder"/>
        </w:category>
        <w:types>
          <w:type w:val="bbPlcHdr"/>
        </w:types>
        <w:behaviors>
          <w:behavior w:val="content"/>
        </w:behaviors>
        <w:description w:val=""/>
        <w:guid w:val="{0422C0D3-4409-4ECF-A8DB-8E146178B9BB}"/>
      </w:docPartPr>
      <w:docPartBody>
        <w:p>
          <w:pPr>
            <w:pStyle w:val="1156"/>
          </w:pPr>
          <w:r>
            <w:rPr>
              <w:rStyle w:val="4"/>
              <w:rFonts w:hint="eastAsia"/>
            </w:rPr>
            <w:t>单击或点击此处输入文字。</w:t>
          </w:r>
        </w:p>
      </w:docPartBody>
    </w:docPart>
    <w:docPart>
      <w:docPartPr>
        <w:name w:val="B82D8AEC5F054C97B4DB40A8DE8F749F"/>
        <w:style w:val=""/>
        <w:category>
          <w:name w:val="常规"/>
          <w:gallery w:val="placeholder"/>
        </w:category>
        <w:types>
          <w:type w:val="bbPlcHdr"/>
        </w:types>
        <w:behaviors>
          <w:behavior w:val="content"/>
        </w:behaviors>
        <w:description w:val=""/>
        <w:guid w:val="{1D81FB7E-C1DC-4A13-9A76-2C5F0D645045}"/>
      </w:docPartPr>
      <w:docPartBody>
        <w:p>
          <w:pPr>
            <w:pStyle w:val="1157"/>
          </w:pPr>
          <w:r>
            <w:rPr>
              <w:rStyle w:val="4"/>
              <w:rFonts w:hint="eastAsia"/>
            </w:rPr>
            <w:t>单击或点击此处输入文字。</w:t>
          </w:r>
        </w:p>
      </w:docPartBody>
    </w:docPart>
    <w:docPart>
      <w:docPartPr>
        <w:name w:val="6364189A840345C39DF7F867A23CA7AD"/>
        <w:style w:val=""/>
        <w:category>
          <w:name w:val="常规"/>
          <w:gallery w:val="placeholder"/>
        </w:category>
        <w:types>
          <w:type w:val="bbPlcHdr"/>
        </w:types>
        <w:behaviors>
          <w:behavior w:val="content"/>
        </w:behaviors>
        <w:description w:val=""/>
        <w:guid w:val="{3783C42F-118E-4AC6-BCB3-96A01D9FF636}"/>
      </w:docPartPr>
      <w:docPartBody>
        <w:p>
          <w:pPr>
            <w:pStyle w:val="1158"/>
          </w:pPr>
          <w:r>
            <w:rPr>
              <w:rStyle w:val="4"/>
              <w:rFonts w:hint="eastAsia"/>
            </w:rPr>
            <w:t>单击或点击此处输入文字。</w:t>
          </w:r>
        </w:p>
      </w:docPartBody>
    </w:docPart>
    <w:docPart>
      <w:docPartPr>
        <w:name w:val="28C7ADD103D146AD809C44ABEEDF220F"/>
        <w:style w:val=""/>
        <w:category>
          <w:name w:val="常规"/>
          <w:gallery w:val="placeholder"/>
        </w:category>
        <w:types>
          <w:type w:val="bbPlcHdr"/>
        </w:types>
        <w:behaviors>
          <w:behavior w:val="content"/>
        </w:behaviors>
        <w:description w:val=""/>
        <w:guid w:val="{0253042C-7638-437E-A70E-89BE1F2E93FF}"/>
      </w:docPartPr>
      <w:docPartBody>
        <w:p>
          <w:pPr>
            <w:pStyle w:val="1159"/>
          </w:pPr>
          <w:r>
            <w:rPr>
              <w:rStyle w:val="4"/>
              <w:rFonts w:hint="eastAsia"/>
            </w:rPr>
            <w:t>单击或点击此处输入文字。</w:t>
          </w:r>
        </w:p>
      </w:docPartBody>
    </w:docPart>
    <w:docPart>
      <w:docPartPr>
        <w:name w:val="ECBBA31F30594B02BF091F622818080D"/>
        <w:style w:val=""/>
        <w:category>
          <w:name w:val="常规"/>
          <w:gallery w:val="placeholder"/>
        </w:category>
        <w:types>
          <w:type w:val="bbPlcHdr"/>
        </w:types>
        <w:behaviors>
          <w:behavior w:val="content"/>
        </w:behaviors>
        <w:description w:val=""/>
        <w:guid w:val="{FF00D30F-9CE0-428A-8A12-38B4E1DBF7EB}"/>
      </w:docPartPr>
      <w:docPartBody>
        <w:p>
          <w:pPr>
            <w:pStyle w:val="1160"/>
          </w:pPr>
          <w:r>
            <w:rPr>
              <w:rStyle w:val="4"/>
              <w:rFonts w:hint="eastAsia"/>
            </w:rPr>
            <w:t>单击或点击此处输入文字。</w:t>
          </w:r>
        </w:p>
      </w:docPartBody>
    </w:docPart>
    <w:docPart>
      <w:docPartPr>
        <w:name w:val="893C91338850491B88F0067FC7E4950B"/>
        <w:style w:val=""/>
        <w:category>
          <w:name w:val="常规"/>
          <w:gallery w:val="placeholder"/>
        </w:category>
        <w:types>
          <w:type w:val="bbPlcHdr"/>
        </w:types>
        <w:behaviors>
          <w:behavior w:val="content"/>
        </w:behaviors>
        <w:description w:val=""/>
        <w:guid w:val="{1CED255F-CBEB-48CE-865C-E4E6DD10CB75}"/>
      </w:docPartPr>
      <w:docPartBody>
        <w:p>
          <w:pPr>
            <w:pStyle w:val="1161"/>
          </w:pPr>
          <w:r>
            <w:rPr>
              <w:rStyle w:val="4"/>
              <w:rFonts w:hint="eastAsia"/>
            </w:rPr>
            <w:t>单击或点击此处输入文字。</w:t>
          </w:r>
        </w:p>
      </w:docPartBody>
    </w:docPart>
    <w:docPart>
      <w:docPartPr>
        <w:name w:val="8E3761339909427AA0ED399AA4D93A9E"/>
        <w:style w:val=""/>
        <w:category>
          <w:name w:val="常规"/>
          <w:gallery w:val="placeholder"/>
        </w:category>
        <w:types>
          <w:type w:val="bbPlcHdr"/>
        </w:types>
        <w:behaviors>
          <w:behavior w:val="content"/>
        </w:behaviors>
        <w:description w:val=""/>
        <w:guid w:val="{351A836D-F223-454E-A073-29712EE61F31}"/>
      </w:docPartPr>
      <w:docPartBody>
        <w:p>
          <w:pPr>
            <w:pStyle w:val="1162"/>
          </w:pPr>
          <w:r>
            <w:rPr>
              <w:rStyle w:val="4"/>
              <w:rFonts w:hint="eastAsia"/>
            </w:rPr>
            <w:t>单击或点击此处输入文字。</w:t>
          </w:r>
        </w:p>
      </w:docPartBody>
    </w:docPart>
    <w:docPart>
      <w:docPartPr>
        <w:name w:val="AE96C220C1D947B4B71B71913009B5C3"/>
        <w:style w:val=""/>
        <w:category>
          <w:name w:val="常规"/>
          <w:gallery w:val="placeholder"/>
        </w:category>
        <w:types>
          <w:type w:val="bbPlcHdr"/>
        </w:types>
        <w:behaviors>
          <w:behavior w:val="content"/>
        </w:behaviors>
        <w:description w:val=""/>
        <w:guid w:val="{6C84C153-0D76-46C9-BE9E-6282963C5531}"/>
      </w:docPartPr>
      <w:docPartBody>
        <w:p>
          <w:pPr>
            <w:pStyle w:val="1163"/>
          </w:pPr>
          <w:r>
            <w:rPr>
              <w:rStyle w:val="4"/>
              <w:rFonts w:hint="eastAsia"/>
            </w:rPr>
            <w:t>单击或点击此处输入文字。</w:t>
          </w:r>
        </w:p>
      </w:docPartBody>
    </w:docPart>
    <w:docPart>
      <w:docPartPr>
        <w:name w:val="07D81DCCB96941EB9F1440B6560992B9"/>
        <w:style w:val=""/>
        <w:category>
          <w:name w:val="常规"/>
          <w:gallery w:val="placeholder"/>
        </w:category>
        <w:types>
          <w:type w:val="bbPlcHdr"/>
        </w:types>
        <w:behaviors>
          <w:behavior w:val="content"/>
        </w:behaviors>
        <w:description w:val=""/>
        <w:guid w:val="{199198AC-136C-4B99-BE77-F2A1A32400BE}"/>
      </w:docPartPr>
      <w:docPartBody>
        <w:p>
          <w:pPr>
            <w:pStyle w:val="1164"/>
          </w:pPr>
          <w:r>
            <w:rPr>
              <w:rStyle w:val="4"/>
              <w:rFonts w:hint="eastAsia"/>
            </w:rPr>
            <w:t>单击或点击此处输入文字。</w:t>
          </w:r>
        </w:p>
      </w:docPartBody>
    </w:docPart>
    <w:docPart>
      <w:docPartPr>
        <w:name w:val="A692E7A722794363A8621DB8187AA676"/>
        <w:style w:val=""/>
        <w:category>
          <w:name w:val="常规"/>
          <w:gallery w:val="placeholder"/>
        </w:category>
        <w:types>
          <w:type w:val="bbPlcHdr"/>
        </w:types>
        <w:behaviors>
          <w:behavior w:val="content"/>
        </w:behaviors>
        <w:description w:val=""/>
        <w:guid w:val="{BFF46460-9471-4000-8205-7576A3843548}"/>
      </w:docPartPr>
      <w:docPartBody>
        <w:p>
          <w:pPr>
            <w:pStyle w:val="1165"/>
          </w:pPr>
          <w:r>
            <w:rPr>
              <w:rStyle w:val="4"/>
              <w:rFonts w:hint="eastAsia"/>
            </w:rPr>
            <w:t>单击或点击此处输入文字。</w:t>
          </w:r>
        </w:p>
      </w:docPartBody>
    </w:docPart>
    <w:docPart>
      <w:docPartPr>
        <w:name w:val="0ACF60B53A2840EA8688819B0C576965"/>
        <w:style w:val=""/>
        <w:category>
          <w:name w:val="常规"/>
          <w:gallery w:val="placeholder"/>
        </w:category>
        <w:types>
          <w:type w:val="bbPlcHdr"/>
        </w:types>
        <w:behaviors>
          <w:behavior w:val="content"/>
        </w:behaviors>
        <w:description w:val=""/>
        <w:guid w:val="{F3D1EB44-5913-45D1-A779-49DBBA881B1E}"/>
      </w:docPartPr>
      <w:docPartBody>
        <w:p>
          <w:pPr>
            <w:pStyle w:val="1166"/>
          </w:pPr>
          <w:r>
            <w:rPr>
              <w:rStyle w:val="4"/>
              <w:rFonts w:hint="eastAsia"/>
            </w:rPr>
            <w:t>单击或点击此处输入文字。</w:t>
          </w:r>
        </w:p>
      </w:docPartBody>
    </w:docPart>
    <w:docPart>
      <w:docPartPr>
        <w:name w:val="849BFF19C4964E87924268B49C5CD73D"/>
        <w:style w:val=""/>
        <w:category>
          <w:name w:val="常规"/>
          <w:gallery w:val="placeholder"/>
        </w:category>
        <w:types>
          <w:type w:val="bbPlcHdr"/>
        </w:types>
        <w:behaviors>
          <w:behavior w:val="content"/>
        </w:behaviors>
        <w:description w:val=""/>
        <w:guid w:val="{DCBFDF6A-DC9F-40F9-A06F-E3CD51EB417F}"/>
      </w:docPartPr>
      <w:docPartBody>
        <w:p>
          <w:pPr>
            <w:pStyle w:val="1167"/>
          </w:pPr>
          <w:r>
            <w:rPr>
              <w:rStyle w:val="4"/>
              <w:rFonts w:hint="eastAsia"/>
            </w:rPr>
            <w:t>单击或点击此处输入文字。</w:t>
          </w:r>
        </w:p>
      </w:docPartBody>
    </w:docPart>
    <w:docPart>
      <w:docPartPr>
        <w:name w:val="62ED92E8996344EA8514FF593654C76D"/>
        <w:style w:val=""/>
        <w:category>
          <w:name w:val="常规"/>
          <w:gallery w:val="placeholder"/>
        </w:category>
        <w:types>
          <w:type w:val="bbPlcHdr"/>
        </w:types>
        <w:behaviors>
          <w:behavior w:val="content"/>
        </w:behaviors>
        <w:description w:val=""/>
        <w:guid w:val="{3CDB79BC-A144-4FC6-9CA0-AA4DD70FA721}"/>
      </w:docPartPr>
      <w:docPartBody>
        <w:p>
          <w:pPr>
            <w:pStyle w:val="1168"/>
          </w:pPr>
          <w:r>
            <w:rPr>
              <w:rStyle w:val="4"/>
              <w:rFonts w:hint="eastAsia"/>
            </w:rPr>
            <w:t>单击或点击此处输入文字。</w:t>
          </w:r>
        </w:p>
      </w:docPartBody>
    </w:docPart>
    <w:docPart>
      <w:docPartPr>
        <w:name w:val="2DC6F63C6A4D4714B7494B7D16A03DE4"/>
        <w:style w:val=""/>
        <w:category>
          <w:name w:val="常规"/>
          <w:gallery w:val="placeholder"/>
        </w:category>
        <w:types>
          <w:type w:val="bbPlcHdr"/>
        </w:types>
        <w:behaviors>
          <w:behavior w:val="content"/>
        </w:behaviors>
        <w:description w:val=""/>
        <w:guid w:val="{0BCFB372-8C1C-4A14-812A-02CB425BEE57}"/>
      </w:docPartPr>
      <w:docPartBody>
        <w:p>
          <w:pPr>
            <w:pStyle w:val="1169"/>
          </w:pPr>
          <w:r>
            <w:rPr>
              <w:rStyle w:val="4"/>
              <w:rFonts w:hint="eastAsia"/>
            </w:rPr>
            <w:t>单击或点击此处输入文字。</w:t>
          </w:r>
        </w:p>
      </w:docPartBody>
    </w:docPart>
    <w:docPart>
      <w:docPartPr>
        <w:name w:val="595A894DFA1243D4BFCD88E423262B30"/>
        <w:style w:val=""/>
        <w:category>
          <w:name w:val="常规"/>
          <w:gallery w:val="placeholder"/>
        </w:category>
        <w:types>
          <w:type w:val="bbPlcHdr"/>
        </w:types>
        <w:behaviors>
          <w:behavior w:val="content"/>
        </w:behaviors>
        <w:description w:val=""/>
        <w:guid w:val="{2CA2BDD8-C5B2-4B1C-BC5B-B2C2D29EACA8}"/>
      </w:docPartPr>
      <w:docPartBody>
        <w:p>
          <w:pPr>
            <w:pStyle w:val="1170"/>
          </w:pPr>
          <w:r>
            <w:rPr>
              <w:rStyle w:val="4"/>
              <w:rFonts w:hint="eastAsia"/>
            </w:rPr>
            <w:t>单击或点击此处输入文字。</w:t>
          </w:r>
        </w:p>
      </w:docPartBody>
    </w:docPart>
    <w:docPart>
      <w:docPartPr>
        <w:name w:val="859DC77881384C9BB5B201B97D3DCEF3"/>
        <w:style w:val=""/>
        <w:category>
          <w:name w:val="常规"/>
          <w:gallery w:val="placeholder"/>
        </w:category>
        <w:types>
          <w:type w:val="bbPlcHdr"/>
        </w:types>
        <w:behaviors>
          <w:behavior w:val="content"/>
        </w:behaviors>
        <w:description w:val=""/>
        <w:guid w:val="{F8FB11BB-BA8D-4019-BADB-C826641B77B1}"/>
      </w:docPartPr>
      <w:docPartBody>
        <w:p>
          <w:pPr>
            <w:pStyle w:val="1171"/>
          </w:pPr>
          <w:r>
            <w:rPr>
              <w:rStyle w:val="4"/>
              <w:rFonts w:hint="eastAsia"/>
            </w:rPr>
            <w:t>单击或点击此处输入文字。</w:t>
          </w:r>
        </w:p>
      </w:docPartBody>
    </w:docPart>
    <w:docPart>
      <w:docPartPr>
        <w:name w:val="D4E8A338C91D424DBB34D74773D7DA50"/>
        <w:style w:val=""/>
        <w:category>
          <w:name w:val="常规"/>
          <w:gallery w:val="placeholder"/>
        </w:category>
        <w:types>
          <w:type w:val="bbPlcHdr"/>
        </w:types>
        <w:behaviors>
          <w:behavior w:val="content"/>
        </w:behaviors>
        <w:description w:val=""/>
        <w:guid w:val="{7D835AF3-79C5-4B92-9E49-09BE3986F3AD}"/>
      </w:docPartPr>
      <w:docPartBody>
        <w:p>
          <w:pPr>
            <w:pStyle w:val="1172"/>
          </w:pPr>
          <w:r>
            <w:rPr>
              <w:rStyle w:val="4"/>
              <w:rFonts w:hint="eastAsia"/>
            </w:rPr>
            <w:t>单击或点击此处输入文字。</w:t>
          </w:r>
        </w:p>
      </w:docPartBody>
    </w:docPart>
    <w:docPart>
      <w:docPartPr>
        <w:name w:val="259F7FB3C2EB4F379140E95B90754CC3"/>
        <w:style w:val=""/>
        <w:category>
          <w:name w:val="常规"/>
          <w:gallery w:val="placeholder"/>
        </w:category>
        <w:types>
          <w:type w:val="bbPlcHdr"/>
        </w:types>
        <w:behaviors>
          <w:behavior w:val="content"/>
        </w:behaviors>
        <w:description w:val=""/>
        <w:guid w:val="{A6FB4BB7-044D-446A-8BE6-A09C3BAB649E}"/>
      </w:docPartPr>
      <w:docPartBody>
        <w:p>
          <w:pPr>
            <w:pStyle w:val="1173"/>
          </w:pPr>
          <w:r>
            <w:rPr>
              <w:rStyle w:val="4"/>
              <w:rFonts w:hint="eastAsia"/>
            </w:rPr>
            <w:t>单击或点击此处输入文字。</w:t>
          </w:r>
        </w:p>
      </w:docPartBody>
    </w:docPart>
    <w:docPart>
      <w:docPartPr>
        <w:name w:val="ADBCCE23663741F6B6CCECC05806BB9D"/>
        <w:style w:val=""/>
        <w:category>
          <w:name w:val="常规"/>
          <w:gallery w:val="placeholder"/>
        </w:category>
        <w:types>
          <w:type w:val="bbPlcHdr"/>
        </w:types>
        <w:behaviors>
          <w:behavior w:val="content"/>
        </w:behaviors>
        <w:description w:val=""/>
        <w:guid w:val="{F26CFCBE-44F3-470B-B06F-3699E17E1C0C}"/>
      </w:docPartPr>
      <w:docPartBody>
        <w:p>
          <w:pPr>
            <w:pStyle w:val="1174"/>
          </w:pPr>
          <w:r>
            <w:rPr>
              <w:rStyle w:val="4"/>
              <w:rFonts w:hint="eastAsia"/>
            </w:rPr>
            <w:t>单击或点击此处输入文字。</w:t>
          </w:r>
        </w:p>
      </w:docPartBody>
    </w:docPart>
    <w:docPart>
      <w:docPartPr>
        <w:name w:val="582D77325F924B83B6950A0B7B43ADDC"/>
        <w:style w:val=""/>
        <w:category>
          <w:name w:val="常规"/>
          <w:gallery w:val="placeholder"/>
        </w:category>
        <w:types>
          <w:type w:val="bbPlcHdr"/>
        </w:types>
        <w:behaviors>
          <w:behavior w:val="content"/>
        </w:behaviors>
        <w:description w:val=""/>
        <w:guid w:val="{52BBF581-8634-4011-9445-9E1969D78A0D}"/>
      </w:docPartPr>
      <w:docPartBody>
        <w:p>
          <w:pPr>
            <w:pStyle w:val="1175"/>
          </w:pPr>
          <w:r>
            <w:rPr>
              <w:rStyle w:val="4"/>
              <w:rFonts w:hint="eastAsia"/>
            </w:rPr>
            <w:t>单击或点击此处输入文字。</w:t>
          </w:r>
        </w:p>
      </w:docPartBody>
    </w:docPart>
    <w:docPart>
      <w:docPartPr>
        <w:name w:val="B7C7765EF4214E40A637459EC221E143"/>
        <w:style w:val=""/>
        <w:category>
          <w:name w:val="常规"/>
          <w:gallery w:val="placeholder"/>
        </w:category>
        <w:types>
          <w:type w:val="bbPlcHdr"/>
        </w:types>
        <w:behaviors>
          <w:behavior w:val="content"/>
        </w:behaviors>
        <w:description w:val=""/>
        <w:guid w:val="{277FD289-A498-4608-B505-3540F35829A2}"/>
      </w:docPartPr>
      <w:docPartBody>
        <w:p>
          <w:pPr>
            <w:pStyle w:val="1176"/>
          </w:pPr>
          <w:r>
            <w:rPr>
              <w:rStyle w:val="4"/>
              <w:rFonts w:hint="eastAsia"/>
            </w:rPr>
            <w:t>单击或点击此处输入文字。</w:t>
          </w:r>
        </w:p>
      </w:docPartBody>
    </w:docPart>
    <w:docPart>
      <w:docPartPr>
        <w:name w:val="BB4C3B69962D4D75B12F4C2870EC17CD"/>
        <w:style w:val=""/>
        <w:category>
          <w:name w:val="常规"/>
          <w:gallery w:val="placeholder"/>
        </w:category>
        <w:types>
          <w:type w:val="bbPlcHdr"/>
        </w:types>
        <w:behaviors>
          <w:behavior w:val="content"/>
        </w:behaviors>
        <w:description w:val=""/>
        <w:guid w:val="{F399C5C8-08C1-46AC-8D21-2B718A8E5647}"/>
      </w:docPartPr>
      <w:docPartBody>
        <w:p>
          <w:pPr>
            <w:pStyle w:val="1177"/>
          </w:pPr>
          <w:r>
            <w:rPr>
              <w:rStyle w:val="4"/>
              <w:rFonts w:hint="eastAsia"/>
            </w:rPr>
            <w:t>单击或点击此处输入文字。</w:t>
          </w:r>
        </w:p>
      </w:docPartBody>
    </w:docPart>
    <w:docPart>
      <w:docPartPr>
        <w:name w:val="320DCB82CB8444F2B1A78DD838A00FC3"/>
        <w:style w:val=""/>
        <w:category>
          <w:name w:val="常规"/>
          <w:gallery w:val="placeholder"/>
        </w:category>
        <w:types>
          <w:type w:val="bbPlcHdr"/>
        </w:types>
        <w:behaviors>
          <w:behavior w:val="content"/>
        </w:behaviors>
        <w:description w:val=""/>
        <w:guid w:val="{BBA8E9E3-7712-4781-9968-1ADFA47A0469}"/>
      </w:docPartPr>
      <w:docPartBody>
        <w:p>
          <w:pPr>
            <w:pStyle w:val="1178"/>
          </w:pPr>
          <w:r>
            <w:rPr>
              <w:rStyle w:val="4"/>
              <w:rFonts w:hint="eastAsia"/>
            </w:rPr>
            <w:t>单击或点击此处输入文字。</w:t>
          </w:r>
        </w:p>
      </w:docPartBody>
    </w:docPart>
    <w:docPart>
      <w:docPartPr>
        <w:name w:val="39CEA582C4B049308EE8CA9B450A80F8"/>
        <w:style w:val=""/>
        <w:category>
          <w:name w:val="常规"/>
          <w:gallery w:val="placeholder"/>
        </w:category>
        <w:types>
          <w:type w:val="bbPlcHdr"/>
        </w:types>
        <w:behaviors>
          <w:behavior w:val="content"/>
        </w:behaviors>
        <w:description w:val=""/>
        <w:guid w:val="{677A595F-A3A6-4CEA-991A-3BB7F666A5F3}"/>
      </w:docPartPr>
      <w:docPartBody>
        <w:p>
          <w:pPr>
            <w:pStyle w:val="1179"/>
          </w:pPr>
          <w:r>
            <w:rPr>
              <w:rStyle w:val="4"/>
              <w:rFonts w:hint="eastAsia"/>
            </w:rPr>
            <w:t>单击或点击此处输入文字。</w:t>
          </w:r>
        </w:p>
      </w:docPartBody>
    </w:docPart>
    <w:docPart>
      <w:docPartPr>
        <w:name w:val="C3E205031CBF496492D79FED28621B20"/>
        <w:style w:val=""/>
        <w:category>
          <w:name w:val="常规"/>
          <w:gallery w:val="placeholder"/>
        </w:category>
        <w:types>
          <w:type w:val="bbPlcHdr"/>
        </w:types>
        <w:behaviors>
          <w:behavior w:val="content"/>
        </w:behaviors>
        <w:description w:val=""/>
        <w:guid w:val="{1D8AEA4A-7A81-42F6-80DA-292CB0F36529}"/>
      </w:docPartPr>
      <w:docPartBody>
        <w:p>
          <w:pPr>
            <w:pStyle w:val="1180"/>
          </w:pPr>
          <w:r>
            <w:rPr>
              <w:rStyle w:val="4"/>
              <w:rFonts w:hint="eastAsia"/>
            </w:rPr>
            <w:t>单击或点击此处输入文字。</w:t>
          </w:r>
        </w:p>
      </w:docPartBody>
    </w:docPart>
    <w:docPart>
      <w:docPartPr>
        <w:name w:val="FBAC2DF7CC184832AE7CC7C71AE28432"/>
        <w:style w:val=""/>
        <w:category>
          <w:name w:val="常规"/>
          <w:gallery w:val="placeholder"/>
        </w:category>
        <w:types>
          <w:type w:val="bbPlcHdr"/>
        </w:types>
        <w:behaviors>
          <w:behavior w:val="content"/>
        </w:behaviors>
        <w:description w:val=""/>
        <w:guid w:val="{36CA5B34-E768-4DEA-9AA6-6ABB0E2BDD9B}"/>
      </w:docPartPr>
      <w:docPartBody>
        <w:p>
          <w:pPr>
            <w:pStyle w:val="1181"/>
          </w:pPr>
          <w:r>
            <w:rPr>
              <w:rStyle w:val="4"/>
              <w:rFonts w:hint="eastAsia"/>
            </w:rPr>
            <w:t>单击或点击此处输入文字。</w:t>
          </w:r>
        </w:p>
      </w:docPartBody>
    </w:docPart>
    <w:docPart>
      <w:docPartPr>
        <w:name w:val="FFD5028C3CB446DD9FAE486864027942"/>
        <w:style w:val=""/>
        <w:category>
          <w:name w:val="常规"/>
          <w:gallery w:val="placeholder"/>
        </w:category>
        <w:types>
          <w:type w:val="bbPlcHdr"/>
        </w:types>
        <w:behaviors>
          <w:behavior w:val="content"/>
        </w:behaviors>
        <w:description w:val=""/>
        <w:guid w:val="{15A55353-BDB2-4090-A51B-1338F63BBB60}"/>
      </w:docPartPr>
      <w:docPartBody>
        <w:p>
          <w:pPr>
            <w:pStyle w:val="1242"/>
          </w:pPr>
          <w:r>
            <w:rPr>
              <w:rStyle w:val="4"/>
              <w:rFonts w:hint="eastAsia"/>
            </w:rPr>
            <w:t>单击或点击此处输入文字。</w:t>
          </w:r>
        </w:p>
      </w:docPartBody>
    </w:docPart>
    <w:docPart>
      <w:docPartPr>
        <w:name w:val="DC986E7A9B844C729B6680A76F1637D2"/>
        <w:style w:val=""/>
        <w:category>
          <w:name w:val="常规"/>
          <w:gallery w:val="placeholder"/>
        </w:category>
        <w:types>
          <w:type w:val="bbPlcHdr"/>
        </w:types>
        <w:behaviors>
          <w:behavior w:val="content"/>
        </w:behaviors>
        <w:description w:val=""/>
        <w:guid w:val="{76A484FB-1DF0-4136-9208-92C36EDFEA77}"/>
      </w:docPartPr>
      <w:docPartBody>
        <w:p>
          <w:pPr>
            <w:pStyle w:val="1243"/>
          </w:pPr>
          <w:r>
            <w:rPr>
              <w:rStyle w:val="4"/>
              <w:rFonts w:hint="eastAsia"/>
            </w:rPr>
            <w:t>单击或点击此处输入文字。</w:t>
          </w:r>
        </w:p>
      </w:docPartBody>
    </w:docPart>
    <w:docPart>
      <w:docPartPr>
        <w:name w:val="7EB688AEA4154B2987618F1680C13FA6"/>
        <w:style w:val=""/>
        <w:category>
          <w:name w:val="常规"/>
          <w:gallery w:val="placeholder"/>
        </w:category>
        <w:types>
          <w:type w:val="bbPlcHdr"/>
        </w:types>
        <w:behaviors>
          <w:behavior w:val="content"/>
        </w:behaviors>
        <w:description w:val=""/>
        <w:guid w:val="{C6061A62-5CD9-4792-827D-3E142DDD5104}"/>
      </w:docPartPr>
      <w:docPartBody>
        <w:p>
          <w:pPr>
            <w:pStyle w:val="1244"/>
          </w:pPr>
          <w:r>
            <w:rPr>
              <w:rStyle w:val="4"/>
              <w:rFonts w:hint="eastAsia"/>
            </w:rPr>
            <w:t>单击或点击此处输入文字。</w:t>
          </w:r>
        </w:p>
      </w:docPartBody>
    </w:docPart>
    <w:docPart>
      <w:docPartPr>
        <w:name w:val="85685648985A449B9BA24D870743CB11"/>
        <w:style w:val=""/>
        <w:category>
          <w:name w:val="常规"/>
          <w:gallery w:val="placeholder"/>
        </w:category>
        <w:types>
          <w:type w:val="bbPlcHdr"/>
        </w:types>
        <w:behaviors>
          <w:behavior w:val="content"/>
        </w:behaviors>
        <w:description w:val=""/>
        <w:guid w:val="{FED069B2-6296-414A-9DA3-CECAD67F06B9}"/>
      </w:docPartPr>
      <w:docPartBody>
        <w:p>
          <w:pPr>
            <w:pStyle w:val="1245"/>
          </w:pPr>
          <w:r>
            <w:rPr>
              <w:rStyle w:val="4"/>
              <w:rFonts w:hint="eastAsia"/>
            </w:rPr>
            <w:t>单击或点击此处输入文字。</w:t>
          </w:r>
        </w:p>
      </w:docPartBody>
    </w:docPart>
    <w:docPart>
      <w:docPartPr>
        <w:name w:val="D9ABDE40E38246BEBCF95E08951354B9"/>
        <w:style w:val=""/>
        <w:category>
          <w:name w:val="常规"/>
          <w:gallery w:val="placeholder"/>
        </w:category>
        <w:types>
          <w:type w:val="bbPlcHdr"/>
        </w:types>
        <w:behaviors>
          <w:behavior w:val="content"/>
        </w:behaviors>
        <w:description w:val=""/>
        <w:guid w:val="{92ECC865-CB79-4464-89D9-F6B9E4B06DD0}"/>
      </w:docPartPr>
      <w:docPartBody>
        <w:p>
          <w:pPr>
            <w:pStyle w:val="1246"/>
          </w:pPr>
          <w:r>
            <w:rPr>
              <w:rStyle w:val="4"/>
              <w:rFonts w:hint="eastAsia"/>
            </w:rPr>
            <w:t>单击或点击此处输入文字。</w:t>
          </w:r>
        </w:p>
      </w:docPartBody>
    </w:docPart>
    <w:docPart>
      <w:docPartPr>
        <w:name w:val="FE6DAEE063B340A58F8FA091148198A8"/>
        <w:style w:val=""/>
        <w:category>
          <w:name w:val="常规"/>
          <w:gallery w:val="placeholder"/>
        </w:category>
        <w:types>
          <w:type w:val="bbPlcHdr"/>
        </w:types>
        <w:behaviors>
          <w:behavior w:val="content"/>
        </w:behaviors>
        <w:description w:val=""/>
        <w:guid w:val="{44F240C4-4F79-4952-8478-F583DB3D77D3}"/>
      </w:docPartPr>
      <w:docPartBody>
        <w:p>
          <w:pPr>
            <w:pStyle w:val="1247"/>
          </w:pPr>
          <w:r>
            <w:rPr>
              <w:rStyle w:val="4"/>
              <w:rFonts w:hint="eastAsia"/>
            </w:rPr>
            <w:t>单击或点击此处输入文字。</w:t>
          </w:r>
        </w:p>
      </w:docPartBody>
    </w:docPart>
    <w:docPart>
      <w:docPartPr>
        <w:name w:val="9597CE8D61F64707BA62B9FC57059979"/>
        <w:style w:val=""/>
        <w:category>
          <w:name w:val="常规"/>
          <w:gallery w:val="placeholder"/>
        </w:category>
        <w:types>
          <w:type w:val="bbPlcHdr"/>
        </w:types>
        <w:behaviors>
          <w:behavior w:val="content"/>
        </w:behaviors>
        <w:description w:val=""/>
        <w:guid w:val="{86F0C29A-06B5-4CD5-902A-40F0B28AB168}"/>
      </w:docPartPr>
      <w:docPartBody>
        <w:p>
          <w:pPr>
            <w:pStyle w:val="1248"/>
          </w:pPr>
          <w:r>
            <w:rPr>
              <w:rStyle w:val="4"/>
              <w:rFonts w:hint="eastAsia"/>
            </w:rPr>
            <w:t>单击或点击此处输入文字。</w:t>
          </w:r>
        </w:p>
      </w:docPartBody>
    </w:docPart>
    <w:docPart>
      <w:docPartPr>
        <w:name w:val="EA7BB72C3A8146FEAE828EB579D221C9"/>
        <w:style w:val=""/>
        <w:category>
          <w:name w:val="常规"/>
          <w:gallery w:val="placeholder"/>
        </w:category>
        <w:types>
          <w:type w:val="bbPlcHdr"/>
        </w:types>
        <w:behaviors>
          <w:behavior w:val="content"/>
        </w:behaviors>
        <w:description w:val=""/>
        <w:guid w:val="{EB72D384-4E8A-46FA-AF2B-2CA1BAB2F86D}"/>
      </w:docPartPr>
      <w:docPartBody>
        <w:p>
          <w:pPr>
            <w:pStyle w:val="1249"/>
          </w:pPr>
          <w:r>
            <w:rPr>
              <w:rStyle w:val="4"/>
              <w:rFonts w:hint="eastAsia"/>
            </w:rPr>
            <w:t>单击或点击此处输入文字。</w:t>
          </w:r>
        </w:p>
      </w:docPartBody>
    </w:docPart>
    <w:docPart>
      <w:docPartPr>
        <w:name w:val="1444DC2F77904A1681FC1385E8C87124"/>
        <w:style w:val=""/>
        <w:category>
          <w:name w:val="常规"/>
          <w:gallery w:val="placeholder"/>
        </w:category>
        <w:types>
          <w:type w:val="bbPlcHdr"/>
        </w:types>
        <w:behaviors>
          <w:behavior w:val="content"/>
        </w:behaviors>
        <w:description w:val=""/>
        <w:guid w:val="{FE1CA63A-C7F9-4B59-B021-0697FF7B9F25}"/>
      </w:docPartPr>
      <w:docPartBody>
        <w:p>
          <w:pPr>
            <w:pStyle w:val="1250"/>
          </w:pPr>
          <w:r>
            <w:rPr>
              <w:rStyle w:val="4"/>
              <w:rFonts w:hint="eastAsia"/>
            </w:rPr>
            <w:t>单击或点击此处输入文字。</w:t>
          </w:r>
        </w:p>
      </w:docPartBody>
    </w:docPart>
    <w:docPart>
      <w:docPartPr>
        <w:name w:val="DAFF3324A65A43F490A5BFD4219C258D"/>
        <w:style w:val=""/>
        <w:category>
          <w:name w:val="常规"/>
          <w:gallery w:val="placeholder"/>
        </w:category>
        <w:types>
          <w:type w:val="bbPlcHdr"/>
        </w:types>
        <w:behaviors>
          <w:behavior w:val="content"/>
        </w:behaviors>
        <w:description w:val=""/>
        <w:guid w:val="{4F947273-BF38-43CB-8B36-56F462C34ECC}"/>
      </w:docPartPr>
      <w:docPartBody>
        <w:p>
          <w:pPr>
            <w:pStyle w:val="1251"/>
          </w:pPr>
          <w:r>
            <w:rPr>
              <w:rStyle w:val="4"/>
              <w:rFonts w:hint="eastAsia"/>
            </w:rPr>
            <w:t>单击或点击此处输入文字。</w:t>
          </w:r>
        </w:p>
      </w:docPartBody>
    </w:docPart>
    <w:docPart>
      <w:docPartPr>
        <w:name w:val="874795D8247C44289D18CBFDA2885AB4"/>
        <w:style w:val=""/>
        <w:category>
          <w:name w:val="常规"/>
          <w:gallery w:val="placeholder"/>
        </w:category>
        <w:types>
          <w:type w:val="bbPlcHdr"/>
        </w:types>
        <w:behaviors>
          <w:behavior w:val="content"/>
        </w:behaviors>
        <w:description w:val=""/>
        <w:guid w:val="{0715526B-F118-47A2-8EF3-0A5F201C3562}"/>
      </w:docPartPr>
      <w:docPartBody>
        <w:p>
          <w:pPr>
            <w:pStyle w:val="1252"/>
          </w:pPr>
          <w:r>
            <w:rPr>
              <w:rStyle w:val="4"/>
              <w:rFonts w:hint="eastAsia"/>
            </w:rPr>
            <w:t>单击或点击此处输入文字。</w:t>
          </w:r>
        </w:p>
      </w:docPartBody>
    </w:docPart>
    <w:docPart>
      <w:docPartPr>
        <w:name w:val="01749BEA05614D49A73D1D21B1378A69"/>
        <w:style w:val=""/>
        <w:category>
          <w:name w:val="常规"/>
          <w:gallery w:val="placeholder"/>
        </w:category>
        <w:types>
          <w:type w:val="bbPlcHdr"/>
        </w:types>
        <w:behaviors>
          <w:behavior w:val="content"/>
        </w:behaviors>
        <w:description w:val=""/>
        <w:guid w:val="{DE51411B-225A-4F14-98D2-C41F6EF6A2FD}"/>
      </w:docPartPr>
      <w:docPartBody>
        <w:p>
          <w:pPr>
            <w:pStyle w:val="1253"/>
          </w:pPr>
          <w:r>
            <w:rPr>
              <w:rStyle w:val="4"/>
              <w:rFonts w:hint="eastAsia"/>
            </w:rPr>
            <w:t>单击或点击此处输入文字。</w:t>
          </w:r>
        </w:p>
      </w:docPartBody>
    </w:docPart>
    <w:docPart>
      <w:docPartPr>
        <w:name w:val="0526CD2BF66442EA973C9CC7CDB1E808"/>
        <w:style w:val=""/>
        <w:category>
          <w:name w:val="常规"/>
          <w:gallery w:val="placeholder"/>
        </w:category>
        <w:types>
          <w:type w:val="bbPlcHdr"/>
        </w:types>
        <w:behaviors>
          <w:behavior w:val="content"/>
        </w:behaviors>
        <w:description w:val=""/>
        <w:guid w:val="{3D285383-234D-4B02-BC77-35AD61048AFE}"/>
      </w:docPartPr>
      <w:docPartBody>
        <w:p>
          <w:pPr>
            <w:pStyle w:val="1254"/>
          </w:pPr>
          <w:r>
            <w:rPr>
              <w:rStyle w:val="4"/>
              <w:rFonts w:hint="eastAsia"/>
            </w:rPr>
            <w:t>单击或点击此处输入文字。</w:t>
          </w:r>
        </w:p>
      </w:docPartBody>
    </w:docPart>
    <w:docPart>
      <w:docPartPr>
        <w:name w:val="E4F69EC75442494AB217929CD296C0DD"/>
        <w:style w:val=""/>
        <w:category>
          <w:name w:val="常规"/>
          <w:gallery w:val="placeholder"/>
        </w:category>
        <w:types>
          <w:type w:val="bbPlcHdr"/>
        </w:types>
        <w:behaviors>
          <w:behavior w:val="content"/>
        </w:behaviors>
        <w:description w:val=""/>
        <w:guid w:val="{F49B8F62-3D62-4EA7-BCA9-7E594257B078}"/>
      </w:docPartPr>
      <w:docPartBody>
        <w:p>
          <w:pPr>
            <w:pStyle w:val="1255"/>
          </w:pPr>
          <w:r>
            <w:rPr>
              <w:rStyle w:val="4"/>
              <w:rFonts w:hint="eastAsia"/>
            </w:rPr>
            <w:t>单击或点击此处输入文字。</w:t>
          </w:r>
        </w:p>
      </w:docPartBody>
    </w:docPart>
    <w:docPart>
      <w:docPartPr>
        <w:name w:val="C36655BBBA1C4EF4B671C69B6B2073A8"/>
        <w:style w:val=""/>
        <w:category>
          <w:name w:val="常规"/>
          <w:gallery w:val="placeholder"/>
        </w:category>
        <w:types>
          <w:type w:val="bbPlcHdr"/>
        </w:types>
        <w:behaviors>
          <w:behavior w:val="content"/>
        </w:behaviors>
        <w:description w:val=""/>
        <w:guid w:val="{CD269C64-4725-4369-A131-CD9A40B5A045}"/>
      </w:docPartPr>
      <w:docPartBody>
        <w:p>
          <w:pPr>
            <w:pStyle w:val="1256"/>
          </w:pPr>
          <w:r>
            <w:rPr>
              <w:rStyle w:val="4"/>
              <w:rFonts w:hint="eastAsia"/>
            </w:rPr>
            <w:t>单击或点击此处输入文字。</w:t>
          </w:r>
        </w:p>
      </w:docPartBody>
    </w:docPart>
    <w:docPart>
      <w:docPartPr>
        <w:name w:val="84DB70B6B6AA40F6A56E9FE80E1BC800"/>
        <w:style w:val=""/>
        <w:category>
          <w:name w:val="常规"/>
          <w:gallery w:val="placeholder"/>
        </w:category>
        <w:types>
          <w:type w:val="bbPlcHdr"/>
        </w:types>
        <w:behaviors>
          <w:behavior w:val="content"/>
        </w:behaviors>
        <w:description w:val=""/>
        <w:guid w:val="{14A0920B-FFF4-4B2C-A463-9F6C84EC5B52}"/>
      </w:docPartPr>
      <w:docPartBody>
        <w:p>
          <w:pPr>
            <w:pStyle w:val="1368"/>
          </w:pPr>
          <w:r>
            <w:rPr>
              <w:rStyle w:val="4"/>
              <w:rFonts w:hint="eastAsia"/>
            </w:rPr>
            <w:t>单击或点击此处输入文字。</w:t>
          </w:r>
        </w:p>
      </w:docPartBody>
    </w:docPart>
    <w:docPart>
      <w:docPartPr>
        <w:name w:val="B49570800BF6497A9F8924BE41AFF568"/>
        <w:style w:val=""/>
        <w:category>
          <w:name w:val="常规"/>
          <w:gallery w:val="placeholder"/>
        </w:category>
        <w:types>
          <w:type w:val="bbPlcHdr"/>
        </w:types>
        <w:behaviors>
          <w:behavior w:val="content"/>
        </w:behaviors>
        <w:description w:val=""/>
        <w:guid w:val="{02591BC0-4C1F-430A-8D54-B871BF781349}"/>
      </w:docPartPr>
      <w:docPartBody>
        <w:p>
          <w:pPr>
            <w:pStyle w:val="1369"/>
          </w:pPr>
          <w:r>
            <w:rPr>
              <w:rStyle w:val="4"/>
              <w:rFonts w:hint="eastAsia"/>
            </w:rPr>
            <w:t>单击或点击此处输入文字。</w:t>
          </w:r>
        </w:p>
      </w:docPartBody>
    </w:docPart>
    <w:docPart>
      <w:docPartPr>
        <w:name w:val="DC16F5263CA94040B583A21E633FB0C1"/>
        <w:style w:val=""/>
        <w:category>
          <w:name w:val="常规"/>
          <w:gallery w:val="placeholder"/>
        </w:category>
        <w:types>
          <w:type w:val="bbPlcHdr"/>
        </w:types>
        <w:behaviors>
          <w:behavior w:val="content"/>
        </w:behaviors>
        <w:description w:val=""/>
        <w:guid w:val="{2BD63565-F6ED-47AD-BB1C-B65F4AA8FCD0}"/>
      </w:docPartPr>
      <w:docPartBody>
        <w:p>
          <w:pPr>
            <w:pStyle w:val="1370"/>
          </w:pPr>
          <w:r>
            <w:rPr>
              <w:rStyle w:val="4"/>
              <w:rFonts w:hint="eastAsia"/>
            </w:rPr>
            <w:t>单击或点击此处输入文字。</w:t>
          </w:r>
        </w:p>
      </w:docPartBody>
    </w:docPart>
    <w:docPart>
      <w:docPartPr>
        <w:name w:val="FC9548B47701494AA8196801AC600922"/>
        <w:style w:val=""/>
        <w:category>
          <w:name w:val="常规"/>
          <w:gallery w:val="placeholder"/>
        </w:category>
        <w:types>
          <w:type w:val="bbPlcHdr"/>
        </w:types>
        <w:behaviors>
          <w:behavior w:val="content"/>
        </w:behaviors>
        <w:description w:val=""/>
        <w:guid w:val="{89A56AD4-C9BF-49D3-8160-60FF976304EF}"/>
      </w:docPartPr>
      <w:docPartBody>
        <w:p>
          <w:pPr>
            <w:pStyle w:val="1371"/>
          </w:pPr>
          <w:r>
            <w:rPr>
              <w:rStyle w:val="4"/>
              <w:rFonts w:hint="eastAsia"/>
            </w:rPr>
            <w:t>单击或点击此处输入文字。</w:t>
          </w:r>
        </w:p>
      </w:docPartBody>
    </w:docPart>
    <w:docPart>
      <w:docPartPr>
        <w:name w:val="AFB976F7024A48359369860A7D487EE7"/>
        <w:style w:val=""/>
        <w:category>
          <w:name w:val="常规"/>
          <w:gallery w:val="placeholder"/>
        </w:category>
        <w:types>
          <w:type w:val="bbPlcHdr"/>
        </w:types>
        <w:behaviors>
          <w:behavior w:val="content"/>
        </w:behaviors>
        <w:description w:val=""/>
        <w:guid w:val="{CB7BF390-8C5A-4B23-9B14-156DEFD9ACDA}"/>
      </w:docPartPr>
      <w:docPartBody>
        <w:p>
          <w:pPr>
            <w:pStyle w:val="1372"/>
          </w:pPr>
          <w:r>
            <w:rPr>
              <w:rStyle w:val="4"/>
              <w:rFonts w:hint="eastAsia"/>
            </w:rPr>
            <w:t>单击或点击此处输入文字。</w:t>
          </w:r>
        </w:p>
      </w:docPartBody>
    </w:docPart>
    <w:docPart>
      <w:docPartPr>
        <w:name w:val="8FC431E404774FD693B017D35F4FCD79"/>
        <w:style w:val=""/>
        <w:category>
          <w:name w:val="常规"/>
          <w:gallery w:val="placeholder"/>
        </w:category>
        <w:types>
          <w:type w:val="bbPlcHdr"/>
        </w:types>
        <w:behaviors>
          <w:behavior w:val="content"/>
        </w:behaviors>
        <w:description w:val=""/>
        <w:guid w:val="{E55FD377-CBD6-4E99-AB7B-954F295C9AE5}"/>
      </w:docPartPr>
      <w:docPartBody>
        <w:p>
          <w:pPr>
            <w:pStyle w:val="1373"/>
          </w:pPr>
          <w:r>
            <w:rPr>
              <w:rStyle w:val="4"/>
              <w:rFonts w:hint="eastAsia"/>
            </w:rPr>
            <w:t>单击或点击此处输入文字。</w:t>
          </w:r>
        </w:p>
      </w:docPartBody>
    </w:docPart>
    <w:docPart>
      <w:docPartPr>
        <w:name w:val="090A8D21D952490ABF42B9500666124D"/>
        <w:style w:val=""/>
        <w:category>
          <w:name w:val="常规"/>
          <w:gallery w:val="placeholder"/>
        </w:category>
        <w:types>
          <w:type w:val="bbPlcHdr"/>
        </w:types>
        <w:behaviors>
          <w:behavior w:val="content"/>
        </w:behaviors>
        <w:description w:val=""/>
        <w:guid w:val="{CDCB3A78-5A71-4FAB-8A07-ECFF6F99EE0D}"/>
      </w:docPartPr>
      <w:docPartBody>
        <w:p>
          <w:pPr>
            <w:pStyle w:val="1374"/>
          </w:pPr>
          <w:r>
            <w:rPr>
              <w:rStyle w:val="4"/>
              <w:rFonts w:hint="eastAsia"/>
            </w:rPr>
            <w:t>单击或点击此处输入文字。</w:t>
          </w:r>
        </w:p>
      </w:docPartBody>
    </w:docPart>
    <w:docPart>
      <w:docPartPr>
        <w:name w:val="B62A1A72E2B74089A65513E90BE64E4F"/>
        <w:style w:val=""/>
        <w:category>
          <w:name w:val="常规"/>
          <w:gallery w:val="placeholder"/>
        </w:category>
        <w:types>
          <w:type w:val="bbPlcHdr"/>
        </w:types>
        <w:behaviors>
          <w:behavior w:val="content"/>
        </w:behaviors>
        <w:description w:val=""/>
        <w:guid w:val="{A039D785-C71C-4C04-9AAC-551C2ECBF5E3}"/>
      </w:docPartPr>
      <w:docPartBody>
        <w:p>
          <w:pPr>
            <w:pStyle w:val="1375"/>
          </w:pPr>
          <w:r>
            <w:rPr>
              <w:rStyle w:val="4"/>
              <w:rFonts w:hint="eastAsia"/>
            </w:rPr>
            <w:t>单击或点击此处输入文字。</w:t>
          </w:r>
        </w:p>
      </w:docPartBody>
    </w:docPart>
    <w:docPart>
      <w:docPartPr>
        <w:name w:val="46C2E27F44EA4C4F8029A85AADD3B19A"/>
        <w:style w:val=""/>
        <w:category>
          <w:name w:val="常规"/>
          <w:gallery w:val="placeholder"/>
        </w:category>
        <w:types>
          <w:type w:val="bbPlcHdr"/>
        </w:types>
        <w:behaviors>
          <w:behavior w:val="content"/>
        </w:behaviors>
        <w:description w:val=""/>
        <w:guid w:val="{7BEB7BDF-B336-49EE-895C-4288007B5023}"/>
      </w:docPartPr>
      <w:docPartBody>
        <w:p>
          <w:pPr>
            <w:pStyle w:val="1376"/>
          </w:pPr>
          <w:r>
            <w:rPr>
              <w:rStyle w:val="4"/>
              <w:rFonts w:hint="eastAsia"/>
            </w:rPr>
            <w:t>单击或点击此处输入文字。</w:t>
          </w:r>
        </w:p>
      </w:docPartBody>
    </w:docPart>
    <w:docPart>
      <w:docPartPr>
        <w:name w:val="BF120A04917544D58EA78123390B7148"/>
        <w:style w:val=""/>
        <w:category>
          <w:name w:val="常规"/>
          <w:gallery w:val="placeholder"/>
        </w:category>
        <w:types>
          <w:type w:val="bbPlcHdr"/>
        </w:types>
        <w:behaviors>
          <w:behavior w:val="content"/>
        </w:behaviors>
        <w:description w:val=""/>
        <w:guid w:val="{6099757D-0C8F-4F7E-8CAC-7EA3996A88D0}"/>
      </w:docPartPr>
      <w:docPartBody>
        <w:p>
          <w:pPr>
            <w:pStyle w:val="1377"/>
          </w:pPr>
          <w:r>
            <w:rPr>
              <w:rStyle w:val="4"/>
              <w:rFonts w:hint="eastAsia"/>
            </w:rPr>
            <w:t>单击或点击此处输入文字。</w:t>
          </w:r>
        </w:p>
      </w:docPartBody>
    </w:docPart>
    <w:docPart>
      <w:docPartPr>
        <w:name w:val="88B5370280E445A98C381C3A816FB053"/>
        <w:style w:val=""/>
        <w:category>
          <w:name w:val="常规"/>
          <w:gallery w:val="placeholder"/>
        </w:category>
        <w:types>
          <w:type w:val="bbPlcHdr"/>
        </w:types>
        <w:behaviors>
          <w:behavior w:val="content"/>
        </w:behaviors>
        <w:description w:val=""/>
        <w:guid w:val="{B35171CA-2FF3-4ED9-9287-51363EF5168B}"/>
      </w:docPartPr>
      <w:docPartBody>
        <w:p>
          <w:pPr>
            <w:pStyle w:val="1378"/>
          </w:pPr>
          <w:r>
            <w:rPr>
              <w:rStyle w:val="4"/>
              <w:rFonts w:hint="eastAsia"/>
            </w:rPr>
            <w:t>单击或点击此处输入文字。</w:t>
          </w:r>
        </w:p>
      </w:docPartBody>
    </w:docPart>
    <w:docPart>
      <w:docPartPr>
        <w:name w:val="07E93F178F8A400D98C824EF738CEC3B"/>
        <w:style w:val=""/>
        <w:category>
          <w:name w:val="常规"/>
          <w:gallery w:val="placeholder"/>
        </w:category>
        <w:types>
          <w:type w:val="bbPlcHdr"/>
        </w:types>
        <w:behaviors>
          <w:behavior w:val="content"/>
        </w:behaviors>
        <w:description w:val=""/>
        <w:guid w:val="{0195298F-1734-40CF-A279-10328D0FEC66}"/>
      </w:docPartPr>
      <w:docPartBody>
        <w:p>
          <w:pPr>
            <w:pStyle w:val="1379"/>
          </w:pPr>
          <w:r>
            <w:rPr>
              <w:rStyle w:val="4"/>
              <w:rFonts w:hint="eastAsia"/>
            </w:rPr>
            <w:t>单击或点击此处输入文字。</w:t>
          </w:r>
        </w:p>
      </w:docPartBody>
    </w:docPart>
    <w:docPart>
      <w:docPartPr>
        <w:name w:val="064312AFE85643268A39292444E28E07"/>
        <w:style w:val=""/>
        <w:category>
          <w:name w:val="常规"/>
          <w:gallery w:val="placeholder"/>
        </w:category>
        <w:types>
          <w:type w:val="bbPlcHdr"/>
        </w:types>
        <w:behaviors>
          <w:behavior w:val="content"/>
        </w:behaviors>
        <w:description w:val=""/>
        <w:guid w:val="{67C099A9-507C-4FEE-AD71-11ABD272D595}"/>
      </w:docPartPr>
      <w:docPartBody>
        <w:p>
          <w:pPr>
            <w:pStyle w:val="1380"/>
          </w:pPr>
          <w:r>
            <w:rPr>
              <w:rStyle w:val="4"/>
              <w:rFonts w:hint="eastAsia"/>
            </w:rPr>
            <w:t>单击或点击此处输入文字。</w:t>
          </w:r>
        </w:p>
      </w:docPartBody>
    </w:docPart>
    <w:docPart>
      <w:docPartPr>
        <w:name w:val="975F3E5BE07B4E62BE0924684690F69D"/>
        <w:style w:val=""/>
        <w:category>
          <w:name w:val="常规"/>
          <w:gallery w:val="placeholder"/>
        </w:category>
        <w:types>
          <w:type w:val="bbPlcHdr"/>
        </w:types>
        <w:behaviors>
          <w:behavior w:val="content"/>
        </w:behaviors>
        <w:description w:val=""/>
        <w:guid w:val="{AEDE6213-5E60-48F8-B393-16465E07077F}"/>
      </w:docPartPr>
      <w:docPartBody>
        <w:p>
          <w:pPr>
            <w:pStyle w:val="1381"/>
          </w:pPr>
          <w:r>
            <w:rPr>
              <w:rStyle w:val="4"/>
              <w:rFonts w:hint="eastAsia"/>
            </w:rPr>
            <w:t>单击或点击此处输入文字。</w:t>
          </w:r>
        </w:p>
      </w:docPartBody>
    </w:docPart>
    <w:docPart>
      <w:docPartPr>
        <w:name w:val="DC55E70DD8C6424CBC958D0853C3CFB3"/>
        <w:style w:val=""/>
        <w:category>
          <w:name w:val="常规"/>
          <w:gallery w:val="placeholder"/>
        </w:category>
        <w:types>
          <w:type w:val="bbPlcHdr"/>
        </w:types>
        <w:behaviors>
          <w:behavior w:val="content"/>
        </w:behaviors>
        <w:description w:val=""/>
        <w:guid w:val="{F66EA988-1FFE-4E72-84E9-D41F47385240}"/>
      </w:docPartPr>
      <w:docPartBody>
        <w:p>
          <w:pPr>
            <w:pStyle w:val="1382"/>
          </w:pPr>
          <w:r>
            <w:rPr>
              <w:rStyle w:val="4"/>
              <w:rFonts w:hint="eastAsia"/>
            </w:rPr>
            <w:t>单击或点击此处输入文字。</w:t>
          </w:r>
        </w:p>
      </w:docPartBody>
    </w:docPart>
    <w:docPart>
      <w:docPartPr>
        <w:name w:val="01BC69C22EDE470E8C92A7C694CE7595"/>
        <w:style w:val=""/>
        <w:category>
          <w:name w:val="常规"/>
          <w:gallery w:val="placeholder"/>
        </w:category>
        <w:types>
          <w:type w:val="bbPlcHdr"/>
        </w:types>
        <w:behaviors>
          <w:behavior w:val="content"/>
        </w:behaviors>
        <w:description w:val=""/>
        <w:guid w:val="{0B33CDCE-6064-4DF2-888C-9F1A7104C29B}"/>
      </w:docPartPr>
      <w:docPartBody>
        <w:p>
          <w:pPr>
            <w:pStyle w:val="1383"/>
          </w:pPr>
          <w:r>
            <w:rPr>
              <w:rStyle w:val="4"/>
              <w:rFonts w:hint="eastAsia"/>
            </w:rPr>
            <w:t>单击或点击此处输入文字。</w:t>
          </w:r>
        </w:p>
      </w:docPartBody>
    </w:docPart>
    <w:docPart>
      <w:docPartPr>
        <w:name w:val="88DD4CBA906A4306AE5C3565DAAADFDE"/>
        <w:style w:val=""/>
        <w:category>
          <w:name w:val="常规"/>
          <w:gallery w:val="placeholder"/>
        </w:category>
        <w:types>
          <w:type w:val="bbPlcHdr"/>
        </w:types>
        <w:behaviors>
          <w:behavior w:val="content"/>
        </w:behaviors>
        <w:description w:val=""/>
        <w:guid w:val="{A0B7AA62-ADEE-4A10-8710-956019F54E0F}"/>
      </w:docPartPr>
      <w:docPartBody>
        <w:p>
          <w:pPr>
            <w:pStyle w:val="1384"/>
          </w:pPr>
          <w:r>
            <w:rPr>
              <w:rStyle w:val="4"/>
              <w:rFonts w:hint="eastAsia"/>
            </w:rPr>
            <w:t>单击或点击此处输入文字。</w:t>
          </w:r>
        </w:p>
      </w:docPartBody>
    </w:docPart>
    <w:docPart>
      <w:docPartPr>
        <w:name w:val="36DD6806F8D54A11B2BD50EA5A546AB5"/>
        <w:style w:val=""/>
        <w:category>
          <w:name w:val="常规"/>
          <w:gallery w:val="placeholder"/>
        </w:category>
        <w:types>
          <w:type w:val="bbPlcHdr"/>
        </w:types>
        <w:behaviors>
          <w:behavior w:val="content"/>
        </w:behaviors>
        <w:description w:val=""/>
        <w:guid w:val="{C6C6256C-69CB-437B-80FA-45E5F9A9CAF2}"/>
      </w:docPartPr>
      <w:docPartBody>
        <w:p>
          <w:pPr>
            <w:pStyle w:val="1385"/>
          </w:pPr>
          <w:r>
            <w:rPr>
              <w:rStyle w:val="4"/>
              <w:rFonts w:hint="eastAsia"/>
            </w:rPr>
            <w:t>单击或点击此处输入文字。</w:t>
          </w:r>
        </w:p>
      </w:docPartBody>
    </w:docPart>
    <w:docPart>
      <w:docPartPr>
        <w:name w:val="A1E47CC3ECE34FF99E63D7D9476BA1C4"/>
        <w:style w:val=""/>
        <w:category>
          <w:name w:val="常规"/>
          <w:gallery w:val="placeholder"/>
        </w:category>
        <w:types>
          <w:type w:val="bbPlcHdr"/>
        </w:types>
        <w:behaviors>
          <w:behavior w:val="content"/>
        </w:behaviors>
        <w:description w:val=""/>
        <w:guid w:val="{F3FAF851-458B-4F6B-A269-5970E02B07BB}"/>
      </w:docPartPr>
      <w:docPartBody>
        <w:p>
          <w:pPr>
            <w:pStyle w:val="1386"/>
          </w:pPr>
          <w:r>
            <w:rPr>
              <w:rStyle w:val="4"/>
              <w:rFonts w:hint="eastAsia"/>
            </w:rPr>
            <w:t>单击或点击此处输入文字。</w:t>
          </w:r>
        </w:p>
      </w:docPartBody>
    </w:docPart>
    <w:docPart>
      <w:docPartPr>
        <w:name w:val="12D822876C674E98AA6D332F054F34A8"/>
        <w:style w:val=""/>
        <w:category>
          <w:name w:val="常规"/>
          <w:gallery w:val="placeholder"/>
        </w:category>
        <w:types>
          <w:type w:val="bbPlcHdr"/>
        </w:types>
        <w:behaviors>
          <w:behavior w:val="content"/>
        </w:behaviors>
        <w:description w:val=""/>
        <w:guid w:val="{87416EB9-A8C7-4B5D-B88E-5C22F13EB7A0}"/>
      </w:docPartPr>
      <w:docPartBody>
        <w:p>
          <w:pPr>
            <w:pStyle w:val="1387"/>
          </w:pPr>
          <w:r>
            <w:rPr>
              <w:rStyle w:val="4"/>
              <w:rFonts w:hint="eastAsia"/>
            </w:rPr>
            <w:t>单击或点击此处输入文字。</w:t>
          </w:r>
        </w:p>
      </w:docPartBody>
    </w:docPart>
    <w:docPart>
      <w:docPartPr>
        <w:name w:val="0B973FC0CF1E452B93F98930F2952094"/>
        <w:style w:val=""/>
        <w:category>
          <w:name w:val="常规"/>
          <w:gallery w:val="placeholder"/>
        </w:category>
        <w:types>
          <w:type w:val="bbPlcHdr"/>
        </w:types>
        <w:behaviors>
          <w:behavior w:val="content"/>
        </w:behaviors>
        <w:description w:val=""/>
        <w:guid w:val="{17B3E6E2-2278-4153-B8F2-B30758B1D745}"/>
      </w:docPartPr>
      <w:docPartBody>
        <w:p>
          <w:pPr>
            <w:pStyle w:val="1388"/>
          </w:pPr>
          <w:r>
            <w:rPr>
              <w:rStyle w:val="4"/>
              <w:rFonts w:hint="eastAsia"/>
            </w:rPr>
            <w:t>单击或点击此处输入文字。</w:t>
          </w:r>
        </w:p>
      </w:docPartBody>
    </w:docPart>
    <w:docPart>
      <w:docPartPr>
        <w:name w:val="0D79C597CA074332BF43DC23FEDEAD24"/>
        <w:style w:val=""/>
        <w:category>
          <w:name w:val="常规"/>
          <w:gallery w:val="placeholder"/>
        </w:category>
        <w:types>
          <w:type w:val="bbPlcHdr"/>
        </w:types>
        <w:behaviors>
          <w:behavior w:val="content"/>
        </w:behaviors>
        <w:description w:val=""/>
        <w:guid w:val="{7B00D008-E72A-4844-864E-782F79B914B7}"/>
      </w:docPartPr>
      <w:docPartBody>
        <w:p>
          <w:pPr>
            <w:pStyle w:val="1389"/>
          </w:pPr>
          <w:r>
            <w:rPr>
              <w:rStyle w:val="4"/>
              <w:rFonts w:hint="eastAsia"/>
            </w:rPr>
            <w:t>单击或点击此处输入文字。</w:t>
          </w:r>
        </w:p>
      </w:docPartBody>
    </w:docPart>
    <w:docPart>
      <w:docPartPr>
        <w:name w:val="60DE969D7ADE4EDC91E982016C5E02E1"/>
        <w:style w:val=""/>
        <w:category>
          <w:name w:val="常规"/>
          <w:gallery w:val="placeholder"/>
        </w:category>
        <w:types>
          <w:type w:val="bbPlcHdr"/>
        </w:types>
        <w:behaviors>
          <w:behavior w:val="content"/>
        </w:behaviors>
        <w:description w:val=""/>
        <w:guid w:val="{F07366A9-386F-4BCB-AB29-966BAD9E67F9}"/>
      </w:docPartPr>
      <w:docPartBody>
        <w:p>
          <w:pPr>
            <w:pStyle w:val="1390"/>
          </w:pPr>
          <w:r>
            <w:rPr>
              <w:rStyle w:val="4"/>
              <w:rFonts w:hint="eastAsia"/>
            </w:rPr>
            <w:t>单击或点击此处输入文字。</w:t>
          </w:r>
        </w:p>
      </w:docPartBody>
    </w:docPart>
    <w:docPart>
      <w:docPartPr>
        <w:name w:val="1A2AE6FB116E4E3FA5833C73B99D83FD"/>
        <w:style w:val=""/>
        <w:category>
          <w:name w:val="常规"/>
          <w:gallery w:val="placeholder"/>
        </w:category>
        <w:types>
          <w:type w:val="bbPlcHdr"/>
        </w:types>
        <w:behaviors>
          <w:behavior w:val="content"/>
        </w:behaviors>
        <w:description w:val=""/>
        <w:guid w:val="{B2FBF7FC-0156-44DC-931C-FE9D51720893}"/>
      </w:docPartPr>
      <w:docPartBody>
        <w:p>
          <w:pPr>
            <w:pStyle w:val="1391"/>
          </w:pPr>
          <w:r>
            <w:rPr>
              <w:rStyle w:val="4"/>
              <w:rFonts w:hint="eastAsia"/>
            </w:rPr>
            <w:t>单击或点击此处输入文字。</w:t>
          </w:r>
        </w:p>
      </w:docPartBody>
    </w:docPart>
    <w:docPart>
      <w:docPartPr>
        <w:name w:val="C27A63AFF448416F98D09F83907AF703"/>
        <w:style w:val=""/>
        <w:category>
          <w:name w:val="常规"/>
          <w:gallery w:val="placeholder"/>
        </w:category>
        <w:types>
          <w:type w:val="bbPlcHdr"/>
        </w:types>
        <w:behaviors>
          <w:behavior w:val="content"/>
        </w:behaviors>
        <w:description w:val=""/>
        <w:guid w:val="{46218515-C4AD-4B23-A55B-80F253613E19}"/>
      </w:docPartPr>
      <w:docPartBody>
        <w:p>
          <w:pPr>
            <w:pStyle w:val="1392"/>
          </w:pPr>
          <w:r>
            <w:rPr>
              <w:rStyle w:val="4"/>
              <w:rFonts w:hint="eastAsia"/>
            </w:rPr>
            <w:t>单击或点击此处输入文字。</w:t>
          </w:r>
        </w:p>
      </w:docPartBody>
    </w:docPart>
    <w:docPart>
      <w:docPartPr>
        <w:name w:val="3427F36DB07440A782E99A03FA99BDCB"/>
        <w:style w:val=""/>
        <w:category>
          <w:name w:val="常规"/>
          <w:gallery w:val="placeholder"/>
        </w:category>
        <w:types>
          <w:type w:val="bbPlcHdr"/>
        </w:types>
        <w:behaviors>
          <w:behavior w:val="content"/>
        </w:behaviors>
        <w:description w:val=""/>
        <w:guid w:val="{59B4C2B4-72ED-4E4C-A339-07A5CFEDBBD8}"/>
      </w:docPartPr>
      <w:docPartBody>
        <w:p>
          <w:pPr>
            <w:pStyle w:val="1393"/>
          </w:pPr>
          <w:r>
            <w:rPr>
              <w:rStyle w:val="4"/>
              <w:rFonts w:hint="eastAsia"/>
            </w:rPr>
            <w:t>单击或点击此处输入文字。</w:t>
          </w:r>
        </w:p>
      </w:docPartBody>
    </w:docPart>
    <w:docPart>
      <w:docPartPr>
        <w:name w:val="D18374AFA86948A586EA6EDA7370611D"/>
        <w:style w:val=""/>
        <w:category>
          <w:name w:val="常规"/>
          <w:gallery w:val="placeholder"/>
        </w:category>
        <w:types>
          <w:type w:val="bbPlcHdr"/>
        </w:types>
        <w:behaviors>
          <w:behavior w:val="content"/>
        </w:behaviors>
        <w:description w:val=""/>
        <w:guid w:val="{677B92C1-0E5D-48AB-A030-57FC7B2BFE22}"/>
      </w:docPartPr>
      <w:docPartBody>
        <w:p>
          <w:pPr>
            <w:pStyle w:val="1394"/>
          </w:pPr>
          <w:r>
            <w:rPr>
              <w:rStyle w:val="4"/>
              <w:rFonts w:hint="eastAsia"/>
            </w:rPr>
            <w:t>单击或点击此处输入文字。</w:t>
          </w:r>
        </w:p>
      </w:docPartBody>
    </w:docPart>
    <w:docPart>
      <w:docPartPr>
        <w:name w:val="A0DD22AC1D4846D1A2FACDF127E3EB49"/>
        <w:style w:val=""/>
        <w:category>
          <w:name w:val="常规"/>
          <w:gallery w:val="placeholder"/>
        </w:category>
        <w:types>
          <w:type w:val="bbPlcHdr"/>
        </w:types>
        <w:behaviors>
          <w:behavior w:val="content"/>
        </w:behaviors>
        <w:description w:val=""/>
        <w:guid w:val="{5ADD40BC-A6FC-44B3-8072-2A065372290A}"/>
      </w:docPartPr>
      <w:docPartBody>
        <w:p>
          <w:pPr>
            <w:pStyle w:val="1395"/>
          </w:pPr>
          <w:r>
            <w:rPr>
              <w:rStyle w:val="4"/>
              <w:rFonts w:hint="eastAsia"/>
            </w:rPr>
            <w:t>单击或点击此处输入文字。</w:t>
          </w:r>
        </w:p>
      </w:docPartBody>
    </w:docPart>
    <w:docPart>
      <w:docPartPr>
        <w:name w:val="FAD75EC24B564B8583C0E359DA83157A"/>
        <w:style w:val=""/>
        <w:category>
          <w:name w:val="常规"/>
          <w:gallery w:val="placeholder"/>
        </w:category>
        <w:types>
          <w:type w:val="bbPlcHdr"/>
        </w:types>
        <w:behaviors>
          <w:behavior w:val="content"/>
        </w:behaviors>
        <w:description w:val=""/>
        <w:guid w:val="{5E89C475-75BD-4FD0-9E57-8C96495948EF}"/>
      </w:docPartPr>
      <w:docPartBody>
        <w:p>
          <w:pPr>
            <w:pStyle w:val="1396"/>
          </w:pPr>
          <w:r>
            <w:rPr>
              <w:rStyle w:val="4"/>
              <w:rFonts w:hint="eastAsia"/>
            </w:rPr>
            <w:t>单击或点击此处输入文字。</w:t>
          </w:r>
        </w:p>
      </w:docPartBody>
    </w:docPart>
    <w:docPart>
      <w:docPartPr>
        <w:name w:val="3EA4461DA1604034A3359E4BA2D22F24"/>
        <w:style w:val=""/>
        <w:category>
          <w:name w:val="常规"/>
          <w:gallery w:val="placeholder"/>
        </w:category>
        <w:types>
          <w:type w:val="bbPlcHdr"/>
        </w:types>
        <w:behaviors>
          <w:behavior w:val="content"/>
        </w:behaviors>
        <w:description w:val=""/>
        <w:guid w:val="{AF4D063F-74EA-41E0-8A36-791C385018B1}"/>
      </w:docPartPr>
      <w:docPartBody>
        <w:p>
          <w:pPr>
            <w:pStyle w:val="1397"/>
          </w:pPr>
          <w:r>
            <w:rPr>
              <w:rStyle w:val="4"/>
              <w:rFonts w:hint="eastAsia"/>
            </w:rPr>
            <w:t>单击或点击此处输入文字。</w:t>
          </w:r>
        </w:p>
      </w:docPartBody>
    </w:docPart>
    <w:docPart>
      <w:docPartPr>
        <w:name w:val="41531F5D44504A658A3B864C9BB2D27E"/>
        <w:style w:val=""/>
        <w:category>
          <w:name w:val="常规"/>
          <w:gallery w:val="placeholder"/>
        </w:category>
        <w:types>
          <w:type w:val="bbPlcHdr"/>
        </w:types>
        <w:behaviors>
          <w:behavior w:val="content"/>
        </w:behaviors>
        <w:description w:val=""/>
        <w:guid w:val="{9D98FADF-35CE-484D-8D7C-86E14529E42E}"/>
      </w:docPartPr>
      <w:docPartBody>
        <w:p>
          <w:pPr>
            <w:pStyle w:val="1398"/>
          </w:pPr>
          <w:r>
            <w:rPr>
              <w:rStyle w:val="4"/>
              <w:rFonts w:hint="eastAsia"/>
            </w:rPr>
            <w:t>单击或点击此处输入文字。</w:t>
          </w:r>
        </w:p>
      </w:docPartBody>
    </w:docPart>
    <w:docPart>
      <w:docPartPr>
        <w:name w:val="6A5093B818244E7DAFBF9B799C42EC34"/>
        <w:style w:val=""/>
        <w:category>
          <w:name w:val="常规"/>
          <w:gallery w:val="placeholder"/>
        </w:category>
        <w:types>
          <w:type w:val="bbPlcHdr"/>
        </w:types>
        <w:behaviors>
          <w:behavior w:val="content"/>
        </w:behaviors>
        <w:description w:val=""/>
        <w:guid w:val="{2124098E-7864-429E-841A-B290B4457F10}"/>
      </w:docPartPr>
      <w:docPartBody>
        <w:p>
          <w:pPr>
            <w:pStyle w:val="1399"/>
          </w:pPr>
          <w:r>
            <w:rPr>
              <w:rStyle w:val="4"/>
              <w:rFonts w:hint="eastAsia"/>
            </w:rPr>
            <w:t>单击或点击此处输入文字。</w:t>
          </w:r>
        </w:p>
      </w:docPartBody>
    </w:docPart>
    <w:docPart>
      <w:docPartPr>
        <w:name w:val="F33C524EED81422F95A4CEDAB7615C00"/>
        <w:style w:val=""/>
        <w:category>
          <w:name w:val="常规"/>
          <w:gallery w:val="placeholder"/>
        </w:category>
        <w:types>
          <w:type w:val="bbPlcHdr"/>
        </w:types>
        <w:behaviors>
          <w:behavior w:val="content"/>
        </w:behaviors>
        <w:description w:val=""/>
        <w:guid w:val="{67B4974A-21B2-4C32-A6F3-311DDA8B9F3B}"/>
      </w:docPartPr>
      <w:docPartBody>
        <w:p>
          <w:pPr>
            <w:pStyle w:val="1400"/>
          </w:pPr>
          <w:r>
            <w:rPr>
              <w:rStyle w:val="4"/>
              <w:rFonts w:hint="eastAsia"/>
            </w:rPr>
            <w:t>单击或点击此处输入文字。</w:t>
          </w:r>
        </w:p>
      </w:docPartBody>
    </w:docPart>
    <w:docPart>
      <w:docPartPr>
        <w:name w:val="79D784ACB2DF4C2898AF518A2EE6EA95"/>
        <w:style w:val=""/>
        <w:category>
          <w:name w:val="常规"/>
          <w:gallery w:val="placeholder"/>
        </w:category>
        <w:types>
          <w:type w:val="bbPlcHdr"/>
        </w:types>
        <w:behaviors>
          <w:behavior w:val="content"/>
        </w:behaviors>
        <w:description w:val=""/>
        <w:guid w:val="{93C2DC70-3A59-4666-AB8C-FD3C7991390C}"/>
      </w:docPartPr>
      <w:docPartBody>
        <w:p>
          <w:pPr>
            <w:pStyle w:val="1401"/>
          </w:pPr>
          <w:r>
            <w:rPr>
              <w:rStyle w:val="4"/>
              <w:rFonts w:hint="eastAsia"/>
            </w:rPr>
            <w:t>单击或点击此处输入文字。</w:t>
          </w:r>
        </w:p>
      </w:docPartBody>
    </w:docPart>
    <w:docPart>
      <w:docPartPr>
        <w:name w:val="229FCA5C29454D68B48E7FC3C5CCFA55"/>
        <w:style w:val=""/>
        <w:category>
          <w:name w:val="常规"/>
          <w:gallery w:val="placeholder"/>
        </w:category>
        <w:types>
          <w:type w:val="bbPlcHdr"/>
        </w:types>
        <w:behaviors>
          <w:behavior w:val="content"/>
        </w:behaviors>
        <w:description w:val=""/>
        <w:guid w:val="{8BE1AD0D-006F-4685-A3DB-84F14209814D}"/>
      </w:docPartPr>
      <w:docPartBody>
        <w:p>
          <w:pPr>
            <w:pStyle w:val="1402"/>
          </w:pPr>
          <w:r>
            <w:rPr>
              <w:rStyle w:val="4"/>
              <w:rFonts w:hint="eastAsia"/>
            </w:rPr>
            <w:t>单击或点击此处输入文字。</w:t>
          </w:r>
        </w:p>
      </w:docPartBody>
    </w:docPart>
    <w:docPart>
      <w:docPartPr>
        <w:name w:val="F5C36405EBBC4076B7E89C754212DAAB"/>
        <w:style w:val=""/>
        <w:category>
          <w:name w:val="常规"/>
          <w:gallery w:val="placeholder"/>
        </w:category>
        <w:types>
          <w:type w:val="bbPlcHdr"/>
        </w:types>
        <w:behaviors>
          <w:behavior w:val="content"/>
        </w:behaviors>
        <w:description w:val=""/>
        <w:guid w:val="{C8584379-B3B9-42CE-BE57-3F99A6F4E5E7}"/>
      </w:docPartPr>
      <w:docPartBody>
        <w:p>
          <w:pPr>
            <w:pStyle w:val="1403"/>
          </w:pPr>
          <w:r>
            <w:rPr>
              <w:rStyle w:val="4"/>
              <w:rFonts w:hint="eastAsia"/>
            </w:rPr>
            <w:t>单击或点击此处输入文字。</w:t>
          </w:r>
        </w:p>
      </w:docPartBody>
    </w:docPart>
    <w:docPart>
      <w:docPartPr>
        <w:name w:val="8324C3180EE84879996AF3B59F6A8061"/>
        <w:style w:val=""/>
        <w:category>
          <w:name w:val="常规"/>
          <w:gallery w:val="placeholder"/>
        </w:category>
        <w:types>
          <w:type w:val="bbPlcHdr"/>
        </w:types>
        <w:behaviors>
          <w:behavior w:val="content"/>
        </w:behaviors>
        <w:description w:val=""/>
        <w:guid w:val="{D61D47A6-E82A-41C6-A4D0-53DE03B85ED5}"/>
      </w:docPartPr>
      <w:docPartBody>
        <w:p>
          <w:pPr>
            <w:pStyle w:val="1404"/>
          </w:pPr>
          <w:r>
            <w:rPr>
              <w:rStyle w:val="4"/>
              <w:rFonts w:hint="eastAsia"/>
            </w:rPr>
            <w:t>单击或点击此处输入文字。</w:t>
          </w:r>
        </w:p>
      </w:docPartBody>
    </w:docPart>
    <w:docPart>
      <w:docPartPr>
        <w:name w:val="29EAD73813E641FD9C7A7DF40BB85A00"/>
        <w:style w:val=""/>
        <w:category>
          <w:name w:val="常规"/>
          <w:gallery w:val="placeholder"/>
        </w:category>
        <w:types>
          <w:type w:val="bbPlcHdr"/>
        </w:types>
        <w:behaviors>
          <w:behavior w:val="content"/>
        </w:behaviors>
        <w:description w:val=""/>
        <w:guid w:val="{90192900-E011-4C33-A193-B83D22EEB54C}"/>
      </w:docPartPr>
      <w:docPartBody>
        <w:p>
          <w:pPr>
            <w:pStyle w:val="1405"/>
          </w:pPr>
          <w:r>
            <w:rPr>
              <w:rStyle w:val="4"/>
              <w:rFonts w:hint="eastAsia"/>
            </w:rPr>
            <w:t>单击或点击此处输入文字。</w:t>
          </w:r>
        </w:p>
      </w:docPartBody>
    </w:docPart>
    <w:docPart>
      <w:docPartPr>
        <w:name w:val="9C82E895FFF046B7A9664B74239C1048"/>
        <w:style w:val=""/>
        <w:category>
          <w:name w:val="常规"/>
          <w:gallery w:val="placeholder"/>
        </w:category>
        <w:types>
          <w:type w:val="bbPlcHdr"/>
        </w:types>
        <w:behaviors>
          <w:behavior w:val="content"/>
        </w:behaviors>
        <w:description w:val=""/>
        <w:guid w:val="{A7721A6B-1BBB-41FC-8580-7E546D70C48F}"/>
      </w:docPartPr>
      <w:docPartBody>
        <w:p>
          <w:pPr>
            <w:pStyle w:val="1406"/>
          </w:pPr>
          <w:r>
            <w:rPr>
              <w:rStyle w:val="4"/>
              <w:rFonts w:hint="eastAsia"/>
            </w:rPr>
            <w:t>单击或点击此处输入文字。</w:t>
          </w:r>
        </w:p>
      </w:docPartBody>
    </w:docPart>
    <w:docPart>
      <w:docPartPr>
        <w:name w:val="C9D59FF7F12B4465A4CABB0D60FE2DFA"/>
        <w:style w:val=""/>
        <w:category>
          <w:name w:val="常规"/>
          <w:gallery w:val="placeholder"/>
        </w:category>
        <w:types>
          <w:type w:val="bbPlcHdr"/>
        </w:types>
        <w:behaviors>
          <w:behavior w:val="content"/>
        </w:behaviors>
        <w:description w:val=""/>
        <w:guid w:val="{8B200D7D-F5DA-4B31-BDD9-14E92805E63F}"/>
      </w:docPartPr>
      <w:docPartBody>
        <w:p>
          <w:pPr>
            <w:pStyle w:val="1407"/>
          </w:pPr>
          <w:r>
            <w:rPr>
              <w:rStyle w:val="4"/>
              <w:rFonts w:hint="eastAsia"/>
            </w:rPr>
            <w:t>单击或点击此处输入文字。</w:t>
          </w:r>
        </w:p>
      </w:docPartBody>
    </w:docPart>
    <w:docPart>
      <w:docPartPr>
        <w:name w:val="E4248DB86793484F8EB44C0CAA235B78"/>
        <w:style w:val=""/>
        <w:category>
          <w:name w:val="常规"/>
          <w:gallery w:val="placeholder"/>
        </w:category>
        <w:types>
          <w:type w:val="bbPlcHdr"/>
        </w:types>
        <w:behaviors>
          <w:behavior w:val="content"/>
        </w:behaviors>
        <w:description w:val=""/>
        <w:guid w:val="{C5D27F6C-4131-4807-AAD4-D74380D62963}"/>
      </w:docPartPr>
      <w:docPartBody>
        <w:p>
          <w:pPr>
            <w:pStyle w:val="1424"/>
          </w:pPr>
          <w:r>
            <w:rPr>
              <w:rStyle w:val="4"/>
              <w:rFonts w:hint="eastAsia"/>
            </w:rPr>
            <w:t>单击或点击此处输入文字。</w:t>
          </w:r>
        </w:p>
      </w:docPartBody>
    </w:docPart>
    <w:docPart>
      <w:docPartPr>
        <w:name w:val="BA89C12D18194124BA24313BF844D3F0"/>
        <w:style w:val=""/>
        <w:category>
          <w:name w:val="常规"/>
          <w:gallery w:val="placeholder"/>
        </w:category>
        <w:types>
          <w:type w:val="bbPlcHdr"/>
        </w:types>
        <w:behaviors>
          <w:behavior w:val="content"/>
        </w:behaviors>
        <w:description w:val=""/>
        <w:guid w:val="{CBCB8401-439D-4799-A9C7-57F70630F583}"/>
      </w:docPartPr>
      <w:docPartBody>
        <w:p>
          <w:pPr>
            <w:pStyle w:val="1425"/>
          </w:pPr>
          <w:r>
            <w:rPr>
              <w:rStyle w:val="4"/>
              <w:rFonts w:hint="eastAsia"/>
            </w:rPr>
            <w:t>单击或点击此处输入文字。</w:t>
          </w:r>
        </w:p>
      </w:docPartBody>
    </w:docPart>
    <w:docPart>
      <w:docPartPr>
        <w:name w:val="4E4A8FE3F81A4BE79E707A9A0C15C671"/>
        <w:style w:val=""/>
        <w:category>
          <w:name w:val="常规"/>
          <w:gallery w:val="placeholder"/>
        </w:category>
        <w:types>
          <w:type w:val="bbPlcHdr"/>
        </w:types>
        <w:behaviors>
          <w:behavior w:val="content"/>
        </w:behaviors>
        <w:description w:val=""/>
        <w:guid w:val="{608BCFAC-F647-4413-A0FA-2D2A8BDAA40D}"/>
      </w:docPartPr>
      <w:docPartBody>
        <w:p>
          <w:pPr>
            <w:pStyle w:val="1426"/>
          </w:pPr>
          <w:r>
            <w:rPr>
              <w:rStyle w:val="4"/>
              <w:rFonts w:hint="eastAsia"/>
            </w:rPr>
            <w:t>单击或点击此处输入文字。</w:t>
          </w:r>
        </w:p>
      </w:docPartBody>
    </w:docPart>
    <w:docPart>
      <w:docPartPr>
        <w:name w:val="EC524416EDC94CBCAE412942EFC3EA92"/>
        <w:style w:val=""/>
        <w:category>
          <w:name w:val="常规"/>
          <w:gallery w:val="placeholder"/>
        </w:category>
        <w:types>
          <w:type w:val="bbPlcHdr"/>
        </w:types>
        <w:behaviors>
          <w:behavior w:val="content"/>
        </w:behaviors>
        <w:description w:val=""/>
        <w:guid w:val="{A6D2CF72-1D30-4135-B5A5-39AB2FEE1512}"/>
      </w:docPartPr>
      <w:docPartBody>
        <w:p>
          <w:pPr>
            <w:pStyle w:val="1427"/>
          </w:pPr>
          <w:r>
            <w:rPr>
              <w:rStyle w:val="4"/>
              <w:rFonts w:hint="eastAsia"/>
            </w:rPr>
            <w:t>单击或点击此处输入文字。</w:t>
          </w:r>
        </w:p>
      </w:docPartBody>
    </w:docPart>
    <w:docPart>
      <w:docPartPr>
        <w:name w:val="6EF15E2B55C84959990A4DC74D45950A"/>
        <w:style w:val=""/>
        <w:category>
          <w:name w:val="常规"/>
          <w:gallery w:val="placeholder"/>
        </w:category>
        <w:types>
          <w:type w:val="bbPlcHdr"/>
        </w:types>
        <w:behaviors>
          <w:behavior w:val="content"/>
        </w:behaviors>
        <w:description w:val=""/>
        <w:guid w:val="{9548D02E-FDA4-4F31-89FC-8DA76A759846}"/>
      </w:docPartPr>
      <w:docPartBody>
        <w:p>
          <w:pPr>
            <w:pStyle w:val="1428"/>
          </w:pPr>
          <w:r>
            <w:rPr>
              <w:rStyle w:val="4"/>
              <w:rFonts w:hint="eastAsia"/>
            </w:rPr>
            <w:t>单击或点击此处输入文字。</w:t>
          </w:r>
        </w:p>
      </w:docPartBody>
    </w:docPart>
    <w:docPart>
      <w:docPartPr>
        <w:name w:val="3E8F04F6B2B9427DA95B261A89CACAE7"/>
        <w:style w:val=""/>
        <w:category>
          <w:name w:val="常规"/>
          <w:gallery w:val="placeholder"/>
        </w:category>
        <w:types>
          <w:type w:val="bbPlcHdr"/>
        </w:types>
        <w:behaviors>
          <w:behavior w:val="content"/>
        </w:behaviors>
        <w:description w:val=""/>
        <w:guid w:val="{28F15620-1FC2-4DF1-BE3E-082D0A325AB0}"/>
      </w:docPartPr>
      <w:docPartBody>
        <w:p>
          <w:pPr>
            <w:pStyle w:val="1429"/>
          </w:pPr>
          <w:r>
            <w:rPr>
              <w:rStyle w:val="4"/>
              <w:rFonts w:hint="eastAsia"/>
            </w:rPr>
            <w:t>单击或点击此处输入文字。</w:t>
          </w:r>
        </w:p>
      </w:docPartBody>
    </w:docPart>
    <w:docPart>
      <w:docPartPr>
        <w:name w:val="ACB692D5606B4C41BA0C18E4C8208522"/>
        <w:style w:val=""/>
        <w:category>
          <w:name w:val="常规"/>
          <w:gallery w:val="placeholder"/>
        </w:category>
        <w:types>
          <w:type w:val="bbPlcHdr"/>
        </w:types>
        <w:behaviors>
          <w:behavior w:val="content"/>
        </w:behaviors>
        <w:description w:val=""/>
        <w:guid w:val="{A3436B5A-5088-41BC-ADF2-0F7EC2DE24C6}"/>
      </w:docPartPr>
      <w:docPartBody>
        <w:p>
          <w:pPr>
            <w:pStyle w:val="1430"/>
          </w:pPr>
          <w:r>
            <w:rPr>
              <w:rStyle w:val="4"/>
              <w:rFonts w:hint="eastAsia"/>
            </w:rPr>
            <w:t>单击或点击此处输入文字。</w:t>
          </w:r>
        </w:p>
      </w:docPartBody>
    </w:docPart>
    <w:docPart>
      <w:docPartPr>
        <w:name w:val="98146734716F4C0F8D375CC7EBFF8673"/>
        <w:style w:val=""/>
        <w:category>
          <w:name w:val="常规"/>
          <w:gallery w:val="placeholder"/>
        </w:category>
        <w:types>
          <w:type w:val="bbPlcHdr"/>
        </w:types>
        <w:behaviors>
          <w:behavior w:val="content"/>
        </w:behaviors>
        <w:description w:val=""/>
        <w:guid w:val="{45816F1D-6D24-45D4-9338-279CD84899AE}"/>
      </w:docPartPr>
      <w:docPartBody>
        <w:p>
          <w:pPr>
            <w:pStyle w:val="1431"/>
          </w:pPr>
          <w:r>
            <w:rPr>
              <w:rStyle w:val="4"/>
              <w:rFonts w:hint="eastAsia"/>
            </w:rPr>
            <w:t>单击或点击此处输入文字。</w:t>
          </w:r>
        </w:p>
      </w:docPartBody>
    </w:docPart>
    <w:docPart>
      <w:docPartPr>
        <w:name w:val="4C29D0BC95B745258FCD76FA09D87EE4"/>
        <w:style w:val=""/>
        <w:category>
          <w:name w:val="常规"/>
          <w:gallery w:val="placeholder"/>
        </w:category>
        <w:types>
          <w:type w:val="bbPlcHdr"/>
        </w:types>
        <w:behaviors>
          <w:behavior w:val="content"/>
        </w:behaviors>
        <w:description w:val=""/>
        <w:guid w:val="{7E99A5D7-07B4-4FF3-85D3-13722C464186}"/>
      </w:docPartPr>
      <w:docPartBody>
        <w:p>
          <w:pPr>
            <w:pStyle w:val="1432"/>
          </w:pPr>
          <w:r>
            <w:rPr>
              <w:rStyle w:val="4"/>
              <w:rFonts w:hint="eastAsia"/>
            </w:rPr>
            <w:t>单击或点击此处输入文字。</w:t>
          </w:r>
        </w:p>
      </w:docPartBody>
    </w:docPart>
    <w:docPart>
      <w:docPartPr>
        <w:name w:val="E2E01EE6125A416DBC41B2923CE67BD5"/>
        <w:style w:val=""/>
        <w:category>
          <w:name w:val="常规"/>
          <w:gallery w:val="placeholder"/>
        </w:category>
        <w:types>
          <w:type w:val="bbPlcHdr"/>
        </w:types>
        <w:behaviors>
          <w:behavior w:val="content"/>
        </w:behaviors>
        <w:description w:val=""/>
        <w:guid w:val="{CB176044-04FD-483C-B96F-313205CADA5E}"/>
      </w:docPartPr>
      <w:docPartBody>
        <w:p>
          <w:pPr>
            <w:pStyle w:val="1433"/>
          </w:pPr>
          <w:r>
            <w:rPr>
              <w:rStyle w:val="4"/>
              <w:rFonts w:hint="eastAsia"/>
            </w:rPr>
            <w:t>单击或点击此处输入文字。</w:t>
          </w:r>
        </w:p>
      </w:docPartBody>
    </w:docPart>
    <w:docPart>
      <w:docPartPr>
        <w:name w:val="250424A8EACF43A4968B13E4308AF972"/>
        <w:style w:val=""/>
        <w:category>
          <w:name w:val="常规"/>
          <w:gallery w:val="placeholder"/>
        </w:category>
        <w:types>
          <w:type w:val="bbPlcHdr"/>
        </w:types>
        <w:behaviors>
          <w:behavior w:val="content"/>
        </w:behaviors>
        <w:description w:val=""/>
        <w:guid w:val="{E7A68642-9B93-4CDC-98D8-2E7EC42B01DD}"/>
      </w:docPartPr>
      <w:docPartBody>
        <w:p>
          <w:pPr>
            <w:pStyle w:val="1434"/>
          </w:pPr>
          <w:r>
            <w:rPr>
              <w:rStyle w:val="4"/>
              <w:rFonts w:hint="eastAsia"/>
            </w:rPr>
            <w:t>单击或点击此处输入文字。</w:t>
          </w:r>
        </w:p>
      </w:docPartBody>
    </w:docPart>
    <w:docPart>
      <w:docPartPr>
        <w:name w:val="0CEA44316CD242FF8041B6A4DD1E8108"/>
        <w:style w:val=""/>
        <w:category>
          <w:name w:val="常规"/>
          <w:gallery w:val="placeholder"/>
        </w:category>
        <w:types>
          <w:type w:val="bbPlcHdr"/>
        </w:types>
        <w:behaviors>
          <w:behavior w:val="content"/>
        </w:behaviors>
        <w:description w:val=""/>
        <w:guid w:val="{1D72B4D3-A54A-48E4-8D41-381395C8D265}"/>
      </w:docPartPr>
      <w:docPartBody>
        <w:p>
          <w:pPr>
            <w:pStyle w:val="1435"/>
          </w:pPr>
          <w:r>
            <w:rPr>
              <w:rStyle w:val="4"/>
              <w:rFonts w:hint="eastAsia"/>
            </w:rPr>
            <w:t>单击或点击此处输入文字。</w:t>
          </w:r>
        </w:p>
      </w:docPartBody>
    </w:docPart>
    <w:docPart>
      <w:docPartPr>
        <w:name w:val="7D4248D26941491B894914932A007983"/>
        <w:style w:val=""/>
        <w:category>
          <w:name w:val="常规"/>
          <w:gallery w:val="placeholder"/>
        </w:category>
        <w:types>
          <w:type w:val="bbPlcHdr"/>
        </w:types>
        <w:behaviors>
          <w:behavior w:val="content"/>
        </w:behaviors>
        <w:description w:val=""/>
        <w:guid w:val="{FC9C6081-BF73-43B1-B788-CB2F1C35477B}"/>
      </w:docPartPr>
      <w:docPartBody>
        <w:p>
          <w:pPr>
            <w:pStyle w:val="1436"/>
          </w:pPr>
          <w:r>
            <w:rPr>
              <w:rStyle w:val="4"/>
              <w:rFonts w:hint="eastAsia"/>
            </w:rPr>
            <w:t>单击或点击此处输入文字。</w:t>
          </w:r>
        </w:p>
      </w:docPartBody>
    </w:docPart>
    <w:docPart>
      <w:docPartPr>
        <w:name w:val="420657CA31004742B4C484B6D9322275"/>
        <w:style w:val=""/>
        <w:category>
          <w:name w:val="常规"/>
          <w:gallery w:val="placeholder"/>
        </w:category>
        <w:types>
          <w:type w:val="bbPlcHdr"/>
        </w:types>
        <w:behaviors>
          <w:behavior w:val="content"/>
        </w:behaviors>
        <w:description w:val=""/>
        <w:guid w:val="{A15AA0A3-02AE-459E-ACDA-D91AFEE43F5F}"/>
      </w:docPartPr>
      <w:docPartBody>
        <w:p>
          <w:pPr>
            <w:pStyle w:val="1437"/>
          </w:pPr>
          <w:r>
            <w:rPr>
              <w:rStyle w:val="4"/>
              <w:rFonts w:hint="eastAsia"/>
            </w:rPr>
            <w:t>单击或点击此处输入文字。</w:t>
          </w:r>
        </w:p>
      </w:docPartBody>
    </w:docPart>
    <w:docPart>
      <w:docPartPr>
        <w:name w:val="78777474DC7945C0895C42F5BAD07206"/>
        <w:style w:val=""/>
        <w:category>
          <w:name w:val="常规"/>
          <w:gallery w:val="placeholder"/>
        </w:category>
        <w:types>
          <w:type w:val="bbPlcHdr"/>
        </w:types>
        <w:behaviors>
          <w:behavior w:val="content"/>
        </w:behaviors>
        <w:description w:val=""/>
        <w:guid w:val="{4A2136F3-FE57-4DD3-8693-2BE4226AA7D5}"/>
      </w:docPartPr>
      <w:docPartBody>
        <w:p>
          <w:pPr>
            <w:pStyle w:val="1438"/>
          </w:pPr>
          <w:r>
            <w:rPr>
              <w:rStyle w:val="4"/>
              <w:rFonts w:hint="eastAsia"/>
            </w:rPr>
            <w:t>单击或点击此处输入文字。</w:t>
          </w:r>
        </w:p>
      </w:docPartBody>
    </w:docPart>
    <w:docPart>
      <w:docPartPr>
        <w:name w:val="BA01E08AFE9B482A8C05F402403CF2B3"/>
        <w:style w:val=""/>
        <w:category>
          <w:name w:val="常规"/>
          <w:gallery w:val="placeholder"/>
        </w:category>
        <w:types>
          <w:type w:val="bbPlcHdr"/>
        </w:types>
        <w:behaviors>
          <w:behavior w:val="content"/>
        </w:behaviors>
        <w:description w:val=""/>
        <w:guid w:val="{AEF26A16-4919-4C22-A9AA-04728C26F055}"/>
      </w:docPartPr>
      <w:docPartBody>
        <w:p>
          <w:pPr>
            <w:pStyle w:val="1439"/>
          </w:pPr>
          <w:r>
            <w:rPr>
              <w:rStyle w:val="4"/>
              <w:rFonts w:hint="eastAsia"/>
            </w:rPr>
            <w:t>单击或点击此处输入文字。</w:t>
          </w:r>
        </w:p>
      </w:docPartBody>
    </w:docPart>
    <w:docPart>
      <w:docPartPr>
        <w:name w:val="84F1B1BAFDAE438D9EEEA5FFDE16C718"/>
        <w:style w:val=""/>
        <w:category>
          <w:name w:val="常规"/>
          <w:gallery w:val="placeholder"/>
        </w:category>
        <w:types>
          <w:type w:val="bbPlcHdr"/>
        </w:types>
        <w:behaviors>
          <w:behavior w:val="content"/>
        </w:behaviors>
        <w:description w:val=""/>
        <w:guid w:val="{AF4D04F4-356B-4335-A256-652C37ED5834}"/>
      </w:docPartPr>
      <w:docPartBody>
        <w:p>
          <w:pPr>
            <w:pStyle w:val="1440"/>
          </w:pPr>
          <w:r>
            <w:rPr>
              <w:rStyle w:val="4"/>
              <w:rFonts w:hint="eastAsia"/>
            </w:rPr>
            <w:t>单击或点击此处输入文字。</w:t>
          </w:r>
        </w:p>
      </w:docPartBody>
    </w:docPart>
    <w:docPart>
      <w:docPartPr>
        <w:name w:val="FAC7A9AE9BAB4E448D5A125621E39533"/>
        <w:style w:val=""/>
        <w:category>
          <w:name w:val="常规"/>
          <w:gallery w:val="placeholder"/>
        </w:category>
        <w:types>
          <w:type w:val="bbPlcHdr"/>
        </w:types>
        <w:behaviors>
          <w:behavior w:val="content"/>
        </w:behaviors>
        <w:description w:val=""/>
        <w:guid w:val="{AB3C4B06-2EC0-4D14-B711-F99D625240AE}"/>
      </w:docPartPr>
      <w:docPartBody>
        <w:p>
          <w:pPr>
            <w:pStyle w:val="1441"/>
          </w:pPr>
          <w:r>
            <w:rPr>
              <w:rStyle w:val="4"/>
              <w:rFonts w:hint="eastAsia"/>
            </w:rPr>
            <w:t>单击或点击此处输入文字。</w:t>
          </w:r>
        </w:p>
      </w:docPartBody>
    </w:docPart>
    <w:docPart>
      <w:docPartPr>
        <w:name w:val="CFF510276A0E48C3AE45579BBE0FF2CC"/>
        <w:style w:val=""/>
        <w:category>
          <w:name w:val="常规"/>
          <w:gallery w:val="placeholder"/>
        </w:category>
        <w:types>
          <w:type w:val="bbPlcHdr"/>
        </w:types>
        <w:behaviors>
          <w:behavior w:val="content"/>
        </w:behaviors>
        <w:description w:val=""/>
        <w:guid w:val="{5BD221A4-FA7F-466A-8254-38DAD6F82B1B}"/>
      </w:docPartPr>
      <w:docPartBody>
        <w:p>
          <w:pPr>
            <w:pStyle w:val="1442"/>
          </w:pPr>
          <w:r>
            <w:rPr>
              <w:rStyle w:val="4"/>
              <w:rFonts w:hint="eastAsia"/>
            </w:rPr>
            <w:t>单击或点击此处输入文字。</w:t>
          </w:r>
        </w:p>
      </w:docPartBody>
    </w:docPart>
    <w:docPart>
      <w:docPartPr>
        <w:name w:val="586937F3F7E4463997DB4369C76371E5"/>
        <w:style w:val=""/>
        <w:category>
          <w:name w:val="常规"/>
          <w:gallery w:val="placeholder"/>
        </w:category>
        <w:types>
          <w:type w:val="bbPlcHdr"/>
        </w:types>
        <w:behaviors>
          <w:behavior w:val="content"/>
        </w:behaviors>
        <w:description w:val=""/>
        <w:guid w:val="{F605FE43-9A27-44B9-A6C2-31438F4F4C29}"/>
      </w:docPartPr>
      <w:docPartBody>
        <w:p>
          <w:pPr>
            <w:pStyle w:val="1443"/>
          </w:pPr>
          <w:r>
            <w:rPr>
              <w:rStyle w:val="4"/>
              <w:rFonts w:hint="eastAsia"/>
            </w:rPr>
            <w:t>单击或点击此处输入文字。</w:t>
          </w:r>
        </w:p>
      </w:docPartBody>
    </w:docPart>
    <w:docPart>
      <w:docPartPr>
        <w:name w:val="1FFDF271C64C4C10AECF90FF8D1CD71C"/>
        <w:style w:val=""/>
        <w:category>
          <w:name w:val="常规"/>
          <w:gallery w:val="placeholder"/>
        </w:category>
        <w:types>
          <w:type w:val="bbPlcHdr"/>
        </w:types>
        <w:behaviors>
          <w:behavior w:val="content"/>
        </w:behaviors>
        <w:description w:val=""/>
        <w:guid w:val="{EB342153-39ED-4B76-B260-C4D2E860F00A}"/>
      </w:docPartPr>
      <w:docPartBody>
        <w:p>
          <w:pPr>
            <w:pStyle w:val="1444"/>
          </w:pPr>
          <w:r>
            <w:rPr>
              <w:rStyle w:val="4"/>
              <w:rFonts w:hint="eastAsia"/>
            </w:rPr>
            <w:t>单击或点击此处输入文字。</w:t>
          </w:r>
        </w:p>
      </w:docPartBody>
    </w:docPart>
    <w:docPart>
      <w:docPartPr>
        <w:name w:val="4811D564BCB5497DAB79D1EAFBA8FEC0"/>
        <w:style w:val=""/>
        <w:category>
          <w:name w:val="常规"/>
          <w:gallery w:val="placeholder"/>
        </w:category>
        <w:types>
          <w:type w:val="bbPlcHdr"/>
        </w:types>
        <w:behaviors>
          <w:behavior w:val="content"/>
        </w:behaviors>
        <w:description w:val=""/>
        <w:guid w:val="{5B0EAC8D-3783-43A3-B79D-15AB65AA9B39}"/>
      </w:docPartPr>
      <w:docPartBody>
        <w:p>
          <w:pPr>
            <w:pStyle w:val="1445"/>
          </w:pPr>
          <w:r>
            <w:rPr>
              <w:rStyle w:val="4"/>
              <w:rFonts w:hint="eastAsia"/>
            </w:rPr>
            <w:t>单击或点击此处输入文字。</w:t>
          </w:r>
        </w:p>
      </w:docPartBody>
    </w:docPart>
    <w:docPart>
      <w:docPartPr>
        <w:name w:val="FC5DC3766E8646B5A197AE6CE1376A7B"/>
        <w:style w:val=""/>
        <w:category>
          <w:name w:val="常规"/>
          <w:gallery w:val="placeholder"/>
        </w:category>
        <w:types>
          <w:type w:val="bbPlcHdr"/>
        </w:types>
        <w:behaviors>
          <w:behavior w:val="content"/>
        </w:behaviors>
        <w:description w:val=""/>
        <w:guid w:val="{CD3A810F-E4BE-4930-8F8A-8D0F9DB4CB83}"/>
      </w:docPartPr>
      <w:docPartBody>
        <w:p>
          <w:pPr>
            <w:pStyle w:val="1446"/>
          </w:pPr>
          <w:r>
            <w:rPr>
              <w:rStyle w:val="4"/>
              <w:rFonts w:hint="eastAsia"/>
            </w:rPr>
            <w:t>单击或点击此处输入文字。</w:t>
          </w:r>
        </w:p>
      </w:docPartBody>
    </w:docPart>
    <w:docPart>
      <w:docPartPr>
        <w:name w:val="331444442901422E822EE7CCB24587C5"/>
        <w:style w:val=""/>
        <w:category>
          <w:name w:val="常规"/>
          <w:gallery w:val="placeholder"/>
        </w:category>
        <w:types>
          <w:type w:val="bbPlcHdr"/>
        </w:types>
        <w:behaviors>
          <w:behavior w:val="content"/>
        </w:behaviors>
        <w:description w:val=""/>
        <w:guid w:val="{F2C6768C-0E32-4AC8-9B48-8FDC244FE11E}"/>
      </w:docPartPr>
      <w:docPartBody>
        <w:p>
          <w:pPr>
            <w:pStyle w:val="1447"/>
          </w:pPr>
          <w:r>
            <w:rPr>
              <w:rStyle w:val="4"/>
              <w:rFonts w:hint="eastAsia"/>
            </w:rPr>
            <w:t>单击或点击此处输入文字。</w:t>
          </w:r>
        </w:p>
      </w:docPartBody>
    </w:docPart>
    <w:docPart>
      <w:docPartPr>
        <w:name w:val="17A2FBE4B40A4B0B9863F955A857C410"/>
        <w:style w:val=""/>
        <w:category>
          <w:name w:val="常规"/>
          <w:gallery w:val="placeholder"/>
        </w:category>
        <w:types>
          <w:type w:val="bbPlcHdr"/>
        </w:types>
        <w:behaviors>
          <w:behavior w:val="content"/>
        </w:behaviors>
        <w:description w:val=""/>
        <w:guid w:val="{F6BBA795-1199-4A9A-917F-D07DF95B9138}"/>
      </w:docPartPr>
      <w:docPartBody>
        <w:p>
          <w:pPr>
            <w:pStyle w:val="1448"/>
          </w:pPr>
          <w:r>
            <w:rPr>
              <w:rStyle w:val="4"/>
              <w:rFonts w:hint="eastAsia"/>
            </w:rPr>
            <w:t>单击或点击此处输入文字。</w:t>
          </w:r>
        </w:p>
      </w:docPartBody>
    </w:docPart>
    <w:docPart>
      <w:docPartPr>
        <w:name w:val="D9661D654A394DA9AF3397FF8A3CE1F9"/>
        <w:style w:val=""/>
        <w:category>
          <w:name w:val="常规"/>
          <w:gallery w:val="placeholder"/>
        </w:category>
        <w:types>
          <w:type w:val="bbPlcHdr"/>
        </w:types>
        <w:behaviors>
          <w:behavior w:val="content"/>
        </w:behaviors>
        <w:description w:val=""/>
        <w:guid w:val="{999D9F55-AC16-4D14-B168-D0E57A49337C}"/>
      </w:docPartPr>
      <w:docPartBody>
        <w:p>
          <w:pPr>
            <w:pStyle w:val="1449"/>
          </w:pPr>
          <w:r>
            <w:rPr>
              <w:rStyle w:val="4"/>
              <w:rFonts w:hint="eastAsia"/>
            </w:rPr>
            <w:t>单击或点击此处输入文字。</w:t>
          </w:r>
        </w:p>
      </w:docPartBody>
    </w:docPart>
    <w:docPart>
      <w:docPartPr>
        <w:name w:val="1DF54238D96A4232A9744D6E972A67FC"/>
        <w:style w:val=""/>
        <w:category>
          <w:name w:val="常规"/>
          <w:gallery w:val="placeholder"/>
        </w:category>
        <w:types>
          <w:type w:val="bbPlcHdr"/>
        </w:types>
        <w:behaviors>
          <w:behavior w:val="content"/>
        </w:behaviors>
        <w:description w:val=""/>
        <w:guid w:val="{C8F03600-121E-404C-B16B-D9A23A2B7FCC}"/>
      </w:docPartPr>
      <w:docPartBody>
        <w:p>
          <w:pPr>
            <w:pStyle w:val="1450"/>
          </w:pPr>
          <w:r>
            <w:rPr>
              <w:rStyle w:val="4"/>
              <w:rFonts w:hint="eastAsia"/>
            </w:rPr>
            <w:t>单击或点击此处输入文字。</w:t>
          </w:r>
        </w:p>
      </w:docPartBody>
    </w:docPart>
    <w:docPart>
      <w:docPartPr>
        <w:name w:val="F878E61E509C49B9BFA0C7E85899CF61"/>
        <w:style w:val=""/>
        <w:category>
          <w:name w:val="常规"/>
          <w:gallery w:val="placeholder"/>
        </w:category>
        <w:types>
          <w:type w:val="bbPlcHdr"/>
        </w:types>
        <w:behaviors>
          <w:behavior w:val="content"/>
        </w:behaviors>
        <w:description w:val=""/>
        <w:guid w:val="{BF2E1594-31F1-441C-A97A-B5A550D03573}"/>
      </w:docPartPr>
      <w:docPartBody>
        <w:p>
          <w:pPr>
            <w:pStyle w:val="1451"/>
          </w:pPr>
          <w:r>
            <w:rPr>
              <w:rStyle w:val="4"/>
              <w:rFonts w:hint="eastAsia"/>
            </w:rPr>
            <w:t>单击或点击此处输入文字。</w:t>
          </w:r>
        </w:p>
      </w:docPartBody>
    </w:docPart>
    <w:docPart>
      <w:docPartPr>
        <w:name w:val="FF79FEAB753D4AFBB5AA029B3A6CE6B1"/>
        <w:style w:val=""/>
        <w:category>
          <w:name w:val="常规"/>
          <w:gallery w:val="placeholder"/>
        </w:category>
        <w:types>
          <w:type w:val="bbPlcHdr"/>
        </w:types>
        <w:behaviors>
          <w:behavior w:val="content"/>
        </w:behaviors>
        <w:description w:val=""/>
        <w:guid w:val="{E2DE1721-0B9C-4035-9BD4-F850EF3F522D}"/>
      </w:docPartPr>
      <w:docPartBody>
        <w:p>
          <w:pPr>
            <w:pStyle w:val="1452"/>
          </w:pPr>
          <w:r>
            <w:rPr>
              <w:rStyle w:val="4"/>
              <w:rFonts w:hint="eastAsia"/>
            </w:rPr>
            <w:t>单击或点击此处输入文字。</w:t>
          </w:r>
        </w:p>
      </w:docPartBody>
    </w:docPart>
    <w:docPart>
      <w:docPartPr>
        <w:name w:val="2064FE7531B24574B65A75F310D7A7FB"/>
        <w:style w:val=""/>
        <w:category>
          <w:name w:val="常规"/>
          <w:gallery w:val="placeholder"/>
        </w:category>
        <w:types>
          <w:type w:val="bbPlcHdr"/>
        </w:types>
        <w:behaviors>
          <w:behavior w:val="content"/>
        </w:behaviors>
        <w:description w:val=""/>
        <w:guid w:val="{15B7551F-D99F-4767-A985-7566B8F3AF84}"/>
      </w:docPartPr>
      <w:docPartBody>
        <w:p>
          <w:pPr>
            <w:pStyle w:val="1453"/>
          </w:pPr>
          <w:r>
            <w:rPr>
              <w:rStyle w:val="4"/>
              <w:rFonts w:hint="eastAsia"/>
            </w:rPr>
            <w:t>单击或点击此处输入文字。</w:t>
          </w:r>
        </w:p>
      </w:docPartBody>
    </w:docPart>
    <w:docPart>
      <w:docPartPr>
        <w:name w:val="2746C9E5193E461590B4C9B388B0E1E9"/>
        <w:style w:val=""/>
        <w:category>
          <w:name w:val="常规"/>
          <w:gallery w:val="placeholder"/>
        </w:category>
        <w:types>
          <w:type w:val="bbPlcHdr"/>
        </w:types>
        <w:behaviors>
          <w:behavior w:val="content"/>
        </w:behaviors>
        <w:description w:val=""/>
        <w:guid w:val="{849E76FB-5B2B-40EA-954D-1D5366802032}"/>
      </w:docPartPr>
      <w:docPartBody>
        <w:p>
          <w:pPr>
            <w:pStyle w:val="1454"/>
          </w:pPr>
          <w:r>
            <w:rPr>
              <w:rStyle w:val="4"/>
              <w:rFonts w:hint="eastAsia"/>
            </w:rPr>
            <w:t>单击或点击此处输入文字。</w:t>
          </w:r>
        </w:p>
      </w:docPartBody>
    </w:docPart>
    <w:docPart>
      <w:docPartPr>
        <w:name w:val="5FAC7B48D1D34C2187B8A78A91FBD2C2"/>
        <w:style w:val=""/>
        <w:category>
          <w:name w:val="常规"/>
          <w:gallery w:val="placeholder"/>
        </w:category>
        <w:types>
          <w:type w:val="bbPlcHdr"/>
        </w:types>
        <w:behaviors>
          <w:behavior w:val="content"/>
        </w:behaviors>
        <w:description w:val=""/>
        <w:guid w:val="{48C9C51C-9045-42A3-ACAA-3DE8E163FB07}"/>
      </w:docPartPr>
      <w:docPartBody>
        <w:p>
          <w:pPr>
            <w:pStyle w:val="1455"/>
          </w:pPr>
          <w:r>
            <w:rPr>
              <w:rStyle w:val="4"/>
              <w:rFonts w:hint="eastAsia"/>
            </w:rPr>
            <w:t>单击或点击此处输入文字。</w:t>
          </w:r>
        </w:p>
      </w:docPartBody>
    </w:docPart>
    <w:docPart>
      <w:docPartPr>
        <w:name w:val="3798A6D4FBB4407F985E829BC5DBE76C"/>
        <w:style w:val=""/>
        <w:category>
          <w:name w:val="常规"/>
          <w:gallery w:val="placeholder"/>
        </w:category>
        <w:types>
          <w:type w:val="bbPlcHdr"/>
        </w:types>
        <w:behaviors>
          <w:behavior w:val="content"/>
        </w:behaviors>
        <w:description w:val=""/>
        <w:guid w:val="{4E0F54CA-56C9-419A-97A0-661D8B5E4799}"/>
      </w:docPartPr>
      <w:docPartBody>
        <w:p>
          <w:pPr>
            <w:pStyle w:val="1456"/>
          </w:pPr>
          <w:r>
            <w:rPr>
              <w:rStyle w:val="4"/>
              <w:rFonts w:hint="eastAsia"/>
            </w:rPr>
            <w:t>单击或点击此处输入文字。</w:t>
          </w:r>
        </w:p>
      </w:docPartBody>
    </w:docPart>
    <w:docPart>
      <w:docPartPr>
        <w:name w:val="A345717B62E64620A81C7BFE6829C9CC"/>
        <w:style w:val=""/>
        <w:category>
          <w:name w:val="常规"/>
          <w:gallery w:val="placeholder"/>
        </w:category>
        <w:types>
          <w:type w:val="bbPlcHdr"/>
        </w:types>
        <w:behaviors>
          <w:behavior w:val="content"/>
        </w:behaviors>
        <w:description w:val=""/>
        <w:guid w:val="{43F544B2-CE0D-480C-89DF-F5823BECA7F9}"/>
      </w:docPartPr>
      <w:docPartBody>
        <w:p>
          <w:pPr>
            <w:pStyle w:val="1457"/>
          </w:pPr>
          <w:r>
            <w:rPr>
              <w:rStyle w:val="4"/>
              <w:rFonts w:hint="eastAsia"/>
            </w:rPr>
            <w:t>单击或点击此处输入文字。</w:t>
          </w:r>
        </w:p>
      </w:docPartBody>
    </w:docPart>
    <w:docPart>
      <w:docPartPr>
        <w:name w:val="3A49E7F0D3044B16B161AE199E1952D7"/>
        <w:style w:val=""/>
        <w:category>
          <w:name w:val="常规"/>
          <w:gallery w:val="placeholder"/>
        </w:category>
        <w:types>
          <w:type w:val="bbPlcHdr"/>
        </w:types>
        <w:behaviors>
          <w:behavior w:val="content"/>
        </w:behaviors>
        <w:description w:val=""/>
        <w:guid w:val="{B165CD26-3431-4F88-A7C9-31639C5D7642}"/>
      </w:docPartPr>
      <w:docPartBody>
        <w:p>
          <w:pPr>
            <w:pStyle w:val="1458"/>
          </w:pPr>
          <w:r>
            <w:rPr>
              <w:rStyle w:val="4"/>
              <w:rFonts w:hint="eastAsia"/>
            </w:rPr>
            <w:t>单击或点击此处输入文字。</w:t>
          </w:r>
        </w:p>
      </w:docPartBody>
    </w:docPart>
    <w:docPart>
      <w:docPartPr>
        <w:name w:val="6A95E523CD7D44819FADDC112A08E655"/>
        <w:style w:val=""/>
        <w:category>
          <w:name w:val="常规"/>
          <w:gallery w:val="placeholder"/>
        </w:category>
        <w:types>
          <w:type w:val="bbPlcHdr"/>
        </w:types>
        <w:behaviors>
          <w:behavior w:val="content"/>
        </w:behaviors>
        <w:description w:val=""/>
        <w:guid w:val="{F40860F8-76DF-472F-A14C-8E2A9FA2FF54}"/>
      </w:docPartPr>
      <w:docPartBody>
        <w:p>
          <w:pPr>
            <w:pStyle w:val="1459"/>
          </w:pPr>
          <w:r>
            <w:rPr>
              <w:rStyle w:val="4"/>
              <w:rFonts w:hint="eastAsia"/>
            </w:rPr>
            <w:t>单击或点击此处输入文字。</w:t>
          </w:r>
        </w:p>
      </w:docPartBody>
    </w:docPart>
    <w:docPart>
      <w:docPartPr>
        <w:name w:val="8033B71F46BE49B99E3AA929CFB0F77D"/>
        <w:style w:val=""/>
        <w:category>
          <w:name w:val="常规"/>
          <w:gallery w:val="placeholder"/>
        </w:category>
        <w:types>
          <w:type w:val="bbPlcHdr"/>
        </w:types>
        <w:behaviors>
          <w:behavior w:val="content"/>
        </w:behaviors>
        <w:description w:val=""/>
        <w:guid w:val="{B7B39313-A415-4F62-B9A5-0DE000CDB821}"/>
      </w:docPartPr>
      <w:docPartBody>
        <w:p>
          <w:pPr>
            <w:pStyle w:val="1460"/>
          </w:pPr>
          <w:r>
            <w:rPr>
              <w:rStyle w:val="4"/>
              <w:rFonts w:hint="eastAsia"/>
            </w:rPr>
            <w:t>单击或点击此处输入文字。</w:t>
          </w:r>
        </w:p>
      </w:docPartBody>
    </w:docPart>
    <w:docPart>
      <w:docPartPr>
        <w:name w:val="5EB6254C4A584FE393589A5545F37E50"/>
        <w:style w:val=""/>
        <w:category>
          <w:name w:val="常规"/>
          <w:gallery w:val="placeholder"/>
        </w:category>
        <w:types>
          <w:type w:val="bbPlcHdr"/>
        </w:types>
        <w:behaviors>
          <w:behavior w:val="content"/>
        </w:behaviors>
        <w:description w:val=""/>
        <w:guid w:val="{4A45D148-0A99-486C-88DF-241DD25332D3}"/>
      </w:docPartPr>
      <w:docPartBody>
        <w:p>
          <w:pPr>
            <w:pStyle w:val="1461"/>
          </w:pPr>
          <w:r>
            <w:rPr>
              <w:rStyle w:val="4"/>
              <w:rFonts w:hint="eastAsia"/>
            </w:rPr>
            <w:t>单击或点击此处输入文字。</w:t>
          </w:r>
        </w:p>
      </w:docPartBody>
    </w:docPart>
    <w:docPart>
      <w:docPartPr>
        <w:name w:val="03428CECEA5242CDA9AAB8D844CB0D80"/>
        <w:style w:val=""/>
        <w:category>
          <w:name w:val="常规"/>
          <w:gallery w:val="placeholder"/>
        </w:category>
        <w:types>
          <w:type w:val="bbPlcHdr"/>
        </w:types>
        <w:behaviors>
          <w:behavior w:val="content"/>
        </w:behaviors>
        <w:description w:val=""/>
        <w:guid w:val="{32B3CC77-7A03-4E86-A53B-4B79D8DC4F2F}"/>
      </w:docPartPr>
      <w:docPartBody>
        <w:p>
          <w:pPr>
            <w:pStyle w:val="1462"/>
          </w:pPr>
          <w:r>
            <w:rPr>
              <w:rStyle w:val="4"/>
              <w:rFonts w:hint="eastAsia"/>
            </w:rPr>
            <w:t>单击或点击此处输入文字。</w:t>
          </w:r>
        </w:p>
      </w:docPartBody>
    </w:docPart>
    <w:docPart>
      <w:docPartPr>
        <w:name w:val="CDA544D4397C4987A799CD8D9B4EF2FD"/>
        <w:style w:val=""/>
        <w:category>
          <w:name w:val="常规"/>
          <w:gallery w:val="placeholder"/>
        </w:category>
        <w:types>
          <w:type w:val="bbPlcHdr"/>
        </w:types>
        <w:behaviors>
          <w:behavior w:val="content"/>
        </w:behaviors>
        <w:description w:val=""/>
        <w:guid w:val="{EBC6103F-156F-41B1-A264-2D1B0CC795DB}"/>
      </w:docPartPr>
      <w:docPartBody>
        <w:p>
          <w:pPr>
            <w:pStyle w:val="1463"/>
          </w:pPr>
          <w:r>
            <w:rPr>
              <w:rStyle w:val="4"/>
              <w:rFonts w:hint="eastAsia"/>
            </w:rPr>
            <w:t>单击或点击此处输入文字。</w:t>
          </w:r>
        </w:p>
      </w:docPartBody>
    </w:docPart>
    <w:docPart>
      <w:docPartPr>
        <w:name w:val="503E32A0B2714C65861DAA494AF1FB09"/>
        <w:style w:val=""/>
        <w:category>
          <w:name w:val="常规"/>
          <w:gallery w:val="placeholder"/>
        </w:category>
        <w:types>
          <w:type w:val="bbPlcHdr"/>
        </w:types>
        <w:behaviors>
          <w:behavior w:val="content"/>
        </w:behaviors>
        <w:description w:val=""/>
        <w:guid w:val="{7396730E-E38D-4190-B26C-00C86FEDBA6C}"/>
      </w:docPartPr>
      <w:docPartBody>
        <w:p>
          <w:pPr>
            <w:pStyle w:val="1464"/>
          </w:pPr>
          <w:r>
            <w:rPr>
              <w:rStyle w:val="4"/>
              <w:rFonts w:hint="eastAsia"/>
            </w:rPr>
            <w:t>单击或点击此处输入文字。</w:t>
          </w:r>
        </w:p>
      </w:docPartBody>
    </w:docPart>
    <w:docPart>
      <w:docPartPr>
        <w:name w:val="86AE4E982E2A42069B121518DA136AAD"/>
        <w:style w:val=""/>
        <w:category>
          <w:name w:val="常规"/>
          <w:gallery w:val="placeholder"/>
        </w:category>
        <w:types>
          <w:type w:val="bbPlcHdr"/>
        </w:types>
        <w:behaviors>
          <w:behavior w:val="content"/>
        </w:behaviors>
        <w:description w:val=""/>
        <w:guid w:val="{FD503AF7-B6C4-4CC8-8EF4-043071A1CEA2}"/>
      </w:docPartPr>
      <w:docPartBody>
        <w:p>
          <w:pPr>
            <w:pStyle w:val="1465"/>
          </w:pPr>
          <w:r>
            <w:rPr>
              <w:rStyle w:val="4"/>
              <w:rFonts w:hint="eastAsia"/>
            </w:rPr>
            <w:t>单击或点击此处输入文字。</w:t>
          </w:r>
        </w:p>
      </w:docPartBody>
    </w:docPart>
    <w:docPart>
      <w:docPartPr>
        <w:name w:val="9BB77E75A67440C384BA1A14ED9B1A56"/>
        <w:style w:val=""/>
        <w:category>
          <w:name w:val="常规"/>
          <w:gallery w:val="placeholder"/>
        </w:category>
        <w:types>
          <w:type w:val="bbPlcHdr"/>
        </w:types>
        <w:behaviors>
          <w:behavior w:val="content"/>
        </w:behaviors>
        <w:description w:val=""/>
        <w:guid w:val="{7152E449-279C-42D5-BFAE-22B647CDD34C}"/>
      </w:docPartPr>
      <w:docPartBody>
        <w:p>
          <w:pPr>
            <w:pStyle w:val="1466"/>
          </w:pPr>
          <w:r>
            <w:rPr>
              <w:rStyle w:val="4"/>
              <w:rFonts w:hint="eastAsia"/>
            </w:rPr>
            <w:t>单击或点击此处输入文字。</w:t>
          </w:r>
        </w:p>
      </w:docPartBody>
    </w:docPart>
    <w:docPart>
      <w:docPartPr>
        <w:name w:val="C8A2BDBB2EEF45F9B760DE9ECB8E2A2C"/>
        <w:style w:val=""/>
        <w:category>
          <w:name w:val="常规"/>
          <w:gallery w:val="placeholder"/>
        </w:category>
        <w:types>
          <w:type w:val="bbPlcHdr"/>
        </w:types>
        <w:behaviors>
          <w:behavior w:val="content"/>
        </w:behaviors>
        <w:description w:val=""/>
        <w:guid w:val="{376623D7-A8C8-4F3A-B3C2-6736EAC93648}"/>
      </w:docPartPr>
      <w:docPartBody>
        <w:p>
          <w:pPr>
            <w:pStyle w:val="1467"/>
          </w:pPr>
          <w:r>
            <w:rPr>
              <w:rStyle w:val="4"/>
              <w:rFonts w:hint="eastAsia"/>
            </w:rPr>
            <w:t>单击或点击此处输入文字。</w:t>
          </w:r>
        </w:p>
      </w:docPartBody>
    </w:docPart>
    <w:docPart>
      <w:docPartPr>
        <w:name w:val="0C235C8719864D80A750644574EABE0E"/>
        <w:style w:val=""/>
        <w:category>
          <w:name w:val="常规"/>
          <w:gallery w:val="placeholder"/>
        </w:category>
        <w:types>
          <w:type w:val="bbPlcHdr"/>
        </w:types>
        <w:behaviors>
          <w:behavior w:val="content"/>
        </w:behaviors>
        <w:description w:val=""/>
        <w:guid w:val="{B8040E99-00C2-4A4C-B12C-ABC4A24EAFEC}"/>
      </w:docPartPr>
      <w:docPartBody>
        <w:p>
          <w:pPr>
            <w:pStyle w:val="1468"/>
          </w:pPr>
          <w:r>
            <w:rPr>
              <w:rStyle w:val="4"/>
              <w:rFonts w:hint="eastAsia"/>
            </w:rPr>
            <w:t>单击或点击此处输入文字。</w:t>
          </w:r>
        </w:p>
      </w:docPartBody>
    </w:docPart>
    <w:docPart>
      <w:docPartPr>
        <w:name w:val="4DDA3B09339249C2A9647FFC5501B07F"/>
        <w:style w:val=""/>
        <w:category>
          <w:name w:val="常规"/>
          <w:gallery w:val="placeholder"/>
        </w:category>
        <w:types>
          <w:type w:val="bbPlcHdr"/>
        </w:types>
        <w:behaviors>
          <w:behavior w:val="content"/>
        </w:behaviors>
        <w:description w:val=""/>
        <w:guid w:val="{F8ABB492-7060-4158-B629-3D4B6139E2A1}"/>
      </w:docPartPr>
      <w:docPartBody>
        <w:p>
          <w:pPr>
            <w:pStyle w:val="1469"/>
          </w:pPr>
          <w:r>
            <w:rPr>
              <w:rStyle w:val="4"/>
              <w:rFonts w:hint="eastAsia"/>
            </w:rPr>
            <w:t>单击或点击此处输入文字。</w:t>
          </w:r>
        </w:p>
      </w:docPartBody>
    </w:docPart>
    <w:docPart>
      <w:docPartPr>
        <w:name w:val="8CFC9932C7D44BEABACCDA2021915277"/>
        <w:style w:val=""/>
        <w:category>
          <w:name w:val="常规"/>
          <w:gallery w:val="placeholder"/>
        </w:category>
        <w:types>
          <w:type w:val="bbPlcHdr"/>
        </w:types>
        <w:behaviors>
          <w:behavior w:val="content"/>
        </w:behaviors>
        <w:description w:val=""/>
        <w:guid w:val="{FC1E42FE-9773-4B9A-9386-A926E8EF24CB}"/>
      </w:docPartPr>
      <w:docPartBody>
        <w:p>
          <w:pPr>
            <w:pStyle w:val="1470"/>
          </w:pPr>
          <w:r>
            <w:rPr>
              <w:rStyle w:val="4"/>
              <w:rFonts w:hint="eastAsia"/>
            </w:rPr>
            <w:t>单击或点击此处输入文字。</w:t>
          </w:r>
        </w:p>
      </w:docPartBody>
    </w:docPart>
    <w:docPart>
      <w:docPartPr>
        <w:name w:val="F1376F77AF024B7AAE13B4C58C52D507"/>
        <w:style w:val=""/>
        <w:category>
          <w:name w:val="常规"/>
          <w:gallery w:val="placeholder"/>
        </w:category>
        <w:types>
          <w:type w:val="bbPlcHdr"/>
        </w:types>
        <w:behaviors>
          <w:behavior w:val="content"/>
        </w:behaviors>
        <w:description w:val=""/>
        <w:guid w:val="{E56AC90E-7BF8-4558-AD26-794424877F65}"/>
      </w:docPartPr>
      <w:docPartBody>
        <w:p>
          <w:pPr>
            <w:pStyle w:val="1471"/>
          </w:pPr>
          <w:r>
            <w:rPr>
              <w:rStyle w:val="4"/>
              <w:rFonts w:hint="eastAsia"/>
            </w:rPr>
            <w:t>单击或点击此处输入文字。</w:t>
          </w:r>
        </w:p>
      </w:docPartBody>
    </w:docPart>
    <w:docPart>
      <w:docPartPr>
        <w:name w:val="D5A19F64ECD04C60BDEC15FB5E04D202"/>
        <w:style w:val=""/>
        <w:category>
          <w:name w:val="常规"/>
          <w:gallery w:val="placeholder"/>
        </w:category>
        <w:types>
          <w:type w:val="bbPlcHdr"/>
        </w:types>
        <w:behaviors>
          <w:behavior w:val="content"/>
        </w:behaviors>
        <w:description w:val=""/>
        <w:guid w:val="{E031FE15-9065-48A6-A664-03C25B2285C4}"/>
      </w:docPartPr>
      <w:docPartBody>
        <w:p>
          <w:pPr>
            <w:pStyle w:val="1472"/>
          </w:pPr>
          <w:r>
            <w:rPr>
              <w:rStyle w:val="4"/>
              <w:rFonts w:hint="eastAsia"/>
            </w:rPr>
            <w:t>单击或点击此处输入文字。</w:t>
          </w:r>
        </w:p>
      </w:docPartBody>
    </w:docPart>
    <w:docPart>
      <w:docPartPr>
        <w:name w:val="09A2FF0AD74044F4B9D579CC02415895"/>
        <w:style w:val=""/>
        <w:category>
          <w:name w:val="常规"/>
          <w:gallery w:val="placeholder"/>
        </w:category>
        <w:types>
          <w:type w:val="bbPlcHdr"/>
        </w:types>
        <w:behaviors>
          <w:behavior w:val="content"/>
        </w:behaviors>
        <w:description w:val=""/>
        <w:guid w:val="{C6DCD58D-72C7-4C36-B314-84213ADB54AC}"/>
      </w:docPartPr>
      <w:docPartBody>
        <w:p>
          <w:pPr>
            <w:pStyle w:val="1473"/>
          </w:pPr>
          <w:r>
            <w:rPr>
              <w:rStyle w:val="4"/>
              <w:rFonts w:hint="eastAsia"/>
            </w:rPr>
            <w:t>单击或点击此处输入文字。</w:t>
          </w:r>
        </w:p>
      </w:docPartBody>
    </w:docPart>
    <w:docPart>
      <w:docPartPr>
        <w:name w:val="4471469F01C443E6B95B4D0E35EC1210"/>
        <w:style w:val=""/>
        <w:category>
          <w:name w:val="常规"/>
          <w:gallery w:val="placeholder"/>
        </w:category>
        <w:types>
          <w:type w:val="bbPlcHdr"/>
        </w:types>
        <w:behaviors>
          <w:behavior w:val="content"/>
        </w:behaviors>
        <w:description w:val=""/>
        <w:guid w:val="{FA8946B1-3552-4E0E-B328-1D666B3EA642}"/>
      </w:docPartPr>
      <w:docPartBody>
        <w:p>
          <w:pPr>
            <w:pStyle w:val="1474"/>
          </w:pPr>
          <w:r>
            <w:rPr>
              <w:rStyle w:val="4"/>
              <w:rFonts w:hint="eastAsia"/>
            </w:rPr>
            <w:t>单击或点击此处输入文字。</w:t>
          </w:r>
        </w:p>
      </w:docPartBody>
    </w:docPart>
    <w:docPart>
      <w:docPartPr>
        <w:name w:val="12531ECC836F4730832A3017BAE008FE"/>
        <w:style w:val=""/>
        <w:category>
          <w:name w:val="常规"/>
          <w:gallery w:val="placeholder"/>
        </w:category>
        <w:types>
          <w:type w:val="bbPlcHdr"/>
        </w:types>
        <w:behaviors>
          <w:behavior w:val="content"/>
        </w:behaviors>
        <w:description w:val=""/>
        <w:guid w:val="{E28E9B7B-1C73-4E99-9F06-6A553D1189D2}"/>
      </w:docPartPr>
      <w:docPartBody>
        <w:p>
          <w:pPr>
            <w:pStyle w:val="1475"/>
          </w:pPr>
          <w:r>
            <w:rPr>
              <w:rStyle w:val="4"/>
              <w:rFonts w:hint="eastAsia"/>
            </w:rPr>
            <w:t>单击或点击此处输入文字。</w:t>
          </w:r>
        </w:p>
      </w:docPartBody>
    </w:docPart>
    <w:docPart>
      <w:docPartPr>
        <w:name w:val="0A5C7ADB96964DC1A2297A8C183C7040"/>
        <w:style w:val=""/>
        <w:category>
          <w:name w:val="常规"/>
          <w:gallery w:val="placeholder"/>
        </w:category>
        <w:types>
          <w:type w:val="bbPlcHdr"/>
        </w:types>
        <w:behaviors>
          <w:behavior w:val="content"/>
        </w:behaviors>
        <w:description w:val=""/>
        <w:guid w:val="{8F294702-4138-4970-B8B0-545C5640B439}"/>
      </w:docPartPr>
      <w:docPartBody>
        <w:p>
          <w:pPr>
            <w:pStyle w:val="1476"/>
          </w:pPr>
          <w:r>
            <w:rPr>
              <w:rStyle w:val="4"/>
              <w:rFonts w:hint="eastAsia"/>
            </w:rPr>
            <w:t>单击或点击此处输入文字。</w:t>
          </w:r>
        </w:p>
      </w:docPartBody>
    </w:docPart>
    <w:docPart>
      <w:docPartPr>
        <w:name w:val="B47DD14C2E374A15860F1F0B012F9532"/>
        <w:style w:val=""/>
        <w:category>
          <w:name w:val="常规"/>
          <w:gallery w:val="placeholder"/>
        </w:category>
        <w:types>
          <w:type w:val="bbPlcHdr"/>
        </w:types>
        <w:behaviors>
          <w:behavior w:val="content"/>
        </w:behaviors>
        <w:description w:val=""/>
        <w:guid w:val="{1F00DC86-5032-4882-A803-50BED6F7E984}"/>
      </w:docPartPr>
      <w:docPartBody>
        <w:p>
          <w:pPr>
            <w:pStyle w:val="1477"/>
          </w:pPr>
          <w:r>
            <w:rPr>
              <w:rStyle w:val="4"/>
              <w:rFonts w:hint="eastAsia"/>
            </w:rPr>
            <w:t>单击或点击此处输入文字。</w:t>
          </w:r>
        </w:p>
      </w:docPartBody>
    </w:docPart>
    <w:docPart>
      <w:docPartPr>
        <w:name w:val="30DD43969ABB46E5A884A60164733362"/>
        <w:style w:val=""/>
        <w:category>
          <w:name w:val="常规"/>
          <w:gallery w:val="placeholder"/>
        </w:category>
        <w:types>
          <w:type w:val="bbPlcHdr"/>
        </w:types>
        <w:behaviors>
          <w:behavior w:val="content"/>
        </w:behaviors>
        <w:description w:val=""/>
        <w:guid w:val="{EE9502E1-E088-4156-9BBE-891C9319AC4F}"/>
      </w:docPartPr>
      <w:docPartBody>
        <w:p>
          <w:pPr>
            <w:pStyle w:val="1478"/>
          </w:pPr>
          <w:r>
            <w:rPr>
              <w:rStyle w:val="4"/>
              <w:rFonts w:hint="eastAsia"/>
            </w:rPr>
            <w:t>单击或点击此处输入文字。</w:t>
          </w:r>
        </w:p>
      </w:docPartBody>
    </w:docPart>
    <w:docPart>
      <w:docPartPr>
        <w:name w:val="54CC21AF722849E4990D39B8FDEF68D8"/>
        <w:style w:val=""/>
        <w:category>
          <w:name w:val="常规"/>
          <w:gallery w:val="placeholder"/>
        </w:category>
        <w:types>
          <w:type w:val="bbPlcHdr"/>
        </w:types>
        <w:behaviors>
          <w:behavior w:val="content"/>
        </w:behaviors>
        <w:description w:val=""/>
        <w:guid w:val="{10F6FBE7-3E95-4735-BBBC-B03E8AF335E9}"/>
      </w:docPartPr>
      <w:docPartBody>
        <w:p>
          <w:pPr>
            <w:pStyle w:val="1479"/>
          </w:pPr>
          <w:r>
            <w:rPr>
              <w:rStyle w:val="4"/>
              <w:rFonts w:hint="eastAsia"/>
            </w:rPr>
            <w:t>单击或点击此处输入文字。</w:t>
          </w:r>
        </w:p>
      </w:docPartBody>
    </w:docPart>
    <w:docPart>
      <w:docPartPr>
        <w:name w:val="166E8EE1B25C44C7BB69F4D004A5456A"/>
        <w:style w:val=""/>
        <w:category>
          <w:name w:val="常规"/>
          <w:gallery w:val="placeholder"/>
        </w:category>
        <w:types>
          <w:type w:val="bbPlcHdr"/>
        </w:types>
        <w:behaviors>
          <w:behavior w:val="content"/>
        </w:behaviors>
        <w:description w:val=""/>
        <w:guid w:val="{D13EBEE2-BF2B-42DC-B20B-4E8A3CFEB361}"/>
      </w:docPartPr>
      <w:docPartBody>
        <w:p>
          <w:pPr>
            <w:pStyle w:val="1480"/>
          </w:pPr>
          <w:r>
            <w:rPr>
              <w:rStyle w:val="4"/>
              <w:rFonts w:hint="eastAsia"/>
            </w:rPr>
            <w:t>单击或点击此处输入文字。</w:t>
          </w:r>
        </w:p>
      </w:docPartBody>
    </w:docPart>
    <w:docPart>
      <w:docPartPr>
        <w:name w:val="EC9FD15AF68449E495387FB35BD4D802"/>
        <w:style w:val=""/>
        <w:category>
          <w:name w:val="常规"/>
          <w:gallery w:val="placeholder"/>
        </w:category>
        <w:types>
          <w:type w:val="bbPlcHdr"/>
        </w:types>
        <w:behaviors>
          <w:behavior w:val="content"/>
        </w:behaviors>
        <w:description w:val=""/>
        <w:guid w:val="{92011809-9BC9-49AE-B88A-062D3AA9BA77}"/>
      </w:docPartPr>
      <w:docPartBody>
        <w:p>
          <w:pPr>
            <w:pStyle w:val="1481"/>
          </w:pPr>
          <w:r>
            <w:rPr>
              <w:rStyle w:val="4"/>
              <w:rFonts w:hint="eastAsia"/>
            </w:rPr>
            <w:t>单击或点击此处输入文字。</w:t>
          </w:r>
        </w:p>
      </w:docPartBody>
    </w:docPart>
    <w:docPart>
      <w:docPartPr>
        <w:name w:val="520E41895D3A4251948B3FAE4BBEECC9"/>
        <w:style w:val=""/>
        <w:category>
          <w:name w:val="常规"/>
          <w:gallery w:val="placeholder"/>
        </w:category>
        <w:types>
          <w:type w:val="bbPlcHdr"/>
        </w:types>
        <w:behaviors>
          <w:behavior w:val="content"/>
        </w:behaviors>
        <w:description w:val=""/>
        <w:guid w:val="{233F9E9F-F45E-405D-B789-C7471368F01A}"/>
      </w:docPartPr>
      <w:docPartBody>
        <w:p>
          <w:pPr>
            <w:pStyle w:val="1482"/>
          </w:pPr>
          <w:r>
            <w:rPr>
              <w:rStyle w:val="4"/>
              <w:rFonts w:hint="eastAsia"/>
            </w:rPr>
            <w:t>单击或点击此处输入文字。</w:t>
          </w:r>
        </w:p>
      </w:docPartBody>
    </w:docPart>
    <w:docPart>
      <w:docPartPr>
        <w:name w:val="374D6B17180045C397DB9ECAB79390EA"/>
        <w:style w:val=""/>
        <w:category>
          <w:name w:val="常规"/>
          <w:gallery w:val="placeholder"/>
        </w:category>
        <w:types>
          <w:type w:val="bbPlcHdr"/>
        </w:types>
        <w:behaviors>
          <w:behavior w:val="content"/>
        </w:behaviors>
        <w:description w:val=""/>
        <w:guid w:val="{48790030-5C64-4EB5-BC5C-FD24103A7378}"/>
      </w:docPartPr>
      <w:docPartBody>
        <w:p>
          <w:pPr>
            <w:pStyle w:val="1483"/>
          </w:pPr>
          <w:r>
            <w:rPr>
              <w:rStyle w:val="4"/>
              <w:rFonts w:hint="eastAsia"/>
            </w:rPr>
            <w:t>单击或点击此处输入文字。</w:t>
          </w:r>
        </w:p>
      </w:docPartBody>
    </w:docPart>
    <w:docPart>
      <w:docPartPr>
        <w:name w:val="AB932A1ED57444E4A8230869CEEF17DB"/>
        <w:style w:val=""/>
        <w:category>
          <w:name w:val="常规"/>
          <w:gallery w:val="placeholder"/>
        </w:category>
        <w:types>
          <w:type w:val="bbPlcHdr"/>
        </w:types>
        <w:behaviors>
          <w:behavior w:val="content"/>
        </w:behaviors>
        <w:description w:val=""/>
        <w:guid w:val="{9A3117A6-AEE5-4D32-B56A-4A706ED42338}"/>
      </w:docPartPr>
      <w:docPartBody>
        <w:p>
          <w:pPr>
            <w:pStyle w:val="1484"/>
          </w:pPr>
          <w:r>
            <w:rPr>
              <w:rStyle w:val="4"/>
              <w:rFonts w:hint="eastAsia"/>
            </w:rPr>
            <w:t>单击或点击此处输入文字。</w:t>
          </w:r>
        </w:p>
      </w:docPartBody>
    </w:docPart>
    <w:docPart>
      <w:docPartPr>
        <w:name w:val="340A7A80EC064F4F8F7486002702C8EB"/>
        <w:style w:val=""/>
        <w:category>
          <w:name w:val="常规"/>
          <w:gallery w:val="placeholder"/>
        </w:category>
        <w:types>
          <w:type w:val="bbPlcHdr"/>
        </w:types>
        <w:behaviors>
          <w:behavior w:val="content"/>
        </w:behaviors>
        <w:description w:val=""/>
        <w:guid w:val="{88129AA1-05CA-4EC7-9F2A-08EF993AABFD}"/>
      </w:docPartPr>
      <w:docPartBody>
        <w:p>
          <w:pPr>
            <w:pStyle w:val="1485"/>
          </w:pPr>
          <w:r>
            <w:rPr>
              <w:rStyle w:val="4"/>
              <w:rFonts w:hint="eastAsia"/>
            </w:rPr>
            <w:t>单击或点击此处输入文字。</w:t>
          </w:r>
        </w:p>
      </w:docPartBody>
    </w:docPart>
    <w:docPart>
      <w:docPartPr>
        <w:name w:val="F5AE46FCBCFA43F58E592924D487E5E6"/>
        <w:style w:val=""/>
        <w:category>
          <w:name w:val="常规"/>
          <w:gallery w:val="placeholder"/>
        </w:category>
        <w:types>
          <w:type w:val="bbPlcHdr"/>
        </w:types>
        <w:behaviors>
          <w:behavior w:val="content"/>
        </w:behaviors>
        <w:description w:val=""/>
        <w:guid w:val="{B0365508-D543-44EF-B469-7B21F83C79D4}"/>
      </w:docPartPr>
      <w:docPartBody>
        <w:p>
          <w:pPr>
            <w:pStyle w:val="1486"/>
          </w:pPr>
          <w:r>
            <w:rPr>
              <w:rStyle w:val="4"/>
              <w:rFonts w:hint="eastAsia"/>
            </w:rPr>
            <w:t>单击或点击此处输入文字。</w:t>
          </w:r>
        </w:p>
      </w:docPartBody>
    </w:docPart>
    <w:docPart>
      <w:docPartPr>
        <w:name w:val="8D1102848FDA4F60B688C31BEAD2E4B5"/>
        <w:style w:val=""/>
        <w:category>
          <w:name w:val="常规"/>
          <w:gallery w:val="placeholder"/>
        </w:category>
        <w:types>
          <w:type w:val="bbPlcHdr"/>
        </w:types>
        <w:behaviors>
          <w:behavior w:val="content"/>
        </w:behaviors>
        <w:description w:val=""/>
        <w:guid w:val="{5B7FD9A7-02EA-4B08-B649-FC97437AB308}"/>
      </w:docPartPr>
      <w:docPartBody>
        <w:p>
          <w:pPr>
            <w:pStyle w:val="1487"/>
          </w:pPr>
          <w:r>
            <w:rPr>
              <w:rStyle w:val="4"/>
              <w:rFonts w:hint="eastAsia"/>
            </w:rPr>
            <w:t>单击或点击此处输入文字。</w:t>
          </w:r>
        </w:p>
      </w:docPartBody>
    </w:docPart>
    <w:docPart>
      <w:docPartPr>
        <w:name w:val="B06C041D9F8D4512A7A594AAAEC4548E"/>
        <w:style w:val=""/>
        <w:category>
          <w:name w:val="常规"/>
          <w:gallery w:val="placeholder"/>
        </w:category>
        <w:types>
          <w:type w:val="bbPlcHdr"/>
        </w:types>
        <w:behaviors>
          <w:behavior w:val="content"/>
        </w:behaviors>
        <w:description w:val=""/>
        <w:guid w:val="{BBAFC972-A996-4DD9-9A39-C0D2B9E91CEA}"/>
      </w:docPartPr>
      <w:docPartBody>
        <w:p>
          <w:pPr>
            <w:pStyle w:val="1488"/>
          </w:pPr>
          <w:r>
            <w:rPr>
              <w:rStyle w:val="4"/>
              <w:rFonts w:hint="eastAsia"/>
            </w:rPr>
            <w:t>单击或点击此处输入文字。</w:t>
          </w:r>
        </w:p>
      </w:docPartBody>
    </w:docPart>
    <w:docPart>
      <w:docPartPr>
        <w:name w:val="56138E3E6302439385586136DA84819D"/>
        <w:style w:val=""/>
        <w:category>
          <w:name w:val="常规"/>
          <w:gallery w:val="placeholder"/>
        </w:category>
        <w:types>
          <w:type w:val="bbPlcHdr"/>
        </w:types>
        <w:behaviors>
          <w:behavior w:val="content"/>
        </w:behaviors>
        <w:description w:val=""/>
        <w:guid w:val="{F4889A4E-7DA3-4578-BDA9-30CE2E62456E}"/>
      </w:docPartPr>
      <w:docPartBody>
        <w:p>
          <w:pPr>
            <w:pStyle w:val="1489"/>
          </w:pPr>
          <w:r>
            <w:rPr>
              <w:rStyle w:val="4"/>
              <w:rFonts w:hint="eastAsia"/>
            </w:rPr>
            <w:t>单击或点击此处输入文字。</w:t>
          </w:r>
        </w:p>
      </w:docPartBody>
    </w:docPart>
    <w:docPart>
      <w:docPartPr>
        <w:name w:val="D0883FC355D4416BB3693FC5548E509B"/>
        <w:style w:val=""/>
        <w:category>
          <w:name w:val="常规"/>
          <w:gallery w:val="placeholder"/>
        </w:category>
        <w:types>
          <w:type w:val="bbPlcHdr"/>
        </w:types>
        <w:behaviors>
          <w:behavior w:val="content"/>
        </w:behaviors>
        <w:description w:val=""/>
        <w:guid w:val="{8F213FE2-3E71-4B52-BA16-532939803D1F}"/>
      </w:docPartPr>
      <w:docPartBody>
        <w:p>
          <w:pPr>
            <w:pStyle w:val="1490"/>
          </w:pPr>
          <w:r>
            <w:rPr>
              <w:rStyle w:val="4"/>
              <w:rFonts w:hint="eastAsia"/>
            </w:rPr>
            <w:t>单击或点击此处输入文字。</w:t>
          </w:r>
        </w:p>
      </w:docPartBody>
    </w:docPart>
    <w:docPart>
      <w:docPartPr>
        <w:name w:val="0EAA38ED81D640808F9EA1493361D2D6"/>
        <w:style w:val=""/>
        <w:category>
          <w:name w:val="常规"/>
          <w:gallery w:val="placeholder"/>
        </w:category>
        <w:types>
          <w:type w:val="bbPlcHdr"/>
        </w:types>
        <w:behaviors>
          <w:behavior w:val="content"/>
        </w:behaviors>
        <w:description w:val=""/>
        <w:guid w:val="{9C82D8D7-5FAE-4108-9C5D-62239020F30F}"/>
      </w:docPartPr>
      <w:docPartBody>
        <w:p>
          <w:pPr>
            <w:pStyle w:val="1491"/>
          </w:pPr>
          <w:r>
            <w:rPr>
              <w:rStyle w:val="4"/>
              <w:rFonts w:hint="eastAsia"/>
            </w:rPr>
            <w:t>单击或点击此处输入文字。</w:t>
          </w:r>
        </w:p>
      </w:docPartBody>
    </w:docPart>
    <w:docPart>
      <w:docPartPr>
        <w:name w:val="D71AFDB806B64F0F9287C494E228593F"/>
        <w:style w:val=""/>
        <w:category>
          <w:name w:val="常规"/>
          <w:gallery w:val="placeholder"/>
        </w:category>
        <w:types>
          <w:type w:val="bbPlcHdr"/>
        </w:types>
        <w:behaviors>
          <w:behavior w:val="content"/>
        </w:behaviors>
        <w:description w:val=""/>
        <w:guid w:val="{2427E27B-5A32-4D82-8F35-F7037A713986}"/>
      </w:docPartPr>
      <w:docPartBody>
        <w:p>
          <w:pPr>
            <w:pStyle w:val="1492"/>
          </w:pPr>
          <w:r>
            <w:rPr>
              <w:rStyle w:val="4"/>
              <w:rFonts w:hint="eastAsia"/>
            </w:rPr>
            <w:t>单击或点击此处输入文字。</w:t>
          </w:r>
        </w:p>
      </w:docPartBody>
    </w:docPart>
    <w:docPart>
      <w:docPartPr>
        <w:name w:val="CBEFBF45C13745DBBA9D7F02C13E3167"/>
        <w:style w:val=""/>
        <w:category>
          <w:name w:val="常规"/>
          <w:gallery w:val="placeholder"/>
        </w:category>
        <w:types>
          <w:type w:val="bbPlcHdr"/>
        </w:types>
        <w:behaviors>
          <w:behavior w:val="content"/>
        </w:behaviors>
        <w:description w:val=""/>
        <w:guid w:val="{47083AD1-54D1-4F54-A4C9-EBF458B48E93}"/>
      </w:docPartPr>
      <w:docPartBody>
        <w:p>
          <w:pPr>
            <w:pStyle w:val="1493"/>
          </w:pPr>
          <w:r>
            <w:rPr>
              <w:rStyle w:val="4"/>
              <w:rFonts w:hint="eastAsia"/>
            </w:rPr>
            <w:t>单击或点击此处输入文字。</w:t>
          </w:r>
        </w:p>
      </w:docPartBody>
    </w:docPart>
    <w:docPart>
      <w:docPartPr>
        <w:name w:val="C465DF0BA9D44577887E7E0209E57D64"/>
        <w:style w:val=""/>
        <w:category>
          <w:name w:val="常规"/>
          <w:gallery w:val="placeholder"/>
        </w:category>
        <w:types>
          <w:type w:val="bbPlcHdr"/>
        </w:types>
        <w:behaviors>
          <w:behavior w:val="content"/>
        </w:behaviors>
        <w:description w:val=""/>
        <w:guid w:val="{C9671E03-196B-481E-9E3C-EF4DEA2FF1C1}"/>
      </w:docPartPr>
      <w:docPartBody>
        <w:p>
          <w:pPr>
            <w:pStyle w:val="1494"/>
          </w:pPr>
          <w:r>
            <w:rPr>
              <w:rStyle w:val="4"/>
              <w:rFonts w:hint="eastAsia"/>
            </w:rPr>
            <w:t>单击或点击此处输入文字。</w:t>
          </w:r>
        </w:p>
      </w:docPartBody>
    </w:docPart>
    <w:docPart>
      <w:docPartPr>
        <w:name w:val="888AEC17587B4BA0AFE89814372F7B2A"/>
        <w:style w:val=""/>
        <w:category>
          <w:name w:val="常规"/>
          <w:gallery w:val="placeholder"/>
        </w:category>
        <w:types>
          <w:type w:val="bbPlcHdr"/>
        </w:types>
        <w:behaviors>
          <w:behavior w:val="content"/>
        </w:behaviors>
        <w:description w:val=""/>
        <w:guid w:val="{45550A51-435B-4CAF-A437-9F71C8D04679}"/>
      </w:docPartPr>
      <w:docPartBody>
        <w:p>
          <w:pPr>
            <w:pStyle w:val="1495"/>
          </w:pPr>
          <w:r>
            <w:rPr>
              <w:rStyle w:val="4"/>
              <w:rFonts w:hint="eastAsia"/>
            </w:rPr>
            <w:t>单击或点击此处输入文字。</w:t>
          </w:r>
        </w:p>
      </w:docPartBody>
    </w:docPart>
    <w:docPart>
      <w:docPartPr>
        <w:name w:val="52D14CD5023A410689F5D5B8461F8CFC"/>
        <w:style w:val=""/>
        <w:category>
          <w:name w:val="常规"/>
          <w:gallery w:val="placeholder"/>
        </w:category>
        <w:types>
          <w:type w:val="bbPlcHdr"/>
        </w:types>
        <w:behaviors>
          <w:behavior w:val="content"/>
        </w:behaviors>
        <w:description w:val=""/>
        <w:guid w:val="{540C484F-CD7E-4CF7-BD26-B9AD6F771F7A}"/>
      </w:docPartPr>
      <w:docPartBody>
        <w:p>
          <w:pPr>
            <w:pStyle w:val="1496"/>
          </w:pPr>
          <w:r>
            <w:rPr>
              <w:rStyle w:val="4"/>
              <w:rFonts w:hint="eastAsia"/>
            </w:rPr>
            <w:t>单击或点击此处输入文字。</w:t>
          </w:r>
        </w:p>
      </w:docPartBody>
    </w:docPart>
    <w:docPart>
      <w:docPartPr>
        <w:name w:val="1EC17F02E79E4CB484E656A04B56F751"/>
        <w:style w:val=""/>
        <w:category>
          <w:name w:val="常规"/>
          <w:gallery w:val="placeholder"/>
        </w:category>
        <w:types>
          <w:type w:val="bbPlcHdr"/>
        </w:types>
        <w:behaviors>
          <w:behavior w:val="content"/>
        </w:behaviors>
        <w:description w:val=""/>
        <w:guid w:val="{42B6E769-05E2-4D1D-B9B7-47F4A5A49B9D}"/>
      </w:docPartPr>
      <w:docPartBody>
        <w:p>
          <w:pPr>
            <w:pStyle w:val="1497"/>
          </w:pPr>
          <w:r>
            <w:rPr>
              <w:rStyle w:val="4"/>
              <w:rFonts w:hint="eastAsia"/>
            </w:rPr>
            <w:t>单击或点击此处输入文字。</w:t>
          </w:r>
        </w:p>
      </w:docPartBody>
    </w:docPart>
    <w:docPart>
      <w:docPartPr>
        <w:name w:val="D96F07543FC1413CB58325CCF3CC6980"/>
        <w:style w:val=""/>
        <w:category>
          <w:name w:val="常规"/>
          <w:gallery w:val="placeholder"/>
        </w:category>
        <w:types>
          <w:type w:val="bbPlcHdr"/>
        </w:types>
        <w:behaviors>
          <w:behavior w:val="content"/>
        </w:behaviors>
        <w:description w:val=""/>
        <w:guid w:val="{03588BCC-1386-4D1A-A50F-3E43D0F6D034}"/>
      </w:docPartPr>
      <w:docPartBody>
        <w:p>
          <w:pPr>
            <w:pStyle w:val="1498"/>
          </w:pPr>
          <w:r>
            <w:rPr>
              <w:rStyle w:val="4"/>
              <w:rFonts w:hint="eastAsia"/>
            </w:rPr>
            <w:t>单击或点击此处输入文字。</w:t>
          </w:r>
        </w:p>
      </w:docPartBody>
    </w:docPart>
    <w:docPart>
      <w:docPartPr>
        <w:name w:val="C184878C777B40F2B34FF0284158E470"/>
        <w:style w:val=""/>
        <w:category>
          <w:name w:val="常规"/>
          <w:gallery w:val="placeholder"/>
        </w:category>
        <w:types>
          <w:type w:val="bbPlcHdr"/>
        </w:types>
        <w:behaviors>
          <w:behavior w:val="content"/>
        </w:behaviors>
        <w:description w:val=""/>
        <w:guid w:val="{F1E4A3F0-E222-4AA8-9EC4-F533534FCA9E}"/>
      </w:docPartPr>
      <w:docPartBody>
        <w:p>
          <w:pPr>
            <w:pStyle w:val="1499"/>
          </w:pPr>
          <w:r>
            <w:rPr>
              <w:rStyle w:val="4"/>
              <w:rFonts w:hint="eastAsia"/>
            </w:rPr>
            <w:t>单击或点击此处输入文字。</w:t>
          </w:r>
        </w:p>
      </w:docPartBody>
    </w:docPart>
    <w:docPart>
      <w:docPartPr>
        <w:name w:val="1D1D446462C044D2A2931A1B6F39032C"/>
        <w:style w:val=""/>
        <w:category>
          <w:name w:val="常规"/>
          <w:gallery w:val="placeholder"/>
        </w:category>
        <w:types>
          <w:type w:val="bbPlcHdr"/>
        </w:types>
        <w:behaviors>
          <w:behavior w:val="content"/>
        </w:behaviors>
        <w:description w:val=""/>
        <w:guid w:val="{B4CF1FD3-3030-4806-BF0C-028770E15825}"/>
      </w:docPartPr>
      <w:docPartBody>
        <w:p>
          <w:pPr>
            <w:pStyle w:val="1500"/>
          </w:pPr>
          <w:r>
            <w:rPr>
              <w:rStyle w:val="4"/>
              <w:rFonts w:hint="eastAsia"/>
            </w:rPr>
            <w:t>单击或点击此处输入文字。</w:t>
          </w:r>
        </w:p>
      </w:docPartBody>
    </w:docPart>
    <w:docPart>
      <w:docPartPr>
        <w:name w:val="78DF607AAEAD4C458B82819F6C9FD890"/>
        <w:style w:val=""/>
        <w:category>
          <w:name w:val="常规"/>
          <w:gallery w:val="placeholder"/>
        </w:category>
        <w:types>
          <w:type w:val="bbPlcHdr"/>
        </w:types>
        <w:behaviors>
          <w:behavior w:val="content"/>
        </w:behaviors>
        <w:description w:val=""/>
        <w:guid w:val="{55371725-7F7C-4752-8178-075D937467BE}"/>
      </w:docPartPr>
      <w:docPartBody>
        <w:p>
          <w:pPr>
            <w:pStyle w:val="1501"/>
          </w:pPr>
          <w:r>
            <w:rPr>
              <w:rStyle w:val="4"/>
              <w:rFonts w:hint="eastAsia"/>
            </w:rPr>
            <w:t>单击或点击此处输入文字。</w:t>
          </w:r>
        </w:p>
      </w:docPartBody>
    </w:docPart>
    <w:docPart>
      <w:docPartPr>
        <w:name w:val="CA8E43CC32FF420F8C99C03C1BE58DF3"/>
        <w:style w:val=""/>
        <w:category>
          <w:name w:val="常规"/>
          <w:gallery w:val="placeholder"/>
        </w:category>
        <w:types>
          <w:type w:val="bbPlcHdr"/>
        </w:types>
        <w:behaviors>
          <w:behavior w:val="content"/>
        </w:behaviors>
        <w:description w:val=""/>
        <w:guid w:val="{F4C98473-4231-4336-B6AA-692F3DAC2CF4}"/>
      </w:docPartPr>
      <w:docPartBody>
        <w:p>
          <w:pPr>
            <w:pStyle w:val="1502"/>
          </w:pPr>
          <w:r>
            <w:rPr>
              <w:rStyle w:val="4"/>
              <w:rFonts w:hint="eastAsia"/>
            </w:rPr>
            <w:t>单击或点击此处输入文字。</w:t>
          </w:r>
        </w:p>
      </w:docPartBody>
    </w:docPart>
    <w:docPart>
      <w:docPartPr>
        <w:name w:val="E2544EFFF3704228BE630E08EB4501DA"/>
        <w:style w:val=""/>
        <w:category>
          <w:name w:val="常规"/>
          <w:gallery w:val="placeholder"/>
        </w:category>
        <w:types>
          <w:type w:val="bbPlcHdr"/>
        </w:types>
        <w:behaviors>
          <w:behavior w:val="content"/>
        </w:behaviors>
        <w:description w:val=""/>
        <w:guid w:val="{8D81F1B1-519E-4A1A-B76D-C64120A2FF87}"/>
      </w:docPartPr>
      <w:docPartBody>
        <w:p>
          <w:pPr>
            <w:pStyle w:val="1503"/>
          </w:pPr>
          <w:r>
            <w:rPr>
              <w:rStyle w:val="4"/>
              <w:rFonts w:hint="eastAsia"/>
            </w:rPr>
            <w:t>单击或点击此处输入文字。</w:t>
          </w:r>
        </w:p>
      </w:docPartBody>
    </w:docPart>
    <w:docPart>
      <w:docPartPr>
        <w:name w:val="1C7C0356D9D94DF09131C6D5F906BDCC"/>
        <w:style w:val=""/>
        <w:category>
          <w:name w:val="常规"/>
          <w:gallery w:val="placeholder"/>
        </w:category>
        <w:types>
          <w:type w:val="bbPlcHdr"/>
        </w:types>
        <w:behaviors>
          <w:behavior w:val="content"/>
        </w:behaviors>
        <w:description w:val=""/>
        <w:guid w:val="{A63EECE2-6CC8-4349-9093-B47D2DBBC3EB}"/>
      </w:docPartPr>
      <w:docPartBody>
        <w:p>
          <w:pPr>
            <w:pStyle w:val="1505"/>
          </w:pPr>
          <w:r>
            <w:rPr>
              <w:rStyle w:val="4"/>
              <w:rFonts w:hint="eastAsia"/>
            </w:rPr>
            <w:t>单击或点击此处输入文字。</w:t>
          </w:r>
        </w:p>
      </w:docPartBody>
    </w:docPart>
    <w:docPart>
      <w:docPartPr>
        <w:name w:val="11D7B973A3574AF7AFE0D9E1FC714E29"/>
        <w:style w:val=""/>
        <w:category>
          <w:name w:val="常规"/>
          <w:gallery w:val="placeholder"/>
        </w:category>
        <w:types>
          <w:type w:val="bbPlcHdr"/>
        </w:types>
        <w:behaviors>
          <w:behavior w:val="content"/>
        </w:behaviors>
        <w:description w:val=""/>
        <w:guid w:val="{3A2A9CFF-EED7-4F39-AC49-EC17323D7788}"/>
      </w:docPartPr>
      <w:docPartBody>
        <w:p>
          <w:pPr>
            <w:pStyle w:val="1506"/>
          </w:pPr>
          <w:r>
            <w:rPr>
              <w:rStyle w:val="4"/>
              <w:rFonts w:hint="eastAsia"/>
            </w:rPr>
            <w:t>单击或点击此处输入文字。</w:t>
          </w:r>
        </w:p>
      </w:docPartBody>
    </w:docPart>
    <w:docPart>
      <w:docPartPr>
        <w:name w:val="EFE4C54061794CC0BF37A102ACD731CF"/>
        <w:style w:val=""/>
        <w:category>
          <w:name w:val="常规"/>
          <w:gallery w:val="placeholder"/>
        </w:category>
        <w:types>
          <w:type w:val="bbPlcHdr"/>
        </w:types>
        <w:behaviors>
          <w:behavior w:val="content"/>
        </w:behaviors>
        <w:description w:val=""/>
        <w:guid w:val="{8C45053E-43E5-4273-928D-DECDD0177457}"/>
      </w:docPartPr>
      <w:docPartBody>
        <w:p>
          <w:pPr>
            <w:pStyle w:val="1507"/>
          </w:pPr>
          <w:r>
            <w:rPr>
              <w:rStyle w:val="4"/>
              <w:rFonts w:hint="eastAsia"/>
            </w:rPr>
            <w:t>单击或点击此处输入文字。</w:t>
          </w:r>
        </w:p>
      </w:docPartBody>
    </w:docPart>
    <w:docPart>
      <w:docPartPr>
        <w:name w:val="E2FB9600D637451EBE2E8D07EF0C25F2"/>
        <w:style w:val=""/>
        <w:category>
          <w:name w:val="常规"/>
          <w:gallery w:val="placeholder"/>
        </w:category>
        <w:types>
          <w:type w:val="bbPlcHdr"/>
        </w:types>
        <w:behaviors>
          <w:behavior w:val="content"/>
        </w:behaviors>
        <w:description w:val=""/>
        <w:guid w:val="{B536C637-A679-4CD5-9036-7DFBBA589B05}"/>
      </w:docPartPr>
      <w:docPartBody>
        <w:p>
          <w:pPr>
            <w:pStyle w:val="1508"/>
          </w:pPr>
          <w:r>
            <w:rPr>
              <w:rStyle w:val="4"/>
              <w:rFonts w:hint="eastAsia"/>
            </w:rPr>
            <w:t>单击或点击此处输入文字。</w:t>
          </w:r>
        </w:p>
      </w:docPartBody>
    </w:docPart>
    <w:docPart>
      <w:docPartPr>
        <w:name w:val="2DA8C48921A44B2AB31FE2B76DAB5989"/>
        <w:style w:val=""/>
        <w:category>
          <w:name w:val="常规"/>
          <w:gallery w:val="placeholder"/>
        </w:category>
        <w:types>
          <w:type w:val="bbPlcHdr"/>
        </w:types>
        <w:behaviors>
          <w:behavior w:val="content"/>
        </w:behaviors>
        <w:description w:val=""/>
        <w:guid w:val="{7A575DC7-6958-4BCB-BADE-4578AAECC85E}"/>
      </w:docPartPr>
      <w:docPartBody>
        <w:p>
          <w:pPr>
            <w:pStyle w:val="1509"/>
          </w:pPr>
          <w:r>
            <w:rPr>
              <w:rStyle w:val="4"/>
              <w:rFonts w:hint="eastAsia"/>
            </w:rPr>
            <w:t>单击或点击此处输入文字。</w:t>
          </w:r>
        </w:p>
      </w:docPartBody>
    </w:docPart>
    <w:docPart>
      <w:docPartPr>
        <w:name w:val="B4D5F7A339744AE1A6E4E9C3E44FD9AA"/>
        <w:style w:val=""/>
        <w:category>
          <w:name w:val="常规"/>
          <w:gallery w:val="placeholder"/>
        </w:category>
        <w:types>
          <w:type w:val="bbPlcHdr"/>
        </w:types>
        <w:behaviors>
          <w:behavior w:val="content"/>
        </w:behaviors>
        <w:description w:val=""/>
        <w:guid w:val="{373535B7-3DEB-4162-87B5-59A2650932E2}"/>
      </w:docPartPr>
      <w:docPartBody>
        <w:p>
          <w:pPr>
            <w:pStyle w:val="1510"/>
          </w:pPr>
          <w:r>
            <w:rPr>
              <w:rStyle w:val="4"/>
              <w:rFonts w:hint="eastAsia"/>
            </w:rPr>
            <w:t>单击或点击此处输入文字。</w:t>
          </w:r>
        </w:p>
      </w:docPartBody>
    </w:docPart>
    <w:docPart>
      <w:docPartPr>
        <w:name w:val="8A3B8C0B3E6C4E8EAA70F87F32DD6E39"/>
        <w:style w:val=""/>
        <w:category>
          <w:name w:val="常规"/>
          <w:gallery w:val="placeholder"/>
        </w:category>
        <w:types>
          <w:type w:val="bbPlcHdr"/>
        </w:types>
        <w:behaviors>
          <w:behavior w:val="content"/>
        </w:behaviors>
        <w:description w:val=""/>
        <w:guid w:val="{0DA29340-C15D-44E0-92BC-2DF459551B67}"/>
      </w:docPartPr>
      <w:docPartBody>
        <w:p>
          <w:pPr>
            <w:pStyle w:val="1512"/>
          </w:pPr>
          <w:r>
            <w:rPr>
              <w:rStyle w:val="4"/>
              <w:rFonts w:hint="eastAsia"/>
            </w:rPr>
            <w:t>单击或点击此处输入文字。</w:t>
          </w:r>
        </w:p>
      </w:docPartBody>
    </w:docPart>
    <w:docPart>
      <w:docPartPr>
        <w:name w:val="FBAE86EC29DA492883AAF60D38690956"/>
        <w:style w:val=""/>
        <w:category>
          <w:name w:val="常规"/>
          <w:gallery w:val="placeholder"/>
        </w:category>
        <w:types>
          <w:type w:val="bbPlcHdr"/>
        </w:types>
        <w:behaviors>
          <w:behavior w:val="content"/>
        </w:behaviors>
        <w:description w:val=""/>
        <w:guid w:val="{E6F4526E-8AD8-4EF5-A452-1E3FB2E1C1CC}"/>
      </w:docPartPr>
      <w:docPartBody>
        <w:p>
          <w:pPr>
            <w:pStyle w:val="1513"/>
          </w:pPr>
          <w:r>
            <w:rPr>
              <w:rStyle w:val="4"/>
              <w:rFonts w:hint="eastAsia"/>
            </w:rPr>
            <w:t>单击或点击此处输入文字。</w:t>
          </w:r>
        </w:p>
      </w:docPartBody>
    </w:docPart>
    <w:docPart>
      <w:docPartPr>
        <w:name w:val="4965504E8E574AD0947A818B8D1EEC50"/>
        <w:style w:val=""/>
        <w:category>
          <w:name w:val="常规"/>
          <w:gallery w:val="placeholder"/>
        </w:category>
        <w:types>
          <w:type w:val="bbPlcHdr"/>
        </w:types>
        <w:behaviors>
          <w:behavior w:val="content"/>
        </w:behaviors>
        <w:description w:val=""/>
        <w:guid w:val="{D3006BCE-5635-4968-933A-76DD117BB467}"/>
      </w:docPartPr>
      <w:docPartBody>
        <w:p>
          <w:pPr>
            <w:pStyle w:val="1514"/>
          </w:pPr>
          <w:r>
            <w:rPr>
              <w:rStyle w:val="4"/>
              <w:rFonts w:hint="eastAsia"/>
            </w:rPr>
            <w:t>单击或点击此处输入文字。</w:t>
          </w:r>
        </w:p>
      </w:docPartBody>
    </w:docPart>
    <w:docPart>
      <w:docPartPr>
        <w:name w:val="00D942FAA72A424EA24C70B1F39FD205"/>
        <w:style w:val=""/>
        <w:category>
          <w:name w:val="常规"/>
          <w:gallery w:val="placeholder"/>
        </w:category>
        <w:types>
          <w:type w:val="bbPlcHdr"/>
        </w:types>
        <w:behaviors>
          <w:behavior w:val="content"/>
        </w:behaviors>
        <w:description w:val=""/>
        <w:guid w:val="{AB0FA5B6-F824-447B-ACFA-543CDF951677}"/>
      </w:docPartPr>
      <w:docPartBody>
        <w:p>
          <w:pPr>
            <w:pStyle w:val="1515"/>
          </w:pPr>
          <w:r>
            <w:rPr>
              <w:rStyle w:val="4"/>
              <w:rFonts w:hint="eastAsia"/>
            </w:rPr>
            <w:t>单击或点击此处输入文字。</w:t>
          </w:r>
        </w:p>
      </w:docPartBody>
    </w:docPart>
    <w:docPart>
      <w:docPartPr>
        <w:name w:val="C2342A95A07541289A9FC4C610F262EE"/>
        <w:style w:val=""/>
        <w:category>
          <w:name w:val="常规"/>
          <w:gallery w:val="placeholder"/>
        </w:category>
        <w:types>
          <w:type w:val="bbPlcHdr"/>
        </w:types>
        <w:behaviors>
          <w:behavior w:val="content"/>
        </w:behaviors>
        <w:description w:val=""/>
        <w:guid w:val="{D80D4760-24B6-444E-B25C-0E8CB7B8EC9E}"/>
      </w:docPartPr>
      <w:docPartBody>
        <w:p>
          <w:pPr>
            <w:pStyle w:val="1516"/>
          </w:pPr>
          <w:r>
            <w:rPr>
              <w:rStyle w:val="4"/>
              <w:rFonts w:hint="eastAsia"/>
            </w:rPr>
            <w:t>单击或点击此处输入文字。</w:t>
          </w:r>
        </w:p>
      </w:docPartBody>
    </w:docPart>
    <w:docPart>
      <w:docPartPr>
        <w:name w:val="2345022E94A345C2A253F06DE1138643"/>
        <w:style w:val=""/>
        <w:category>
          <w:name w:val="常规"/>
          <w:gallery w:val="placeholder"/>
        </w:category>
        <w:types>
          <w:type w:val="bbPlcHdr"/>
        </w:types>
        <w:behaviors>
          <w:behavior w:val="content"/>
        </w:behaviors>
        <w:description w:val=""/>
        <w:guid w:val="{7E8EE9B2-B9FA-44E4-842B-8125DDC501BC}"/>
      </w:docPartPr>
      <w:docPartBody>
        <w:p>
          <w:pPr>
            <w:pStyle w:val="1517"/>
          </w:pPr>
          <w:r>
            <w:rPr>
              <w:rStyle w:val="4"/>
              <w:rFonts w:hint="eastAsia"/>
            </w:rPr>
            <w:t>单击或点击此处输入文字。</w:t>
          </w:r>
        </w:p>
      </w:docPartBody>
    </w:docPart>
    <w:docPart>
      <w:docPartPr>
        <w:name w:val="152A378B5B5140D582E20AF220411E60"/>
        <w:style w:val=""/>
        <w:category>
          <w:name w:val="常规"/>
          <w:gallery w:val="placeholder"/>
        </w:category>
        <w:types>
          <w:type w:val="bbPlcHdr"/>
        </w:types>
        <w:behaviors>
          <w:behavior w:val="content"/>
        </w:behaviors>
        <w:description w:val=""/>
        <w:guid w:val="{5916015C-F173-4CBC-A562-9B3714C6BF49}"/>
      </w:docPartPr>
      <w:docPartBody>
        <w:p>
          <w:pPr>
            <w:pStyle w:val="1518"/>
          </w:pPr>
          <w:r>
            <w:rPr>
              <w:rStyle w:val="4"/>
              <w:rFonts w:hint="eastAsia"/>
            </w:rPr>
            <w:t>单击或点击此处输入文字。</w:t>
          </w:r>
        </w:p>
      </w:docPartBody>
    </w:docPart>
    <w:docPart>
      <w:docPartPr>
        <w:name w:val="B53CFFAC07514AB294185F2452B0400D"/>
        <w:style w:val=""/>
        <w:category>
          <w:name w:val="常规"/>
          <w:gallery w:val="placeholder"/>
        </w:category>
        <w:types>
          <w:type w:val="bbPlcHdr"/>
        </w:types>
        <w:behaviors>
          <w:behavior w:val="content"/>
        </w:behaviors>
        <w:description w:val=""/>
        <w:guid w:val="{BBFD240B-7BD1-42C5-A29B-6DD6FE396F79}"/>
      </w:docPartPr>
      <w:docPartBody>
        <w:p>
          <w:pPr>
            <w:pStyle w:val="1522"/>
          </w:pPr>
          <w:r>
            <w:rPr>
              <w:rStyle w:val="4"/>
              <w:rFonts w:hint="eastAsia"/>
            </w:rPr>
            <w:t>单击或点击此处输入文字。</w:t>
          </w:r>
        </w:p>
      </w:docPartBody>
    </w:docPart>
    <w:docPart>
      <w:docPartPr>
        <w:name w:val="4C9F8A7E449942B4886D1561E6FAC382"/>
        <w:style w:val=""/>
        <w:category>
          <w:name w:val="常规"/>
          <w:gallery w:val="placeholder"/>
        </w:category>
        <w:types>
          <w:type w:val="bbPlcHdr"/>
        </w:types>
        <w:behaviors>
          <w:behavior w:val="content"/>
        </w:behaviors>
        <w:description w:val=""/>
        <w:guid w:val="{6AEA269C-73F5-4EC0-A8CF-BDC0480DC15B}"/>
      </w:docPartPr>
      <w:docPartBody>
        <w:p>
          <w:pPr>
            <w:pStyle w:val="1523"/>
          </w:pPr>
          <w:r>
            <w:rPr>
              <w:rStyle w:val="4"/>
              <w:rFonts w:hint="eastAsia"/>
            </w:rPr>
            <w:t>单击或点击此处输入文字。</w:t>
          </w:r>
        </w:p>
      </w:docPartBody>
    </w:docPart>
    <w:docPart>
      <w:docPartPr>
        <w:name w:val="A7ACC9D054C84BBA8DEAE7BEA040F0A8"/>
        <w:style w:val=""/>
        <w:category>
          <w:name w:val="常规"/>
          <w:gallery w:val="placeholder"/>
        </w:category>
        <w:types>
          <w:type w:val="bbPlcHdr"/>
        </w:types>
        <w:behaviors>
          <w:behavior w:val="content"/>
        </w:behaviors>
        <w:description w:val=""/>
        <w:guid w:val="{44CC1EAA-91A6-4BF5-80A8-5769E96C443C}"/>
      </w:docPartPr>
      <w:docPartBody>
        <w:p>
          <w:pPr>
            <w:pStyle w:val="1524"/>
          </w:pPr>
          <w:r>
            <w:rPr>
              <w:rStyle w:val="4"/>
              <w:rFonts w:hint="eastAsia"/>
            </w:rPr>
            <w:t>单击或点击此处输入文字。</w:t>
          </w:r>
        </w:p>
      </w:docPartBody>
    </w:docPart>
    <w:docPart>
      <w:docPartPr>
        <w:name w:val="1B4FCB3442F64015B6A8AA125ADF0802"/>
        <w:style w:val=""/>
        <w:category>
          <w:name w:val="常规"/>
          <w:gallery w:val="placeholder"/>
        </w:category>
        <w:types>
          <w:type w:val="bbPlcHdr"/>
        </w:types>
        <w:behaviors>
          <w:behavior w:val="content"/>
        </w:behaviors>
        <w:description w:val=""/>
        <w:guid w:val="{8222E4D0-2D39-40F1-AF07-48587EFB8852}"/>
      </w:docPartPr>
      <w:docPartBody>
        <w:p>
          <w:pPr>
            <w:pStyle w:val="1525"/>
          </w:pPr>
          <w:r>
            <w:rPr>
              <w:rStyle w:val="4"/>
              <w:rFonts w:hint="eastAsia"/>
            </w:rPr>
            <w:t>单击或点击此处输入文字。</w:t>
          </w:r>
        </w:p>
      </w:docPartBody>
    </w:docPart>
    <w:docPart>
      <w:docPartPr>
        <w:name w:val="37F0A86B5B9E4AC79AA9F54840AD8CC5"/>
        <w:style w:val=""/>
        <w:category>
          <w:name w:val="常规"/>
          <w:gallery w:val="placeholder"/>
        </w:category>
        <w:types>
          <w:type w:val="bbPlcHdr"/>
        </w:types>
        <w:behaviors>
          <w:behavior w:val="content"/>
        </w:behaviors>
        <w:description w:val=""/>
        <w:guid w:val="{2E8E4204-E210-4F4F-8A5D-148D3308EF98}"/>
      </w:docPartPr>
      <w:docPartBody>
        <w:p>
          <w:pPr>
            <w:pStyle w:val="1526"/>
          </w:pPr>
          <w:r>
            <w:rPr>
              <w:rStyle w:val="4"/>
              <w:rFonts w:hint="eastAsia"/>
            </w:rPr>
            <w:t>单击或点击此处输入文字。</w:t>
          </w:r>
        </w:p>
      </w:docPartBody>
    </w:docPart>
    <w:docPart>
      <w:docPartPr>
        <w:name w:val="D8725BC96C3E4DD6BEF5D0D8315A82A1"/>
        <w:style w:val=""/>
        <w:category>
          <w:name w:val="常规"/>
          <w:gallery w:val="placeholder"/>
        </w:category>
        <w:types>
          <w:type w:val="bbPlcHdr"/>
        </w:types>
        <w:behaviors>
          <w:behavior w:val="content"/>
        </w:behaviors>
        <w:description w:val=""/>
        <w:guid w:val="{7DB62ABD-568D-4EB4-BAFD-B48A57726CF4}"/>
      </w:docPartPr>
      <w:docPartBody>
        <w:p>
          <w:pPr>
            <w:pStyle w:val="1527"/>
          </w:pPr>
          <w:r>
            <w:rPr>
              <w:rStyle w:val="4"/>
              <w:rFonts w:hint="eastAsia"/>
            </w:rPr>
            <w:t>单击或点击此处输入文字。</w:t>
          </w:r>
        </w:p>
      </w:docPartBody>
    </w:docPart>
    <w:docPart>
      <w:docPartPr>
        <w:name w:val="61F620E0C59C444CA88D7D82D47DFA2C"/>
        <w:style w:val=""/>
        <w:category>
          <w:name w:val="常规"/>
          <w:gallery w:val="placeholder"/>
        </w:category>
        <w:types>
          <w:type w:val="bbPlcHdr"/>
        </w:types>
        <w:behaviors>
          <w:behavior w:val="content"/>
        </w:behaviors>
        <w:description w:val=""/>
        <w:guid w:val="{BB0D9617-93E7-462D-BD3E-8B81886D72EF}"/>
      </w:docPartPr>
      <w:docPartBody>
        <w:p>
          <w:pPr>
            <w:pStyle w:val="1528"/>
          </w:pPr>
          <w:r>
            <w:rPr>
              <w:rStyle w:val="4"/>
              <w:rFonts w:hint="eastAsia"/>
            </w:rPr>
            <w:t>单击或点击此处输入文字。</w:t>
          </w:r>
        </w:p>
      </w:docPartBody>
    </w:docPart>
    <w:docPart>
      <w:docPartPr>
        <w:name w:val="780982E406914A6FB93D082E7D145C26"/>
        <w:style w:val=""/>
        <w:category>
          <w:name w:val="常规"/>
          <w:gallery w:val="placeholder"/>
        </w:category>
        <w:types>
          <w:type w:val="bbPlcHdr"/>
        </w:types>
        <w:behaviors>
          <w:behavior w:val="content"/>
        </w:behaviors>
        <w:description w:val=""/>
        <w:guid w:val="{0882278B-F40B-4A4E-870C-77FB49A56BC4}"/>
      </w:docPartPr>
      <w:docPartBody>
        <w:p>
          <w:pPr>
            <w:pStyle w:val="1529"/>
          </w:pPr>
          <w:r>
            <w:rPr>
              <w:rStyle w:val="4"/>
              <w:rFonts w:hint="eastAsia"/>
            </w:rPr>
            <w:t>单击或点击此处输入文字。</w:t>
          </w:r>
        </w:p>
      </w:docPartBody>
    </w:docPart>
    <w:docPart>
      <w:docPartPr>
        <w:name w:val="95022F4765BA4F33887555781C615981"/>
        <w:style w:val=""/>
        <w:category>
          <w:name w:val="常规"/>
          <w:gallery w:val="placeholder"/>
        </w:category>
        <w:types>
          <w:type w:val="bbPlcHdr"/>
        </w:types>
        <w:behaviors>
          <w:behavior w:val="content"/>
        </w:behaviors>
        <w:description w:val=""/>
        <w:guid w:val="{2CFC9A73-C56D-47C3-A97A-D9FEEC9E8950}"/>
      </w:docPartPr>
      <w:docPartBody>
        <w:p>
          <w:pPr>
            <w:pStyle w:val="1530"/>
          </w:pPr>
          <w:r>
            <w:rPr>
              <w:rStyle w:val="4"/>
              <w:rFonts w:hint="eastAsia"/>
            </w:rPr>
            <w:t>单击或点击此处输入文字。</w:t>
          </w:r>
        </w:p>
      </w:docPartBody>
    </w:docPart>
    <w:docPart>
      <w:docPartPr>
        <w:name w:val="D2DD608E6EC546DF8925ABEC307DAA31"/>
        <w:style w:val=""/>
        <w:category>
          <w:name w:val="常规"/>
          <w:gallery w:val="placeholder"/>
        </w:category>
        <w:types>
          <w:type w:val="bbPlcHdr"/>
        </w:types>
        <w:behaviors>
          <w:behavior w:val="content"/>
        </w:behaviors>
        <w:description w:val=""/>
        <w:guid w:val="{453214EE-01BC-4294-ADE8-FC02D100ADD1}"/>
      </w:docPartPr>
      <w:docPartBody>
        <w:p>
          <w:pPr>
            <w:pStyle w:val="1531"/>
          </w:pPr>
          <w:r>
            <w:rPr>
              <w:rStyle w:val="4"/>
              <w:rFonts w:hint="eastAsia"/>
            </w:rPr>
            <w:t>单击或点击此处输入文字。</w:t>
          </w:r>
        </w:p>
      </w:docPartBody>
    </w:docPart>
    <w:docPart>
      <w:docPartPr>
        <w:name w:val="CA4E612E2FB742C1A894786C0413A76B"/>
        <w:style w:val=""/>
        <w:category>
          <w:name w:val="常规"/>
          <w:gallery w:val="placeholder"/>
        </w:category>
        <w:types>
          <w:type w:val="bbPlcHdr"/>
        </w:types>
        <w:behaviors>
          <w:behavior w:val="content"/>
        </w:behaviors>
        <w:description w:val=""/>
        <w:guid w:val="{CDB41F5E-840F-46E8-8BDA-83221A6EA657}"/>
      </w:docPartPr>
      <w:docPartBody>
        <w:p>
          <w:pPr>
            <w:pStyle w:val="1532"/>
          </w:pPr>
          <w:r>
            <w:rPr>
              <w:rStyle w:val="4"/>
              <w:rFonts w:hint="eastAsia"/>
            </w:rPr>
            <w:t>单击或点击此处输入文字。</w:t>
          </w:r>
        </w:p>
      </w:docPartBody>
    </w:docPart>
    <w:docPart>
      <w:docPartPr>
        <w:name w:val="050525B539AA45C0B26B3FF9D3DD20F5"/>
        <w:style w:val=""/>
        <w:category>
          <w:name w:val="常规"/>
          <w:gallery w:val="placeholder"/>
        </w:category>
        <w:types>
          <w:type w:val="bbPlcHdr"/>
        </w:types>
        <w:behaviors>
          <w:behavior w:val="content"/>
        </w:behaviors>
        <w:description w:val=""/>
        <w:guid w:val="{1911F49B-3468-4B9E-B8E1-78E3140DCB5D}"/>
      </w:docPartPr>
      <w:docPartBody>
        <w:p>
          <w:pPr>
            <w:pStyle w:val="1533"/>
          </w:pPr>
          <w:r>
            <w:rPr>
              <w:rStyle w:val="4"/>
              <w:rFonts w:hint="eastAsia"/>
            </w:rPr>
            <w:t>单击或点击此处输入文字。</w:t>
          </w:r>
        </w:p>
      </w:docPartBody>
    </w:docPart>
    <w:docPart>
      <w:docPartPr>
        <w:name w:val="FA902B20E5434FB8AEDB56F00A44BAA9"/>
        <w:style w:val=""/>
        <w:category>
          <w:name w:val="常规"/>
          <w:gallery w:val="placeholder"/>
        </w:category>
        <w:types>
          <w:type w:val="bbPlcHdr"/>
        </w:types>
        <w:behaviors>
          <w:behavior w:val="content"/>
        </w:behaviors>
        <w:description w:val=""/>
        <w:guid w:val="{BB90F230-2152-423F-A37F-4FDE7919A5B1}"/>
      </w:docPartPr>
      <w:docPartBody>
        <w:p>
          <w:pPr>
            <w:pStyle w:val="1534"/>
          </w:pPr>
          <w:r>
            <w:rPr>
              <w:rStyle w:val="4"/>
              <w:rFonts w:hint="eastAsia"/>
            </w:rPr>
            <w:t>单击或点击此处输入文字。</w:t>
          </w:r>
        </w:p>
      </w:docPartBody>
    </w:docPart>
    <w:docPart>
      <w:docPartPr>
        <w:name w:val="8B99A03C7CB1429E845D14653DE4BC94"/>
        <w:style w:val=""/>
        <w:category>
          <w:name w:val="常规"/>
          <w:gallery w:val="placeholder"/>
        </w:category>
        <w:types>
          <w:type w:val="bbPlcHdr"/>
        </w:types>
        <w:behaviors>
          <w:behavior w:val="content"/>
        </w:behaviors>
        <w:description w:val=""/>
        <w:guid w:val="{34AC0D8C-819B-4DD0-B09C-C2563F7A038F}"/>
      </w:docPartPr>
      <w:docPartBody>
        <w:p>
          <w:pPr>
            <w:pStyle w:val="1535"/>
          </w:pPr>
          <w:r>
            <w:rPr>
              <w:rStyle w:val="4"/>
              <w:rFonts w:hint="eastAsia"/>
            </w:rPr>
            <w:t>单击或点击此处输入文字。</w:t>
          </w:r>
        </w:p>
      </w:docPartBody>
    </w:docPart>
    <w:docPart>
      <w:docPartPr>
        <w:name w:val="E5CC93570DFD4E62A412E1C9372BBEEB"/>
        <w:style w:val=""/>
        <w:category>
          <w:name w:val="常规"/>
          <w:gallery w:val="placeholder"/>
        </w:category>
        <w:types>
          <w:type w:val="bbPlcHdr"/>
        </w:types>
        <w:behaviors>
          <w:behavior w:val="content"/>
        </w:behaviors>
        <w:description w:val=""/>
        <w:guid w:val="{4D4582DF-7642-4E98-AA08-01383E540EE0}"/>
      </w:docPartPr>
      <w:docPartBody>
        <w:p>
          <w:pPr>
            <w:pStyle w:val="1536"/>
          </w:pPr>
          <w:r>
            <w:rPr>
              <w:rStyle w:val="4"/>
              <w:rFonts w:hint="eastAsia"/>
            </w:rPr>
            <w:t>单击或点击此处输入文字。</w:t>
          </w:r>
        </w:p>
      </w:docPartBody>
    </w:docPart>
    <w:docPart>
      <w:docPartPr>
        <w:name w:val="156BE735B1194110A9E888C0D43CF0AC"/>
        <w:style w:val=""/>
        <w:category>
          <w:name w:val="常规"/>
          <w:gallery w:val="placeholder"/>
        </w:category>
        <w:types>
          <w:type w:val="bbPlcHdr"/>
        </w:types>
        <w:behaviors>
          <w:behavior w:val="content"/>
        </w:behaviors>
        <w:description w:val=""/>
        <w:guid w:val="{D0784567-6C0D-42A4-88D1-48B4C4E2244B}"/>
      </w:docPartPr>
      <w:docPartBody>
        <w:p>
          <w:pPr>
            <w:pStyle w:val="1537"/>
          </w:pPr>
          <w:r>
            <w:rPr>
              <w:rStyle w:val="4"/>
              <w:rFonts w:hint="eastAsia"/>
            </w:rPr>
            <w:t>单击或点击此处输入文字。</w:t>
          </w:r>
        </w:p>
      </w:docPartBody>
    </w:docPart>
    <w:docPart>
      <w:docPartPr>
        <w:name w:val="121FE558A70541668C75EAEDEC9FA41B"/>
        <w:style w:val=""/>
        <w:category>
          <w:name w:val="常规"/>
          <w:gallery w:val="placeholder"/>
        </w:category>
        <w:types>
          <w:type w:val="bbPlcHdr"/>
        </w:types>
        <w:behaviors>
          <w:behavior w:val="content"/>
        </w:behaviors>
        <w:description w:val=""/>
        <w:guid w:val="{7F8300AD-9871-4213-A67E-66C57E4F86F4}"/>
      </w:docPartPr>
      <w:docPartBody>
        <w:p>
          <w:pPr>
            <w:pStyle w:val="1538"/>
          </w:pPr>
          <w:r>
            <w:rPr>
              <w:rStyle w:val="4"/>
              <w:rFonts w:hint="eastAsia"/>
            </w:rPr>
            <w:t>单击或点击此处输入文字。</w:t>
          </w:r>
        </w:p>
      </w:docPartBody>
    </w:docPart>
    <w:docPart>
      <w:docPartPr>
        <w:name w:val="1E629D820E4E4865B9356FA192F5DDBC"/>
        <w:style w:val=""/>
        <w:category>
          <w:name w:val="常规"/>
          <w:gallery w:val="placeholder"/>
        </w:category>
        <w:types>
          <w:type w:val="bbPlcHdr"/>
        </w:types>
        <w:behaviors>
          <w:behavior w:val="content"/>
        </w:behaviors>
        <w:description w:val=""/>
        <w:guid w:val="{77D64032-B66B-4522-8A56-6834A714D1B5}"/>
      </w:docPartPr>
      <w:docPartBody>
        <w:p>
          <w:pPr>
            <w:pStyle w:val="1539"/>
          </w:pPr>
          <w:r>
            <w:rPr>
              <w:rStyle w:val="4"/>
              <w:rFonts w:hint="eastAsia"/>
            </w:rPr>
            <w:t>单击或点击此处输入文字。</w:t>
          </w:r>
        </w:p>
      </w:docPartBody>
    </w:docPart>
    <w:docPart>
      <w:docPartPr>
        <w:name w:val="B1428F2F9B0D41E2B4FE9A8723F59109"/>
        <w:style w:val=""/>
        <w:category>
          <w:name w:val="常规"/>
          <w:gallery w:val="placeholder"/>
        </w:category>
        <w:types>
          <w:type w:val="bbPlcHdr"/>
        </w:types>
        <w:behaviors>
          <w:behavior w:val="content"/>
        </w:behaviors>
        <w:description w:val=""/>
        <w:guid w:val="{77D6445B-2364-45E7-A5CA-D50B7D22BAFF}"/>
      </w:docPartPr>
      <w:docPartBody>
        <w:p>
          <w:pPr>
            <w:pStyle w:val="1540"/>
          </w:pPr>
          <w:r>
            <w:rPr>
              <w:rStyle w:val="4"/>
              <w:rFonts w:hint="eastAsia"/>
            </w:rPr>
            <w:t>单击或点击此处输入文字。</w:t>
          </w:r>
        </w:p>
      </w:docPartBody>
    </w:docPart>
    <w:docPart>
      <w:docPartPr>
        <w:name w:val="7B777D0D72D644D59BEA733CF489376F"/>
        <w:style w:val=""/>
        <w:category>
          <w:name w:val="常规"/>
          <w:gallery w:val="placeholder"/>
        </w:category>
        <w:types>
          <w:type w:val="bbPlcHdr"/>
        </w:types>
        <w:behaviors>
          <w:behavior w:val="content"/>
        </w:behaviors>
        <w:description w:val=""/>
        <w:guid w:val="{73FA9AD2-9FD1-4941-8A7C-0BB4AD36F3BB}"/>
      </w:docPartPr>
      <w:docPartBody>
        <w:p>
          <w:pPr>
            <w:pStyle w:val="1541"/>
          </w:pPr>
          <w:r>
            <w:rPr>
              <w:rStyle w:val="4"/>
              <w:rFonts w:hint="eastAsia"/>
            </w:rPr>
            <w:t>单击或点击此处输入文字。</w:t>
          </w:r>
        </w:p>
      </w:docPartBody>
    </w:docPart>
    <w:docPart>
      <w:docPartPr>
        <w:name w:val="19B0258618C94D22B6ABC213DAE2B9A2"/>
        <w:style w:val=""/>
        <w:category>
          <w:name w:val="常规"/>
          <w:gallery w:val="placeholder"/>
        </w:category>
        <w:types>
          <w:type w:val="bbPlcHdr"/>
        </w:types>
        <w:behaviors>
          <w:behavior w:val="content"/>
        </w:behaviors>
        <w:description w:val=""/>
        <w:guid w:val="{5862321A-5B3A-4DAF-B99A-9CFF9679C228}"/>
      </w:docPartPr>
      <w:docPartBody>
        <w:p>
          <w:pPr>
            <w:pStyle w:val="1542"/>
          </w:pPr>
          <w:r>
            <w:rPr>
              <w:rStyle w:val="4"/>
              <w:rFonts w:hint="eastAsia"/>
            </w:rPr>
            <w:t>单击或点击此处输入文字。</w:t>
          </w:r>
        </w:p>
      </w:docPartBody>
    </w:docPart>
    <w:docPart>
      <w:docPartPr>
        <w:name w:val="CE21279C6774493C8B47748420C6C5D3"/>
        <w:style w:val=""/>
        <w:category>
          <w:name w:val="常规"/>
          <w:gallery w:val="placeholder"/>
        </w:category>
        <w:types>
          <w:type w:val="bbPlcHdr"/>
        </w:types>
        <w:behaviors>
          <w:behavior w:val="content"/>
        </w:behaviors>
        <w:description w:val=""/>
        <w:guid w:val="{85745C81-2567-4448-98BC-4C726F961320}"/>
      </w:docPartPr>
      <w:docPartBody>
        <w:p>
          <w:pPr>
            <w:pStyle w:val="1543"/>
          </w:pPr>
          <w:r>
            <w:rPr>
              <w:rStyle w:val="4"/>
              <w:rFonts w:hint="eastAsia"/>
            </w:rPr>
            <w:t>单击或点击此处输入文字。</w:t>
          </w:r>
        </w:p>
      </w:docPartBody>
    </w:docPart>
    <w:docPart>
      <w:docPartPr>
        <w:name w:val="D0BE2417AEB8489389F20C1296FE4373"/>
        <w:style w:val=""/>
        <w:category>
          <w:name w:val="常规"/>
          <w:gallery w:val="placeholder"/>
        </w:category>
        <w:types>
          <w:type w:val="bbPlcHdr"/>
        </w:types>
        <w:behaviors>
          <w:behavior w:val="content"/>
        </w:behaviors>
        <w:description w:val=""/>
        <w:guid w:val="{562C0580-4AD2-4C6C-9869-F0DC26CAC8A7}"/>
      </w:docPartPr>
      <w:docPartBody>
        <w:p>
          <w:pPr>
            <w:pStyle w:val="1544"/>
          </w:pPr>
          <w:r>
            <w:rPr>
              <w:rStyle w:val="4"/>
              <w:rFonts w:hint="eastAsia"/>
            </w:rPr>
            <w:t>单击或点击此处输入文字。</w:t>
          </w:r>
        </w:p>
      </w:docPartBody>
    </w:docPart>
    <w:docPart>
      <w:docPartPr>
        <w:name w:val="34FE0F0370034680838A28ADCCCB25E5"/>
        <w:style w:val=""/>
        <w:category>
          <w:name w:val="常规"/>
          <w:gallery w:val="placeholder"/>
        </w:category>
        <w:types>
          <w:type w:val="bbPlcHdr"/>
        </w:types>
        <w:behaviors>
          <w:behavior w:val="content"/>
        </w:behaviors>
        <w:description w:val=""/>
        <w:guid w:val="{945DAF16-5014-4D43-9E47-E611D5C3CA95}"/>
      </w:docPartPr>
      <w:docPartBody>
        <w:p>
          <w:pPr>
            <w:pStyle w:val="1545"/>
          </w:pPr>
          <w:r>
            <w:rPr>
              <w:rStyle w:val="4"/>
              <w:rFonts w:hint="eastAsia"/>
            </w:rPr>
            <w:t>单击或点击此处输入文字。</w:t>
          </w:r>
        </w:p>
      </w:docPartBody>
    </w:docPart>
    <w:docPart>
      <w:docPartPr>
        <w:name w:val="36845A904FD048D9AB9A7EFDECAAD463"/>
        <w:style w:val=""/>
        <w:category>
          <w:name w:val="常规"/>
          <w:gallery w:val="placeholder"/>
        </w:category>
        <w:types>
          <w:type w:val="bbPlcHdr"/>
        </w:types>
        <w:behaviors>
          <w:behavior w:val="content"/>
        </w:behaviors>
        <w:description w:val=""/>
        <w:guid w:val="{CBAA6A86-B272-4482-8E51-DDED5E417AA5}"/>
      </w:docPartPr>
      <w:docPartBody>
        <w:p>
          <w:pPr>
            <w:pStyle w:val="1546"/>
          </w:pPr>
          <w:r>
            <w:rPr>
              <w:rStyle w:val="4"/>
              <w:rFonts w:hint="eastAsia"/>
            </w:rPr>
            <w:t>单击或点击此处输入文字。</w:t>
          </w:r>
        </w:p>
      </w:docPartBody>
    </w:docPart>
    <w:docPart>
      <w:docPartPr>
        <w:name w:val="1F9EE4FC90924BDBB381AA3578DDC68C"/>
        <w:style w:val=""/>
        <w:category>
          <w:name w:val="常规"/>
          <w:gallery w:val="placeholder"/>
        </w:category>
        <w:types>
          <w:type w:val="bbPlcHdr"/>
        </w:types>
        <w:behaviors>
          <w:behavior w:val="content"/>
        </w:behaviors>
        <w:description w:val=""/>
        <w:guid w:val="{A9A8905E-C301-4B8B-B7B6-BEEC86434CDF}"/>
      </w:docPartPr>
      <w:docPartBody>
        <w:p>
          <w:pPr>
            <w:pStyle w:val="1547"/>
          </w:pPr>
          <w:r>
            <w:rPr>
              <w:rStyle w:val="4"/>
              <w:rFonts w:hint="eastAsia"/>
            </w:rPr>
            <w:t>单击或点击此处输入文字。</w:t>
          </w:r>
        </w:p>
      </w:docPartBody>
    </w:docPart>
    <w:docPart>
      <w:docPartPr>
        <w:name w:val="4BB7405F38D44631A10F8456EC57E97B"/>
        <w:style w:val=""/>
        <w:category>
          <w:name w:val="常规"/>
          <w:gallery w:val="placeholder"/>
        </w:category>
        <w:types>
          <w:type w:val="bbPlcHdr"/>
        </w:types>
        <w:behaviors>
          <w:behavior w:val="content"/>
        </w:behaviors>
        <w:description w:val=""/>
        <w:guid w:val="{EC83AC35-1911-44D9-8936-7B6D14511A9A}"/>
      </w:docPartPr>
      <w:docPartBody>
        <w:p>
          <w:pPr>
            <w:pStyle w:val="1548"/>
          </w:pPr>
          <w:r>
            <w:rPr>
              <w:rStyle w:val="4"/>
              <w:rFonts w:hint="eastAsia"/>
            </w:rPr>
            <w:t>单击或点击此处输入文字。</w:t>
          </w:r>
        </w:p>
      </w:docPartBody>
    </w:docPart>
    <w:docPart>
      <w:docPartPr>
        <w:name w:val="DEDC75F71C134BCEA0FA3F06639A31A3"/>
        <w:style w:val=""/>
        <w:category>
          <w:name w:val="常规"/>
          <w:gallery w:val="placeholder"/>
        </w:category>
        <w:types>
          <w:type w:val="bbPlcHdr"/>
        </w:types>
        <w:behaviors>
          <w:behavior w:val="content"/>
        </w:behaviors>
        <w:description w:val=""/>
        <w:guid w:val="{3CC77F19-FD13-4032-ADC1-925D4D57C55F}"/>
      </w:docPartPr>
      <w:docPartBody>
        <w:p>
          <w:pPr>
            <w:pStyle w:val="1549"/>
          </w:pPr>
          <w:r>
            <w:rPr>
              <w:rStyle w:val="4"/>
              <w:rFonts w:hint="eastAsia"/>
            </w:rPr>
            <w:t>单击或点击此处输入文字。</w:t>
          </w:r>
        </w:p>
      </w:docPartBody>
    </w:docPart>
    <w:docPart>
      <w:docPartPr>
        <w:name w:val="79744D745F7C4D0DA12A464E423D4A50"/>
        <w:style w:val=""/>
        <w:category>
          <w:name w:val="常规"/>
          <w:gallery w:val="placeholder"/>
        </w:category>
        <w:types>
          <w:type w:val="bbPlcHdr"/>
        </w:types>
        <w:behaviors>
          <w:behavior w:val="content"/>
        </w:behaviors>
        <w:description w:val=""/>
        <w:guid w:val="{9433F820-3C12-4A2B-B41D-2D56B642E495}"/>
      </w:docPartPr>
      <w:docPartBody>
        <w:p>
          <w:pPr>
            <w:pStyle w:val="1550"/>
          </w:pPr>
          <w:r>
            <w:rPr>
              <w:rStyle w:val="4"/>
              <w:rFonts w:hint="eastAsia"/>
            </w:rPr>
            <w:t>单击或点击此处输入文字。</w:t>
          </w:r>
        </w:p>
      </w:docPartBody>
    </w:docPart>
    <w:docPart>
      <w:docPartPr>
        <w:name w:val="B0E7EF7F75624ABF8FF2DAD81737B768"/>
        <w:style w:val=""/>
        <w:category>
          <w:name w:val="常规"/>
          <w:gallery w:val="placeholder"/>
        </w:category>
        <w:types>
          <w:type w:val="bbPlcHdr"/>
        </w:types>
        <w:behaviors>
          <w:behavior w:val="content"/>
        </w:behaviors>
        <w:description w:val=""/>
        <w:guid w:val="{40D5972B-E24C-49AB-9CB8-398D68AB2507}"/>
      </w:docPartPr>
      <w:docPartBody>
        <w:p>
          <w:pPr>
            <w:pStyle w:val="1551"/>
          </w:pPr>
          <w:r>
            <w:rPr>
              <w:rStyle w:val="4"/>
              <w:rFonts w:hint="eastAsia"/>
            </w:rPr>
            <w:t>单击或点击此处输入文字。</w:t>
          </w:r>
        </w:p>
      </w:docPartBody>
    </w:docPart>
    <w:docPart>
      <w:docPartPr>
        <w:name w:val="9F9C0136C91546D6B961CD3ABC09BDA8"/>
        <w:style w:val=""/>
        <w:category>
          <w:name w:val="常规"/>
          <w:gallery w:val="placeholder"/>
        </w:category>
        <w:types>
          <w:type w:val="bbPlcHdr"/>
        </w:types>
        <w:behaviors>
          <w:behavior w:val="content"/>
        </w:behaviors>
        <w:description w:val=""/>
        <w:guid w:val="{FBF0C1E0-AD7E-4209-B1AB-89069729F3FC}"/>
      </w:docPartPr>
      <w:docPartBody>
        <w:p>
          <w:pPr>
            <w:pStyle w:val="1552"/>
          </w:pPr>
          <w:r>
            <w:rPr>
              <w:rStyle w:val="4"/>
              <w:rFonts w:hint="eastAsia"/>
            </w:rPr>
            <w:t>单击或点击此处输入文字。</w:t>
          </w:r>
        </w:p>
      </w:docPartBody>
    </w:docPart>
    <w:docPart>
      <w:docPartPr>
        <w:name w:val="D1CAFBB7267B4304B14B74D3C250378F"/>
        <w:style w:val=""/>
        <w:category>
          <w:name w:val="常规"/>
          <w:gallery w:val="placeholder"/>
        </w:category>
        <w:types>
          <w:type w:val="bbPlcHdr"/>
        </w:types>
        <w:behaviors>
          <w:behavior w:val="content"/>
        </w:behaviors>
        <w:description w:val=""/>
        <w:guid w:val="{1507FE68-77D3-4FC2-9F80-578090E03B08}"/>
      </w:docPartPr>
      <w:docPartBody>
        <w:p>
          <w:pPr>
            <w:pStyle w:val="1553"/>
          </w:pPr>
          <w:r>
            <w:rPr>
              <w:rStyle w:val="4"/>
              <w:rFonts w:hint="eastAsia"/>
            </w:rPr>
            <w:t>单击或点击此处输入文字。</w:t>
          </w:r>
        </w:p>
      </w:docPartBody>
    </w:docPart>
    <w:docPart>
      <w:docPartPr>
        <w:name w:val="E95ADEC81D6A458C9DAD801A0E96A008"/>
        <w:style w:val=""/>
        <w:category>
          <w:name w:val="常规"/>
          <w:gallery w:val="placeholder"/>
        </w:category>
        <w:types>
          <w:type w:val="bbPlcHdr"/>
        </w:types>
        <w:behaviors>
          <w:behavior w:val="content"/>
        </w:behaviors>
        <w:description w:val=""/>
        <w:guid w:val="{8D6DE80D-D8AE-481A-9206-867554175C32}"/>
      </w:docPartPr>
      <w:docPartBody>
        <w:p>
          <w:pPr>
            <w:pStyle w:val="1554"/>
          </w:pPr>
          <w:r>
            <w:rPr>
              <w:rStyle w:val="4"/>
              <w:rFonts w:hint="eastAsia"/>
            </w:rPr>
            <w:t>单击或点击此处输入文字。</w:t>
          </w:r>
        </w:p>
      </w:docPartBody>
    </w:docPart>
    <w:docPart>
      <w:docPartPr>
        <w:name w:val="B90BE53C9A2F4A5FAD946ADF27D4CD71"/>
        <w:style w:val=""/>
        <w:category>
          <w:name w:val="常规"/>
          <w:gallery w:val="placeholder"/>
        </w:category>
        <w:types>
          <w:type w:val="bbPlcHdr"/>
        </w:types>
        <w:behaviors>
          <w:behavior w:val="content"/>
        </w:behaviors>
        <w:description w:val=""/>
        <w:guid w:val="{08A32FF9-E282-4410-BF12-72685E2963BE}"/>
      </w:docPartPr>
      <w:docPartBody>
        <w:p>
          <w:pPr>
            <w:pStyle w:val="1555"/>
          </w:pPr>
          <w:r>
            <w:rPr>
              <w:rStyle w:val="4"/>
              <w:rFonts w:hint="eastAsia"/>
            </w:rPr>
            <w:t>单击或点击此处输入文字。</w:t>
          </w:r>
        </w:p>
      </w:docPartBody>
    </w:docPart>
    <w:docPart>
      <w:docPartPr>
        <w:name w:val="D1DCBCC4A83E4E3E98EE456C4E58EBDE"/>
        <w:style w:val=""/>
        <w:category>
          <w:name w:val="常规"/>
          <w:gallery w:val="placeholder"/>
        </w:category>
        <w:types>
          <w:type w:val="bbPlcHdr"/>
        </w:types>
        <w:behaviors>
          <w:behavior w:val="content"/>
        </w:behaviors>
        <w:description w:val=""/>
        <w:guid w:val="{5F40B2C4-9A51-4A10-AD1A-464E45F2250A}"/>
      </w:docPartPr>
      <w:docPartBody>
        <w:p>
          <w:pPr>
            <w:pStyle w:val="1556"/>
          </w:pPr>
          <w:r>
            <w:rPr>
              <w:rStyle w:val="4"/>
              <w:rFonts w:hint="eastAsia"/>
            </w:rPr>
            <w:t>单击或点击此处输入文字。</w:t>
          </w:r>
        </w:p>
      </w:docPartBody>
    </w:docPart>
    <w:docPart>
      <w:docPartPr>
        <w:name w:val="9723DE4108554B17AE859B7047921E2F"/>
        <w:style w:val=""/>
        <w:category>
          <w:name w:val="常规"/>
          <w:gallery w:val="placeholder"/>
        </w:category>
        <w:types>
          <w:type w:val="bbPlcHdr"/>
        </w:types>
        <w:behaviors>
          <w:behavior w:val="content"/>
        </w:behaviors>
        <w:description w:val=""/>
        <w:guid w:val="{E616732A-D74A-450D-BF81-A4D3417822CD}"/>
      </w:docPartPr>
      <w:docPartBody>
        <w:p>
          <w:pPr>
            <w:pStyle w:val="1557"/>
          </w:pPr>
          <w:r>
            <w:rPr>
              <w:rStyle w:val="4"/>
              <w:rFonts w:hint="eastAsia"/>
            </w:rPr>
            <w:t>单击或点击此处输入文字。</w:t>
          </w:r>
        </w:p>
      </w:docPartBody>
    </w:docPart>
    <w:docPart>
      <w:docPartPr>
        <w:name w:val="4E05D592D8E74B2EB1AEE79552ED557B"/>
        <w:style w:val=""/>
        <w:category>
          <w:name w:val="常规"/>
          <w:gallery w:val="placeholder"/>
        </w:category>
        <w:types>
          <w:type w:val="bbPlcHdr"/>
        </w:types>
        <w:behaviors>
          <w:behavior w:val="content"/>
        </w:behaviors>
        <w:description w:val=""/>
        <w:guid w:val="{739209F4-DFD5-44C2-A95B-2D80FE149058}"/>
      </w:docPartPr>
      <w:docPartBody>
        <w:p>
          <w:pPr>
            <w:pStyle w:val="1558"/>
          </w:pPr>
          <w:r>
            <w:rPr>
              <w:rStyle w:val="4"/>
              <w:rFonts w:hint="eastAsia"/>
            </w:rPr>
            <w:t>单击或点击此处输入文字。</w:t>
          </w:r>
        </w:p>
      </w:docPartBody>
    </w:docPart>
    <w:docPart>
      <w:docPartPr>
        <w:name w:val="9DA598C3339C4C91B124BCCFBE37E5BD"/>
        <w:style w:val=""/>
        <w:category>
          <w:name w:val="常规"/>
          <w:gallery w:val="placeholder"/>
        </w:category>
        <w:types>
          <w:type w:val="bbPlcHdr"/>
        </w:types>
        <w:behaviors>
          <w:behavior w:val="content"/>
        </w:behaviors>
        <w:description w:val=""/>
        <w:guid w:val="{C29C9A3E-0E9B-42AA-A254-C146C5701B3F}"/>
      </w:docPartPr>
      <w:docPartBody>
        <w:p>
          <w:pPr>
            <w:pStyle w:val="1559"/>
          </w:pPr>
          <w:r>
            <w:rPr>
              <w:rStyle w:val="4"/>
              <w:rFonts w:hint="eastAsia"/>
            </w:rPr>
            <w:t>单击或点击此处输入文字。</w:t>
          </w:r>
        </w:p>
      </w:docPartBody>
    </w:docPart>
    <w:docPart>
      <w:docPartPr>
        <w:name w:val="EA1AFFE58B284BD982C1A705D1868A0E"/>
        <w:style w:val=""/>
        <w:category>
          <w:name w:val="常规"/>
          <w:gallery w:val="placeholder"/>
        </w:category>
        <w:types>
          <w:type w:val="bbPlcHdr"/>
        </w:types>
        <w:behaviors>
          <w:behavior w:val="content"/>
        </w:behaviors>
        <w:description w:val=""/>
        <w:guid w:val="{AAF84487-7EC7-4B67-A6A0-B988EA02016F}"/>
      </w:docPartPr>
      <w:docPartBody>
        <w:p>
          <w:pPr>
            <w:pStyle w:val="1560"/>
          </w:pPr>
          <w:r>
            <w:rPr>
              <w:rStyle w:val="4"/>
              <w:rFonts w:hint="eastAsia"/>
            </w:rPr>
            <w:t>单击或点击此处输入文字。</w:t>
          </w:r>
        </w:p>
      </w:docPartBody>
    </w:docPart>
    <w:docPart>
      <w:docPartPr>
        <w:name w:val="15F679A4909042EE803F09B779495BFA"/>
        <w:style w:val=""/>
        <w:category>
          <w:name w:val="常规"/>
          <w:gallery w:val="placeholder"/>
        </w:category>
        <w:types>
          <w:type w:val="bbPlcHdr"/>
        </w:types>
        <w:behaviors>
          <w:behavior w:val="content"/>
        </w:behaviors>
        <w:description w:val=""/>
        <w:guid w:val="{2BBB92AF-EF49-4035-A3A4-10BE87942149}"/>
      </w:docPartPr>
      <w:docPartBody>
        <w:p>
          <w:pPr>
            <w:pStyle w:val="1561"/>
          </w:pPr>
          <w:r>
            <w:rPr>
              <w:rStyle w:val="4"/>
              <w:rFonts w:hint="eastAsia"/>
            </w:rPr>
            <w:t>单击或点击此处输入文字。</w:t>
          </w:r>
        </w:p>
      </w:docPartBody>
    </w:docPart>
    <w:docPart>
      <w:docPartPr>
        <w:name w:val="2278F70F0CCA46FDADA4A991B3871800"/>
        <w:style w:val=""/>
        <w:category>
          <w:name w:val="常规"/>
          <w:gallery w:val="placeholder"/>
        </w:category>
        <w:types>
          <w:type w:val="bbPlcHdr"/>
        </w:types>
        <w:behaviors>
          <w:behavior w:val="content"/>
        </w:behaviors>
        <w:description w:val=""/>
        <w:guid w:val="{CE148D1F-1BF7-4BCE-B6B9-2CD3B20D62B4}"/>
      </w:docPartPr>
      <w:docPartBody>
        <w:p>
          <w:pPr>
            <w:pStyle w:val="1562"/>
          </w:pPr>
          <w:r>
            <w:rPr>
              <w:rStyle w:val="4"/>
              <w:rFonts w:hint="eastAsia"/>
            </w:rPr>
            <w:t>单击或点击此处输入文字。</w:t>
          </w:r>
        </w:p>
      </w:docPartBody>
    </w:docPart>
    <w:docPart>
      <w:docPartPr>
        <w:name w:val="4E5B48D8F1614DA893DB7A3894EB0270"/>
        <w:style w:val=""/>
        <w:category>
          <w:name w:val="常规"/>
          <w:gallery w:val="placeholder"/>
        </w:category>
        <w:types>
          <w:type w:val="bbPlcHdr"/>
        </w:types>
        <w:behaviors>
          <w:behavior w:val="content"/>
        </w:behaviors>
        <w:description w:val=""/>
        <w:guid w:val="{998D76B0-9E83-474D-BB25-9DF664D6EFB4}"/>
      </w:docPartPr>
      <w:docPartBody>
        <w:p>
          <w:pPr>
            <w:pStyle w:val="1563"/>
          </w:pPr>
          <w:r>
            <w:rPr>
              <w:rStyle w:val="4"/>
              <w:rFonts w:hint="eastAsia"/>
            </w:rPr>
            <w:t>单击或点击此处输入文字。</w:t>
          </w:r>
        </w:p>
      </w:docPartBody>
    </w:docPart>
    <w:docPart>
      <w:docPartPr>
        <w:name w:val="7DA8F793BDA94ED7B4DE2FAAA277F32B"/>
        <w:style w:val=""/>
        <w:category>
          <w:name w:val="常规"/>
          <w:gallery w:val="placeholder"/>
        </w:category>
        <w:types>
          <w:type w:val="bbPlcHdr"/>
        </w:types>
        <w:behaviors>
          <w:behavior w:val="content"/>
        </w:behaviors>
        <w:description w:val=""/>
        <w:guid w:val="{91BBD4DC-1DD6-48D7-86BF-A7022BD49931}"/>
      </w:docPartPr>
      <w:docPartBody>
        <w:p>
          <w:pPr>
            <w:pStyle w:val="1564"/>
          </w:pPr>
          <w:r>
            <w:rPr>
              <w:rStyle w:val="4"/>
              <w:rFonts w:hint="eastAsia"/>
            </w:rPr>
            <w:t>单击或点击此处输入文字。</w:t>
          </w:r>
        </w:p>
      </w:docPartBody>
    </w:docPart>
    <w:docPart>
      <w:docPartPr>
        <w:name w:val="A93B83D23BA943E499637452F691B5E6"/>
        <w:style w:val=""/>
        <w:category>
          <w:name w:val="常规"/>
          <w:gallery w:val="placeholder"/>
        </w:category>
        <w:types>
          <w:type w:val="bbPlcHdr"/>
        </w:types>
        <w:behaviors>
          <w:behavior w:val="content"/>
        </w:behaviors>
        <w:description w:val=""/>
        <w:guid w:val="{DAC2683F-A0ED-4289-8A9F-357A888C8884}"/>
      </w:docPartPr>
      <w:docPartBody>
        <w:p>
          <w:pPr>
            <w:pStyle w:val="1565"/>
          </w:pPr>
          <w:r>
            <w:rPr>
              <w:rStyle w:val="4"/>
              <w:rFonts w:hint="eastAsia"/>
            </w:rPr>
            <w:t>单击或点击此处输入文字。</w:t>
          </w:r>
        </w:p>
      </w:docPartBody>
    </w:docPart>
    <w:docPart>
      <w:docPartPr>
        <w:name w:val="D373F9A7530F4D87A21004CEE6AB787A"/>
        <w:style w:val=""/>
        <w:category>
          <w:name w:val="常规"/>
          <w:gallery w:val="placeholder"/>
        </w:category>
        <w:types>
          <w:type w:val="bbPlcHdr"/>
        </w:types>
        <w:behaviors>
          <w:behavior w:val="content"/>
        </w:behaviors>
        <w:description w:val=""/>
        <w:guid w:val="{A83A0938-B442-4883-B4AD-8D931B49C035}"/>
      </w:docPartPr>
      <w:docPartBody>
        <w:p>
          <w:pPr>
            <w:pStyle w:val="1566"/>
          </w:pPr>
          <w:r>
            <w:rPr>
              <w:rStyle w:val="4"/>
              <w:rFonts w:hint="eastAsia"/>
            </w:rPr>
            <w:t>单击或点击此处输入文字。</w:t>
          </w:r>
        </w:p>
      </w:docPartBody>
    </w:docPart>
    <w:docPart>
      <w:docPartPr>
        <w:name w:val="0B9BB610BEED489F97FD41BAAEB36373"/>
        <w:style w:val=""/>
        <w:category>
          <w:name w:val="常规"/>
          <w:gallery w:val="placeholder"/>
        </w:category>
        <w:types>
          <w:type w:val="bbPlcHdr"/>
        </w:types>
        <w:behaviors>
          <w:behavior w:val="content"/>
        </w:behaviors>
        <w:description w:val=""/>
        <w:guid w:val="{3AA13C8C-05D4-4274-BCF0-815D947F09B0}"/>
      </w:docPartPr>
      <w:docPartBody>
        <w:p>
          <w:pPr>
            <w:pStyle w:val="1567"/>
          </w:pPr>
          <w:r>
            <w:rPr>
              <w:rStyle w:val="4"/>
              <w:rFonts w:hint="eastAsia"/>
            </w:rPr>
            <w:t>单击或点击此处输入文字。</w:t>
          </w:r>
        </w:p>
      </w:docPartBody>
    </w:docPart>
    <w:docPart>
      <w:docPartPr>
        <w:name w:val="117B72D75942405C9EE81C0007E66887"/>
        <w:style w:val=""/>
        <w:category>
          <w:name w:val="常规"/>
          <w:gallery w:val="placeholder"/>
        </w:category>
        <w:types>
          <w:type w:val="bbPlcHdr"/>
        </w:types>
        <w:behaviors>
          <w:behavior w:val="content"/>
        </w:behaviors>
        <w:description w:val=""/>
        <w:guid w:val="{C3163DBA-360C-4CD5-A47A-21B76C60FAA4}"/>
      </w:docPartPr>
      <w:docPartBody>
        <w:p>
          <w:pPr>
            <w:pStyle w:val="1568"/>
          </w:pPr>
          <w:r>
            <w:rPr>
              <w:rStyle w:val="4"/>
              <w:rFonts w:hint="eastAsia"/>
            </w:rPr>
            <w:t>单击或点击此处输入文字。</w:t>
          </w:r>
        </w:p>
      </w:docPartBody>
    </w:docPart>
    <w:docPart>
      <w:docPartPr>
        <w:name w:val="604D5356072D4DAC984279034317B5BD"/>
        <w:style w:val=""/>
        <w:category>
          <w:name w:val="常规"/>
          <w:gallery w:val="placeholder"/>
        </w:category>
        <w:types>
          <w:type w:val="bbPlcHdr"/>
        </w:types>
        <w:behaviors>
          <w:behavior w:val="content"/>
        </w:behaviors>
        <w:description w:val=""/>
        <w:guid w:val="{C9642FBA-9B49-4E3D-A4E1-A6E9DAA0DC6F}"/>
      </w:docPartPr>
      <w:docPartBody>
        <w:p>
          <w:pPr>
            <w:pStyle w:val="1569"/>
          </w:pPr>
          <w:r>
            <w:rPr>
              <w:rStyle w:val="4"/>
              <w:rFonts w:hint="eastAsia"/>
            </w:rPr>
            <w:t>单击或点击此处输入文字。</w:t>
          </w:r>
        </w:p>
      </w:docPartBody>
    </w:docPart>
    <w:docPart>
      <w:docPartPr>
        <w:name w:val="4F12DA9237034CEAAE4291BA559509FC"/>
        <w:style w:val=""/>
        <w:category>
          <w:name w:val="常规"/>
          <w:gallery w:val="placeholder"/>
        </w:category>
        <w:types>
          <w:type w:val="bbPlcHdr"/>
        </w:types>
        <w:behaviors>
          <w:behavior w:val="content"/>
        </w:behaviors>
        <w:description w:val=""/>
        <w:guid w:val="{F993D54E-4EEA-43D0-9E40-16743CD0FC2D}"/>
      </w:docPartPr>
      <w:docPartBody>
        <w:p>
          <w:pPr>
            <w:pStyle w:val="1570"/>
          </w:pPr>
          <w:r>
            <w:rPr>
              <w:rStyle w:val="4"/>
              <w:rFonts w:hint="eastAsia"/>
            </w:rPr>
            <w:t>单击或点击此处输入文字。</w:t>
          </w:r>
        </w:p>
      </w:docPartBody>
    </w:docPart>
    <w:docPart>
      <w:docPartPr>
        <w:name w:val="647D3C778483482A99F840556C3E200F"/>
        <w:style w:val=""/>
        <w:category>
          <w:name w:val="常规"/>
          <w:gallery w:val="placeholder"/>
        </w:category>
        <w:types>
          <w:type w:val="bbPlcHdr"/>
        </w:types>
        <w:behaviors>
          <w:behavior w:val="content"/>
        </w:behaviors>
        <w:description w:val=""/>
        <w:guid w:val="{48A6B897-63FD-42F9-ABEA-0DEAF78402A2}"/>
      </w:docPartPr>
      <w:docPartBody>
        <w:p>
          <w:pPr>
            <w:pStyle w:val="1571"/>
          </w:pPr>
          <w:r>
            <w:rPr>
              <w:rStyle w:val="4"/>
              <w:rFonts w:hint="eastAsia"/>
            </w:rPr>
            <w:t>单击或点击此处输入文字。</w:t>
          </w:r>
        </w:p>
      </w:docPartBody>
    </w:docPart>
    <w:docPart>
      <w:docPartPr>
        <w:name w:val="D1BF6AB4671B408AAC8F8DEDF85DE6BF"/>
        <w:style w:val=""/>
        <w:category>
          <w:name w:val="常规"/>
          <w:gallery w:val="placeholder"/>
        </w:category>
        <w:types>
          <w:type w:val="bbPlcHdr"/>
        </w:types>
        <w:behaviors>
          <w:behavior w:val="content"/>
        </w:behaviors>
        <w:description w:val=""/>
        <w:guid w:val="{C43CE45C-A870-402F-916F-6E2BFD7BC6F5}"/>
      </w:docPartPr>
      <w:docPartBody>
        <w:p>
          <w:pPr>
            <w:pStyle w:val="1572"/>
          </w:pPr>
          <w:r>
            <w:rPr>
              <w:rStyle w:val="4"/>
              <w:rFonts w:hint="eastAsia"/>
            </w:rPr>
            <w:t>单击或点击此处输入文字。</w:t>
          </w:r>
        </w:p>
      </w:docPartBody>
    </w:docPart>
    <w:docPart>
      <w:docPartPr>
        <w:name w:val="E93C2814B22E4E4680CE4D9072C07A5E"/>
        <w:style w:val=""/>
        <w:category>
          <w:name w:val="常规"/>
          <w:gallery w:val="placeholder"/>
        </w:category>
        <w:types>
          <w:type w:val="bbPlcHdr"/>
        </w:types>
        <w:behaviors>
          <w:behavior w:val="content"/>
        </w:behaviors>
        <w:description w:val=""/>
        <w:guid w:val="{D61BD831-B614-4B05-82A7-848123CC2F5A}"/>
      </w:docPartPr>
      <w:docPartBody>
        <w:p>
          <w:pPr>
            <w:pStyle w:val="1573"/>
          </w:pPr>
          <w:r>
            <w:rPr>
              <w:rStyle w:val="4"/>
              <w:rFonts w:hint="eastAsia"/>
            </w:rPr>
            <w:t>单击或点击此处输入文字。</w:t>
          </w:r>
        </w:p>
      </w:docPartBody>
    </w:docPart>
    <w:docPart>
      <w:docPartPr>
        <w:name w:val="C8F1159C972741E1B9D5D3BC85920FD5"/>
        <w:style w:val=""/>
        <w:category>
          <w:name w:val="常规"/>
          <w:gallery w:val="placeholder"/>
        </w:category>
        <w:types>
          <w:type w:val="bbPlcHdr"/>
        </w:types>
        <w:behaviors>
          <w:behavior w:val="content"/>
        </w:behaviors>
        <w:description w:val=""/>
        <w:guid w:val="{77740F83-9C05-4970-A6F2-74C23DECC9AB}"/>
      </w:docPartPr>
      <w:docPartBody>
        <w:p>
          <w:pPr>
            <w:pStyle w:val="1574"/>
          </w:pPr>
          <w:r>
            <w:rPr>
              <w:rStyle w:val="4"/>
              <w:rFonts w:hint="eastAsia"/>
            </w:rPr>
            <w:t>单击或点击此处输入文字。</w:t>
          </w:r>
        </w:p>
      </w:docPartBody>
    </w:docPart>
    <w:docPart>
      <w:docPartPr>
        <w:name w:val="9FD204B665FA4625BFE66D04B04E9542"/>
        <w:style w:val=""/>
        <w:category>
          <w:name w:val="常规"/>
          <w:gallery w:val="placeholder"/>
        </w:category>
        <w:types>
          <w:type w:val="bbPlcHdr"/>
        </w:types>
        <w:behaviors>
          <w:behavior w:val="content"/>
        </w:behaviors>
        <w:description w:val=""/>
        <w:guid w:val="{929DEAF3-63EC-4C03-8D1A-BA2D839B60C0}"/>
      </w:docPartPr>
      <w:docPartBody>
        <w:p>
          <w:pPr>
            <w:pStyle w:val="1575"/>
          </w:pPr>
          <w:r>
            <w:rPr>
              <w:rStyle w:val="4"/>
              <w:rFonts w:hint="eastAsia"/>
            </w:rPr>
            <w:t>单击或点击此处输入文字。</w:t>
          </w:r>
        </w:p>
      </w:docPartBody>
    </w:docPart>
    <w:docPart>
      <w:docPartPr>
        <w:name w:val="4634E540C45B4595AC703B6491973111"/>
        <w:style w:val=""/>
        <w:category>
          <w:name w:val="常规"/>
          <w:gallery w:val="placeholder"/>
        </w:category>
        <w:types>
          <w:type w:val="bbPlcHdr"/>
        </w:types>
        <w:behaviors>
          <w:behavior w:val="content"/>
        </w:behaviors>
        <w:description w:val=""/>
        <w:guid w:val="{22860A45-5613-4AB6-B644-128CA6DC02F8}"/>
      </w:docPartPr>
      <w:docPartBody>
        <w:p>
          <w:pPr>
            <w:pStyle w:val="1576"/>
          </w:pPr>
          <w:r>
            <w:rPr>
              <w:rStyle w:val="4"/>
              <w:rFonts w:hint="eastAsia"/>
            </w:rPr>
            <w:t>单击或点击此处输入文字。</w:t>
          </w:r>
        </w:p>
      </w:docPartBody>
    </w:docPart>
    <w:docPart>
      <w:docPartPr>
        <w:name w:val="26C703689A3A464193767D1296009C25"/>
        <w:style w:val=""/>
        <w:category>
          <w:name w:val="常规"/>
          <w:gallery w:val="placeholder"/>
        </w:category>
        <w:types>
          <w:type w:val="bbPlcHdr"/>
        </w:types>
        <w:behaviors>
          <w:behavior w:val="content"/>
        </w:behaviors>
        <w:description w:val=""/>
        <w:guid w:val="{16D99D61-AA06-499F-BD0B-9AB18419B566}"/>
      </w:docPartPr>
      <w:docPartBody>
        <w:p>
          <w:pPr>
            <w:pStyle w:val="1577"/>
          </w:pPr>
          <w:r>
            <w:rPr>
              <w:rStyle w:val="4"/>
              <w:rFonts w:hint="eastAsia"/>
            </w:rPr>
            <w:t>单击或点击此处输入文字。</w:t>
          </w:r>
        </w:p>
      </w:docPartBody>
    </w:docPart>
    <w:docPart>
      <w:docPartPr>
        <w:name w:val="ABC0C1AFECD24D5F93DDBAA5EB28EC88"/>
        <w:style w:val=""/>
        <w:category>
          <w:name w:val="常规"/>
          <w:gallery w:val="placeholder"/>
        </w:category>
        <w:types>
          <w:type w:val="bbPlcHdr"/>
        </w:types>
        <w:behaviors>
          <w:behavior w:val="content"/>
        </w:behaviors>
        <w:description w:val=""/>
        <w:guid w:val="{8226B507-3B9A-4F8B-9B0B-BBD4F492E8DB}"/>
      </w:docPartPr>
      <w:docPartBody>
        <w:p>
          <w:pPr>
            <w:pStyle w:val="1578"/>
          </w:pPr>
          <w:r>
            <w:rPr>
              <w:rStyle w:val="4"/>
              <w:rFonts w:hint="eastAsia"/>
            </w:rPr>
            <w:t>单击或点击此处输入文字。</w:t>
          </w:r>
        </w:p>
      </w:docPartBody>
    </w:docPart>
    <w:docPart>
      <w:docPartPr>
        <w:name w:val="75C08715CC2B4D7390FA0B8F594AED6B"/>
        <w:style w:val=""/>
        <w:category>
          <w:name w:val="常规"/>
          <w:gallery w:val="placeholder"/>
        </w:category>
        <w:types>
          <w:type w:val="bbPlcHdr"/>
        </w:types>
        <w:behaviors>
          <w:behavior w:val="content"/>
        </w:behaviors>
        <w:description w:val=""/>
        <w:guid w:val="{A0E934F3-750B-41A3-9AAF-1AC83EC46B69}"/>
      </w:docPartPr>
      <w:docPartBody>
        <w:p>
          <w:pPr>
            <w:pStyle w:val="1579"/>
          </w:pPr>
          <w:r>
            <w:rPr>
              <w:rStyle w:val="4"/>
              <w:rFonts w:hint="eastAsia"/>
            </w:rPr>
            <w:t>单击或点击此处输入文字。</w:t>
          </w:r>
        </w:p>
      </w:docPartBody>
    </w:docPart>
    <w:docPart>
      <w:docPartPr>
        <w:name w:val="E6412BF890EF4EAAB751837628814D0D"/>
        <w:style w:val=""/>
        <w:category>
          <w:name w:val="常规"/>
          <w:gallery w:val="placeholder"/>
        </w:category>
        <w:types>
          <w:type w:val="bbPlcHdr"/>
        </w:types>
        <w:behaviors>
          <w:behavior w:val="content"/>
        </w:behaviors>
        <w:description w:val=""/>
        <w:guid w:val="{83CB7593-3D4A-4695-9385-D44EA489786B}"/>
      </w:docPartPr>
      <w:docPartBody>
        <w:p>
          <w:pPr>
            <w:pStyle w:val="1580"/>
          </w:pPr>
          <w:r>
            <w:rPr>
              <w:rStyle w:val="4"/>
              <w:rFonts w:hint="eastAsia"/>
            </w:rPr>
            <w:t>单击或点击此处输入文字。</w:t>
          </w:r>
        </w:p>
      </w:docPartBody>
    </w:docPart>
    <w:docPart>
      <w:docPartPr>
        <w:name w:val="1169E930103E49A8B44B7CE8FF8A54CB"/>
        <w:style w:val=""/>
        <w:category>
          <w:name w:val="常规"/>
          <w:gallery w:val="placeholder"/>
        </w:category>
        <w:types>
          <w:type w:val="bbPlcHdr"/>
        </w:types>
        <w:behaviors>
          <w:behavior w:val="content"/>
        </w:behaviors>
        <w:description w:val=""/>
        <w:guid w:val="{C487D6C0-6AF2-46D8-8F9C-35B00C1A11AE}"/>
      </w:docPartPr>
      <w:docPartBody>
        <w:p>
          <w:pPr>
            <w:pStyle w:val="1581"/>
          </w:pPr>
          <w:r>
            <w:rPr>
              <w:rStyle w:val="4"/>
              <w:rFonts w:hint="eastAsia"/>
            </w:rPr>
            <w:t>单击或点击此处输入文字。</w:t>
          </w:r>
        </w:p>
      </w:docPartBody>
    </w:docPart>
    <w:docPart>
      <w:docPartPr>
        <w:name w:val="3F2A9506F3B34B4399B0AA6026573FA5"/>
        <w:style w:val=""/>
        <w:category>
          <w:name w:val="常规"/>
          <w:gallery w:val="placeholder"/>
        </w:category>
        <w:types>
          <w:type w:val="bbPlcHdr"/>
        </w:types>
        <w:behaviors>
          <w:behavior w:val="content"/>
        </w:behaviors>
        <w:description w:val=""/>
        <w:guid w:val="{57117F3E-F956-4DE3-955D-B1522FC4BA3D}"/>
      </w:docPartPr>
      <w:docPartBody>
        <w:p>
          <w:pPr>
            <w:pStyle w:val="1588"/>
          </w:pPr>
          <w:r>
            <w:rPr>
              <w:rStyle w:val="4"/>
              <w:rFonts w:hint="eastAsia"/>
            </w:rPr>
            <w:t>单击或点击此处输入文字。</w:t>
          </w:r>
        </w:p>
      </w:docPartBody>
    </w:docPart>
    <w:docPart>
      <w:docPartPr>
        <w:name w:val="A0A00A2E2D844A02B1354227361A47C9"/>
        <w:style w:val=""/>
        <w:category>
          <w:name w:val="常规"/>
          <w:gallery w:val="placeholder"/>
        </w:category>
        <w:types>
          <w:type w:val="bbPlcHdr"/>
        </w:types>
        <w:behaviors>
          <w:behavior w:val="content"/>
        </w:behaviors>
        <w:description w:val=""/>
        <w:guid w:val="{A43B0BEA-83A3-4694-8507-BDA0266766FD}"/>
      </w:docPartPr>
      <w:docPartBody>
        <w:p>
          <w:pPr>
            <w:pStyle w:val="1589"/>
          </w:pPr>
          <w:r>
            <w:rPr>
              <w:rStyle w:val="4"/>
              <w:rFonts w:hint="eastAsia"/>
            </w:rPr>
            <w:t>单击或点击此处输入文字。</w:t>
          </w:r>
        </w:p>
      </w:docPartBody>
    </w:docPart>
    <w:docPart>
      <w:docPartPr>
        <w:name w:val="63C93F21A65B42B890615E7316C09D4F"/>
        <w:style w:val=""/>
        <w:category>
          <w:name w:val="常规"/>
          <w:gallery w:val="placeholder"/>
        </w:category>
        <w:types>
          <w:type w:val="bbPlcHdr"/>
        </w:types>
        <w:behaviors>
          <w:behavior w:val="content"/>
        </w:behaviors>
        <w:description w:val=""/>
        <w:guid w:val="{CF89287C-BB93-452D-A2A2-C04A1646FB58}"/>
      </w:docPartPr>
      <w:docPartBody>
        <w:p>
          <w:pPr>
            <w:pStyle w:val="1590"/>
          </w:pPr>
          <w:r>
            <w:rPr>
              <w:rStyle w:val="4"/>
              <w:rFonts w:hint="eastAsia"/>
            </w:rPr>
            <w:t>单击或点击此处输入文字。</w:t>
          </w:r>
        </w:p>
      </w:docPartBody>
    </w:docPart>
    <w:docPart>
      <w:docPartPr>
        <w:name w:val="3769E4F6D70849188CCA408DF04182B0"/>
        <w:style w:val=""/>
        <w:category>
          <w:name w:val="常规"/>
          <w:gallery w:val="placeholder"/>
        </w:category>
        <w:types>
          <w:type w:val="bbPlcHdr"/>
        </w:types>
        <w:behaviors>
          <w:behavior w:val="content"/>
        </w:behaviors>
        <w:description w:val=""/>
        <w:guid w:val="{251CFE46-660F-4570-94C6-86438F304494}"/>
      </w:docPartPr>
      <w:docPartBody>
        <w:p>
          <w:pPr>
            <w:pStyle w:val="1591"/>
          </w:pPr>
          <w:r>
            <w:rPr>
              <w:rStyle w:val="4"/>
              <w:rFonts w:hint="eastAsia"/>
            </w:rPr>
            <w:t>单击或点击此处输入文字。</w:t>
          </w:r>
        </w:p>
      </w:docPartBody>
    </w:docPart>
    <w:docPart>
      <w:docPartPr>
        <w:name w:val="74AE0A09BFB64097B92F6286790EEB1C"/>
        <w:style w:val=""/>
        <w:category>
          <w:name w:val="常规"/>
          <w:gallery w:val="placeholder"/>
        </w:category>
        <w:types>
          <w:type w:val="bbPlcHdr"/>
        </w:types>
        <w:behaviors>
          <w:behavior w:val="content"/>
        </w:behaviors>
        <w:description w:val=""/>
        <w:guid w:val="{49CDEADC-E6D6-40EA-9753-6CEA7B941405}"/>
      </w:docPartPr>
      <w:docPartBody>
        <w:p>
          <w:pPr>
            <w:pStyle w:val="1592"/>
          </w:pPr>
          <w:r>
            <w:rPr>
              <w:rStyle w:val="4"/>
              <w:rFonts w:hint="eastAsia"/>
            </w:rPr>
            <w:t>单击或点击此处输入文字。</w:t>
          </w:r>
        </w:p>
      </w:docPartBody>
    </w:docPart>
    <w:docPart>
      <w:docPartPr>
        <w:name w:val="83E4A41F470840A88713B9762D43A211"/>
        <w:style w:val=""/>
        <w:category>
          <w:name w:val="常规"/>
          <w:gallery w:val="placeholder"/>
        </w:category>
        <w:types>
          <w:type w:val="bbPlcHdr"/>
        </w:types>
        <w:behaviors>
          <w:behavior w:val="content"/>
        </w:behaviors>
        <w:description w:val=""/>
        <w:guid w:val="{DFF255BB-E7B1-43AA-972A-A8E9C9BC9E8D}"/>
      </w:docPartPr>
      <w:docPartBody>
        <w:p>
          <w:pPr>
            <w:pStyle w:val="1596"/>
          </w:pPr>
          <w:r>
            <w:rPr>
              <w:rStyle w:val="4"/>
              <w:rFonts w:hint="eastAsia"/>
            </w:rPr>
            <w:t>单击或点击此处输入文字。</w:t>
          </w:r>
        </w:p>
      </w:docPartBody>
    </w:docPart>
    <w:docPart>
      <w:docPartPr>
        <w:name w:val="44558B5D0C7F48E08BC8667A754DCD33"/>
        <w:style w:val=""/>
        <w:category>
          <w:name w:val="常规"/>
          <w:gallery w:val="placeholder"/>
        </w:category>
        <w:types>
          <w:type w:val="bbPlcHdr"/>
        </w:types>
        <w:behaviors>
          <w:behavior w:val="content"/>
        </w:behaviors>
        <w:description w:val=""/>
        <w:guid w:val="{B8CFD488-7976-4D9C-8792-41EB39F655EE}"/>
      </w:docPartPr>
      <w:docPartBody>
        <w:p>
          <w:pPr>
            <w:pStyle w:val="1597"/>
          </w:pPr>
          <w:r>
            <w:rPr>
              <w:rStyle w:val="4"/>
              <w:rFonts w:hint="eastAsia"/>
            </w:rPr>
            <w:t>单击或点击此处输入文字。</w:t>
          </w:r>
        </w:p>
      </w:docPartBody>
    </w:docPart>
    <w:docPart>
      <w:docPartPr>
        <w:name w:val="0064C4F14CFC4ADDAE7FB6C2642A335D"/>
        <w:style w:val=""/>
        <w:category>
          <w:name w:val="常规"/>
          <w:gallery w:val="placeholder"/>
        </w:category>
        <w:types>
          <w:type w:val="bbPlcHdr"/>
        </w:types>
        <w:behaviors>
          <w:behavior w:val="content"/>
        </w:behaviors>
        <w:description w:val=""/>
        <w:guid w:val="{21F6817D-173F-45B7-B18C-E6C0DC3BB85B}"/>
      </w:docPartPr>
      <w:docPartBody>
        <w:p>
          <w:pPr>
            <w:pStyle w:val="1598"/>
          </w:pPr>
          <w:r>
            <w:rPr>
              <w:rStyle w:val="4"/>
              <w:rFonts w:hint="eastAsia"/>
            </w:rPr>
            <w:t>单击或点击此处输入文字。</w:t>
          </w:r>
        </w:p>
      </w:docPartBody>
    </w:docPart>
    <w:docPart>
      <w:docPartPr>
        <w:name w:val="1CFB80DEABD74B8D99EC29D3C0E81453"/>
        <w:style w:val=""/>
        <w:category>
          <w:name w:val="常规"/>
          <w:gallery w:val="placeholder"/>
        </w:category>
        <w:types>
          <w:type w:val="bbPlcHdr"/>
        </w:types>
        <w:behaviors>
          <w:behavior w:val="content"/>
        </w:behaviors>
        <w:description w:val=""/>
        <w:guid w:val="{28CDF63B-FDFF-4623-9111-DDD9262C616B}"/>
      </w:docPartPr>
      <w:docPartBody>
        <w:p>
          <w:pPr>
            <w:pStyle w:val="1599"/>
          </w:pPr>
          <w:r>
            <w:rPr>
              <w:rStyle w:val="4"/>
              <w:rFonts w:hint="eastAsia"/>
            </w:rPr>
            <w:t>单击或点击此处输入文字。</w:t>
          </w:r>
        </w:p>
      </w:docPartBody>
    </w:docPart>
    <w:docPart>
      <w:docPartPr>
        <w:name w:val="38D53B941CC94C4A8FF2BDE3F8601BF6"/>
        <w:style w:val=""/>
        <w:category>
          <w:name w:val="常规"/>
          <w:gallery w:val="placeholder"/>
        </w:category>
        <w:types>
          <w:type w:val="bbPlcHdr"/>
        </w:types>
        <w:behaviors>
          <w:behavior w:val="content"/>
        </w:behaviors>
        <w:description w:val=""/>
        <w:guid w:val="{5B0F1873-9035-48A1-B02C-351EE929A4E0}"/>
      </w:docPartPr>
      <w:docPartBody>
        <w:p>
          <w:pPr>
            <w:pStyle w:val="1600"/>
          </w:pPr>
          <w:r>
            <w:rPr>
              <w:rStyle w:val="4"/>
              <w:rFonts w:hint="eastAsia"/>
            </w:rPr>
            <w:t>单击或点击此处输入文字。</w:t>
          </w:r>
        </w:p>
      </w:docPartBody>
    </w:docPart>
    <w:docPart>
      <w:docPartPr>
        <w:name w:val="14FBB11EAA8E412CA4FAD2CB78B935CB"/>
        <w:style w:val=""/>
        <w:category>
          <w:name w:val="常规"/>
          <w:gallery w:val="placeholder"/>
        </w:category>
        <w:types>
          <w:type w:val="bbPlcHdr"/>
        </w:types>
        <w:behaviors>
          <w:behavior w:val="content"/>
        </w:behaviors>
        <w:description w:val=""/>
        <w:guid w:val="{F251A61D-2895-4102-A00B-70B0B4EFD254}"/>
      </w:docPartPr>
      <w:docPartBody>
        <w:p>
          <w:pPr>
            <w:pStyle w:val="1604"/>
          </w:pPr>
          <w:r>
            <w:rPr>
              <w:rStyle w:val="4"/>
              <w:rFonts w:hint="eastAsia"/>
            </w:rPr>
            <w:t>单击或点击此处输入文字。</w:t>
          </w:r>
        </w:p>
      </w:docPartBody>
    </w:docPart>
    <w:docPart>
      <w:docPartPr>
        <w:name w:val="ECAACDBF11594AADBB0E94CBEE23A454"/>
        <w:style w:val=""/>
        <w:category>
          <w:name w:val="常规"/>
          <w:gallery w:val="placeholder"/>
        </w:category>
        <w:types>
          <w:type w:val="bbPlcHdr"/>
        </w:types>
        <w:behaviors>
          <w:behavior w:val="content"/>
        </w:behaviors>
        <w:description w:val=""/>
        <w:guid w:val="{8DE83F5B-D088-4240-9E08-4B7359B34676}"/>
      </w:docPartPr>
      <w:docPartBody>
        <w:p>
          <w:pPr>
            <w:pStyle w:val="1605"/>
          </w:pPr>
          <w:r>
            <w:rPr>
              <w:rStyle w:val="4"/>
              <w:rFonts w:hint="eastAsia"/>
            </w:rPr>
            <w:t>单击或点击此处输入文字。</w:t>
          </w:r>
        </w:p>
      </w:docPartBody>
    </w:docPart>
    <w:docPart>
      <w:docPartPr>
        <w:name w:val="6A978C04740140F885FC1C63441174D3"/>
        <w:style w:val=""/>
        <w:category>
          <w:name w:val="常规"/>
          <w:gallery w:val="placeholder"/>
        </w:category>
        <w:types>
          <w:type w:val="bbPlcHdr"/>
        </w:types>
        <w:behaviors>
          <w:behavior w:val="content"/>
        </w:behaviors>
        <w:description w:val=""/>
        <w:guid w:val="{79AADEE8-E882-4A8C-BA31-3B5595567E96}"/>
      </w:docPartPr>
      <w:docPartBody>
        <w:p>
          <w:pPr>
            <w:pStyle w:val="1606"/>
          </w:pPr>
          <w:r>
            <w:rPr>
              <w:rStyle w:val="4"/>
              <w:rFonts w:hint="eastAsia"/>
            </w:rPr>
            <w:t>单击或点击此处输入文字。</w:t>
          </w:r>
        </w:p>
      </w:docPartBody>
    </w:docPart>
    <w:docPart>
      <w:docPartPr>
        <w:name w:val="FBCEFFA5005D48AABAEFEE548020786B"/>
        <w:style w:val=""/>
        <w:category>
          <w:name w:val="常规"/>
          <w:gallery w:val="placeholder"/>
        </w:category>
        <w:types>
          <w:type w:val="bbPlcHdr"/>
        </w:types>
        <w:behaviors>
          <w:behavior w:val="content"/>
        </w:behaviors>
        <w:description w:val=""/>
        <w:guid w:val="{DDA328DB-FEEC-415E-8C71-1D27C1324BB2}"/>
      </w:docPartPr>
      <w:docPartBody>
        <w:p>
          <w:pPr>
            <w:pStyle w:val="1607"/>
          </w:pPr>
          <w:r>
            <w:rPr>
              <w:rStyle w:val="4"/>
              <w:rFonts w:hint="eastAsia"/>
            </w:rPr>
            <w:t>单击或点击此处输入文字。</w:t>
          </w:r>
        </w:p>
      </w:docPartBody>
    </w:docPart>
    <w:docPart>
      <w:docPartPr>
        <w:name w:val="38165D381308497CAD372EB53CDCB829"/>
        <w:style w:val=""/>
        <w:category>
          <w:name w:val="常规"/>
          <w:gallery w:val="placeholder"/>
        </w:category>
        <w:types>
          <w:type w:val="bbPlcHdr"/>
        </w:types>
        <w:behaviors>
          <w:behavior w:val="content"/>
        </w:behaviors>
        <w:description w:val=""/>
        <w:guid w:val="{97E86B97-900F-4E5A-BCA7-E2216F735BDC}"/>
      </w:docPartPr>
      <w:docPartBody>
        <w:p>
          <w:pPr>
            <w:pStyle w:val="1608"/>
          </w:pPr>
          <w:r>
            <w:rPr>
              <w:rStyle w:val="4"/>
              <w:rFonts w:hint="eastAsia"/>
            </w:rPr>
            <w:t>单击或点击此处输入文字。</w:t>
          </w:r>
        </w:p>
      </w:docPartBody>
    </w:docPart>
    <w:docPart>
      <w:docPartPr>
        <w:name w:val="B3EE6645D96D4E8FADF37CAC830E7A99"/>
        <w:style w:val=""/>
        <w:category>
          <w:name w:val="常规"/>
          <w:gallery w:val="placeholder"/>
        </w:category>
        <w:types>
          <w:type w:val="bbPlcHdr"/>
        </w:types>
        <w:behaviors>
          <w:behavior w:val="content"/>
        </w:behaviors>
        <w:description w:val=""/>
        <w:guid w:val="{DB6E6DC7-836F-4994-B863-011FE3525020}"/>
      </w:docPartPr>
      <w:docPartBody>
        <w:p>
          <w:pPr>
            <w:pStyle w:val="1609"/>
          </w:pPr>
          <w:r>
            <w:rPr>
              <w:rStyle w:val="4"/>
              <w:rFonts w:hint="eastAsia"/>
            </w:rPr>
            <w:t>单击或点击此处输入文字。</w:t>
          </w:r>
        </w:p>
      </w:docPartBody>
    </w:docPart>
    <w:docPart>
      <w:docPartPr>
        <w:name w:val="769E371296A84A7083C3400CD7893967"/>
        <w:style w:val=""/>
        <w:category>
          <w:name w:val="常规"/>
          <w:gallery w:val="placeholder"/>
        </w:category>
        <w:types>
          <w:type w:val="bbPlcHdr"/>
        </w:types>
        <w:behaviors>
          <w:behavior w:val="content"/>
        </w:behaviors>
        <w:description w:val=""/>
        <w:guid w:val="{8501F54F-1341-48AB-B5F8-F057FB704BC4}"/>
      </w:docPartPr>
      <w:docPartBody>
        <w:p>
          <w:pPr>
            <w:pStyle w:val="1610"/>
          </w:pPr>
          <w:r>
            <w:rPr>
              <w:rStyle w:val="4"/>
              <w:rFonts w:hint="eastAsia"/>
            </w:rPr>
            <w:t>单击或点击此处输入文字。</w:t>
          </w:r>
        </w:p>
      </w:docPartBody>
    </w:docPart>
    <w:docPart>
      <w:docPartPr>
        <w:name w:val="B03EC123C50A4B1EAE6D9A6D0FD66C4D"/>
        <w:style w:val=""/>
        <w:category>
          <w:name w:val="常规"/>
          <w:gallery w:val="placeholder"/>
        </w:category>
        <w:types>
          <w:type w:val="bbPlcHdr"/>
        </w:types>
        <w:behaviors>
          <w:behavior w:val="content"/>
        </w:behaviors>
        <w:description w:val=""/>
        <w:guid w:val="{DDB90A2B-7744-400B-84B5-8CD7FD2DCC56}"/>
      </w:docPartPr>
      <w:docPartBody>
        <w:p>
          <w:pPr>
            <w:pStyle w:val="1611"/>
          </w:pPr>
          <w:r>
            <w:rPr>
              <w:rStyle w:val="4"/>
              <w:rFonts w:hint="eastAsia"/>
            </w:rPr>
            <w:t>单击或点击此处输入文字。</w:t>
          </w:r>
        </w:p>
      </w:docPartBody>
    </w:docPart>
    <w:docPart>
      <w:docPartPr>
        <w:name w:val="3A0B8B9196544D25A1B54B4BF4C7F53D"/>
        <w:style w:val=""/>
        <w:category>
          <w:name w:val="常规"/>
          <w:gallery w:val="placeholder"/>
        </w:category>
        <w:types>
          <w:type w:val="bbPlcHdr"/>
        </w:types>
        <w:behaviors>
          <w:behavior w:val="content"/>
        </w:behaviors>
        <w:description w:val=""/>
        <w:guid w:val="{FB62C5C2-8330-4DBE-83A9-C870A6B6CDF3}"/>
      </w:docPartPr>
      <w:docPartBody>
        <w:p>
          <w:pPr>
            <w:pStyle w:val="1612"/>
          </w:pPr>
          <w:r>
            <w:rPr>
              <w:rStyle w:val="4"/>
              <w:rFonts w:hint="eastAsia"/>
            </w:rPr>
            <w:t>单击或点击此处输入文字。</w:t>
          </w:r>
        </w:p>
      </w:docPartBody>
    </w:docPart>
    <w:docPart>
      <w:docPartPr>
        <w:name w:val="348FA45EB6144A86AC2921670504649B"/>
        <w:style w:val=""/>
        <w:category>
          <w:name w:val="常规"/>
          <w:gallery w:val="placeholder"/>
        </w:category>
        <w:types>
          <w:type w:val="bbPlcHdr"/>
        </w:types>
        <w:behaviors>
          <w:behavior w:val="content"/>
        </w:behaviors>
        <w:description w:val=""/>
        <w:guid w:val="{448DC6CE-F356-4E9D-AEBE-3B6F3A231043}"/>
      </w:docPartPr>
      <w:docPartBody>
        <w:p>
          <w:pPr>
            <w:pStyle w:val="1613"/>
          </w:pPr>
          <w:r>
            <w:rPr>
              <w:rStyle w:val="4"/>
              <w:rFonts w:hint="eastAsia"/>
            </w:rPr>
            <w:t>单击或点击此处输入文字。</w:t>
          </w:r>
        </w:p>
      </w:docPartBody>
    </w:docPart>
    <w:docPart>
      <w:docPartPr>
        <w:name w:val="358C81C2C8EA48FCB8B6FB1271EEC180"/>
        <w:style w:val=""/>
        <w:category>
          <w:name w:val="常规"/>
          <w:gallery w:val="placeholder"/>
        </w:category>
        <w:types>
          <w:type w:val="bbPlcHdr"/>
        </w:types>
        <w:behaviors>
          <w:behavior w:val="content"/>
        </w:behaviors>
        <w:description w:val=""/>
        <w:guid w:val="{DA6938D3-87B1-4E94-879D-49D640B23EC8}"/>
      </w:docPartPr>
      <w:docPartBody>
        <w:p>
          <w:pPr>
            <w:pStyle w:val="1614"/>
          </w:pPr>
          <w:r>
            <w:rPr>
              <w:rStyle w:val="4"/>
              <w:rFonts w:hint="eastAsia"/>
            </w:rPr>
            <w:t>单击或点击此处输入文字。</w:t>
          </w:r>
        </w:p>
      </w:docPartBody>
    </w:docPart>
    <w:docPart>
      <w:docPartPr>
        <w:name w:val="2CBED8EC7100498DAF2890FE0721CF3E"/>
        <w:style w:val=""/>
        <w:category>
          <w:name w:val="常规"/>
          <w:gallery w:val="placeholder"/>
        </w:category>
        <w:types>
          <w:type w:val="bbPlcHdr"/>
        </w:types>
        <w:behaviors>
          <w:behavior w:val="content"/>
        </w:behaviors>
        <w:description w:val=""/>
        <w:guid w:val="{D19C12DA-4A73-4BC9-A0E9-8D76707187E6}"/>
      </w:docPartPr>
      <w:docPartBody>
        <w:p>
          <w:pPr>
            <w:pStyle w:val="1615"/>
          </w:pPr>
          <w:r>
            <w:rPr>
              <w:rStyle w:val="4"/>
              <w:rFonts w:hint="eastAsia"/>
            </w:rPr>
            <w:t>单击或点击此处输入文字。</w:t>
          </w:r>
        </w:p>
      </w:docPartBody>
    </w:docPart>
    <w:docPart>
      <w:docPartPr>
        <w:name w:val="994054B65F114B5991EECB72F7277A8E"/>
        <w:style w:val=""/>
        <w:category>
          <w:name w:val="常规"/>
          <w:gallery w:val="placeholder"/>
        </w:category>
        <w:types>
          <w:type w:val="bbPlcHdr"/>
        </w:types>
        <w:behaviors>
          <w:behavior w:val="content"/>
        </w:behaviors>
        <w:description w:val=""/>
        <w:guid w:val="{6A142A7F-E8EB-44BB-87E7-04BB7EA9E664}"/>
      </w:docPartPr>
      <w:docPartBody>
        <w:p>
          <w:pPr>
            <w:pStyle w:val="1616"/>
          </w:pPr>
          <w:r>
            <w:rPr>
              <w:rStyle w:val="4"/>
              <w:rFonts w:hint="eastAsia"/>
            </w:rPr>
            <w:t>单击或点击此处输入文字。</w:t>
          </w:r>
        </w:p>
      </w:docPartBody>
    </w:docPart>
    <w:docPart>
      <w:docPartPr>
        <w:name w:val="547381A4C4F5481790CDED16CB2E8EA6"/>
        <w:style w:val=""/>
        <w:category>
          <w:name w:val="常规"/>
          <w:gallery w:val="placeholder"/>
        </w:category>
        <w:types>
          <w:type w:val="bbPlcHdr"/>
        </w:types>
        <w:behaviors>
          <w:behavior w:val="content"/>
        </w:behaviors>
        <w:description w:val=""/>
        <w:guid w:val="{6865DDB9-E421-4CE4-A094-774F37365CE4}"/>
      </w:docPartPr>
      <w:docPartBody>
        <w:p>
          <w:pPr>
            <w:pStyle w:val="1617"/>
          </w:pPr>
          <w:r>
            <w:rPr>
              <w:rStyle w:val="4"/>
              <w:rFonts w:hint="eastAsia"/>
            </w:rPr>
            <w:t>单击或点击此处输入文字。</w:t>
          </w:r>
        </w:p>
      </w:docPartBody>
    </w:docPart>
    <w:docPart>
      <w:docPartPr>
        <w:name w:val="AF9BD7FA3EF640EFB47ACEC35F1EB967"/>
        <w:style w:val=""/>
        <w:category>
          <w:name w:val="常规"/>
          <w:gallery w:val="placeholder"/>
        </w:category>
        <w:types>
          <w:type w:val="bbPlcHdr"/>
        </w:types>
        <w:behaviors>
          <w:behavior w:val="content"/>
        </w:behaviors>
        <w:description w:val=""/>
        <w:guid w:val="{D879498F-3EC9-4869-8206-94FB045C03BD}"/>
      </w:docPartPr>
      <w:docPartBody>
        <w:p>
          <w:pPr>
            <w:pStyle w:val="1618"/>
          </w:pPr>
          <w:r>
            <w:rPr>
              <w:rStyle w:val="4"/>
              <w:rFonts w:hint="eastAsia"/>
            </w:rPr>
            <w:t>单击或点击此处输入文字。</w:t>
          </w:r>
        </w:p>
      </w:docPartBody>
    </w:docPart>
    <w:docPart>
      <w:docPartPr>
        <w:name w:val="9BDCDCA46ED245668CB5DD2139EFCB99"/>
        <w:style w:val=""/>
        <w:category>
          <w:name w:val="常规"/>
          <w:gallery w:val="placeholder"/>
        </w:category>
        <w:types>
          <w:type w:val="bbPlcHdr"/>
        </w:types>
        <w:behaviors>
          <w:behavior w:val="content"/>
        </w:behaviors>
        <w:description w:val=""/>
        <w:guid w:val="{37655084-3A54-459F-B9E4-2B49F3FFACDB}"/>
      </w:docPartPr>
      <w:docPartBody>
        <w:p>
          <w:pPr>
            <w:pStyle w:val="1619"/>
          </w:pPr>
          <w:r>
            <w:rPr>
              <w:rStyle w:val="4"/>
              <w:rFonts w:hint="eastAsia"/>
            </w:rPr>
            <w:t>单击或点击此处输入文字。</w:t>
          </w:r>
        </w:p>
      </w:docPartBody>
    </w:docPart>
    <w:docPart>
      <w:docPartPr>
        <w:name w:val="C0ADB4B623C543138102FE553A4D964F"/>
        <w:style w:val=""/>
        <w:category>
          <w:name w:val="常规"/>
          <w:gallery w:val="placeholder"/>
        </w:category>
        <w:types>
          <w:type w:val="bbPlcHdr"/>
        </w:types>
        <w:behaviors>
          <w:behavior w:val="content"/>
        </w:behaviors>
        <w:description w:val=""/>
        <w:guid w:val="{8EAD31FC-8F81-47C3-9712-3B2ABF2A4A43}"/>
      </w:docPartPr>
      <w:docPartBody>
        <w:p>
          <w:pPr>
            <w:pStyle w:val="1620"/>
          </w:pPr>
          <w:r>
            <w:rPr>
              <w:rStyle w:val="4"/>
              <w:rFonts w:hint="eastAsia"/>
            </w:rPr>
            <w:t>单击或点击此处输入文字。</w:t>
          </w:r>
        </w:p>
      </w:docPartBody>
    </w:docPart>
    <w:docPart>
      <w:docPartPr>
        <w:name w:val="298FB354522F415288EDF20BA533BA8E"/>
        <w:style w:val=""/>
        <w:category>
          <w:name w:val="常规"/>
          <w:gallery w:val="placeholder"/>
        </w:category>
        <w:types>
          <w:type w:val="bbPlcHdr"/>
        </w:types>
        <w:behaviors>
          <w:behavior w:val="content"/>
        </w:behaviors>
        <w:description w:val=""/>
        <w:guid w:val="{29ACC2E8-3F3A-489D-BD21-6C373BD83A14}"/>
      </w:docPartPr>
      <w:docPartBody>
        <w:p>
          <w:pPr>
            <w:pStyle w:val="1621"/>
          </w:pPr>
          <w:r>
            <w:rPr>
              <w:rStyle w:val="4"/>
              <w:rFonts w:hint="eastAsia"/>
            </w:rPr>
            <w:t>单击或点击此处输入文字。</w:t>
          </w:r>
        </w:p>
      </w:docPartBody>
    </w:docPart>
    <w:docPart>
      <w:docPartPr>
        <w:name w:val="91CD7AB3AB1342F6B8603A4CC81ACCD3"/>
        <w:style w:val=""/>
        <w:category>
          <w:name w:val="常规"/>
          <w:gallery w:val="placeholder"/>
        </w:category>
        <w:types>
          <w:type w:val="bbPlcHdr"/>
        </w:types>
        <w:behaviors>
          <w:behavior w:val="content"/>
        </w:behaviors>
        <w:description w:val=""/>
        <w:guid w:val="{C18E1C61-7051-4D5B-8C95-714C74031698}"/>
      </w:docPartPr>
      <w:docPartBody>
        <w:p>
          <w:pPr>
            <w:pStyle w:val="1622"/>
          </w:pPr>
          <w:r>
            <w:rPr>
              <w:rStyle w:val="4"/>
              <w:rFonts w:hint="eastAsia"/>
            </w:rPr>
            <w:t>单击或点击此处输入文字。</w:t>
          </w:r>
        </w:p>
      </w:docPartBody>
    </w:docPart>
    <w:docPart>
      <w:docPartPr>
        <w:name w:val="D5F8A5CC34AE43DBBF0F4C4B1E728D45"/>
        <w:style w:val=""/>
        <w:category>
          <w:name w:val="常规"/>
          <w:gallery w:val="placeholder"/>
        </w:category>
        <w:types>
          <w:type w:val="bbPlcHdr"/>
        </w:types>
        <w:behaviors>
          <w:behavior w:val="content"/>
        </w:behaviors>
        <w:description w:val=""/>
        <w:guid w:val="{2468760A-5616-4ADF-895C-15DDD53B48E3}"/>
      </w:docPartPr>
      <w:docPartBody>
        <w:p>
          <w:pPr>
            <w:pStyle w:val="1623"/>
          </w:pPr>
          <w:r>
            <w:rPr>
              <w:rStyle w:val="4"/>
              <w:rFonts w:hint="eastAsia"/>
            </w:rPr>
            <w:t>单击或点击此处输入文字。</w:t>
          </w:r>
        </w:p>
      </w:docPartBody>
    </w:docPart>
    <w:docPart>
      <w:docPartPr>
        <w:name w:val="CF82333C322449488E0170FBB6DBC010"/>
        <w:style w:val=""/>
        <w:category>
          <w:name w:val="常规"/>
          <w:gallery w:val="placeholder"/>
        </w:category>
        <w:types>
          <w:type w:val="bbPlcHdr"/>
        </w:types>
        <w:behaviors>
          <w:behavior w:val="content"/>
        </w:behaviors>
        <w:description w:val=""/>
        <w:guid w:val="{DCAE0AD5-5C69-46EA-9411-0AD6FFB8993C}"/>
      </w:docPartPr>
      <w:docPartBody>
        <w:p>
          <w:pPr>
            <w:pStyle w:val="1624"/>
          </w:pPr>
          <w:r>
            <w:rPr>
              <w:rStyle w:val="4"/>
              <w:rFonts w:hint="eastAsia"/>
            </w:rPr>
            <w:t>单击或点击此处输入文字。</w:t>
          </w:r>
        </w:p>
      </w:docPartBody>
    </w:docPart>
    <w:docPart>
      <w:docPartPr>
        <w:name w:val="B9FBB0CB4364493EB791D58F05C5D9C2"/>
        <w:style w:val=""/>
        <w:category>
          <w:name w:val="常规"/>
          <w:gallery w:val="placeholder"/>
        </w:category>
        <w:types>
          <w:type w:val="bbPlcHdr"/>
        </w:types>
        <w:behaviors>
          <w:behavior w:val="content"/>
        </w:behaviors>
        <w:description w:val=""/>
        <w:guid w:val="{5BFBFBE0-DDDD-4110-A5E7-DD18A1CE44F3}"/>
      </w:docPartPr>
      <w:docPartBody>
        <w:p>
          <w:pPr>
            <w:pStyle w:val="1625"/>
          </w:pPr>
          <w:r>
            <w:rPr>
              <w:rStyle w:val="4"/>
              <w:rFonts w:hint="eastAsia"/>
            </w:rPr>
            <w:t>单击或点击此处输入文字。</w:t>
          </w:r>
        </w:p>
      </w:docPartBody>
    </w:docPart>
    <w:docPart>
      <w:docPartPr>
        <w:name w:val="B6F1DD034C00449F98BC6B2036CD2AFD"/>
        <w:style w:val=""/>
        <w:category>
          <w:name w:val="常规"/>
          <w:gallery w:val="placeholder"/>
        </w:category>
        <w:types>
          <w:type w:val="bbPlcHdr"/>
        </w:types>
        <w:behaviors>
          <w:behavior w:val="content"/>
        </w:behaviors>
        <w:description w:val=""/>
        <w:guid w:val="{8A3DCCAF-755F-42C8-AA4E-2E45A9C0C50E}"/>
      </w:docPartPr>
      <w:docPartBody>
        <w:p>
          <w:pPr>
            <w:pStyle w:val="1626"/>
          </w:pPr>
          <w:r>
            <w:rPr>
              <w:rStyle w:val="4"/>
              <w:rFonts w:hint="eastAsia"/>
            </w:rPr>
            <w:t>单击或点击此处输入文字。</w:t>
          </w:r>
        </w:p>
      </w:docPartBody>
    </w:docPart>
    <w:docPart>
      <w:docPartPr>
        <w:name w:val="DC53543FBCCD4587B61719F5D5E81DA7"/>
        <w:style w:val=""/>
        <w:category>
          <w:name w:val="常规"/>
          <w:gallery w:val="placeholder"/>
        </w:category>
        <w:types>
          <w:type w:val="bbPlcHdr"/>
        </w:types>
        <w:behaviors>
          <w:behavior w:val="content"/>
        </w:behaviors>
        <w:description w:val=""/>
        <w:guid w:val="{C8AF3E64-AA13-43CE-A8C9-377E21EA65A7}"/>
      </w:docPartPr>
      <w:docPartBody>
        <w:p>
          <w:pPr>
            <w:pStyle w:val="1627"/>
          </w:pPr>
          <w:r>
            <w:rPr>
              <w:rStyle w:val="4"/>
              <w:rFonts w:hint="eastAsia"/>
            </w:rPr>
            <w:t>单击或点击此处输入文字。</w:t>
          </w:r>
        </w:p>
      </w:docPartBody>
    </w:docPart>
    <w:docPart>
      <w:docPartPr>
        <w:name w:val="F1A8D5C3047047F3B02A6FCA5050304D"/>
        <w:style w:val=""/>
        <w:category>
          <w:name w:val="常规"/>
          <w:gallery w:val="placeholder"/>
        </w:category>
        <w:types>
          <w:type w:val="bbPlcHdr"/>
        </w:types>
        <w:behaviors>
          <w:behavior w:val="content"/>
        </w:behaviors>
        <w:description w:val=""/>
        <w:guid w:val="{F1D86330-787C-4AC7-A329-1D0A4770E051}"/>
      </w:docPartPr>
      <w:docPartBody>
        <w:p>
          <w:pPr>
            <w:pStyle w:val="1628"/>
          </w:pPr>
          <w:r>
            <w:rPr>
              <w:rStyle w:val="4"/>
              <w:rFonts w:hint="eastAsia"/>
            </w:rPr>
            <w:t>单击或点击此处输入文字。</w:t>
          </w:r>
        </w:p>
      </w:docPartBody>
    </w:docPart>
    <w:docPart>
      <w:docPartPr>
        <w:name w:val="59351B94826B46BC83ADDA555B371D7F"/>
        <w:style w:val=""/>
        <w:category>
          <w:name w:val="常规"/>
          <w:gallery w:val="placeholder"/>
        </w:category>
        <w:types>
          <w:type w:val="bbPlcHdr"/>
        </w:types>
        <w:behaviors>
          <w:behavior w:val="content"/>
        </w:behaviors>
        <w:description w:val=""/>
        <w:guid w:val="{9C99B099-2465-492C-8C2B-56A7984637B6}"/>
      </w:docPartPr>
      <w:docPartBody>
        <w:p>
          <w:pPr>
            <w:pStyle w:val="1629"/>
          </w:pPr>
          <w:r>
            <w:rPr>
              <w:rStyle w:val="4"/>
              <w:rFonts w:hint="eastAsia"/>
            </w:rPr>
            <w:t>单击或点击此处输入文字。</w:t>
          </w:r>
        </w:p>
      </w:docPartBody>
    </w:docPart>
    <w:docPart>
      <w:docPartPr>
        <w:name w:val="C78BB36D39B4414FA8E8A930B2E7E39A"/>
        <w:style w:val=""/>
        <w:category>
          <w:name w:val="常规"/>
          <w:gallery w:val="placeholder"/>
        </w:category>
        <w:types>
          <w:type w:val="bbPlcHdr"/>
        </w:types>
        <w:behaviors>
          <w:behavior w:val="content"/>
        </w:behaviors>
        <w:description w:val=""/>
        <w:guid w:val="{123B8F3F-3F55-4FB7-9BC1-4D3770AB2448}"/>
      </w:docPartPr>
      <w:docPartBody>
        <w:p>
          <w:pPr>
            <w:pStyle w:val="1630"/>
          </w:pPr>
          <w:r>
            <w:rPr>
              <w:rStyle w:val="4"/>
              <w:rFonts w:hint="eastAsia"/>
            </w:rPr>
            <w:t>单击或点击此处输入文字。</w:t>
          </w:r>
        </w:p>
      </w:docPartBody>
    </w:docPart>
    <w:docPart>
      <w:docPartPr>
        <w:name w:val="D49122141BD44AB5A5527724E85412F7"/>
        <w:style w:val=""/>
        <w:category>
          <w:name w:val="常规"/>
          <w:gallery w:val="placeholder"/>
        </w:category>
        <w:types>
          <w:type w:val="bbPlcHdr"/>
        </w:types>
        <w:behaviors>
          <w:behavior w:val="content"/>
        </w:behaviors>
        <w:description w:val=""/>
        <w:guid w:val="{633545EA-7FC1-4766-AFFF-EED2C4BA4AF2}"/>
      </w:docPartPr>
      <w:docPartBody>
        <w:p>
          <w:pPr>
            <w:pStyle w:val="1631"/>
          </w:pPr>
          <w:r>
            <w:rPr>
              <w:rStyle w:val="4"/>
              <w:rFonts w:hint="eastAsia"/>
            </w:rPr>
            <w:t>单击或点击此处输入文字。</w:t>
          </w:r>
        </w:p>
      </w:docPartBody>
    </w:docPart>
    <w:docPart>
      <w:docPartPr>
        <w:name w:val="E75F3F0319D543ABA788EB9D9F798A36"/>
        <w:style w:val=""/>
        <w:category>
          <w:name w:val="常规"/>
          <w:gallery w:val="placeholder"/>
        </w:category>
        <w:types>
          <w:type w:val="bbPlcHdr"/>
        </w:types>
        <w:behaviors>
          <w:behavior w:val="content"/>
        </w:behaviors>
        <w:description w:val=""/>
        <w:guid w:val="{C661261F-4D35-40A6-A022-7CF5D9CC1E9F}"/>
      </w:docPartPr>
      <w:docPartBody>
        <w:p>
          <w:pPr>
            <w:pStyle w:val="1632"/>
          </w:pPr>
          <w:r>
            <w:rPr>
              <w:rStyle w:val="4"/>
              <w:rFonts w:hint="eastAsia"/>
            </w:rPr>
            <w:t>单击或点击此处输入文字。</w:t>
          </w:r>
        </w:p>
      </w:docPartBody>
    </w:docPart>
    <w:docPart>
      <w:docPartPr>
        <w:name w:val="B90567BB436A476590BFD137E7968F69"/>
        <w:style w:val=""/>
        <w:category>
          <w:name w:val="常规"/>
          <w:gallery w:val="placeholder"/>
        </w:category>
        <w:types>
          <w:type w:val="bbPlcHdr"/>
        </w:types>
        <w:behaviors>
          <w:behavior w:val="content"/>
        </w:behaviors>
        <w:description w:val=""/>
        <w:guid w:val="{DA0A5216-AB2A-41EB-90DF-1E8C61D70437}"/>
      </w:docPartPr>
      <w:docPartBody>
        <w:p>
          <w:pPr>
            <w:pStyle w:val="1633"/>
          </w:pPr>
          <w:r>
            <w:rPr>
              <w:rStyle w:val="4"/>
              <w:rFonts w:hint="eastAsia"/>
            </w:rPr>
            <w:t>单击或点击此处输入文字。</w:t>
          </w:r>
        </w:p>
      </w:docPartBody>
    </w:docPart>
    <w:docPart>
      <w:docPartPr>
        <w:name w:val="FC0691F7CC4C4932A574C2CBC7743DD9"/>
        <w:style w:val=""/>
        <w:category>
          <w:name w:val="常规"/>
          <w:gallery w:val="placeholder"/>
        </w:category>
        <w:types>
          <w:type w:val="bbPlcHdr"/>
        </w:types>
        <w:behaviors>
          <w:behavior w:val="content"/>
        </w:behaviors>
        <w:description w:val=""/>
        <w:guid w:val="{A7A2485E-30CA-4D6C-9937-3F9EB7CD9084}"/>
      </w:docPartPr>
      <w:docPartBody>
        <w:p>
          <w:pPr>
            <w:pStyle w:val="1634"/>
          </w:pPr>
          <w:r>
            <w:rPr>
              <w:rStyle w:val="4"/>
              <w:rFonts w:hint="eastAsia"/>
            </w:rPr>
            <w:t>单击或点击此处输入文字。</w:t>
          </w:r>
        </w:p>
      </w:docPartBody>
    </w:docPart>
    <w:docPart>
      <w:docPartPr>
        <w:name w:val="DD0B503719724FC0A1AD74DDAEAC2857"/>
        <w:style w:val=""/>
        <w:category>
          <w:name w:val="常规"/>
          <w:gallery w:val="placeholder"/>
        </w:category>
        <w:types>
          <w:type w:val="bbPlcHdr"/>
        </w:types>
        <w:behaviors>
          <w:behavior w:val="content"/>
        </w:behaviors>
        <w:description w:val=""/>
        <w:guid w:val="{31866E3E-A5E0-4D46-B22E-0949562C18A2}"/>
      </w:docPartPr>
      <w:docPartBody>
        <w:p>
          <w:pPr>
            <w:pStyle w:val="1635"/>
          </w:pPr>
          <w:r>
            <w:rPr>
              <w:rStyle w:val="4"/>
              <w:rFonts w:hint="eastAsia"/>
            </w:rPr>
            <w:t>单击或点击此处输入文字。</w:t>
          </w:r>
        </w:p>
      </w:docPartBody>
    </w:docPart>
    <w:docPart>
      <w:docPartPr>
        <w:name w:val="D1BA6604B0B84EA4AA6D53FFB809F290"/>
        <w:style w:val=""/>
        <w:category>
          <w:name w:val="常规"/>
          <w:gallery w:val="placeholder"/>
        </w:category>
        <w:types>
          <w:type w:val="bbPlcHdr"/>
        </w:types>
        <w:behaviors>
          <w:behavior w:val="content"/>
        </w:behaviors>
        <w:description w:val=""/>
        <w:guid w:val="{FE904A07-5270-407A-ADA0-822B9E286B31}"/>
      </w:docPartPr>
      <w:docPartBody>
        <w:p>
          <w:pPr>
            <w:pStyle w:val="1636"/>
          </w:pPr>
          <w:r>
            <w:rPr>
              <w:rStyle w:val="4"/>
              <w:rFonts w:hint="eastAsia"/>
            </w:rPr>
            <w:t>单击或点击此处输入文字。</w:t>
          </w:r>
        </w:p>
      </w:docPartBody>
    </w:docPart>
    <w:docPart>
      <w:docPartPr>
        <w:name w:val="BBE8D061F64E49AFB0A723A773E65928"/>
        <w:style w:val=""/>
        <w:category>
          <w:name w:val="常规"/>
          <w:gallery w:val="placeholder"/>
        </w:category>
        <w:types>
          <w:type w:val="bbPlcHdr"/>
        </w:types>
        <w:behaviors>
          <w:behavior w:val="content"/>
        </w:behaviors>
        <w:description w:val=""/>
        <w:guid w:val="{08669A19-B2A9-4520-814E-133BCAB0A388}"/>
      </w:docPartPr>
      <w:docPartBody>
        <w:p>
          <w:pPr>
            <w:pStyle w:val="1637"/>
          </w:pPr>
          <w:r>
            <w:rPr>
              <w:rStyle w:val="4"/>
              <w:rFonts w:hint="eastAsia"/>
            </w:rPr>
            <w:t>单击或点击此处输入文字。</w:t>
          </w:r>
        </w:p>
      </w:docPartBody>
    </w:docPart>
    <w:docPart>
      <w:docPartPr>
        <w:name w:val="5F1B9CAEAC9641EF96296270E68CF787"/>
        <w:style w:val=""/>
        <w:category>
          <w:name w:val="常规"/>
          <w:gallery w:val="placeholder"/>
        </w:category>
        <w:types>
          <w:type w:val="bbPlcHdr"/>
        </w:types>
        <w:behaviors>
          <w:behavior w:val="content"/>
        </w:behaviors>
        <w:description w:val=""/>
        <w:guid w:val="{92968591-9957-49DD-B232-C76F819A6AB2}"/>
      </w:docPartPr>
      <w:docPartBody>
        <w:p>
          <w:pPr>
            <w:pStyle w:val="1638"/>
          </w:pPr>
          <w:r>
            <w:rPr>
              <w:rStyle w:val="4"/>
              <w:rFonts w:hint="eastAsia"/>
            </w:rPr>
            <w:t>单击或点击此处输入文字。</w:t>
          </w:r>
        </w:p>
      </w:docPartBody>
    </w:docPart>
    <w:docPart>
      <w:docPartPr>
        <w:name w:val="627F4DE1F1324669B807C72215E11E1D"/>
        <w:style w:val=""/>
        <w:category>
          <w:name w:val="常规"/>
          <w:gallery w:val="placeholder"/>
        </w:category>
        <w:types>
          <w:type w:val="bbPlcHdr"/>
        </w:types>
        <w:behaviors>
          <w:behavior w:val="content"/>
        </w:behaviors>
        <w:description w:val=""/>
        <w:guid w:val="{6A60EDCE-5E58-4CFD-B2B0-E51026BD5E61}"/>
      </w:docPartPr>
      <w:docPartBody>
        <w:p>
          <w:pPr>
            <w:pStyle w:val="1639"/>
          </w:pPr>
          <w:r>
            <w:rPr>
              <w:rStyle w:val="4"/>
              <w:rFonts w:hint="eastAsia"/>
            </w:rPr>
            <w:t>单击或点击此处输入文字。</w:t>
          </w:r>
        </w:p>
      </w:docPartBody>
    </w:docPart>
    <w:docPart>
      <w:docPartPr>
        <w:name w:val="F561B3920610459F9D84F90E8B16C583"/>
        <w:style w:val=""/>
        <w:category>
          <w:name w:val="常规"/>
          <w:gallery w:val="placeholder"/>
        </w:category>
        <w:types>
          <w:type w:val="bbPlcHdr"/>
        </w:types>
        <w:behaviors>
          <w:behavior w:val="content"/>
        </w:behaviors>
        <w:description w:val=""/>
        <w:guid w:val="{B3745CCC-BFCC-4C12-87DF-018BE90C817B}"/>
      </w:docPartPr>
      <w:docPartBody>
        <w:p>
          <w:pPr>
            <w:pStyle w:val="1640"/>
          </w:pPr>
          <w:r>
            <w:rPr>
              <w:rStyle w:val="4"/>
              <w:rFonts w:hint="eastAsia"/>
            </w:rPr>
            <w:t>单击或点击此处输入文字。</w:t>
          </w:r>
        </w:p>
      </w:docPartBody>
    </w:docPart>
    <w:docPart>
      <w:docPartPr>
        <w:name w:val="A62E3B6E16804FA6BFFE4DE66C2E6E1A"/>
        <w:style w:val=""/>
        <w:category>
          <w:name w:val="常规"/>
          <w:gallery w:val="placeholder"/>
        </w:category>
        <w:types>
          <w:type w:val="bbPlcHdr"/>
        </w:types>
        <w:behaviors>
          <w:behavior w:val="content"/>
        </w:behaviors>
        <w:description w:val=""/>
        <w:guid w:val="{5CF22781-9FA3-4282-9150-119F87CDC469}"/>
      </w:docPartPr>
      <w:docPartBody>
        <w:p>
          <w:pPr>
            <w:pStyle w:val="1641"/>
          </w:pPr>
          <w:r>
            <w:rPr>
              <w:rStyle w:val="4"/>
              <w:rFonts w:hint="eastAsia"/>
            </w:rPr>
            <w:t>单击或点击此处输入文字。</w:t>
          </w:r>
        </w:p>
      </w:docPartBody>
    </w:docPart>
    <w:docPart>
      <w:docPartPr>
        <w:name w:val="F653B4F04B6B453B89CBAAD0CBBD332D"/>
        <w:style w:val=""/>
        <w:category>
          <w:name w:val="常规"/>
          <w:gallery w:val="placeholder"/>
        </w:category>
        <w:types>
          <w:type w:val="bbPlcHdr"/>
        </w:types>
        <w:behaviors>
          <w:behavior w:val="content"/>
        </w:behaviors>
        <w:description w:val=""/>
        <w:guid w:val="{9099FEAB-1234-4CF4-BBE7-ABCDBFD4E28B}"/>
      </w:docPartPr>
      <w:docPartBody>
        <w:p>
          <w:pPr>
            <w:pStyle w:val="1642"/>
          </w:pPr>
          <w:r>
            <w:rPr>
              <w:rStyle w:val="4"/>
              <w:rFonts w:hint="eastAsia"/>
            </w:rPr>
            <w:t>单击或点击此处输入文字。</w:t>
          </w:r>
        </w:p>
      </w:docPartBody>
    </w:docPart>
    <w:docPart>
      <w:docPartPr>
        <w:name w:val="9246DE10997C472189E173426F260270"/>
        <w:style w:val=""/>
        <w:category>
          <w:name w:val="常规"/>
          <w:gallery w:val="placeholder"/>
        </w:category>
        <w:types>
          <w:type w:val="bbPlcHdr"/>
        </w:types>
        <w:behaviors>
          <w:behavior w:val="content"/>
        </w:behaviors>
        <w:description w:val=""/>
        <w:guid w:val="{91AC0E8B-A31A-4003-907B-375AD238E8BD}"/>
      </w:docPartPr>
      <w:docPartBody>
        <w:p>
          <w:pPr>
            <w:pStyle w:val="1643"/>
          </w:pPr>
          <w:r>
            <w:rPr>
              <w:rStyle w:val="4"/>
              <w:rFonts w:hint="eastAsia"/>
            </w:rPr>
            <w:t>单击或点击此处输入文字。</w:t>
          </w:r>
        </w:p>
      </w:docPartBody>
    </w:docPart>
    <w:docPart>
      <w:docPartPr>
        <w:name w:val="A911F577271243EBA87DDF4FBDF6B16F"/>
        <w:style w:val=""/>
        <w:category>
          <w:name w:val="常规"/>
          <w:gallery w:val="placeholder"/>
        </w:category>
        <w:types>
          <w:type w:val="bbPlcHdr"/>
        </w:types>
        <w:behaviors>
          <w:behavior w:val="content"/>
        </w:behaviors>
        <w:description w:val=""/>
        <w:guid w:val="{E9F6AEFE-16E4-4856-853B-190A3244AF24}"/>
      </w:docPartPr>
      <w:docPartBody>
        <w:p>
          <w:pPr>
            <w:pStyle w:val="1644"/>
          </w:pPr>
          <w:r>
            <w:rPr>
              <w:rStyle w:val="4"/>
              <w:rFonts w:hint="eastAsia"/>
            </w:rPr>
            <w:t>单击或点击此处输入文字。</w:t>
          </w:r>
        </w:p>
      </w:docPartBody>
    </w:docPart>
    <w:docPart>
      <w:docPartPr>
        <w:name w:val="B18C5A20046949C194B31E0F48D102E1"/>
        <w:style w:val=""/>
        <w:category>
          <w:name w:val="常规"/>
          <w:gallery w:val="placeholder"/>
        </w:category>
        <w:types>
          <w:type w:val="bbPlcHdr"/>
        </w:types>
        <w:behaviors>
          <w:behavior w:val="content"/>
        </w:behaviors>
        <w:description w:val=""/>
        <w:guid w:val="{6BD3F0E4-05D4-47F4-A31A-322FF2156176}"/>
      </w:docPartPr>
      <w:docPartBody>
        <w:p>
          <w:pPr>
            <w:pStyle w:val="1645"/>
          </w:pPr>
          <w:r>
            <w:rPr>
              <w:rStyle w:val="4"/>
              <w:rFonts w:hint="eastAsia"/>
            </w:rPr>
            <w:t>单击或点击此处输入文字。</w:t>
          </w:r>
        </w:p>
      </w:docPartBody>
    </w:docPart>
    <w:docPart>
      <w:docPartPr>
        <w:name w:val="ABB30494E7E34D0CB30B8564CAA3AA67"/>
        <w:style w:val=""/>
        <w:category>
          <w:name w:val="常规"/>
          <w:gallery w:val="placeholder"/>
        </w:category>
        <w:types>
          <w:type w:val="bbPlcHdr"/>
        </w:types>
        <w:behaviors>
          <w:behavior w:val="content"/>
        </w:behaviors>
        <w:description w:val=""/>
        <w:guid w:val="{461A97B4-24BD-42B8-9E33-A5F5469B4167}"/>
      </w:docPartPr>
      <w:docPartBody>
        <w:p>
          <w:pPr>
            <w:pStyle w:val="1646"/>
          </w:pPr>
          <w:r>
            <w:rPr>
              <w:rStyle w:val="4"/>
              <w:rFonts w:hint="eastAsia"/>
            </w:rPr>
            <w:t>单击或点击此处输入文字。</w:t>
          </w:r>
        </w:p>
      </w:docPartBody>
    </w:docPart>
    <w:docPart>
      <w:docPartPr>
        <w:name w:val="0924CBFD1B8A4644BA197F48A698D54A"/>
        <w:style w:val=""/>
        <w:category>
          <w:name w:val="常规"/>
          <w:gallery w:val="placeholder"/>
        </w:category>
        <w:types>
          <w:type w:val="bbPlcHdr"/>
        </w:types>
        <w:behaviors>
          <w:behavior w:val="content"/>
        </w:behaviors>
        <w:description w:val=""/>
        <w:guid w:val="{5429CCB9-AF9A-48A4-97DB-6944D332381E}"/>
      </w:docPartPr>
      <w:docPartBody>
        <w:p>
          <w:pPr>
            <w:pStyle w:val="1647"/>
          </w:pPr>
          <w:r>
            <w:rPr>
              <w:rStyle w:val="4"/>
              <w:rFonts w:hint="eastAsia"/>
            </w:rPr>
            <w:t>单击或点击此处输入文字。</w:t>
          </w:r>
        </w:p>
      </w:docPartBody>
    </w:docPart>
    <w:docPart>
      <w:docPartPr>
        <w:name w:val="76B4E65247B14B9C85DEB11D5BA5E7B4"/>
        <w:style w:val=""/>
        <w:category>
          <w:name w:val="常规"/>
          <w:gallery w:val="placeholder"/>
        </w:category>
        <w:types>
          <w:type w:val="bbPlcHdr"/>
        </w:types>
        <w:behaviors>
          <w:behavior w:val="content"/>
        </w:behaviors>
        <w:description w:val=""/>
        <w:guid w:val="{DBF6E112-011F-406D-BAA6-20C228EE9D56}"/>
      </w:docPartPr>
      <w:docPartBody>
        <w:p>
          <w:pPr>
            <w:pStyle w:val="1648"/>
          </w:pPr>
          <w:r>
            <w:rPr>
              <w:rStyle w:val="4"/>
              <w:rFonts w:hint="eastAsia"/>
            </w:rPr>
            <w:t>单击或点击此处输入文字。</w:t>
          </w:r>
        </w:p>
      </w:docPartBody>
    </w:docPart>
    <w:docPart>
      <w:docPartPr>
        <w:name w:val="A4915C5E00134F9CB3447C98A527BDA9"/>
        <w:style w:val=""/>
        <w:category>
          <w:name w:val="常规"/>
          <w:gallery w:val="placeholder"/>
        </w:category>
        <w:types>
          <w:type w:val="bbPlcHdr"/>
        </w:types>
        <w:behaviors>
          <w:behavior w:val="content"/>
        </w:behaviors>
        <w:description w:val=""/>
        <w:guid w:val="{CDFAF5A1-6AB8-4ACB-BBF3-F017C4DA3D0F}"/>
      </w:docPartPr>
      <w:docPartBody>
        <w:p>
          <w:pPr>
            <w:pStyle w:val="1649"/>
          </w:pPr>
          <w:r>
            <w:rPr>
              <w:rStyle w:val="4"/>
              <w:rFonts w:hint="eastAsia"/>
            </w:rPr>
            <w:t>单击或点击此处输入文字。</w:t>
          </w:r>
        </w:p>
      </w:docPartBody>
    </w:docPart>
    <w:docPart>
      <w:docPartPr>
        <w:name w:val="040F9B1998EF4F84BCDADB57472F357B"/>
        <w:style w:val=""/>
        <w:category>
          <w:name w:val="常规"/>
          <w:gallery w:val="placeholder"/>
        </w:category>
        <w:types>
          <w:type w:val="bbPlcHdr"/>
        </w:types>
        <w:behaviors>
          <w:behavior w:val="content"/>
        </w:behaviors>
        <w:description w:val=""/>
        <w:guid w:val="{70099FAC-EF0E-4252-BFEE-6BCA216C90E3}"/>
      </w:docPartPr>
      <w:docPartBody>
        <w:p>
          <w:pPr>
            <w:pStyle w:val="1650"/>
          </w:pPr>
          <w:r>
            <w:rPr>
              <w:rStyle w:val="4"/>
              <w:rFonts w:hint="eastAsia"/>
            </w:rPr>
            <w:t>单击或点击此处输入文字。</w:t>
          </w:r>
        </w:p>
      </w:docPartBody>
    </w:docPart>
    <w:docPart>
      <w:docPartPr>
        <w:name w:val="6E9C4186603E4D95A0167B3116BFFDA2"/>
        <w:style w:val=""/>
        <w:category>
          <w:name w:val="常规"/>
          <w:gallery w:val="placeholder"/>
        </w:category>
        <w:types>
          <w:type w:val="bbPlcHdr"/>
        </w:types>
        <w:behaviors>
          <w:behavior w:val="content"/>
        </w:behaviors>
        <w:description w:val=""/>
        <w:guid w:val="{2FF3F436-1C06-4D2E-8E03-8D94E1586243}"/>
      </w:docPartPr>
      <w:docPartBody>
        <w:p>
          <w:pPr>
            <w:pStyle w:val="1651"/>
          </w:pPr>
          <w:r>
            <w:rPr>
              <w:rStyle w:val="4"/>
              <w:rFonts w:hint="eastAsia"/>
            </w:rPr>
            <w:t>单击或点击此处输入文字。</w:t>
          </w:r>
        </w:p>
      </w:docPartBody>
    </w:docPart>
    <w:docPart>
      <w:docPartPr>
        <w:name w:val="8E954818FA054F96B44AE358A16D8B68"/>
        <w:style w:val=""/>
        <w:category>
          <w:name w:val="常规"/>
          <w:gallery w:val="placeholder"/>
        </w:category>
        <w:types>
          <w:type w:val="bbPlcHdr"/>
        </w:types>
        <w:behaviors>
          <w:behavior w:val="content"/>
        </w:behaviors>
        <w:description w:val=""/>
        <w:guid w:val="{32B6207B-3F15-4263-A528-083C63ED409A}"/>
      </w:docPartPr>
      <w:docPartBody>
        <w:p>
          <w:pPr>
            <w:pStyle w:val="1652"/>
          </w:pPr>
          <w:r>
            <w:rPr>
              <w:rStyle w:val="4"/>
              <w:rFonts w:hint="eastAsia"/>
            </w:rPr>
            <w:t>单击或点击此处输入文字。</w:t>
          </w:r>
        </w:p>
      </w:docPartBody>
    </w:docPart>
    <w:docPart>
      <w:docPartPr>
        <w:name w:val="D3FC5A4D6A144E08916813964B05B6EB"/>
        <w:style w:val=""/>
        <w:category>
          <w:name w:val="常规"/>
          <w:gallery w:val="placeholder"/>
        </w:category>
        <w:types>
          <w:type w:val="bbPlcHdr"/>
        </w:types>
        <w:behaviors>
          <w:behavior w:val="content"/>
        </w:behaviors>
        <w:description w:val=""/>
        <w:guid w:val="{19168F48-5F48-4E6B-8110-35BD72B919ED}"/>
      </w:docPartPr>
      <w:docPartBody>
        <w:p>
          <w:pPr>
            <w:pStyle w:val="1653"/>
          </w:pPr>
          <w:r>
            <w:rPr>
              <w:rStyle w:val="4"/>
              <w:rFonts w:hint="eastAsia"/>
            </w:rPr>
            <w:t>单击或点击此处输入文字。</w:t>
          </w:r>
        </w:p>
      </w:docPartBody>
    </w:docPart>
    <w:docPart>
      <w:docPartPr>
        <w:name w:val="3586D2F2BE0E409ABCD0808941FC90E0"/>
        <w:style w:val=""/>
        <w:category>
          <w:name w:val="常规"/>
          <w:gallery w:val="placeholder"/>
        </w:category>
        <w:types>
          <w:type w:val="bbPlcHdr"/>
        </w:types>
        <w:behaviors>
          <w:behavior w:val="content"/>
        </w:behaviors>
        <w:description w:val=""/>
        <w:guid w:val="{0A93ABFD-1F78-4449-A7D1-84FD9F8DD6E6}"/>
      </w:docPartPr>
      <w:docPartBody>
        <w:p>
          <w:pPr>
            <w:pStyle w:val="1654"/>
          </w:pPr>
          <w:r>
            <w:rPr>
              <w:rStyle w:val="4"/>
              <w:rFonts w:hint="eastAsia"/>
            </w:rPr>
            <w:t>单击或点击此处输入文字。</w:t>
          </w:r>
        </w:p>
      </w:docPartBody>
    </w:docPart>
    <w:docPart>
      <w:docPartPr>
        <w:name w:val="C9D5721D5A174C08AC0E8AB0F39E8CC5"/>
        <w:style w:val=""/>
        <w:category>
          <w:name w:val="常规"/>
          <w:gallery w:val="placeholder"/>
        </w:category>
        <w:types>
          <w:type w:val="bbPlcHdr"/>
        </w:types>
        <w:behaviors>
          <w:behavior w:val="content"/>
        </w:behaviors>
        <w:description w:val=""/>
        <w:guid w:val="{6D631216-2D91-47F3-88C8-0AE78BFB1CCC}"/>
      </w:docPartPr>
      <w:docPartBody>
        <w:p>
          <w:pPr>
            <w:pStyle w:val="1655"/>
          </w:pPr>
          <w:r>
            <w:rPr>
              <w:rStyle w:val="4"/>
              <w:rFonts w:hint="eastAsia"/>
            </w:rPr>
            <w:t>单击或点击此处输入文字。</w:t>
          </w:r>
        </w:p>
      </w:docPartBody>
    </w:docPart>
    <w:docPart>
      <w:docPartPr>
        <w:name w:val="DA2E051DC4434A4C84992B78E3123852"/>
        <w:style w:val=""/>
        <w:category>
          <w:name w:val="常规"/>
          <w:gallery w:val="placeholder"/>
        </w:category>
        <w:types>
          <w:type w:val="bbPlcHdr"/>
        </w:types>
        <w:behaviors>
          <w:behavior w:val="content"/>
        </w:behaviors>
        <w:description w:val=""/>
        <w:guid w:val="{59E5D3CB-686E-48C6-AA2C-2BDE74E8F45B}"/>
      </w:docPartPr>
      <w:docPartBody>
        <w:p>
          <w:pPr>
            <w:pStyle w:val="1656"/>
          </w:pPr>
          <w:r>
            <w:rPr>
              <w:rStyle w:val="4"/>
              <w:rFonts w:hint="eastAsia"/>
            </w:rPr>
            <w:t>单击或点击此处输入文字。</w:t>
          </w:r>
        </w:p>
      </w:docPartBody>
    </w:docPart>
    <w:docPart>
      <w:docPartPr>
        <w:name w:val="96D6257C9DFF4C97A00C31211A88DF10"/>
        <w:style w:val=""/>
        <w:category>
          <w:name w:val="常规"/>
          <w:gallery w:val="placeholder"/>
        </w:category>
        <w:types>
          <w:type w:val="bbPlcHdr"/>
        </w:types>
        <w:behaviors>
          <w:behavior w:val="content"/>
        </w:behaviors>
        <w:description w:val=""/>
        <w:guid w:val="{67D4203E-9C46-4154-B646-F672D64755B5}"/>
      </w:docPartPr>
      <w:docPartBody>
        <w:p>
          <w:pPr>
            <w:pStyle w:val="1657"/>
          </w:pPr>
          <w:r>
            <w:rPr>
              <w:rStyle w:val="4"/>
              <w:rFonts w:hint="eastAsia"/>
            </w:rPr>
            <w:t>单击或点击此处输入文字。</w:t>
          </w:r>
        </w:p>
      </w:docPartBody>
    </w:docPart>
    <w:docPart>
      <w:docPartPr>
        <w:name w:val="2595A99DEA75492CB60BF30C67C31AC5"/>
        <w:style w:val=""/>
        <w:category>
          <w:name w:val="常规"/>
          <w:gallery w:val="placeholder"/>
        </w:category>
        <w:types>
          <w:type w:val="bbPlcHdr"/>
        </w:types>
        <w:behaviors>
          <w:behavior w:val="content"/>
        </w:behaviors>
        <w:description w:val=""/>
        <w:guid w:val="{DA1D12E6-5550-42B9-9F29-92EC818B1F6D}"/>
      </w:docPartPr>
      <w:docPartBody>
        <w:p>
          <w:pPr>
            <w:pStyle w:val="1658"/>
          </w:pPr>
          <w:r>
            <w:rPr>
              <w:rStyle w:val="4"/>
              <w:rFonts w:hint="eastAsia"/>
            </w:rPr>
            <w:t>单击或点击此处输入文字。</w:t>
          </w:r>
        </w:p>
      </w:docPartBody>
    </w:docPart>
    <w:docPart>
      <w:docPartPr>
        <w:name w:val="ECD4B18168A4452091A64EB9F4B23976"/>
        <w:style w:val=""/>
        <w:category>
          <w:name w:val="常规"/>
          <w:gallery w:val="placeholder"/>
        </w:category>
        <w:types>
          <w:type w:val="bbPlcHdr"/>
        </w:types>
        <w:behaviors>
          <w:behavior w:val="content"/>
        </w:behaviors>
        <w:description w:val=""/>
        <w:guid w:val="{A9ABC4AF-0DA7-4661-B03F-3F5B3D9FDCB7}"/>
      </w:docPartPr>
      <w:docPartBody>
        <w:p>
          <w:pPr>
            <w:pStyle w:val="1659"/>
          </w:pPr>
          <w:r>
            <w:rPr>
              <w:rStyle w:val="4"/>
              <w:rFonts w:hint="eastAsia"/>
            </w:rPr>
            <w:t>单击或点击此处输入文字。</w:t>
          </w:r>
        </w:p>
      </w:docPartBody>
    </w:docPart>
    <w:docPart>
      <w:docPartPr>
        <w:name w:val="3B44C30A020B48F3821C484EB5DE125B"/>
        <w:style w:val=""/>
        <w:category>
          <w:name w:val="常规"/>
          <w:gallery w:val="placeholder"/>
        </w:category>
        <w:types>
          <w:type w:val="bbPlcHdr"/>
        </w:types>
        <w:behaviors>
          <w:behavior w:val="content"/>
        </w:behaviors>
        <w:description w:val=""/>
        <w:guid w:val="{CB60E203-1F23-48CD-84B9-AEB8C5DEED71}"/>
      </w:docPartPr>
      <w:docPartBody>
        <w:p>
          <w:pPr>
            <w:pStyle w:val="1660"/>
          </w:pPr>
          <w:r>
            <w:rPr>
              <w:rStyle w:val="4"/>
              <w:rFonts w:hint="eastAsia"/>
            </w:rPr>
            <w:t>单击或点击此处输入文字。</w:t>
          </w:r>
        </w:p>
      </w:docPartBody>
    </w:docPart>
    <w:docPart>
      <w:docPartPr>
        <w:name w:val="9E8CA8156F0340B5AC229DA60DB2628F"/>
        <w:style w:val=""/>
        <w:category>
          <w:name w:val="常规"/>
          <w:gallery w:val="placeholder"/>
        </w:category>
        <w:types>
          <w:type w:val="bbPlcHdr"/>
        </w:types>
        <w:behaviors>
          <w:behavior w:val="content"/>
        </w:behaviors>
        <w:description w:val=""/>
        <w:guid w:val="{D7236D44-5FA2-4470-BA77-8B967F81F159}"/>
      </w:docPartPr>
      <w:docPartBody>
        <w:p>
          <w:pPr>
            <w:pStyle w:val="1661"/>
          </w:pPr>
          <w:r>
            <w:rPr>
              <w:rStyle w:val="4"/>
              <w:rFonts w:hint="eastAsia"/>
            </w:rPr>
            <w:t>单击或点击此处输入文字。</w:t>
          </w:r>
        </w:p>
      </w:docPartBody>
    </w:docPart>
    <w:docPart>
      <w:docPartPr>
        <w:name w:val="CE51F98F49D7440CA823E1A982CADA9E"/>
        <w:style w:val=""/>
        <w:category>
          <w:name w:val="常规"/>
          <w:gallery w:val="placeholder"/>
        </w:category>
        <w:types>
          <w:type w:val="bbPlcHdr"/>
        </w:types>
        <w:behaviors>
          <w:behavior w:val="content"/>
        </w:behaviors>
        <w:description w:val=""/>
        <w:guid w:val="{D9681A90-CAFD-4EC8-AA76-A36EE795F527}"/>
      </w:docPartPr>
      <w:docPartBody>
        <w:p>
          <w:pPr>
            <w:pStyle w:val="1662"/>
          </w:pPr>
          <w:r>
            <w:rPr>
              <w:rStyle w:val="4"/>
              <w:rFonts w:hint="eastAsia"/>
            </w:rPr>
            <w:t>单击或点击此处输入文字。</w:t>
          </w:r>
        </w:p>
      </w:docPartBody>
    </w:docPart>
    <w:docPart>
      <w:docPartPr>
        <w:name w:val="5A5D39E5C41346DF8B866BFEC403990D"/>
        <w:style w:val=""/>
        <w:category>
          <w:name w:val="常规"/>
          <w:gallery w:val="placeholder"/>
        </w:category>
        <w:types>
          <w:type w:val="bbPlcHdr"/>
        </w:types>
        <w:behaviors>
          <w:behavior w:val="content"/>
        </w:behaviors>
        <w:description w:val=""/>
        <w:guid w:val="{57440DCC-13C8-4B3C-86C5-07F58DC3F6DD}"/>
      </w:docPartPr>
      <w:docPartBody>
        <w:p>
          <w:pPr>
            <w:pStyle w:val="1663"/>
          </w:pPr>
          <w:r>
            <w:rPr>
              <w:rStyle w:val="4"/>
              <w:rFonts w:hint="eastAsia"/>
            </w:rPr>
            <w:t>单击或点击此处输入文字。</w:t>
          </w:r>
        </w:p>
      </w:docPartBody>
    </w:docPart>
    <w:docPart>
      <w:docPartPr>
        <w:name w:val="A632D12F8DCA4375802BBF606909781C"/>
        <w:style w:val=""/>
        <w:category>
          <w:name w:val="常规"/>
          <w:gallery w:val="placeholder"/>
        </w:category>
        <w:types>
          <w:type w:val="bbPlcHdr"/>
        </w:types>
        <w:behaviors>
          <w:behavior w:val="content"/>
        </w:behaviors>
        <w:description w:val=""/>
        <w:guid w:val="{184F2D71-0CFA-4E4F-8FB9-A1F87AB5B822}"/>
      </w:docPartPr>
      <w:docPartBody>
        <w:p>
          <w:pPr>
            <w:pStyle w:val="1664"/>
          </w:pPr>
          <w:r>
            <w:rPr>
              <w:rStyle w:val="4"/>
              <w:rFonts w:hint="eastAsia"/>
            </w:rPr>
            <w:t>单击或点击此处输入文字。</w:t>
          </w:r>
        </w:p>
      </w:docPartBody>
    </w:docPart>
    <w:docPart>
      <w:docPartPr>
        <w:name w:val="3689D87290654E0B863A07BD06B6F775"/>
        <w:style w:val=""/>
        <w:category>
          <w:name w:val="常规"/>
          <w:gallery w:val="placeholder"/>
        </w:category>
        <w:types>
          <w:type w:val="bbPlcHdr"/>
        </w:types>
        <w:behaviors>
          <w:behavior w:val="content"/>
        </w:behaviors>
        <w:description w:val=""/>
        <w:guid w:val="{1518E27C-9362-4D74-A867-994864E4CC94}"/>
      </w:docPartPr>
      <w:docPartBody>
        <w:p>
          <w:pPr>
            <w:pStyle w:val="1665"/>
          </w:pPr>
          <w:r>
            <w:rPr>
              <w:rStyle w:val="4"/>
              <w:rFonts w:hint="eastAsia"/>
            </w:rPr>
            <w:t>单击或点击此处输入文字。</w:t>
          </w:r>
        </w:p>
      </w:docPartBody>
    </w:docPart>
    <w:docPart>
      <w:docPartPr>
        <w:name w:val="76FA551010544BB6B6B8B6351E7B796D"/>
        <w:style w:val=""/>
        <w:category>
          <w:name w:val="常规"/>
          <w:gallery w:val="placeholder"/>
        </w:category>
        <w:types>
          <w:type w:val="bbPlcHdr"/>
        </w:types>
        <w:behaviors>
          <w:behavior w:val="content"/>
        </w:behaviors>
        <w:description w:val=""/>
        <w:guid w:val="{76FD085A-06D0-466F-A3DB-C889398157DA}"/>
      </w:docPartPr>
      <w:docPartBody>
        <w:p>
          <w:pPr>
            <w:pStyle w:val="1666"/>
          </w:pPr>
          <w:r>
            <w:rPr>
              <w:rStyle w:val="4"/>
              <w:rFonts w:hint="eastAsia"/>
            </w:rPr>
            <w:t>单击或点击此处输入文字。</w:t>
          </w:r>
        </w:p>
      </w:docPartBody>
    </w:docPart>
    <w:docPart>
      <w:docPartPr>
        <w:name w:val="FFD48AAAAF374A76876198735EDE7489"/>
        <w:style w:val=""/>
        <w:category>
          <w:name w:val="常规"/>
          <w:gallery w:val="placeholder"/>
        </w:category>
        <w:types>
          <w:type w:val="bbPlcHdr"/>
        </w:types>
        <w:behaviors>
          <w:behavior w:val="content"/>
        </w:behaviors>
        <w:description w:val=""/>
        <w:guid w:val="{89D6731D-618C-4FF2-BEA7-B34EB1F8AEE1}"/>
      </w:docPartPr>
      <w:docPartBody>
        <w:p>
          <w:pPr>
            <w:pStyle w:val="1667"/>
          </w:pPr>
          <w:r>
            <w:rPr>
              <w:rStyle w:val="4"/>
              <w:rFonts w:hint="eastAsia"/>
            </w:rPr>
            <w:t>单击或点击此处输入文字。</w:t>
          </w:r>
        </w:p>
      </w:docPartBody>
    </w:docPart>
    <w:docPart>
      <w:docPartPr>
        <w:name w:val="92742DE3690D40AF946178C59E4A101A"/>
        <w:style w:val=""/>
        <w:category>
          <w:name w:val="常规"/>
          <w:gallery w:val="placeholder"/>
        </w:category>
        <w:types>
          <w:type w:val="bbPlcHdr"/>
        </w:types>
        <w:behaviors>
          <w:behavior w:val="content"/>
        </w:behaviors>
        <w:description w:val=""/>
        <w:guid w:val="{86F6101F-76B2-479C-BFDF-7FEEB1500EED}"/>
      </w:docPartPr>
      <w:docPartBody>
        <w:p>
          <w:pPr>
            <w:pStyle w:val="1668"/>
          </w:pPr>
          <w:r>
            <w:rPr>
              <w:rStyle w:val="4"/>
              <w:rFonts w:hint="eastAsia"/>
            </w:rPr>
            <w:t>单击或点击此处输入文字。</w:t>
          </w:r>
        </w:p>
      </w:docPartBody>
    </w:docPart>
    <w:docPart>
      <w:docPartPr>
        <w:name w:val="D43054DE520543F38B1FEA6D2535CCA8"/>
        <w:style w:val=""/>
        <w:category>
          <w:name w:val="常规"/>
          <w:gallery w:val="placeholder"/>
        </w:category>
        <w:types>
          <w:type w:val="bbPlcHdr"/>
        </w:types>
        <w:behaviors>
          <w:behavior w:val="content"/>
        </w:behaviors>
        <w:description w:val=""/>
        <w:guid w:val="{D3C5A72D-E65C-4061-BF53-0E31132CD34D}"/>
      </w:docPartPr>
      <w:docPartBody>
        <w:p>
          <w:pPr>
            <w:pStyle w:val="1669"/>
          </w:pPr>
          <w:r>
            <w:rPr>
              <w:rStyle w:val="4"/>
              <w:rFonts w:hint="eastAsia"/>
            </w:rPr>
            <w:t>单击或点击此处输入文字。</w:t>
          </w:r>
        </w:p>
      </w:docPartBody>
    </w:docPart>
    <w:docPart>
      <w:docPartPr>
        <w:name w:val="E33533FFF3484072A6EA513790ED35AC"/>
        <w:style w:val=""/>
        <w:category>
          <w:name w:val="常规"/>
          <w:gallery w:val="placeholder"/>
        </w:category>
        <w:types>
          <w:type w:val="bbPlcHdr"/>
        </w:types>
        <w:behaviors>
          <w:behavior w:val="content"/>
        </w:behaviors>
        <w:description w:val=""/>
        <w:guid w:val="{D4E8FA3C-4475-4B03-88E2-CC8C59AF5ED9}"/>
      </w:docPartPr>
      <w:docPartBody>
        <w:p>
          <w:pPr>
            <w:pStyle w:val="1670"/>
          </w:pPr>
          <w:r>
            <w:rPr>
              <w:rStyle w:val="4"/>
              <w:rFonts w:hint="eastAsia"/>
            </w:rPr>
            <w:t>单击或点击此处输入文字。</w:t>
          </w:r>
        </w:p>
      </w:docPartBody>
    </w:docPart>
    <w:docPart>
      <w:docPartPr>
        <w:name w:val="CDA42936CC2542FEBE930B9533800A4E"/>
        <w:style w:val=""/>
        <w:category>
          <w:name w:val="常规"/>
          <w:gallery w:val="placeholder"/>
        </w:category>
        <w:types>
          <w:type w:val="bbPlcHdr"/>
        </w:types>
        <w:behaviors>
          <w:behavior w:val="content"/>
        </w:behaviors>
        <w:description w:val=""/>
        <w:guid w:val="{BAE6D33E-FD10-4526-9B8B-7E8BB5ABAE1B}"/>
      </w:docPartPr>
      <w:docPartBody>
        <w:p>
          <w:pPr>
            <w:pStyle w:val="1671"/>
          </w:pPr>
          <w:r>
            <w:rPr>
              <w:rStyle w:val="4"/>
              <w:rFonts w:hint="eastAsia"/>
            </w:rPr>
            <w:t>单击或点击此处输入文字。</w:t>
          </w:r>
        </w:p>
      </w:docPartBody>
    </w:docPart>
    <w:docPart>
      <w:docPartPr>
        <w:name w:val="9B1641ACED60469EA74F9C21C9F5C0B7"/>
        <w:style w:val=""/>
        <w:category>
          <w:name w:val="常规"/>
          <w:gallery w:val="placeholder"/>
        </w:category>
        <w:types>
          <w:type w:val="bbPlcHdr"/>
        </w:types>
        <w:behaviors>
          <w:behavior w:val="content"/>
        </w:behaviors>
        <w:description w:val=""/>
        <w:guid w:val="{F6ED1A2C-3897-482B-A964-4CDDE6B0118D}"/>
      </w:docPartPr>
      <w:docPartBody>
        <w:p>
          <w:pPr>
            <w:pStyle w:val="1672"/>
          </w:pPr>
          <w:r>
            <w:rPr>
              <w:rStyle w:val="4"/>
              <w:rFonts w:hint="eastAsia"/>
            </w:rPr>
            <w:t>单击或点击此处输入文字。</w:t>
          </w:r>
        </w:p>
      </w:docPartBody>
    </w:docPart>
    <w:docPart>
      <w:docPartPr>
        <w:name w:val="29AEA82DBD7E41399C42D3E283AD5D03"/>
        <w:style w:val=""/>
        <w:category>
          <w:name w:val="常规"/>
          <w:gallery w:val="placeholder"/>
        </w:category>
        <w:types>
          <w:type w:val="bbPlcHdr"/>
        </w:types>
        <w:behaviors>
          <w:behavior w:val="content"/>
        </w:behaviors>
        <w:description w:val=""/>
        <w:guid w:val="{426D14AD-E7A2-4718-A66E-19ECD887A904}"/>
      </w:docPartPr>
      <w:docPartBody>
        <w:p>
          <w:pPr>
            <w:pStyle w:val="1673"/>
          </w:pPr>
          <w:r>
            <w:rPr>
              <w:rStyle w:val="4"/>
              <w:rFonts w:hint="eastAsia"/>
            </w:rPr>
            <w:t>单击或点击此处输入文字。</w:t>
          </w:r>
        </w:p>
      </w:docPartBody>
    </w:docPart>
    <w:docPart>
      <w:docPartPr>
        <w:name w:val="C9B656C6B5FA42269752C2EFC638E51E"/>
        <w:style w:val=""/>
        <w:category>
          <w:name w:val="常规"/>
          <w:gallery w:val="placeholder"/>
        </w:category>
        <w:types>
          <w:type w:val="bbPlcHdr"/>
        </w:types>
        <w:behaviors>
          <w:behavior w:val="content"/>
        </w:behaviors>
        <w:description w:val=""/>
        <w:guid w:val="{F4629863-4B25-4433-BB24-6F18BC22AA2B}"/>
      </w:docPartPr>
      <w:docPartBody>
        <w:p>
          <w:pPr>
            <w:pStyle w:val="1674"/>
          </w:pPr>
          <w:r>
            <w:rPr>
              <w:rStyle w:val="4"/>
              <w:rFonts w:hint="eastAsia"/>
            </w:rPr>
            <w:t>单击或点击此处输入文字。</w:t>
          </w:r>
        </w:p>
      </w:docPartBody>
    </w:docPart>
    <w:docPart>
      <w:docPartPr>
        <w:name w:val="7C17E9DEF4FF46BB9D4BF36DF6B4065D"/>
        <w:style w:val=""/>
        <w:category>
          <w:name w:val="常规"/>
          <w:gallery w:val="placeholder"/>
        </w:category>
        <w:types>
          <w:type w:val="bbPlcHdr"/>
        </w:types>
        <w:behaviors>
          <w:behavior w:val="content"/>
        </w:behaviors>
        <w:description w:val=""/>
        <w:guid w:val="{618ADF4C-5276-46A6-B765-ED09B24E1A52}"/>
      </w:docPartPr>
      <w:docPartBody>
        <w:p>
          <w:pPr>
            <w:pStyle w:val="1675"/>
          </w:pPr>
          <w:r>
            <w:rPr>
              <w:rStyle w:val="4"/>
              <w:rFonts w:hint="eastAsia"/>
            </w:rPr>
            <w:t>单击或点击此处输入文字。</w:t>
          </w:r>
        </w:p>
      </w:docPartBody>
    </w:docPart>
    <w:docPart>
      <w:docPartPr>
        <w:name w:val="7CF03B14573A4CD0A510CFF0731EF06D"/>
        <w:style w:val=""/>
        <w:category>
          <w:name w:val="常规"/>
          <w:gallery w:val="placeholder"/>
        </w:category>
        <w:types>
          <w:type w:val="bbPlcHdr"/>
        </w:types>
        <w:behaviors>
          <w:behavior w:val="content"/>
        </w:behaviors>
        <w:description w:val=""/>
        <w:guid w:val="{394383BE-6492-4499-AB1D-A579C3BA4BE7}"/>
      </w:docPartPr>
      <w:docPartBody>
        <w:p>
          <w:pPr>
            <w:pStyle w:val="1676"/>
          </w:pPr>
          <w:r>
            <w:rPr>
              <w:rStyle w:val="4"/>
              <w:rFonts w:hint="eastAsia"/>
            </w:rPr>
            <w:t>单击或点击此处输入文字。</w:t>
          </w:r>
        </w:p>
      </w:docPartBody>
    </w:docPart>
    <w:docPart>
      <w:docPartPr>
        <w:name w:val="C57B0F9449274C649D045CD242B90E77"/>
        <w:style w:val=""/>
        <w:category>
          <w:name w:val="常规"/>
          <w:gallery w:val="placeholder"/>
        </w:category>
        <w:types>
          <w:type w:val="bbPlcHdr"/>
        </w:types>
        <w:behaviors>
          <w:behavior w:val="content"/>
        </w:behaviors>
        <w:description w:val=""/>
        <w:guid w:val="{0ED63E1A-7A94-4799-AC97-4711FEF4F781}"/>
      </w:docPartPr>
      <w:docPartBody>
        <w:p>
          <w:pPr>
            <w:pStyle w:val="1677"/>
          </w:pPr>
          <w:r>
            <w:rPr>
              <w:rStyle w:val="4"/>
              <w:rFonts w:hint="eastAsia"/>
            </w:rPr>
            <w:t>单击或点击此处输入文字。</w:t>
          </w:r>
        </w:p>
      </w:docPartBody>
    </w:docPart>
    <w:docPart>
      <w:docPartPr>
        <w:name w:val="0948993109B441DEA6A63E28E016A9E0"/>
        <w:style w:val=""/>
        <w:category>
          <w:name w:val="常规"/>
          <w:gallery w:val="placeholder"/>
        </w:category>
        <w:types>
          <w:type w:val="bbPlcHdr"/>
        </w:types>
        <w:behaviors>
          <w:behavior w:val="content"/>
        </w:behaviors>
        <w:description w:val=""/>
        <w:guid w:val="{042E20AE-E582-4EE4-BD09-BAA81A6E1F77}"/>
      </w:docPartPr>
      <w:docPartBody>
        <w:p>
          <w:pPr>
            <w:pStyle w:val="1678"/>
          </w:pPr>
          <w:r>
            <w:rPr>
              <w:rStyle w:val="4"/>
              <w:rFonts w:hint="eastAsia"/>
            </w:rPr>
            <w:t>单击或点击此处输入文字。</w:t>
          </w:r>
        </w:p>
      </w:docPartBody>
    </w:docPart>
    <w:docPart>
      <w:docPartPr>
        <w:name w:val="A1770C61334F431A899F0819707EFB86"/>
        <w:style w:val=""/>
        <w:category>
          <w:name w:val="常规"/>
          <w:gallery w:val="placeholder"/>
        </w:category>
        <w:types>
          <w:type w:val="bbPlcHdr"/>
        </w:types>
        <w:behaviors>
          <w:behavior w:val="content"/>
        </w:behaviors>
        <w:description w:val=""/>
        <w:guid w:val="{F3B1C0CB-65FD-49D4-98DD-776A6F52D785}"/>
      </w:docPartPr>
      <w:docPartBody>
        <w:p>
          <w:pPr>
            <w:pStyle w:val="1679"/>
          </w:pPr>
          <w:r>
            <w:rPr>
              <w:rStyle w:val="4"/>
              <w:rFonts w:hint="eastAsia"/>
            </w:rPr>
            <w:t>单击或点击此处输入文字。</w:t>
          </w:r>
        </w:p>
      </w:docPartBody>
    </w:docPart>
    <w:docPart>
      <w:docPartPr>
        <w:name w:val="950BC6CC164141F4B60285CEE5AA16CD"/>
        <w:style w:val=""/>
        <w:category>
          <w:name w:val="常规"/>
          <w:gallery w:val="placeholder"/>
        </w:category>
        <w:types>
          <w:type w:val="bbPlcHdr"/>
        </w:types>
        <w:behaviors>
          <w:behavior w:val="content"/>
        </w:behaviors>
        <w:description w:val=""/>
        <w:guid w:val="{FF585134-A2C2-4461-9036-8FC9A5C37FD5}"/>
      </w:docPartPr>
      <w:docPartBody>
        <w:p>
          <w:pPr>
            <w:pStyle w:val="1680"/>
          </w:pPr>
          <w:r>
            <w:rPr>
              <w:rStyle w:val="4"/>
              <w:rFonts w:hint="eastAsia"/>
            </w:rPr>
            <w:t>单击或点击此处输入文字。</w:t>
          </w:r>
        </w:p>
      </w:docPartBody>
    </w:docPart>
    <w:docPart>
      <w:docPartPr>
        <w:name w:val="734CB2C0FF95493195D7986468AA26DC"/>
        <w:style w:val=""/>
        <w:category>
          <w:name w:val="常规"/>
          <w:gallery w:val="placeholder"/>
        </w:category>
        <w:types>
          <w:type w:val="bbPlcHdr"/>
        </w:types>
        <w:behaviors>
          <w:behavior w:val="content"/>
        </w:behaviors>
        <w:description w:val=""/>
        <w:guid w:val="{C2A30E49-89DD-4C0E-BDB0-F291E40D567E}"/>
      </w:docPartPr>
      <w:docPartBody>
        <w:p>
          <w:pPr>
            <w:pStyle w:val="1681"/>
          </w:pPr>
          <w:r>
            <w:rPr>
              <w:rStyle w:val="4"/>
              <w:rFonts w:hint="eastAsia"/>
            </w:rPr>
            <w:t>单击或点击此处输入文字。</w:t>
          </w:r>
        </w:p>
      </w:docPartBody>
    </w:docPart>
    <w:docPart>
      <w:docPartPr>
        <w:name w:val="8997B8ACC6C94ABFBBF31D57D1D71124"/>
        <w:style w:val=""/>
        <w:category>
          <w:name w:val="常规"/>
          <w:gallery w:val="placeholder"/>
        </w:category>
        <w:types>
          <w:type w:val="bbPlcHdr"/>
        </w:types>
        <w:behaviors>
          <w:behavior w:val="content"/>
        </w:behaviors>
        <w:description w:val=""/>
        <w:guid w:val="{52F245D8-B42D-4BB1-9776-354A93E9B8B3}"/>
      </w:docPartPr>
      <w:docPartBody>
        <w:p>
          <w:pPr>
            <w:pStyle w:val="1682"/>
          </w:pPr>
          <w:r>
            <w:rPr>
              <w:rStyle w:val="4"/>
              <w:rFonts w:hint="eastAsia"/>
            </w:rPr>
            <w:t>单击或点击此处输入文字。</w:t>
          </w:r>
        </w:p>
      </w:docPartBody>
    </w:docPart>
    <w:docPart>
      <w:docPartPr>
        <w:name w:val="F0F6F0D34707463397F09C4CA8789D1A"/>
        <w:style w:val=""/>
        <w:category>
          <w:name w:val="常规"/>
          <w:gallery w:val="placeholder"/>
        </w:category>
        <w:types>
          <w:type w:val="bbPlcHdr"/>
        </w:types>
        <w:behaviors>
          <w:behavior w:val="content"/>
        </w:behaviors>
        <w:description w:val=""/>
        <w:guid w:val="{79CBE47F-D6E8-4660-A481-E45B53C7341E}"/>
      </w:docPartPr>
      <w:docPartBody>
        <w:p>
          <w:pPr>
            <w:pStyle w:val="1683"/>
          </w:pPr>
          <w:r>
            <w:rPr>
              <w:rStyle w:val="4"/>
              <w:rFonts w:hint="eastAsia"/>
            </w:rPr>
            <w:t>单击或点击此处输入文字。</w:t>
          </w:r>
        </w:p>
      </w:docPartBody>
    </w:docPart>
    <w:docPart>
      <w:docPartPr>
        <w:name w:val="9C5E6C1E1D05419CB9E5BAD7A83304E3"/>
        <w:style w:val=""/>
        <w:category>
          <w:name w:val="常规"/>
          <w:gallery w:val="placeholder"/>
        </w:category>
        <w:types>
          <w:type w:val="bbPlcHdr"/>
        </w:types>
        <w:behaviors>
          <w:behavior w:val="content"/>
        </w:behaviors>
        <w:description w:val=""/>
        <w:guid w:val="{04B15D55-AAAC-4DEA-995C-BB28D6528F31}"/>
      </w:docPartPr>
      <w:docPartBody>
        <w:p>
          <w:pPr>
            <w:pStyle w:val="1684"/>
          </w:pPr>
          <w:r>
            <w:rPr>
              <w:rStyle w:val="4"/>
              <w:rFonts w:hint="eastAsia"/>
            </w:rPr>
            <w:t>单击或点击此处输入文字。</w:t>
          </w:r>
        </w:p>
      </w:docPartBody>
    </w:docPart>
    <w:docPart>
      <w:docPartPr>
        <w:name w:val="8CA5C65D54D940BE9D77DD159BCDBD29"/>
        <w:style w:val=""/>
        <w:category>
          <w:name w:val="常规"/>
          <w:gallery w:val="placeholder"/>
        </w:category>
        <w:types>
          <w:type w:val="bbPlcHdr"/>
        </w:types>
        <w:behaviors>
          <w:behavior w:val="content"/>
        </w:behaviors>
        <w:description w:val=""/>
        <w:guid w:val="{9521EFE8-4E41-4FDF-96A0-922744E9968E}"/>
      </w:docPartPr>
      <w:docPartBody>
        <w:p>
          <w:pPr>
            <w:pStyle w:val="1685"/>
          </w:pPr>
          <w:r>
            <w:rPr>
              <w:rStyle w:val="4"/>
              <w:rFonts w:hint="eastAsia"/>
            </w:rPr>
            <w:t>单击或点击此处输入文字。</w:t>
          </w:r>
        </w:p>
      </w:docPartBody>
    </w:docPart>
    <w:docPart>
      <w:docPartPr>
        <w:name w:val="01BB2FB4D30F474FA0790224AC271752"/>
        <w:style w:val=""/>
        <w:category>
          <w:name w:val="常规"/>
          <w:gallery w:val="placeholder"/>
        </w:category>
        <w:types>
          <w:type w:val="bbPlcHdr"/>
        </w:types>
        <w:behaviors>
          <w:behavior w:val="content"/>
        </w:behaviors>
        <w:description w:val=""/>
        <w:guid w:val="{60D82042-DDC0-4521-9E2E-A8EA1185F2DF}"/>
      </w:docPartPr>
      <w:docPartBody>
        <w:p>
          <w:pPr>
            <w:pStyle w:val="1686"/>
          </w:pPr>
          <w:r>
            <w:rPr>
              <w:rStyle w:val="4"/>
              <w:rFonts w:hint="eastAsia"/>
            </w:rPr>
            <w:t>单击或点击此处输入文字。</w:t>
          </w:r>
        </w:p>
      </w:docPartBody>
    </w:docPart>
    <w:docPart>
      <w:docPartPr>
        <w:name w:val="4426435270684F4D9F467B59A34EDD9D"/>
        <w:style w:val=""/>
        <w:category>
          <w:name w:val="常规"/>
          <w:gallery w:val="placeholder"/>
        </w:category>
        <w:types>
          <w:type w:val="bbPlcHdr"/>
        </w:types>
        <w:behaviors>
          <w:behavior w:val="content"/>
        </w:behaviors>
        <w:description w:val=""/>
        <w:guid w:val="{C5E358BC-227A-4FE8-9A5F-CCD047BC0329}"/>
      </w:docPartPr>
      <w:docPartBody>
        <w:p>
          <w:pPr>
            <w:pStyle w:val="1687"/>
          </w:pPr>
          <w:r>
            <w:rPr>
              <w:rStyle w:val="4"/>
              <w:rFonts w:hint="eastAsia"/>
            </w:rPr>
            <w:t>单击或点击此处输入文字。</w:t>
          </w:r>
        </w:p>
      </w:docPartBody>
    </w:docPart>
    <w:docPart>
      <w:docPartPr>
        <w:name w:val="41284794D322445193FE0F83E1A5A202"/>
        <w:style w:val=""/>
        <w:category>
          <w:name w:val="常规"/>
          <w:gallery w:val="placeholder"/>
        </w:category>
        <w:types>
          <w:type w:val="bbPlcHdr"/>
        </w:types>
        <w:behaviors>
          <w:behavior w:val="content"/>
        </w:behaviors>
        <w:description w:val=""/>
        <w:guid w:val="{8BFDC61C-B84B-4111-858E-4A6FD90D7607}"/>
      </w:docPartPr>
      <w:docPartBody>
        <w:p>
          <w:pPr>
            <w:pStyle w:val="1688"/>
          </w:pPr>
          <w:r>
            <w:rPr>
              <w:rStyle w:val="4"/>
              <w:rFonts w:hint="eastAsia"/>
            </w:rPr>
            <w:t>单击或点击此处输入文字。</w:t>
          </w:r>
        </w:p>
      </w:docPartBody>
    </w:docPart>
    <w:docPart>
      <w:docPartPr>
        <w:name w:val="98B1FEAFC0004C26A11A1EEE7E40515E"/>
        <w:style w:val=""/>
        <w:category>
          <w:name w:val="常规"/>
          <w:gallery w:val="placeholder"/>
        </w:category>
        <w:types>
          <w:type w:val="bbPlcHdr"/>
        </w:types>
        <w:behaviors>
          <w:behavior w:val="content"/>
        </w:behaviors>
        <w:description w:val=""/>
        <w:guid w:val="{F66CAE58-7FA6-4E6E-B03E-6172DFD096F5}"/>
      </w:docPartPr>
      <w:docPartBody>
        <w:p>
          <w:pPr>
            <w:pStyle w:val="1689"/>
          </w:pPr>
          <w:r>
            <w:rPr>
              <w:rStyle w:val="4"/>
              <w:rFonts w:hint="eastAsia"/>
            </w:rPr>
            <w:t>单击或点击此处输入文字。</w:t>
          </w:r>
        </w:p>
      </w:docPartBody>
    </w:docPart>
    <w:docPart>
      <w:docPartPr>
        <w:name w:val="B22B6F0A1E0942A499B79E2DF455684D"/>
        <w:style w:val=""/>
        <w:category>
          <w:name w:val="常规"/>
          <w:gallery w:val="placeholder"/>
        </w:category>
        <w:types>
          <w:type w:val="bbPlcHdr"/>
        </w:types>
        <w:behaviors>
          <w:behavior w:val="content"/>
        </w:behaviors>
        <w:description w:val=""/>
        <w:guid w:val="{3660C900-3527-46D3-962A-F58F39B6EFC3}"/>
      </w:docPartPr>
      <w:docPartBody>
        <w:p>
          <w:pPr>
            <w:pStyle w:val="1690"/>
          </w:pPr>
          <w:r>
            <w:rPr>
              <w:rStyle w:val="4"/>
              <w:rFonts w:hint="eastAsia"/>
            </w:rPr>
            <w:t>单击或点击此处输入文字。</w:t>
          </w:r>
        </w:p>
      </w:docPartBody>
    </w:docPart>
    <w:docPart>
      <w:docPartPr>
        <w:name w:val="774AAC572B044E60A4E7C33239DB9C33"/>
        <w:style w:val=""/>
        <w:category>
          <w:name w:val="常规"/>
          <w:gallery w:val="placeholder"/>
        </w:category>
        <w:types>
          <w:type w:val="bbPlcHdr"/>
        </w:types>
        <w:behaviors>
          <w:behavior w:val="content"/>
        </w:behaviors>
        <w:description w:val=""/>
        <w:guid w:val="{D4269FC4-1874-4A2F-A234-EEB230E698EA}"/>
      </w:docPartPr>
      <w:docPartBody>
        <w:p>
          <w:pPr>
            <w:pStyle w:val="1691"/>
          </w:pPr>
          <w:r>
            <w:rPr>
              <w:rStyle w:val="4"/>
              <w:rFonts w:hint="eastAsia"/>
            </w:rPr>
            <w:t>单击或点击此处输入文字。</w:t>
          </w:r>
        </w:p>
      </w:docPartBody>
    </w:docPart>
    <w:docPart>
      <w:docPartPr>
        <w:name w:val="6A5953B2F37D414892B7E528D712709F"/>
        <w:style w:val=""/>
        <w:category>
          <w:name w:val="常规"/>
          <w:gallery w:val="placeholder"/>
        </w:category>
        <w:types>
          <w:type w:val="bbPlcHdr"/>
        </w:types>
        <w:behaviors>
          <w:behavior w:val="content"/>
        </w:behaviors>
        <w:description w:val=""/>
        <w:guid w:val="{D2CC7D08-19F1-44AC-B8BB-E6701E764543}"/>
      </w:docPartPr>
      <w:docPartBody>
        <w:p>
          <w:pPr>
            <w:pStyle w:val="1692"/>
          </w:pPr>
          <w:r>
            <w:rPr>
              <w:rStyle w:val="4"/>
              <w:rFonts w:hint="eastAsia"/>
            </w:rPr>
            <w:t>单击或点击此处输入文字。</w:t>
          </w:r>
        </w:p>
      </w:docPartBody>
    </w:docPart>
    <w:docPart>
      <w:docPartPr>
        <w:name w:val="902382D069544776B071E5B0ADD54174"/>
        <w:style w:val=""/>
        <w:category>
          <w:name w:val="常规"/>
          <w:gallery w:val="placeholder"/>
        </w:category>
        <w:types>
          <w:type w:val="bbPlcHdr"/>
        </w:types>
        <w:behaviors>
          <w:behavior w:val="content"/>
        </w:behaviors>
        <w:description w:val=""/>
        <w:guid w:val="{83112712-0B35-4127-BABD-BF055F070A77}"/>
      </w:docPartPr>
      <w:docPartBody>
        <w:p>
          <w:pPr>
            <w:pStyle w:val="1693"/>
          </w:pPr>
          <w:r>
            <w:rPr>
              <w:rStyle w:val="4"/>
              <w:rFonts w:hint="eastAsia"/>
            </w:rPr>
            <w:t>单击或点击此处输入文字。</w:t>
          </w:r>
        </w:p>
      </w:docPartBody>
    </w:docPart>
    <w:docPart>
      <w:docPartPr>
        <w:name w:val="82DA13B776284195B38111DCDA286939"/>
        <w:style w:val=""/>
        <w:category>
          <w:name w:val="常规"/>
          <w:gallery w:val="placeholder"/>
        </w:category>
        <w:types>
          <w:type w:val="bbPlcHdr"/>
        </w:types>
        <w:behaviors>
          <w:behavior w:val="content"/>
        </w:behaviors>
        <w:description w:val=""/>
        <w:guid w:val="{69A92580-2699-4317-871D-C107BF3152D6}"/>
      </w:docPartPr>
      <w:docPartBody>
        <w:p>
          <w:pPr>
            <w:pStyle w:val="1694"/>
          </w:pPr>
          <w:r>
            <w:rPr>
              <w:rStyle w:val="4"/>
              <w:rFonts w:hint="eastAsia"/>
            </w:rPr>
            <w:t>单击或点击此处输入文字。</w:t>
          </w:r>
        </w:p>
      </w:docPartBody>
    </w:docPart>
    <w:docPart>
      <w:docPartPr>
        <w:name w:val="15E51A1F7BB44E9188E53317C16CF232"/>
        <w:style w:val=""/>
        <w:category>
          <w:name w:val="常规"/>
          <w:gallery w:val="placeholder"/>
        </w:category>
        <w:types>
          <w:type w:val="bbPlcHdr"/>
        </w:types>
        <w:behaviors>
          <w:behavior w:val="content"/>
        </w:behaviors>
        <w:description w:val=""/>
        <w:guid w:val="{641D79CD-F355-4D86-99DC-B50F6DD6EC1B}"/>
      </w:docPartPr>
      <w:docPartBody>
        <w:p>
          <w:pPr>
            <w:pStyle w:val="1695"/>
          </w:pPr>
          <w:r>
            <w:rPr>
              <w:rStyle w:val="4"/>
              <w:rFonts w:hint="eastAsia"/>
            </w:rPr>
            <w:t>单击或点击此处输入文字。</w:t>
          </w:r>
        </w:p>
      </w:docPartBody>
    </w:docPart>
    <w:docPart>
      <w:docPartPr>
        <w:name w:val="FB3C88C846004129B24B065427458810"/>
        <w:style w:val=""/>
        <w:category>
          <w:name w:val="常规"/>
          <w:gallery w:val="placeholder"/>
        </w:category>
        <w:types>
          <w:type w:val="bbPlcHdr"/>
        </w:types>
        <w:behaviors>
          <w:behavior w:val="content"/>
        </w:behaviors>
        <w:description w:val=""/>
        <w:guid w:val="{5861F1D9-2664-4714-8FC7-075BFE863812}"/>
      </w:docPartPr>
      <w:docPartBody>
        <w:p>
          <w:pPr>
            <w:pStyle w:val="1696"/>
          </w:pPr>
          <w:r>
            <w:rPr>
              <w:rStyle w:val="4"/>
              <w:rFonts w:hint="eastAsia"/>
            </w:rPr>
            <w:t>单击或点击此处输入文字。</w:t>
          </w:r>
        </w:p>
      </w:docPartBody>
    </w:docPart>
    <w:docPart>
      <w:docPartPr>
        <w:name w:val="6F28F69B8CEA43AD822BC56EDBE33495"/>
        <w:style w:val=""/>
        <w:category>
          <w:name w:val="常规"/>
          <w:gallery w:val="placeholder"/>
        </w:category>
        <w:types>
          <w:type w:val="bbPlcHdr"/>
        </w:types>
        <w:behaviors>
          <w:behavior w:val="content"/>
        </w:behaviors>
        <w:description w:val=""/>
        <w:guid w:val="{9A6268DF-1DF0-4737-BA1E-B232CEA2F14B}"/>
      </w:docPartPr>
      <w:docPartBody>
        <w:p>
          <w:pPr>
            <w:pStyle w:val="1697"/>
          </w:pPr>
          <w:r>
            <w:rPr>
              <w:rStyle w:val="4"/>
              <w:rFonts w:hint="eastAsia"/>
            </w:rPr>
            <w:t>单击或点击此处输入文字。</w:t>
          </w:r>
        </w:p>
      </w:docPartBody>
    </w:docPart>
    <w:docPart>
      <w:docPartPr>
        <w:name w:val="847605CA03084C3FAA16C29B53AEF1E9"/>
        <w:style w:val=""/>
        <w:category>
          <w:name w:val="常规"/>
          <w:gallery w:val="placeholder"/>
        </w:category>
        <w:types>
          <w:type w:val="bbPlcHdr"/>
        </w:types>
        <w:behaviors>
          <w:behavior w:val="content"/>
        </w:behaviors>
        <w:description w:val=""/>
        <w:guid w:val="{B504D45C-9B2F-41ED-8138-2150B6F6034A}"/>
      </w:docPartPr>
      <w:docPartBody>
        <w:p>
          <w:pPr>
            <w:pStyle w:val="1698"/>
          </w:pPr>
          <w:r>
            <w:rPr>
              <w:rStyle w:val="4"/>
              <w:rFonts w:hint="eastAsia"/>
            </w:rPr>
            <w:t>单击或点击此处输入文字。</w:t>
          </w:r>
        </w:p>
      </w:docPartBody>
    </w:docPart>
    <w:docPart>
      <w:docPartPr>
        <w:name w:val="5FFE98A731F54292A607125CA322AF99"/>
        <w:style w:val=""/>
        <w:category>
          <w:name w:val="常规"/>
          <w:gallery w:val="placeholder"/>
        </w:category>
        <w:types>
          <w:type w:val="bbPlcHdr"/>
        </w:types>
        <w:behaviors>
          <w:behavior w:val="content"/>
        </w:behaviors>
        <w:description w:val=""/>
        <w:guid w:val="{19C828DA-A13D-4DC0-B93A-E3CF119AE24D}"/>
      </w:docPartPr>
      <w:docPartBody>
        <w:p>
          <w:pPr>
            <w:pStyle w:val="1699"/>
          </w:pPr>
          <w:r>
            <w:rPr>
              <w:rStyle w:val="4"/>
              <w:rFonts w:hint="eastAsia"/>
            </w:rPr>
            <w:t>单击或点击此处输入文字。</w:t>
          </w:r>
        </w:p>
      </w:docPartBody>
    </w:docPart>
    <w:docPart>
      <w:docPartPr>
        <w:name w:val="9A4F80FC4F1F4617A280C3E63828FEA3"/>
        <w:style w:val=""/>
        <w:category>
          <w:name w:val="常规"/>
          <w:gallery w:val="placeholder"/>
        </w:category>
        <w:types>
          <w:type w:val="bbPlcHdr"/>
        </w:types>
        <w:behaviors>
          <w:behavior w:val="content"/>
        </w:behaviors>
        <w:description w:val=""/>
        <w:guid w:val="{18E2B3A5-B22C-436E-8C2D-DF5D7E520607}"/>
      </w:docPartPr>
      <w:docPartBody>
        <w:p>
          <w:pPr>
            <w:pStyle w:val="1700"/>
          </w:pPr>
          <w:r>
            <w:rPr>
              <w:rStyle w:val="4"/>
              <w:rFonts w:hint="eastAsia"/>
            </w:rPr>
            <w:t>单击或点击此处输入文字。</w:t>
          </w:r>
        </w:p>
      </w:docPartBody>
    </w:docPart>
    <w:docPart>
      <w:docPartPr>
        <w:name w:val="7D3702DCF6BE499BAACC687620C2FC99"/>
        <w:style w:val=""/>
        <w:category>
          <w:name w:val="常规"/>
          <w:gallery w:val="placeholder"/>
        </w:category>
        <w:types>
          <w:type w:val="bbPlcHdr"/>
        </w:types>
        <w:behaviors>
          <w:behavior w:val="content"/>
        </w:behaviors>
        <w:description w:val=""/>
        <w:guid w:val="{2AF42504-C965-4B76-B8CD-B41FC3C28D6E}"/>
      </w:docPartPr>
      <w:docPartBody>
        <w:p>
          <w:pPr>
            <w:pStyle w:val="1701"/>
          </w:pPr>
          <w:r>
            <w:rPr>
              <w:rStyle w:val="4"/>
              <w:rFonts w:hint="eastAsia"/>
            </w:rPr>
            <w:t>单击或点击此处输入文字。</w:t>
          </w:r>
        </w:p>
      </w:docPartBody>
    </w:docPart>
    <w:docPart>
      <w:docPartPr>
        <w:name w:val="AAEBB7ADAD8249678511B954587DFAC7"/>
        <w:style w:val=""/>
        <w:category>
          <w:name w:val="常规"/>
          <w:gallery w:val="placeholder"/>
        </w:category>
        <w:types>
          <w:type w:val="bbPlcHdr"/>
        </w:types>
        <w:behaviors>
          <w:behavior w:val="content"/>
        </w:behaviors>
        <w:description w:val=""/>
        <w:guid w:val="{E5912C0B-A0A7-4787-A220-C5740DEC1BC0}"/>
      </w:docPartPr>
      <w:docPartBody>
        <w:p>
          <w:pPr>
            <w:pStyle w:val="1702"/>
          </w:pPr>
          <w:r>
            <w:rPr>
              <w:rStyle w:val="4"/>
              <w:rFonts w:hint="eastAsia"/>
            </w:rPr>
            <w:t>单击或点击此处输入文字。</w:t>
          </w:r>
        </w:p>
      </w:docPartBody>
    </w:docPart>
    <w:docPart>
      <w:docPartPr>
        <w:name w:val="4C5ECC95E3354A73B05F411F0F66ABDE"/>
        <w:style w:val=""/>
        <w:category>
          <w:name w:val="常规"/>
          <w:gallery w:val="placeholder"/>
        </w:category>
        <w:types>
          <w:type w:val="bbPlcHdr"/>
        </w:types>
        <w:behaviors>
          <w:behavior w:val="content"/>
        </w:behaviors>
        <w:description w:val=""/>
        <w:guid w:val="{4F57B82B-934B-4CF7-A815-1CD49E0A4857}"/>
      </w:docPartPr>
      <w:docPartBody>
        <w:p>
          <w:pPr>
            <w:pStyle w:val="1703"/>
          </w:pPr>
          <w:r>
            <w:rPr>
              <w:rStyle w:val="4"/>
              <w:rFonts w:hint="eastAsia"/>
            </w:rPr>
            <w:t>单击或点击此处输入文字。</w:t>
          </w:r>
        </w:p>
      </w:docPartBody>
    </w:docPart>
    <w:docPart>
      <w:docPartPr>
        <w:name w:val="60BE4541E59E4E0EBF3CEF4CFBD5A75D"/>
        <w:style w:val=""/>
        <w:category>
          <w:name w:val="常规"/>
          <w:gallery w:val="placeholder"/>
        </w:category>
        <w:types>
          <w:type w:val="bbPlcHdr"/>
        </w:types>
        <w:behaviors>
          <w:behavior w:val="content"/>
        </w:behaviors>
        <w:description w:val=""/>
        <w:guid w:val="{C082F680-B96B-42E1-8541-DA57FDD70680}"/>
      </w:docPartPr>
      <w:docPartBody>
        <w:p>
          <w:pPr>
            <w:pStyle w:val="1704"/>
          </w:pPr>
          <w:r>
            <w:rPr>
              <w:rStyle w:val="4"/>
              <w:rFonts w:hint="eastAsia"/>
            </w:rPr>
            <w:t>单击或点击此处输入文字。</w:t>
          </w:r>
        </w:p>
      </w:docPartBody>
    </w:docPart>
    <w:docPart>
      <w:docPartPr>
        <w:name w:val="9F226D496E5C43CCA44CD6891C2EA90B"/>
        <w:style w:val=""/>
        <w:category>
          <w:name w:val="常规"/>
          <w:gallery w:val="placeholder"/>
        </w:category>
        <w:types>
          <w:type w:val="bbPlcHdr"/>
        </w:types>
        <w:behaviors>
          <w:behavior w:val="content"/>
        </w:behaviors>
        <w:description w:val=""/>
        <w:guid w:val="{BEE60CFF-22A1-41D5-AE9F-BC825B960A79}"/>
      </w:docPartPr>
      <w:docPartBody>
        <w:p>
          <w:pPr>
            <w:pStyle w:val="1705"/>
          </w:pPr>
          <w:r>
            <w:rPr>
              <w:rStyle w:val="4"/>
              <w:rFonts w:hint="eastAsia"/>
            </w:rPr>
            <w:t>单击或点击此处输入文字。</w:t>
          </w:r>
        </w:p>
      </w:docPartBody>
    </w:docPart>
    <w:docPart>
      <w:docPartPr>
        <w:name w:val="3719047B7D424202A1DC988BD9C60EB6"/>
        <w:style w:val=""/>
        <w:category>
          <w:name w:val="常规"/>
          <w:gallery w:val="placeholder"/>
        </w:category>
        <w:types>
          <w:type w:val="bbPlcHdr"/>
        </w:types>
        <w:behaviors>
          <w:behavior w:val="content"/>
        </w:behaviors>
        <w:description w:val=""/>
        <w:guid w:val="{321190DB-9871-4A26-AF98-42C317A2548E}"/>
      </w:docPartPr>
      <w:docPartBody>
        <w:p>
          <w:pPr>
            <w:pStyle w:val="1706"/>
          </w:pPr>
          <w:r>
            <w:rPr>
              <w:rStyle w:val="4"/>
              <w:rFonts w:hint="eastAsia"/>
            </w:rPr>
            <w:t>单击或点击此处输入文字。</w:t>
          </w:r>
        </w:p>
      </w:docPartBody>
    </w:docPart>
    <w:docPart>
      <w:docPartPr>
        <w:name w:val="50DCD112B42C46A19B6A480098241DB7"/>
        <w:style w:val=""/>
        <w:category>
          <w:name w:val="常规"/>
          <w:gallery w:val="placeholder"/>
        </w:category>
        <w:types>
          <w:type w:val="bbPlcHdr"/>
        </w:types>
        <w:behaviors>
          <w:behavior w:val="content"/>
        </w:behaviors>
        <w:description w:val=""/>
        <w:guid w:val="{D2FA256F-6A84-420C-B6D1-A9F121079FDD}"/>
      </w:docPartPr>
      <w:docPartBody>
        <w:p>
          <w:pPr>
            <w:pStyle w:val="1707"/>
          </w:pPr>
          <w:r>
            <w:rPr>
              <w:rStyle w:val="4"/>
              <w:rFonts w:hint="eastAsia"/>
            </w:rPr>
            <w:t>单击或点击此处输入文字。</w:t>
          </w:r>
        </w:p>
      </w:docPartBody>
    </w:docPart>
    <w:docPart>
      <w:docPartPr>
        <w:name w:val="8E95AB2219AB4C06A18F670B4BB9FAB8"/>
        <w:style w:val=""/>
        <w:category>
          <w:name w:val="常规"/>
          <w:gallery w:val="placeholder"/>
        </w:category>
        <w:types>
          <w:type w:val="bbPlcHdr"/>
        </w:types>
        <w:behaviors>
          <w:behavior w:val="content"/>
        </w:behaviors>
        <w:description w:val=""/>
        <w:guid w:val="{017617B1-2032-475C-89D2-5638A5A4F6AB}"/>
      </w:docPartPr>
      <w:docPartBody>
        <w:p>
          <w:pPr>
            <w:pStyle w:val="1708"/>
          </w:pPr>
          <w:r>
            <w:rPr>
              <w:rStyle w:val="4"/>
              <w:rFonts w:hint="eastAsia"/>
            </w:rPr>
            <w:t>单击或点击此处输入文字。</w:t>
          </w:r>
        </w:p>
      </w:docPartBody>
    </w:docPart>
    <w:docPart>
      <w:docPartPr>
        <w:name w:val="A2260DDF6F2E41498B62D6CAFA3DD80C"/>
        <w:style w:val=""/>
        <w:category>
          <w:name w:val="常规"/>
          <w:gallery w:val="placeholder"/>
        </w:category>
        <w:types>
          <w:type w:val="bbPlcHdr"/>
        </w:types>
        <w:behaviors>
          <w:behavior w:val="content"/>
        </w:behaviors>
        <w:description w:val=""/>
        <w:guid w:val="{927CD3CF-938A-49E9-AF0A-3D9588B8F5A2}"/>
      </w:docPartPr>
      <w:docPartBody>
        <w:p>
          <w:pPr>
            <w:pStyle w:val="1709"/>
          </w:pPr>
          <w:r>
            <w:rPr>
              <w:rStyle w:val="4"/>
              <w:rFonts w:hint="eastAsia"/>
            </w:rPr>
            <w:t>单击或点击此处输入文字。</w:t>
          </w:r>
        </w:p>
      </w:docPartBody>
    </w:docPart>
    <w:docPart>
      <w:docPartPr>
        <w:name w:val="B234087BDCCD4E5FA7D17275813C8F34"/>
        <w:style w:val=""/>
        <w:category>
          <w:name w:val="常规"/>
          <w:gallery w:val="placeholder"/>
        </w:category>
        <w:types>
          <w:type w:val="bbPlcHdr"/>
        </w:types>
        <w:behaviors>
          <w:behavior w:val="content"/>
        </w:behaviors>
        <w:description w:val=""/>
        <w:guid w:val="{2D3F7B16-AE86-4B0B-9A1D-F81180D327F2}"/>
      </w:docPartPr>
      <w:docPartBody>
        <w:p>
          <w:pPr>
            <w:pStyle w:val="1710"/>
          </w:pPr>
          <w:r>
            <w:rPr>
              <w:rStyle w:val="4"/>
              <w:rFonts w:hint="eastAsia"/>
            </w:rPr>
            <w:t>单击或点击此处输入文字。</w:t>
          </w:r>
        </w:p>
      </w:docPartBody>
    </w:docPart>
    <w:docPart>
      <w:docPartPr>
        <w:name w:val="5E4B2D4EF7514D3E9FA6DD9E2D846AC3"/>
        <w:style w:val=""/>
        <w:category>
          <w:name w:val="常规"/>
          <w:gallery w:val="placeholder"/>
        </w:category>
        <w:types>
          <w:type w:val="bbPlcHdr"/>
        </w:types>
        <w:behaviors>
          <w:behavior w:val="content"/>
        </w:behaviors>
        <w:description w:val=""/>
        <w:guid w:val="{2228DCBA-748F-439F-A2DE-779E5363B4F7}"/>
      </w:docPartPr>
      <w:docPartBody>
        <w:p>
          <w:pPr>
            <w:pStyle w:val="1711"/>
          </w:pPr>
          <w:r>
            <w:rPr>
              <w:rStyle w:val="4"/>
              <w:rFonts w:hint="eastAsia"/>
            </w:rPr>
            <w:t>单击或点击此处输入文字。</w:t>
          </w:r>
        </w:p>
      </w:docPartBody>
    </w:docPart>
    <w:docPart>
      <w:docPartPr>
        <w:name w:val="9309E2F3453448AD933426AA78EFCD16"/>
        <w:style w:val=""/>
        <w:category>
          <w:name w:val="常规"/>
          <w:gallery w:val="placeholder"/>
        </w:category>
        <w:types>
          <w:type w:val="bbPlcHdr"/>
        </w:types>
        <w:behaviors>
          <w:behavior w:val="content"/>
        </w:behaviors>
        <w:description w:val=""/>
        <w:guid w:val="{576ED419-3740-4BA8-96CF-A9DD4D2BB5B9}"/>
      </w:docPartPr>
      <w:docPartBody>
        <w:p>
          <w:pPr>
            <w:pStyle w:val="1712"/>
          </w:pPr>
          <w:r>
            <w:rPr>
              <w:rStyle w:val="4"/>
              <w:rFonts w:hint="eastAsia"/>
            </w:rPr>
            <w:t>单击或点击此处输入文字。</w:t>
          </w:r>
        </w:p>
      </w:docPartBody>
    </w:docPart>
    <w:docPart>
      <w:docPartPr>
        <w:name w:val="B7943E4DDF3F47E48EAFFBE0162FD0ED"/>
        <w:style w:val=""/>
        <w:category>
          <w:name w:val="常规"/>
          <w:gallery w:val="placeholder"/>
        </w:category>
        <w:types>
          <w:type w:val="bbPlcHdr"/>
        </w:types>
        <w:behaviors>
          <w:behavior w:val="content"/>
        </w:behaviors>
        <w:description w:val=""/>
        <w:guid w:val="{00CEC550-1031-4018-8DE0-4076D0C5A392}"/>
      </w:docPartPr>
      <w:docPartBody>
        <w:p>
          <w:pPr>
            <w:pStyle w:val="1713"/>
          </w:pPr>
          <w:r>
            <w:rPr>
              <w:rStyle w:val="4"/>
              <w:rFonts w:hint="eastAsia"/>
            </w:rPr>
            <w:t>单击或点击此处输入文字。</w:t>
          </w:r>
        </w:p>
      </w:docPartBody>
    </w:docPart>
    <w:docPart>
      <w:docPartPr>
        <w:name w:val="95EAB5E26C5A4083829FD795976E0C0F"/>
        <w:style w:val=""/>
        <w:category>
          <w:name w:val="常规"/>
          <w:gallery w:val="placeholder"/>
        </w:category>
        <w:types>
          <w:type w:val="bbPlcHdr"/>
        </w:types>
        <w:behaviors>
          <w:behavior w:val="content"/>
        </w:behaviors>
        <w:description w:val=""/>
        <w:guid w:val="{73718D70-1E11-40F7-9AD2-38B34609BA1A}"/>
      </w:docPartPr>
      <w:docPartBody>
        <w:p>
          <w:pPr>
            <w:pStyle w:val="1714"/>
          </w:pPr>
          <w:r>
            <w:rPr>
              <w:rStyle w:val="4"/>
              <w:rFonts w:hint="eastAsia"/>
            </w:rPr>
            <w:t>单击或点击此处输入文字。</w:t>
          </w:r>
        </w:p>
      </w:docPartBody>
    </w:docPart>
    <w:docPart>
      <w:docPartPr>
        <w:name w:val="C1AFEE53CF1A4F60AA88EE12E850BF6A"/>
        <w:style w:val=""/>
        <w:category>
          <w:name w:val="常规"/>
          <w:gallery w:val="placeholder"/>
        </w:category>
        <w:types>
          <w:type w:val="bbPlcHdr"/>
        </w:types>
        <w:behaviors>
          <w:behavior w:val="content"/>
        </w:behaviors>
        <w:description w:val=""/>
        <w:guid w:val="{2F501563-CBD9-48CB-B584-F962A9302B50}"/>
      </w:docPartPr>
      <w:docPartBody>
        <w:p>
          <w:pPr>
            <w:pStyle w:val="1715"/>
          </w:pPr>
          <w:r>
            <w:rPr>
              <w:rStyle w:val="4"/>
              <w:rFonts w:hint="eastAsia"/>
            </w:rPr>
            <w:t>单击或点击此处输入文字。</w:t>
          </w:r>
        </w:p>
      </w:docPartBody>
    </w:docPart>
    <w:docPart>
      <w:docPartPr>
        <w:name w:val="36387BB9673C4224BDE20E318D52E1E7"/>
        <w:style w:val=""/>
        <w:category>
          <w:name w:val="常规"/>
          <w:gallery w:val="placeholder"/>
        </w:category>
        <w:types>
          <w:type w:val="bbPlcHdr"/>
        </w:types>
        <w:behaviors>
          <w:behavior w:val="content"/>
        </w:behaviors>
        <w:description w:val=""/>
        <w:guid w:val="{3B825239-7F41-4569-9BF1-6A34B04C0A4F}"/>
      </w:docPartPr>
      <w:docPartBody>
        <w:p>
          <w:pPr>
            <w:pStyle w:val="1716"/>
          </w:pPr>
          <w:r>
            <w:rPr>
              <w:rStyle w:val="4"/>
              <w:rFonts w:hint="eastAsia"/>
            </w:rPr>
            <w:t>单击或点击此处输入文字。</w:t>
          </w:r>
        </w:p>
      </w:docPartBody>
    </w:docPart>
    <w:docPart>
      <w:docPartPr>
        <w:name w:val="1A8C134445A34730B9585F44D7D7C34E"/>
        <w:style w:val=""/>
        <w:category>
          <w:name w:val="常规"/>
          <w:gallery w:val="placeholder"/>
        </w:category>
        <w:types>
          <w:type w:val="bbPlcHdr"/>
        </w:types>
        <w:behaviors>
          <w:behavior w:val="content"/>
        </w:behaviors>
        <w:description w:val=""/>
        <w:guid w:val="{EA201D30-679B-4D4A-B026-588CAF491DF5}"/>
      </w:docPartPr>
      <w:docPartBody>
        <w:p>
          <w:pPr>
            <w:pStyle w:val="1722"/>
          </w:pPr>
          <w:r>
            <w:rPr>
              <w:rStyle w:val="4"/>
              <w:rFonts w:hint="eastAsia"/>
            </w:rPr>
            <w:t>单击或点击此处输入文字。</w:t>
          </w:r>
        </w:p>
      </w:docPartBody>
    </w:docPart>
    <w:docPart>
      <w:docPartPr>
        <w:name w:val="46669B2ECDB3489994696D8DEF3C516F"/>
        <w:style w:val=""/>
        <w:category>
          <w:name w:val="常规"/>
          <w:gallery w:val="placeholder"/>
        </w:category>
        <w:types>
          <w:type w:val="bbPlcHdr"/>
        </w:types>
        <w:behaviors>
          <w:behavior w:val="content"/>
        </w:behaviors>
        <w:description w:val=""/>
        <w:guid w:val="{4929A06C-873A-4A65-889A-5A7295C1DBC4}"/>
      </w:docPartPr>
      <w:docPartBody>
        <w:p>
          <w:pPr>
            <w:pStyle w:val="1723"/>
          </w:pPr>
          <w:r>
            <w:rPr>
              <w:rStyle w:val="4"/>
              <w:rFonts w:hint="eastAsia"/>
            </w:rPr>
            <w:t>单击或点击此处输入文字。</w:t>
          </w:r>
        </w:p>
      </w:docPartBody>
    </w:docPart>
    <w:docPart>
      <w:docPartPr>
        <w:name w:val="3C2E736B27A44C4681249EEB54A725BE"/>
        <w:style w:val=""/>
        <w:category>
          <w:name w:val="常规"/>
          <w:gallery w:val="placeholder"/>
        </w:category>
        <w:types>
          <w:type w:val="bbPlcHdr"/>
        </w:types>
        <w:behaviors>
          <w:behavior w:val="content"/>
        </w:behaviors>
        <w:description w:val=""/>
        <w:guid w:val="{7A1DCC68-B145-46C2-B5F5-0C340FFE2857}"/>
      </w:docPartPr>
      <w:docPartBody>
        <w:p>
          <w:pPr>
            <w:pStyle w:val="1724"/>
          </w:pPr>
          <w:r>
            <w:rPr>
              <w:rStyle w:val="4"/>
              <w:rFonts w:hint="eastAsia"/>
            </w:rPr>
            <w:t>单击或点击此处输入文字。</w:t>
          </w:r>
        </w:p>
      </w:docPartBody>
    </w:docPart>
    <w:docPart>
      <w:docPartPr>
        <w:name w:val="119E661BA22D4628A2D78A21EF6B6FAB"/>
        <w:style w:val=""/>
        <w:category>
          <w:name w:val="常规"/>
          <w:gallery w:val="placeholder"/>
        </w:category>
        <w:types>
          <w:type w:val="bbPlcHdr"/>
        </w:types>
        <w:behaviors>
          <w:behavior w:val="content"/>
        </w:behaviors>
        <w:description w:val=""/>
        <w:guid w:val="{DFABEAC5-9551-44DB-B9DB-5674575219D5}"/>
      </w:docPartPr>
      <w:docPartBody>
        <w:p>
          <w:pPr>
            <w:pStyle w:val="1725"/>
          </w:pPr>
          <w:r>
            <w:rPr>
              <w:rStyle w:val="4"/>
              <w:rFonts w:hint="eastAsia"/>
            </w:rPr>
            <w:t>单击或点击此处输入文字。</w:t>
          </w:r>
        </w:p>
      </w:docPartBody>
    </w:docPart>
    <w:docPart>
      <w:docPartPr>
        <w:name w:val="4E7118E784D0461D97EFF7791239ABCD"/>
        <w:style w:val=""/>
        <w:category>
          <w:name w:val="常规"/>
          <w:gallery w:val="placeholder"/>
        </w:category>
        <w:types>
          <w:type w:val="bbPlcHdr"/>
        </w:types>
        <w:behaviors>
          <w:behavior w:val="content"/>
        </w:behaviors>
        <w:description w:val=""/>
        <w:guid w:val="{1BB1933A-CE0A-4F4B-BEAB-D527A3045023}"/>
      </w:docPartPr>
      <w:docPartBody>
        <w:p>
          <w:pPr>
            <w:pStyle w:val="1726"/>
          </w:pPr>
          <w:r>
            <w:rPr>
              <w:rStyle w:val="4"/>
              <w:rFonts w:hint="eastAsia"/>
            </w:rPr>
            <w:t>单击或点击此处输入文字。</w:t>
          </w:r>
        </w:p>
      </w:docPartBody>
    </w:docPart>
    <w:docPart>
      <w:docPartPr>
        <w:name w:val="13E89703A2254620BCDAB6DF4965EE12"/>
        <w:style w:val=""/>
        <w:category>
          <w:name w:val="常规"/>
          <w:gallery w:val="placeholder"/>
        </w:category>
        <w:types>
          <w:type w:val="bbPlcHdr"/>
        </w:types>
        <w:behaviors>
          <w:behavior w:val="content"/>
        </w:behaviors>
        <w:description w:val=""/>
        <w:guid w:val="{9BA7F994-4C7D-4ACC-B4DB-EAE9339F7F61}"/>
      </w:docPartPr>
      <w:docPartBody>
        <w:p>
          <w:pPr>
            <w:pStyle w:val="1727"/>
          </w:pPr>
          <w:r>
            <w:rPr>
              <w:rStyle w:val="4"/>
              <w:rFonts w:hint="eastAsia"/>
            </w:rPr>
            <w:t>单击或点击此处输入文字。</w:t>
          </w:r>
        </w:p>
      </w:docPartBody>
    </w:docPart>
    <w:docPart>
      <w:docPartPr>
        <w:name w:val="AA2A7316F7F84E9C93C3314085832E17"/>
        <w:style w:val=""/>
        <w:category>
          <w:name w:val="常规"/>
          <w:gallery w:val="placeholder"/>
        </w:category>
        <w:types>
          <w:type w:val="bbPlcHdr"/>
        </w:types>
        <w:behaviors>
          <w:behavior w:val="content"/>
        </w:behaviors>
        <w:description w:val=""/>
        <w:guid w:val="{736D578A-E548-4182-8CFA-1B037DB01B01}"/>
      </w:docPartPr>
      <w:docPartBody>
        <w:p>
          <w:pPr>
            <w:pStyle w:val="1728"/>
          </w:pPr>
          <w:r>
            <w:rPr>
              <w:rStyle w:val="4"/>
              <w:rFonts w:hint="eastAsia"/>
            </w:rPr>
            <w:t>单击或点击此处输入文字。</w:t>
          </w:r>
        </w:p>
      </w:docPartBody>
    </w:docPart>
    <w:docPart>
      <w:docPartPr>
        <w:name w:val="A24B5019ECCF4BE3AC89C422F27D448C"/>
        <w:style w:val=""/>
        <w:category>
          <w:name w:val="常规"/>
          <w:gallery w:val="placeholder"/>
        </w:category>
        <w:types>
          <w:type w:val="bbPlcHdr"/>
        </w:types>
        <w:behaviors>
          <w:behavior w:val="content"/>
        </w:behaviors>
        <w:description w:val=""/>
        <w:guid w:val="{ECBB65CE-268B-4F09-BA99-B3ECD15C78E8}"/>
      </w:docPartPr>
      <w:docPartBody>
        <w:p>
          <w:pPr>
            <w:pStyle w:val="1729"/>
          </w:pPr>
          <w:r>
            <w:rPr>
              <w:rStyle w:val="4"/>
              <w:rFonts w:hint="eastAsia"/>
            </w:rPr>
            <w:t>单击或点击此处输入文字。</w:t>
          </w:r>
        </w:p>
      </w:docPartBody>
    </w:docPart>
    <w:docPart>
      <w:docPartPr>
        <w:name w:val="21B5CEB509AF47F8B115EB206A841C5C"/>
        <w:style w:val=""/>
        <w:category>
          <w:name w:val="常规"/>
          <w:gallery w:val="placeholder"/>
        </w:category>
        <w:types>
          <w:type w:val="bbPlcHdr"/>
        </w:types>
        <w:behaviors>
          <w:behavior w:val="content"/>
        </w:behaviors>
        <w:description w:val=""/>
        <w:guid w:val="{2EECD4AA-AAEE-4F47-BE63-C85A0227619D}"/>
      </w:docPartPr>
      <w:docPartBody>
        <w:p>
          <w:pPr>
            <w:pStyle w:val="1739"/>
          </w:pPr>
          <w:r>
            <w:rPr>
              <w:rStyle w:val="4"/>
              <w:rFonts w:hint="eastAsia"/>
            </w:rPr>
            <w:t>单击或点击此处输入文字。</w:t>
          </w:r>
        </w:p>
      </w:docPartBody>
    </w:docPart>
    <w:docPart>
      <w:docPartPr>
        <w:name w:val="AFBCB9F4077E498082F642ECA875EFF4"/>
        <w:style w:val=""/>
        <w:category>
          <w:name w:val="常规"/>
          <w:gallery w:val="placeholder"/>
        </w:category>
        <w:types>
          <w:type w:val="bbPlcHdr"/>
        </w:types>
        <w:behaviors>
          <w:behavior w:val="content"/>
        </w:behaviors>
        <w:description w:val=""/>
        <w:guid w:val="{0888C630-BC03-4E3E-95AE-FD00F1B45A99}"/>
      </w:docPartPr>
      <w:docPartBody>
        <w:p>
          <w:pPr>
            <w:pStyle w:val="1740"/>
          </w:pPr>
          <w:r>
            <w:rPr>
              <w:rStyle w:val="4"/>
              <w:rFonts w:hint="eastAsia"/>
            </w:rPr>
            <w:t>单击或点击此处输入文字。</w:t>
          </w:r>
        </w:p>
      </w:docPartBody>
    </w:docPart>
    <w:docPart>
      <w:docPartPr>
        <w:name w:val="0ABD5399E8314650973EDD13C8EB2D9C"/>
        <w:style w:val=""/>
        <w:category>
          <w:name w:val="常规"/>
          <w:gallery w:val="placeholder"/>
        </w:category>
        <w:types>
          <w:type w:val="bbPlcHdr"/>
        </w:types>
        <w:behaviors>
          <w:behavior w:val="content"/>
        </w:behaviors>
        <w:description w:val=""/>
        <w:guid w:val="{31163566-2A20-4BB0-A9C0-B5F9E45AF497}"/>
      </w:docPartPr>
      <w:docPartBody>
        <w:p>
          <w:pPr>
            <w:pStyle w:val="1741"/>
          </w:pPr>
          <w:r>
            <w:rPr>
              <w:rStyle w:val="4"/>
              <w:rFonts w:hint="eastAsia"/>
            </w:rPr>
            <w:t>单击或点击此处输入文字。</w:t>
          </w:r>
        </w:p>
      </w:docPartBody>
    </w:docPart>
    <w:docPart>
      <w:docPartPr>
        <w:name w:val="832CA864315E44BBA15FB8BFF2C7A7C1"/>
        <w:style w:val=""/>
        <w:category>
          <w:name w:val="常规"/>
          <w:gallery w:val="placeholder"/>
        </w:category>
        <w:types>
          <w:type w:val="bbPlcHdr"/>
        </w:types>
        <w:behaviors>
          <w:behavior w:val="content"/>
        </w:behaviors>
        <w:description w:val=""/>
        <w:guid w:val="{1386E8FD-F6B3-4241-989E-2E522DE96368}"/>
      </w:docPartPr>
      <w:docPartBody>
        <w:p>
          <w:pPr>
            <w:pStyle w:val="1742"/>
          </w:pPr>
          <w:r>
            <w:rPr>
              <w:rStyle w:val="4"/>
              <w:rFonts w:hint="eastAsia"/>
            </w:rPr>
            <w:t>单击或点击此处输入文字。</w:t>
          </w:r>
        </w:p>
      </w:docPartBody>
    </w:docPart>
    <w:docPart>
      <w:docPartPr>
        <w:name w:val="9B32E8549CA145A18632A17E2D6281C6"/>
        <w:style w:val=""/>
        <w:category>
          <w:name w:val="常规"/>
          <w:gallery w:val="placeholder"/>
        </w:category>
        <w:types>
          <w:type w:val="bbPlcHdr"/>
        </w:types>
        <w:behaviors>
          <w:behavior w:val="content"/>
        </w:behaviors>
        <w:description w:val=""/>
        <w:guid w:val="{E1743736-20D2-4C7B-AFC3-5F7A587134F4}"/>
      </w:docPartPr>
      <w:docPartBody>
        <w:p>
          <w:pPr>
            <w:pStyle w:val="1743"/>
          </w:pPr>
          <w:r>
            <w:rPr>
              <w:rStyle w:val="4"/>
              <w:rFonts w:hint="eastAsia"/>
            </w:rPr>
            <w:t>单击或点击此处输入文字。</w:t>
          </w:r>
        </w:p>
      </w:docPartBody>
    </w:docPart>
    <w:docPart>
      <w:docPartPr>
        <w:name w:val="CB633D1943764BBD8DCD75D8C6A82D38"/>
        <w:style w:val=""/>
        <w:category>
          <w:name w:val="常规"/>
          <w:gallery w:val="placeholder"/>
        </w:category>
        <w:types>
          <w:type w:val="bbPlcHdr"/>
        </w:types>
        <w:behaviors>
          <w:behavior w:val="content"/>
        </w:behaviors>
        <w:description w:val=""/>
        <w:guid w:val="{02960501-D87E-422B-B152-5AB628BD65B6}"/>
      </w:docPartPr>
      <w:docPartBody>
        <w:p>
          <w:pPr>
            <w:pStyle w:val="1744"/>
          </w:pPr>
          <w:r>
            <w:rPr>
              <w:rStyle w:val="4"/>
              <w:rFonts w:hint="eastAsia"/>
            </w:rPr>
            <w:t>单击或点击此处输入文字。</w:t>
          </w:r>
        </w:p>
      </w:docPartBody>
    </w:docPart>
    <w:docPart>
      <w:docPartPr>
        <w:name w:val="1C82495FCBE743A2BA9E533EF1E4A521"/>
        <w:style w:val=""/>
        <w:category>
          <w:name w:val="常规"/>
          <w:gallery w:val="placeholder"/>
        </w:category>
        <w:types>
          <w:type w:val="bbPlcHdr"/>
        </w:types>
        <w:behaviors>
          <w:behavior w:val="content"/>
        </w:behaviors>
        <w:description w:val=""/>
        <w:guid w:val="{1BE64F5F-746A-45D5-B210-60FE1E8B7660}"/>
      </w:docPartPr>
      <w:docPartBody>
        <w:p>
          <w:pPr>
            <w:pStyle w:val="1745"/>
          </w:pPr>
          <w:r>
            <w:rPr>
              <w:rStyle w:val="4"/>
              <w:rFonts w:hint="eastAsia"/>
            </w:rPr>
            <w:t>单击或点击此处输入文字。</w:t>
          </w:r>
        </w:p>
      </w:docPartBody>
    </w:docPart>
    <w:docPart>
      <w:docPartPr>
        <w:name w:val="20D664B5A2CB40349EE755CDC0B21424"/>
        <w:style w:val=""/>
        <w:category>
          <w:name w:val="常规"/>
          <w:gallery w:val="placeholder"/>
        </w:category>
        <w:types>
          <w:type w:val="bbPlcHdr"/>
        </w:types>
        <w:behaviors>
          <w:behavior w:val="content"/>
        </w:behaviors>
        <w:description w:val=""/>
        <w:guid w:val="{E0D9DD4F-5D7D-4A10-BA74-FC86FB3583BB}"/>
      </w:docPartPr>
      <w:docPartBody>
        <w:p>
          <w:pPr>
            <w:pStyle w:val="1746"/>
          </w:pPr>
          <w:r>
            <w:rPr>
              <w:rStyle w:val="4"/>
              <w:rFonts w:hint="eastAsia"/>
            </w:rPr>
            <w:t>单击或点击此处输入文字。</w:t>
          </w:r>
        </w:p>
      </w:docPartBody>
    </w:docPart>
    <w:docPart>
      <w:docPartPr>
        <w:name w:val="53B2CC8F5D1E4CBFB7D67EC871F355B3"/>
        <w:style w:val=""/>
        <w:category>
          <w:name w:val="常规"/>
          <w:gallery w:val="placeholder"/>
        </w:category>
        <w:types>
          <w:type w:val="bbPlcHdr"/>
        </w:types>
        <w:behaviors>
          <w:behavior w:val="content"/>
        </w:behaviors>
        <w:description w:val=""/>
        <w:guid w:val="{0FA44CFA-4701-4DD5-8649-AD87E6EB9896}"/>
      </w:docPartPr>
      <w:docPartBody>
        <w:p>
          <w:pPr>
            <w:pStyle w:val="1747"/>
          </w:pPr>
          <w:r>
            <w:rPr>
              <w:rStyle w:val="4"/>
              <w:rFonts w:hint="eastAsia"/>
            </w:rPr>
            <w:t>单击或点击此处输入文字。</w:t>
          </w:r>
        </w:p>
      </w:docPartBody>
    </w:docPart>
    <w:docPart>
      <w:docPartPr>
        <w:name w:val="67201877B8A34E46BAA648B90E7422EF"/>
        <w:style w:val=""/>
        <w:category>
          <w:name w:val="常规"/>
          <w:gallery w:val="placeholder"/>
        </w:category>
        <w:types>
          <w:type w:val="bbPlcHdr"/>
        </w:types>
        <w:behaviors>
          <w:behavior w:val="content"/>
        </w:behaviors>
        <w:description w:val=""/>
        <w:guid w:val="{B0AE7A73-B528-467C-8F99-40179D31A418}"/>
      </w:docPartPr>
      <w:docPartBody>
        <w:p>
          <w:pPr>
            <w:pStyle w:val="1748"/>
          </w:pPr>
          <w:r>
            <w:rPr>
              <w:rStyle w:val="4"/>
              <w:rFonts w:hint="eastAsia"/>
            </w:rPr>
            <w:t>单击或点击此处输入文字。</w:t>
          </w:r>
        </w:p>
      </w:docPartBody>
    </w:docPart>
    <w:docPart>
      <w:docPartPr>
        <w:name w:val="C157993D9F85448A9F7390C6921EDDDA"/>
        <w:style w:val=""/>
        <w:category>
          <w:name w:val="常规"/>
          <w:gallery w:val="placeholder"/>
        </w:category>
        <w:types>
          <w:type w:val="bbPlcHdr"/>
        </w:types>
        <w:behaviors>
          <w:behavior w:val="content"/>
        </w:behaviors>
        <w:description w:val=""/>
        <w:guid w:val="{4D53BE38-7317-4570-B105-D104C4118402}"/>
      </w:docPartPr>
      <w:docPartBody>
        <w:p>
          <w:pPr>
            <w:pStyle w:val="1749"/>
          </w:pPr>
          <w:r>
            <w:rPr>
              <w:rStyle w:val="4"/>
              <w:rFonts w:hint="eastAsia"/>
            </w:rPr>
            <w:t>单击或点击此处输入文字。</w:t>
          </w:r>
        </w:p>
      </w:docPartBody>
    </w:docPart>
    <w:docPart>
      <w:docPartPr>
        <w:name w:val="76C3718DED7C419EBFBB5E13B4B189F7"/>
        <w:style w:val=""/>
        <w:category>
          <w:name w:val="常规"/>
          <w:gallery w:val="placeholder"/>
        </w:category>
        <w:types>
          <w:type w:val="bbPlcHdr"/>
        </w:types>
        <w:behaviors>
          <w:behavior w:val="content"/>
        </w:behaviors>
        <w:description w:val=""/>
        <w:guid w:val="{0DB92E81-3E46-44DA-BB9B-BD0BF7DECD87}"/>
      </w:docPartPr>
      <w:docPartBody>
        <w:p>
          <w:pPr>
            <w:pStyle w:val="1750"/>
          </w:pPr>
          <w:r>
            <w:rPr>
              <w:rStyle w:val="4"/>
              <w:rFonts w:hint="eastAsia"/>
            </w:rPr>
            <w:t>单击或点击此处输入文字。</w:t>
          </w:r>
        </w:p>
      </w:docPartBody>
    </w:docPart>
    <w:docPart>
      <w:docPartPr>
        <w:name w:val="075208FA785F47AE92FE8927A3797963"/>
        <w:style w:val=""/>
        <w:category>
          <w:name w:val="常规"/>
          <w:gallery w:val="placeholder"/>
        </w:category>
        <w:types>
          <w:type w:val="bbPlcHdr"/>
        </w:types>
        <w:behaviors>
          <w:behavior w:val="content"/>
        </w:behaviors>
        <w:description w:val=""/>
        <w:guid w:val="{51E37854-653D-41CF-B85F-B15D2F198310}"/>
      </w:docPartPr>
      <w:docPartBody>
        <w:p>
          <w:pPr>
            <w:pStyle w:val="1751"/>
          </w:pPr>
          <w:r>
            <w:rPr>
              <w:rStyle w:val="4"/>
              <w:rFonts w:hint="eastAsia"/>
            </w:rPr>
            <w:t>单击或点击此处输入文字。</w:t>
          </w:r>
        </w:p>
      </w:docPartBody>
    </w:docPart>
    <w:docPart>
      <w:docPartPr>
        <w:name w:val="91BFDDDD44C44DCF92F10CBC76BBAEF1"/>
        <w:style w:val=""/>
        <w:category>
          <w:name w:val="常规"/>
          <w:gallery w:val="placeholder"/>
        </w:category>
        <w:types>
          <w:type w:val="bbPlcHdr"/>
        </w:types>
        <w:behaviors>
          <w:behavior w:val="content"/>
        </w:behaviors>
        <w:description w:val=""/>
        <w:guid w:val="{59260BD2-4308-4A64-9763-F4B8FBE04407}"/>
      </w:docPartPr>
      <w:docPartBody>
        <w:p>
          <w:pPr>
            <w:pStyle w:val="2315"/>
          </w:pPr>
          <w:r>
            <w:rPr>
              <w:rStyle w:val="4"/>
              <w:rFonts w:hint="eastAsia"/>
            </w:rPr>
            <w:t>单击或点击此处输入文字。</w:t>
          </w:r>
        </w:p>
      </w:docPartBody>
    </w:docPart>
    <w:docPart>
      <w:docPartPr>
        <w:name w:val="BBED2A956F79410D826D0DE9FA182524"/>
        <w:style w:val=""/>
        <w:category>
          <w:name w:val="常规"/>
          <w:gallery w:val="placeholder"/>
        </w:category>
        <w:types>
          <w:type w:val="bbPlcHdr"/>
        </w:types>
        <w:behaviors>
          <w:behavior w:val="content"/>
        </w:behaviors>
        <w:description w:val=""/>
        <w:guid w:val="{6B8AE4C0-1FB8-4234-8136-6482C4392E69}"/>
      </w:docPartPr>
      <w:docPartBody>
        <w:p>
          <w:pPr>
            <w:pStyle w:val="2316"/>
          </w:pPr>
          <w:r>
            <w:rPr>
              <w:rStyle w:val="4"/>
              <w:rFonts w:hint="eastAsia"/>
            </w:rPr>
            <w:t>单击或点击此处输入文字。</w:t>
          </w:r>
        </w:p>
      </w:docPartBody>
    </w:docPart>
    <w:docPart>
      <w:docPartPr>
        <w:name w:val="74780781A1F644BE9617C595F176AF30"/>
        <w:style w:val=""/>
        <w:category>
          <w:name w:val="常规"/>
          <w:gallery w:val="placeholder"/>
        </w:category>
        <w:types>
          <w:type w:val="bbPlcHdr"/>
        </w:types>
        <w:behaviors>
          <w:behavior w:val="content"/>
        </w:behaviors>
        <w:description w:val=""/>
        <w:guid w:val="{97C1FA81-8149-49BE-A79A-16BAFE568EF7}"/>
      </w:docPartPr>
      <w:docPartBody>
        <w:p>
          <w:pPr>
            <w:pStyle w:val="2317"/>
          </w:pPr>
          <w:r>
            <w:rPr>
              <w:rStyle w:val="4"/>
              <w:rFonts w:hint="eastAsia"/>
            </w:rPr>
            <w:t>单击或点击此处输入文字。</w:t>
          </w:r>
        </w:p>
      </w:docPartBody>
    </w:docPart>
    <w:docPart>
      <w:docPartPr>
        <w:name w:val="9D18D56AFE984484B9C8007A3CF8A9B5"/>
        <w:style w:val=""/>
        <w:category>
          <w:name w:val="常规"/>
          <w:gallery w:val="placeholder"/>
        </w:category>
        <w:types>
          <w:type w:val="bbPlcHdr"/>
        </w:types>
        <w:behaviors>
          <w:behavior w:val="content"/>
        </w:behaviors>
        <w:description w:val=""/>
        <w:guid w:val="{6DD89647-FE8E-4671-AEC5-587A62DAA7AA}"/>
      </w:docPartPr>
      <w:docPartBody>
        <w:p>
          <w:pPr>
            <w:pStyle w:val="2318"/>
          </w:pPr>
          <w:r>
            <w:rPr>
              <w:rStyle w:val="4"/>
              <w:rFonts w:hint="eastAsia"/>
            </w:rPr>
            <w:t>单击或点击此处输入文字。</w:t>
          </w:r>
        </w:p>
      </w:docPartBody>
    </w:docPart>
    <w:docPart>
      <w:docPartPr>
        <w:name w:val="90BB47145A9D43F5983AAF1DFB441CF8"/>
        <w:style w:val=""/>
        <w:category>
          <w:name w:val="常规"/>
          <w:gallery w:val="placeholder"/>
        </w:category>
        <w:types>
          <w:type w:val="bbPlcHdr"/>
        </w:types>
        <w:behaviors>
          <w:behavior w:val="content"/>
        </w:behaviors>
        <w:description w:val=""/>
        <w:guid w:val="{5C65C57C-9232-44C8-A2E0-0A00A97EA208}"/>
      </w:docPartPr>
      <w:docPartBody>
        <w:p>
          <w:pPr>
            <w:pStyle w:val="2319"/>
          </w:pPr>
          <w:r>
            <w:rPr>
              <w:rStyle w:val="4"/>
              <w:rFonts w:hint="eastAsia"/>
            </w:rPr>
            <w:t>单击或点击此处输入文字。</w:t>
          </w:r>
        </w:p>
      </w:docPartBody>
    </w:docPart>
    <w:docPart>
      <w:docPartPr>
        <w:name w:val="FF18AB3610574FC8AE07D70DA1DAB263"/>
        <w:style w:val=""/>
        <w:category>
          <w:name w:val="常规"/>
          <w:gallery w:val="placeholder"/>
        </w:category>
        <w:types>
          <w:type w:val="bbPlcHdr"/>
        </w:types>
        <w:behaviors>
          <w:behavior w:val="content"/>
        </w:behaviors>
        <w:description w:val=""/>
        <w:guid w:val="{6C665225-495C-4508-B3EC-08D1E8092F2C}"/>
      </w:docPartPr>
      <w:docPartBody>
        <w:p>
          <w:pPr>
            <w:pStyle w:val="2320"/>
          </w:pPr>
          <w:r>
            <w:rPr>
              <w:rStyle w:val="4"/>
              <w:rFonts w:hint="eastAsia"/>
            </w:rPr>
            <w:t>单击或点击此处输入文字。</w:t>
          </w:r>
        </w:p>
      </w:docPartBody>
    </w:docPart>
    <w:docPart>
      <w:docPartPr>
        <w:name w:val="BB9E2D78C26E4E8888971F9E3637ACB0"/>
        <w:style w:val=""/>
        <w:category>
          <w:name w:val="常规"/>
          <w:gallery w:val="placeholder"/>
        </w:category>
        <w:types>
          <w:type w:val="bbPlcHdr"/>
        </w:types>
        <w:behaviors>
          <w:behavior w:val="content"/>
        </w:behaviors>
        <w:description w:val=""/>
        <w:guid w:val="{7A980420-1DA3-47D1-8B41-53BAEA10676B}"/>
      </w:docPartPr>
      <w:docPartBody>
        <w:p>
          <w:pPr>
            <w:pStyle w:val="2321"/>
          </w:pPr>
          <w:r>
            <w:rPr>
              <w:rStyle w:val="4"/>
              <w:rFonts w:hint="eastAsia"/>
            </w:rPr>
            <w:t>单击或点击此处输入文字。</w:t>
          </w:r>
        </w:p>
      </w:docPartBody>
    </w:docPart>
    <w:docPart>
      <w:docPartPr>
        <w:name w:val="0C8981D881874FF884047A906EDF8FA5"/>
        <w:style w:val=""/>
        <w:category>
          <w:name w:val="常规"/>
          <w:gallery w:val="placeholder"/>
        </w:category>
        <w:types>
          <w:type w:val="bbPlcHdr"/>
        </w:types>
        <w:behaviors>
          <w:behavior w:val="content"/>
        </w:behaviors>
        <w:description w:val=""/>
        <w:guid w:val="{1B647D2C-730D-4160-8D98-3C62AD298F83}"/>
      </w:docPartPr>
      <w:docPartBody>
        <w:p>
          <w:pPr>
            <w:pStyle w:val="2322"/>
          </w:pPr>
          <w:r>
            <w:rPr>
              <w:rStyle w:val="4"/>
              <w:rFonts w:hint="eastAsia"/>
            </w:rPr>
            <w:t>单击或点击此处输入文字。</w:t>
          </w:r>
        </w:p>
      </w:docPartBody>
    </w:docPart>
    <w:docPart>
      <w:docPartPr>
        <w:name w:val="905F3B78DC424475ADE4296C688CB57C"/>
        <w:style w:val=""/>
        <w:category>
          <w:name w:val="常规"/>
          <w:gallery w:val="placeholder"/>
        </w:category>
        <w:types>
          <w:type w:val="bbPlcHdr"/>
        </w:types>
        <w:behaviors>
          <w:behavior w:val="content"/>
        </w:behaviors>
        <w:description w:val=""/>
        <w:guid w:val="{1637FA37-099A-4F75-BA8C-6CC34921F57A}"/>
      </w:docPartPr>
      <w:docPartBody>
        <w:p>
          <w:pPr>
            <w:pStyle w:val="2323"/>
          </w:pPr>
          <w:r>
            <w:rPr>
              <w:rStyle w:val="4"/>
              <w:rFonts w:hint="eastAsia"/>
            </w:rPr>
            <w:t>单击或点击此处输入文字。</w:t>
          </w:r>
        </w:p>
      </w:docPartBody>
    </w:docPart>
    <w:docPart>
      <w:docPartPr>
        <w:name w:val="EF3B08688DED4B6CA62CCC4674DFB1D1"/>
        <w:style w:val=""/>
        <w:category>
          <w:name w:val="常规"/>
          <w:gallery w:val="placeholder"/>
        </w:category>
        <w:types>
          <w:type w:val="bbPlcHdr"/>
        </w:types>
        <w:behaviors>
          <w:behavior w:val="content"/>
        </w:behaviors>
        <w:description w:val=""/>
        <w:guid w:val="{1DA59C39-4E12-4498-9EC2-2E88AF688783}"/>
      </w:docPartPr>
      <w:docPartBody>
        <w:p>
          <w:pPr>
            <w:pStyle w:val="2324"/>
          </w:pPr>
          <w:r>
            <w:rPr>
              <w:rStyle w:val="4"/>
              <w:rFonts w:hint="eastAsia"/>
            </w:rPr>
            <w:t>单击或点击此处输入文字。</w:t>
          </w:r>
        </w:p>
      </w:docPartBody>
    </w:docPart>
    <w:docPart>
      <w:docPartPr>
        <w:name w:val="DBAE0C9517794CADB30CE7CAC8C8E42D"/>
        <w:style w:val=""/>
        <w:category>
          <w:name w:val="常规"/>
          <w:gallery w:val="placeholder"/>
        </w:category>
        <w:types>
          <w:type w:val="bbPlcHdr"/>
        </w:types>
        <w:behaviors>
          <w:behavior w:val="content"/>
        </w:behaviors>
        <w:description w:val=""/>
        <w:guid w:val="{5EF52B6A-90AF-4626-AE56-88C1558BBBF1}"/>
      </w:docPartPr>
      <w:docPartBody>
        <w:p>
          <w:pPr>
            <w:pStyle w:val="2325"/>
          </w:pPr>
          <w:r>
            <w:rPr>
              <w:rStyle w:val="4"/>
              <w:rFonts w:hint="eastAsia"/>
            </w:rPr>
            <w:t>单击或点击此处输入文字。</w:t>
          </w:r>
        </w:p>
      </w:docPartBody>
    </w:docPart>
    <w:docPart>
      <w:docPartPr>
        <w:name w:val="2989CFB5150A4D3A9ACE2F73AF2B11CE"/>
        <w:style w:val=""/>
        <w:category>
          <w:name w:val="常规"/>
          <w:gallery w:val="placeholder"/>
        </w:category>
        <w:types>
          <w:type w:val="bbPlcHdr"/>
        </w:types>
        <w:behaviors>
          <w:behavior w:val="content"/>
        </w:behaviors>
        <w:description w:val=""/>
        <w:guid w:val="{0CE63FA4-C950-4FA3-86D1-A8EDF1EA23E0}"/>
      </w:docPartPr>
      <w:docPartBody>
        <w:p>
          <w:pPr>
            <w:pStyle w:val="2326"/>
          </w:pPr>
          <w:r>
            <w:rPr>
              <w:rStyle w:val="4"/>
              <w:rFonts w:hint="eastAsia"/>
            </w:rPr>
            <w:t>单击或点击此处输入文字。</w:t>
          </w:r>
        </w:p>
      </w:docPartBody>
    </w:docPart>
    <w:docPart>
      <w:docPartPr>
        <w:name w:val="BF04B93838FE4CDE9CC34D4D71AEE6B5"/>
        <w:style w:val=""/>
        <w:category>
          <w:name w:val="常规"/>
          <w:gallery w:val="placeholder"/>
        </w:category>
        <w:types>
          <w:type w:val="bbPlcHdr"/>
        </w:types>
        <w:behaviors>
          <w:behavior w:val="content"/>
        </w:behaviors>
        <w:description w:val=""/>
        <w:guid w:val="{A57622B9-6FE2-4FF5-B30B-A4E6E6383B3D}"/>
      </w:docPartPr>
      <w:docPartBody>
        <w:p>
          <w:pPr>
            <w:pStyle w:val="2327"/>
          </w:pPr>
          <w:r>
            <w:rPr>
              <w:rStyle w:val="4"/>
              <w:rFonts w:hint="eastAsia"/>
            </w:rPr>
            <w:t>单击或点击此处输入文字。</w:t>
          </w:r>
        </w:p>
      </w:docPartBody>
    </w:docPart>
    <w:docPart>
      <w:docPartPr>
        <w:name w:val="2099A44B3FF541509E1CB934A63EE3D0"/>
        <w:style w:val=""/>
        <w:category>
          <w:name w:val="常规"/>
          <w:gallery w:val="placeholder"/>
        </w:category>
        <w:types>
          <w:type w:val="bbPlcHdr"/>
        </w:types>
        <w:behaviors>
          <w:behavior w:val="content"/>
        </w:behaviors>
        <w:description w:val=""/>
        <w:guid w:val="{3A85E4BC-A5FF-48F3-9934-714DFB238A48}"/>
      </w:docPartPr>
      <w:docPartBody>
        <w:p>
          <w:pPr>
            <w:pStyle w:val="2328"/>
          </w:pPr>
          <w:r>
            <w:rPr>
              <w:rStyle w:val="4"/>
              <w:rFonts w:hint="eastAsia"/>
            </w:rPr>
            <w:t>单击或点击此处输入文字。</w:t>
          </w:r>
        </w:p>
      </w:docPartBody>
    </w:docPart>
    <w:docPart>
      <w:docPartPr>
        <w:name w:val="8EB997963CD44A79BE9A4D9D80E5C8DF"/>
        <w:style w:val=""/>
        <w:category>
          <w:name w:val="常规"/>
          <w:gallery w:val="placeholder"/>
        </w:category>
        <w:types>
          <w:type w:val="bbPlcHdr"/>
        </w:types>
        <w:behaviors>
          <w:behavior w:val="content"/>
        </w:behaviors>
        <w:description w:val=""/>
        <w:guid w:val="{2C04D27F-7398-42B5-95B7-46B3ED93EB69}"/>
      </w:docPartPr>
      <w:docPartBody>
        <w:p>
          <w:pPr>
            <w:pStyle w:val="2329"/>
          </w:pPr>
          <w:r>
            <w:rPr>
              <w:rStyle w:val="4"/>
              <w:rFonts w:hint="eastAsia"/>
            </w:rPr>
            <w:t>单击或点击此处输入文字。</w:t>
          </w:r>
        </w:p>
      </w:docPartBody>
    </w:docPart>
    <w:docPart>
      <w:docPartPr>
        <w:name w:val="92731C7BA14841EE8D2B6ADA2FBA01E1"/>
        <w:style w:val=""/>
        <w:category>
          <w:name w:val="常规"/>
          <w:gallery w:val="placeholder"/>
        </w:category>
        <w:types>
          <w:type w:val="bbPlcHdr"/>
        </w:types>
        <w:behaviors>
          <w:behavior w:val="content"/>
        </w:behaviors>
        <w:description w:val=""/>
        <w:guid w:val="{5BE9EDB3-7A73-4E1D-99D4-371225F869C0}"/>
      </w:docPartPr>
      <w:docPartBody>
        <w:p>
          <w:pPr>
            <w:pStyle w:val="2330"/>
          </w:pPr>
          <w:r>
            <w:rPr>
              <w:rStyle w:val="4"/>
              <w:rFonts w:hint="eastAsia"/>
            </w:rPr>
            <w:t>单击或点击此处输入文字。</w:t>
          </w:r>
        </w:p>
      </w:docPartBody>
    </w:docPart>
    <w:docPart>
      <w:docPartPr>
        <w:name w:val="C2FF466801414FBBBCD452FEBF6FC59B"/>
        <w:style w:val=""/>
        <w:category>
          <w:name w:val="常规"/>
          <w:gallery w:val="placeholder"/>
        </w:category>
        <w:types>
          <w:type w:val="bbPlcHdr"/>
        </w:types>
        <w:behaviors>
          <w:behavior w:val="content"/>
        </w:behaviors>
        <w:description w:val=""/>
        <w:guid w:val="{3D6D9528-F1D4-4B52-B224-5782C3E06371}"/>
      </w:docPartPr>
      <w:docPartBody>
        <w:p>
          <w:pPr>
            <w:pStyle w:val="2331"/>
          </w:pPr>
          <w:r>
            <w:rPr>
              <w:rStyle w:val="4"/>
              <w:rFonts w:hint="eastAsia"/>
            </w:rPr>
            <w:t>单击或点击此处输入文字。</w:t>
          </w:r>
        </w:p>
      </w:docPartBody>
    </w:docPart>
    <w:docPart>
      <w:docPartPr>
        <w:name w:val="5090C4B74060449CB5AE7A034F99FDB5"/>
        <w:style w:val=""/>
        <w:category>
          <w:name w:val="常规"/>
          <w:gallery w:val="placeholder"/>
        </w:category>
        <w:types>
          <w:type w:val="bbPlcHdr"/>
        </w:types>
        <w:behaviors>
          <w:behavior w:val="content"/>
        </w:behaviors>
        <w:description w:val=""/>
        <w:guid w:val="{A6F5054C-665D-4905-8ED1-90700AE459E3}"/>
      </w:docPartPr>
      <w:docPartBody>
        <w:p>
          <w:pPr>
            <w:pStyle w:val="2332"/>
          </w:pPr>
          <w:r>
            <w:rPr>
              <w:rStyle w:val="4"/>
              <w:rFonts w:hint="eastAsia"/>
            </w:rPr>
            <w:t>单击或点击此处输入文字。</w:t>
          </w:r>
        </w:p>
      </w:docPartBody>
    </w:docPart>
    <w:docPart>
      <w:docPartPr>
        <w:name w:val="517BF984B5984D5E846B77A49A0D3669"/>
        <w:style w:val=""/>
        <w:category>
          <w:name w:val="常规"/>
          <w:gallery w:val="placeholder"/>
        </w:category>
        <w:types>
          <w:type w:val="bbPlcHdr"/>
        </w:types>
        <w:behaviors>
          <w:behavior w:val="content"/>
        </w:behaviors>
        <w:description w:val=""/>
        <w:guid w:val="{2774D553-FB4D-4EBC-8970-02959F42938E}"/>
      </w:docPartPr>
      <w:docPartBody>
        <w:p>
          <w:pPr>
            <w:pStyle w:val="2333"/>
          </w:pPr>
          <w:r>
            <w:rPr>
              <w:rStyle w:val="4"/>
              <w:rFonts w:hint="eastAsia"/>
            </w:rPr>
            <w:t>单击或点击此处输入文字。</w:t>
          </w:r>
        </w:p>
      </w:docPartBody>
    </w:docPart>
    <w:docPart>
      <w:docPartPr>
        <w:name w:val="875AC8C6B73E486DBBF5D2CEAA37B4EC"/>
        <w:style w:val=""/>
        <w:category>
          <w:name w:val="常规"/>
          <w:gallery w:val="placeholder"/>
        </w:category>
        <w:types>
          <w:type w:val="bbPlcHdr"/>
        </w:types>
        <w:behaviors>
          <w:behavior w:val="content"/>
        </w:behaviors>
        <w:description w:val=""/>
        <w:guid w:val="{800E1506-5C5C-443E-9CF8-3B5D57D8C428}"/>
      </w:docPartPr>
      <w:docPartBody>
        <w:p>
          <w:pPr>
            <w:pStyle w:val="2334"/>
          </w:pPr>
          <w:r>
            <w:rPr>
              <w:rStyle w:val="4"/>
              <w:rFonts w:hint="eastAsia"/>
            </w:rPr>
            <w:t>单击或点击此处输入文字。</w:t>
          </w:r>
        </w:p>
      </w:docPartBody>
    </w:docPart>
    <w:docPart>
      <w:docPartPr>
        <w:name w:val="99A3A999B138406995D8385F78F76F6A"/>
        <w:style w:val=""/>
        <w:category>
          <w:name w:val="常规"/>
          <w:gallery w:val="placeholder"/>
        </w:category>
        <w:types>
          <w:type w:val="bbPlcHdr"/>
        </w:types>
        <w:behaviors>
          <w:behavior w:val="content"/>
        </w:behaviors>
        <w:description w:val=""/>
        <w:guid w:val="{114AE2EC-36F5-4DDB-983A-640D3ABA6705}"/>
      </w:docPartPr>
      <w:docPartBody>
        <w:p>
          <w:pPr>
            <w:pStyle w:val="2335"/>
          </w:pPr>
          <w:r>
            <w:rPr>
              <w:rStyle w:val="4"/>
              <w:rFonts w:hint="eastAsia"/>
            </w:rPr>
            <w:t>单击或点击此处输入文字。</w:t>
          </w:r>
        </w:p>
      </w:docPartBody>
    </w:docPart>
    <w:docPart>
      <w:docPartPr>
        <w:name w:val="09808141FD224927B6C9284F4C20851E"/>
        <w:style w:val=""/>
        <w:category>
          <w:name w:val="常规"/>
          <w:gallery w:val="placeholder"/>
        </w:category>
        <w:types>
          <w:type w:val="bbPlcHdr"/>
        </w:types>
        <w:behaviors>
          <w:behavior w:val="content"/>
        </w:behaviors>
        <w:description w:val=""/>
        <w:guid w:val="{7988C42E-9B18-4F43-941C-9EC82220B186}"/>
      </w:docPartPr>
      <w:docPartBody>
        <w:p>
          <w:pPr>
            <w:pStyle w:val="2336"/>
          </w:pPr>
          <w:r>
            <w:rPr>
              <w:rStyle w:val="4"/>
              <w:rFonts w:hint="eastAsia"/>
            </w:rPr>
            <w:t>单击或点击此处输入文字。</w:t>
          </w:r>
        </w:p>
      </w:docPartBody>
    </w:docPart>
    <w:docPart>
      <w:docPartPr>
        <w:name w:val="AEA52539D38B46869DDB929776731637"/>
        <w:style w:val=""/>
        <w:category>
          <w:name w:val="常规"/>
          <w:gallery w:val="placeholder"/>
        </w:category>
        <w:types>
          <w:type w:val="bbPlcHdr"/>
        </w:types>
        <w:behaviors>
          <w:behavior w:val="content"/>
        </w:behaviors>
        <w:description w:val=""/>
        <w:guid w:val="{7E700456-FA5E-4E8E-B7DA-545BD8BDC709}"/>
      </w:docPartPr>
      <w:docPartBody>
        <w:p>
          <w:pPr>
            <w:pStyle w:val="2337"/>
          </w:pPr>
          <w:r>
            <w:rPr>
              <w:rStyle w:val="4"/>
              <w:rFonts w:hint="eastAsia"/>
            </w:rPr>
            <w:t>单击或点击此处输入文字。</w:t>
          </w:r>
        </w:p>
      </w:docPartBody>
    </w:docPart>
    <w:docPart>
      <w:docPartPr>
        <w:name w:val="868464947FBB4AD3A76E7570141AF708"/>
        <w:style w:val=""/>
        <w:category>
          <w:name w:val="常规"/>
          <w:gallery w:val="placeholder"/>
        </w:category>
        <w:types>
          <w:type w:val="bbPlcHdr"/>
        </w:types>
        <w:behaviors>
          <w:behavior w:val="content"/>
        </w:behaviors>
        <w:description w:val=""/>
        <w:guid w:val="{C7F52FCD-A576-4ABB-ADCE-C996E1E6B618}"/>
      </w:docPartPr>
      <w:docPartBody>
        <w:p>
          <w:pPr>
            <w:pStyle w:val="2338"/>
          </w:pPr>
          <w:r>
            <w:rPr>
              <w:rStyle w:val="4"/>
              <w:rFonts w:hint="eastAsia"/>
            </w:rPr>
            <w:t>单击或点击此处输入文字。</w:t>
          </w:r>
        </w:p>
      </w:docPartBody>
    </w:docPart>
    <w:docPart>
      <w:docPartPr>
        <w:name w:val="B9B3E573792B4CA5AD92506D04A49B36"/>
        <w:style w:val=""/>
        <w:category>
          <w:name w:val="常规"/>
          <w:gallery w:val="placeholder"/>
        </w:category>
        <w:types>
          <w:type w:val="bbPlcHdr"/>
        </w:types>
        <w:behaviors>
          <w:behavior w:val="content"/>
        </w:behaviors>
        <w:description w:val=""/>
        <w:guid w:val="{E460FE75-EB47-40B4-9B69-6734D3AEF906}"/>
      </w:docPartPr>
      <w:docPartBody>
        <w:p>
          <w:pPr>
            <w:pStyle w:val="2339"/>
          </w:pPr>
          <w:r>
            <w:rPr>
              <w:rStyle w:val="4"/>
              <w:rFonts w:hint="eastAsia"/>
            </w:rPr>
            <w:t>单击或点击此处输入文字。</w:t>
          </w:r>
        </w:p>
      </w:docPartBody>
    </w:docPart>
    <w:docPart>
      <w:docPartPr>
        <w:name w:val="99234D8C5FE44BA3A1199AE36CF87C34"/>
        <w:style w:val=""/>
        <w:category>
          <w:name w:val="常规"/>
          <w:gallery w:val="placeholder"/>
        </w:category>
        <w:types>
          <w:type w:val="bbPlcHdr"/>
        </w:types>
        <w:behaviors>
          <w:behavior w:val="content"/>
        </w:behaviors>
        <w:description w:val=""/>
        <w:guid w:val="{C5809D75-07D0-4A8F-9CE0-4C85B4EFE2AE}"/>
      </w:docPartPr>
      <w:docPartBody>
        <w:p>
          <w:pPr>
            <w:pStyle w:val="2340"/>
          </w:pPr>
          <w:r>
            <w:rPr>
              <w:rStyle w:val="4"/>
              <w:rFonts w:hint="eastAsia"/>
            </w:rPr>
            <w:t>单击或点击此处输入文字。</w:t>
          </w:r>
        </w:p>
      </w:docPartBody>
    </w:docPart>
    <w:docPart>
      <w:docPartPr>
        <w:name w:val="18FF7EB144F34C289FF5961E6998E0AD"/>
        <w:style w:val=""/>
        <w:category>
          <w:name w:val="常规"/>
          <w:gallery w:val="placeholder"/>
        </w:category>
        <w:types>
          <w:type w:val="bbPlcHdr"/>
        </w:types>
        <w:behaviors>
          <w:behavior w:val="content"/>
        </w:behaviors>
        <w:description w:val=""/>
        <w:guid w:val="{70EAD008-48FF-4C6D-B2DA-926C63C75523}"/>
      </w:docPartPr>
      <w:docPartBody>
        <w:p>
          <w:pPr>
            <w:pStyle w:val="2341"/>
          </w:pPr>
          <w:r>
            <w:rPr>
              <w:rStyle w:val="4"/>
              <w:rFonts w:hint="eastAsia"/>
            </w:rPr>
            <w:t>单击或点击此处输入文字。</w:t>
          </w:r>
        </w:p>
      </w:docPartBody>
    </w:docPart>
    <w:docPart>
      <w:docPartPr>
        <w:name w:val="1B1FFCD49B9346F3AEE4C62B4493D426"/>
        <w:style w:val=""/>
        <w:category>
          <w:name w:val="常规"/>
          <w:gallery w:val="placeholder"/>
        </w:category>
        <w:types>
          <w:type w:val="bbPlcHdr"/>
        </w:types>
        <w:behaviors>
          <w:behavior w:val="content"/>
        </w:behaviors>
        <w:description w:val=""/>
        <w:guid w:val="{00BCB629-CA92-4F2B-87D8-53BD46193E7C}"/>
      </w:docPartPr>
      <w:docPartBody>
        <w:p>
          <w:pPr>
            <w:pStyle w:val="2342"/>
          </w:pPr>
          <w:r>
            <w:rPr>
              <w:rStyle w:val="4"/>
              <w:rFonts w:hint="eastAsia"/>
            </w:rPr>
            <w:t>单击或点击此处输入文字。</w:t>
          </w:r>
        </w:p>
      </w:docPartBody>
    </w:docPart>
    <w:docPart>
      <w:docPartPr>
        <w:name w:val="6FC7FC24B77540F0808F117F04AA189E"/>
        <w:style w:val=""/>
        <w:category>
          <w:name w:val="常规"/>
          <w:gallery w:val="placeholder"/>
        </w:category>
        <w:types>
          <w:type w:val="bbPlcHdr"/>
        </w:types>
        <w:behaviors>
          <w:behavior w:val="content"/>
        </w:behaviors>
        <w:description w:val=""/>
        <w:guid w:val="{073FF512-D1ED-4438-B003-AC458495383B}"/>
      </w:docPartPr>
      <w:docPartBody>
        <w:p>
          <w:pPr>
            <w:pStyle w:val="2343"/>
          </w:pPr>
          <w:r>
            <w:rPr>
              <w:rStyle w:val="4"/>
              <w:rFonts w:hint="eastAsia"/>
            </w:rPr>
            <w:t>单击或点击此处输入文字。</w:t>
          </w:r>
        </w:p>
      </w:docPartBody>
    </w:docPart>
    <w:docPart>
      <w:docPartPr>
        <w:name w:val="1B8B6CA2A47D49AD8D66843403E7B790"/>
        <w:style w:val=""/>
        <w:category>
          <w:name w:val="常规"/>
          <w:gallery w:val="placeholder"/>
        </w:category>
        <w:types>
          <w:type w:val="bbPlcHdr"/>
        </w:types>
        <w:behaviors>
          <w:behavior w:val="content"/>
        </w:behaviors>
        <w:description w:val=""/>
        <w:guid w:val="{C05E7F7E-5F3B-41D9-8D1F-1C22DE33CCB0}"/>
      </w:docPartPr>
      <w:docPartBody>
        <w:p>
          <w:pPr>
            <w:pStyle w:val="2344"/>
          </w:pPr>
          <w:r>
            <w:rPr>
              <w:rStyle w:val="4"/>
              <w:rFonts w:hint="eastAsia"/>
            </w:rPr>
            <w:t>单击或点击此处输入文字。</w:t>
          </w:r>
        </w:p>
      </w:docPartBody>
    </w:docPart>
    <w:docPart>
      <w:docPartPr>
        <w:name w:val="F44C498AEDE242A1BC766E82F61E8FF4"/>
        <w:style w:val=""/>
        <w:category>
          <w:name w:val="常规"/>
          <w:gallery w:val="placeholder"/>
        </w:category>
        <w:types>
          <w:type w:val="bbPlcHdr"/>
        </w:types>
        <w:behaviors>
          <w:behavior w:val="content"/>
        </w:behaviors>
        <w:description w:val=""/>
        <w:guid w:val="{B4F56764-7077-4FFF-B46F-B2A943BE354B}"/>
      </w:docPartPr>
      <w:docPartBody>
        <w:p>
          <w:pPr>
            <w:pStyle w:val="2345"/>
          </w:pPr>
          <w:r>
            <w:rPr>
              <w:rStyle w:val="4"/>
              <w:rFonts w:hint="eastAsia"/>
            </w:rPr>
            <w:t>单击或点击此处输入文字。</w:t>
          </w:r>
        </w:p>
      </w:docPartBody>
    </w:docPart>
    <w:docPart>
      <w:docPartPr>
        <w:name w:val="82CD58CE2C194199A223F9EBED6B83BE"/>
        <w:style w:val=""/>
        <w:category>
          <w:name w:val="常规"/>
          <w:gallery w:val="placeholder"/>
        </w:category>
        <w:types>
          <w:type w:val="bbPlcHdr"/>
        </w:types>
        <w:behaviors>
          <w:behavior w:val="content"/>
        </w:behaviors>
        <w:description w:val=""/>
        <w:guid w:val="{03C05FD1-4FE3-4454-9448-1303EB71D076}"/>
      </w:docPartPr>
      <w:docPartBody>
        <w:p>
          <w:pPr>
            <w:pStyle w:val="2346"/>
          </w:pPr>
          <w:r>
            <w:rPr>
              <w:rStyle w:val="4"/>
              <w:rFonts w:hint="eastAsia"/>
            </w:rPr>
            <w:t>单击或点击此处输入文字。</w:t>
          </w:r>
        </w:p>
      </w:docPartBody>
    </w:docPart>
    <w:docPart>
      <w:docPartPr>
        <w:name w:val="020450EC13C34C7EABEE235E9AAA6750"/>
        <w:style w:val=""/>
        <w:category>
          <w:name w:val="常规"/>
          <w:gallery w:val="placeholder"/>
        </w:category>
        <w:types>
          <w:type w:val="bbPlcHdr"/>
        </w:types>
        <w:behaviors>
          <w:behavior w:val="content"/>
        </w:behaviors>
        <w:description w:val=""/>
        <w:guid w:val="{CA5CEC02-F633-44D6-9A28-7878DD5ED16C}"/>
      </w:docPartPr>
      <w:docPartBody>
        <w:p>
          <w:pPr>
            <w:pStyle w:val="2347"/>
          </w:pPr>
          <w:r>
            <w:rPr>
              <w:rStyle w:val="4"/>
              <w:rFonts w:hint="eastAsia"/>
            </w:rPr>
            <w:t>单击或点击此处输入文字。</w:t>
          </w:r>
        </w:p>
      </w:docPartBody>
    </w:docPart>
    <w:docPart>
      <w:docPartPr>
        <w:name w:val="CE3CF535C5CB4969B9692917CF2BBA47"/>
        <w:style w:val=""/>
        <w:category>
          <w:name w:val="常规"/>
          <w:gallery w:val="placeholder"/>
        </w:category>
        <w:types>
          <w:type w:val="bbPlcHdr"/>
        </w:types>
        <w:behaviors>
          <w:behavior w:val="content"/>
        </w:behaviors>
        <w:description w:val=""/>
        <w:guid w:val="{36AE360C-C4A1-433D-928B-C630263A30BC}"/>
      </w:docPartPr>
      <w:docPartBody>
        <w:p>
          <w:pPr>
            <w:pStyle w:val="2348"/>
          </w:pPr>
          <w:r>
            <w:rPr>
              <w:rStyle w:val="4"/>
              <w:rFonts w:hint="eastAsia"/>
            </w:rPr>
            <w:t>单击或点击此处输入文字。</w:t>
          </w:r>
        </w:p>
      </w:docPartBody>
    </w:docPart>
    <w:docPart>
      <w:docPartPr>
        <w:name w:val="9E15979239824C63BAF2A12B9F3B450B"/>
        <w:style w:val=""/>
        <w:category>
          <w:name w:val="常规"/>
          <w:gallery w:val="placeholder"/>
        </w:category>
        <w:types>
          <w:type w:val="bbPlcHdr"/>
        </w:types>
        <w:behaviors>
          <w:behavior w:val="content"/>
        </w:behaviors>
        <w:description w:val=""/>
        <w:guid w:val="{C70D1BF7-E73E-4965-A4C2-E5E3B0CF0817}"/>
      </w:docPartPr>
      <w:docPartBody>
        <w:p>
          <w:pPr>
            <w:pStyle w:val="2349"/>
          </w:pPr>
          <w:r>
            <w:rPr>
              <w:rStyle w:val="4"/>
              <w:rFonts w:hint="eastAsia"/>
            </w:rPr>
            <w:t>单击或点击此处输入文字。</w:t>
          </w:r>
        </w:p>
      </w:docPartBody>
    </w:docPart>
    <w:docPart>
      <w:docPartPr>
        <w:name w:val="EEC4265A3B5440EABE3D767A5D5392E7"/>
        <w:style w:val=""/>
        <w:category>
          <w:name w:val="常规"/>
          <w:gallery w:val="placeholder"/>
        </w:category>
        <w:types>
          <w:type w:val="bbPlcHdr"/>
        </w:types>
        <w:behaviors>
          <w:behavior w:val="content"/>
        </w:behaviors>
        <w:description w:val=""/>
        <w:guid w:val="{D4D6C581-F1C2-4B19-B626-103C72FC24EB}"/>
      </w:docPartPr>
      <w:docPartBody>
        <w:p>
          <w:pPr>
            <w:pStyle w:val="2350"/>
          </w:pPr>
          <w:r>
            <w:rPr>
              <w:rStyle w:val="4"/>
              <w:rFonts w:hint="eastAsia"/>
            </w:rPr>
            <w:t>单击或点击此处输入文字。</w:t>
          </w:r>
        </w:p>
      </w:docPartBody>
    </w:docPart>
    <w:docPart>
      <w:docPartPr>
        <w:name w:val="2A1F7D6000784A90A95DEEAE1A4A3D03"/>
        <w:style w:val=""/>
        <w:category>
          <w:name w:val="常规"/>
          <w:gallery w:val="placeholder"/>
        </w:category>
        <w:types>
          <w:type w:val="bbPlcHdr"/>
        </w:types>
        <w:behaviors>
          <w:behavior w:val="content"/>
        </w:behaviors>
        <w:description w:val=""/>
        <w:guid w:val="{52298C4C-D0A4-4BC7-81BF-63AFB843AE55}"/>
      </w:docPartPr>
      <w:docPartBody>
        <w:p>
          <w:pPr>
            <w:pStyle w:val="2351"/>
          </w:pPr>
          <w:r>
            <w:rPr>
              <w:rStyle w:val="4"/>
              <w:rFonts w:hint="eastAsia"/>
            </w:rPr>
            <w:t>单击或点击此处输入文字。</w:t>
          </w:r>
        </w:p>
      </w:docPartBody>
    </w:docPart>
    <w:docPart>
      <w:docPartPr>
        <w:name w:val="BD936CD81EF34A0BABB1C8EB91AD0153"/>
        <w:style w:val=""/>
        <w:category>
          <w:name w:val="常规"/>
          <w:gallery w:val="placeholder"/>
        </w:category>
        <w:types>
          <w:type w:val="bbPlcHdr"/>
        </w:types>
        <w:behaviors>
          <w:behavior w:val="content"/>
        </w:behaviors>
        <w:description w:val=""/>
        <w:guid w:val="{456ACC55-F7D3-4436-BA5F-3C141ACB8BAF}"/>
      </w:docPartPr>
      <w:docPartBody>
        <w:p>
          <w:pPr>
            <w:pStyle w:val="2352"/>
          </w:pPr>
          <w:r>
            <w:rPr>
              <w:rStyle w:val="4"/>
              <w:rFonts w:hint="eastAsia"/>
            </w:rPr>
            <w:t>单击或点击此处输入文字。</w:t>
          </w:r>
        </w:p>
      </w:docPartBody>
    </w:docPart>
    <w:docPart>
      <w:docPartPr>
        <w:name w:val="0C18325C462F497AB12FA779F22E3F09"/>
        <w:style w:val=""/>
        <w:category>
          <w:name w:val="常规"/>
          <w:gallery w:val="placeholder"/>
        </w:category>
        <w:types>
          <w:type w:val="bbPlcHdr"/>
        </w:types>
        <w:behaviors>
          <w:behavior w:val="content"/>
        </w:behaviors>
        <w:description w:val=""/>
        <w:guid w:val="{87F7756B-5EDB-4F03-AA92-33F26DCEED04}"/>
      </w:docPartPr>
      <w:docPartBody>
        <w:p>
          <w:pPr>
            <w:pStyle w:val="2353"/>
          </w:pPr>
          <w:r>
            <w:rPr>
              <w:rStyle w:val="4"/>
              <w:rFonts w:hint="eastAsia"/>
            </w:rPr>
            <w:t>单击或点击此处输入文字。</w:t>
          </w:r>
        </w:p>
      </w:docPartBody>
    </w:docPart>
    <w:docPart>
      <w:docPartPr>
        <w:name w:val="29C700C40E804EF2A28B784A9CC90E2E"/>
        <w:style w:val=""/>
        <w:category>
          <w:name w:val="常规"/>
          <w:gallery w:val="placeholder"/>
        </w:category>
        <w:types>
          <w:type w:val="bbPlcHdr"/>
        </w:types>
        <w:behaviors>
          <w:behavior w:val="content"/>
        </w:behaviors>
        <w:description w:val=""/>
        <w:guid w:val="{D82D4447-CDAB-46E6-AFE3-DDF3F5E3825E}"/>
      </w:docPartPr>
      <w:docPartBody>
        <w:p>
          <w:pPr>
            <w:pStyle w:val="2354"/>
          </w:pPr>
          <w:r>
            <w:rPr>
              <w:rStyle w:val="4"/>
              <w:rFonts w:hint="eastAsia"/>
            </w:rPr>
            <w:t>单击或点击此处输入文字。</w:t>
          </w:r>
        </w:p>
      </w:docPartBody>
    </w:docPart>
    <w:docPart>
      <w:docPartPr>
        <w:name w:val="820551B840924C39A1882110446BFC4C"/>
        <w:style w:val=""/>
        <w:category>
          <w:name w:val="常规"/>
          <w:gallery w:val="placeholder"/>
        </w:category>
        <w:types>
          <w:type w:val="bbPlcHdr"/>
        </w:types>
        <w:behaviors>
          <w:behavior w:val="content"/>
        </w:behaviors>
        <w:description w:val=""/>
        <w:guid w:val="{E97157D1-5D14-4F90-BF49-E857BC1B5E81}"/>
      </w:docPartPr>
      <w:docPartBody>
        <w:p>
          <w:pPr>
            <w:pStyle w:val="2355"/>
          </w:pPr>
          <w:r>
            <w:rPr>
              <w:rStyle w:val="4"/>
              <w:rFonts w:hint="eastAsia"/>
            </w:rPr>
            <w:t>单击或点击此处输入文字。</w:t>
          </w:r>
        </w:p>
      </w:docPartBody>
    </w:docPart>
    <w:docPart>
      <w:docPartPr>
        <w:name w:val="5051E3A3E64F4598A163A48E7D8D8066"/>
        <w:style w:val=""/>
        <w:category>
          <w:name w:val="常规"/>
          <w:gallery w:val="placeholder"/>
        </w:category>
        <w:types>
          <w:type w:val="bbPlcHdr"/>
        </w:types>
        <w:behaviors>
          <w:behavior w:val="content"/>
        </w:behaviors>
        <w:description w:val=""/>
        <w:guid w:val="{C2DB4BC3-EBB5-46D5-9F79-15F6A042C5DF}"/>
      </w:docPartPr>
      <w:docPartBody>
        <w:p>
          <w:pPr>
            <w:pStyle w:val="2356"/>
          </w:pPr>
          <w:r>
            <w:rPr>
              <w:rStyle w:val="4"/>
              <w:rFonts w:hint="eastAsia"/>
            </w:rPr>
            <w:t>单击或点击此处输入文字。</w:t>
          </w:r>
        </w:p>
      </w:docPartBody>
    </w:docPart>
    <w:docPart>
      <w:docPartPr>
        <w:name w:val="8AF796EB791049729AB77ACB8C435A48"/>
        <w:style w:val=""/>
        <w:category>
          <w:name w:val="常规"/>
          <w:gallery w:val="placeholder"/>
        </w:category>
        <w:types>
          <w:type w:val="bbPlcHdr"/>
        </w:types>
        <w:behaviors>
          <w:behavior w:val="content"/>
        </w:behaviors>
        <w:description w:val=""/>
        <w:guid w:val="{A12E25A5-E263-42A6-89FA-9D7D23D2A82F}"/>
      </w:docPartPr>
      <w:docPartBody>
        <w:p>
          <w:pPr>
            <w:pStyle w:val="2357"/>
          </w:pPr>
          <w:r>
            <w:rPr>
              <w:rStyle w:val="4"/>
              <w:rFonts w:hint="eastAsia"/>
            </w:rPr>
            <w:t>单击或点击此处输入文字。</w:t>
          </w:r>
        </w:p>
      </w:docPartBody>
    </w:docPart>
    <w:docPart>
      <w:docPartPr>
        <w:name w:val="64660A0B110242C2B84B46C2328BA9AB"/>
        <w:style w:val=""/>
        <w:category>
          <w:name w:val="常规"/>
          <w:gallery w:val="placeholder"/>
        </w:category>
        <w:types>
          <w:type w:val="bbPlcHdr"/>
        </w:types>
        <w:behaviors>
          <w:behavior w:val="content"/>
        </w:behaviors>
        <w:description w:val=""/>
        <w:guid w:val="{71C62B6C-0947-41D5-806E-EFEA56D6624F}"/>
      </w:docPartPr>
      <w:docPartBody>
        <w:p>
          <w:pPr>
            <w:pStyle w:val="2358"/>
          </w:pPr>
          <w:r>
            <w:rPr>
              <w:rStyle w:val="4"/>
              <w:rFonts w:hint="eastAsia"/>
            </w:rPr>
            <w:t>单击或点击此处输入文字。</w:t>
          </w:r>
        </w:p>
      </w:docPartBody>
    </w:docPart>
    <w:docPart>
      <w:docPartPr>
        <w:name w:val="78A41FF3EF30455FAFFCF8EFD85564A7"/>
        <w:style w:val=""/>
        <w:category>
          <w:name w:val="常规"/>
          <w:gallery w:val="placeholder"/>
        </w:category>
        <w:types>
          <w:type w:val="bbPlcHdr"/>
        </w:types>
        <w:behaviors>
          <w:behavior w:val="content"/>
        </w:behaviors>
        <w:description w:val=""/>
        <w:guid w:val="{38F07B96-3284-45DF-B186-D6A3C73D9005}"/>
      </w:docPartPr>
      <w:docPartBody>
        <w:p>
          <w:pPr>
            <w:pStyle w:val="2359"/>
          </w:pPr>
          <w:r>
            <w:rPr>
              <w:rStyle w:val="4"/>
              <w:rFonts w:hint="eastAsia"/>
            </w:rPr>
            <w:t>单击或点击此处输入文字。</w:t>
          </w:r>
        </w:p>
      </w:docPartBody>
    </w:docPart>
    <w:docPart>
      <w:docPartPr>
        <w:name w:val="3E2B151829AE49DDA854404FA01E1CD9"/>
        <w:style w:val=""/>
        <w:category>
          <w:name w:val="常规"/>
          <w:gallery w:val="placeholder"/>
        </w:category>
        <w:types>
          <w:type w:val="bbPlcHdr"/>
        </w:types>
        <w:behaviors>
          <w:behavior w:val="content"/>
        </w:behaviors>
        <w:description w:val=""/>
        <w:guid w:val="{85C69C0B-6364-4859-861A-91EF745112AF}"/>
      </w:docPartPr>
      <w:docPartBody>
        <w:p>
          <w:pPr>
            <w:pStyle w:val="2360"/>
          </w:pPr>
          <w:r>
            <w:rPr>
              <w:rStyle w:val="4"/>
              <w:rFonts w:hint="eastAsia"/>
            </w:rPr>
            <w:t>单击或点击此处输入文字。</w:t>
          </w:r>
        </w:p>
      </w:docPartBody>
    </w:docPart>
    <w:docPart>
      <w:docPartPr>
        <w:name w:val="9ED1E7F563764A67892CCF230D789B93"/>
        <w:style w:val=""/>
        <w:category>
          <w:name w:val="常规"/>
          <w:gallery w:val="placeholder"/>
        </w:category>
        <w:types>
          <w:type w:val="bbPlcHdr"/>
        </w:types>
        <w:behaviors>
          <w:behavior w:val="content"/>
        </w:behaviors>
        <w:description w:val=""/>
        <w:guid w:val="{652E11BF-84C3-4BBE-AEF8-0CA2BEA1D840}"/>
      </w:docPartPr>
      <w:docPartBody>
        <w:p>
          <w:pPr>
            <w:pStyle w:val="2361"/>
          </w:pPr>
          <w:r>
            <w:rPr>
              <w:rStyle w:val="4"/>
              <w:rFonts w:hint="eastAsia"/>
            </w:rPr>
            <w:t>单击或点击此处输入文字。</w:t>
          </w:r>
        </w:p>
      </w:docPartBody>
    </w:docPart>
    <w:docPart>
      <w:docPartPr>
        <w:name w:val="D78BE426ED204A08A454A480ED820251"/>
        <w:style w:val=""/>
        <w:category>
          <w:name w:val="常规"/>
          <w:gallery w:val="placeholder"/>
        </w:category>
        <w:types>
          <w:type w:val="bbPlcHdr"/>
        </w:types>
        <w:behaviors>
          <w:behavior w:val="content"/>
        </w:behaviors>
        <w:description w:val=""/>
        <w:guid w:val="{F151D8C1-60BC-4F08-9060-7F58A52295B3}"/>
      </w:docPartPr>
      <w:docPartBody>
        <w:p>
          <w:pPr>
            <w:pStyle w:val="2362"/>
          </w:pPr>
          <w:r>
            <w:rPr>
              <w:rStyle w:val="4"/>
              <w:rFonts w:hint="eastAsia"/>
            </w:rPr>
            <w:t>单击或点击此处输入文字。</w:t>
          </w:r>
        </w:p>
      </w:docPartBody>
    </w:docPart>
    <w:docPart>
      <w:docPartPr>
        <w:name w:val="09AC64D7F6164D75A2255836797FD2CA"/>
        <w:style w:val=""/>
        <w:category>
          <w:name w:val="常规"/>
          <w:gallery w:val="placeholder"/>
        </w:category>
        <w:types>
          <w:type w:val="bbPlcHdr"/>
        </w:types>
        <w:behaviors>
          <w:behavior w:val="content"/>
        </w:behaviors>
        <w:description w:val=""/>
        <w:guid w:val="{0D7B63E6-61FC-4C81-9F63-5DCB18972E86}"/>
      </w:docPartPr>
      <w:docPartBody>
        <w:p>
          <w:pPr>
            <w:pStyle w:val="2387"/>
          </w:pPr>
          <w:r>
            <w:rPr>
              <w:rStyle w:val="4"/>
              <w:rFonts w:hint="eastAsia"/>
            </w:rPr>
            <w:t>单击或点击此处输入文字。</w:t>
          </w:r>
        </w:p>
      </w:docPartBody>
    </w:docPart>
    <w:docPart>
      <w:docPartPr>
        <w:name w:val="06BFFBCAC68245329B66F7B0D56E5C05"/>
        <w:style w:val=""/>
        <w:category>
          <w:name w:val="常规"/>
          <w:gallery w:val="placeholder"/>
        </w:category>
        <w:types>
          <w:type w:val="bbPlcHdr"/>
        </w:types>
        <w:behaviors>
          <w:behavior w:val="content"/>
        </w:behaviors>
        <w:description w:val=""/>
        <w:guid w:val="{391590BD-4E37-49B4-AA2E-BC55E636CBB9}"/>
      </w:docPartPr>
      <w:docPartBody>
        <w:p>
          <w:pPr>
            <w:pStyle w:val="2388"/>
          </w:pPr>
          <w:r>
            <w:rPr>
              <w:rStyle w:val="4"/>
              <w:rFonts w:hint="eastAsia"/>
            </w:rPr>
            <w:t>单击或点击此处输入文字。</w:t>
          </w:r>
        </w:p>
      </w:docPartBody>
    </w:docPart>
    <w:docPart>
      <w:docPartPr>
        <w:name w:val="77C1533FC2BA43159557A4F7AB84A09F"/>
        <w:style w:val=""/>
        <w:category>
          <w:name w:val="常规"/>
          <w:gallery w:val="placeholder"/>
        </w:category>
        <w:types>
          <w:type w:val="bbPlcHdr"/>
        </w:types>
        <w:behaviors>
          <w:behavior w:val="content"/>
        </w:behaviors>
        <w:description w:val=""/>
        <w:guid w:val="{67247D45-EB51-4657-ACBC-1BADF1F281CB}"/>
      </w:docPartPr>
      <w:docPartBody>
        <w:p>
          <w:pPr>
            <w:pStyle w:val="2389"/>
          </w:pPr>
          <w:r>
            <w:rPr>
              <w:rStyle w:val="4"/>
              <w:rFonts w:hint="eastAsia"/>
            </w:rPr>
            <w:t>单击或点击此处输入文字。</w:t>
          </w:r>
        </w:p>
      </w:docPartBody>
    </w:docPart>
    <w:docPart>
      <w:docPartPr>
        <w:name w:val="49FBD860455244998DD960D2AC58CD58"/>
        <w:style w:val=""/>
        <w:category>
          <w:name w:val="常规"/>
          <w:gallery w:val="placeholder"/>
        </w:category>
        <w:types>
          <w:type w:val="bbPlcHdr"/>
        </w:types>
        <w:behaviors>
          <w:behavior w:val="content"/>
        </w:behaviors>
        <w:description w:val=""/>
        <w:guid w:val="{1D7720AE-FD06-41FB-868A-F179B221D462}"/>
      </w:docPartPr>
      <w:docPartBody>
        <w:p>
          <w:pPr>
            <w:pStyle w:val="2390"/>
          </w:pPr>
          <w:r>
            <w:rPr>
              <w:rStyle w:val="4"/>
              <w:rFonts w:hint="eastAsia"/>
            </w:rPr>
            <w:t>单击或点击此处输入文字。</w:t>
          </w:r>
        </w:p>
      </w:docPartBody>
    </w:docPart>
    <w:docPart>
      <w:docPartPr>
        <w:name w:val="38304FDDF76644D7BB4782E404C02B6D"/>
        <w:style w:val=""/>
        <w:category>
          <w:name w:val="常规"/>
          <w:gallery w:val="placeholder"/>
        </w:category>
        <w:types>
          <w:type w:val="bbPlcHdr"/>
        </w:types>
        <w:behaviors>
          <w:behavior w:val="content"/>
        </w:behaviors>
        <w:description w:val=""/>
        <w:guid w:val="{4E311B2F-8D76-4300-85CE-46C170D46E06}"/>
      </w:docPartPr>
      <w:docPartBody>
        <w:p>
          <w:pPr>
            <w:pStyle w:val="2391"/>
          </w:pPr>
          <w:r>
            <w:rPr>
              <w:rStyle w:val="4"/>
              <w:rFonts w:hint="eastAsia"/>
            </w:rPr>
            <w:t>单击或点击此处输入文字。</w:t>
          </w:r>
        </w:p>
      </w:docPartBody>
    </w:docPart>
    <w:docPart>
      <w:docPartPr>
        <w:name w:val="F8F15EEAC16443ADBFA53E8D2D11B02D"/>
        <w:style w:val=""/>
        <w:category>
          <w:name w:val="常规"/>
          <w:gallery w:val="placeholder"/>
        </w:category>
        <w:types>
          <w:type w:val="bbPlcHdr"/>
        </w:types>
        <w:behaviors>
          <w:behavior w:val="content"/>
        </w:behaviors>
        <w:description w:val=""/>
        <w:guid w:val="{7D430133-62EF-441D-840E-0B8686CDB8A6}"/>
      </w:docPartPr>
      <w:docPartBody>
        <w:p>
          <w:pPr>
            <w:pStyle w:val="2392"/>
          </w:pPr>
          <w:r>
            <w:rPr>
              <w:rStyle w:val="4"/>
              <w:rFonts w:hint="eastAsia"/>
            </w:rPr>
            <w:t>单击或点击此处输入文字。</w:t>
          </w:r>
        </w:p>
      </w:docPartBody>
    </w:docPart>
    <w:docPart>
      <w:docPartPr>
        <w:name w:val="6440810DC0304AB19B86B9BFCDF5B70A"/>
        <w:style w:val=""/>
        <w:category>
          <w:name w:val="常规"/>
          <w:gallery w:val="placeholder"/>
        </w:category>
        <w:types>
          <w:type w:val="bbPlcHdr"/>
        </w:types>
        <w:behaviors>
          <w:behavior w:val="content"/>
        </w:behaviors>
        <w:description w:val=""/>
        <w:guid w:val="{EBD6B5C6-E398-46A0-9D47-00EDE94BA0D1}"/>
      </w:docPartPr>
      <w:docPartBody>
        <w:p>
          <w:pPr>
            <w:pStyle w:val="2393"/>
          </w:pPr>
          <w:r>
            <w:rPr>
              <w:rStyle w:val="4"/>
              <w:rFonts w:hint="eastAsia"/>
            </w:rPr>
            <w:t>单击或点击此处输入文字。</w:t>
          </w:r>
        </w:p>
      </w:docPartBody>
    </w:docPart>
    <w:docPart>
      <w:docPartPr>
        <w:name w:val="3C27FF3AA38940648C8AEE290A34F283"/>
        <w:style w:val=""/>
        <w:category>
          <w:name w:val="常规"/>
          <w:gallery w:val="placeholder"/>
        </w:category>
        <w:types>
          <w:type w:val="bbPlcHdr"/>
        </w:types>
        <w:behaviors>
          <w:behavior w:val="content"/>
        </w:behaviors>
        <w:description w:val=""/>
        <w:guid w:val="{0F4E77C8-536A-461F-A72B-907D49FEDE8D}"/>
      </w:docPartPr>
      <w:docPartBody>
        <w:p>
          <w:pPr>
            <w:pStyle w:val="2394"/>
          </w:pPr>
          <w:r>
            <w:rPr>
              <w:rStyle w:val="4"/>
              <w:rFonts w:hint="eastAsia"/>
            </w:rPr>
            <w:t>单击或点击此处输入文字。</w:t>
          </w:r>
        </w:p>
      </w:docPartBody>
    </w:docPart>
    <w:docPart>
      <w:docPartPr>
        <w:name w:val="DE46107E725542DFAFC916EEB59ADB2C"/>
        <w:style w:val=""/>
        <w:category>
          <w:name w:val="常规"/>
          <w:gallery w:val="placeholder"/>
        </w:category>
        <w:types>
          <w:type w:val="bbPlcHdr"/>
        </w:types>
        <w:behaviors>
          <w:behavior w:val="content"/>
        </w:behaviors>
        <w:description w:val=""/>
        <w:guid w:val="{6E76DE2D-9C0D-49F8-9D8E-864B802AE101}"/>
      </w:docPartPr>
      <w:docPartBody>
        <w:p>
          <w:pPr>
            <w:pStyle w:val="2395"/>
          </w:pPr>
          <w:r>
            <w:rPr>
              <w:rStyle w:val="4"/>
              <w:rFonts w:hint="eastAsia"/>
            </w:rPr>
            <w:t>单击或点击此处输入文字。</w:t>
          </w:r>
        </w:p>
      </w:docPartBody>
    </w:docPart>
    <w:docPart>
      <w:docPartPr>
        <w:name w:val="AD35A3735D0C45EA810AAC9AC2F05B76"/>
        <w:style w:val=""/>
        <w:category>
          <w:name w:val="常规"/>
          <w:gallery w:val="placeholder"/>
        </w:category>
        <w:types>
          <w:type w:val="bbPlcHdr"/>
        </w:types>
        <w:behaviors>
          <w:behavior w:val="content"/>
        </w:behaviors>
        <w:description w:val=""/>
        <w:guid w:val="{9A074C00-3712-41B4-BFFA-16148C9A1678}"/>
      </w:docPartPr>
      <w:docPartBody>
        <w:p>
          <w:pPr>
            <w:pStyle w:val="2396"/>
          </w:pPr>
          <w:r>
            <w:rPr>
              <w:rStyle w:val="4"/>
              <w:rFonts w:hint="eastAsia"/>
            </w:rPr>
            <w:t>单击或点击此处输入文字。</w:t>
          </w:r>
        </w:p>
      </w:docPartBody>
    </w:docPart>
    <w:docPart>
      <w:docPartPr>
        <w:name w:val="348414D451DA4B5CA6DFF908A5CF61E3"/>
        <w:style w:val=""/>
        <w:category>
          <w:name w:val="常规"/>
          <w:gallery w:val="placeholder"/>
        </w:category>
        <w:types>
          <w:type w:val="bbPlcHdr"/>
        </w:types>
        <w:behaviors>
          <w:behavior w:val="content"/>
        </w:behaviors>
        <w:description w:val=""/>
        <w:guid w:val="{F649FDE8-085B-432E-94AA-431001727869}"/>
      </w:docPartPr>
      <w:docPartBody>
        <w:p>
          <w:pPr>
            <w:pStyle w:val="2397"/>
          </w:pPr>
          <w:r>
            <w:rPr>
              <w:rStyle w:val="4"/>
              <w:rFonts w:hint="eastAsia"/>
            </w:rPr>
            <w:t>单击或点击此处输入文字。</w:t>
          </w:r>
        </w:p>
      </w:docPartBody>
    </w:docPart>
    <w:docPart>
      <w:docPartPr>
        <w:name w:val="D42D6D8EEE51487AA6F5D503C7A8D8C6"/>
        <w:style w:val=""/>
        <w:category>
          <w:name w:val="常规"/>
          <w:gallery w:val="placeholder"/>
        </w:category>
        <w:types>
          <w:type w:val="bbPlcHdr"/>
        </w:types>
        <w:behaviors>
          <w:behavior w:val="content"/>
        </w:behaviors>
        <w:description w:val=""/>
        <w:guid w:val="{71E2AFAB-450C-44C0-8747-1ABFBC74C9EC}"/>
      </w:docPartPr>
      <w:docPartBody>
        <w:p>
          <w:pPr>
            <w:pStyle w:val="2398"/>
          </w:pPr>
          <w:r>
            <w:rPr>
              <w:rStyle w:val="4"/>
              <w:rFonts w:hint="eastAsia"/>
            </w:rPr>
            <w:t>单击或点击此处输入文字。</w:t>
          </w:r>
        </w:p>
      </w:docPartBody>
    </w:docPart>
    <w:docPart>
      <w:docPartPr>
        <w:name w:val="1849F26BD8BC439484D0A5F43FE3ED56"/>
        <w:style w:val=""/>
        <w:category>
          <w:name w:val="常规"/>
          <w:gallery w:val="placeholder"/>
        </w:category>
        <w:types>
          <w:type w:val="bbPlcHdr"/>
        </w:types>
        <w:behaviors>
          <w:behavior w:val="content"/>
        </w:behaviors>
        <w:description w:val=""/>
        <w:guid w:val="{A039373C-B801-40E2-AA7F-AC74C86147D8}"/>
      </w:docPartPr>
      <w:docPartBody>
        <w:p>
          <w:pPr>
            <w:pStyle w:val="2399"/>
          </w:pPr>
          <w:r>
            <w:rPr>
              <w:rStyle w:val="4"/>
              <w:rFonts w:hint="eastAsia"/>
            </w:rPr>
            <w:t>单击或点击此处输入文字。</w:t>
          </w:r>
        </w:p>
      </w:docPartBody>
    </w:docPart>
    <w:docPart>
      <w:docPartPr>
        <w:name w:val="5BB08B834B57411DB58DE6C138FE4846"/>
        <w:style w:val=""/>
        <w:category>
          <w:name w:val="常规"/>
          <w:gallery w:val="placeholder"/>
        </w:category>
        <w:types>
          <w:type w:val="bbPlcHdr"/>
        </w:types>
        <w:behaviors>
          <w:behavior w:val="content"/>
        </w:behaviors>
        <w:description w:val=""/>
        <w:guid w:val="{4C17DDF4-D1E9-4D04-B246-73D46EED1C55}"/>
      </w:docPartPr>
      <w:docPartBody>
        <w:p>
          <w:pPr>
            <w:pStyle w:val="2400"/>
          </w:pPr>
          <w:r>
            <w:rPr>
              <w:rStyle w:val="4"/>
              <w:rFonts w:hint="eastAsia"/>
            </w:rPr>
            <w:t>单击或点击此处输入文字。</w:t>
          </w:r>
        </w:p>
      </w:docPartBody>
    </w:docPart>
    <w:docPart>
      <w:docPartPr>
        <w:name w:val="96055D2A2EF7460DBCF1692941DD7757"/>
        <w:style w:val=""/>
        <w:category>
          <w:name w:val="常规"/>
          <w:gallery w:val="placeholder"/>
        </w:category>
        <w:types>
          <w:type w:val="bbPlcHdr"/>
        </w:types>
        <w:behaviors>
          <w:behavior w:val="content"/>
        </w:behaviors>
        <w:description w:val=""/>
        <w:guid w:val="{4A449240-D13A-479B-B561-15DFE1EED2D5}"/>
      </w:docPartPr>
      <w:docPartBody>
        <w:p>
          <w:pPr>
            <w:pStyle w:val="2401"/>
          </w:pPr>
          <w:r>
            <w:rPr>
              <w:rStyle w:val="4"/>
              <w:rFonts w:hint="eastAsia"/>
            </w:rPr>
            <w:t>单击或点击此处输入文字。</w:t>
          </w:r>
        </w:p>
      </w:docPartBody>
    </w:docPart>
    <w:docPart>
      <w:docPartPr>
        <w:name w:val="37299894640140FE99CEB581E55D00B2"/>
        <w:style w:val=""/>
        <w:category>
          <w:name w:val="常规"/>
          <w:gallery w:val="placeholder"/>
        </w:category>
        <w:types>
          <w:type w:val="bbPlcHdr"/>
        </w:types>
        <w:behaviors>
          <w:behavior w:val="content"/>
        </w:behaviors>
        <w:description w:val=""/>
        <w:guid w:val="{AB1AE6A6-D01F-4DDA-A97B-52324B4F30D9}"/>
      </w:docPartPr>
      <w:docPartBody>
        <w:p>
          <w:pPr>
            <w:pStyle w:val="2402"/>
          </w:pPr>
          <w:r>
            <w:rPr>
              <w:rStyle w:val="4"/>
              <w:rFonts w:hint="eastAsia"/>
            </w:rPr>
            <w:t>单击或点击此处输入文字。</w:t>
          </w:r>
        </w:p>
      </w:docPartBody>
    </w:docPart>
    <w:docPart>
      <w:docPartPr>
        <w:name w:val="C0B54A8AF8B5483AAB0E9157F1FB300B"/>
        <w:style w:val=""/>
        <w:category>
          <w:name w:val="常规"/>
          <w:gallery w:val="placeholder"/>
        </w:category>
        <w:types>
          <w:type w:val="bbPlcHdr"/>
        </w:types>
        <w:behaviors>
          <w:behavior w:val="content"/>
        </w:behaviors>
        <w:description w:val=""/>
        <w:guid w:val="{584E8D7B-0430-46FB-AE83-F8253B504E26}"/>
      </w:docPartPr>
      <w:docPartBody>
        <w:p>
          <w:pPr>
            <w:pStyle w:val="2403"/>
          </w:pPr>
          <w:r>
            <w:rPr>
              <w:rStyle w:val="4"/>
              <w:rFonts w:hint="eastAsia"/>
            </w:rPr>
            <w:t>单击或点击此处输入文字。</w:t>
          </w:r>
        </w:p>
      </w:docPartBody>
    </w:docPart>
    <w:docPart>
      <w:docPartPr>
        <w:name w:val="B5062C8AD87C4E20990533C78F22518B"/>
        <w:style w:val=""/>
        <w:category>
          <w:name w:val="常规"/>
          <w:gallery w:val="placeholder"/>
        </w:category>
        <w:types>
          <w:type w:val="bbPlcHdr"/>
        </w:types>
        <w:behaviors>
          <w:behavior w:val="content"/>
        </w:behaviors>
        <w:description w:val=""/>
        <w:guid w:val="{70E52AFF-323E-4EF1-90D4-30B0EE12F367}"/>
      </w:docPartPr>
      <w:docPartBody>
        <w:p>
          <w:pPr>
            <w:pStyle w:val="2404"/>
          </w:pPr>
          <w:r>
            <w:rPr>
              <w:rStyle w:val="4"/>
              <w:rFonts w:hint="eastAsia"/>
            </w:rPr>
            <w:t>单击或点击此处输入文字。</w:t>
          </w:r>
        </w:p>
      </w:docPartBody>
    </w:docPart>
    <w:docPart>
      <w:docPartPr>
        <w:name w:val="E88670CAE37946F5B6D4690731BDF2F0"/>
        <w:style w:val=""/>
        <w:category>
          <w:name w:val="常规"/>
          <w:gallery w:val="placeholder"/>
        </w:category>
        <w:types>
          <w:type w:val="bbPlcHdr"/>
        </w:types>
        <w:behaviors>
          <w:behavior w:val="content"/>
        </w:behaviors>
        <w:description w:val=""/>
        <w:guid w:val="{EB8BDB39-AD67-48D4-A632-9DC8B874E302}"/>
      </w:docPartPr>
      <w:docPartBody>
        <w:p>
          <w:pPr>
            <w:pStyle w:val="2405"/>
          </w:pPr>
          <w:r>
            <w:rPr>
              <w:rStyle w:val="4"/>
              <w:rFonts w:hint="eastAsia"/>
            </w:rPr>
            <w:t>单击或点击此处输入文字。</w:t>
          </w:r>
        </w:p>
      </w:docPartBody>
    </w:docPart>
    <w:docPart>
      <w:docPartPr>
        <w:name w:val="9FB71EEBA40E409DA5EBAB9E00B30798"/>
        <w:style w:val=""/>
        <w:category>
          <w:name w:val="常规"/>
          <w:gallery w:val="placeholder"/>
        </w:category>
        <w:types>
          <w:type w:val="bbPlcHdr"/>
        </w:types>
        <w:behaviors>
          <w:behavior w:val="content"/>
        </w:behaviors>
        <w:description w:val=""/>
        <w:guid w:val="{AC708714-4958-4FD3-A585-E30B4E54CC87}"/>
      </w:docPartPr>
      <w:docPartBody>
        <w:p>
          <w:pPr>
            <w:pStyle w:val="2406"/>
          </w:pPr>
          <w:r>
            <w:rPr>
              <w:rStyle w:val="4"/>
              <w:rFonts w:hint="eastAsia"/>
            </w:rPr>
            <w:t>单击或点击此处输入文字。</w:t>
          </w:r>
        </w:p>
      </w:docPartBody>
    </w:docPart>
    <w:docPart>
      <w:docPartPr>
        <w:name w:val="D25D150F75774900BE7C58C4B610B3F2"/>
        <w:style w:val=""/>
        <w:category>
          <w:name w:val="常规"/>
          <w:gallery w:val="placeholder"/>
        </w:category>
        <w:types>
          <w:type w:val="bbPlcHdr"/>
        </w:types>
        <w:behaviors>
          <w:behavior w:val="content"/>
        </w:behaviors>
        <w:description w:val=""/>
        <w:guid w:val="{524B8394-DB35-430D-86D2-3B2707555721}"/>
      </w:docPartPr>
      <w:docPartBody>
        <w:p>
          <w:pPr>
            <w:pStyle w:val="2407"/>
          </w:pPr>
          <w:r>
            <w:rPr>
              <w:rStyle w:val="4"/>
              <w:rFonts w:hint="eastAsia"/>
            </w:rPr>
            <w:t>单击或点击此处输入文字。</w:t>
          </w:r>
        </w:p>
      </w:docPartBody>
    </w:docPart>
    <w:docPart>
      <w:docPartPr>
        <w:name w:val="59CB4B4437FC43799886BDE6C6011012"/>
        <w:style w:val=""/>
        <w:category>
          <w:name w:val="常规"/>
          <w:gallery w:val="placeholder"/>
        </w:category>
        <w:types>
          <w:type w:val="bbPlcHdr"/>
        </w:types>
        <w:behaviors>
          <w:behavior w:val="content"/>
        </w:behaviors>
        <w:description w:val=""/>
        <w:guid w:val="{7E3EB590-8E33-4488-AD28-F9D697F304FD}"/>
      </w:docPartPr>
      <w:docPartBody>
        <w:p>
          <w:pPr>
            <w:pStyle w:val="2408"/>
          </w:pPr>
          <w:r>
            <w:rPr>
              <w:rStyle w:val="4"/>
              <w:rFonts w:hint="eastAsia"/>
            </w:rPr>
            <w:t>单击或点击此处输入文字。</w:t>
          </w:r>
        </w:p>
      </w:docPartBody>
    </w:docPart>
    <w:docPart>
      <w:docPartPr>
        <w:name w:val="A76A4AE86AB14CB29D6D8DF0327D9582"/>
        <w:style w:val=""/>
        <w:category>
          <w:name w:val="常规"/>
          <w:gallery w:val="placeholder"/>
        </w:category>
        <w:types>
          <w:type w:val="bbPlcHdr"/>
        </w:types>
        <w:behaviors>
          <w:behavior w:val="content"/>
        </w:behaviors>
        <w:description w:val=""/>
        <w:guid w:val="{B6804E02-80D9-46A6-8CC1-7AE9335CF602}"/>
      </w:docPartPr>
      <w:docPartBody>
        <w:p>
          <w:pPr>
            <w:pStyle w:val="2409"/>
          </w:pPr>
          <w:r>
            <w:rPr>
              <w:rStyle w:val="4"/>
              <w:rFonts w:hint="eastAsia"/>
            </w:rPr>
            <w:t>单击或点击此处输入文字。</w:t>
          </w:r>
        </w:p>
      </w:docPartBody>
    </w:docPart>
    <w:docPart>
      <w:docPartPr>
        <w:name w:val="2C7EF440E1904E5A84A5F2079BE435C7"/>
        <w:style w:val=""/>
        <w:category>
          <w:name w:val="常规"/>
          <w:gallery w:val="placeholder"/>
        </w:category>
        <w:types>
          <w:type w:val="bbPlcHdr"/>
        </w:types>
        <w:behaviors>
          <w:behavior w:val="content"/>
        </w:behaviors>
        <w:description w:val=""/>
        <w:guid w:val="{BF990BE8-5AB1-43F0-8CE5-D36CB24FF38A}"/>
      </w:docPartPr>
      <w:docPartBody>
        <w:p>
          <w:pPr>
            <w:pStyle w:val="2410"/>
          </w:pPr>
          <w:r>
            <w:rPr>
              <w:rStyle w:val="4"/>
              <w:rFonts w:hint="eastAsia"/>
            </w:rPr>
            <w:t>单击或点击此处输入文字。</w:t>
          </w:r>
        </w:p>
      </w:docPartBody>
    </w:docPart>
    <w:docPart>
      <w:docPartPr>
        <w:name w:val="228B1CC44F5D452FADE3270E6943FDC9"/>
        <w:style w:val=""/>
        <w:category>
          <w:name w:val="常规"/>
          <w:gallery w:val="placeholder"/>
        </w:category>
        <w:types>
          <w:type w:val="bbPlcHdr"/>
        </w:types>
        <w:behaviors>
          <w:behavior w:val="content"/>
        </w:behaviors>
        <w:description w:val=""/>
        <w:guid w:val="{2B56142C-51EC-4E17-ADA0-CA41D9361357}"/>
      </w:docPartPr>
      <w:docPartBody>
        <w:p>
          <w:pPr>
            <w:pStyle w:val="2411"/>
          </w:pPr>
          <w:r>
            <w:rPr>
              <w:rStyle w:val="4"/>
              <w:rFonts w:hint="eastAsia"/>
            </w:rPr>
            <w:t>单击或点击此处输入文字。</w:t>
          </w:r>
        </w:p>
      </w:docPartBody>
    </w:docPart>
    <w:docPart>
      <w:docPartPr>
        <w:name w:val="2AEB93AF58D94C52B874ED5762A86795"/>
        <w:style w:val=""/>
        <w:category>
          <w:name w:val="常规"/>
          <w:gallery w:val="placeholder"/>
        </w:category>
        <w:types>
          <w:type w:val="bbPlcHdr"/>
        </w:types>
        <w:behaviors>
          <w:behavior w:val="content"/>
        </w:behaviors>
        <w:description w:val=""/>
        <w:guid w:val="{1C1C6DA1-4A2C-4E7D-A869-2EF93F9B35C0}"/>
      </w:docPartPr>
      <w:docPartBody>
        <w:p>
          <w:pPr>
            <w:pStyle w:val="2412"/>
          </w:pPr>
          <w:r>
            <w:rPr>
              <w:rStyle w:val="4"/>
              <w:rFonts w:hint="eastAsia"/>
            </w:rPr>
            <w:t>单击或点击此处输入文字。</w:t>
          </w:r>
        </w:p>
      </w:docPartBody>
    </w:docPart>
    <w:docPart>
      <w:docPartPr>
        <w:name w:val="9A1525AEF2D242BDAC1241CCD52223DE"/>
        <w:style w:val=""/>
        <w:category>
          <w:name w:val="常规"/>
          <w:gallery w:val="placeholder"/>
        </w:category>
        <w:types>
          <w:type w:val="bbPlcHdr"/>
        </w:types>
        <w:behaviors>
          <w:behavior w:val="content"/>
        </w:behaviors>
        <w:description w:val=""/>
        <w:guid w:val="{4F6A16DE-870E-4AC5-ABD6-81762DFADFEF}"/>
      </w:docPartPr>
      <w:docPartBody>
        <w:p>
          <w:pPr>
            <w:pStyle w:val="2413"/>
          </w:pPr>
          <w:r>
            <w:rPr>
              <w:rStyle w:val="4"/>
              <w:rFonts w:hint="eastAsia"/>
            </w:rPr>
            <w:t>单击或点击此处输入文字。</w:t>
          </w:r>
        </w:p>
      </w:docPartBody>
    </w:docPart>
    <w:docPart>
      <w:docPartPr>
        <w:name w:val="9BBD8A838AD948CFA0C8FBED82CD10FC"/>
        <w:style w:val=""/>
        <w:category>
          <w:name w:val="常规"/>
          <w:gallery w:val="placeholder"/>
        </w:category>
        <w:types>
          <w:type w:val="bbPlcHdr"/>
        </w:types>
        <w:behaviors>
          <w:behavior w:val="content"/>
        </w:behaviors>
        <w:description w:val=""/>
        <w:guid w:val="{8F7CA382-7B3B-4FFF-B03F-51A2EE11F92D}"/>
      </w:docPartPr>
      <w:docPartBody>
        <w:p>
          <w:pPr>
            <w:pStyle w:val="2414"/>
          </w:pPr>
          <w:r>
            <w:rPr>
              <w:rStyle w:val="4"/>
              <w:rFonts w:hint="eastAsia"/>
            </w:rPr>
            <w:t>单击或点击此处输入文字。</w:t>
          </w:r>
        </w:p>
      </w:docPartBody>
    </w:docPart>
    <w:docPart>
      <w:docPartPr>
        <w:name w:val="A1B15F36257D4FB4910F3366A0F669E8"/>
        <w:style w:val=""/>
        <w:category>
          <w:name w:val="常规"/>
          <w:gallery w:val="placeholder"/>
        </w:category>
        <w:types>
          <w:type w:val="bbPlcHdr"/>
        </w:types>
        <w:behaviors>
          <w:behavior w:val="content"/>
        </w:behaviors>
        <w:description w:val=""/>
        <w:guid w:val="{20F338CB-22B3-457D-ADF8-336EBCDE5B95}"/>
      </w:docPartPr>
      <w:docPartBody>
        <w:p>
          <w:pPr>
            <w:pStyle w:val="2425"/>
          </w:pPr>
          <w:r>
            <w:rPr>
              <w:rStyle w:val="4"/>
              <w:rFonts w:hint="eastAsia"/>
            </w:rPr>
            <w:t>单击或点击此处输入文字。</w:t>
          </w:r>
        </w:p>
      </w:docPartBody>
    </w:docPart>
    <w:docPart>
      <w:docPartPr>
        <w:name w:val="C528D5F1644F4A1795C4EF85BC8A630D"/>
        <w:style w:val=""/>
        <w:category>
          <w:name w:val="常规"/>
          <w:gallery w:val="placeholder"/>
        </w:category>
        <w:types>
          <w:type w:val="bbPlcHdr"/>
        </w:types>
        <w:behaviors>
          <w:behavior w:val="content"/>
        </w:behaviors>
        <w:description w:val=""/>
        <w:guid w:val="{F70F7EDB-F01E-4C3B-A1C4-66CD87886CAC}"/>
      </w:docPartPr>
      <w:docPartBody>
        <w:p>
          <w:pPr>
            <w:pStyle w:val="2427"/>
          </w:pPr>
          <w:r>
            <w:rPr>
              <w:rStyle w:val="4"/>
              <w:rFonts w:hint="eastAsia"/>
            </w:rPr>
            <w:t>单击或点击此处输入文字。</w:t>
          </w:r>
        </w:p>
      </w:docPartBody>
    </w:docPart>
    <w:docPart>
      <w:docPartPr>
        <w:name w:val="9190E58FAD8B417790746F79A525F025"/>
        <w:style w:val=""/>
        <w:category>
          <w:name w:val="常规"/>
          <w:gallery w:val="placeholder"/>
        </w:category>
        <w:types>
          <w:type w:val="bbPlcHdr"/>
        </w:types>
        <w:behaviors>
          <w:behavior w:val="content"/>
        </w:behaviors>
        <w:description w:val=""/>
        <w:guid w:val="{41A23E19-8E37-4342-B91F-141CA97CE1C5}"/>
      </w:docPartPr>
      <w:docPartBody>
        <w:p>
          <w:pPr>
            <w:pStyle w:val="2429"/>
          </w:pPr>
          <w:r>
            <w:rPr>
              <w:rStyle w:val="4"/>
              <w:rFonts w:hint="eastAsia"/>
            </w:rPr>
            <w:t>单击或点击此处输入文字。</w:t>
          </w:r>
        </w:p>
      </w:docPartBody>
    </w:docPart>
    <w:docPart>
      <w:docPartPr>
        <w:name w:val="2DBE42C5098849EE96FF746F25FBDBA2"/>
        <w:style w:val=""/>
        <w:category>
          <w:name w:val="常规"/>
          <w:gallery w:val="placeholder"/>
        </w:category>
        <w:types>
          <w:type w:val="bbPlcHdr"/>
        </w:types>
        <w:behaviors>
          <w:behavior w:val="content"/>
        </w:behaviors>
        <w:description w:val=""/>
        <w:guid w:val="{21E234B4-DC15-453F-854B-3D5841F876D7}"/>
      </w:docPartPr>
      <w:docPartBody>
        <w:p>
          <w:pPr>
            <w:pStyle w:val="2431"/>
          </w:pPr>
          <w:r>
            <w:rPr>
              <w:rStyle w:val="4"/>
              <w:rFonts w:hint="eastAsia"/>
            </w:rPr>
            <w:t>单击或点击此处输入文字。</w:t>
          </w:r>
        </w:p>
      </w:docPartBody>
    </w:docPart>
    <w:docPart>
      <w:docPartPr>
        <w:name w:val="A59A351AE3094B7E80E1B598760AE08B"/>
        <w:style w:val=""/>
        <w:category>
          <w:name w:val="常规"/>
          <w:gallery w:val="placeholder"/>
        </w:category>
        <w:types>
          <w:type w:val="bbPlcHdr"/>
        </w:types>
        <w:behaviors>
          <w:behavior w:val="content"/>
        </w:behaviors>
        <w:description w:val=""/>
        <w:guid w:val="{EC2AC878-FBED-4A2F-B248-94476235CD32}"/>
      </w:docPartPr>
      <w:docPartBody>
        <w:p>
          <w:pPr>
            <w:pStyle w:val="2433"/>
          </w:pPr>
          <w:r>
            <w:rPr>
              <w:rStyle w:val="4"/>
              <w:rFonts w:hint="eastAsia"/>
            </w:rPr>
            <w:t>单击或点击此处输入文字。</w:t>
          </w:r>
        </w:p>
      </w:docPartBody>
    </w:docPart>
    <w:docPart>
      <w:docPartPr>
        <w:name w:val="31E4B49B49744BFE87803EBE28543F85"/>
        <w:style w:val=""/>
        <w:category>
          <w:name w:val="常规"/>
          <w:gallery w:val="placeholder"/>
        </w:category>
        <w:types>
          <w:type w:val="bbPlcHdr"/>
        </w:types>
        <w:behaviors>
          <w:behavior w:val="content"/>
        </w:behaviors>
        <w:description w:val=""/>
        <w:guid w:val="{0B7015F7-EEB5-4F10-8347-ACA20D475BE1}"/>
      </w:docPartPr>
      <w:docPartBody>
        <w:p>
          <w:pPr>
            <w:pStyle w:val="2437"/>
          </w:pPr>
          <w:r>
            <w:rPr>
              <w:rStyle w:val="4"/>
              <w:rFonts w:hint="eastAsia"/>
            </w:rPr>
            <w:t>单击或点击此处输入文字。</w:t>
          </w:r>
        </w:p>
      </w:docPartBody>
    </w:docPart>
    <w:docPart>
      <w:docPartPr>
        <w:name w:val="512113DA72B046DD90484444079779AC"/>
        <w:style w:val=""/>
        <w:category>
          <w:name w:val="常规"/>
          <w:gallery w:val="placeholder"/>
        </w:category>
        <w:types>
          <w:type w:val="bbPlcHdr"/>
        </w:types>
        <w:behaviors>
          <w:behavior w:val="content"/>
        </w:behaviors>
        <w:description w:val=""/>
        <w:guid w:val="{D630B718-A6A7-4779-A22C-A1CDE4E60D84}"/>
      </w:docPartPr>
      <w:docPartBody>
        <w:p>
          <w:pPr>
            <w:pStyle w:val="2439"/>
          </w:pPr>
          <w:r>
            <w:rPr>
              <w:rStyle w:val="4"/>
              <w:rFonts w:hint="eastAsia"/>
            </w:rPr>
            <w:t>单击或点击此处输入文字。</w:t>
          </w:r>
        </w:p>
      </w:docPartBody>
    </w:docPart>
    <w:docPart>
      <w:docPartPr>
        <w:name w:val="22D20C263F39461FA904613B37187607"/>
        <w:style w:val=""/>
        <w:category>
          <w:name w:val="常规"/>
          <w:gallery w:val="placeholder"/>
        </w:category>
        <w:types>
          <w:type w:val="bbPlcHdr"/>
        </w:types>
        <w:behaviors>
          <w:behavior w:val="content"/>
        </w:behaviors>
        <w:description w:val=""/>
        <w:guid w:val="{8C5A671E-2C84-410F-B950-4391E6A81E79}"/>
      </w:docPartPr>
      <w:docPartBody>
        <w:p>
          <w:pPr>
            <w:pStyle w:val="2441"/>
          </w:pPr>
          <w:r>
            <w:rPr>
              <w:rStyle w:val="4"/>
              <w:rFonts w:hint="eastAsia"/>
            </w:rPr>
            <w:t>单击或点击此处输入文字。</w:t>
          </w:r>
        </w:p>
      </w:docPartBody>
    </w:docPart>
    <w:docPart>
      <w:docPartPr>
        <w:name w:val="CCE50C07B78441D0B680D0BEF1C69E20"/>
        <w:style w:val=""/>
        <w:category>
          <w:name w:val="常规"/>
          <w:gallery w:val="placeholder"/>
        </w:category>
        <w:types>
          <w:type w:val="bbPlcHdr"/>
        </w:types>
        <w:behaviors>
          <w:behavior w:val="content"/>
        </w:behaviors>
        <w:description w:val=""/>
        <w:guid w:val="{5973E4C0-DFE2-48D1-B43A-E800769A97C2}"/>
      </w:docPartPr>
      <w:docPartBody>
        <w:p>
          <w:pPr>
            <w:pStyle w:val="2443"/>
          </w:pPr>
          <w:r>
            <w:rPr>
              <w:rStyle w:val="4"/>
              <w:rFonts w:hint="eastAsia"/>
            </w:rPr>
            <w:t>单击或点击此处输入文字。</w:t>
          </w:r>
        </w:p>
      </w:docPartBody>
    </w:docPart>
    <w:docPart>
      <w:docPartPr>
        <w:name w:val="54B7701E476A4D5693E4E3A91103DE86"/>
        <w:style w:val=""/>
        <w:category>
          <w:name w:val="常规"/>
          <w:gallery w:val="placeholder"/>
        </w:category>
        <w:types>
          <w:type w:val="bbPlcHdr"/>
        </w:types>
        <w:behaviors>
          <w:behavior w:val="content"/>
        </w:behaviors>
        <w:description w:val=""/>
        <w:guid w:val="{9762AFA4-E222-4128-98CD-B219B9CEFCA2}"/>
      </w:docPartPr>
      <w:docPartBody>
        <w:p>
          <w:pPr>
            <w:pStyle w:val="2445"/>
          </w:pPr>
          <w:r>
            <w:rPr>
              <w:rStyle w:val="4"/>
              <w:rFonts w:hint="eastAsia"/>
            </w:rPr>
            <w:t>单击或点击此处输入文字。</w:t>
          </w:r>
        </w:p>
      </w:docPartBody>
    </w:docPart>
    <w:docPart>
      <w:docPartPr>
        <w:name w:val="2BD53AE9D7FD4FC28E09EDA4165D55C7"/>
        <w:style w:val=""/>
        <w:category>
          <w:name w:val="常规"/>
          <w:gallery w:val="placeholder"/>
        </w:category>
        <w:types>
          <w:type w:val="bbPlcHdr"/>
        </w:types>
        <w:behaviors>
          <w:behavior w:val="content"/>
        </w:behaviors>
        <w:description w:val=""/>
        <w:guid w:val="{8A191C25-C130-4844-9816-E5C7EAA83A7E}"/>
      </w:docPartPr>
      <w:docPartBody>
        <w:p>
          <w:pPr>
            <w:pStyle w:val="2447"/>
          </w:pPr>
          <w:r>
            <w:rPr>
              <w:rStyle w:val="4"/>
              <w:rFonts w:hint="eastAsia"/>
            </w:rPr>
            <w:t>单击或点击此处输入文字。</w:t>
          </w:r>
        </w:p>
      </w:docPartBody>
    </w:docPart>
    <w:docPart>
      <w:docPartPr>
        <w:name w:val="F7440338165447DBA1C37B2AAA64B21E"/>
        <w:style w:val=""/>
        <w:category>
          <w:name w:val="常规"/>
          <w:gallery w:val="placeholder"/>
        </w:category>
        <w:types>
          <w:type w:val="bbPlcHdr"/>
        </w:types>
        <w:behaviors>
          <w:behavior w:val="content"/>
        </w:behaviors>
        <w:description w:val=""/>
        <w:guid w:val="{A8DC5CFF-0797-465E-A3CB-B15AEB617DF7}"/>
      </w:docPartPr>
      <w:docPartBody>
        <w:p>
          <w:pPr>
            <w:pStyle w:val="2448"/>
          </w:pPr>
          <w:r>
            <w:rPr>
              <w:rStyle w:val="4"/>
              <w:rFonts w:hint="eastAsia"/>
            </w:rPr>
            <w:t>单击或点击此处输入文字。</w:t>
          </w:r>
        </w:p>
      </w:docPartBody>
    </w:docPart>
    <w:docPart>
      <w:docPartPr>
        <w:name w:val="5F555CF01E5F4B8783DDAB96C70841E8"/>
        <w:style w:val=""/>
        <w:category>
          <w:name w:val="常规"/>
          <w:gallery w:val="placeholder"/>
        </w:category>
        <w:types>
          <w:type w:val="bbPlcHdr"/>
        </w:types>
        <w:behaviors>
          <w:behavior w:val="content"/>
        </w:behaviors>
        <w:description w:val=""/>
        <w:guid w:val="{F97E30AE-7680-4908-8F4C-F253A2786861}"/>
      </w:docPartPr>
      <w:docPartBody>
        <w:p>
          <w:pPr>
            <w:pStyle w:val="2462"/>
          </w:pPr>
          <w:r>
            <w:rPr>
              <w:rStyle w:val="4"/>
              <w:rFonts w:hint="eastAsia"/>
            </w:rPr>
            <w:t>单击或点击此处输入文字。</w:t>
          </w:r>
        </w:p>
      </w:docPartBody>
    </w:docPart>
    <w:docPart>
      <w:docPartPr>
        <w:name w:val="AF25A05901A54ACE9E4721B323FC0367"/>
        <w:style w:val=""/>
        <w:category>
          <w:name w:val="常规"/>
          <w:gallery w:val="placeholder"/>
        </w:category>
        <w:types>
          <w:type w:val="bbPlcHdr"/>
        </w:types>
        <w:behaviors>
          <w:behavior w:val="content"/>
        </w:behaviors>
        <w:description w:val=""/>
        <w:guid w:val="{AA3618D8-C7A3-4923-B1B4-605922A8FC81}"/>
      </w:docPartPr>
      <w:docPartBody>
        <w:p>
          <w:pPr>
            <w:pStyle w:val="2463"/>
          </w:pPr>
          <w:r>
            <w:rPr>
              <w:rStyle w:val="4"/>
              <w:rFonts w:hint="eastAsia"/>
            </w:rPr>
            <w:t>单击或点击此处输入文字。</w:t>
          </w:r>
        </w:p>
      </w:docPartBody>
    </w:docPart>
    <w:docPart>
      <w:docPartPr>
        <w:name w:val="DF86701D5BD046E085EBFC64B373CCAF"/>
        <w:style w:val=""/>
        <w:category>
          <w:name w:val="常规"/>
          <w:gallery w:val="placeholder"/>
        </w:category>
        <w:types>
          <w:type w:val="bbPlcHdr"/>
        </w:types>
        <w:behaviors>
          <w:behavior w:val="content"/>
        </w:behaviors>
        <w:description w:val=""/>
        <w:guid w:val="{5CF97D17-33CE-4045-B37A-96CC557ED8F2}"/>
      </w:docPartPr>
      <w:docPartBody>
        <w:p>
          <w:pPr>
            <w:pStyle w:val="2464"/>
          </w:pPr>
          <w:r>
            <w:rPr>
              <w:rStyle w:val="4"/>
              <w:rFonts w:hint="eastAsia"/>
            </w:rPr>
            <w:t>单击或点击此处输入文字。</w:t>
          </w:r>
        </w:p>
      </w:docPartBody>
    </w:docPart>
    <w:docPart>
      <w:docPartPr>
        <w:name w:val="C8EBEEA063EA44ECB24AC83D1053A3C5"/>
        <w:style w:val=""/>
        <w:category>
          <w:name w:val="常规"/>
          <w:gallery w:val="placeholder"/>
        </w:category>
        <w:types>
          <w:type w:val="bbPlcHdr"/>
        </w:types>
        <w:behaviors>
          <w:behavior w:val="content"/>
        </w:behaviors>
        <w:description w:val=""/>
        <w:guid w:val="{CEB5FF2E-DB07-4ED6-B43D-1CD832F460D6}"/>
      </w:docPartPr>
      <w:docPartBody>
        <w:p>
          <w:pPr>
            <w:pStyle w:val="2471"/>
          </w:pPr>
          <w:r>
            <w:rPr>
              <w:rStyle w:val="4"/>
              <w:rFonts w:hint="eastAsia"/>
            </w:rPr>
            <w:t>单击或点击此处输入文字。</w:t>
          </w:r>
        </w:p>
      </w:docPartBody>
    </w:docPart>
    <w:docPart>
      <w:docPartPr>
        <w:name w:val="35D04153779E4CCDA8C9DFCA68017FAE"/>
        <w:style w:val=""/>
        <w:category>
          <w:name w:val="常规"/>
          <w:gallery w:val="placeholder"/>
        </w:category>
        <w:types>
          <w:type w:val="bbPlcHdr"/>
        </w:types>
        <w:behaviors>
          <w:behavior w:val="content"/>
        </w:behaviors>
        <w:description w:val=""/>
        <w:guid w:val="{FE7E58B8-C7E0-4014-A1D2-BA8A70F718E2}"/>
      </w:docPartPr>
      <w:docPartBody>
        <w:p>
          <w:pPr>
            <w:pStyle w:val="2472"/>
          </w:pPr>
          <w:r>
            <w:rPr>
              <w:rStyle w:val="4"/>
              <w:rFonts w:hint="eastAsia"/>
            </w:rPr>
            <w:t>单击或点击此处输入文字。</w:t>
          </w:r>
        </w:p>
      </w:docPartBody>
    </w:docPart>
    <w:docPart>
      <w:docPartPr>
        <w:name w:val="C0D372E90F6B4FE6974183C13E59B7C4"/>
        <w:style w:val=""/>
        <w:category>
          <w:name w:val="常规"/>
          <w:gallery w:val="placeholder"/>
        </w:category>
        <w:types>
          <w:type w:val="bbPlcHdr"/>
        </w:types>
        <w:behaviors>
          <w:behavior w:val="content"/>
        </w:behaviors>
        <w:description w:val=""/>
        <w:guid w:val="{060C348A-93BF-4A5F-A763-CA6C091BF352}"/>
      </w:docPartPr>
      <w:docPartBody>
        <w:p>
          <w:pPr>
            <w:pStyle w:val="2473"/>
          </w:pPr>
          <w:r>
            <w:rPr>
              <w:rStyle w:val="4"/>
              <w:rFonts w:hint="eastAsia"/>
            </w:rPr>
            <w:t>单击或点击此处输入文字。</w:t>
          </w:r>
        </w:p>
      </w:docPartBody>
    </w:docPart>
    <w:docPart>
      <w:docPartPr>
        <w:name w:val="AF0B7D1A3CE143168255854815EB5762"/>
        <w:style w:val=""/>
        <w:category>
          <w:name w:val="常规"/>
          <w:gallery w:val="placeholder"/>
        </w:category>
        <w:types>
          <w:type w:val="bbPlcHdr"/>
        </w:types>
        <w:behaviors>
          <w:behavior w:val="content"/>
        </w:behaviors>
        <w:description w:val=""/>
        <w:guid w:val="{9CC23985-7328-4F5C-9ADF-8D676556A03C}"/>
      </w:docPartPr>
      <w:docPartBody>
        <w:p>
          <w:pPr>
            <w:pStyle w:val="2474"/>
          </w:pPr>
          <w:r>
            <w:rPr>
              <w:rStyle w:val="4"/>
              <w:rFonts w:hint="eastAsia"/>
            </w:rPr>
            <w:t>单击或点击此处输入文字。</w:t>
          </w:r>
        </w:p>
      </w:docPartBody>
    </w:docPart>
    <w:docPart>
      <w:docPartPr>
        <w:name w:val="D8ED9469401143BF98DF24E397B167F9"/>
        <w:style w:val=""/>
        <w:category>
          <w:name w:val="常规"/>
          <w:gallery w:val="placeholder"/>
        </w:category>
        <w:types>
          <w:type w:val="bbPlcHdr"/>
        </w:types>
        <w:behaviors>
          <w:behavior w:val="content"/>
        </w:behaviors>
        <w:description w:val=""/>
        <w:guid w:val="{3F2C4120-1222-4446-BF8D-7BB346BD318C}"/>
      </w:docPartPr>
      <w:docPartBody>
        <w:p>
          <w:pPr>
            <w:pStyle w:val="2475"/>
          </w:pPr>
          <w:r>
            <w:rPr>
              <w:rStyle w:val="4"/>
              <w:rFonts w:hint="eastAsia"/>
            </w:rPr>
            <w:t>单击或点击此处输入文字。</w:t>
          </w:r>
        </w:p>
      </w:docPartBody>
    </w:docPart>
    <w:docPart>
      <w:docPartPr>
        <w:name w:val="AF75F8E0496B4BE0938C94F9E62B1DA4"/>
        <w:style w:val=""/>
        <w:category>
          <w:name w:val="常规"/>
          <w:gallery w:val="placeholder"/>
        </w:category>
        <w:types>
          <w:type w:val="bbPlcHdr"/>
        </w:types>
        <w:behaviors>
          <w:behavior w:val="content"/>
        </w:behaviors>
        <w:description w:val=""/>
        <w:guid w:val="{13591731-F1F0-4F30-A886-EF6CAFE81B25}"/>
      </w:docPartPr>
      <w:docPartBody>
        <w:p>
          <w:pPr>
            <w:pStyle w:val="2476"/>
          </w:pPr>
          <w:r>
            <w:rPr>
              <w:rStyle w:val="4"/>
              <w:rFonts w:hint="eastAsia"/>
            </w:rPr>
            <w:t>单击或点击此处输入文字。</w:t>
          </w:r>
        </w:p>
      </w:docPartBody>
    </w:docPart>
    <w:docPart>
      <w:docPartPr>
        <w:name w:val="F700116E9306422FB804CE5923CD1C8E"/>
        <w:style w:val=""/>
        <w:category>
          <w:name w:val="常规"/>
          <w:gallery w:val="placeholder"/>
        </w:category>
        <w:types>
          <w:type w:val="bbPlcHdr"/>
        </w:types>
        <w:behaviors>
          <w:behavior w:val="content"/>
        </w:behaviors>
        <w:description w:val=""/>
        <w:guid w:val="{647976F0-F4C5-4F17-A36D-6E74135C08E7}"/>
      </w:docPartPr>
      <w:docPartBody>
        <w:p>
          <w:pPr>
            <w:pStyle w:val="2477"/>
          </w:pPr>
          <w:r>
            <w:rPr>
              <w:rStyle w:val="4"/>
              <w:rFonts w:hint="eastAsia"/>
            </w:rPr>
            <w:t>单击或点击此处输入文字。</w:t>
          </w:r>
        </w:p>
      </w:docPartBody>
    </w:docPart>
    <w:docPart>
      <w:docPartPr>
        <w:name w:val="9F6A6ED9F4C44935A9EFC3D1FB6234EB"/>
        <w:style w:val=""/>
        <w:category>
          <w:name w:val="常规"/>
          <w:gallery w:val="placeholder"/>
        </w:category>
        <w:types>
          <w:type w:val="bbPlcHdr"/>
        </w:types>
        <w:behaviors>
          <w:behavior w:val="content"/>
        </w:behaviors>
        <w:description w:val=""/>
        <w:guid w:val="{A4C43234-FBB0-4927-B8D6-F76E54444257}"/>
      </w:docPartPr>
      <w:docPartBody>
        <w:p>
          <w:pPr>
            <w:pStyle w:val="2478"/>
          </w:pPr>
          <w:r>
            <w:rPr>
              <w:rStyle w:val="4"/>
              <w:rFonts w:hint="eastAsia"/>
            </w:rPr>
            <w:t>单击或点击此处输入文字。</w:t>
          </w:r>
        </w:p>
      </w:docPartBody>
    </w:docPart>
    <w:docPart>
      <w:docPartPr>
        <w:name w:val="5DD4A398A5194B8EAB50DB3C05CBDFDC"/>
        <w:style w:val=""/>
        <w:category>
          <w:name w:val="常规"/>
          <w:gallery w:val="placeholder"/>
        </w:category>
        <w:types>
          <w:type w:val="bbPlcHdr"/>
        </w:types>
        <w:behaviors>
          <w:behavior w:val="content"/>
        </w:behaviors>
        <w:description w:val=""/>
        <w:guid w:val="{F5D6241B-4249-4693-A606-469E76B9EE49}"/>
      </w:docPartPr>
      <w:docPartBody>
        <w:p>
          <w:pPr>
            <w:pStyle w:val="2479"/>
          </w:pPr>
          <w:r>
            <w:rPr>
              <w:rStyle w:val="4"/>
              <w:rFonts w:hint="eastAsia"/>
            </w:rPr>
            <w:t>单击或点击此处输入文字。</w:t>
          </w:r>
        </w:p>
      </w:docPartBody>
    </w:docPart>
    <w:docPart>
      <w:docPartPr>
        <w:name w:val="40BE1A286B4943C7B1C97E965D219DFC"/>
        <w:style w:val=""/>
        <w:category>
          <w:name w:val="常规"/>
          <w:gallery w:val="placeholder"/>
        </w:category>
        <w:types>
          <w:type w:val="bbPlcHdr"/>
        </w:types>
        <w:behaviors>
          <w:behavior w:val="content"/>
        </w:behaviors>
        <w:description w:val=""/>
        <w:guid w:val="{2F745C88-D037-4578-99C7-5756D3DB1C4A}"/>
      </w:docPartPr>
      <w:docPartBody>
        <w:p>
          <w:pPr>
            <w:pStyle w:val="2480"/>
          </w:pPr>
          <w:r>
            <w:rPr>
              <w:rStyle w:val="4"/>
              <w:rFonts w:hint="eastAsia"/>
            </w:rPr>
            <w:t>单击或点击此处输入文字。</w:t>
          </w:r>
        </w:p>
      </w:docPartBody>
    </w:docPart>
    <w:docPart>
      <w:docPartPr>
        <w:name w:val="F94C4DBF8B3D47E380497FDB956B046D"/>
        <w:style w:val=""/>
        <w:category>
          <w:name w:val="常规"/>
          <w:gallery w:val="placeholder"/>
        </w:category>
        <w:types>
          <w:type w:val="bbPlcHdr"/>
        </w:types>
        <w:behaviors>
          <w:behavior w:val="content"/>
        </w:behaviors>
        <w:description w:val=""/>
        <w:guid w:val="{1EACEA61-F683-4D87-B19E-5BF1966823F8}"/>
      </w:docPartPr>
      <w:docPartBody>
        <w:p>
          <w:pPr>
            <w:pStyle w:val="2481"/>
          </w:pPr>
          <w:r>
            <w:rPr>
              <w:rStyle w:val="4"/>
              <w:rFonts w:hint="eastAsia"/>
            </w:rPr>
            <w:t>单击或点击此处输入文字。</w:t>
          </w:r>
        </w:p>
      </w:docPartBody>
    </w:docPart>
    <w:docPart>
      <w:docPartPr>
        <w:name w:val="C630FFF12F7E4BD681BFEDB71BF587FA"/>
        <w:style w:val=""/>
        <w:category>
          <w:name w:val="常规"/>
          <w:gallery w:val="placeholder"/>
        </w:category>
        <w:types>
          <w:type w:val="bbPlcHdr"/>
        </w:types>
        <w:behaviors>
          <w:behavior w:val="content"/>
        </w:behaviors>
        <w:description w:val=""/>
        <w:guid w:val="{D18B58EF-0FAB-47CE-AF09-20FA51F8F935}"/>
      </w:docPartPr>
      <w:docPartBody>
        <w:p>
          <w:pPr>
            <w:pStyle w:val="2482"/>
          </w:pPr>
          <w:r>
            <w:rPr>
              <w:rStyle w:val="4"/>
              <w:rFonts w:hint="eastAsia"/>
            </w:rPr>
            <w:t>单击或点击此处输入文字。</w:t>
          </w:r>
        </w:p>
      </w:docPartBody>
    </w:docPart>
    <w:docPart>
      <w:docPartPr>
        <w:name w:val="B5F9C20CBFA4400D8D3B8EEE05F33A9E"/>
        <w:style w:val=""/>
        <w:category>
          <w:name w:val="常规"/>
          <w:gallery w:val="placeholder"/>
        </w:category>
        <w:types>
          <w:type w:val="bbPlcHdr"/>
        </w:types>
        <w:behaviors>
          <w:behavior w:val="content"/>
        </w:behaviors>
        <w:description w:val=""/>
        <w:guid w:val="{900514DD-D77B-46BA-A154-7E1C896A85AB}"/>
      </w:docPartPr>
      <w:docPartBody>
        <w:p>
          <w:pPr>
            <w:pStyle w:val="2483"/>
          </w:pPr>
          <w:r>
            <w:rPr>
              <w:rStyle w:val="4"/>
              <w:rFonts w:hint="eastAsia"/>
            </w:rPr>
            <w:t>单击或点击此处输入文字。</w:t>
          </w:r>
        </w:p>
      </w:docPartBody>
    </w:docPart>
    <w:docPart>
      <w:docPartPr>
        <w:name w:val="93DE41BCDA784EA8B4C00D392BC4FF07"/>
        <w:style w:val=""/>
        <w:category>
          <w:name w:val="常规"/>
          <w:gallery w:val="placeholder"/>
        </w:category>
        <w:types>
          <w:type w:val="bbPlcHdr"/>
        </w:types>
        <w:behaviors>
          <w:behavior w:val="content"/>
        </w:behaviors>
        <w:description w:val=""/>
        <w:guid w:val="{59BCBE83-2ED7-40C6-AE19-E2ACF4DF6293}"/>
      </w:docPartPr>
      <w:docPartBody>
        <w:p>
          <w:pPr>
            <w:pStyle w:val="2484"/>
          </w:pPr>
          <w:r>
            <w:rPr>
              <w:rStyle w:val="4"/>
              <w:rFonts w:hint="eastAsia"/>
            </w:rPr>
            <w:t>单击或点击此处输入文字。</w:t>
          </w:r>
        </w:p>
      </w:docPartBody>
    </w:docPart>
    <w:docPart>
      <w:docPartPr>
        <w:name w:val="5A6E766172E5440D8FCBE7E19F7DC805"/>
        <w:style w:val=""/>
        <w:category>
          <w:name w:val="常规"/>
          <w:gallery w:val="placeholder"/>
        </w:category>
        <w:types>
          <w:type w:val="bbPlcHdr"/>
        </w:types>
        <w:behaviors>
          <w:behavior w:val="content"/>
        </w:behaviors>
        <w:description w:val=""/>
        <w:guid w:val="{7BF0803E-24E7-4D2D-BD81-783DA8D544B6}"/>
      </w:docPartPr>
      <w:docPartBody>
        <w:p>
          <w:pPr>
            <w:pStyle w:val="2485"/>
          </w:pPr>
          <w:r>
            <w:rPr>
              <w:rStyle w:val="4"/>
              <w:rFonts w:hint="eastAsia"/>
            </w:rPr>
            <w:t>单击或点击此处输入文字。</w:t>
          </w:r>
        </w:p>
      </w:docPartBody>
    </w:docPart>
    <w:docPart>
      <w:docPartPr>
        <w:name w:val="D955DE08EC9746928D980067C412FB9A"/>
        <w:style w:val=""/>
        <w:category>
          <w:name w:val="常规"/>
          <w:gallery w:val="placeholder"/>
        </w:category>
        <w:types>
          <w:type w:val="bbPlcHdr"/>
        </w:types>
        <w:behaviors>
          <w:behavior w:val="content"/>
        </w:behaviors>
        <w:description w:val=""/>
        <w:guid w:val="{0B3222CD-5146-4C29-A5B1-B792021CC3D3}"/>
      </w:docPartPr>
      <w:docPartBody>
        <w:p>
          <w:pPr>
            <w:pStyle w:val="2486"/>
          </w:pPr>
          <w:r>
            <w:rPr>
              <w:rStyle w:val="4"/>
              <w:rFonts w:hint="eastAsia"/>
            </w:rPr>
            <w:t>单击或点击此处输入文字。</w:t>
          </w:r>
        </w:p>
      </w:docPartBody>
    </w:docPart>
    <w:docPart>
      <w:docPartPr>
        <w:name w:val="B56DBE3FFDEE4D4DA86D3B9F376C629E"/>
        <w:style w:val=""/>
        <w:category>
          <w:name w:val="常规"/>
          <w:gallery w:val="placeholder"/>
        </w:category>
        <w:types>
          <w:type w:val="bbPlcHdr"/>
        </w:types>
        <w:behaviors>
          <w:behavior w:val="content"/>
        </w:behaviors>
        <w:description w:val=""/>
        <w:guid w:val="{6B44D616-B715-4D73-925C-2506A8AD39E6}"/>
      </w:docPartPr>
      <w:docPartBody>
        <w:p>
          <w:pPr>
            <w:pStyle w:val="2487"/>
          </w:pPr>
          <w:r>
            <w:rPr>
              <w:rStyle w:val="4"/>
              <w:rFonts w:hint="eastAsia"/>
            </w:rPr>
            <w:t>单击或点击此处输入文字。</w:t>
          </w:r>
        </w:p>
      </w:docPartBody>
    </w:docPart>
    <w:docPart>
      <w:docPartPr>
        <w:name w:val="FC1C0C6BA4054A85B322B3F43489DD6C"/>
        <w:style w:val=""/>
        <w:category>
          <w:name w:val="常规"/>
          <w:gallery w:val="placeholder"/>
        </w:category>
        <w:types>
          <w:type w:val="bbPlcHdr"/>
        </w:types>
        <w:behaviors>
          <w:behavior w:val="content"/>
        </w:behaviors>
        <w:description w:val=""/>
        <w:guid w:val="{2B7F56DA-EACB-4A52-A83C-DB203534FC7E}"/>
      </w:docPartPr>
      <w:docPartBody>
        <w:p>
          <w:pPr>
            <w:pStyle w:val="2488"/>
          </w:pPr>
          <w:r>
            <w:rPr>
              <w:rStyle w:val="4"/>
              <w:rFonts w:hint="eastAsia"/>
            </w:rPr>
            <w:t>单击或点击此处输入文字。</w:t>
          </w:r>
        </w:p>
      </w:docPartBody>
    </w:docPart>
    <w:docPart>
      <w:docPartPr>
        <w:name w:val="9EF2A3351B304A03ADEADF2AA821B03D"/>
        <w:style w:val=""/>
        <w:category>
          <w:name w:val="常规"/>
          <w:gallery w:val="placeholder"/>
        </w:category>
        <w:types>
          <w:type w:val="bbPlcHdr"/>
        </w:types>
        <w:behaviors>
          <w:behavior w:val="content"/>
        </w:behaviors>
        <w:description w:val=""/>
        <w:guid w:val="{E8DF1964-DE46-4ADF-836B-6F6ED8ED7086}"/>
      </w:docPartPr>
      <w:docPartBody>
        <w:p>
          <w:pPr>
            <w:pStyle w:val="2489"/>
          </w:pPr>
          <w:r>
            <w:rPr>
              <w:rStyle w:val="4"/>
              <w:rFonts w:hint="eastAsia"/>
            </w:rPr>
            <w:t>单击或点击此处输入文字。</w:t>
          </w:r>
        </w:p>
      </w:docPartBody>
    </w:docPart>
    <w:docPart>
      <w:docPartPr>
        <w:name w:val="A7B0A46157574C15AE02AC7A6F54E7E4"/>
        <w:style w:val=""/>
        <w:category>
          <w:name w:val="常规"/>
          <w:gallery w:val="placeholder"/>
        </w:category>
        <w:types>
          <w:type w:val="bbPlcHdr"/>
        </w:types>
        <w:behaviors>
          <w:behavior w:val="content"/>
        </w:behaviors>
        <w:description w:val=""/>
        <w:guid w:val="{82806C37-89E6-46BD-96A0-AB788E809C94}"/>
      </w:docPartPr>
      <w:docPartBody>
        <w:p>
          <w:pPr>
            <w:pStyle w:val="2490"/>
          </w:pPr>
          <w:r>
            <w:rPr>
              <w:rStyle w:val="4"/>
              <w:rFonts w:hint="eastAsia"/>
            </w:rPr>
            <w:t>单击或点击此处输入文字。</w:t>
          </w:r>
        </w:p>
      </w:docPartBody>
    </w:docPart>
    <w:docPart>
      <w:docPartPr>
        <w:name w:val="8455D452DAA040F3BA713D30AFC44063"/>
        <w:style w:val=""/>
        <w:category>
          <w:name w:val="常规"/>
          <w:gallery w:val="placeholder"/>
        </w:category>
        <w:types>
          <w:type w:val="bbPlcHdr"/>
        </w:types>
        <w:behaviors>
          <w:behavior w:val="content"/>
        </w:behaviors>
        <w:description w:val=""/>
        <w:guid w:val="{3441602C-A7A8-4522-A5C1-49003B069468}"/>
      </w:docPartPr>
      <w:docPartBody>
        <w:p>
          <w:pPr>
            <w:pStyle w:val="2491"/>
          </w:pPr>
          <w:r>
            <w:rPr>
              <w:rStyle w:val="4"/>
              <w:rFonts w:hint="eastAsia"/>
            </w:rPr>
            <w:t>单击或点击此处输入文字。</w:t>
          </w:r>
        </w:p>
      </w:docPartBody>
    </w:docPart>
    <w:docPart>
      <w:docPartPr>
        <w:name w:val="F9B9012835FC4AB7A08447DE8C271750"/>
        <w:style w:val=""/>
        <w:category>
          <w:name w:val="常规"/>
          <w:gallery w:val="placeholder"/>
        </w:category>
        <w:types>
          <w:type w:val="bbPlcHdr"/>
        </w:types>
        <w:behaviors>
          <w:behavior w:val="content"/>
        </w:behaviors>
        <w:description w:val=""/>
        <w:guid w:val="{3A4125F6-2477-4804-AAB7-D8A9AC0ABEA9}"/>
      </w:docPartPr>
      <w:docPartBody>
        <w:p>
          <w:pPr>
            <w:pStyle w:val="2492"/>
          </w:pPr>
          <w:r>
            <w:rPr>
              <w:rStyle w:val="4"/>
              <w:rFonts w:hint="eastAsia"/>
            </w:rPr>
            <w:t>单击或点击此处输入文字。</w:t>
          </w:r>
        </w:p>
      </w:docPartBody>
    </w:docPart>
    <w:docPart>
      <w:docPartPr>
        <w:name w:val="523FD2ADBAED410BBB12420616E606EE"/>
        <w:style w:val=""/>
        <w:category>
          <w:name w:val="常规"/>
          <w:gallery w:val="placeholder"/>
        </w:category>
        <w:types>
          <w:type w:val="bbPlcHdr"/>
        </w:types>
        <w:behaviors>
          <w:behavior w:val="content"/>
        </w:behaviors>
        <w:description w:val=""/>
        <w:guid w:val="{AA8245EE-0898-43AC-ABDA-68211F3FBE3D}"/>
      </w:docPartPr>
      <w:docPartBody>
        <w:p>
          <w:pPr>
            <w:pStyle w:val="2493"/>
          </w:pPr>
          <w:r>
            <w:rPr>
              <w:rStyle w:val="4"/>
              <w:rFonts w:hint="eastAsia"/>
            </w:rPr>
            <w:t>单击或点击此处输入文字。</w:t>
          </w:r>
        </w:p>
      </w:docPartBody>
    </w:docPart>
    <w:docPart>
      <w:docPartPr>
        <w:name w:val="ECC3EBD636034FB0BE5611734481E635"/>
        <w:style w:val=""/>
        <w:category>
          <w:name w:val="常规"/>
          <w:gallery w:val="placeholder"/>
        </w:category>
        <w:types>
          <w:type w:val="bbPlcHdr"/>
        </w:types>
        <w:behaviors>
          <w:behavior w:val="content"/>
        </w:behaviors>
        <w:description w:val=""/>
        <w:guid w:val="{C0458EE6-10DF-4EDA-BF08-73C417FC9712}"/>
      </w:docPartPr>
      <w:docPartBody>
        <w:p>
          <w:pPr>
            <w:pStyle w:val="2494"/>
          </w:pPr>
          <w:r>
            <w:rPr>
              <w:rStyle w:val="4"/>
              <w:rFonts w:hint="eastAsia"/>
            </w:rPr>
            <w:t>单击或点击此处输入文字。</w:t>
          </w:r>
        </w:p>
      </w:docPartBody>
    </w:docPart>
    <w:docPart>
      <w:docPartPr>
        <w:name w:val="B888920804D244B8996DD0534C95CE45"/>
        <w:style w:val=""/>
        <w:category>
          <w:name w:val="常规"/>
          <w:gallery w:val="placeholder"/>
        </w:category>
        <w:types>
          <w:type w:val="bbPlcHdr"/>
        </w:types>
        <w:behaviors>
          <w:behavior w:val="content"/>
        </w:behaviors>
        <w:description w:val=""/>
        <w:guid w:val="{6006C19F-B76F-4DA3-B43C-0444F2D30575}"/>
      </w:docPartPr>
      <w:docPartBody>
        <w:p>
          <w:pPr>
            <w:pStyle w:val="2495"/>
          </w:pPr>
          <w:r>
            <w:rPr>
              <w:rStyle w:val="4"/>
              <w:rFonts w:hint="eastAsia"/>
            </w:rPr>
            <w:t>单击或点击此处输入文字。</w:t>
          </w:r>
        </w:p>
      </w:docPartBody>
    </w:docPart>
    <w:docPart>
      <w:docPartPr>
        <w:name w:val="4BD49A6CC79646BF970CFAE4E0DA6597"/>
        <w:style w:val=""/>
        <w:category>
          <w:name w:val="常规"/>
          <w:gallery w:val="placeholder"/>
        </w:category>
        <w:types>
          <w:type w:val="bbPlcHdr"/>
        </w:types>
        <w:behaviors>
          <w:behavior w:val="content"/>
        </w:behaviors>
        <w:description w:val=""/>
        <w:guid w:val="{FC95EC44-CCB5-40FD-90C6-55FCF0A11881}"/>
      </w:docPartPr>
      <w:docPartBody>
        <w:p>
          <w:pPr>
            <w:pStyle w:val="2496"/>
          </w:pPr>
          <w:r>
            <w:rPr>
              <w:rStyle w:val="4"/>
              <w:rFonts w:hint="eastAsia"/>
            </w:rPr>
            <w:t>单击或点击此处输入文字。</w:t>
          </w:r>
        </w:p>
      </w:docPartBody>
    </w:docPart>
    <w:docPart>
      <w:docPartPr>
        <w:name w:val="273BF9E5080346ADAAEEE8DE560A04DE"/>
        <w:style w:val=""/>
        <w:category>
          <w:name w:val="常规"/>
          <w:gallery w:val="placeholder"/>
        </w:category>
        <w:types>
          <w:type w:val="bbPlcHdr"/>
        </w:types>
        <w:behaviors>
          <w:behavior w:val="content"/>
        </w:behaviors>
        <w:description w:val=""/>
        <w:guid w:val="{092F429C-C036-4082-9574-78400AAAC138}"/>
      </w:docPartPr>
      <w:docPartBody>
        <w:p>
          <w:pPr>
            <w:pStyle w:val="2497"/>
          </w:pPr>
          <w:r>
            <w:rPr>
              <w:rStyle w:val="4"/>
              <w:rFonts w:hint="eastAsia"/>
            </w:rPr>
            <w:t>单击或点击此处输入文字。</w:t>
          </w:r>
        </w:p>
      </w:docPartBody>
    </w:docPart>
    <w:docPart>
      <w:docPartPr>
        <w:name w:val="835C32BAF2FE4F2489B0C62EBDCD9ECB"/>
        <w:style w:val=""/>
        <w:category>
          <w:name w:val="常规"/>
          <w:gallery w:val="placeholder"/>
        </w:category>
        <w:types>
          <w:type w:val="bbPlcHdr"/>
        </w:types>
        <w:behaviors>
          <w:behavior w:val="content"/>
        </w:behaviors>
        <w:description w:val=""/>
        <w:guid w:val="{52479F22-FD95-4951-BFC0-28EE82492DCD}"/>
      </w:docPartPr>
      <w:docPartBody>
        <w:p>
          <w:pPr>
            <w:pStyle w:val="2498"/>
          </w:pPr>
          <w:r>
            <w:rPr>
              <w:rStyle w:val="4"/>
              <w:rFonts w:hint="eastAsia"/>
            </w:rPr>
            <w:t>单击或点击此处输入文字。</w:t>
          </w:r>
        </w:p>
      </w:docPartBody>
    </w:docPart>
    <w:docPart>
      <w:docPartPr>
        <w:name w:val="E70C49A179B14E9A9B65C69CD8DAD57A"/>
        <w:style w:val=""/>
        <w:category>
          <w:name w:val="常规"/>
          <w:gallery w:val="placeholder"/>
        </w:category>
        <w:types>
          <w:type w:val="bbPlcHdr"/>
        </w:types>
        <w:behaviors>
          <w:behavior w:val="content"/>
        </w:behaviors>
        <w:description w:val=""/>
        <w:guid w:val="{71B887C7-3A4A-4FC9-B3C8-69F12E5E4B56}"/>
      </w:docPartPr>
      <w:docPartBody>
        <w:p>
          <w:pPr>
            <w:pStyle w:val="2499"/>
          </w:pPr>
          <w:r>
            <w:rPr>
              <w:rStyle w:val="4"/>
              <w:rFonts w:hint="eastAsia"/>
            </w:rPr>
            <w:t>单击或点击此处输入文字。</w:t>
          </w:r>
        </w:p>
      </w:docPartBody>
    </w:docPart>
    <w:docPart>
      <w:docPartPr>
        <w:name w:val="B1AF22B419C44561A1569930B1A43EB3"/>
        <w:style w:val=""/>
        <w:category>
          <w:name w:val="常规"/>
          <w:gallery w:val="placeholder"/>
        </w:category>
        <w:types>
          <w:type w:val="bbPlcHdr"/>
        </w:types>
        <w:behaviors>
          <w:behavior w:val="content"/>
        </w:behaviors>
        <w:description w:val=""/>
        <w:guid w:val="{EA19E4C9-D9A7-4A97-B2B0-B6FD61E18F8D}"/>
      </w:docPartPr>
      <w:docPartBody>
        <w:p>
          <w:pPr>
            <w:pStyle w:val="2500"/>
          </w:pPr>
          <w:r>
            <w:rPr>
              <w:rStyle w:val="4"/>
              <w:rFonts w:hint="eastAsia"/>
            </w:rPr>
            <w:t>单击或点击此处输入文字。</w:t>
          </w:r>
        </w:p>
      </w:docPartBody>
    </w:docPart>
    <w:docPart>
      <w:docPartPr>
        <w:name w:val="0F4D2E4A8EE1422886077915C63205AA"/>
        <w:style w:val=""/>
        <w:category>
          <w:name w:val="常规"/>
          <w:gallery w:val="placeholder"/>
        </w:category>
        <w:types>
          <w:type w:val="bbPlcHdr"/>
        </w:types>
        <w:behaviors>
          <w:behavior w:val="content"/>
        </w:behaviors>
        <w:description w:val=""/>
        <w:guid w:val="{82CC204D-9A85-47F2-A63D-078518E31AB0}"/>
      </w:docPartPr>
      <w:docPartBody>
        <w:p>
          <w:pPr>
            <w:pStyle w:val="2501"/>
          </w:pPr>
          <w:r>
            <w:rPr>
              <w:rStyle w:val="4"/>
              <w:rFonts w:hint="eastAsia"/>
            </w:rPr>
            <w:t>单击或点击此处输入文字。</w:t>
          </w:r>
        </w:p>
      </w:docPartBody>
    </w:docPart>
    <w:docPart>
      <w:docPartPr>
        <w:name w:val="DDBB4C05E4AF457BA5F577334A9049C7"/>
        <w:style w:val=""/>
        <w:category>
          <w:name w:val="常规"/>
          <w:gallery w:val="placeholder"/>
        </w:category>
        <w:types>
          <w:type w:val="bbPlcHdr"/>
        </w:types>
        <w:behaviors>
          <w:behavior w:val="content"/>
        </w:behaviors>
        <w:description w:val=""/>
        <w:guid w:val="{472535FD-725C-4EB4-9E74-5F813FB49090}"/>
      </w:docPartPr>
      <w:docPartBody>
        <w:p>
          <w:pPr>
            <w:pStyle w:val="2502"/>
          </w:pPr>
          <w:r>
            <w:rPr>
              <w:rStyle w:val="4"/>
              <w:rFonts w:hint="eastAsia"/>
            </w:rPr>
            <w:t>单击或点击此处输入文字。</w:t>
          </w:r>
        </w:p>
      </w:docPartBody>
    </w:docPart>
    <w:docPart>
      <w:docPartPr>
        <w:name w:val="4D226D5EE619484EB51D4565322DA9FA"/>
        <w:style w:val=""/>
        <w:category>
          <w:name w:val="常规"/>
          <w:gallery w:val="placeholder"/>
        </w:category>
        <w:types>
          <w:type w:val="bbPlcHdr"/>
        </w:types>
        <w:behaviors>
          <w:behavior w:val="content"/>
        </w:behaviors>
        <w:description w:val=""/>
        <w:guid w:val="{A6AEB09A-B6E9-49B5-8614-AB5B854FED8E}"/>
      </w:docPartPr>
      <w:docPartBody>
        <w:p>
          <w:pPr>
            <w:pStyle w:val="2503"/>
          </w:pPr>
          <w:r>
            <w:rPr>
              <w:rStyle w:val="4"/>
              <w:rFonts w:hint="eastAsia"/>
            </w:rPr>
            <w:t>单击或点击此处输入文字。</w:t>
          </w:r>
        </w:p>
      </w:docPartBody>
    </w:docPart>
    <w:docPart>
      <w:docPartPr>
        <w:name w:val="3B03176710D24AA8B47E577989A11FCE"/>
        <w:style w:val=""/>
        <w:category>
          <w:name w:val="常规"/>
          <w:gallery w:val="placeholder"/>
        </w:category>
        <w:types>
          <w:type w:val="bbPlcHdr"/>
        </w:types>
        <w:behaviors>
          <w:behavior w:val="content"/>
        </w:behaviors>
        <w:description w:val=""/>
        <w:guid w:val="{7C363F42-190E-4669-ABB6-4FF774D82E49}"/>
      </w:docPartPr>
      <w:docPartBody>
        <w:p>
          <w:pPr>
            <w:pStyle w:val="2504"/>
          </w:pPr>
          <w:r>
            <w:rPr>
              <w:rStyle w:val="4"/>
              <w:rFonts w:hint="eastAsia"/>
            </w:rPr>
            <w:t>单击或点击此处输入文字。</w:t>
          </w:r>
        </w:p>
      </w:docPartBody>
    </w:docPart>
    <w:docPart>
      <w:docPartPr>
        <w:name w:val="79F1802A61B842D6BC10C642E7D6E081"/>
        <w:style w:val=""/>
        <w:category>
          <w:name w:val="常规"/>
          <w:gallery w:val="placeholder"/>
        </w:category>
        <w:types>
          <w:type w:val="bbPlcHdr"/>
        </w:types>
        <w:behaviors>
          <w:behavior w:val="content"/>
        </w:behaviors>
        <w:description w:val=""/>
        <w:guid w:val="{92BBDEE0-8182-4EAA-8942-A9D8923F1F42}"/>
      </w:docPartPr>
      <w:docPartBody>
        <w:p>
          <w:pPr>
            <w:pStyle w:val="2505"/>
          </w:pPr>
          <w:r>
            <w:rPr>
              <w:rStyle w:val="4"/>
              <w:rFonts w:hint="eastAsia"/>
            </w:rPr>
            <w:t>单击或点击此处输入文字。</w:t>
          </w:r>
        </w:p>
      </w:docPartBody>
    </w:docPart>
    <w:docPart>
      <w:docPartPr>
        <w:name w:val="C12D97EF7A8144BA9C058AF8EF0B2259"/>
        <w:style w:val=""/>
        <w:category>
          <w:name w:val="常规"/>
          <w:gallery w:val="placeholder"/>
        </w:category>
        <w:types>
          <w:type w:val="bbPlcHdr"/>
        </w:types>
        <w:behaviors>
          <w:behavior w:val="content"/>
        </w:behaviors>
        <w:description w:val=""/>
        <w:guid w:val="{E461124D-DF46-4340-9A8B-67C74B905B35}"/>
      </w:docPartPr>
      <w:docPartBody>
        <w:p>
          <w:pPr>
            <w:pStyle w:val="2506"/>
          </w:pPr>
          <w:r>
            <w:rPr>
              <w:rStyle w:val="4"/>
              <w:rFonts w:hint="eastAsia"/>
            </w:rPr>
            <w:t>单击或点击此处输入文字。</w:t>
          </w:r>
        </w:p>
      </w:docPartBody>
    </w:docPart>
    <w:docPart>
      <w:docPartPr>
        <w:name w:val="AC71B0BA521544BDBF543A7B813EC9A6"/>
        <w:style w:val=""/>
        <w:category>
          <w:name w:val="常规"/>
          <w:gallery w:val="placeholder"/>
        </w:category>
        <w:types>
          <w:type w:val="bbPlcHdr"/>
        </w:types>
        <w:behaviors>
          <w:behavior w:val="content"/>
        </w:behaviors>
        <w:description w:val=""/>
        <w:guid w:val="{305DF112-4357-4346-855C-7B3149A14779}"/>
      </w:docPartPr>
      <w:docPartBody>
        <w:p>
          <w:pPr>
            <w:pStyle w:val="2507"/>
          </w:pPr>
          <w:r>
            <w:rPr>
              <w:rStyle w:val="4"/>
              <w:rFonts w:hint="eastAsia"/>
            </w:rPr>
            <w:t>单击或点击此处输入文字。</w:t>
          </w:r>
        </w:p>
      </w:docPartBody>
    </w:docPart>
    <w:docPart>
      <w:docPartPr>
        <w:name w:val="4790CFEA14F245B5BB515B70E7B4CD44"/>
        <w:style w:val=""/>
        <w:category>
          <w:name w:val="常规"/>
          <w:gallery w:val="placeholder"/>
        </w:category>
        <w:types>
          <w:type w:val="bbPlcHdr"/>
        </w:types>
        <w:behaviors>
          <w:behavior w:val="content"/>
        </w:behaviors>
        <w:description w:val=""/>
        <w:guid w:val="{0BEA8B2C-AA68-4720-8087-72A1909A0952}"/>
      </w:docPartPr>
      <w:docPartBody>
        <w:p>
          <w:pPr>
            <w:pStyle w:val="2508"/>
          </w:pPr>
          <w:r>
            <w:rPr>
              <w:rStyle w:val="4"/>
              <w:rFonts w:hint="eastAsia"/>
            </w:rPr>
            <w:t>单击或点击此处输入文字。</w:t>
          </w:r>
        </w:p>
      </w:docPartBody>
    </w:docPart>
    <w:docPart>
      <w:docPartPr>
        <w:name w:val="F120E65696464A8B9F74D96B0AE877D3"/>
        <w:style w:val=""/>
        <w:category>
          <w:name w:val="常规"/>
          <w:gallery w:val="placeholder"/>
        </w:category>
        <w:types>
          <w:type w:val="bbPlcHdr"/>
        </w:types>
        <w:behaviors>
          <w:behavior w:val="content"/>
        </w:behaviors>
        <w:description w:val=""/>
        <w:guid w:val="{56C6DDDA-B830-4566-BE40-49C20C68F9A1}"/>
      </w:docPartPr>
      <w:docPartBody>
        <w:p>
          <w:pPr>
            <w:pStyle w:val="2509"/>
          </w:pPr>
          <w:r>
            <w:rPr>
              <w:rStyle w:val="4"/>
              <w:rFonts w:hint="eastAsia"/>
            </w:rPr>
            <w:t>单击或点击此处输入文字。</w:t>
          </w:r>
        </w:p>
      </w:docPartBody>
    </w:docPart>
    <w:docPart>
      <w:docPartPr>
        <w:name w:val="208BF93E458D4F0F82138DD3862F89C0"/>
        <w:style w:val=""/>
        <w:category>
          <w:name w:val="常规"/>
          <w:gallery w:val="placeholder"/>
        </w:category>
        <w:types>
          <w:type w:val="bbPlcHdr"/>
        </w:types>
        <w:behaviors>
          <w:behavior w:val="content"/>
        </w:behaviors>
        <w:description w:val=""/>
        <w:guid w:val="{7EB9813C-B8DC-4626-9984-C5163E355C52}"/>
      </w:docPartPr>
      <w:docPartBody>
        <w:p>
          <w:pPr>
            <w:pStyle w:val="2510"/>
          </w:pPr>
          <w:r>
            <w:rPr>
              <w:rStyle w:val="4"/>
              <w:rFonts w:hint="eastAsia"/>
            </w:rPr>
            <w:t>单击或点击此处输入文字。</w:t>
          </w:r>
        </w:p>
      </w:docPartBody>
    </w:docPart>
    <w:docPart>
      <w:docPartPr>
        <w:name w:val="87F286336A414728BF1CF7F27FA63183"/>
        <w:style w:val=""/>
        <w:category>
          <w:name w:val="常规"/>
          <w:gallery w:val="placeholder"/>
        </w:category>
        <w:types>
          <w:type w:val="bbPlcHdr"/>
        </w:types>
        <w:behaviors>
          <w:behavior w:val="content"/>
        </w:behaviors>
        <w:description w:val=""/>
        <w:guid w:val="{44AAF6A4-9C82-4BE6-BFD3-B588248D658C}"/>
      </w:docPartPr>
      <w:docPartBody>
        <w:p>
          <w:pPr>
            <w:pStyle w:val="2511"/>
          </w:pPr>
          <w:r>
            <w:rPr>
              <w:rStyle w:val="4"/>
              <w:rFonts w:hint="eastAsia"/>
            </w:rPr>
            <w:t>单击或点击此处输入文字。</w:t>
          </w:r>
        </w:p>
      </w:docPartBody>
    </w:docPart>
    <w:docPart>
      <w:docPartPr>
        <w:name w:val="5166877499E348DC8CC74A285C1E83A5"/>
        <w:style w:val=""/>
        <w:category>
          <w:name w:val="常规"/>
          <w:gallery w:val="placeholder"/>
        </w:category>
        <w:types>
          <w:type w:val="bbPlcHdr"/>
        </w:types>
        <w:behaviors>
          <w:behavior w:val="content"/>
        </w:behaviors>
        <w:description w:val=""/>
        <w:guid w:val="{46D7989C-8C38-457A-A1F9-3D871DB17612}"/>
      </w:docPartPr>
      <w:docPartBody>
        <w:p>
          <w:pPr>
            <w:pStyle w:val="2512"/>
          </w:pPr>
          <w:r>
            <w:rPr>
              <w:rStyle w:val="4"/>
              <w:rFonts w:hint="eastAsia"/>
            </w:rPr>
            <w:t>单击或点击此处输入文字。</w:t>
          </w:r>
        </w:p>
      </w:docPartBody>
    </w:docPart>
    <w:docPart>
      <w:docPartPr>
        <w:name w:val="8965550F8C5D4B44B7118A344ACDA13D"/>
        <w:style w:val=""/>
        <w:category>
          <w:name w:val="常规"/>
          <w:gallery w:val="placeholder"/>
        </w:category>
        <w:types>
          <w:type w:val="bbPlcHdr"/>
        </w:types>
        <w:behaviors>
          <w:behavior w:val="content"/>
        </w:behaviors>
        <w:description w:val=""/>
        <w:guid w:val="{C395F594-AA6D-4669-B880-9ABD4F12365D}"/>
      </w:docPartPr>
      <w:docPartBody>
        <w:p>
          <w:pPr>
            <w:pStyle w:val="2513"/>
          </w:pPr>
          <w:r>
            <w:rPr>
              <w:rStyle w:val="4"/>
              <w:rFonts w:hint="eastAsia"/>
            </w:rPr>
            <w:t>单击或点击此处输入文字。</w:t>
          </w:r>
        </w:p>
      </w:docPartBody>
    </w:docPart>
    <w:docPart>
      <w:docPartPr>
        <w:name w:val="E6B450F73F97408E97100D60ABEF10E4"/>
        <w:style w:val=""/>
        <w:category>
          <w:name w:val="常规"/>
          <w:gallery w:val="placeholder"/>
        </w:category>
        <w:types>
          <w:type w:val="bbPlcHdr"/>
        </w:types>
        <w:behaviors>
          <w:behavior w:val="content"/>
        </w:behaviors>
        <w:description w:val=""/>
        <w:guid w:val="{3790BF4A-12D7-416B-BAEB-7AA0C9C5C043}"/>
      </w:docPartPr>
      <w:docPartBody>
        <w:p>
          <w:pPr>
            <w:pStyle w:val="2514"/>
          </w:pPr>
          <w:r>
            <w:rPr>
              <w:rStyle w:val="4"/>
              <w:rFonts w:hint="eastAsia"/>
            </w:rPr>
            <w:t>单击或点击此处输入文字。</w:t>
          </w:r>
        </w:p>
      </w:docPartBody>
    </w:docPart>
    <w:docPart>
      <w:docPartPr>
        <w:name w:val="06EF03C64E5A4005B65BDE06DC3A2EA9"/>
        <w:style w:val=""/>
        <w:category>
          <w:name w:val="常规"/>
          <w:gallery w:val="placeholder"/>
        </w:category>
        <w:types>
          <w:type w:val="bbPlcHdr"/>
        </w:types>
        <w:behaviors>
          <w:behavior w:val="content"/>
        </w:behaviors>
        <w:description w:val=""/>
        <w:guid w:val="{EBA3947B-AE56-4335-9858-9FBA54DCE94C}"/>
      </w:docPartPr>
      <w:docPartBody>
        <w:p>
          <w:pPr>
            <w:pStyle w:val="2515"/>
          </w:pPr>
          <w:r>
            <w:rPr>
              <w:rStyle w:val="4"/>
              <w:rFonts w:hint="eastAsia"/>
            </w:rPr>
            <w:t>单击或点击此处输入文字。</w:t>
          </w:r>
        </w:p>
      </w:docPartBody>
    </w:docPart>
    <w:docPart>
      <w:docPartPr>
        <w:name w:val="FC6E008CFAE24F99A4DA27276A03B191"/>
        <w:style w:val=""/>
        <w:category>
          <w:name w:val="常规"/>
          <w:gallery w:val="placeholder"/>
        </w:category>
        <w:types>
          <w:type w:val="bbPlcHdr"/>
        </w:types>
        <w:behaviors>
          <w:behavior w:val="content"/>
        </w:behaviors>
        <w:description w:val=""/>
        <w:guid w:val="{FDB99C43-343F-4385-8384-50CB953A53E3}"/>
      </w:docPartPr>
      <w:docPartBody>
        <w:p>
          <w:pPr>
            <w:pStyle w:val="2516"/>
          </w:pPr>
          <w:r>
            <w:rPr>
              <w:rStyle w:val="4"/>
              <w:rFonts w:hint="eastAsia"/>
            </w:rPr>
            <w:t>单击或点击此处输入文字。</w:t>
          </w:r>
        </w:p>
      </w:docPartBody>
    </w:docPart>
    <w:docPart>
      <w:docPartPr>
        <w:name w:val="F54A528B424649428EB959DDF1187049"/>
        <w:style w:val=""/>
        <w:category>
          <w:name w:val="常规"/>
          <w:gallery w:val="placeholder"/>
        </w:category>
        <w:types>
          <w:type w:val="bbPlcHdr"/>
        </w:types>
        <w:behaviors>
          <w:behavior w:val="content"/>
        </w:behaviors>
        <w:description w:val=""/>
        <w:guid w:val="{9041539E-42FA-4F68-BA90-ABD1E9729C5E}"/>
      </w:docPartPr>
      <w:docPartBody>
        <w:p>
          <w:pPr>
            <w:pStyle w:val="2517"/>
          </w:pPr>
          <w:r>
            <w:rPr>
              <w:rStyle w:val="4"/>
              <w:rFonts w:hint="eastAsia"/>
            </w:rPr>
            <w:t>单击或点击此处输入文字。</w:t>
          </w:r>
        </w:p>
      </w:docPartBody>
    </w:docPart>
    <w:docPart>
      <w:docPartPr>
        <w:name w:val="294E5A9154FD46B58BE10ACFD4C114F9"/>
        <w:style w:val=""/>
        <w:category>
          <w:name w:val="常规"/>
          <w:gallery w:val="placeholder"/>
        </w:category>
        <w:types>
          <w:type w:val="bbPlcHdr"/>
        </w:types>
        <w:behaviors>
          <w:behavior w:val="content"/>
        </w:behaviors>
        <w:description w:val=""/>
        <w:guid w:val="{8230E08E-3DE2-4066-981E-BDC6B563FD5A}"/>
      </w:docPartPr>
      <w:docPartBody>
        <w:p>
          <w:pPr>
            <w:pStyle w:val="2518"/>
          </w:pPr>
          <w:r>
            <w:rPr>
              <w:rStyle w:val="4"/>
              <w:rFonts w:hint="eastAsia"/>
            </w:rPr>
            <w:t>单击或点击此处输入文字。</w:t>
          </w:r>
        </w:p>
      </w:docPartBody>
    </w:docPart>
    <w:docPart>
      <w:docPartPr>
        <w:name w:val="8712E2626BDA4CE0B6457569DFB046A1"/>
        <w:style w:val=""/>
        <w:category>
          <w:name w:val="常规"/>
          <w:gallery w:val="placeholder"/>
        </w:category>
        <w:types>
          <w:type w:val="bbPlcHdr"/>
        </w:types>
        <w:behaviors>
          <w:behavior w:val="content"/>
        </w:behaviors>
        <w:description w:val=""/>
        <w:guid w:val="{A0E73CB0-C9F8-46A3-8EAE-B5F8F3B84DC2}"/>
      </w:docPartPr>
      <w:docPartBody>
        <w:p>
          <w:pPr>
            <w:pStyle w:val="2519"/>
          </w:pPr>
          <w:r>
            <w:rPr>
              <w:rStyle w:val="4"/>
              <w:rFonts w:hint="eastAsia"/>
            </w:rPr>
            <w:t>单击或点击此处输入文字。</w:t>
          </w:r>
        </w:p>
      </w:docPartBody>
    </w:docPart>
    <w:docPart>
      <w:docPartPr>
        <w:name w:val="0C6F54CBB5664047AE1B6EE2B48B8E30"/>
        <w:style w:val=""/>
        <w:category>
          <w:name w:val="常规"/>
          <w:gallery w:val="placeholder"/>
        </w:category>
        <w:types>
          <w:type w:val="bbPlcHdr"/>
        </w:types>
        <w:behaviors>
          <w:behavior w:val="content"/>
        </w:behaviors>
        <w:description w:val=""/>
        <w:guid w:val="{05DAF7F9-E033-425F-AE03-565C939D096A}"/>
      </w:docPartPr>
      <w:docPartBody>
        <w:p>
          <w:pPr>
            <w:pStyle w:val="2520"/>
          </w:pPr>
          <w:r>
            <w:rPr>
              <w:rStyle w:val="4"/>
              <w:rFonts w:hint="eastAsia"/>
            </w:rPr>
            <w:t>单击或点击此处输入文字。</w:t>
          </w:r>
        </w:p>
      </w:docPartBody>
    </w:docPart>
    <w:docPart>
      <w:docPartPr>
        <w:name w:val="91A335F7967847468E77B5FFA7566A0F"/>
        <w:style w:val=""/>
        <w:category>
          <w:name w:val="常规"/>
          <w:gallery w:val="placeholder"/>
        </w:category>
        <w:types>
          <w:type w:val="bbPlcHdr"/>
        </w:types>
        <w:behaviors>
          <w:behavior w:val="content"/>
        </w:behaviors>
        <w:description w:val=""/>
        <w:guid w:val="{FB408B3F-967C-4C2C-8CAD-A5E0099C6A93}"/>
      </w:docPartPr>
      <w:docPartBody>
        <w:p>
          <w:pPr>
            <w:pStyle w:val="2521"/>
          </w:pPr>
          <w:r>
            <w:rPr>
              <w:rStyle w:val="4"/>
              <w:rFonts w:hint="eastAsia"/>
            </w:rPr>
            <w:t>单击或点击此处输入文字。</w:t>
          </w:r>
        </w:p>
      </w:docPartBody>
    </w:docPart>
    <w:docPart>
      <w:docPartPr>
        <w:name w:val="0B36A9C867964FDE817417A2BD8DA4D1"/>
        <w:style w:val=""/>
        <w:category>
          <w:name w:val="常规"/>
          <w:gallery w:val="placeholder"/>
        </w:category>
        <w:types>
          <w:type w:val="bbPlcHdr"/>
        </w:types>
        <w:behaviors>
          <w:behavior w:val="content"/>
        </w:behaviors>
        <w:description w:val=""/>
        <w:guid w:val="{77463C99-CECD-43B3-B201-01C0E4861084}"/>
      </w:docPartPr>
      <w:docPartBody>
        <w:p>
          <w:pPr>
            <w:pStyle w:val="2522"/>
          </w:pPr>
          <w:r>
            <w:rPr>
              <w:rStyle w:val="4"/>
              <w:rFonts w:hint="eastAsia"/>
            </w:rPr>
            <w:t>单击或点击此处输入文字。</w:t>
          </w:r>
        </w:p>
      </w:docPartBody>
    </w:docPart>
    <w:docPart>
      <w:docPartPr>
        <w:name w:val="FEC5C5EF2CF6456BB7CA99F36A27751E"/>
        <w:style w:val=""/>
        <w:category>
          <w:name w:val="常规"/>
          <w:gallery w:val="placeholder"/>
        </w:category>
        <w:types>
          <w:type w:val="bbPlcHdr"/>
        </w:types>
        <w:behaviors>
          <w:behavior w:val="content"/>
        </w:behaviors>
        <w:description w:val=""/>
        <w:guid w:val="{02756CAD-7C02-4067-A6AD-FB1FAFEE69D5}"/>
      </w:docPartPr>
      <w:docPartBody>
        <w:p>
          <w:pPr>
            <w:pStyle w:val="2523"/>
          </w:pPr>
          <w:r>
            <w:rPr>
              <w:rStyle w:val="4"/>
              <w:rFonts w:hint="eastAsia"/>
            </w:rPr>
            <w:t>单击或点击此处输入文字。</w:t>
          </w:r>
        </w:p>
      </w:docPartBody>
    </w:docPart>
    <w:docPart>
      <w:docPartPr>
        <w:name w:val="0BC376E05BBC48FBACDB4240E374949D"/>
        <w:style w:val=""/>
        <w:category>
          <w:name w:val="常规"/>
          <w:gallery w:val="placeholder"/>
        </w:category>
        <w:types>
          <w:type w:val="bbPlcHdr"/>
        </w:types>
        <w:behaviors>
          <w:behavior w:val="content"/>
        </w:behaviors>
        <w:description w:val=""/>
        <w:guid w:val="{92EB6850-F870-4E0C-9CF3-EB408873FFF6}"/>
      </w:docPartPr>
      <w:docPartBody>
        <w:p>
          <w:pPr>
            <w:pStyle w:val="2524"/>
          </w:pPr>
          <w:r>
            <w:rPr>
              <w:rStyle w:val="4"/>
              <w:rFonts w:hint="eastAsia"/>
            </w:rPr>
            <w:t>单击或点击此处输入文字。</w:t>
          </w:r>
        </w:p>
      </w:docPartBody>
    </w:docPart>
    <w:docPart>
      <w:docPartPr>
        <w:name w:val="DFA745F7D8FB4230B9C0E8D486CDC602"/>
        <w:style w:val=""/>
        <w:category>
          <w:name w:val="常规"/>
          <w:gallery w:val="placeholder"/>
        </w:category>
        <w:types>
          <w:type w:val="bbPlcHdr"/>
        </w:types>
        <w:behaviors>
          <w:behavior w:val="content"/>
        </w:behaviors>
        <w:description w:val=""/>
        <w:guid w:val="{455D3386-46DF-44AB-A3E0-93FE105DCCD7}"/>
      </w:docPartPr>
      <w:docPartBody>
        <w:p>
          <w:pPr>
            <w:pStyle w:val="2525"/>
          </w:pPr>
          <w:r>
            <w:rPr>
              <w:rStyle w:val="4"/>
              <w:rFonts w:hint="eastAsia"/>
            </w:rPr>
            <w:t>单击或点击此处输入文字。</w:t>
          </w:r>
        </w:p>
      </w:docPartBody>
    </w:docPart>
    <w:docPart>
      <w:docPartPr>
        <w:name w:val="1C330A7E3D2946E887598DCA10932F47"/>
        <w:style w:val=""/>
        <w:category>
          <w:name w:val="常规"/>
          <w:gallery w:val="placeholder"/>
        </w:category>
        <w:types>
          <w:type w:val="bbPlcHdr"/>
        </w:types>
        <w:behaviors>
          <w:behavior w:val="content"/>
        </w:behaviors>
        <w:description w:val=""/>
        <w:guid w:val="{24F44A6C-C95E-4C20-9889-3E83A3DED886}"/>
      </w:docPartPr>
      <w:docPartBody>
        <w:p>
          <w:pPr>
            <w:pStyle w:val="2526"/>
          </w:pPr>
          <w:r>
            <w:rPr>
              <w:rStyle w:val="4"/>
              <w:rFonts w:hint="eastAsia"/>
            </w:rPr>
            <w:t>单击或点击此处输入文字。</w:t>
          </w:r>
        </w:p>
      </w:docPartBody>
    </w:docPart>
    <w:docPart>
      <w:docPartPr>
        <w:name w:val="60E1F6AF580D4122838E69872615C11E"/>
        <w:style w:val=""/>
        <w:category>
          <w:name w:val="常规"/>
          <w:gallery w:val="placeholder"/>
        </w:category>
        <w:types>
          <w:type w:val="bbPlcHdr"/>
        </w:types>
        <w:behaviors>
          <w:behavior w:val="content"/>
        </w:behaviors>
        <w:description w:val=""/>
        <w:guid w:val="{85A135BA-9031-49F5-8B4C-EE0138B799F5}"/>
      </w:docPartPr>
      <w:docPartBody>
        <w:p>
          <w:pPr>
            <w:pStyle w:val="2527"/>
          </w:pPr>
          <w:r>
            <w:rPr>
              <w:rStyle w:val="4"/>
              <w:rFonts w:hint="eastAsia"/>
            </w:rPr>
            <w:t>单击或点击此处输入文字。</w:t>
          </w:r>
        </w:p>
      </w:docPartBody>
    </w:docPart>
    <w:docPart>
      <w:docPartPr>
        <w:name w:val="883677FEE048408D9E621F0BC1E2177D"/>
        <w:style w:val=""/>
        <w:category>
          <w:name w:val="常规"/>
          <w:gallery w:val="placeholder"/>
        </w:category>
        <w:types>
          <w:type w:val="bbPlcHdr"/>
        </w:types>
        <w:behaviors>
          <w:behavior w:val="content"/>
        </w:behaviors>
        <w:description w:val=""/>
        <w:guid w:val="{4942C0DD-323E-4F99-886B-FE52268564F1}"/>
      </w:docPartPr>
      <w:docPartBody>
        <w:p>
          <w:pPr>
            <w:pStyle w:val="2528"/>
          </w:pPr>
          <w:r>
            <w:rPr>
              <w:rStyle w:val="4"/>
              <w:rFonts w:hint="eastAsia"/>
            </w:rPr>
            <w:t>单击或点击此处输入文字。</w:t>
          </w:r>
        </w:p>
      </w:docPartBody>
    </w:docPart>
    <w:docPart>
      <w:docPartPr>
        <w:name w:val="10BA430AD315456796CC17A8958884E7"/>
        <w:style w:val=""/>
        <w:category>
          <w:name w:val="常规"/>
          <w:gallery w:val="placeholder"/>
        </w:category>
        <w:types>
          <w:type w:val="bbPlcHdr"/>
        </w:types>
        <w:behaviors>
          <w:behavior w:val="content"/>
        </w:behaviors>
        <w:description w:val=""/>
        <w:guid w:val="{C51B79F3-5618-4013-8939-354F38CF0C1B}"/>
      </w:docPartPr>
      <w:docPartBody>
        <w:p>
          <w:pPr>
            <w:pStyle w:val="2529"/>
          </w:pPr>
          <w:r>
            <w:rPr>
              <w:rStyle w:val="4"/>
              <w:rFonts w:hint="eastAsia"/>
            </w:rPr>
            <w:t>单击或点击此处输入文字。</w:t>
          </w:r>
        </w:p>
      </w:docPartBody>
    </w:docPart>
    <w:docPart>
      <w:docPartPr>
        <w:name w:val="A83998A6C8F74C5A8F1CA7109D9952A7"/>
        <w:style w:val=""/>
        <w:category>
          <w:name w:val="常规"/>
          <w:gallery w:val="placeholder"/>
        </w:category>
        <w:types>
          <w:type w:val="bbPlcHdr"/>
        </w:types>
        <w:behaviors>
          <w:behavior w:val="content"/>
        </w:behaviors>
        <w:description w:val=""/>
        <w:guid w:val="{8BC4A746-ED31-41DA-B176-3570E1CE20BC}"/>
      </w:docPartPr>
      <w:docPartBody>
        <w:p>
          <w:pPr>
            <w:pStyle w:val="2530"/>
          </w:pPr>
          <w:r>
            <w:rPr>
              <w:rStyle w:val="4"/>
              <w:rFonts w:hint="eastAsia"/>
            </w:rPr>
            <w:t>单击或点击此处输入文字。</w:t>
          </w:r>
        </w:p>
      </w:docPartBody>
    </w:docPart>
    <w:docPart>
      <w:docPartPr>
        <w:name w:val="AA0B7DF2F32445CC8F82AE9EE8A8EF70"/>
        <w:style w:val=""/>
        <w:category>
          <w:name w:val="常规"/>
          <w:gallery w:val="placeholder"/>
        </w:category>
        <w:types>
          <w:type w:val="bbPlcHdr"/>
        </w:types>
        <w:behaviors>
          <w:behavior w:val="content"/>
        </w:behaviors>
        <w:description w:val=""/>
        <w:guid w:val="{EBE006FA-6F5A-4421-A563-7BB1780662C8}"/>
      </w:docPartPr>
      <w:docPartBody>
        <w:p>
          <w:pPr>
            <w:pStyle w:val="2531"/>
          </w:pPr>
          <w:r>
            <w:rPr>
              <w:rStyle w:val="4"/>
              <w:rFonts w:hint="eastAsia"/>
            </w:rPr>
            <w:t>单击或点击此处输入文字。</w:t>
          </w:r>
        </w:p>
      </w:docPartBody>
    </w:docPart>
    <w:docPart>
      <w:docPartPr>
        <w:name w:val="4E6A858204D2472093B7D257E7146101"/>
        <w:style w:val=""/>
        <w:category>
          <w:name w:val="常规"/>
          <w:gallery w:val="placeholder"/>
        </w:category>
        <w:types>
          <w:type w:val="bbPlcHdr"/>
        </w:types>
        <w:behaviors>
          <w:behavior w:val="content"/>
        </w:behaviors>
        <w:description w:val=""/>
        <w:guid w:val="{5A66AE62-E5AE-4A1C-A35E-5DA5DC2A6040}"/>
      </w:docPartPr>
      <w:docPartBody>
        <w:p>
          <w:pPr>
            <w:pStyle w:val="2532"/>
          </w:pPr>
          <w:r>
            <w:rPr>
              <w:rStyle w:val="4"/>
              <w:rFonts w:hint="eastAsia"/>
            </w:rPr>
            <w:t>单击或点击此处输入文字。</w:t>
          </w:r>
        </w:p>
      </w:docPartBody>
    </w:docPart>
    <w:docPart>
      <w:docPartPr>
        <w:name w:val="17B7B2459B934E7EB77E51D9D6E79D69"/>
        <w:style w:val=""/>
        <w:category>
          <w:name w:val="常规"/>
          <w:gallery w:val="placeholder"/>
        </w:category>
        <w:types>
          <w:type w:val="bbPlcHdr"/>
        </w:types>
        <w:behaviors>
          <w:behavior w:val="content"/>
        </w:behaviors>
        <w:description w:val=""/>
        <w:guid w:val="{010FF16B-ED01-4DD7-A08F-F581333D4168}"/>
      </w:docPartPr>
      <w:docPartBody>
        <w:p>
          <w:pPr>
            <w:pStyle w:val="2533"/>
          </w:pPr>
          <w:r>
            <w:rPr>
              <w:rStyle w:val="4"/>
              <w:rFonts w:hint="eastAsia"/>
            </w:rPr>
            <w:t>单击或点击此处输入文字。</w:t>
          </w:r>
        </w:p>
      </w:docPartBody>
    </w:docPart>
    <w:docPart>
      <w:docPartPr>
        <w:name w:val="199007DEC3BF47CD97BA2B5E0CA048C2"/>
        <w:style w:val=""/>
        <w:category>
          <w:name w:val="常规"/>
          <w:gallery w:val="placeholder"/>
        </w:category>
        <w:types>
          <w:type w:val="bbPlcHdr"/>
        </w:types>
        <w:behaviors>
          <w:behavior w:val="content"/>
        </w:behaviors>
        <w:description w:val=""/>
        <w:guid w:val="{B4A35684-71C7-4C8E-96A3-518C10653CA6}"/>
      </w:docPartPr>
      <w:docPartBody>
        <w:p>
          <w:pPr>
            <w:pStyle w:val="2534"/>
          </w:pPr>
          <w:r>
            <w:rPr>
              <w:rStyle w:val="4"/>
              <w:rFonts w:hint="eastAsia"/>
            </w:rPr>
            <w:t>单击或点击此处输入文字。</w:t>
          </w:r>
        </w:p>
      </w:docPartBody>
    </w:docPart>
    <w:docPart>
      <w:docPartPr>
        <w:name w:val="64D165528F2041AAB20A3BE6A5D727E1"/>
        <w:style w:val=""/>
        <w:category>
          <w:name w:val="常规"/>
          <w:gallery w:val="placeholder"/>
        </w:category>
        <w:types>
          <w:type w:val="bbPlcHdr"/>
        </w:types>
        <w:behaviors>
          <w:behavior w:val="content"/>
        </w:behaviors>
        <w:description w:val=""/>
        <w:guid w:val="{2BA6DF88-5F99-47FE-9F5D-97CC0DE78DDB}"/>
      </w:docPartPr>
      <w:docPartBody>
        <w:p>
          <w:pPr>
            <w:pStyle w:val="2535"/>
          </w:pPr>
          <w:r>
            <w:rPr>
              <w:rStyle w:val="4"/>
              <w:rFonts w:hint="eastAsia"/>
            </w:rPr>
            <w:t>单击或点击此处输入文字。</w:t>
          </w:r>
        </w:p>
      </w:docPartBody>
    </w:docPart>
    <w:docPart>
      <w:docPartPr>
        <w:name w:val="BD27E7FF2FFC4BA19850E2A9EE8DE806"/>
        <w:style w:val=""/>
        <w:category>
          <w:name w:val="常规"/>
          <w:gallery w:val="placeholder"/>
        </w:category>
        <w:types>
          <w:type w:val="bbPlcHdr"/>
        </w:types>
        <w:behaviors>
          <w:behavior w:val="content"/>
        </w:behaviors>
        <w:description w:val=""/>
        <w:guid w:val="{102C9449-3F2F-496B-89D0-D48924813070}"/>
      </w:docPartPr>
      <w:docPartBody>
        <w:p>
          <w:pPr>
            <w:pStyle w:val="2536"/>
          </w:pPr>
          <w:r>
            <w:rPr>
              <w:rStyle w:val="4"/>
              <w:rFonts w:hint="eastAsia"/>
            </w:rPr>
            <w:t>单击或点击此处输入文字。</w:t>
          </w:r>
        </w:p>
      </w:docPartBody>
    </w:docPart>
    <w:docPart>
      <w:docPartPr>
        <w:name w:val="C0599727E2E249D99387AC382AD1F77F"/>
        <w:style w:val=""/>
        <w:category>
          <w:name w:val="常规"/>
          <w:gallery w:val="placeholder"/>
        </w:category>
        <w:types>
          <w:type w:val="bbPlcHdr"/>
        </w:types>
        <w:behaviors>
          <w:behavior w:val="content"/>
        </w:behaviors>
        <w:description w:val=""/>
        <w:guid w:val="{2FDEC369-F9AA-4F59-8A29-2DFE37097947}"/>
      </w:docPartPr>
      <w:docPartBody>
        <w:p>
          <w:pPr>
            <w:pStyle w:val="2537"/>
          </w:pPr>
          <w:r>
            <w:rPr>
              <w:rStyle w:val="4"/>
              <w:rFonts w:hint="eastAsia"/>
            </w:rPr>
            <w:t>单击或点击此处输入文字。</w:t>
          </w:r>
        </w:p>
      </w:docPartBody>
    </w:docPart>
    <w:docPart>
      <w:docPartPr>
        <w:name w:val="4AE443463848400AB3C4534C595BD39D"/>
        <w:style w:val=""/>
        <w:category>
          <w:name w:val="常规"/>
          <w:gallery w:val="placeholder"/>
        </w:category>
        <w:types>
          <w:type w:val="bbPlcHdr"/>
        </w:types>
        <w:behaviors>
          <w:behavior w:val="content"/>
        </w:behaviors>
        <w:description w:val=""/>
        <w:guid w:val="{5CBA68B4-ACE7-4011-BCAC-FFFC1166D809}"/>
      </w:docPartPr>
      <w:docPartBody>
        <w:p>
          <w:pPr>
            <w:pStyle w:val="2538"/>
          </w:pPr>
          <w:r>
            <w:rPr>
              <w:rStyle w:val="4"/>
              <w:rFonts w:hint="eastAsia"/>
            </w:rPr>
            <w:t>选择一项。</w:t>
          </w:r>
        </w:p>
      </w:docPartBody>
    </w:docPart>
    <w:docPart>
      <w:docPartPr>
        <w:name w:val="8E6714C1E7FA44F3A391A90889AD4319"/>
        <w:style w:val=""/>
        <w:category>
          <w:name w:val="常规"/>
          <w:gallery w:val="placeholder"/>
        </w:category>
        <w:types>
          <w:type w:val="bbPlcHdr"/>
        </w:types>
        <w:behaviors>
          <w:behavior w:val="content"/>
        </w:behaviors>
        <w:description w:val=""/>
        <w:guid w:val="{3F0150C5-FDF5-4B6A-8526-120DB42AFB43}"/>
      </w:docPartPr>
      <w:docPartBody>
        <w:p>
          <w:pPr>
            <w:pStyle w:val="2539"/>
          </w:pPr>
          <w:r>
            <w:rPr>
              <w:rStyle w:val="4"/>
              <w:rFonts w:hint="eastAsia"/>
            </w:rPr>
            <w:t>单击或点击此处输入文字。</w:t>
          </w:r>
        </w:p>
      </w:docPartBody>
    </w:docPart>
    <w:docPart>
      <w:docPartPr>
        <w:name w:val="22E36DF05FB3415186A08887B4ED5BDE"/>
        <w:style w:val=""/>
        <w:category>
          <w:name w:val="常规"/>
          <w:gallery w:val="placeholder"/>
        </w:category>
        <w:types>
          <w:type w:val="bbPlcHdr"/>
        </w:types>
        <w:behaviors>
          <w:behavior w:val="content"/>
        </w:behaviors>
        <w:description w:val=""/>
        <w:guid w:val="{E3F295EA-9397-4C57-91EA-D6661B33CB02}"/>
      </w:docPartPr>
      <w:docPartBody>
        <w:p>
          <w:pPr>
            <w:pStyle w:val="2540"/>
          </w:pPr>
          <w:r>
            <w:rPr>
              <w:rStyle w:val="4"/>
              <w:rFonts w:hint="eastAsia"/>
            </w:rPr>
            <w:t>单击或点击此处输入文字。</w:t>
          </w:r>
        </w:p>
      </w:docPartBody>
    </w:docPart>
    <w:docPart>
      <w:docPartPr>
        <w:name w:val="A7D9E4E0FB20448E8BC569D7B1D266CE"/>
        <w:style w:val=""/>
        <w:category>
          <w:name w:val="常规"/>
          <w:gallery w:val="placeholder"/>
        </w:category>
        <w:types>
          <w:type w:val="bbPlcHdr"/>
        </w:types>
        <w:behaviors>
          <w:behavior w:val="content"/>
        </w:behaviors>
        <w:description w:val=""/>
        <w:guid w:val="{1F89F7F4-BB06-45BB-B520-B8BD9A0B2649}"/>
      </w:docPartPr>
      <w:docPartBody>
        <w:p>
          <w:pPr>
            <w:pStyle w:val="2541"/>
          </w:pPr>
          <w:r>
            <w:rPr>
              <w:rStyle w:val="4"/>
              <w:rFonts w:hint="eastAsia"/>
            </w:rPr>
            <w:t>单击或点击此处输入文字。</w:t>
          </w:r>
        </w:p>
      </w:docPartBody>
    </w:docPart>
    <w:docPart>
      <w:docPartPr>
        <w:name w:val="6E8B97A3BBE442C490DC1F3B285973CE"/>
        <w:style w:val=""/>
        <w:category>
          <w:name w:val="常规"/>
          <w:gallery w:val="placeholder"/>
        </w:category>
        <w:types>
          <w:type w:val="bbPlcHdr"/>
        </w:types>
        <w:behaviors>
          <w:behavior w:val="content"/>
        </w:behaviors>
        <w:description w:val=""/>
        <w:guid w:val="{A9264C76-8B35-451B-8636-5B8222F6B4DE}"/>
      </w:docPartPr>
      <w:docPartBody>
        <w:p>
          <w:pPr>
            <w:pStyle w:val="2542"/>
          </w:pPr>
          <w:r>
            <w:rPr>
              <w:rStyle w:val="4"/>
              <w:rFonts w:hint="eastAsia"/>
            </w:rPr>
            <w:t>选择一项。</w:t>
          </w:r>
        </w:p>
      </w:docPartBody>
    </w:docPart>
    <w:docPart>
      <w:docPartPr>
        <w:name w:val="D86367897088416A8311B27A3CE8C57A"/>
        <w:style w:val=""/>
        <w:category>
          <w:name w:val="常规"/>
          <w:gallery w:val="placeholder"/>
        </w:category>
        <w:types>
          <w:type w:val="bbPlcHdr"/>
        </w:types>
        <w:behaviors>
          <w:behavior w:val="content"/>
        </w:behaviors>
        <w:description w:val=""/>
        <w:guid w:val="{D1777A42-31FE-47A0-84A0-F1ABD0BD0FA2}"/>
      </w:docPartPr>
      <w:docPartBody>
        <w:p>
          <w:pPr>
            <w:pStyle w:val="2543"/>
          </w:pPr>
          <w:r>
            <w:rPr>
              <w:rStyle w:val="4"/>
              <w:rFonts w:hint="eastAsia"/>
            </w:rPr>
            <w:t>单击或点击此处输入文字。</w:t>
          </w:r>
        </w:p>
      </w:docPartBody>
    </w:docPart>
    <w:docPart>
      <w:docPartPr>
        <w:name w:val="21FB4C0DBE7941D7A63975FC46409410"/>
        <w:style w:val=""/>
        <w:category>
          <w:name w:val="常规"/>
          <w:gallery w:val="placeholder"/>
        </w:category>
        <w:types>
          <w:type w:val="bbPlcHdr"/>
        </w:types>
        <w:behaviors>
          <w:behavior w:val="content"/>
        </w:behaviors>
        <w:description w:val=""/>
        <w:guid w:val="{89441A64-BC80-460E-BB34-33A0385E6210}"/>
      </w:docPartPr>
      <w:docPartBody>
        <w:p>
          <w:pPr>
            <w:pStyle w:val="2544"/>
          </w:pPr>
          <w:r>
            <w:rPr>
              <w:rStyle w:val="4"/>
              <w:rFonts w:hint="eastAsia"/>
            </w:rPr>
            <w:t>单击或点击此处输入文字。</w:t>
          </w:r>
        </w:p>
      </w:docPartBody>
    </w:docPart>
    <w:docPart>
      <w:docPartPr>
        <w:name w:val="E09CCF0BCA134964BCE3BA2842DBDBC8"/>
        <w:style w:val=""/>
        <w:category>
          <w:name w:val="常规"/>
          <w:gallery w:val="placeholder"/>
        </w:category>
        <w:types>
          <w:type w:val="bbPlcHdr"/>
        </w:types>
        <w:behaviors>
          <w:behavior w:val="content"/>
        </w:behaviors>
        <w:description w:val=""/>
        <w:guid w:val="{D1701018-7D8E-4379-BDDB-E083DCBF32D7}"/>
      </w:docPartPr>
      <w:docPartBody>
        <w:p>
          <w:pPr>
            <w:pStyle w:val="2545"/>
          </w:pPr>
          <w:r>
            <w:rPr>
              <w:rStyle w:val="4"/>
              <w:rFonts w:hint="eastAsia"/>
            </w:rPr>
            <w:t>单击或点击此处输入文字。</w:t>
          </w:r>
        </w:p>
      </w:docPartBody>
    </w:docPart>
    <w:docPart>
      <w:docPartPr>
        <w:name w:val="A1CDFDFB57CA4842A65EB9D9A199D766"/>
        <w:style w:val=""/>
        <w:category>
          <w:name w:val="常规"/>
          <w:gallery w:val="placeholder"/>
        </w:category>
        <w:types>
          <w:type w:val="bbPlcHdr"/>
        </w:types>
        <w:behaviors>
          <w:behavior w:val="content"/>
        </w:behaviors>
        <w:description w:val=""/>
        <w:guid w:val="{64D542B1-149F-4F1C-BCDB-38BFC4C6F815}"/>
      </w:docPartPr>
      <w:docPartBody>
        <w:p>
          <w:pPr>
            <w:pStyle w:val="2546"/>
          </w:pPr>
          <w:r>
            <w:rPr>
              <w:rStyle w:val="4"/>
              <w:rFonts w:hint="eastAsia"/>
            </w:rPr>
            <w:t>选择一项。</w:t>
          </w:r>
        </w:p>
      </w:docPartBody>
    </w:docPart>
    <w:docPart>
      <w:docPartPr>
        <w:name w:val="47CFF397008748138D5A09D29F0C3E8E"/>
        <w:style w:val=""/>
        <w:category>
          <w:name w:val="常规"/>
          <w:gallery w:val="placeholder"/>
        </w:category>
        <w:types>
          <w:type w:val="bbPlcHdr"/>
        </w:types>
        <w:behaviors>
          <w:behavior w:val="content"/>
        </w:behaviors>
        <w:description w:val=""/>
        <w:guid w:val="{24FF5176-9778-4573-B2EA-1B4C81E33E2A}"/>
      </w:docPartPr>
      <w:docPartBody>
        <w:p>
          <w:pPr>
            <w:pStyle w:val="2547"/>
          </w:pPr>
          <w:r>
            <w:rPr>
              <w:rStyle w:val="4"/>
              <w:rFonts w:hint="eastAsia"/>
            </w:rPr>
            <w:t>单击或点击此处输入文字。</w:t>
          </w:r>
        </w:p>
      </w:docPartBody>
    </w:docPart>
    <w:docPart>
      <w:docPartPr>
        <w:name w:val="F06EB47438CA4A89923C2BF9D008AB80"/>
        <w:style w:val=""/>
        <w:category>
          <w:name w:val="常规"/>
          <w:gallery w:val="placeholder"/>
        </w:category>
        <w:types>
          <w:type w:val="bbPlcHdr"/>
        </w:types>
        <w:behaviors>
          <w:behavior w:val="content"/>
        </w:behaviors>
        <w:description w:val=""/>
        <w:guid w:val="{2D9B280A-F56C-448E-B415-9B094771C7F6}"/>
      </w:docPartPr>
      <w:docPartBody>
        <w:p>
          <w:pPr>
            <w:pStyle w:val="2548"/>
          </w:pPr>
          <w:r>
            <w:rPr>
              <w:rStyle w:val="4"/>
              <w:rFonts w:hint="eastAsia"/>
            </w:rPr>
            <w:t>单击或点击此处输入文字。</w:t>
          </w:r>
        </w:p>
      </w:docPartBody>
    </w:docPart>
    <w:docPart>
      <w:docPartPr>
        <w:name w:val="488F8AC0D87647C58F0B757655024799"/>
        <w:style w:val=""/>
        <w:category>
          <w:name w:val="常规"/>
          <w:gallery w:val="placeholder"/>
        </w:category>
        <w:types>
          <w:type w:val="bbPlcHdr"/>
        </w:types>
        <w:behaviors>
          <w:behavior w:val="content"/>
        </w:behaviors>
        <w:description w:val=""/>
        <w:guid w:val="{006806FD-3B4E-459A-A5BD-D506F194A760}"/>
      </w:docPartPr>
      <w:docPartBody>
        <w:p>
          <w:pPr>
            <w:pStyle w:val="2549"/>
          </w:pPr>
          <w:r>
            <w:rPr>
              <w:rStyle w:val="4"/>
              <w:rFonts w:hint="eastAsia"/>
            </w:rPr>
            <w:t>单击或点击此处输入文字。</w:t>
          </w:r>
        </w:p>
      </w:docPartBody>
    </w:docPart>
    <w:docPart>
      <w:docPartPr>
        <w:name w:val="142232F2B3A941F18185F16077D7EE80"/>
        <w:style w:val=""/>
        <w:category>
          <w:name w:val="常规"/>
          <w:gallery w:val="placeholder"/>
        </w:category>
        <w:types>
          <w:type w:val="bbPlcHdr"/>
        </w:types>
        <w:behaviors>
          <w:behavior w:val="content"/>
        </w:behaviors>
        <w:description w:val=""/>
        <w:guid w:val="{453404BB-B1A2-4B2F-95A5-EB8D3296AB48}"/>
      </w:docPartPr>
      <w:docPartBody>
        <w:p>
          <w:pPr>
            <w:pStyle w:val="2550"/>
          </w:pPr>
          <w:r>
            <w:rPr>
              <w:rStyle w:val="4"/>
              <w:rFonts w:hint="eastAsia"/>
            </w:rPr>
            <w:t>选择一项。</w:t>
          </w:r>
        </w:p>
      </w:docPartBody>
    </w:docPart>
    <w:docPart>
      <w:docPartPr>
        <w:name w:val="5F592DC1DC4E418DA4382412E0130024"/>
        <w:style w:val=""/>
        <w:category>
          <w:name w:val="常规"/>
          <w:gallery w:val="placeholder"/>
        </w:category>
        <w:types>
          <w:type w:val="bbPlcHdr"/>
        </w:types>
        <w:behaviors>
          <w:behavior w:val="content"/>
        </w:behaviors>
        <w:description w:val=""/>
        <w:guid w:val="{D5096E75-621F-4E64-BE7F-EF8585BC7721}"/>
      </w:docPartPr>
      <w:docPartBody>
        <w:p>
          <w:pPr>
            <w:pStyle w:val="2551"/>
          </w:pPr>
          <w:r>
            <w:rPr>
              <w:rStyle w:val="4"/>
              <w:rFonts w:hint="eastAsia"/>
            </w:rPr>
            <w:t>单击或点击此处输入文字。</w:t>
          </w:r>
        </w:p>
      </w:docPartBody>
    </w:docPart>
    <w:docPart>
      <w:docPartPr>
        <w:name w:val="E46E66242D174AA99068E8F5D88A07FF"/>
        <w:style w:val=""/>
        <w:category>
          <w:name w:val="常规"/>
          <w:gallery w:val="placeholder"/>
        </w:category>
        <w:types>
          <w:type w:val="bbPlcHdr"/>
        </w:types>
        <w:behaviors>
          <w:behavior w:val="content"/>
        </w:behaviors>
        <w:description w:val=""/>
        <w:guid w:val="{C24303C1-49AD-4A71-9F86-9A4FB96171C1}"/>
      </w:docPartPr>
      <w:docPartBody>
        <w:p>
          <w:pPr>
            <w:pStyle w:val="2552"/>
          </w:pPr>
          <w:r>
            <w:rPr>
              <w:rStyle w:val="4"/>
              <w:rFonts w:hint="eastAsia"/>
            </w:rPr>
            <w:t>单击或点击此处输入文字。</w:t>
          </w:r>
        </w:p>
      </w:docPartBody>
    </w:docPart>
    <w:docPart>
      <w:docPartPr>
        <w:name w:val="894138E432BB463EB84A0549E0F472E6"/>
        <w:style w:val=""/>
        <w:category>
          <w:name w:val="常规"/>
          <w:gallery w:val="placeholder"/>
        </w:category>
        <w:types>
          <w:type w:val="bbPlcHdr"/>
        </w:types>
        <w:behaviors>
          <w:behavior w:val="content"/>
        </w:behaviors>
        <w:description w:val=""/>
        <w:guid w:val="{3603A1F8-EB4E-44A2-BC41-3CA572FFC3B7}"/>
      </w:docPartPr>
      <w:docPartBody>
        <w:p>
          <w:pPr>
            <w:pStyle w:val="2553"/>
          </w:pPr>
          <w:r>
            <w:rPr>
              <w:rStyle w:val="4"/>
              <w:rFonts w:hint="eastAsia"/>
            </w:rPr>
            <w:t>单击或点击此处输入文字。</w:t>
          </w:r>
        </w:p>
      </w:docPartBody>
    </w:docPart>
    <w:docPart>
      <w:docPartPr>
        <w:name w:val="ABF183D4340240A6BEC5A71922E443D1"/>
        <w:style w:val=""/>
        <w:category>
          <w:name w:val="常规"/>
          <w:gallery w:val="placeholder"/>
        </w:category>
        <w:types>
          <w:type w:val="bbPlcHdr"/>
        </w:types>
        <w:behaviors>
          <w:behavior w:val="content"/>
        </w:behaviors>
        <w:description w:val=""/>
        <w:guid w:val="{D4E751A3-D0EC-430F-884E-2D214A27779B}"/>
      </w:docPartPr>
      <w:docPartBody>
        <w:p>
          <w:pPr>
            <w:pStyle w:val="2554"/>
          </w:pPr>
          <w:r>
            <w:rPr>
              <w:rStyle w:val="4"/>
              <w:rFonts w:hint="eastAsia"/>
            </w:rPr>
            <w:t>选择一项。</w:t>
          </w:r>
        </w:p>
      </w:docPartBody>
    </w:docPart>
    <w:docPart>
      <w:docPartPr>
        <w:name w:val="8567BCCB703B487698024BEA58AC4AEE"/>
        <w:style w:val=""/>
        <w:category>
          <w:name w:val="常规"/>
          <w:gallery w:val="placeholder"/>
        </w:category>
        <w:types>
          <w:type w:val="bbPlcHdr"/>
        </w:types>
        <w:behaviors>
          <w:behavior w:val="content"/>
        </w:behaviors>
        <w:description w:val=""/>
        <w:guid w:val="{0BB918F0-8089-4731-8B39-5D5A103E7609}"/>
      </w:docPartPr>
      <w:docPartBody>
        <w:p>
          <w:pPr>
            <w:pStyle w:val="2555"/>
          </w:pPr>
          <w:r>
            <w:rPr>
              <w:rStyle w:val="4"/>
              <w:rFonts w:hint="eastAsia"/>
            </w:rPr>
            <w:t>单击或点击此处输入文字。</w:t>
          </w:r>
        </w:p>
      </w:docPartBody>
    </w:docPart>
    <w:docPart>
      <w:docPartPr>
        <w:name w:val="400FD4B6CD2A47D5AA85B5DC75E25DA3"/>
        <w:style w:val=""/>
        <w:category>
          <w:name w:val="常规"/>
          <w:gallery w:val="placeholder"/>
        </w:category>
        <w:types>
          <w:type w:val="bbPlcHdr"/>
        </w:types>
        <w:behaviors>
          <w:behavior w:val="content"/>
        </w:behaviors>
        <w:description w:val=""/>
        <w:guid w:val="{BDD0A9F9-DB06-4A02-A085-6BE616174D61}"/>
      </w:docPartPr>
      <w:docPartBody>
        <w:p>
          <w:pPr>
            <w:pStyle w:val="2556"/>
          </w:pPr>
          <w:r>
            <w:rPr>
              <w:rStyle w:val="4"/>
              <w:rFonts w:hint="eastAsia"/>
            </w:rPr>
            <w:t>单击或点击此处输入文字。</w:t>
          </w:r>
        </w:p>
      </w:docPartBody>
    </w:docPart>
    <w:docPart>
      <w:docPartPr>
        <w:name w:val="3B2D98360E444A53A0E3CD1A4CAD507A"/>
        <w:style w:val=""/>
        <w:category>
          <w:name w:val="常规"/>
          <w:gallery w:val="placeholder"/>
        </w:category>
        <w:types>
          <w:type w:val="bbPlcHdr"/>
        </w:types>
        <w:behaviors>
          <w:behavior w:val="content"/>
        </w:behaviors>
        <w:description w:val=""/>
        <w:guid w:val="{795A16B2-0B3D-4D11-959D-6BFEDA6D2E3C}"/>
      </w:docPartPr>
      <w:docPartBody>
        <w:p>
          <w:pPr>
            <w:pStyle w:val="2557"/>
          </w:pPr>
          <w:r>
            <w:rPr>
              <w:rStyle w:val="4"/>
              <w:rFonts w:hint="eastAsia"/>
            </w:rPr>
            <w:t>单击或点击此处输入文字。</w:t>
          </w:r>
        </w:p>
      </w:docPartBody>
    </w:docPart>
    <w:docPart>
      <w:docPartPr>
        <w:name w:val="2D607825E66E40BCA35D67FD921F80E4"/>
        <w:style w:val=""/>
        <w:category>
          <w:name w:val="常规"/>
          <w:gallery w:val="placeholder"/>
        </w:category>
        <w:types>
          <w:type w:val="bbPlcHdr"/>
        </w:types>
        <w:behaviors>
          <w:behavior w:val="content"/>
        </w:behaviors>
        <w:description w:val=""/>
        <w:guid w:val="{12236572-6A2C-4AE8-B61A-A27283C45C07}"/>
      </w:docPartPr>
      <w:docPartBody>
        <w:p>
          <w:pPr>
            <w:pStyle w:val="2558"/>
          </w:pPr>
          <w:r>
            <w:rPr>
              <w:rStyle w:val="4"/>
              <w:rFonts w:hint="eastAsia"/>
            </w:rPr>
            <w:t>单击或点击此处输入文字。</w:t>
          </w:r>
        </w:p>
      </w:docPartBody>
    </w:docPart>
    <w:docPart>
      <w:docPartPr>
        <w:name w:val="B63D25869E694FC48041A8D4E0E95F53"/>
        <w:style w:val=""/>
        <w:category>
          <w:name w:val="常规"/>
          <w:gallery w:val="placeholder"/>
        </w:category>
        <w:types>
          <w:type w:val="bbPlcHdr"/>
        </w:types>
        <w:behaviors>
          <w:behavior w:val="content"/>
        </w:behaviors>
        <w:description w:val=""/>
        <w:guid w:val="{6BB842B0-ED35-4D21-A6BB-95431E8F7476}"/>
      </w:docPartPr>
      <w:docPartBody>
        <w:p>
          <w:pPr>
            <w:pStyle w:val="2559"/>
          </w:pPr>
          <w:r>
            <w:rPr>
              <w:rStyle w:val="4"/>
              <w:rFonts w:hint="eastAsia"/>
            </w:rPr>
            <w:t>单击或点击此处输入文字。</w:t>
          </w:r>
        </w:p>
      </w:docPartBody>
    </w:docPart>
    <w:docPart>
      <w:docPartPr>
        <w:name w:val="7E078A9511F04A20A31160F6BDF5C057"/>
        <w:style w:val=""/>
        <w:category>
          <w:name w:val="常规"/>
          <w:gallery w:val="placeholder"/>
        </w:category>
        <w:types>
          <w:type w:val="bbPlcHdr"/>
        </w:types>
        <w:behaviors>
          <w:behavior w:val="content"/>
        </w:behaviors>
        <w:description w:val=""/>
        <w:guid w:val="{74C489AB-E7BA-4949-B0E3-B1B01A995787}"/>
      </w:docPartPr>
      <w:docPartBody>
        <w:p>
          <w:pPr>
            <w:pStyle w:val="2560"/>
          </w:pPr>
          <w:r>
            <w:rPr>
              <w:rStyle w:val="4"/>
              <w:rFonts w:hint="eastAsia"/>
            </w:rPr>
            <w:t>单击或点击此处输入文字。</w:t>
          </w:r>
        </w:p>
      </w:docPartBody>
    </w:docPart>
    <w:docPart>
      <w:docPartPr>
        <w:name w:val="AAC0F52B872044B597AF3A071791161A"/>
        <w:style w:val=""/>
        <w:category>
          <w:name w:val="常规"/>
          <w:gallery w:val="placeholder"/>
        </w:category>
        <w:types>
          <w:type w:val="bbPlcHdr"/>
        </w:types>
        <w:behaviors>
          <w:behavior w:val="content"/>
        </w:behaviors>
        <w:description w:val=""/>
        <w:guid w:val="{42209BA2-9EA2-4DD1-A953-04C9A94318BA}"/>
      </w:docPartPr>
      <w:docPartBody>
        <w:p>
          <w:pPr>
            <w:pStyle w:val="2561"/>
          </w:pPr>
          <w:r>
            <w:rPr>
              <w:rStyle w:val="4"/>
              <w:rFonts w:hint="eastAsia"/>
            </w:rPr>
            <w:t>单击或点击此处输入文字。</w:t>
          </w:r>
        </w:p>
      </w:docPartBody>
    </w:docPart>
    <w:docPart>
      <w:docPartPr>
        <w:name w:val="2548B1E2EE634D7DBD617433E56DC1D0"/>
        <w:style w:val=""/>
        <w:category>
          <w:name w:val="常规"/>
          <w:gallery w:val="placeholder"/>
        </w:category>
        <w:types>
          <w:type w:val="bbPlcHdr"/>
        </w:types>
        <w:behaviors>
          <w:behavior w:val="content"/>
        </w:behaviors>
        <w:description w:val=""/>
        <w:guid w:val="{F5449773-3A92-4057-BFBE-9D597FF3D381}"/>
      </w:docPartPr>
      <w:docPartBody>
        <w:p>
          <w:pPr>
            <w:pStyle w:val="2562"/>
          </w:pPr>
          <w:r>
            <w:rPr>
              <w:rStyle w:val="4"/>
              <w:rFonts w:hint="eastAsia"/>
            </w:rPr>
            <w:t>单击或点击此处输入文字。</w:t>
          </w:r>
        </w:p>
      </w:docPartBody>
    </w:docPart>
    <w:docPart>
      <w:docPartPr>
        <w:name w:val="4436FF73C5734441B31C33A2A286380B"/>
        <w:style w:val=""/>
        <w:category>
          <w:name w:val="常规"/>
          <w:gallery w:val="placeholder"/>
        </w:category>
        <w:types>
          <w:type w:val="bbPlcHdr"/>
        </w:types>
        <w:behaviors>
          <w:behavior w:val="content"/>
        </w:behaviors>
        <w:description w:val=""/>
        <w:guid w:val="{57CE45AF-8D23-4AD6-9A30-DB6C3F029BF1}"/>
      </w:docPartPr>
      <w:docPartBody>
        <w:p>
          <w:pPr>
            <w:pStyle w:val="2563"/>
          </w:pPr>
          <w:r>
            <w:rPr>
              <w:rStyle w:val="4"/>
              <w:rFonts w:hint="eastAsia"/>
            </w:rPr>
            <w:t>单击或点击此处输入文字。</w:t>
          </w:r>
        </w:p>
      </w:docPartBody>
    </w:docPart>
    <w:docPart>
      <w:docPartPr>
        <w:name w:val="CD41311E49A441E3ABDAFF21C245DDB6"/>
        <w:style w:val=""/>
        <w:category>
          <w:name w:val="常规"/>
          <w:gallery w:val="placeholder"/>
        </w:category>
        <w:types>
          <w:type w:val="bbPlcHdr"/>
        </w:types>
        <w:behaviors>
          <w:behavior w:val="content"/>
        </w:behaviors>
        <w:description w:val=""/>
        <w:guid w:val="{817959FC-7EA9-43F9-AC2F-2F7D8199CD3D}"/>
      </w:docPartPr>
      <w:docPartBody>
        <w:p>
          <w:pPr>
            <w:pStyle w:val="2564"/>
          </w:pPr>
          <w:r>
            <w:rPr>
              <w:rStyle w:val="4"/>
              <w:rFonts w:hint="eastAsia"/>
            </w:rPr>
            <w:t>单击或点击此处输入文字。</w:t>
          </w:r>
        </w:p>
      </w:docPartBody>
    </w:docPart>
    <w:docPart>
      <w:docPartPr>
        <w:name w:val="C500ECC22B3A4BAB9E939B6D9E242044"/>
        <w:style w:val=""/>
        <w:category>
          <w:name w:val="常规"/>
          <w:gallery w:val="placeholder"/>
        </w:category>
        <w:types>
          <w:type w:val="bbPlcHdr"/>
        </w:types>
        <w:behaviors>
          <w:behavior w:val="content"/>
        </w:behaviors>
        <w:description w:val=""/>
        <w:guid w:val="{85EB4BC3-C085-4249-ABEC-EC731C8FAD10}"/>
      </w:docPartPr>
      <w:docPartBody>
        <w:p>
          <w:pPr>
            <w:pStyle w:val="2565"/>
          </w:pPr>
          <w:r>
            <w:rPr>
              <w:rStyle w:val="4"/>
              <w:rFonts w:hint="eastAsia"/>
            </w:rPr>
            <w:t>单击或点击此处输入文字。</w:t>
          </w:r>
        </w:p>
      </w:docPartBody>
    </w:docPart>
    <w:docPart>
      <w:docPartPr>
        <w:name w:val="35A79C2CED84467490666D32261448E6"/>
        <w:style w:val=""/>
        <w:category>
          <w:name w:val="常规"/>
          <w:gallery w:val="placeholder"/>
        </w:category>
        <w:types>
          <w:type w:val="bbPlcHdr"/>
        </w:types>
        <w:behaviors>
          <w:behavior w:val="content"/>
        </w:behaviors>
        <w:description w:val=""/>
        <w:guid w:val="{82852C10-707C-4C69-A694-A38FB577F27C}"/>
      </w:docPartPr>
      <w:docPartBody>
        <w:p>
          <w:pPr>
            <w:pStyle w:val="2566"/>
          </w:pPr>
          <w:r>
            <w:rPr>
              <w:rStyle w:val="4"/>
              <w:rFonts w:hint="eastAsia"/>
            </w:rPr>
            <w:t>单击或点击此处输入文字。</w:t>
          </w:r>
        </w:p>
      </w:docPartBody>
    </w:docPart>
    <w:docPart>
      <w:docPartPr>
        <w:name w:val="36534C6A99EC4149B2DCE4A60132BE24"/>
        <w:style w:val=""/>
        <w:category>
          <w:name w:val="常规"/>
          <w:gallery w:val="placeholder"/>
        </w:category>
        <w:types>
          <w:type w:val="bbPlcHdr"/>
        </w:types>
        <w:behaviors>
          <w:behavior w:val="content"/>
        </w:behaviors>
        <w:description w:val=""/>
        <w:guid w:val="{E881DC83-6BCF-45C9-8D38-267A01368710}"/>
      </w:docPartPr>
      <w:docPartBody>
        <w:p>
          <w:pPr>
            <w:pStyle w:val="2567"/>
          </w:pPr>
          <w:r>
            <w:rPr>
              <w:rStyle w:val="4"/>
              <w:rFonts w:hint="eastAsia"/>
            </w:rPr>
            <w:t>单击或点击此处输入文字。</w:t>
          </w:r>
        </w:p>
      </w:docPartBody>
    </w:docPart>
    <w:docPart>
      <w:docPartPr>
        <w:name w:val="B43A0F41461B4B288F6DB7A93EE92DDE"/>
        <w:style w:val=""/>
        <w:category>
          <w:name w:val="常规"/>
          <w:gallery w:val="placeholder"/>
        </w:category>
        <w:types>
          <w:type w:val="bbPlcHdr"/>
        </w:types>
        <w:behaviors>
          <w:behavior w:val="content"/>
        </w:behaviors>
        <w:description w:val=""/>
        <w:guid w:val="{CB4FA326-5A2C-4195-BF01-87D9D430409E}"/>
      </w:docPartPr>
      <w:docPartBody>
        <w:p>
          <w:pPr>
            <w:pStyle w:val="2568"/>
          </w:pPr>
          <w:r>
            <w:rPr>
              <w:rStyle w:val="4"/>
              <w:rFonts w:hint="eastAsia"/>
            </w:rPr>
            <w:t>单击或点击此处输入文字。</w:t>
          </w:r>
        </w:p>
      </w:docPartBody>
    </w:docPart>
    <w:docPart>
      <w:docPartPr>
        <w:name w:val="E9C7C92EDBDB488E99C585DACD3DA54E"/>
        <w:style w:val=""/>
        <w:category>
          <w:name w:val="常规"/>
          <w:gallery w:val="placeholder"/>
        </w:category>
        <w:types>
          <w:type w:val="bbPlcHdr"/>
        </w:types>
        <w:behaviors>
          <w:behavior w:val="content"/>
        </w:behaviors>
        <w:description w:val=""/>
        <w:guid w:val="{D1997DDE-2892-4945-9F3C-F5C151EA0D78}"/>
      </w:docPartPr>
      <w:docPartBody>
        <w:p>
          <w:pPr>
            <w:pStyle w:val="2569"/>
          </w:pPr>
          <w:r>
            <w:rPr>
              <w:rStyle w:val="4"/>
              <w:rFonts w:hint="eastAsia"/>
            </w:rPr>
            <w:t>单击或点击此处输入文字。</w:t>
          </w:r>
        </w:p>
      </w:docPartBody>
    </w:docPart>
    <w:docPart>
      <w:docPartPr>
        <w:name w:val="E491637C5F914365B0B580EF83A17AE5"/>
        <w:style w:val=""/>
        <w:category>
          <w:name w:val="常规"/>
          <w:gallery w:val="placeholder"/>
        </w:category>
        <w:types>
          <w:type w:val="bbPlcHdr"/>
        </w:types>
        <w:behaviors>
          <w:behavior w:val="content"/>
        </w:behaviors>
        <w:description w:val=""/>
        <w:guid w:val="{882132F8-915D-46A0-A258-234901CABAF5}"/>
      </w:docPartPr>
      <w:docPartBody>
        <w:p>
          <w:pPr>
            <w:pStyle w:val="2570"/>
          </w:pPr>
          <w:r>
            <w:rPr>
              <w:rStyle w:val="4"/>
              <w:rFonts w:hint="eastAsia"/>
            </w:rPr>
            <w:t>单击或点击此处输入文字。</w:t>
          </w:r>
        </w:p>
      </w:docPartBody>
    </w:docPart>
    <w:docPart>
      <w:docPartPr>
        <w:name w:val="32FE725451E14AB6AC45223088816721"/>
        <w:style w:val=""/>
        <w:category>
          <w:name w:val="常规"/>
          <w:gallery w:val="placeholder"/>
        </w:category>
        <w:types>
          <w:type w:val="bbPlcHdr"/>
        </w:types>
        <w:behaviors>
          <w:behavior w:val="content"/>
        </w:behaviors>
        <w:description w:val=""/>
        <w:guid w:val="{6E493ED3-20EB-445A-B602-CF97B4A49D12}"/>
      </w:docPartPr>
      <w:docPartBody>
        <w:p>
          <w:pPr>
            <w:pStyle w:val="2571"/>
          </w:pPr>
          <w:r>
            <w:rPr>
              <w:rStyle w:val="4"/>
              <w:rFonts w:hint="eastAsia"/>
            </w:rPr>
            <w:t>单击或点击此处输入文字。</w:t>
          </w:r>
        </w:p>
      </w:docPartBody>
    </w:docPart>
    <w:docPart>
      <w:docPartPr>
        <w:name w:val="4D24986353C14F0FBF999F06FE283F38"/>
        <w:style w:val=""/>
        <w:category>
          <w:name w:val="常规"/>
          <w:gallery w:val="placeholder"/>
        </w:category>
        <w:types>
          <w:type w:val="bbPlcHdr"/>
        </w:types>
        <w:behaviors>
          <w:behavior w:val="content"/>
        </w:behaviors>
        <w:description w:val=""/>
        <w:guid w:val="{44B53BCD-CDC3-44DB-AB98-0D1338E49604}"/>
      </w:docPartPr>
      <w:docPartBody>
        <w:p>
          <w:pPr>
            <w:pStyle w:val="2572"/>
          </w:pPr>
          <w:r>
            <w:rPr>
              <w:rStyle w:val="4"/>
              <w:rFonts w:hint="eastAsia"/>
            </w:rPr>
            <w:t>单击或点击此处输入文字。</w:t>
          </w:r>
        </w:p>
      </w:docPartBody>
    </w:docPart>
    <w:docPart>
      <w:docPartPr>
        <w:name w:val="B6AA199CE2E24545B416D09A70823626"/>
        <w:style w:val=""/>
        <w:category>
          <w:name w:val="常规"/>
          <w:gallery w:val="placeholder"/>
        </w:category>
        <w:types>
          <w:type w:val="bbPlcHdr"/>
        </w:types>
        <w:behaviors>
          <w:behavior w:val="content"/>
        </w:behaviors>
        <w:description w:val=""/>
        <w:guid w:val="{34EB7FC9-E3B5-4807-AA32-2FDAA320EA90}"/>
      </w:docPartPr>
      <w:docPartBody>
        <w:p>
          <w:pPr>
            <w:pStyle w:val="2573"/>
          </w:pPr>
          <w:r>
            <w:rPr>
              <w:rStyle w:val="4"/>
              <w:rFonts w:hint="eastAsia"/>
            </w:rPr>
            <w:t>单击或点击此处输入文字。</w:t>
          </w:r>
        </w:p>
      </w:docPartBody>
    </w:docPart>
    <w:docPart>
      <w:docPartPr>
        <w:name w:val="A37351C877CF42DA904663B486656A8D"/>
        <w:style w:val=""/>
        <w:category>
          <w:name w:val="常规"/>
          <w:gallery w:val="placeholder"/>
        </w:category>
        <w:types>
          <w:type w:val="bbPlcHdr"/>
        </w:types>
        <w:behaviors>
          <w:behavior w:val="content"/>
        </w:behaviors>
        <w:description w:val=""/>
        <w:guid w:val="{3D9C0CD6-0EEB-4A26-B81A-7441661B025F}"/>
      </w:docPartPr>
      <w:docPartBody>
        <w:p>
          <w:pPr>
            <w:pStyle w:val="2574"/>
          </w:pPr>
          <w:r>
            <w:rPr>
              <w:rStyle w:val="4"/>
              <w:rFonts w:hint="eastAsia"/>
            </w:rPr>
            <w:t>单击或点击此处输入文字。</w:t>
          </w:r>
        </w:p>
      </w:docPartBody>
    </w:docPart>
    <w:docPart>
      <w:docPartPr>
        <w:name w:val="9D492675B505459F952257ED81A07143"/>
        <w:style w:val=""/>
        <w:category>
          <w:name w:val="常规"/>
          <w:gallery w:val="placeholder"/>
        </w:category>
        <w:types>
          <w:type w:val="bbPlcHdr"/>
        </w:types>
        <w:behaviors>
          <w:behavior w:val="content"/>
        </w:behaviors>
        <w:description w:val=""/>
        <w:guid w:val="{6DB4B6E4-02D2-46E8-B77B-862F1444DF5F}"/>
      </w:docPartPr>
      <w:docPartBody>
        <w:p>
          <w:pPr>
            <w:pStyle w:val="2575"/>
          </w:pPr>
          <w:r>
            <w:rPr>
              <w:rStyle w:val="4"/>
              <w:rFonts w:hint="eastAsia"/>
            </w:rPr>
            <w:t>单击或点击此处输入文字。</w:t>
          </w:r>
        </w:p>
      </w:docPartBody>
    </w:docPart>
    <w:docPart>
      <w:docPartPr>
        <w:name w:val="22B86A5F03F245C0961FF38B568D1204"/>
        <w:style w:val=""/>
        <w:category>
          <w:name w:val="常规"/>
          <w:gallery w:val="placeholder"/>
        </w:category>
        <w:types>
          <w:type w:val="bbPlcHdr"/>
        </w:types>
        <w:behaviors>
          <w:behavior w:val="content"/>
        </w:behaviors>
        <w:description w:val=""/>
        <w:guid w:val="{0C5B67A0-CFFD-41A1-9412-273DE70F6BA3}"/>
      </w:docPartPr>
      <w:docPartBody>
        <w:p>
          <w:pPr>
            <w:pStyle w:val="2576"/>
          </w:pPr>
          <w:r>
            <w:rPr>
              <w:rStyle w:val="4"/>
              <w:rFonts w:hint="eastAsia"/>
            </w:rPr>
            <w:t>单击或点击此处输入文字。</w:t>
          </w:r>
        </w:p>
      </w:docPartBody>
    </w:docPart>
    <w:docPart>
      <w:docPartPr>
        <w:name w:val="7563FC71B84F4D6BA9F280560C148EBC"/>
        <w:style w:val=""/>
        <w:category>
          <w:name w:val="常规"/>
          <w:gallery w:val="placeholder"/>
        </w:category>
        <w:types>
          <w:type w:val="bbPlcHdr"/>
        </w:types>
        <w:behaviors>
          <w:behavior w:val="content"/>
        </w:behaviors>
        <w:description w:val=""/>
        <w:guid w:val="{A404BD74-DD98-4D45-A6CA-D9D95CB6870A}"/>
      </w:docPartPr>
      <w:docPartBody>
        <w:p>
          <w:pPr>
            <w:pStyle w:val="2577"/>
          </w:pPr>
          <w:r>
            <w:rPr>
              <w:rStyle w:val="4"/>
              <w:rFonts w:hint="eastAsia"/>
            </w:rPr>
            <w:t>单击或点击此处输入文字。</w:t>
          </w:r>
        </w:p>
      </w:docPartBody>
    </w:docPart>
    <w:docPart>
      <w:docPartPr>
        <w:name w:val="E6C9F17820E34862A71C8D8F8032EFF2"/>
        <w:style w:val=""/>
        <w:category>
          <w:name w:val="常规"/>
          <w:gallery w:val="placeholder"/>
        </w:category>
        <w:types>
          <w:type w:val="bbPlcHdr"/>
        </w:types>
        <w:behaviors>
          <w:behavior w:val="content"/>
        </w:behaviors>
        <w:description w:val=""/>
        <w:guid w:val="{2460017B-6FF1-4E0E-8FAC-7BD14D231167}"/>
      </w:docPartPr>
      <w:docPartBody>
        <w:p>
          <w:pPr>
            <w:pStyle w:val="2578"/>
          </w:pPr>
          <w:r>
            <w:rPr>
              <w:rStyle w:val="4"/>
              <w:rFonts w:hint="eastAsia"/>
            </w:rPr>
            <w:t>单击或点击此处输入文字。</w:t>
          </w:r>
        </w:p>
      </w:docPartBody>
    </w:docPart>
    <w:docPart>
      <w:docPartPr>
        <w:name w:val="90F21ECCF49D45C0AB2E1AE894F09DF2"/>
        <w:style w:val=""/>
        <w:category>
          <w:name w:val="常规"/>
          <w:gallery w:val="placeholder"/>
        </w:category>
        <w:types>
          <w:type w:val="bbPlcHdr"/>
        </w:types>
        <w:behaviors>
          <w:behavior w:val="content"/>
        </w:behaviors>
        <w:description w:val=""/>
        <w:guid w:val="{406001C7-5593-4379-8FBA-9EBF72993966}"/>
      </w:docPartPr>
      <w:docPartBody>
        <w:p>
          <w:pPr>
            <w:pStyle w:val="2579"/>
          </w:pPr>
          <w:r>
            <w:rPr>
              <w:rStyle w:val="4"/>
              <w:rFonts w:hint="eastAsia"/>
            </w:rPr>
            <w:t>单击或点击此处输入文字。</w:t>
          </w:r>
        </w:p>
      </w:docPartBody>
    </w:docPart>
    <w:docPart>
      <w:docPartPr>
        <w:name w:val="FDB2A30887074F588EA95B4825538CD8"/>
        <w:style w:val=""/>
        <w:category>
          <w:name w:val="常规"/>
          <w:gallery w:val="placeholder"/>
        </w:category>
        <w:types>
          <w:type w:val="bbPlcHdr"/>
        </w:types>
        <w:behaviors>
          <w:behavior w:val="content"/>
        </w:behaviors>
        <w:description w:val=""/>
        <w:guid w:val="{33F85F4E-00DE-4A09-8096-34F99C6E4C8E}"/>
      </w:docPartPr>
      <w:docPartBody>
        <w:p>
          <w:pPr>
            <w:pStyle w:val="2580"/>
          </w:pPr>
          <w:r>
            <w:rPr>
              <w:rStyle w:val="4"/>
              <w:rFonts w:hint="eastAsia"/>
            </w:rPr>
            <w:t>单击或点击此处输入文字。</w:t>
          </w:r>
        </w:p>
      </w:docPartBody>
    </w:docPart>
    <w:docPart>
      <w:docPartPr>
        <w:name w:val="A27B19F70BE54F50B90EB2E10641FA62"/>
        <w:style w:val=""/>
        <w:category>
          <w:name w:val="常规"/>
          <w:gallery w:val="placeholder"/>
        </w:category>
        <w:types>
          <w:type w:val="bbPlcHdr"/>
        </w:types>
        <w:behaviors>
          <w:behavior w:val="content"/>
        </w:behaviors>
        <w:description w:val=""/>
        <w:guid w:val="{385A5616-9758-48F2-A7EA-EA41B777340E}"/>
      </w:docPartPr>
      <w:docPartBody>
        <w:p>
          <w:pPr>
            <w:pStyle w:val="2581"/>
          </w:pPr>
          <w:r>
            <w:rPr>
              <w:rStyle w:val="4"/>
              <w:rFonts w:hint="eastAsia"/>
            </w:rPr>
            <w:t>单击或点击此处输入文字。</w:t>
          </w:r>
        </w:p>
      </w:docPartBody>
    </w:docPart>
    <w:docPart>
      <w:docPartPr>
        <w:name w:val="AC6F3549902646F78CDDE289A7F2F913"/>
        <w:style w:val=""/>
        <w:category>
          <w:name w:val="常规"/>
          <w:gallery w:val="placeholder"/>
        </w:category>
        <w:types>
          <w:type w:val="bbPlcHdr"/>
        </w:types>
        <w:behaviors>
          <w:behavior w:val="content"/>
        </w:behaviors>
        <w:description w:val=""/>
        <w:guid w:val="{4A260B1D-28B8-4F60-A104-FD12FFFB8E62}"/>
      </w:docPartPr>
      <w:docPartBody>
        <w:p>
          <w:pPr>
            <w:pStyle w:val="2582"/>
          </w:pPr>
          <w:r>
            <w:rPr>
              <w:rStyle w:val="4"/>
              <w:rFonts w:hint="eastAsia"/>
            </w:rPr>
            <w:t>单击或点击此处输入文字。</w:t>
          </w:r>
        </w:p>
      </w:docPartBody>
    </w:docPart>
    <w:docPart>
      <w:docPartPr>
        <w:name w:val="A32DBB944BA746A0A1AD081AB9819A4F"/>
        <w:style w:val=""/>
        <w:category>
          <w:name w:val="常规"/>
          <w:gallery w:val="placeholder"/>
        </w:category>
        <w:types>
          <w:type w:val="bbPlcHdr"/>
        </w:types>
        <w:behaviors>
          <w:behavior w:val="content"/>
        </w:behaviors>
        <w:description w:val=""/>
        <w:guid w:val="{77642082-6444-46D0-9110-FD3ED119DBA4}"/>
      </w:docPartPr>
      <w:docPartBody>
        <w:p>
          <w:pPr>
            <w:pStyle w:val="2583"/>
          </w:pPr>
          <w:r>
            <w:rPr>
              <w:rStyle w:val="4"/>
              <w:rFonts w:hint="eastAsia"/>
            </w:rPr>
            <w:t>单击或点击此处输入文字。</w:t>
          </w:r>
        </w:p>
      </w:docPartBody>
    </w:docPart>
    <w:docPart>
      <w:docPartPr>
        <w:name w:val="149A86196F374306A32A19C57A5B5CA9"/>
        <w:style w:val=""/>
        <w:category>
          <w:name w:val="常规"/>
          <w:gallery w:val="placeholder"/>
        </w:category>
        <w:types>
          <w:type w:val="bbPlcHdr"/>
        </w:types>
        <w:behaviors>
          <w:behavior w:val="content"/>
        </w:behaviors>
        <w:description w:val=""/>
        <w:guid w:val="{5D35D6B1-FB76-474C-8B2B-B57C60CB8660}"/>
      </w:docPartPr>
      <w:docPartBody>
        <w:p>
          <w:pPr>
            <w:pStyle w:val="2584"/>
          </w:pPr>
          <w:r>
            <w:rPr>
              <w:rStyle w:val="4"/>
              <w:rFonts w:hint="eastAsia"/>
            </w:rPr>
            <w:t>单击或点击此处输入文字。</w:t>
          </w:r>
        </w:p>
      </w:docPartBody>
    </w:docPart>
    <w:docPart>
      <w:docPartPr>
        <w:name w:val="6192DB01C7B54B50A87BE5F51C541FDB"/>
        <w:style w:val=""/>
        <w:category>
          <w:name w:val="常规"/>
          <w:gallery w:val="placeholder"/>
        </w:category>
        <w:types>
          <w:type w:val="bbPlcHdr"/>
        </w:types>
        <w:behaviors>
          <w:behavior w:val="content"/>
        </w:behaviors>
        <w:description w:val=""/>
        <w:guid w:val="{38F12365-0E50-4C4D-BA55-AA9969A253FB}"/>
      </w:docPartPr>
      <w:docPartBody>
        <w:p>
          <w:pPr>
            <w:pStyle w:val="2585"/>
          </w:pPr>
          <w:r>
            <w:rPr>
              <w:rStyle w:val="4"/>
              <w:rFonts w:hint="eastAsia"/>
            </w:rPr>
            <w:t>单击或点击此处输入文字。</w:t>
          </w:r>
        </w:p>
      </w:docPartBody>
    </w:docPart>
    <w:docPart>
      <w:docPartPr>
        <w:name w:val="3F95F698A5544584AA41103476A120BE"/>
        <w:style w:val=""/>
        <w:category>
          <w:name w:val="常规"/>
          <w:gallery w:val="placeholder"/>
        </w:category>
        <w:types>
          <w:type w:val="bbPlcHdr"/>
        </w:types>
        <w:behaviors>
          <w:behavior w:val="content"/>
        </w:behaviors>
        <w:description w:val=""/>
        <w:guid w:val="{5E63607D-5800-4E10-B9E0-C66E3E218773}"/>
      </w:docPartPr>
      <w:docPartBody>
        <w:p>
          <w:pPr>
            <w:pStyle w:val="2586"/>
          </w:pPr>
          <w:r>
            <w:rPr>
              <w:rStyle w:val="4"/>
              <w:rFonts w:hint="eastAsia"/>
            </w:rPr>
            <w:t>单击或点击此处输入文字。</w:t>
          </w:r>
        </w:p>
      </w:docPartBody>
    </w:docPart>
    <w:docPart>
      <w:docPartPr>
        <w:name w:val="C0D5CC005BE94FB58EB5563C23D80D94"/>
        <w:style w:val=""/>
        <w:category>
          <w:name w:val="常规"/>
          <w:gallery w:val="placeholder"/>
        </w:category>
        <w:types>
          <w:type w:val="bbPlcHdr"/>
        </w:types>
        <w:behaviors>
          <w:behavior w:val="content"/>
        </w:behaviors>
        <w:description w:val=""/>
        <w:guid w:val="{DB63EC04-A1DF-4FEF-96EE-797A5F711849}"/>
      </w:docPartPr>
      <w:docPartBody>
        <w:p>
          <w:pPr>
            <w:pStyle w:val="2587"/>
          </w:pPr>
          <w:r>
            <w:rPr>
              <w:rStyle w:val="4"/>
              <w:rFonts w:hint="eastAsia"/>
            </w:rPr>
            <w:t>单击或点击此处输入文字。</w:t>
          </w:r>
        </w:p>
      </w:docPartBody>
    </w:docPart>
    <w:docPart>
      <w:docPartPr>
        <w:name w:val="FECE28F396544804B0BEEE9F3EE9D7BC"/>
        <w:style w:val=""/>
        <w:category>
          <w:name w:val="常规"/>
          <w:gallery w:val="placeholder"/>
        </w:category>
        <w:types>
          <w:type w:val="bbPlcHdr"/>
        </w:types>
        <w:behaviors>
          <w:behavior w:val="content"/>
        </w:behaviors>
        <w:description w:val=""/>
        <w:guid w:val="{0126E77B-D38A-45DC-8027-13159FB03942}"/>
      </w:docPartPr>
      <w:docPartBody>
        <w:p>
          <w:pPr>
            <w:pStyle w:val="2588"/>
          </w:pPr>
          <w:r>
            <w:rPr>
              <w:rStyle w:val="4"/>
              <w:rFonts w:hint="eastAsia"/>
            </w:rPr>
            <w:t>单击或点击此处输入文字。</w:t>
          </w:r>
        </w:p>
      </w:docPartBody>
    </w:docPart>
    <w:docPart>
      <w:docPartPr>
        <w:name w:val="D5230D566D234B5685201512369EC1EF"/>
        <w:style w:val=""/>
        <w:category>
          <w:name w:val="常规"/>
          <w:gallery w:val="placeholder"/>
        </w:category>
        <w:types>
          <w:type w:val="bbPlcHdr"/>
        </w:types>
        <w:behaviors>
          <w:behavior w:val="content"/>
        </w:behaviors>
        <w:description w:val=""/>
        <w:guid w:val="{533A6C04-823C-45AF-BB00-CB4FA3157E6A}"/>
      </w:docPartPr>
      <w:docPartBody>
        <w:p>
          <w:pPr>
            <w:pStyle w:val="2589"/>
          </w:pPr>
          <w:r>
            <w:rPr>
              <w:rStyle w:val="4"/>
              <w:rFonts w:hint="eastAsia"/>
            </w:rPr>
            <w:t>单击或点击此处输入文字。</w:t>
          </w:r>
        </w:p>
      </w:docPartBody>
    </w:docPart>
    <w:docPart>
      <w:docPartPr>
        <w:name w:val="207264B0585E4A9C992956106BD6294D"/>
        <w:style w:val=""/>
        <w:category>
          <w:name w:val="常规"/>
          <w:gallery w:val="placeholder"/>
        </w:category>
        <w:types>
          <w:type w:val="bbPlcHdr"/>
        </w:types>
        <w:behaviors>
          <w:behavior w:val="content"/>
        </w:behaviors>
        <w:description w:val=""/>
        <w:guid w:val="{67D93769-047D-41E4-872D-1B45E7B0FD40}"/>
      </w:docPartPr>
      <w:docPartBody>
        <w:p>
          <w:pPr>
            <w:pStyle w:val="2590"/>
          </w:pPr>
          <w:r>
            <w:rPr>
              <w:rStyle w:val="4"/>
              <w:rFonts w:hint="eastAsia"/>
            </w:rPr>
            <w:t>单击或点击此处输入文字。</w:t>
          </w:r>
        </w:p>
      </w:docPartBody>
    </w:docPart>
    <w:docPart>
      <w:docPartPr>
        <w:name w:val="533430A669704A7394F919BB64D819E2"/>
        <w:style w:val=""/>
        <w:category>
          <w:name w:val="常规"/>
          <w:gallery w:val="placeholder"/>
        </w:category>
        <w:types>
          <w:type w:val="bbPlcHdr"/>
        </w:types>
        <w:behaviors>
          <w:behavior w:val="content"/>
        </w:behaviors>
        <w:description w:val=""/>
        <w:guid w:val="{BD394E8F-D3AD-462A-8765-E9424B0C3501}"/>
      </w:docPartPr>
      <w:docPartBody>
        <w:p>
          <w:pPr>
            <w:pStyle w:val="2591"/>
          </w:pPr>
          <w:r>
            <w:rPr>
              <w:rStyle w:val="4"/>
              <w:rFonts w:hint="eastAsia"/>
            </w:rPr>
            <w:t>单击或点击此处输入文字。</w:t>
          </w:r>
        </w:p>
      </w:docPartBody>
    </w:docPart>
    <w:docPart>
      <w:docPartPr>
        <w:name w:val="800CC1DCDACC485F8E87A0D855A5D9BC"/>
        <w:style w:val=""/>
        <w:category>
          <w:name w:val="常规"/>
          <w:gallery w:val="placeholder"/>
        </w:category>
        <w:types>
          <w:type w:val="bbPlcHdr"/>
        </w:types>
        <w:behaviors>
          <w:behavior w:val="content"/>
        </w:behaviors>
        <w:description w:val=""/>
        <w:guid w:val="{BD1F250D-3AD2-4B08-AD3D-910B5318F920}"/>
      </w:docPartPr>
      <w:docPartBody>
        <w:p>
          <w:pPr>
            <w:pStyle w:val="2592"/>
          </w:pPr>
          <w:r>
            <w:rPr>
              <w:rStyle w:val="4"/>
              <w:rFonts w:hint="eastAsia"/>
            </w:rPr>
            <w:t>单击或点击此处输入文字。</w:t>
          </w:r>
        </w:p>
      </w:docPartBody>
    </w:docPart>
    <w:docPart>
      <w:docPartPr>
        <w:name w:val="DEF1A265B2F6480C85B05DB24DE5F048"/>
        <w:style w:val=""/>
        <w:category>
          <w:name w:val="常规"/>
          <w:gallery w:val="placeholder"/>
        </w:category>
        <w:types>
          <w:type w:val="bbPlcHdr"/>
        </w:types>
        <w:behaviors>
          <w:behavior w:val="content"/>
        </w:behaviors>
        <w:description w:val=""/>
        <w:guid w:val="{6C78C61F-E250-4BEC-9D0B-45CE472B8FCA}"/>
      </w:docPartPr>
      <w:docPartBody>
        <w:p>
          <w:pPr>
            <w:pStyle w:val="2593"/>
          </w:pPr>
          <w:r>
            <w:rPr>
              <w:rStyle w:val="4"/>
              <w:rFonts w:hint="eastAsia"/>
            </w:rPr>
            <w:t>单击或点击此处输入文字。</w:t>
          </w:r>
        </w:p>
      </w:docPartBody>
    </w:docPart>
    <w:docPart>
      <w:docPartPr>
        <w:name w:val="9BDD5D84E18A4A298484E4F8B9359BFB"/>
        <w:style w:val=""/>
        <w:category>
          <w:name w:val="常规"/>
          <w:gallery w:val="placeholder"/>
        </w:category>
        <w:types>
          <w:type w:val="bbPlcHdr"/>
        </w:types>
        <w:behaviors>
          <w:behavior w:val="content"/>
        </w:behaviors>
        <w:description w:val=""/>
        <w:guid w:val="{4DEF0C73-B738-4147-B79B-A1710B5E4EDA}"/>
      </w:docPartPr>
      <w:docPartBody>
        <w:p>
          <w:pPr>
            <w:pStyle w:val="2594"/>
          </w:pPr>
          <w:r>
            <w:rPr>
              <w:rStyle w:val="4"/>
              <w:rFonts w:hint="eastAsia"/>
            </w:rPr>
            <w:t>单击或点击此处输入文字。</w:t>
          </w:r>
        </w:p>
      </w:docPartBody>
    </w:docPart>
    <w:docPart>
      <w:docPartPr>
        <w:name w:val="ED8D6DD87DA24994811B68B3FEB8CBF3"/>
        <w:style w:val=""/>
        <w:category>
          <w:name w:val="常规"/>
          <w:gallery w:val="placeholder"/>
        </w:category>
        <w:types>
          <w:type w:val="bbPlcHdr"/>
        </w:types>
        <w:behaviors>
          <w:behavior w:val="content"/>
        </w:behaviors>
        <w:description w:val=""/>
        <w:guid w:val="{7CA435FA-DEAC-406A-8260-170E14255C90}"/>
      </w:docPartPr>
      <w:docPartBody>
        <w:p>
          <w:pPr>
            <w:pStyle w:val="2595"/>
          </w:pPr>
          <w:r>
            <w:rPr>
              <w:rStyle w:val="4"/>
              <w:rFonts w:hint="eastAsia"/>
            </w:rPr>
            <w:t>单击或点击此处输入文字。</w:t>
          </w:r>
        </w:p>
      </w:docPartBody>
    </w:docPart>
    <w:docPart>
      <w:docPartPr>
        <w:name w:val="779CF3DF466547DE85C1DE8FFC54B5A2"/>
        <w:style w:val=""/>
        <w:category>
          <w:name w:val="常规"/>
          <w:gallery w:val="placeholder"/>
        </w:category>
        <w:types>
          <w:type w:val="bbPlcHdr"/>
        </w:types>
        <w:behaviors>
          <w:behavior w:val="content"/>
        </w:behaviors>
        <w:description w:val=""/>
        <w:guid w:val="{1C51E15D-BBB5-487C-BA3C-CABE09A1EEF3}"/>
      </w:docPartPr>
      <w:docPartBody>
        <w:p>
          <w:pPr>
            <w:pStyle w:val="2596"/>
          </w:pPr>
          <w:r>
            <w:rPr>
              <w:rStyle w:val="4"/>
              <w:rFonts w:hint="eastAsia"/>
            </w:rPr>
            <w:t>单击或点击此处输入文字。</w:t>
          </w:r>
        </w:p>
      </w:docPartBody>
    </w:docPart>
    <w:docPart>
      <w:docPartPr>
        <w:name w:val="81CCC8967C134EECA51AD461864E0099"/>
        <w:style w:val=""/>
        <w:category>
          <w:name w:val="常规"/>
          <w:gallery w:val="placeholder"/>
        </w:category>
        <w:types>
          <w:type w:val="bbPlcHdr"/>
        </w:types>
        <w:behaviors>
          <w:behavior w:val="content"/>
        </w:behaviors>
        <w:description w:val=""/>
        <w:guid w:val="{96397404-569D-41AF-B09A-2C4A2DC3F0B9}"/>
      </w:docPartPr>
      <w:docPartBody>
        <w:p>
          <w:pPr>
            <w:pStyle w:val="2597"/>
          </w:pPr>
          <w:r>
            <w:rPr>
              <w:rStyle w:val="4"/>
              <w:rFonts w:hint="eastAsia"/>
            </w:rPr>
            <w:t>单击或点击此处输入文字。</w:t>
          </w:r>
        </w:p>
      </w:docPartBody>
    </w:docPart>
    <w:docPart>
      <w:docPartPr>
        <w:name w:val="B62642D354FD4B779AD005C56A9AB4F1"/>
        <w:style w:val=""/>
        <w:category>
          <w:name w:val="常规"/>
          <w:gallery w:val="placeholder"/>
        </w:category>
        <w:types>
          <w:type w:val="bbPlcHdr"/>
        </w:types>
        <w:behaviors>
          <w:behavior w:val="content"/>
        </w:behaviors>
        <w:description w:val=""/>
        <w:guid w:val="{6263C426-6327-4D05-A824-ED03C58973FE}"/>
      </w:docPartPr>
      <w:docPartBody>
        <w:p>
          <w:pPr>
            <w:pStyle w:val="2598"/>
          </w:pPr>
          <w:r>
            <w:rPr>
              <w:rStyle w:val="4"/>
              <w:rFonts w:hint="eastAsia"/>
            </w:rPr>
            <w:t>单击或点击此处输入文字。</w:t>
          </w:r>
        </w:p>
      </w:docPartBody>
    </w:docPart>
    <w:docPart>
      <w:docPartPr>
        <w:name w:val="A249BFFB558C4A469DD253B431DEFF4C"/>
        <w:style w:val=""/>
        <w:category>
          <w:name w:val="常规"/>
          <w:gallery w:val="placeholder"/>
        </w:category>
        <w:types>
          <w:type w:val="bbPlcHdr"/>
        </w:types>
        <w:behaviors>
          <w:behavior w:val="content"/>
        </w:behaviors>
        <w:description w:val=""/>
        <w:guid w:val="{867EF10E-8C0D-439A-8B74-667B97215984}"/>
      </w:docPartPr>
      <w:docPartBody>
        <w:p>
          <w:pPr>
            <w:pStyle w:val="2599"/>
          </w:pPr>
          <w:r>
            <w:rPr>
              <w:rStyle w:val="4"/>
              <w:rFonts w:hint="eastAsia"/>
            </w:rPr>
            <w:t>单击或点击此处输入文字。</w:t>
          </w:r>
        </w:p>
      </w:docPartBody>
    </w:docPart>
    <w:docPart>
      <w:docPartPr>
        <w:name w:val="245ACAC91A5B4B05BBBF99AA89D073B0"/>
        <w:style w:val=""/>
        <w:category>
          <w:name w:val="常规"/>
          <w:gallery w:val="placeholder"/>
        </w:category>
        <w:types>
          <w:type w:val="bbPlcHdr"/>
        </w:types>
        <w:behaviors>
          <w:behavior w:val="content"/>
        </w:behaviors>
        <w:description w:val=""/>
        <w:guid w:val="{F6B037C0-2A49-4A83-84EF-A0059B3DFA62}"/>
      </w:docPartPr>
      <w:docPartBody>
        <w:p>
          <w:pPr>
            <w:pStyle w:val="2677"/>
          </w:pPr>
          <w:r>
            <w:rPr>
              <w:rStyle w:val="4"/>
              <w:rFonts w:hint="eastAsia"/>
            </w:rPr>
            <w:t>单击或点击此处输入文字。</w:t>
          </w:r>
        </w:p>
      </w:docPartBody>
    </w:docPart>
    <w:docPart>
      <w:docPartPr>
        <w:name w:val="F0D08D65599E4175B8E1FC45C53396D8"/>
        <w:style w:val=""/>
        <w:category>
          <w:name w:val="常规"/>
          <w:gallery w:val="placeholder"/>
        </w:category>
        <w:types>
          <w:type w:val="bbPlcHdr"/>
        </w:types>
        <w:behaviors>
          <w:behavior w:val="content"/>
        </w:behaviors>
        <w:description w:val=""/>
        <w:guid w:val="{50199DB6-EAFD-42FF-9A3B-904A83114C12}"/>
      </w:docPartPr>
      <w:docPartBody>
        <w:p>
          <w:pPr>
            <w:pStyle w:val="2678"/>
          </w:pPr>
          <w:r>
            <w:rPr>
              <w:rStyle w:val="4"/>
              <w:rFonts w:hint="eastAsia"/>
            </w:rPr>
            <w:t>单击或点击此处输入文字。</w:t>
          </w:r>
        </w:p>
      </w:docPartBody>
    </w:docPart>
    <w:docPart>
      <w:docPartPr>
        <w:name w:val="51568BC0F575471F9E5E7AE3F060A65E"/>
        <w:style w:val=""/>
        <w:category>
          <w:name w:val="常规"/>
          <w:gallery w:val="placeholder"/>
        </w:category>
        <w:types>
          <w:type w:val="bbPlcHdr"/>
        </w:types>
        <w:behaviors>
          <w:behavior w:val="content"/>
        </w:behaviors>
        <w:description w:val=""/>
        <w:guid w:val="{D307B957-90B4-4CC9-AA6B-565A7935C7CE}"/>
      </w:docPartPr>
      <w:docPartBody>
        <w:p>
          <w:pPr>
            <w:pStyle w:val="2679"/>
          </w:pPr>
          <w:r>
            <w:rPr>
              <w:rStyle w:val="4"/>
              <w:rFonts w:hint="eastAsia"/>
            </w:rPr>
            <w:t>单击或点击此处输入文字。</w:t>
          </w:r>
        </w:p>
      </w:docPartBody>
    </w:docPart>
    <w:docPart>
      <w:docPartPr>
        <w:name w:val="2C1EE7BF60A842448F971027D91822D1"/>
        <w:style w:val=""/>
        <w:category>
          <w:name w:val="常规"/>
          <w:gallery w:val="placeholder"/>
        </w:category>
        <w:types>
          <w:type w:val="bbPlcHdr"/>
        </w:types>
        <w:behaviors>
          <w:behavior w:val="content"/>
        </w:behaviors>
        <w:description w:val=""/>
        <w:guid w:val="{46C88B57-0396-457A-A49B-E38BF08F4B41}"/>
      </w:docPartPr>
      <w:docPartBody>
        <w:p>
          <w:pPr>
            <w:pStyle w:val="2680"/>
          </w:pPr>
          <w:r>
            <w:rPr>
              <w:rStyle w:val="4"/>
              <w:rFonts w:hint="eastAsia"/>
            </w:rPr>
            <w:t>单击或点击此处输入文字。</w:t>
          </w:r>
        </w:p>
      </w:docPartBody>
    </w:docPart>
    <w:docPart>
      <w:docPartPr>
        <w:name w:val="804EC5686B8043019A75CE82AD905471"/>
        <w:style w:val=""/>
        <w:category>
          <w:name w:val="常规"/>
          <w:gallery w:val="placeholder"/>
        </w:category>
        <w:types>
          <w:type w:val="bbPlcHdr"/>
        </w:types>
        <w:behaviors>
          <w:behavior w:val="content"/>
        </w:behaviors>
        <w:description w:val=""/>
        <w:guid w:val="{7866B236-3049-49FD-A6CE-6EAB8FFE94DB}"/>
      </w:docPartPr>
      <w:docPartBody>
        <w:p>
          <w:pPr>
            <w:pStyle w:val="2681"/>
          </w:pPr>
          <w:r>
            <w:rPr>
              <w:rStyle w:val="4"/>
              <w:rFonts w:hint="eastAsia"/>
            </w:rPr>
            <w:t>单击或点击此处输入文字。</w:t>
          </w:r>
        </w:p>
      </w:docPartBody>
    </w:docPart>
    <w:docPart>
      <w:docPartPr>
        <w:name w:val="BDA2B84302E94F5EBE842FA6A6885654"/>
        <w:style w:val=""/>
        <w:category>
          <w:name w:val="常规"/>
          <w:gallery w:val="placeholder"/>
        </w:category>
        <w:types>
          <w:type w:val="bbPlcHdr"/>
        </w:types>
        <w:behaviors>
          <w:behavior w:val="content"/>
        </w:behaviors>
        <w:description w:val=""/>
        <w:guid w:val="{E15326B9-B8CB-40FF-BC29-1CB0EE6EE20C}"/>
      </w:docPartPr>
      <w:docPartBody>
        <w:p>
          <w:pPr>
            <w:pStyle w:val="2682"/>
          </w:pPr>
          <w:r>
            <w:rPr>
              <w:rStyle w:val="4"/>
              <w:rFonts w:hint="eastAsia"/>
            </w:rPr>
            <w:t>单击或点击此处输入文字。</w:t>
          </w:r>
        </w:p>
      </w:docPartBody>
    </w:docPart>
    <w:docPart>
      <w:docPartPr>
        <w:name w:val="D2ABB4A3B92346EAA0D50B70AE4EC3AE"/>
        <w:style w:val=""/>
        <w:category>
          <w:name w:val="常规"/>
          <w:gallery w:val="placeholder"/>
        </w:category>
        <w:types>
          <w:type w:val="bbPlcHdr"/>
        </w:types>
        <w:behaviors>
          <w:behavior w:val="content"/>
        </w:behaviors>
        <w:description w:val=""/>
        <w:guid w:val="{ADC77AB3-B684-48F5-A366-C530804620FA}"/>
      </w:docPartPr>
      <w:docPartBody>
        <w:p>
          <w:pPr>
            <w:pStyle w:val="2684"/>
          </w:pPr>
          <w:r>
            <w:rPr>
              <w:rStyle w:val="4"/>
              <w:rFonts w:hint="eastAsia"/>
            </w:rPr>
            <w:t>单击或点击此处输入文字。</w:t>
          </w:r>
        </w:p>
      </w:docPartBody>
    </w:docPart>
    <w:docPart>
      <w:docPartPr>
        <w:name w:val="3DFEBF05DC7F4936B47F3A3E6DD6C10D"/>
        <w:style w:val=""/>
        <w:category>
          <w:name w:val="常规"/>
          <w:gallery w:val="placeholder"/>
        </w:category>
        <w:types>
          <w:type w:val="bbPlcHdr"/>
        </w:types>
        <w:behaviors>
          <w:behavior w:val="content"/>
        </w:behaviors>
        <w:description w:val=""/>
        <w:guid w:val="{0463D650-164C-4A74-BF5A-197F526AACEF}"/>
      </w:docPartPr>
      <w:docPartBody>
        <w:p>
          <w:pPr>
            <w:pStyle w:val="2688"/>
          </w:pPr>
          <w:r>
            <w:rPr>
              <w:rStyle w:val="4"/>
              <w:rFonts w:hint="eastAsia"/>
            </w:rPr>
            <w:t>单击或点击此处输入文字。</w:t>
          </w:r>
        </w:p>
      </w:docPartBody>
    </w:docPart>
    <w:docPart>
      <w:docPartPr>
        <w:name w:val="C1F2799497D546398C68D0C6AA634F3E"/>
        <w:style w:val=""/>
        <w:category>
          <w:name w:val="常规"/>
          <w:gallery w:val="placeholder"/>
        </w:category>
        <w:types>
          <w:type w:val="bbPlcHdr"/>
        </w:types>
        <w:behaviors>
          <w:behavior w:val="content"/>
        </w:behaviors>
        <w:description w:val=""/>
        <w:guid w:val="{8A7A5979-110F-4423-BCA3-14EA456C2A50}"/>
      </w:docPartPr>
      <w:docPartBody>
        <w:p>
          <w:pPr>
            <w:pStyle w:val="2690"/>
          </w:pPr>
          <w:r>
            <w:rPr>
              <w:rStyle w:val="4"/>
              <w:rFonts w:hint="eastAsia"/>
            </w:rPr>
            <w:t>单击或点击此处输入文字。</w:t>
          </w:r>
        </w:p>
      </w:docPartBody>
    </w:docPart>
    <w:docPart>
      <w:docPartPr>
        <w:name w:val="5DC14B7CC0FF45F6B6AB3FED1E2B681A"/>
        <w:style w:val=""/>
        <w:category>
          <w:name w:val="常规"/>
          <w:gallery w:val="placeholder"/>
        </w:category>
        <w:types>
          <w:type w:val="bbPlcHdr"/>
        </w:types>
        <w:behaviors>
          <w:behavior w:val="content"/>
        </w:behaviors>
        <w:description w:val=""/>
        <w:guid w:val="{3DF231CA-4CA1-40FD-95DC-12B94BEB90B8}"/>
      </w:docPartPr>
      <w:docPartBody>
        <w:p>
          <w:pPr>
            <w:pStyle w:val="2692"/>
          </w:pPr>
          <w:r>
            <w:rPr>
              <w:rStyle w:val="4"/>
              <w:rFonts w:hint="eastAsia"/>
            </w:rPr>
            <w:t>单击或点击此处输入文字。</w:t>
          </w:r>
        </w:p>
      </w:docPartBody>
    </w:docPart>
    <w:docPart>
      <w:docPartPr>
        <w:name w:val="4F1C6EDF121142888D7DFC6DADBF6285"/>
        <w:style w:val=""/>
        <w:category>
          <w:name w:val="常规"/>
          <w:gallery w:val="placeholder"/>
        </w:category>
        <w:types>
          <w:type w:val="bbPlcHdr"/>
        </w:types>
        <w:behaviors>
          <w:behavior w:val="content"/>
        </w:behaviors>
        <w:description w:val=""/>
        <w:guid w:val="{2EEA97C6-C08A-412A-9989-0F883FDC728A}"/>
      </w:docPartPr>
      <w:docPartBody>
        <w:p>
          <w:pPr>
            <w:pStyle w:val="2694"/>
          </w:pPr>
          <w:r>
            <w:rPr>
              <w:rStyle w:val="4"/>
              <w:rFonts w:hint="eastAsia"/>
            </w:rPr>
            <w:t>单击或点击此处输入文字。</w:t>
          </w:r>
        </w:p>
      </w:docPartBody>
    </w:docPart>
    <w:docPart>
      <w:docPartPr>
        <w:name w:val="16702679AFB04DB2BA0C270616DCDED9"/>
        <w:style w:val=""/>
        <w:category>
          <w:name w:val="常规"/>
          <w:gallery w:val="placeholder"/>
        </w:category>
        <w:types>
          <w:type w:val="bbPlcHdr"/>
        </w:types>
        <w:behaviors>
          <w:behavior w:val="content"/>
        </w:behaviors>
        <w:description w:val=""/>
        <w:guid w:val="{A655D2BA-FC60-44C6-A1AB-2123451A4219}"/>
      </w:docPartPr>
      <w:docPartBody>
        <w:p>
          <w:pPr>
            <w:pStyle w:val="2696"/>
          </w:pPr>
          <w:r>
            <w:rPr>
              <w:rStyle w:val="4"/>
              <w:rFonts w:hint="eastAsia"/>
            </w:rPr>
            <w:t>单击或点击此处输入文字。</w:t>
          </w:r>
        </w:p>
      </w:docPartBody>
    </w:docPart>
    <w:docPart>
      <w:docPartPr>
        <w:name w:val="08111D37970C4C518F589FA06E4D196D"/>
        <w:style w:val=""/>
        <w:category>
          <w:name w:val="常规"/>
          <w:gallery w:val="placeholder"/>
        </w:category>
        <w:types>
          <w:type w:val="bbPlcHdr"/>
        </w:types>
        <w:behaviors>
          <w:behavior w:val="content"/>
        </w:behaviors>
        <w:description w:val=""/>
        <w:guid w:val="{A7BF3602-F049-43C5-829A-FB80181858A7}"/>
      </w:docPartPr>
      <w:docPartBody>
        <w:p>
          <w:pPr>
            <w:pStyle w:val="2698"/>
          </w:pPr>
          <w:r>
            <w:rPr>
              <w:rStyle w:val="4"/>
              <w:rFonts w:hint="eastAsia"/>
            </w:rPr>
            <w:t>单击或点击此处输入文字。</w:t>
          </w:r>
        </w:p>
      </w:docPartBody>
    </w:docPart>
    <w:docPart>
      <w:docPartPr>
        <w:name w:val="C6761107CEBC446CB8769B6B2B08E37C"/>
        <w:style w:val=""/>
        <w:category>
          <w:name w:val="常规"/>
          <w:gallery w:val="placeholder"/>
        </w:category>
        <w:types>
          <w:type w:val="bbPlcHdr"/>
        </w:types>
        <w:behaviors>
          <w:behavior w:val="content"/>
        </w:behaviors>
        <w:description w:val=""/>
        <w:guid w:val="{408D4CD7-F545-47A4-AF0B-505517ED378D}"/>
      </w:docPartPr>
      <w:docPartBody>
        <w:p>
          <w:pPr>
            <w:pStyle w:val="2700"/>
          </w:pPr>
          <w:r>
            <w:rPr>
              <w:rStyle w:val="4"/>
              <w:rFonts w:hint="eastAsia"/>
            </w:rPr>
            <w:t>单击或点击此处输入文字。</w:t>
          </w:r>
        </w:p>
      </w:docPartBody>
    </w:docPart>
    <w:docPart>
      <w:docPartPr>
        <w:name w:val="9188DFB1777D42909EAB7B2410E02D66"/>
        <w:style w:val=""/>
        <w:category>
          <w:name w:val="常规"/>
          <w:gallery w:val="placeholder"/>
        </w:category>
        <w:types>
          <w:type w:val="bbPlcHdr"/>
        </w:types>
        <w:behaviors>
          <w:behavior w:val="content"/>
        </w:behaviors>
        <w:description w:val=""/>
        <w:guid w:val="{F500B65D-98B5-415D-9DF4-FCD4008CA779}"/>
      </w:docPartPr>
      <w:docPartBody>
        <w:p>
          <w:pPr>
            <w:pStyle w:val="2703"/>
          </w:pPr>
          <w:r>
            <w:rPr>
              <w:rStyle w:val="4"/>
              <w:rFonts w:hint="eastAsia"/>
            </w:rPr>
            <w:t>单击或点击此处输入文字。</w:t>
          </w:r>
        </w:p>
      </w:docPartBody>
    </w:docPart>
    <w:docPart>
      <w:docPartPr>
        <w:name w:val="7149E53B0F7E4366807B826614FF9D83"/>
        <w:style w:val=""/>
        <w:category>
          <w:name w:val="常规"/>
          <w:gallery w:val="placeholder"/>
        </w:category>
        <w:types>
          <w:type w:val="bbPlcHdr"/>
        </w:types>
        <w:behaviors>
          <w:behavior w:val="content"/>
        </w:behaviors>
        <w:description w:val=""/>
        <w:guid w:val="{968ED03C-9297-41C8-9206-1F314FE274E0}"/>
      </w:docPartPr>
      <w:docPartBody>
        <w:p>
          <w:pPr>
            <w:pStyle w:val="2705"/>
          </w:pPr>
          <w:r>
            <w:rPr>
              <w:rStyle w:val="4"/>
              <w:rFonts w:hint="eastAsia"/>
            </w:rPr>
            <w:t>单击或点击此处输入文字。</w:t>
          </w:r>
        </w:p>
      </w:docPartBody>
    </w:docPart>
    <w:docPart>
      <w:docPartPr>
        <w:name w:val="37A07708D6EB44CA92D44B0C140D6FFB"/>
        <w:style w:val=""/>
        <w:category>
          <w:name w:val="常规"/>
          <w:gallery w:val="placeholder"/>
        </w:category>
        <w:types>
          <w:type w:val="bbPlcHdr"/>
        </w:types>
        <w:behaviors>
          <w:behavior w:val="content"/>
        </w:behaviors>
        <w:description w:val=""/>
        <w:guid w:val="{AFB7CB74-FB0D-469A-8DA1-F8E1F1811422}"/>
      </w:docPartPr>
      <w:docPartBody>
        <w:p>
          <w:pPr>
            <w:pStyle w:val="2707"/>
          </w:pPr>
          <w:r>
            <w:rPr>
              <w:rStyle w:val="4"/>
              <w:rFonts w:hint="eastAsia"/>
            </w:rPr>
            <w:t>单击或点击此处输入文字。</w:t>
          </w:r>
        </w:p>
      </w:docPartBody>
    </w:docPart>
    <w:docPart>
      <w:docPartPr>
        <w:name w:val="1EB44D89B3B845E8B80384F953EB6C66"/>
        <w:style w:val=""/>
        <w:category>
          <w:name w:val="常规"/>
          <w:gallery w:val="placeholder"/>
        </w:category>
        <w:types>
          <w:type w:val="bbPlcHdr"/>
        </w:types>
        <w:behaviors>
          <w:behavior w:val="content"/>
        </w:behaviors>
        <w:description w:val=""/>
        <w:guid w:val="{59E341FF-71DA-4E96-9CEE-39DD74F25847}"/>
      </w:docPartPr>
      <w:docPartBody>
        <w:p>
          <w:pPr>
            <w:pStyle w:val="2708"/>
          </w:pPr>
          <w:r>
            <w:rPr>
              <w:rStyle w:val="4"/>
              <w:rFonts w:hint="eastAsia"/>
            </w:rPr>
            <w:t>单击或点击此处输入文字。</w:t>
          </w:r>
        </w:p>
      </w:docPartBody>
    </w:docPart>
    <w:docPart>
      <w:docPartPr>
        <w:name w:val="08EEACC3BB18474A901765AD3D0D7E2E"/>
        <w:style w:val=""/>
        <w:category>
          <w:name w:val="常规"/>
          <w:gallery w:val="placeholder"/>
        </w:category>
        <w:types>
          <w:type w:val="bbPlcHdr"/>
        </w:types>
        <w:behaviors>
          <w:behavior w:val="content"/>
        </w:behaviors>
        <w:description w:val=""/>
        <w:guid w:val="{DBB0B238-2267-4D2A-9867-70603E90311B}"/>
      </w:docPartPr>
      <w:docPartBody>
        <w:p>
          <w:pPr>
            <w:pStyle w:val="2710"/>
          </w:pPr>
          <w:r>
            <w:rPr>
              <w:rStyle w:val="4"/>
              <w:rFonts w:hint="eastAsia"/>
            </w:rPr>
            <w:t>单击或点击此处输入文字。</w:t>
          </w:r>
        </w:p>
      </w:docPartBody>
    </w:docPart>
    <w:docPart>
      <w:docPartPr>
        <w:name w:val="1D2C475876EE4DC59A0FC4E440BA9F6C"/>
        <w:style w:val=""/>
        <w:category>
          <w:name w:val="常规"/>
          <w:gallery w:val="placeholder"/>
        </w:category>
        <w:types>
          <w:type w:val="bbPlcHdr"/>
        </w:types>
        <w:behaviors>
          <w:behavior w:val="content"/>
        </w:behaviors>
        <w:description w:val=""/>
        <w:guid w:val="{64B0B37C-F680-40E4-A4F5-0F393398F3BA}"/>
      </w:docPartPr>
      <w:docPartBody>
        <w:p>
          <w:pPr>
            <w:pStyle w:val="2711"/>
          </w:pPr>
          <w:r>
            <w:rPr>
              <w:rStyle w:val="4"/>
              <w:rFonts w:hint="eastAsia"/>
            </w:rPr>
            <w:t>单击或点击此处输入文字。</w:t>
          </w:r>
        </w:p>
      </w:docPartBody>
    </w:docPart>
    <w:docPart>
      <w:docPartPr>
        <w:name w:val="A270F3DD4B634DACB95A2DD846B0C17B"/>
        <w:style w:val=""/>
        <w:category>
          <w:name w:val="常规"/>
          <w:gallery w:val="placeholder"/>
        </w:category>
        <w:types>
          <w:type w:val="bbPlcHdr"/>
        </w:types>
        <w:behaviors>
          <w:behavior w:val="content"/>
        </w:behaviors>
        <w:description w:val=""/>
        <w:guid w:val="{6771C9DC-2BB1-4147-AC4F-C2CA3ABA0000}"/>
      </w:docPartPr>
      <w:docPartBody>
        <w:p>
          <w:pPr>
            <w:pStyle w:val="2712"/>
          </w:pPr>
          <w:r>
            <w:rPr>
              <w:rStyle w:val="4"/>
              <w:rFonts w:hint="eastAsia"/>
            </w:rPr>
            <w:t>单击或点击此处输入文字。</w:t>
          </w:r>
        </w:p>
      </w:docPartBody>
    </w:docPart>
    <w:docPart>
      <w:docPartPr>
        <w:name w:val="65CC7842FEDD44C2B29DC38B5A8AB936"/>
        <w:style w:val=""/>
        <w:category>
          <w:name w:val="常规"/>
          <w:gallery w:val="placeholder"/>
        </w:category>
        <w:types>
          <w:type w:val="bbPlcHdr"/>
        </w:types>
        <w:behaviors>
          <w:behavior w:val="content"/>
        </w:behaviors>
        <w:description w:val=""/>
        <w:guid w:val="{C88018FE-5AD6-440B-AE61-071690C6388E}"/>
      </w:docPartPr>
      <w:docPartBody>
        <w:p>
          <w:pPr>
            <w:pStyle w:val="2714"/>
          </w:pPr>
          <w:r>
            <w:rPr>
              <w:rStyle w:val="4"/>
              <w:rFonts w:hint="eastAsia"/>
            </w:rPr>
            <w:t>单击或点击此处输入文字。</w:t>
          </w:r>
        </w:p>
      </w:docPartBody>
    </w:docPart>
    <w:docPart>
      <w:docPartPr>
        <w:name w:val="BB529FEAF30F4612BE339AC4586D251E"/>
        <w:style w:val=""/>
        <w:category>
          <w:name w:val="常规"/>
          <w:gallery w:val="placeholder"/>
        </w:category>
        <w:types>
          <w:type w:val="bbPlcHdr"/>
        </w:types>
        <w:behaviors>
          <w:behavior w:val="content"/>
        </w:behaviors>
        <w:description w:val=""/>
        <w:guid w:val="{AA1AB7DC-6B55-40E8-929F-3EE5657FC034}"/>
      </w:docPartPr>
      <w:docPartBody>
        <w:p>
          <w:pPr>
            <w:pStyle w:val="2715"/>
          </w:pPr>
          <w:r>
            <w:rPr>
              <w:rStyle w:val="4"/>
              <w:rFonts w:hint="eastAsia"/>
            </w:rPr>
            <w:t>单击或点击此处输入文字。</w:t>
          </w:r>
        </w:p>
      </w:docPartBody>
    </w:docPart>
    <w:docPart>
      <w:docPartPr>
        <w:name w:val="0951F0F90A8A4856B0A950B8B26E2979"/>
        <w:style w:val=""/>
        <w:category>
          <w:name w:val="常规"/>
          <w:gallery w:val="placeholder"/>
        </w:category>
        <w:types>
          <w:type w:val="bbPlcHdr"/>
        </w:types>
        <w:behaviors>
          <w:behavior w:val="content"/>
        </w:behaviors>
        <w:description w:val=""/>
        <w:guid w:val="{374B8FD6-E295-436A-99EF-F7427B9A4AD4}"/>
      </w:docPartPr>
      <w:docPartBody>
        <w:p>
          <w:pPr>
            <w:pStyle w:val="2728"/>
          </w:pPr>
          <w:r>
            <w:rPr>
              <w:rStyle w:val="4"/>
              <w:rFonts w:hint="eastAsia"/>
            </w:rPr>
            <w:t>单击或点击此处输入文字。</w:t>
          </w:r>
        </w:p>
      </w:docPartBody>
    </w:docPart>
    <w:docPart>
      <w:docPartPr>
        <w:name w:val="71C0C71B5D15423CBD9DE606665B7D6C"/>
        <w:style w:val=""/>
        <w:category>
          <w:name w:val="常规"/>
          <w:gallery w:val="placeholder"/>
        </w:category>
        <w:types>
          <w:type w:val="bbPlcHdr"/>
        </w:types>
        <w:behaviors>
          <w:behavior w:val="content"/>
        </w:behaviors>
        <w:description w:val=""/>
        <w:guid w:val="{CE02BDA4-CB37-482F-8AEF-ADE98ECD078F}"/>
      </w:docPartPr>
      <w:docPartBody>
        <w:p>
          <w:pPr>
            <w:pStyle w:val="2729"/>
          </w:pPr>
          <w:r>
            <w:rPr>
              <w:rStyle w:val="4"/>
              <w:rFonts w:hint="eastAsia"/>
            </w:rPr>
            <w:t>单击或点击此处输入文字。</w:t>
          </w:r>
        </w:p>
      </w:docPartBody>
    </w:docPart>
    <w:docPart>
      <w:docPartPr>
        <w:name w:val="60008FBF0F42426AAD835BDE122CD7AD"/>
        <w:style w:val=""/>
        <w:category>
          <w:name w:val="常规"/>
          <w:gallery w:val="placeholder"/>
        </w:category>
        <w:types>
          <w:type w:val="bbPlcHdr"/>
        </w:types>
        <w:behaviors>
          <w:behavior w:val="content"/>
        </w:behaviors>
        <w:description w:val=""/>
        <w:guid w:val="{8F5F7F64-058E-488F-A15C-8B787D2976D0}"/>
      </w:docPartPr>
      <w:docPartBody>
        <w:p>
          <w:pPr>
            <w:pStyle w:val="2730"/>
          </w:pPr>
          <w:r>
            <w:rPr>
              <w:rStyle w:val="4"/>
              <w:rFonts w:hint="eastAsia"/>
            </w:rPr>
            <w:t>单击或点击此处输入文字。</w:t>
          </w:r>
        </w:p>
      </w:docPartBody>
    </w:docPart>
    <w:docPart>
      <w:docPartPr>
        <w:name w:val="C861A51D2A3D4798A4DD608465C29175"/>
        <w:style w:val=""/>
        <w:category>
          <w:name w:val="常规"/>
          <w:gallery w:val="placeholder"/>
        </w:category>
        <w:types>
          <w:type w:val="bbPlcHdr"/>
        </w:types>
        <w:behaviors>
          <w:behavior w:val="content"/>
        </w:behaviors>
        <w:description w:val=""/>
        <w:guid w:val="{B7986F25-8279-4742-A6DC-B75072C2790F}"/>
      </w:docPartPr>
      <w:docPartBody>
        <w:p>
          <w:pPr>
            <w:pStyle w:val="2731"/>
          </w:pPr>
          <w:r>
            <w:rPr>
              <w:rStyle w:val="4"/>
              <w:rFonts w:hint="eastAsia"/>
            </w:rPr>
            <w:t>单击或点击此处输入文字。</w:t>
          </w:r>
        </w:p>
      </w:docPartBody>
    </w:docPart>
    <w:docPart>
      <w:docPartPr>
        <w:name w:val="2866EF34DC204FBBB2F6C3DCF1D48415"/>
        <w:style w:val=""/>
        <w:category>
          <w:name w:val="常规"/>
          <w:gallery w:val="placeholder"/>
        </w:category>
        <w:types>
          <w:type w:val="bbPlcHdr"/>
        </w:types>
        <w:behaviors>
          <w:behavior w:val="content"/>
        </w:behaviors>
        <w:description w:val=""/>
        <w:guid w:val="{5C27C630-27C6-4CC6-9E16-B351DC15415B}"/>
      </w:docPartPr>
      <w:docPartBody>
        <w:p>
          <w:pPr>
            <w:pStyle w:val="2732"/>
          </w:pPr>
          <w:r>
            <w:rPr>
              <w:rStyle w:val="4"/>
              <w:rFonts w:hint="eastAsia"/>
            </w:rPr>
            <w:t>单击或点击此处输入文字。</w:t>
          </w:r>
        </w:p>
      </w:docPartBody>
    </w:docPart>
    <w:docPart>
      <w:docPartPr>
        <w:name w:val="040319461EC94800A51751B5D48F3883"/>
        <w:style w:val=""/>
        <w:category>
          <w:name w:val="常规"/>
          <w:gallery w:val="placeholder"/>
        </w:category>
        <w:types>
          <w:type w:val="bbPlcHdr"/>
        </w:types>
        <w:behaviors>
          <w:behavior w:val="content"/>
        </w:behaviors>
        <w:description w:val=""/>
        <w:guid w:val="{3A22EE32-B293-4721-836A-55664D090C64}"/>
      </w:docPartPr>
      <w:docPartBody>
        <w:p>
          <w:pPr>
            <w:pStyle w:val="2733"/>
          </w:pPr>
          <w:r>
            <w:rPr>
              <w:rStyle w:val="4"/>
              <w:rFonts w:hint="eastAsia"/>
            </w:rPr>
            <w:t>单击或点击此处输入文字。</w:t>
          </w:r>
        </w:p>
      </w:docPartBody>
    </w:docPart>
    <w:docPart>
      <w:docPartPr>
        <w:name w:val="8A7A299B751146B8B838CA3E2D614F96"/>
        <w:style w:val=""/>
        <w:category>
          <w:name w:val="常规"/>
          <w:gallery w:val="placeholder"/>
        </w:category>
        <w:types>
          <w:type w:val="bbPlcHdr"/>
        </w:types>
        <w:behaviors>
          <w:behavior w:val="content"/>
        </w:behaviors>
        <w:description w:val=""/>
        <w:guid w:val="{A4B92F99-BC30-40A6-A398-C4A7CFDB9EFA}"/>
      </w:docPartPr>
      <w:docPartBody>
        <w:p>
          <w:pPr>
            <w:pStyle w:val="2734"/>
          </w:pPr>
          <w:r>
            <w:rPr>
              <w:rStyle w:val="4"/>
              <w:rFonts w:hint="eastAsia"/>
            </w:rPr>
            <w:t>单击或点击此处输入文字。</w:t>
          </w:r>
        </w:p>
      </w:docPartBody>
    </w:docPart>
    <w:docPart>
      <w:docPartPr>
        <w:name w:val="D10A68C78B894D27973EF2C4A6126092"/>
        <w:style w:val=""/>
        <w:category>
          <w:name w:val="常规"/>
          <w:gallery w:val="placeholder"/>
        </w:category>
        <w:types>
          <w:type w:val="bbPlcHdr"/>
        </w:types>
        <w:behaviors>
          <w:behavior w:val="content"/>
        </w:behaviors>
        <w:description w:val=""/>
        <w:guid w:val="{9084054F-EFFA-4EEA-A5D3-3B5327FCD45D}"/>
      </w:docPartPr>
      <w:docPartBody>
        <w:p>
          <w:pPr>
            <w:pStyle w:val="2735"/>
          </w:pPr>
          <w:r>
            <w:rPr>
              <w:rStyle w:val="4"/>
              <w:rFonts w:hint="eastAsia"/>
            </w:rPr>
            <w:t>单击或点击此处输入文字。</w:t>
          </w:r>
        </w:p>
      </w:docPartBody>
    </w:docPart>
    <w:docPart>
      <w:docPartPr>
        <w:name w:val="62B6D6F3FD8C4A68B8DCA85FD192C6F4"/>
        <w:style w:val=""/>
        <w:category>
          <w:name w:val="常规"/>
          <w:gallery w:val="placeholder"/>
        </w:category>
        <w:types>
          <w:type w:val="bbPlcHdr"/>
        </w:types>
        <w:behaviors>
          <w:behavior w:val="content"/>
        </w:behaviors>
        <w:description w:val=""/>
        <w:guid w:val="{93E0BD52-F506-4B31-9657-E2B52CA71B2C}"/>
      </w:docPartPr>
      <w:docPartBody>
        <w:p>
          <w:pPr>
            <w:pStyle w:val="2736"/>
          </w:pPr>
          <w:r>
            <w:rPr>
              <w:rStyle w:val="4"/>
              <w:rFonts w:hint="eastAsia"/>
            </w:rPr>
            <w:t>单击或点击此处输入文字。</w:t>
          </w:r>
        </w:p>
      </w:docPartBody>
    </w:docPart>
    <w:docPart>
      <w:docPartPr>
        <w:name w:val="5731C94E742244229D635145197441B0"/>
        <w:style w:val=""/>
        <w:category>
          <w:name w:val="常规"/>
          <w:gallery w:val="placeholder"/>
        </w:category>
        <w:types>
          <w:type w:val="bbPlcHdr"/>
        </w:types>
        <w:behaviors>
          <w:behavior w:val="content"/>
        </w:behaviors>
        <w:description w:val=""/>
        <w:guid w:val="{50443D22-C01F-4DAA-8C04-FDA40443CA80}"/>
      </w:docPartPr>
      <w:docPartBody>
        <w:p>
          <w:pPr>
            <w:pStyle w:val="2737"/>
          </w:pPr>
          <w:r>
            <w:rPr>
              <w:rStyle w:val="4"/>
              <w:rFonts w:hint="eastAsia"/>
            </w:rPr>
            <w:t>单击或点击此处输入文字。</w:t>
          </w:r>
        </w:p>
      </w:docPartBody>
    </w:docPart>
    <w:docPart>
      <w:docPartPr>
        <w:name w:val="6CFAEDA4F22048339DF6CBA91C86A7DC"/>
        <w:style w:val=""/>
        <w:category>
          <w:name w:val="常规"/>
          <w:gallery w:val="placeholder"/>
        </w:category>
        <w:types>
          <w:type w:val="bbPlcHdr"/>
        </w:types>
        <w:behaviors>
          <w:behavior w:val="content"/>
        </w:behaviors>
        <w:description w:val=""/>
        <w:guid w:val="{C0C0ADA5-8054-49BA-9EAE-F0D3753152A9}"/>
      </w:docPartPr>
      <w:docPartBody>
        <w:p>
          <w:pPr>
            <w:pStyle w:val="2738"/>
          </w:pPr>
          <w:r>
            <w:rPr>
              <w:rStyle w:val="4"/>
              <w:rFonts w:hint="eastAsia"/>
            </w:rPr>
            <w:t>单击或点击此处输入文字。</w:t>
          </w:r>
        </w:p>
      </w:docPartBody>
    </w:docPart>
    <w:docPart>
      <w:docPartPr>
        <w:name w:val="B991018F34704801BF1B4FC38E4C19D6"/>
        <w:style w:val=""/>
        <w:category>
          <w:name w:val="常规"/>
          <w:gallery w:val="placeholder"/>
        </w:category>
        <w:types>
          <w:type w:val="bbPlcHdr"/>
        </w:types>
        <w:behaviors>
          <w:behavior w:val="content"/>
        </w:behaviors>
        <w:description w:val=""/>
        <w:guid w:val="{1550AD0B-4A2F-42F8-BA49-396DCA77F327}"/>
      </w:docPartPr>
      <w:docPartBody>
        <w:p>
          <w:pPr>
            <w:pStyle w:val="2739"/>
          </w:pPr>
          <w:r>
            <w:rPr>
              <w:rStyle w:val="4"/>
              <w:rFonts w:hint="eastAsia"/>
            </w:rPr>
            <w:t>单击或点击此处输入文字。</w:t>
          </w:r>
        </w:p>
      </w:docPartBody>
    </w:docPart>
    <w:docPart>
      <w:docPartPr>
        <w:name w:val="1B7485A82B714349A5AD3A817FDECB81"/>
        <w:style w:val=""/>
        <w:category>
          <w:name w:val="常规"/>
          <w:gallery w:val="placeholder"/>
        </w:category>
        <w:types>
          <w:type w:val="bbPlcHdr"/>
        </w:types>
        <w:behaviors>
          <w:behavior w:val="content"/>
        </w:behaviors>
        <w:description w:val=""/>
        <w:guid w:val="{8E0044AD-54FC-4DFA-8692-1145D05E345A}"/>
      </w:docPartPr>
      <w:docPartBody>
        <w:p>
          <w:pPr>
            <w:pStyle w:val="2740"/>
          </w:pPr>
          <w:r>
            <w:rPr>
              <w:rStyle w:val="4"/>
              <w:rFonts w:hint="eastAsia"/>
            </w:rPr>
            <w:t>单击或点击此处输入文字。</w:t>
          </w:r>
        </w:p>
      </w:docPartBody>
    </w:docPart>
    <w:docPart>
      <w:docPartPr>
        <w:name w:val="EA495E8F23CD45E394428BDBACB9071A"/>
        <w:style w:val=""/>
        <w:category>
          <w:name w:val="常规"/>
          <w:gallery w:val="placeholder"/>
        </w:category>
        <w:types>
          <w:type w:val="bbPlcHdr"/>
        </w:types>
        <w:behaviors>
          <w:behavior w:val="content"/>
        </w:behaviors>
        <w:description w:val=""/>
        <w:guid w:val="{40EB0617-FABB-4D60-A1D8-66D77B55636E}"/>
      </w:docPartPr>
      <w:docPartBody>
        <w:p>
          <w:pPr>
            <w:pStyle w:val="2741"/>
          </w:pPr>
          <w:r>
            <w:rPr>
              <w:rStyle w:val="4"/>
              <w:rFonts w:hint="eastAsia"/>
            </w:rPr>
            <w:t>单击或点击此处输入文字。</w:t>
          </w:r>
        </w:p>
      </w:docPartBody>
    </w:docPart>
    <w:docPart>
      <w:docPartPr>
        <w:name w:val="781C787865CC41939DD4E91CEF0C7735"/>
        <w:style w:val=""/>
        <w:category>
          <w:name w:val="常规"/>
          <w:gallery w:val="placeholder"/>
        </w:category>
        <w:types>
          <w:type w:val="bbPlcHdr"/>
        </w:types>
        <w:behaviors>
          <w:behavior w:val="content"/>
        </w:behaviors>
        <w:description w:val=""/>
        <w:guid w:val="{F020F024-D716-4937-870B-A26BAB2358F0}"/>
      </w:docPartPr>
      <w:docPartBody>
        <w:p>
          <w:pPr>
            <w:pStyle w:val="2742"/>
          </w:pPr>
          <w:r>
            <w:rPr>
              <w:rStyle w:val="4"/>
              <w:rFonts w:hint="eastAsia"/>
            </w:rPr>
            <w:t>单击或点击此处输入文字。</w:t>
          </w:r>
        </w:p>
      </w:docPartBody>
    </w:docPart>
    <w:docPart>
      <w:docPartPr>
        <w:name w:val="1D22DB45314A4853B9C1342A941E0708"/>
        <w:style w:val=""/>
        <w:category>
          <w:name w:val="常规"/>
          <w:gallery w:val="placeholder"/>
        </w:category>
        <w:types>
          <w:type w:val="bbPlcHdr"/>
        </w:types>
        <w:behaviors>
          <w:behavior w:val="content"/>
        </w:behaviors>
        <w:description w:val=""/>
        <w:guid w:val="{0D57ED42-B647-47F3-AD67-6F86C33214F0}"/>
      </w:docPartPr>
      <w:docPartBody>
        <w:p>
          <w:pPr>
            <w:pStyle w:val="2743"/>
          </w:pPr>
          <w:r>
            <w:rPr>
              <w:rStyle w:val="4"/>
              <w:rFonts w:hint="eastAsia"/>
            </w:rPr>
            <w:t>单击或点击此处输入文字。</w:t>
          </w:r>
        </w:p>
      </w:docPartBody>
    </w:docPart>
    <w:docPart>
      <w:docPartPr>
        <w:name w:val="BB71399214774D9392F80007A1541B17"/>
        <w:style w:val=""/>
        <w:category>
          <w:name w:val="常规"/>
          <w:gallery w:val="placeholder"/>
        </w:category>
        <w:types>
          <w:type w:val="bbPlcHdr"/>
        </w:types>
        <w:behaviors>
          <w:behavior w:val="content"/>
        </w:behaviors>
        <w:description w:val=""/>
        <w:guid w:val="{9B8F1764-6516-4E22-ABF3-29530FCDEECD}"/>
      </w:docPartPr>
      <w:docPartBody>
        <w:p>
          <w:pPr>
            <w:pStyle w:val="2744"/>
          </w:pPr>
          <w:r>
            <w:rPr>
              <w:rStyle w:val="4"/>
              <w:rFonts w:hint="eastAsia"/>
            </w:rPr>
            <w:t>单击或点击此处输入文字。</w:t>
          </w:r>
        </w:p>
      </w:docPartBody>
    </w:docPart>
    <w:docPart>
      <w:docPartPr>
        <w:name w:val="C37679103899482BAC504210880DBAB0"/>
        <w:style w:val=""/>
        <w:category>
          <w:name w:val="常规"/>
          <w:gallery w:val="placeholder"/>
        </w:category>
        <w:types>
          <w:type w:val="bbPlcHdr"/>
        </w:types>
        <w:behaviors>
          <w:behavior w:val="content"/>
        </w:behaviors>
        <w:description w:val=""/>
        <w:guid w:val="{E902970F-8B0D-48B0-96B4-820710E9BAEF}"/>
      </w:docPartPr>
      <w:docPartBody>
        <w:p>
          <w:pPr>
            <w:pStyle w:val="2745"/>
          </w:pPr>
          <w:r>
            <w:rPr>
              <w:rStyle w:val="4"/>
              <w:rFonts w:hint="eastAsia"/>
            </w:rPr>
            <w:t>单击或点击此处输入文字。</w:t>
          </w:r>
        </w:p>
      </w:docPartBody>
    </w:docPart>
    <w:docPart>
      <w:docPartPr>
        <w:name w:val="E678740180E849D8AA078139889F4121"/>
        <w:style w:val=""/>
        <w:category>
          <w:name w:val="常规"/>
          <w:gallery w:val="placeholder"/>
        </w:category>
        <w:types>
          <w:type w:val="bbPlcHdr"/>
        </w:types>
        <w:behaviors>
          <w:behavior w:val="content"/>
        </w:behaviors>
        <w:description w:val=""/>
        <w:guid w:val="{705705E0-A212-42CA-A914-4BCAF3184043}"/>
      </w:docPartPr>
      <w:docPartBody>
        <w:p>
          <w:pPr>
            <w:pStyle w:val="2746"/>
          </w:pPr>
          <w:r>
            <w:rPr>
              <w:rStyle w:val="4"/>
              <w:rFonts w:hint="eastAsia"/>
            </w:rPr>
            <w:t>单击或点击此处输入文字。</w:t>
          </w:r>
        </w:p>
      </w:docPartBody>
    </w:docPart>
    <w:docPart>
      <w:docPartPr>
        <w:name w:val="A55965F51FFD4B4AA1A3D5739B3FFACE"/>
        <w:style w:val=""/>
        <w:category>
          <w:name w:val="常规"/>
          <w:gallery w:val="placeholder"/>
        </w:category>
        <w:types>
          <w:type w:val="bbPlcHdr"/>
        </w:types>
        <w:behaviors>
          <w:behavior w:val="content"/>
        </w:behaviors>
        <w:description w:val=""/>
        <w:guid w:val="{E0563742-C630-4B39-888C-2EB8694EA9A9}"/>
      </w:docPartPr>
      <w:docPartBody>
        <w:p>
          <w:pPr>
            <w:pStyle w:val="2747"/>
          </w:pPr>
          <w:r>
            <w:rPr>
              <w:rStyle w:val="4"/>
              <w:rFonts w:hint="eastAsia"/>
            </w:rPr>
            <w:t>单击或点击此处输入文字。</w:t>
          </w:r>
        </w:p>
      </w:docPartBody>
    </w:docPart>
    <w:docPart>
      <w:docPartPr>
        <w:name w:val="9926A907EBBF47AB875D7E4847DB2C3C"/>
        <w:style w:val=""/>
        <w:category>
          <w:name w:val="常规"/>
          <w:gallery w:val="placeholder"/>
        </w:category>
        <w:types>
          <w:type w:val="bbPlcHdr"/>
        </w:types>
        <w:behaviors>
          <w:behavior w:val="content"/>
        </w:behaviors>
        <w:description w:val=""/>
        <w:guid w:val="{C6AA271E-8F7E-413E-9E2D-2097949265F4}"/>
      </w:docPartPr>
      <w:docPartBody>
        <w:p>
          <w:pPr>
            <w:pStyle w:val="2748"/>
          </w:pPr>
          <w:r>
            <w:rPr>
              <w:rStyle w:val="4"/>
              <w:rFonts w:hint="eastAsia"/>
            </w:rPr>
            <w:t>单击或点击此处输入文字。</w:t>
          </w:r>
        </w:p>
      </w:docPartBody>
    </w:docPart>
    <w:docPart>
      <w:docPartPr>
        <w:name w:val="7D6B763393784D5DB81CBEC0FE26CFF6"/>
        <w:style w:val=""/>
        <w:category>
          <w:name w:val="常规"/>
          <w:gallery w:val="placeholder"/>
        </w:category>
        <w:types>
          <w:type w:val="bbPlcHdr"/>
        </w:types>
        <w:behaviors>
          <w:behavior w:val="content"/>
        </w:behaviors>
        <w:description w:val=""/>
        <w:guid w:val="{B9C458C4-B1B9-4F3A-A2E4-FA3DA858F842}"/>
      </w:docPartPr>
      <w:docPartBody>
        <w:p>
          <w:pPr>
            <w:pStyle w:val="2749"/>
          </w:pPr>
          <w:r>
            <w:rPr>
              <w:rStyle w:val="4"/>
              <w:rFonts w:hint="eastAsia"/>
            </w:rPr>
            <w:t>单击或点击此处输入文字。</w:t>
          </w:r>
        </w:p>
      </w:docPartBody>
    </w:docPart>
    <w:docPart>
      <w:docPartPr>
        <w:name w:val="EBA1C16AA6424E749916EEFE9E19D9E7"/>
        <w:style w:val=""/>
        <w:category>
          <w:name w:val="常规"/>
          <w:gallery w:val="placeholder"/>
        </w:category>
        <w:types>
          <w:type w:val="bbPlcHdr"/>
        </w:types>
        <w:behaviors>
          <w:behavior w:val="content"/>
        </w:behaviors>
        <w:description w:val=""/>
        <w:guid w:val="{B86D20DC-0A8D-4139-A4A1-3898272DDA15}"/>
      </w:docPartPr>
      <w:docPartBody>
        <w:p>
          <w:pPr>
            <w:pStyle w:val="2750"/>
          </w:pPr>
          <w:r>
            <w:rPr>
              <w:rStyle w:val="4"/>
              <w:rFonts w:hint="eastAsia"/>
            </w:rPr>
            <w:t>单击或点击此处输入文字。</w:t>
          </w:r>
        </w:p>
      </w:docPartBody>
    </w:docPart>
    <w:docPart>
      <w:docPartPr>
        <w:name w:val="0B384C8A5EEA4224ABFB56F835FF143A"/>
        <w:style w:val=""/>
        <w:category>
          <w:name w:val="常规"/>
          <w:gallery w:val="placeholder"/>
        </w:category>
        <w:types>
          <w:type w:val="bbPlcHdr"/>
        </w:types>
        <w:behaviors>
          <w:behavior w:val="content"/>
        </w:behaviors>
        <w:description w:val=""/>
        <w:guid w:val="{33A2D05B-13BF-4C5A-908B-2C8FD298348C}"/>
      </w:docPartPr>
      <w:docPartBody>
        <w:p>
          <w:pPr>
            <w:pStyle w:val="2751"/>
          </w:pPr>
          <w:r>
            <w:rPr>
              <w:rStyle w:val="4"/>
              <w:rFonts w:hint="eastAsia"/>
            </w:rPr>
            <w:t>单击或点击此处输入文字。</w:t>
          </w:r>
        </w:p>
      </w:docPartBody>
    </w:docPart>
    <w:docPart>
      <w:docPartPr>
        <w:name w:val="CF0780170D4E4A3E95FFE41EE953BD13"/>
        <w:style w:val=""/>
        <w:category>
          <w:name w:val="常规"/>
          <w:gallery w:val="placeholder"/>
        </w:category>
        <w:types>
          <w:type w:val="bbPlcHdr"/>
        </w:types>
        <w:behaviors>
          <w:behavior w:val="content"/>
        </w:behaviors>
        <w:description w:val=""/>
        <w:guid w:val="{0453CBE8-5CAE-4DFA-AEBB-217AD70E18DA}"/>
      </w:docPartPr>
      <w:docPartBody>
        <w:p>
          <w:pPr>
            <w:pStyle w:val="2752"/>
          </w:pPr>
          <w:r>
            <w:rPr>
              <w:rStyle w:val="4"/>
              <w:rFonts w:hint="eastAsia"/>
            </w:rPr>
            <w:t>单击或点击此处输入文字。</w:t>
          </w:r>
        </w:p>
      </w:docPartBody>
    </w:docPart>
    <w:docPart>
      <w:docPartPr>
        <w:name w:val="3B3A6EFCCF934D2586E7FBAB2D14B298"/>
        <w:style w:val=""/>
        <w:category>
          <w:name w:val="常规"/>
          <w:gallery w:val="placeholder"/>
        </w:category>
        <w:types>
          <w:type w:val="bbPlcHdr"/>
        </w:types>
        <w:behaviors>
          <w:behavior w:val="content"/>
        </w:behaviors>
        <w:description w:val=""/>
        <w:guid w:val="{41EBB3AC-9D12-49BB-BBDA-76AB4CF33F1A}"/>
      </w:docPartPr>
      <w:docPartBody>
        <w:p>
          <w:pPr>
            <w:pStyle w:val="2753"/>
          </w:pPr>
          <w:r>
            <w:rPr>
              <w:rStyle w:val="4"/>
              <w:rFonts w:hint="eastAsia"/>
            </w:rPr>
            <w:t>单击或点击此处输入文字。</w:t>
          </w:r>
        </w:p>
      </w:docPartBody>
    </w:docPart>
    <w:docPart>
      <w:docPartPr>
        <w:name w:val="07DDCD7F3D0C42E88F7765D0F0DEC7FA"/>
        <w:style w:val=""/>
        <w:category>
          <w:name w:val="常规"/>
          <w:gallery w:val="placeholder"/>
        </w:category>
        <w:types>
          <w:type w:val="bbPlcHdr"/>
        </w:types>
        <w:behaviors>
          <w:behavior w:val="content"/>
        </w:behaviors>
        <w:description w:val=""/>
        <w:guid w:val="{BA93D5D4-E768-42DC-AC56-8AA66A99BE05}"/>
      </w:docPartPr>
      <w:docPartBody>
        <w:p>
          <w:pPr>
            <w:pStyle w:val="2754"/>
          </w:pPr>
          <w:r>
            <w:rPr>
              <w:rStyle w:val="4"/>
              <w:rFonts w:hint="eastAsia"/>
            </w:rPr>
            <w:t>单击或点击此处输入文字。</w:t>
          </w:r>
        </w:p>
      </w:docPartBody>
    </w:docPart>
    <w:docPart>
      <w:docPartPr>
        <w:name w:val="79AEC4D571D64E4EABCEFADD4FBE4EB4"/>
        <w:style w:val=""/>
        <w:category>
          <w:name w:val="常规"/>
          <w:gallery w:val="placeholder"/>
        </w:category>
        <w:types>
          <w:type w:val="bbPlcHdr"/>
        </w:types>
        <w:behaviors>
          <w:behavior w:val="content"/>
        </w:behaviors>
        <w:description w:val=""/>
        <w:guid w:val="{46DE0443-2A91-46C0-91B8-09BF4E26EE97}"/>
      </w:docPartPr>
      <w:docPartBody>
        <w:p>
          <w:pPr>
            <w:pStyle w:val="2755"/>
          </w:pPr>
          <w:r>
            <w:rPr>
              <w:rStyle w:val="4"/>
              <w:rFonts w:hint="eastAsia"/>
            </w:rPr>
            <w:t>单击或点击此处输入文字。</w:t>
          </w:r>
        </w:p>
      </w:docPartBody>
    </w:docPart>
    <w:docPart>
      <w:docPartPr>
        <w:name w:val="651E996C044D4CF0B4B55719F5A6BF89"/>
        <w:style w:val=""/>
        <w:category>
          <w:name w:val="常规"/>
          <w:gallery w:val="placeholder"/>
        </w:category>
        <w:types>
          <w:type w:val="bbPlcHdr"/>
        </w:types>
        <w:behaviors>
          <w:behavior w:val="content"/>
        </w:behaviors>
        <w:description w:val=""/>
        <w:guid w:val="{4BEBEF0D-7588-4E01-94C0-02A66DDF23D2}"/>
      </w:docPartPr>
      <w:docPartBody>
        <w:p>
          <w:pPr>
            <w:pStyle w:val="2756"/>
          </w:pPr>
          <w:r>
            <w:rPr>
              <w:rStyle w:val="4"/>
              <w:rFonts w:hint="eastAsia"/>
            </w:rPr>
            <w:t>单击或点击此处输入文字。</w:t>
          </w:r>
        </w:p>
      </w:docPartBody>
    </w:docPart>
    <w:docPart>
      <w:docPartPr>
        <w:name w:val="58D9E65F147D401998E7FA6D65E37558"/>
        <w:style w:val=""/>
        <w:category>
          <w:name w:val="常规"/>
          <w:gallery w:val="placeholder"/>
        </w:category>
        <w:types>
          <w:type w:val="bbPlcHdr"/>
        </w:types>
        <w:behaviors>
          <w:behavior w:val="content"/>
        </w:behaviors>
        <w:description w:val=""/>
        <w:guid w:val="{1E94E822-E797-4578-83E3-C5751A224AB1}"/>
      </w:docPartPr>
      <w:docPartBody>
        <w:p>
          <w:pPr>
            <w:pStyle w:val="2757"/>
          </w:pPr>
          <w:r>
            <w:rPr>
              <w:rStyle w:val="4"/>
              <w:rFonts w:hint="eastAsia"/>
            </w:rPr>
            <w:t>单击或点击此处输入文字。</w:t>
          </w:r>
        </w:p>
      </w:docPartBody>
    </w:docPart>
    <w:docPart>
      <w:docPartPr>
        <w:name w:val="967065B9E34946EF9F75DDC533CFF341"/>
        <w:style w:val=""/>
        <w:category>
          <w:name w:val="常规"/>
          <w:gallery w:val="placeholder"/>
        </w:category>
        <w:types>
          <w:type w:val="bbPlcHdr"/>
        </w:types>
        <w:behaviors>
          <w:behavior w:val="content"/>
        </w:behaviors>
        <w:description w:val=""/>
        <w:guid w:val="{FF97C2C0-3266-4CB8-A60C-66ABB821C946}"/>
      </w:docPartPr>
      <w:docPartBody>
        <w:p>
          <w:pPr>
            <w:pStyle w:val="2758"/>
          </w:pPr>
          <w:r>
            <w:rPr>
              <w:rStyle w:val="4"/>
              <w:rFonts w:hint="eastAsia"/>
            </w:rPr>
            <w:t>单击或点击此处输入文字。</w:t>
          </w:r>
        </w:p>
      </w:docPartBody>
    </w:docPart>
    <w:docPart>
      <w:docPartPr>
        <w:name w:val="C6116594CA5F4A838660BCEAD159EAA7"/>
        <w:style w:val=""/>
        <w:category>
          <w:name w:val="常规"/>
          <w:gallery w:val="placeholder"/>
        </w:category>
        <w:types>
          <w:type w:val="bbPlcHdr"/>
        </w:types>
        <w:behaviors>
          <w:behavior w:val="content"/>
        </w:behaviors>
        <w:description w:val=""/>
        <w:guid w:val="{F1FC617E-A213-4BAC-82C1-20682CF24016}"/>
      </w:docPartPr>
      <w:docPartBody>
        <w:p>
          <w:pPr>
            <w:pStyle w:val="2759"/>
          </w:pPr>
          <w:r>
            <w:rPr>
              <w:rStyle w:val="4"/>
              <w:rFonts w:hint="eastAsia"/>
            </w:rPr>
            <w:t>单击或点击此处输入文字。</w:t>
          </w:r>
        </w:p>
      </w:docPartBody>
    </w:docPart>
    <w:docPart>
      <w:docPartPr>
        <w:name w:val="B877964AC8A944C78D39BBDA6A76ABF5"/>
        <w:style w:val=""/>
        <w:category>
          <w:name w:val="常规"/>
          <w:gallery w:val="placeholder"/>
        </w:category>
        <w:types>
          <w:type w:val="bbPlcHdr"/>
        </w:types>
        <w:behaviors>
          <w:behavior w:val="content"/>
        </w:behaviors>
        <w:description w:val=""/>
        <w:guid w:val="{03C2C9E6-F254-4E6F-843A-723B298EBFD9}"/>
      </w:docPartPr>
      <w:docPartBody>
        <w:p>
          <w:pPr>
            <w:pStyle w:val="2760"/>
          </w:pPr>
          <w:r>
            <w:rPr>
              <w:rStyle w:val="4"/>
              <w:rFonts w:hint="eastAsia"/>
            </w:rPr>
            <w:t>单击或点击此处输入文字。</w:t>
          </w:r>
        </w:p>
      </w:docPartBody>
    </w:docPart>
    <w:docPart>
      <w:docPartPr>
        <w:name w:val="062A3CDC77124AEFA10FC90F7E2F8552"/>
        <w:style w:val=""/>
        <w:category>
          <w:name w:val="常规"/>
          <w:gallery w:val="placeholder"/>
        </w:category>
        <w:types>
          <w:type w:val="bbPlcHdr"/>
        </w:types>
        <w:behaviors>
          <w:behavior w:val="content"/>
        </w:behaviors>
        <w:description w:val=""/>
        <w:guid w:val="{261B096B-9402-4C14-844F-99284A9472ED}"/>
      </w:docPartPr>
      <w:docPartBody>
        <w:p>
          <w:pPr>
            <w:pStyle w:val="2761"/>
          </w:pPr>
          <w:r>
            <w:rPr>
              <w:rStyle w:val="4"/>
              <w:rFonts w:hint="eastAsia"/>
            </w:rPr>
            <w:t>单击或点击此处输入文字。</w:t>
          </w:r>
        </w:p>
      </w:docPartBody>
    </w:docPart>
    <w:docPart>
      <w:docPartPr>
        <w:name w:val="98E46927D7994F1AB53F56A76485FF29"/>
        <w:style w:val=""/>
        <w:category>
          <w:name w:val="常规"/>
          <w:gallery w:val="placeholder"/>
        </w:category>
        <w:types>
          <w:type w:val="bbPlcHdr"/>
        </w:types>
        <w:behaviors>
          <w:behavior w:val="content"/>
        </w:behaviors>
        <w:description w:val=""/>
        <w:guid w:val="{8C7E7718-8FE9-4573-8AF8-C5CAA2CA6738}"/>
      </w:docPartPr>
      <w:docPartBody>
        <w:p>
          <w:pPr>
            <w:pStyle w:val="2762"/>
          </w:pPr>
          <w:r>
            <w:rPr>
              <w:rStyle w:val="4"/>
              <w:rFonts w:hint="eastAsia"/>
            </w:rPr>
            <w:t>单击或点击此处输入文字。</w:t>
          </w:r>
        </w:p>
      </w:docPartBody>
    </w:docPart>
    <w:docPart>
      <w:docPartPr>
        <w:name w:val="6CE9046EDAEA45BC99634FA9FCAF4544"/>
        <w:style w:val=""/>
        <w:category>
          <w:name w:val="常规"/>
          <w:gallery w:val="placeholder"/>
        </w:category>
        <w:types>
          <w:type w:val="bbPlcHdr"/>
        </w:types>
        <w:behaviors>
          <w:behavior w:val="content"/>
        </w:behaviors>
        <w:description w:val=""/>
        <w:guid w:val="{7699D7D9-0789-42C6-B3DB-2A716A51A849}"/>
      </w:docPartPr>
      <w:docPartBody>
        <w:p>
          <w:pPr>
            <w:pStyle w:val="2763"/>
          </w:pPr>
          <w:r>
            <w:rPr>
              <w:rStyle w:val="4"/>
              <w:rFonts w:hint="eastAsia"/>
            </w:rPr>
            <w:t>单击或点击此处输入文字。</w:t>
          </w:r>
        </w:p>
      </w:docPartBody>
    </w:docPart>
    <w:docPart>
      <w:docPartPr>
        <w:name w:val="7ECCE5B9138244E69995176E9F4DCD01"/>
        <w:style w:val=""/>
        <w:category>
          <w:name w:val="常规"/>
          <w:gallery w:val="placeholder"/>
        </w:category>
        <w:types>
          <w:type w:val="bbPlcHdr"/>
        </w:types>
        <w:behaviors>
          <w:behavior w:val="content"/>
        </w:behaviors>
        <w:description w:val=""/>
        <w:guid w:val="{3B59E567-8218-4E8F-8C99-719316277AC1}"/>
      </w:docPartPr>
      <w:docPartBody>
        <w:p>
          <w:pPr>
            <w:pStyle w:val="2764"/>
          </w:pPr>
          <w:r>
            <w:rPr>
              <w:rStyle w:val="4"/>
              <w:rFonts w:hint="eastAsia"/>
            </w:rPr>
            <w:t>单击或点击此处输入文字。</w:t>
          </w:r>
        </w:p>
      </w:docPartBody>
    </w:docPart>
    <w:docPart>
      <w:docPartPr>
        <w:name w:val="61988D55A05E43E3892696DC34DA6535"/>
        <w:style w:val=""/>
        <w:category>
          <w:name w:val="常规"/>
          <w:gallery w:val="placeholder"/>
        </w:category>
        <w:types>
          <w:type w:val="bbPlcHdr"/>
        </w:types>
        <w:behaviors>
          <w:behavior w:val="content"/>
        </w:behaviors>
        <w:description w:val=""/>
        <w:guid w:val="{1013D28A-7705-47F5-8825-98A2F1230E49}"/>
      </w:docPartPr>
      <w:docPartBody>
        <w:p>
          <w:pPr>
            <w:pStyle w:val="2765"/>
          </w:pPr>
          <w:r>
            <w:rPr>
              <w:rStyle w:val="4"/>
              <w:rFonts w:hint="eastAsia"/>
            </w:rPr>
            <w:t>单击或点击此处输入文字。</w:t>
          </w:r>
        </w:p>
      </w:docPartBody>
    </w:docPart>
    <w:docPart>
      <w:docPartPr>
        <w:name w:val="01BA4875329F4D8DB8418DAC53F789AD"/>
        <w:style w:val=""/>
        <w:category>
          <w:name w:val="常规"/>
          <w:gallery w:val="placeholder"/>
        </w:category>
        <w:types>
          <w:type w:val="bbPlcHdr"/>
        </w:types>
        <w:behaviors>
          <w:behavior w:val="content"/>
        </w:behaviors>
        <w:description w:val=""/>
        <w:guid w:val="{5988E783-2E54-4900-828B-3C23841086DA}"/>
      </w:docPartPr>
      <w:docPartBody>
        <w:p>
          <w:pPr>
            <w:pStyle w:val="2766"/>
          </w:pPr>
          <w:r>
            <w:rPr>
              <w:rStyle w:val="4"/>
              <w:rFonts w:hint="eastAsia"/>
            </w:rPr>
            <w:t>单击或点击此处输入文字。</w:t>
          </w:r>
        </w:p>
      </w:docPartBody>
    </w:docPart>
    <w:docPart>
      <w:docPartPr>
        <w:name w:val="76082E5E55F44ECFAC4ACC0EA037B5CC"/>
        <w:style w:val=""/>
        <w:category>
          <w:name w:val="常规"/>
          <w:gallery w:val="placeholder"/>
        </w:category>
        <w:types>
          <w:type w:val="bbPlcHdr"/>
        </w:types>
        <w:behaviors>
          <w:behavior w:val="content"/>
        </w:behaviors>
        <w:description w:val=""/>
        <w:guid w:val="{015B2E7F-8531-489A-B474-7D9690D931B2}"/>
      </w:docPartPr>
      <w:docPartBody>
        <w:p>
          <w:pPr>
            <w:pStyle w:val="2767"/>
          </w:pPr>
          <w:r>
            <w:rPr>
              <w:rStyle w:val="4"/>
              <w:rFonts w:hint="eastAsia"/>
            </w:rPr>
            <w:t>单击或点击此处输入文字。</w:t>
          </w:r>
        </w:p>
      </w:docPartBody>
    </w:docPart>
    <w:docPart>
      <w:docPartPr>
        <w:name w:val="BE00009CFCA34B9B885EFC5F8B395484"/>
        <w:style w:val=""/>
        <w:category>
          <w:name w:val="常规"/>
          <w:gallery w:val="placeholder"/>
        </w:category>
        <w:types>
          <w:type w:val="bbPlcHdr"/>
        </w:types>
        <w:behaviors>
          <w:behavior w:val="content"/>
        </w:behaviors>
        <w:description w:val=""/>
        <w:guid w:val="{E7FB708F-4152-4C29-99B6-655671B30A13}"/>
      </w:docPartPr>
      <w:docPartBody>
        <w:p>
          <w:pPr>
            <w:pStyle w:val="2768"/>
          </w:pPr>
          <w:r>
            <w:rPr>
              <w:rStyle w:val="4"/>
              <w:rFonts w:hint="eastAsia"/>
            </w:rPr>
            <w:t>单击或点击此处输入文字。</w:t>
          </w:r>
        </w:p>
      </w:docPartBody>
    </w:docPart>
    <w:docPart>
      <w:docPartPr>
        <w:name w:val="D760E3BBA34744D180C386307617899F"/>
        <w:style w:val=""/>
        <w:category>
          <w:name w:val="常规"/>
          <w:gallery w:val="placeholder"/>
        </w:category>
        <w:types>
          <w:type w:val="bbPlcHdr"/>
        </w:types>
        <w:behaviors>
          <w:behavior w:val="content"/>
        </w:behaviors>
        <w:description w:val=""/>
        <w:guid w:val="{1A415ECC-037F-42DC-B0CD-3617CA9267FF}"/>
      </w:docPartPr>
      <w:docPartBody>
        <w:p>
          <w:pPr>
            <w:pStyle w:val="2769"/>
          </w:pPr>
          <w:r>
            <w:rPr>
              <w:rStyle w:val="4"/>
              <w:rFonts w:hint="eastAsia"/>
            </w:rPr>
            <w:t>单击或点击此处输入文字。</w:t>
          </w:r>
        </w:p>
      </w:docPartBody>
    </w:docPart>
    <w:docPart>
      <w:docPartPr>
        <w:name w:val="866F3A9C1C9243CB9749E8C8A5DF3CC1"/>
        <w:style w:val=""/>
        <w:category>
          <w:name w:val="常规"/>
          <w:gallery w:val="placeholder"/>
        </w:category>
        <w:types>
          <w:type w:val="bbPlcHdr"/>
        </w:types>
        <w:behaviors>
          <w:behavior w:val="content"/>
        </w:behaviors>
        <w:description w:val=""/>
        <w:guid w:val="{B1F5C4AA-FFD8-436A-8783-ACC4720D527E}"/>
      </w:docPartPr>
      <w:docPartBody>
        <w:p>
          <w:pPr>
            <w:pStyle w:val="2770"/>
          </w:pPr>
          <w:r>
            <w:rPr>
              <w:rStyle w:val="4"/>
              <w:rFonts w:hint="eastAsia"/>
            </w:rPr>
            <w:t>单击或点击此处输入文字。</w:t>
          </w:r>
        </w:p>
      </w:docPartBody>
    </w:docPart>
    <w:docPart>
      <w:docPartPr>
        <w:name w:val="BB008B82F4E046A7BD589FC83CDE528C"/>
        <w:style w:val=""/>
        <w:category>
          <w:name w:val="常规"/>
          <w:gallery w:val="placeholder"/>
        </w:category>
        <w:types>
          <w:type w:val="bbPlcHdr"/>
        </w:types>
        <w:behaviors>
          <w:behavior w:val="content"/>
        </w:behaviors>
        <w:description w:val=""/>
        <w:guid w:val="{AA85DD85-AE67-480E-829C-839DB97D2298}"/>
      </w:docPartPr>
      <w:docPartBody>
        <w:p>
          <w:pPr>
            <w:pStyle w:val="2771"/>
          </w:pPr>
          <w:r>
            <w:rPr>
              <w:rStyle w:val="4"/>
              <w:rFonts w:hint="eastAsia"/>
            </w:rPr>
            <w:t>单击或点击此处输入文字。</w:t>
          </w:r>
        </w:p>
      </w:docPartBody>
    </w:docPart>
    <w:docPart>
      <w:docPartPr>
        <w:name w:val="9A3979E3A687406C816537D53CC31483"/>
        <w:style w:val=""/>
        <w:category>
          <w:name w:val="常规"/>
          <w:gallery w:val="placeholder"/>
        </w:category>
        <w:types>
          <w:type w:val="bbPlcHdr"/>
        </w:types>
        <w:behaviors>
          <w:behavior w:val="content"/>
        </w:behaviors>
        <w:description w:val=""/>
        <w:guid w:val="{5D3A7F43-827F-4480-A154-238E9631B25B}"/>
      </w:docPartPr>
      <w:docPartBody>
        <w:p>
          <w:pPr>
            <w:pStyle w:val="2772"/>
          </w:pPr>
          <w:r>
            <w:rPr>
              <w:rStyle w:val="4"/>
              <w:rFonts w:hint="eastAsia"/>
            </w:rPr>
            <w:t>单击或点击此处输入文字。</w:t>
          </w:r>
        </w:p>
      </w:docPartBody>
    </w:docPart>
    <w:docPart>
      <w:docPartPr>
        <w:name w:val="13185071E2514BF3BB63EC72B4FFB9BF"/>
        <w:style w:val=""/>
        <w:category>
          <w:name w:val="常规"/>
          <w:gallery w:val="placeholder"/>
        </w:category>
        <w:types>
          <w:type w:val="bbPlcHdr"/>
        </w:types>
        <w:behaviors>
          <w:behavior w:val="content"/>
        </w:behaviors>
        <w:description w:val=""/>
        <w:guid w:val="{9C7C684E-52CE-4755-99EB-F03CF2DF41C1}"/>
      </w:docPartPr>
      <w:docPartBody>
        <w:p>
          <w:pPr>
            <w:pStyle w:val="2773"/>
          </w:pPr>
          <w:r>
            <w:rPr>
              <w:rStyle w:val="4"/>
              <w:rFonts w:hint="eastAsia"/>
            </w:rPr>
            <w:t>单击或点击此处输入文字。</w:t>
          </w:r>
        </w:p>
      </w:docPartBody>
    </w:docPart>
    <w:docPart>
      <w:docPartPr>
        <w:name w:val="3E867E21F0584FD1B0F96EC26D82822A"/>
        <w:style w:val=""/>
        <w:category>
          <w:name w:val="常规"/>
          <w:gallery w:val="placeholder"/>
        </w:category>
        <w:types>
          <w:type w:val="bbPlcHdr"/>
        </w:types>
        <w:behaviors>
          <w:behavior w:val="content"/>
        </w:behaviors>
        <w:description w:val=""/>
        <w:guid w:val="{CC04DF89-2DF9-48D6-89D7-7952502C8800}"/>
      </w:docPartPr>
      <w:docPartBody>
        <w:p>
          <w:pPr>
            <w:pStyle w:val="2774"/>
          </w:pPr>
          <w:r>
            <w:rPr>
              <w:rStyle w:val="4"/>
              <w:rFonts w:hint="eastAsia"/>
            </w:rPr>
            <w:t>单击或点击此处输入文字。</w:t>
          </w:r>
        </w:p>
      </w:docPartBody>
    </w:docPart>
    <w:docPart>
      <w:docPartPr>
        <w:name w:val="C207297E508A4CB98BF725B257616827"/>
        <w:style w:val=""/>
        <w:category>
          <w:name w:val="常规"/>
          <w:gallery w:val="placeholder"/>
        </w:category>
        <w:types>
          <w:type w:val="bbPlcHdr"/>
        </w:types>
        <w:behaviors>
          <w:behavior w:val="content"/>
        </w:behaviors>
        <w:description w:val=""/>
        <w:guid w:val="{E0294689-B3F1-451D-94BC-B8EC7D9A698E}"/>
      </w:docPartPr>
      <w:docPartBody>
        <w:p>
          <w:pPr>
            <w:pStyle w:val="2775"/>
          </w:pPr>
          <w:r>
            <w:rPr>
              <w:rStyle w:val="4"/>
              <w:rFonts w:hint="eastAsia"/>
            </w:rPr>
            <w:t>单击或点击此处输入文字。</w:t>
          </w:r>
        </w:p>
      </w:docPartBody>
    </w:docPart>
    <w:docPart>
      <w:docPartPr>
        <w:name w:val="59F4C917D99E46248D104C1FD9DAA690"/>
        <w:style w:val=""/>
        <w:category>
          <w:name w:val="常规"/>
          <w:gallery w:val="placeholder"/>
        </w:category>
        <w:types>
          <w:type w:val="bbPlcHdr"/>
        </w:types>
        <w:behaviors>
          <w:behavior w:val="content"/>
        </w:behaviors>
        <w:description w:val=""/>
        <w:guid w:val="{8D5B57D4-8F08-44B8-839D-6E5E0DF88C90}"/>
      </w:docPartPr>
      <w:docPartBody>
        <w:p>
          <w:pPr>
            <w:pStyle w:val="2776"/>
          </w:pPr>
          <w:r>
            <w:rPr>
              <w:rStyle w:val="4"/>
              <w:rFonts w:hint="eastAsia"/>
            </w:rPr>
            <w:t>单击或点击此处输入文字。</w:t>
          </w:r>
        </w:p>
      </w:docPartBody>
    </w:docPart>
    <w:docPart>
      <w:docPartPr>
        <w:name w:val="7680EDB5C85A4B308F918195EE0A1FAD"/>
        <w:style w:val=""/>
        <w:category>
          <w:name w:val="常规"/>
          <w:gallery w:val="placeholder"/>
        </w:category>
        <w:types>
          <w:type w:val="bbPlcHdr"/>
        </w:types>
        <w:behaviors>
          <w:behavior w:val="content"/>
        </w:behaviors>
        <w:description w:val=""/>
        <w:guid w:val="{053DD69C-44BA-40EA-AF6D-A5B959CAE068}"/>
      </w:docPartPr>
      <w:docPartBody>
        <w:p>
          <w:pPr>
            <w:pStyle w:val="2777"/>
          </w:pPr>
          <w:r>
            <w:rPr>
              <w:rStyle w:val="4"/>
              <w:rFonts w:hint="eastAsia"/>
            </w:rPr>
            <w:t>单击或点击此处输入文字。</w:t>
          </w:r>
        </w:p>
      </w:docPartBody>
    </w:docPart>
    <w:docPart>
      <w:docPartPr>
        <w:name w:val="67D293285F9F4540B3E11834F7856DB9"/>
        <w:style w:val=""/>
        <w:category>
          <w:name w:val="常规"/>
          <w:gallery w:val="placeholder"/>
        </w:category>
        <w:types>
          <w:type w:val="bbPlcHdr"/>
        </w:types>
        <w:behaviors>
          <w:behavior w:val="content"/>
        </w:behaviors>
        <w:description w:val=""/>
        <w:guid w:val="{3F2DDDF7-A5F4-449A-9E8E-358675A477F4}"/>
      </w:docPartPr>
      <w:docPartBody>
        <w:p>
          <w:pPr>
            <w:pStyle w:val="2778"/>
          </w:pPr>
          <w:r>
            <w:rPr>
              <w:rStyle w:val="4"/>
              <w:rFonts w:hint="eastAsia"/>
            </w:rPr>
            <w:t>单击或点击此处输入文字。</w:t>
          </w:r>
        </w:p>
      </w:docPartBody>
    </w:docPart>
    <w:docPart>
      <w:docPartPr>
        <w:name w:val="55CACA71456C4B01BBA94A9A2F56693C"/>
        <w:style w:val=""/>
        <w:category>
          <w:name w:val="常规"/>
          <w:gallery w:val="placeholder"/>
        </w:category>
        <w:types>
          <w:type w:val="bbPlcHdr"/>
        </w:types>
        <w:behaviors>
          <w:behavior w:val="content"/>
        </w:behaviors>
        <w:description w:val=""/>
        <w:guid w:val="{21B6AD71-871E-4493-BD88-B6888135C730}"/>
      </w:docPartPr>
      <w:docPartBody>
        <w:p>
          <w:pPr>
            <w:pStyle w:val="2779"/>
          </w:pPr>
          <w:r>
            <w:rPr>
              <w:rStyle w:val="4"/>
              <w:rFonts w:hint="eastAsia"/>
            </w:rPr>
            <w:t>单击或点击此处输入文字。</w:t>
          </w:r>
        </w:p>
      </w:docPartBody>
    </w:docPart>
    <w:docPart>
      <w:docPartPr>
        <w:name w:val="39DC46A4FC5A483A967766F748FFBB72"/>
        <w:style w:val=""/>
        <w:category>
          <w:name w:val="常规"/>
          <w:gallery w:val="placeholder"/>
        </w:category>
        <w:types>
          <w:type w:val="bbPlcHdr"/>
        </w:types>
        <w:behaviors>
          <w:behavior w:val="content"/>
        </w:behaviors>
        <w:description w:val=""/>
        <w:guid w:val="{422FA390-0B00-486B-91E7-F9682D05977E}"/>
      </w:docPartPr>
      <w:docPartBody>
        <w:p>
          <w:pPr>
            <w:pStyle w:val="2780"/>
          </w:pPr>
          <w:r>
            <w:rPr>
              <w:rStyle w:val="4"/>
              <w:rFonts w:hint="eastAsia"/>
            </w:rPr>
            <w:t>单击或点击此处输入文字。</w:t>
          </w:r>
        </w:p>
      </w:docPartBody>
    </w:docPart>
    <w:docPart>
      <w:docPartPr>
        <w:name w:val="99DB90A4C0F04848A79DCF456D36F99F"/>
        <w:style w:val=""/>
        <w:category>
          <w:name w:val="常规"/>
          <w:gallery w:val="placeholder"/>
        </w:category>
        <w:types>
          <w:type w:val="bbPlcHdr"/>
        </w:types>
        <w:behaviors>
          <w:behavior w:val="content"/>
        </w:behaviors>
        <w:description w:val=""/>
        <w:guid w:val="{2DB8FF3B-A591-43CA-A411-B4A5EC5534C0}"/>
      </w:docPartPr>
      <w:docPartBody>
        <w:p>
          <w:pPr>
            <w:pStyle w:val="2781"/>
          </w:pPr>
          <w:r>
            <w:rPr>
              <w:rStyle w:val="4"/>
              <w:rFonts w:hint="eastAsia"/>
            </w:rPr>
            <w:t>单击或点击此处输入文字。</w:t>
          </w:r>
        </w:p>
      </w:docPartBody>
    </w:docPart>
    <w:docPart>
      <w:docPartPr>
        <w:name w:val="4C2F0AC94A404429BB8F685045251D75"/>
        <w:style w:val=""/>
        <w:category>
          <w:name w:val="常规"/>
          <w:gallery w:val="placeholder"/>
        </w:category>
        <w:types>
          <w:type w:val="bbPlcHdr"/>
        </w:types>
        <w:behaviors>
          <w:behavior w:val="content"/>
        </w:behaviors>
        <w:description w:val=""/>
        <w:guid w:val="{9EDFDB7E-286B-4642-970A-02C60875BED1}"/>
      </w:docPartPr>
      <w:docPartBody>
        <w:p>
          <w:pPr>
            <w:pStyle w:val="2782"/>
          </w:pPr>
          <w:r>
            <w:rPr>
              <w:rStyle w:val="4"/>
              <w:rFonts w:hint="eastAsia"/>
            </w:rPr>
            <w:t>单击或点击此处输入文字。</w:t>
          </w:r>
        </w:p>
      </w:docPartBody>
    </w:docPart>
    <w:docPart>
      <w:docPartPr>
        <w:name w:val="1F3A96B72C384AE084501655AB6A1345"/>
        <w:style w:val=""/>
        <w:category>
          <w:name w:val="常规"/>
          <w:gallery w:val="placeholder"/>
        </w:category>
        <w:types>
          <w:type w:val="bbPlcHdr"/>
        </w:types>
        <w:behaviors>
          <w:behavior w:val="content"/>
        </w:behaviors>
        <w:description w:val=""/>
        <w:guid w:val="{BC1D901F-29D6-43B3-8A86-5D1B096D3B1F}"/>
      </w:docPartPr>
      <w:docPartBody>
        <w:p>
          <w:pPr>
            <w:pStyle w:val="2783"/>
          </w:pPr>
          <w:r>
            <w:rPr>
              <w:rStyle w:val="4"/>
              <w:rFonts w:hint="eastAsia"/>
            </w:rPr>
            <w:t>单击或点击此处输入文字。</w:t>
          </w:r>
        </w:p>
      </w:docPartBody>
    </w:docPart>
    <w:docPart>
      <w:docPartPr>
        <w:name w:val="A5BD63D5C7B04821A34A7A0724E666AB"/>
        <w:style w:val=""/>
        <w:category>
          <w:name w:val="常规"/>
          <w:gallery w:val="placeholder"/>
        </w:category>
        <w:types>
          <w:type w:val="bbPlcHdr"/>
        </w:types>
        <w:behaviors>
          <w:behavior w:val="content"/>
        </w:behaviors>
        <w:description w:val=""/>
        <w:guid w:val="{F33FF1FC-9496-410D-A220-5C935FD84DD7}"/>
      </w:docPartPr>
      <w:docPartBody>
        <w:p>
          <w:pPr>
            <w:pStyle w:val="2784"/>
          </w:pPr>
          <w:r>
            <w:rPr>
              <w:rStyle w:val="4"/>
              <w:rFonts w:hint="eastAsia"/>
            </w:rPr>
            <w:t>单击或点击此处输入文字。</w:t>
          </w:r>
        </w:p>
      </w:docPartBody>
    </w:docPart>
    <w:docPart>
      <w:docPartPr>
        <w:name w:val="DA31BE36B9C6408FA9E2DDD3BEDDC4A4"/>
        <w:style w:val=""/>
        <w:category>
          <w:name w:val="常规"/>
          <w:gallery w:val="placeholder"/>
        </w:category>
        <w:types>
          <w:type w:val="bbPlcHdr"/>
        </w:types>
        <w:behaviors>
          <w:behavior w:val="content"/>
        </w:behaviors>
        <w:description w:val=""/>
        <w:guid w:val="{01FC0AB5-E437-4613-A576-E82DEDE59C46}"/>
      </w:docPartPr>
      <w:docPartBody>
        <w:p>
          <w:pPr>
            <w:pStyle w:val="2785"/>
          </w:pPr>
          <w:r>
            <w:rPr>
              <w:rStyle w:val="4"/>
              <w:rFonts w:hint="eastAsia"/>
            </w:rPr>
            <w:t>单击或点击此处输入文字。</w:t>
          </w:r>
        </w:p>
      </w:docPartBody>
    </w:docPart>
    <w:docPart>
      <w:docPartPr>
        <w:name w:val="38E9545116CD478CBDCCF515D2DFE545"/>
        <w:style w:val=""/>
        <w:category>
          <w:name w:val="常规"/>
          <w:gallery w:val="placeholder"/>
        </w:category>
        <w:types>
          <w:type w:val="bbPlcHdr"/>
        </w:types>
        <w:behaviors>
          <w:behavior w:val="content"/>
        </w:behaviors>
        <w:description w:val=""/>
        <w:guid w:val="{2B6DFC1E-D1E3-4DEA-A2DA-CAC797D7F861}"/>
      </w:docPartPr>
      <w:docPartBody>
        <w:p>
          <w:pPr>
            <w:pStyle w:val="2786"/>
          </w:pPr>
          <w:r>
            <w:rPr>
              <w:rStyle w:val="4"/>
              <w:rFonts w:hint="eastAsia"/>
            </w:rPr>
            <w:t>单击或点击此处输入文字。</w:t>
          </w:r>
        </w:p>
      </w:docPartBody>
    </w:docPart>
    <w:docPart>
      <w:docPartPr>
        <w:name w:val="D342F126995F44BDA295EE67D95EC5D3"/>
        <w:style w:val=""/>
        <w:category>
          <w:name w:val="常规"/>
          <w:gallery w:val="placeholder"/>
        </w:category>
        <w:types>
          <w:type w:val="bbPlcHdr"/>
        </w:types>
        <w:behaviors>
          <w:behavior w:val="content"/>
        </w:behaviors>
        <w:description w:val=""/>
        <w:guid w:val="{C865C59B-51AF-4514-AA1D-E7D146C01F51}"/>
      </w:docPartPr>
      <w:docPartBody>
        <w:p>
          <w:pPr>
            <w:pStyle w:val="2787"/>
          </w:pPr>
          <w:r>
            <w:rPr>
              <w:rStyle w:val="4"/>
              <w:rFonts w:hint="eastAsia"/>
            </w:rPr>
            <w:t>单击或点击此处输入文字。</w:t>
          </w:r>
        </w:p>
      </w:docPartBody>
    </w:docPart>
    <w:docPart>
      <w:docPartPr>
        <w:name w:val="1BE365F3AF4847189028145FF9FBCBF4"/>
        <w:style w:val=""/>
        <w:category>
          <w:name w:val="常规"/>
          <w:gallery w:val="placeholder"/>
        </w:category>
        <w:types>
          <w:type w:val="bbPlcHdr"/>
        </w:types>
        <w:behaviors>
          <w:behavior w:val="content"/>
        </w:behaviors>
        <w:description w:val=""/>
        <w:guid w:val="{EB09D061-296B-4CBB-865D-98B0F8CAFDBE}"/>
      </w:docPartPr>
      <w:docPartBody>
        <w:p>
          <w:pPr>
            <w:pStyle w:val="2788"/>
          </w:pPr>
          <w:r>
            <w:rPr>
              <w:rStyle w:val="4"/>
              <w:rFonts w:hint="eastAsia"/>
            </w:rPr>
            <w:t>单击或点击此处输入文字。</w:t>
          </w:r>
        </w:p>
      </w:docPartBody>
    </w:docPart>
    <w:docPart>
      <w:docPartPr>
        <w:name w:val="A98FE22EEA6745498D3CA24B1ADF9CA2"/>
        <w:style w:val=""/>
        <w:category>
          <w:name w:val="常规"/>
          <w:gallery w:val="placeholder"/>
        </w:category>
        <w:types>
          <w:type w:val="bbPlcHdr"/>
        </w:types>
        <w:behaviors>
          <w:behavior w:val="content"/>
        </w:behaviors>
        <w:description w:val=""/>
        <w:guid w:val="{7DBAAD2F-46CD-49FD-9A96-5AC3A9AA58E2}"/>
      </w:docPartPr>
      <w:docPartBody>
        <w:p>
          <w:pPr>
            <w:pStyle w:val="2789"/>
          </w:pPr>
          <w:r>
            <w:rPr>
              <w:rStyle w:val="4"/>
              <w:rFonts w:hint="eastAsia"/>
            </w:rPr>
            <w:t>单击或点击此处输入文字。</w:t>
          </w:r>
        </w:p>
      </w:docPartBody>
    </w:docPart>
    <w:docPart>
      <w:docPartPr>
        <w:name w:val="981F3D674EBF425AA6ED865416DADB3E"/>
        <w:style w:val=""/>
        <w:category>
          <w:name w:val="常规"/>
          <w:gallery w:val="placeholder"/>
        </w:category>
        <w:types>
          <w:type w:val="bbPlcHdr"/>
        </w:types>
        <w:behaviors>
          <w:behavior w:val="content"/>
        </w:behaviors>
        <w:description w:val=""/>
        <w:guid w:val="{26707CDC-67D4-4AA8-9AEF-B04CB86AF992}"/>
      </w:docPartPr>
      <w:docPartBody>
        <w:p>
          <w:pPr>
            <w:pStyle w:val="2790"/>
          </w:pPr>
          <w:r>
            <w:rPr>
              <w:rStyle w:val="4"/>
              <w:rFonts w:hint="eastAsia"/>
            </w:rPr>
            <w:t>单击或点击此处输入文字。</w:t>
          </w:r>
        </w:p>
      </w:docPartBody>
    </w:docPart>
    <w:docPart>
      <w:docPartPr>
        <w:name w:val="3334D4B9D3BB4FF893A3ECAA2C35CD76"/>
        <w:style w:val=""/>
        <w:category>
          <w:name w:val="常规"/>
          <w:gallery w:val="placeholder"/>
        </w:category>
        <w:types>
          <w:type w:val="bbPlcHdr"/>
        </w:types>
        <w:behaviors>
          <w:behavior w:val="content"/>
        </w:behaviors>
        <w:description w:val=""/>
        <w:guid w:val="{23476F08-1D2A-452F-8B33-D949BA4FD430}"/>
      </w:docPartPr>
      <w:docPartBody>
        <w:p>
          <w:pPr>
            <w:pStyle w:val="2791"/>
          </w:pPr>
          <w:r>
            <w:rPr>
              <w:rStyle w:val="4"/>
              <w:rFonts w:hint="eastAsia"/>
            </w:rPr>
            <w:t>单击或点击此处输入文字。</w:t>
          </w:r>
        </w:p>
      </w:docPartBody>
    </w:docPart>
    <w:docPart>
      <w:docPartPr>
        <w:name w:val="B8D68A86E8A74FDAAA2158C7C885F6AA"/>
        <w:style w:val=""/>
        <w:category>
          <w:name w:val="常规"/>
          <w:gallery w:val="placeholder"/>
        </w:category>
        <w:types>
          <w:type w:val="bbPlcHdr"/>
        </w:types>
        <w:behaviors>
          <w:behavior w:val="content"/>
        </w:behaviors>
        <w:description w:val=""/>
        <w:guid w:val="{0300371B-0EDB-478E-971B-6D38FC214518}"/>
      </w:docPartPr>
      <w:docPartBody>
        <w:p>
          <w:pPr>
            <w:pStyle w:val="2792"/>
          </w:pPr>
          <w:r>
            <w:rPr>
              <w:rStyle w:val="4"/>
              <w:rFonts w:hint="eastAsia"/>
            </w:rPr>
            <w:t>单击或点击此处输入文字。</w:t>
          </w:r>
        </w:p>
      </w:docPartBody>
    </w:docPart>
    <w:docPart>
      <w:docPartPr>
        <w:name w:val="AE31666D1E574E98A513912171B38582"/>
        <w:style w:val=""/>
        <w:category>
          <w:name w:val="常规"/>
          <w:gallery w:val="placeholder"/>
        </w:category>
        <w:types>
          <w:type w:val="bbPlcHdr"/>
        </w:types>
        <w:behaviors>
          <w:behavior w:val="content"/>
        </w:behaviors>
        <w:description w:val=""/>
        <w:guid w:val="{A0FBBD7E-FF86-4D14-9CE3-61B61312F550}"/>
      </w:docPartPr>
      <w:docPartBody>
        <w:p>
          <w:pPr>
            <w:pStyle w:val="2793"/>
          </w:pPr>
          <w:r>
            <w:rPr>
              <w:rStyle w:val="4"/>
              <w:rFonts w:hint="eastAsia"/>
            </w:rPr>
            <w:t>单击或点击此处输入文字。</w:t>
          </w:r>
        </w:p>
      </w:docPartBody>
    </w:docPart>
    <w:docPart>
      <w:docPartPr>
        <w:name w:val="1C2B968F396944C2BD59A7F2F357C9A2"/>
        <w:style w:val=""/>
        <w:category>
          <w:name w:val="常规"/>
          <w:gallery w:val="placeholder"/>
        </w:category>
        <w:types>
          <w:type w:val="bbPlcHdr"/>
        </w:types>
        <w:behaviors>
          <w:behavior w:val="content"/>
        </w:behaviors>
        <w:description w:val=""/>
        <w:guid w:val="{DE169858-5F1D-46E7-B924-46AC7D15BDF3}"/>
      </w:docPartPr>
      <w:docPartBody>
        <w:p>
          <w:pPr>
            <w:pStyle w:val="2794"/>
          </w:pPr>
          <w:r>
            <w:rPr>
              <w:rStyle w:val="4"/>
              <w:rFonts w:hint="eastAsia"/>
            </w:rPr>
            <w:t>单击或点击此处输入文字。</w:t>
          </w:r>
        </w:p>
      </w:docPartBody>
    </w:docPart>
    <w:docPart>
      <w:docPartPr>
        <w:name w:val="7541FFDEC41D474F978BF55158BE2993"/>
        <w:style w:val=""/>
        <w:category>
          <w:name w:val="常规"/>
          <w:gallery w:val="placeholder"/>
        </w:category>
        <w:types>
          <w:type w:val="bbPlcHdr"/>
        </w:types>
        <w:behaviors>
          <w:behavior w:val="content"/>
        </w:behaviors>
        <w:description w:val=""/>
        <w:guid w:val="{C1570A16-09B1-44D7-989F-ED95536F4E87}"/>
      </w:docPartPr>
      <w:docPartBody>
        <w:p>
          <w:pPr>
            <w:pStyle w:val="2795"/>
          </w:pPr>
          <w:r>
            <w:rPr>
              <w:rStyle w:val="4"/>
              <w:rFonts w:hint="eastAsia"/>
            </w:rPr>
            <w:t>单击或点击此处输入文字。</w:t>
          </w:r>
        </w:p>
      </w:docPartBody>
    </w:docPart>
    <w:docPart>
      <w:docPartPr>
        <w:name w:val="A61023E27D37434085F77748C6D7D820"/>
        <w:style w:val=""/>
        <w:category>
          <w:name w:val="常规"/>
          <w:gallery w:val="placeholder"/>
        </w:category>
        <w:types>
          <w:type w:val="bbPlcHdr"/>
        </w:types>
        <w:behaviors>
          <w:behavior w:val="content"/>
        </w:behaviors>
        <w:description w:val=""/>
        <w:guid w:val="{DE72B8C8-D6DA-484C-9E22-3EA470DA49DA}"/>
      </w:docPartPr>
      <w:docPartBody>
        <w:p>
          <w:pPr>
            <w:pStyle w:val="2796"/>
          </w:pPr>
          <w:r>
            <w:rPr>
              <w:rStyle w:val="4"/>
              <w:rFonts w:hint="eastAsia"/>
            </w:rPr>
            <w:t>单击或点击此处输入文字。</w:t>
          </w:r>
        </w:p>
      </w:docPartBody>
    </w:docPart>
    <w:docPart>
      <w:docPartPr>
        <w:name w:val="11CC01D2AE7F4A2FB55EB20C97B123E2"/>
        <w:style w:val=""/>
        <w:category>
          <w:name w:val="常规"/>
          <w:gallery w:val="placeholder"/>
        </w:category>
        <w:types>
          <w:type w:val="bbPlcHdr"/>
        </w:types>
        <w:behaviors>
          <w:behavior w:val="content"/>
        </w:behaviors>
        <w:description w:val=""/>
        <w:guid w:val="{A3A48F91-A1D1-4556-8513-CFCC958AEF06}"/>
      </w:docPartPr>
      <w:docPartBody>
        <w:p>
          <w:pPr>
            <w:pStyle w:val="2797"/>
          </w:pPr>
          <w:r>
            <w:rPr>
              <w:rStyle w:val="4"/>
              <w:rFonts w:hint="eastAsia"/>
            </w:rPr>
            <w:t>单击或点击此处输入文字。</w:t>
          </w:r>
        </w:p>
      </w:docPartBody>
    </w:docPart>
    <w:docPart>
      <w:docPartPr>
        <w:name w:val="3906945E1AC04209ABDC6D322632A47C"/>
        <w:style w:val=""/>
        <w:category>
          <w:name w:val="常规"/>
          <w:gallery w:val="placeholder"/>
        </w:category>
        <w:types>
          <w:type w:val="bbPlcHdr"/>
        </w:types>
        <w:behaviors>
          <w:behavior w:val="content"/>
        </w:behaviors>
        <w:description w:val=""/>
        <w:guid w:val="{D1FEF552-F6CE-452F-AA20-4AEE74400218}"/>
      </w:docPartPr>
      <w:docPartBody>
        <w:p>
          <w:pPr>
            <w:pStyle w:val="2798"/>
          </w:pPr>
          <w:r>
            <w:rPr>
              <w:rStyle w:val="4"/>
              <w:rFonts w:hint="eastAsia"/>
            </w:rPr>
            <w:t>单击或点击此处输入文字。</w:t>
          </w:r>
        </w:p>
      </w:docPartBody>
    </w:docPart>
    <w:docPart>
      <w:docPartPr>
        <w:name w:val="6F62C3365DFE47B08408904F7E3A62B7"/>
        <w:style w:val=""/>
        <w:category>
          <w:name w:val="常规"/>
          <w:gallery w:val="placeholder"/>
        </w:category>
        <w:types>
          <w:type w:val="bbPlcHdr"/>
        </w:types>
        <w:behaviors>
          <w:behavior w:val="content"/>
        </w:behaviors>
        <w:description w:val=""/>
        <w:guid w:val="{FC252115-0DB6-41E5-B20B-1CF4D67C3852}"/>
      </w:docPartPr>
      <w:docPartBody>
        <w:p>
          <w:pPr>
            <w:pStyle w:val="2799"/>
          </w:pPr>
          <w:r>
            <w:rPr>
              <w:rStyle w:val="4"/>
              <w:rFonts w:hint="eastAsia"/>
            </w:rPr>
            <w:t>单击或点击此处输入文字。</w:t>
          </w:r>
        </w:p>
      </w:docPartBody>
    </w:docPart>
    <w:docPart>
      <w:docPartPr>
        <w:name w:val="050DDF5441BF4B19B5D9FDCAD3B8CA81"/>
        <w:style w:val=""/>
        <w:category>
          <w:name w:val="常规"/>
          <w:gallery w:val="placeholder"/>
        </w:category>
        <w:types>
          <w:type w:val="bbPlcHdr"/>
        </w:types>
        <w:behaviors>
          <w:behavior w:val="content"/>
        </w:behaviors>
        <w:description w:val=""/>
        <w:guid w:val="{83898C58-D303-458C-B09E-DD9C746A7EAE}"/>
      </w:docPartPr>
      <w:docPartBody>
        <w:p>
          <w:pPr>
            <w:pStyle w:val="2800"/>
          </w:pPr>
          <w:r>
            <w:rPr>
              <w:rStyle w:val="4"/>
              <w:rFonts w:hint="eastAsia"/>
            </w:rPr>
            <w:t>单击或点击此处输入文字。</w:t>
          </w:r>
        </w:p>
      </w:docPartBody>
    </w:docPart>
    <w:docPart>
      <w:docPartPr>
        <w:name w:val="2C7C9980148142E9B62BF168C49CC164"/>
        <w:style w:val=""/>
        <w:category>
          <w:name w:val="常规"/>
          <w:gallery w:val="placeholder"/>
        </w:category>
        <w:types>
          <w:type w:val="bbPlcHdr"/>
        </w:types>
        <w:behaviors>
          <w:behavior w:val="content"/>
        </w:behaviors>
        <w:description w:val=""/>
        <w:guid w:val="{29F16E7D-CA07-474C-B796-0BDD9FF65A76}"/>
      </w:docPartPr>
      <w:docPartBody>
        <w:p>
          <w:pPr>
            <w:pStyle w:val="2801"/>
          </w:pPr>
          <w:r>
            <w:rPr>
              <w:rStyle w:val="4"/>
              <w:rFonts w:hint="eastAsia"/>
            </w:rPr>
            <w:t>单击或点击此处输入文字。</w:t>
          </w:r>
        </w:p>
      </w:docPartBody>
    </w:docPart>
    <w:docPart>
      <w:docPartPr>
        <w:name w:val="D8925FFC3C7C4AAF987C4AEFEC535BF5"/>
        <w:style w:val=""/>
        <w:category>
          <w:name w:val="常规"/>
          <w:gallery w:val="placeholder"/>
        </w:category>
        <w:types>
          <w:type w:val="bbPlcHdr"/>
        </w:types>
        <w:behaviors>
          <w:behavior w:val="content"/>
        </w:behaviors>
        <w:description w:val=""/>
        <w:guid w:val="{1160624B-ED41-4AD2-9A6F-BB041A31E3E8}"/>
      </w:docPartPr>
      <w:docPartBody>
        <w:p>
          <w:pPr>
            <w:pStyle w:val="2802"/>
          </w:pPr>
          <w:r>
            <w:rPr>
              <w:rStyle w:val="4"/>
              <w:rFonts w:hint="eastAsia"/>
            </w:rPr>
            <w:t>单击或点击此处输入文字。</w:t>
          </w:r>
        </w:p>
      </w:docPartBody>
    </w:docPart>
    <w:docPart>
      <w:docPartPr>
        <w:name w:val="AEFFCE260F304C2FBFA66AFBF82F2B69"/>
        <w:style w:val=""/>
        <w:category>
          <w:name w:val="常规"/>
          <w:gallery w:val="placeholder"/>
        </w:category>
        <w:types>
          <w:type w:val="bbPlcHdr"/>
        </w:types>
        <w:behaviors>
          <w:behavior w:val="content"/>
        </w:behaviors>
        <w:description w:val=""/>
        <w:guid w:val="{915D4CCA-6BC8-4FA6-B47C-CA663785742A}"/>
      </w:docPartPr>
      <w:docPartBody>
        <w:p>
          <w:pPr>
            <w:pStyle w:val="2803"/>
          </w:pPr>
          <w:r>
            <w:rPr>
              <w:rStyle w:val="4"/>
              <w:rFonts w:hint="eastAsia"/>
            </w:rPr>
            <w:t>单击或点击此处输入文字。</w:t>
          </w:r>
        </w:p>
      </w:docPartBody>
    </w:docPart>
    <w:docPart>
      <w:docPartPr>
        <w:name w:val="62B152749A2A41BAA09E900337330E59"/>
        <w:style w:val=""/>
        <w:category>
          <w:name w:val="常规"/>
          <w:gallery w:val="placeholder"/>
        </w:category>
        <w:types>
          <w:type w:val="bbPlcHdr"/>
        </w:types>
        <w:behaviors>
          <w:behavior w:val="content"/>
        </w:behaviors>
        <w:description w:val=""/>
        <w:guid w:val="{4A4ABA2B-FCD9-4571-9286-56AA26B7ED38}"/>
      </w:docPartPr>
      <w:docPartBody>
        <w:p>
          <w:pPr>
            <w:pStyle w:val="2804"/>
          </w:pPr>
          <w:r>
            <w:rPr>
              <w:rStyle w:val="4"/>
              <w:rFonts w:hint="eastAsia"/>
            </w:rPr>
            <w:t>单击或点击此处输入文字。</w:t>
          </w:r>
        </w:p>
      </w:docPartBody>
    </w:docPart>
    <w:docPart>
      <w:docPartPr>
        <w:name w:val="D35DF0869D0E43CA929663E7B66F56A4"/>
        <w:style w:val=""/>
        <w:category>
          <w:name w:val="常规"/>
          <w:gallery w:val="placeholder"/>
        </w:category>
        <w:types>
          <w:type w:val="bbPlcHdr"/>
        </w:types>
        <w:behaviors>
          <w:behavior w:val="content"/>
        </w:behaviors>
        <w:description w:val=""/>
        <w:guid w:val="{196E52DF-9804-49EB-88AE-8F58FC6D8A3C}"/>
      </w:docPartPr>
      <w:docPartBody>
        <w:p>
          <w:pPr>
            <w:pStyle w:val="2805"/>
          </w:pPr>
          <w:r>
            <w:rPr>
              <w:rStyle w:val="4"/>
              <w:rFonts w:hint="eastAsia"/>
            </w:rPr>
            <w:t>单击或点击此处输入文字。</w:t>
          </w:r>
        </w:p>
      </w:docPartBody>
    </w:docPart>
    <w:docPart>
      <w:docPartPr>
        <w:name w:val="46692E48F76C4DADBC4AB229A094FD4E"/>
        <w:style w:val=""/>
        <w:category>
          <w:name w:val="常规"/>
          <w:gallery w:val="placeholder"/>
        </w:category>
        <w:types>
          <w:type w:val="bbPlcHdr"/>
        </w:types>
        <w:behaviors>
          <w:behavior w:val="content"/>
        </w:behaviors>
        <w:description w:val=""/>
        <w:guid w:val="{D1A75576-FED3-4C96-8246-E07A3C29BB81}"/>
      </w:docPartPr>
      <w:docPartBody>
        <w:p>
          <w:pPr>
            <w:pStyle w:val="2806"/>
          </w:pPr>
          <w:r>
            <w:rPr>
              <w:rStyle w:val="4"/>
              <w:rFonts w:hint="eastAsia"/>
            </w:rPr>
            <w:t>单击或点击此处输入文字。</w:t>
          </w:r>
        </w:p>
      </w:docPartBody>
    </w:docPart>
    <w:docPart>
      <w:docPartPr>
        <w:name w:val="A27A88A66B954C05A45B8C65A566211B"/>
        <w:style w:val=""/>
        <w:category>
          <w:name w:val="常规"/>
          <w:gallery w:val="placeholder"/>
        </w:category>
        <w:types>
          <w:type w:val="bbPlcHdr"/>
        </w:types>
        <w:behaviors>
          <w:behavior w:val="content"/>
        </w:behaviors>
        <w:description w:val=""/>
        <w:guid w:val="{7BC39107-27DC-49FC-804F-021259CC29A7}"/>
      </w:docPartPr>
      <w:docPartBody>
        <w:p>
          <w:pPr>
            <w:pStyle w:val="2807"/>
          </w:pPr>
          <w:r>
            <w:rPr>
              <w:rStyle w:val="4"/>
              <w:rFonts w:hint="eastAsia"/>
            </w:rPr>
            <w:t>单击或点击此处输入文字。</w:t>
          </w:r>
        </w:p>
      </w:docPartBody>
    </w:docPart>
    <w:docPart>
      <w:docPartPr>
        <w:name w:val="F6F323C5A7C14185A04574E0EA5FAC41"/>
        <w:style w:val=""/>
        <w:category>
          <w:name w:val="常规"/>
          <w:gallery w:val="placeholder"/>
        </w:category>
        <w:types>
          <w:type w:val="bbPlcHdr"/>
        </w:types>
        <w:behaviors>
          <w:behavior w:val="content"/>
        </w:behaviors>
        <w:description w:val=""/>
        <w:guid w:val="{8F5EF565-0D1D-455D-84F8-3B833085D515}"/>
      </w:docPartPr>
      <w:docPartBody>
        <w:p>
          <w:pPr>
            <w:pStyle w:val="2808"/>
          </w:pPr>
          <w:r>
            <w:rPr>
              <w:rStyle w:val="4"/>
              <w:rFonts w:hint="eastAsia"/>
            </w:rPr>
            <w:t>单击或点击此处输入文字。</w:t>
          </w:r>
        </w:p>
      </w:docPartBody>
    </w:docPart>
    <w:docPart>
      <w:docPartPr>
        <w:name w:val="FCC5292CD838461A95360597A22AA509"/>
        <w:style w:val=""/>
        <w:category>
          <w:name w:val="常规"/>
          <w:gallery w:val="placeholder"/>
        </w:category>
        <w:types>
          <w:type w:val="bbPlcHdr"/>
        </w:types>
        <w:behaviors>
          <w:behavior w:val="content"/>
        </w:behaviors>
        <w:description w:val=""/>
        <w:guid w:val="{7A0C93B6-BD61-4AE8-9732-D6D5B43C4C4A}"/>
      </w:docPartPr>
      <w:docPartBody>
        <w:p>
          <w:pPr>
            <w:pStyle w:val="2809"/>
          </w:pPr>
          <w:r>
            <w:rPr>
              <w:rStyle w:val="4"/>
              <w:rFonts w:hint="eastAsia"/>
            </w:rPr>
            <w:t>单击或点击此处输入文字。</w:t>
          </w:r>
        </w:p>
      </w:docPartBody>
    </w:docPart>
    <w:docPart>
      <w:docPartPr>
        <w:name w:val="BF215FF40C634A0F8A71413CA8EA564D"/>
        <w:style w:val=""/>
        <w:category>
          <w:name w:val="常规"/>
          <w:gallery w:val="placeholder"/>
        </w:category>
        <w:types>
          <w:type w:val="bbPlcHdr"/>
        </w:types>
        <w:behaviors>
          <w:behavior w:val="content"/>
        </w:behaviors>
        <w:description w:val=""/>
        <w:guid w:val="{0310B485-5571-45C7-8EF8-6D9D95EA8E80}"/>
      </w:docPartPr>
      <w:docPartBody>
        <w:p>
          <w:pPr>
            <w:pStyle w:val="2810"/>
          </w:pPr>
          <w:r>
            <w:rPr>
              <w:rStyle w:val="4"/>
              <w:rFonts w:hint="eastAsia"/>
            </w:rPr>
            <w:t>单击或点击此处输入文字。</w:t>
          </w:r>
        </w:p>
      </w:docPartBody>
    </w:docPart>
    <w:docPart>
      <w:docPartPr>
        <w:name w:val="4B479C7EF87540AEB6DB49EDBCDD84B1"/>
        <w:style w:val=""/>
        <w:category>
          <w:name w:val="常规"/>
          <w:gallery w:val="placeholder"/>
        </w:category>
        <w:types>
          <w:type w:val="bbPlcHdr"/>
        </w:types>
        <w:behaviors>
          <w:behavior w:val="content"/>
        </w:behaviors>
        <w:description w:val=""/>
        <w:guid w:val="{B534038A-A158-4CE7-9C6D-98B92FF053F1}"/>
      </w:docPartPr>
      <w:docPartBody>
        <w:p>
          <w:pPr>
            <w:pStyle w:val="2811"/>
          </w:pPr>
          <w:r>
            <w:rPr>
              <w:rStyle w:val="4"/>
              <w:rFonts w:hint="eastAsia"/>
            </w:rPr>
            <w:t>单击或点击此处输入文字。</w:t>
          </w:r>
        </w:p>
      </w:docPartBody>
    </w:docPart>
    <w:docPart>
      <w:docPartPr>
        <w:name w:val="01918236A08A467C90D9EE1C277B3405"/>
        <w:style w:val=""/>
        <w:category>
          <w:name w:val="常规"/>
          <w:gallery w:val="placeholder"/>
        </w:category>
        <w:types>
          <w:type w:val="bbPlcHdr"/>
        </w:types>
        <w:behaviors>
          <w:behavior w:val="content"/>
        </w:behaviors>
        <w:description w:val=""/>
        <w:guid w:val="{BACF4911-CA02-44AF-97C7-894EE5D2725A}"/>
      </w:docPartPr>
      <w:docPartBody>
        <w:p>
          <w:pPr>
            <w:pStyle w:val="2812"/>
          </w:pPr>
          <w:r>
            <w:rPr>
              <w:rStyle w:val="4"/>
              <w:rFonts w:hint="eastAsia"/>
            </w:rPr>
            <w:t>单击或点击此处输入文字。</w:t>
          </w:r>
        </w:p>
      </w:docPartBody>
    </w:docPart>
    <w:docPart>
      <w:docPartPr>
        <w:name w:val="8E3954FA660A44B59AB0C48A1CE4916C"/>
        <w:style w:val=""/>
        <w:category>
          <w:name w:val="常规"/>
          <w:gallery w:val="placeholder"/>
        </w:category>
        <w:types>
          <w:type w:val="bbPlcHdr"/>
        </w:types>
        <w:behaviors>
          <w:behavior w:val="content"/>
        </w:behaviors>
        <w:description w:val=""/>
        <w:guid w:val="{D117F6A0-8173-407A-9566-3F8EFCD2A8D5}"/>
      </w:docPartPr>
      <w:docPartBody>
        <w:p>
          <w:pPr>
            <w:pStyle w:val="2813"/>
          </w:pPr>
          <w:r>
            <w:rPr>
              <w:rStyle w:val="4"/>
              <w:rFonts w:hint="eastAsia"/>
            </w:rPr>
            <w:t>单击或点击此处输入文字。</w:t>
          </w:r>
        </w:p>
      </w:docPartBody>
    </w:docPart>
    <w:docPart>
      <w:docPartPr>
        <w:name w:val="BBE4DA15ADF64285949726D07DF59F0D"/>
        <w:style w:val=""/>
        <w:category>
          <w:name w:val="常规"/>
          <w:gallery w:val="placeholder"/>
        </w:category>
        <w:types>
          <w:type w:val="bbPlcHdr"/>
        </w:types>
        <w:behaviors>
          <w:behavior w:val="content"/>
        </w:behaviors>
        <w:description w:val=""/>
        <w:guid w:val="{5F59FA2E-B63D-4DD0-9364-D53C494BE466}"/>
      </w:docPartPr>
      <w:docPartBody>
        <w:p>
          <w:pPr>
            <w:pStyle w:val="2814"/>
          </w:pPr>
          <w:r>
            <w:rPr>
              <w:rStyle w:val="4"/>
              <w:rFonts w:hint="eastAsia"/>
            </w:rPr>
            <w:t>单击或点击此处输入文字。</w:t>
          </w:r>
        </w:p>
      </w:docPartBody>
    </w:docPart>
    <w:docPart>
      <w:docPartPr>
        <w:name w:val="7424F4171A464E80960365589B1A76AB"/>
        <w:style w:val=""/>
        <w:category>
          <w:name w:val="常规"/>
          <w:gallery w:val="placeholder"/>
        </w:category>
        <w:types>
          <w:type w:val="bbPlcHdr"/>
        </w:types>
        <w:behaviors>
          <w:behavior w:val="content"/>
        </w:behaviors>
        <w:description w:val=""/>
        <w:guid w:val="{2A231233-BCE7-4169-A3D6-4B816283A706}"/>
      </w:docPartPr>
      <w:docPartBody>
        <w:p>
          <w:pPr>
            <w:pStyle w:val="2815"/>
          </w:pPr>
          <w:r>
            <w:rPr>
              <w:rStyle w:val="4"/>
              <w:rFonts w:hint="eastAsia"/>
            </w:rPr>
            <w:t>单击或点击此处输入文字。</w:t>
          </w:r>
        </w:p>
      </w:docPartBody>
    </w:docPart>
    <w:docPart>
      <w:docPartPr>
        <w:name w:val="56E4195F1C944F949C6F337EFD347364"/>
        <w:style w:val=""/>
        <w:category>
          <w:name w:val="常规"/>
          <w:gallery w:val="placeholder"/>
        </w:category>
        <w:types>
          <w:type w:val="bbPlcHdr"/>
        </w:types>
        <w:behaviors>
          <w:behavior w:val="content"/>
        </w:behaviors>
        <w:description w:val=""/>
        <w:guid w:val="{129A5C53-AE50-411B-80E9-ABBE0DCCF4D7}"/>
      </w:docPartPr>
      <w:docPartBody>
        <w:p>
          <w:pPr>
            <w:pStyle w:val="2816"/>
          </w:pPr>
          <w:r>
            <w:rPr>
              <w:rStyle w:val="4"/>
              <w:rFonts w:hint="eastAsia"/>
            </w:rPr>
            <w:t>单击或点击此处输入文字。</w:t>
          </w:r>
        </w:p>
      </w:docPartBody>
    </w:docPart>
    <w:docPart>
      <w:docPartPr>
        <w:name w:val="B4C6A13E9C7B4EC89F6E4004ECAC5E2E"/>
        <w:style w:val=""/>
        <w:category>
          <w:name w:val="常规"/>
          <w:gallery w:val="placeholder"/>
        </w:category>
        <w:types>
          <w:type w:val="bbPlcHdr"/>
        </w:types>
        <w:behaviors>
          <w:behavior w:val="content"/>
        </w:behaviors>
        <w:description w:val=""/>
        <w:guid w:val="{C544113C-D216-4C7A-ABFB-22136E3F39D2}"/>
      </w:docPartPr>
      <w:docPartBody>
        <w:p>
          <w:pPr>
            <w:pStyle w:val="2817"/>
          </w:pPr>
          <w:r>
            <w:rPr>
              <w:rStyle w:val="4"/>
              <w:rFonts w:hint="eastAsia"/>
            </w:rPr>
            <w:t>单击或点击此处输入文字。</w:t>
          </w:r>
        </w:p>
      </w:docPartBody>
    </w:docPart>
    <w:docPart>
      <w:docPartPr>
        <w:name w:val="74444E70201C4BE280C52C28522374F4"/>
        <w:style w:val=""/>
        <w:category>
          <w:name w:val="常规"/>
          <w:gallery w:val="placeholder"/>
        </w:category>
        <w:types>
          <w:type w:val="bbPlcHdr"/>
        </w:types>
        <w:behaviors>
          <w:behavior w:val="content"/>
        </w:behaviors>
        <w:description w:val=""/>
        <w:guid w:val="{89451D3F-8CF4-49B7-927B-9DD2F2AF4F55}"/>
      </w:docPartPr>
      <w:docPartBody>
        <w:p>
          <w:pPr>
            <w:pStyle w:val="2818"/>
          </w:pPr>
          <w:r>
            <w:rPr>
              <w:rStyle w:val="4"/>
              <w:rFonts w:hint="eastAsia"/>
            </w:rPr>
            <w:t>单击或点击此处输入文字。</w:t>
          </w:r>
        </w:p>
      </w:docPartBody>
    </w:docPart>
    <w:docPart>
      <w:docPartPr>
        <w:name w:val="7086A93676954C498F63B46591ABE814"/>
        <w:style w:val=""/>
        <w:category>
          <w:name w:val="常规"/>
          <w:gallery w:val="placeholder"/>
        </w:category>
        <w:types>
          <w:type w:val="bbPlcHdr"/>
        </w:types>
        <w:behaviors>
          <w:behavior w:val="content"/>
        </w:behaviors>
        <w:description w:val=""/>
        <w:guid w:val="{F104632F-1DDE-47D4-BB62-A050EAE8E4CB}"/>
      </w:docPartPr>
      <w:docPartBody>
        <w:p>
          <w:pPr>
            <w:pStyle w:val="2819"/>
          </w:pPr>
          <w:r>
            <w:rPr>
              <w:rStyle w:val="4"/>
              <w:rFonts w:hint="eastAsia"/>
            </w:rPr>
            <w:t>单击或点击此处输入文字。</w:t>
          </w:r>
        </w:p>
      </w:docPartBody>
    </w:docPart>
    <w:docPart>
      <w:docPartPr>
        <w:name w:val="CCF87B20058C42C7999C30923A76B7CD"/>
        <w:style w:val=""/>
        <w:category>
          <w:name w:val="常规"/>
          <w:gallery w:val="placeholder"/>
        </w:category>
        <w:types>
          <w:type w:val="bbPlcHdr"/>
        </w:types>
        <w:behaviors>
          <w:behavior w:val="content"/>
        </w:behaviors>
        <w:description w:val=""/>
        <w:guid w:val="{1FD84A81-0853-42C3-B840-E7139AFCA000}"/>
      </w:docPartPr>
      <w:docPartBody>
        <w:p>
          <w:pPr>
            <w:pStyle w:val="2820"/>
          </w:pPr>
          <w:r>
            <w:rPr>
              <w:rStyle w:val="4"/>
              <w:rFonts w:hint="eastAsia"/>
            </w:rPr>
            <w:t>单击或点击此处输入文字。</w:t>
          </w:r>
        </w:p>
      </w:docPartBody>
    </w:docPart>
    <w:docPart>
      <w:docPartPr>
        <w:name w:val="B406711D974E42868E28AF03788B3D8A"/>
        <w:style w:val=""/>
        <w:category>
          <w:name w:val="常规"/>
          <w:gallery w:val="placeholder"/>
        </w:category>
        <w:types>
          <w:type w:val="bbPlcHdr"/>
        </w:types>
        <w:behaviors>
          <w:behavior w:val="content"/>
        </w:behaviors>
        <w:description w:val=""/>
        <w:guid w:val="{CBB63564-7BC8-4234-9956-7EDA476F4287}"/>
      </w:docPartPr>
      <w:docPartBody>
        <w:p>
          <w:pPr>
            <w:pStyle w:val="2821"/>
          </w:pPr>
          <w:r>
            <w:rPr>
              <w:rStyle w:val="4"/>
              <w:rFonts w:hint="eastAsia"/>
            </w:rPr>
            <w:t>单击或点击此处输入文字。</w:t>
          </w:r>
        </w:p>
      </w:docPartBody>
    </w:docPart>
    <w:docPart>
      <w:docPartPr>
        <w:name w:val="B6CA3567CC5B40D1BC912D0E995A28A0"/>
        <w:style w:val=""/>
        <w:category>
          <w:name w:val="常规"/>
          <w:gallery w:val="placeholder"/>
        </w:category>
        <w:types>
          <w:type w:val="bbPlcHdr"/>
        </w:types>
        <w:behaviors>
          <w:behavior w:val="content"/>
        </w:behaviors>
        <w:description w:val=""/>
        <w:guid w:val="{CD4D587C-D6D5-4F56-9E07-C6FA91FA4889}"/>
      </w:docPartPr>
      <w:docPartBody>
        <w:p>
          <w:pPr>
            <w:pStyle w:val="2822"/>
          </w:pPr>
          <w:r>
            <w:rPr>
              <w:rStyle w:val="4"/>
              <w:rFonts w:hint="eastAsia"/>
            </w:rPr>
            <w:t>单击或点击此处输入文字。</w:t>
          </w:r>
        </w:p>
      </w:docPartBody>
    </w:docPart>
    <w:docPart>
      <w:docPartPr>
        <w:name w:val="82844E68D6C644F6886046442BCC2CC4"/>
        <w:style w:val=""/>
        <w:category>
          <w:name w:val="常规"/>
          <w:gallery w:val="placeholder"/>
        </w:category>
        <w:types>
          <w:type w:val="bbPlcHdr"/>
        </w:types>
        <w:behaviors>
          <w:behavior w:val="content"/>
        </w:behaviors>
        <w:description w:val=""/>
        <w:guid w:val="{10D24EC6-BD32-46EC-A938-0F995C59A557}"/>
      </w:docPartPr>
      <w:docPartBody>
        <w:p>
          <w:pPr>
            <w:pStyle w:val="2823"/>
          </w:pPr>
          <w:r>
            <w:rPr>
              <w:rStyle w:val="4"/>
              <w:rFonts w:hint="eastAsia"/>
            </w:rPr>
            <w:t>单击或点击此处输入文字。</w:t>
          </w:r>
        </w:p>
      </w:docPartBody>
    </w:docPart>
    <w:docPart>
      <w:docPartPr>
        <w:name w:val="ED27A1957E234C09AE11EDDFCC4FE331"/>
        <w:style w:val=""/>
        <w:category>
          <w:name w:val="常规"/>
          <w:gallery w:val="placeholder"/>
        </w:category>
        <w:types>
          <w:type w:val="bbPlcHdr"/>
        </w:types>
        <w:behaviors>
          <w:behavior w:val="content"/>
        </w:behaviors>
        <w:description w:val=""/>
        <w:guid w:val="{12E2CCD8-7C48-4CC3-9E75-D6A11DB557DE}"/>
      </w:docPartPr>
      <w:docPartBody>
        <w:p>
          <w:pPr>
            <w:pStyle w:val="2824"/>
          </w:pPr>
          <w:r>
            <w:rPr>
              <w:rStyle w:val="4"/>
              <w:rFonts w:hint="eastAsia"/>
            </w:rPr>
            <w:t>单击或点击此处输入文字。</w:t>
          </w:r>
        </w:p>
      </w:docPartBody>
    </w:docPart>
    <w:docPart>
      <w:docPartPr>
        <w:name w:val="ED79BFC5CB254BF3919B084D0F217A17"/>
        <w:style w:val=""/>
        <w:category>
          <w:name w:val="常规"/>
          <w:gallery w:val="placeholder"/>
        </w:category>
        <w:types>
          <w:type w:val="bbPlcHdr"/>
        </w:types>
        <w:behaviors>
          <w:behavior w:val="content"/>
        </w:behaviors>
        <w:description w:val=""/>
        <w:guid w:val="{73F134CE-0E1C-4E9D-AF38-7D99E1411C60}"/>
      </w:docPartPr>
      <w:docPartBody>
        <w:p>
          <w:pPr>
            <w:pStyle w:val="2825"/>
          </w:pPr>
          <w:r>
            <w:rPr>
              <w:rStyle w:val="4"/>
              <w:rFonts w:hint="eastAsia"/>
            </w:rPr>
            <w:t>单击或点击此处输入文字。</w:t>
          </w:r>
        </w:p>
      </w:docPartBody>
    </w:docPart>
    <w:docPart>
      <w:docPartPr>
        <w:name w:val="1BF0F99FDB9648CBBEAAAC9126BD70FE"/>
        <w:style w:val=""/>
        <w:category>
          <w:name w:val="常规"/>
          <w:gallery w:val="placeholder"/>
        </w:category>
        <w:types>
          <w:type w:val="bbPlcHdr"/>
        </w:types>
        <w:behaviors>
          <w:behavior w:val="content"/>
        </w:behaviors>
        <w:description w:val=""/>
        <w:guid w:val="{1978A27A-4705-4534-AB1A-108FC39184A2}"/>
      </w:docPartPr>
      <w:docPartBody>
        <w:p>
          <w:pPr>
            <w:pStyle w:val="2826"/>
          </w:pPr>
          <w:r>
            <w:rPr>
              <w:rStyle w:val="4"/>
              <w:rFonts w:hint="eastAsia"/>
            </w:rPr>
            <w:t>单击或点击此处输入文字。</w:t>
          </w:r>
        </w:p>
      </w:docPartBody>
    </w:docPart>
    <w:docPart>
      <w:docPartPr>
        <w:name w:val="6F5C3469ADF841A9A6F5683A0295088A"/>
        <w:style w:val=""/>
        <w:category>
          <w:name w:val="常规"/>
          <w:gallery w:val="placeholder"/>
        </w:category>
        <w:types>
          <w:type w:val="bbPlcHdr"/>
        </w:types>
        <w:behaviors>
          <w:behavior w:val="content"/>
        </w:behaviors>
        <w:description w:val=""/>
        <w:guid w:val="{2E6A9C81-E9C6-4D55-A8E5-A18F12FBF69B}"/>
      </w:docPartPr>
      <w:docPartBody>
        <w:p>
          <w:pPr>
            <w:pStyle w:val="2827"/>
          </w:pPr>
          <w:r>
            <w:rPr>
              <w:rStyle w:val="4"/>
              <w:rFonts w:hint="eastAsia"/>
            </w:rPr>
            <w:t>单击或点击此处输入文字。</w:t>
          </w:r>
        </w:p>
      </w:docPartBody>
    </w:docPart>
    <w:docPart>
      <w:docPartPr>
        <w:name w:val="EB76725557FF4C67A2E057E8522BD991"/>
        <w:style w:val=""/>
        <w:category>
          <w:name w:val="常规"/>
          <w:gallery w:val="placeholder"/>
        </w:category>
        <w:types>
          <w:type w:val="bbPlcHdr"/>
        </w:types>
        <w:behaviors>
          <w:behavior w:val="content"/>
        </w:behaviors>
        <w:description w:val=""/>
        <w:guid w:val="{9AA60D97-BA9F-4616-AF42-FA0A7F2BF21A}"/>
      </w:docPartPr>
      <w:docPartBody>
        <w:p>
          <w:pPr>
            <w:pStyle w:val="2828"/>
          </w:pPr>
          <w:r>
            <w:rPr>
              <w:rStyle w:val="4"/>
              <w:rFonts w:hint="eastAsia"/>
            </w:rPr>
            <w:t>单击或点击此处输入文字。</w:t>
          </w:r>
        </w:p>
      </w:docPartBody>
    </w:docPart>
    <w:docPart>
      <w:docPartPr>
        <w:name w:val="DC43F52CEDCD4F87AC0C499CBDE27FA2"/>
        <w:style w:val=""/>
        <w:category>
          <w:name w:val="常规"/>
          <w:gallery w:val="placeholder"/>
        </w:category>
        <w:types>
          <w:type w:val="bbPlcHdr"/>
        </w:types>
        <w:behaviors>
          <w:behavior w:val="content"/>
        </w:behaviors>
        <w:description w:val=""/>
        <w:guid w:val="{AD9670FC-13A0-43F3-A3A2-D2D83046EF67}"/>
      </w:docPartPr>
      <w:docPartBody>
        <w:p>
          <w:pPr>
            <w:pStyle w:val="2829"/>
          </w:pPr>
          <w:r>
            <w:rPr>
              <w:rStyle w:val="4"/>
              <w:rFonts w:hint="eastAsia"/>
            </w:rPr>
            <w:t>单击或点击此处输入文字。</w:t>
          </w:r>
        </w:p>
      </w:docPartBody>
    </w:docPart>
    <w:docPart>
      <w:docPartPr>
        <w:name w:val="759C5A142725419BB1CC83DD9FB412BC"/>
        <w:style w:val=""/>
        <w:category>
          <w:name w:val="常规"/>
          <w:gallery w:val="placeholder"/>
        </w:category>
        <w:types>
          <w:type w:val="bbPlcHdr"/>
        </w:types>
        <w:behaviors>
          <w:behavior w:val="content"/>
        </w:behaviors>
        <w:description w:val=""/>
        <w:guid w:val="{15F11879-748D-4D4B-873E-AD4C8BA364AF}"/>
      </w:docPartPr>
      <w:docPartBody>
        <w:p>
          <w:pPr>
            <w:pStyle w:val="2830"/>
          </w:pPr>
          <w:r>
            <w:rPr>
              <w:rStyle w:val="4"/>
              <w:rFonts w:hint="eastAsia"/>
            </w:rPr>
            <w:t>单击或点击此处输入文字。</w:t>
          </w:r>
        </w:p>
      </w:docPartBody>
    </w:docPart>
    <w:docPart>
      <w:docPartPr>
        <w:name w:val="2037D62C49C64423B5E2D1DC4A0EC069"/>
        <w:style w:val=""/>
        <w:category>
          <w:name w:val="常规"/>
          <w:gallery w:val="placeholder"/>
        </w:category>
        <w:types>
          <w:type w:val="bbPlcHdr"/>
        </w:types>
        <w:behaviors>
          <w:behavior w:val="content"/>
        </w:behaviors>
        <w:description w:val=""/>
        <w:guid w:val="{911FED08-F2ED-49DF-A38B-F042179794AB}"/>
      </w:docPartPr>
      <w:docPartBody>
        <w:p>
          <w:pPr>
            <w:pStyle w:val="2831"/>
          </w:pPr>
          <w:r>
            <w:rPr>
              <w:rStyle w:val="4"/>
              <w:rFonts w:hint="eastAsia"/>
            </w:rPr>
            <w:t>单击或点击此处输入文字。</w:t>
          </w:r>
        </w:p>
      </w:docPartBody>
    </w:docPart>
    <w:docPart>
      <w:docPartPr>
        <w:name w:val="757937A1387F4CE2A11FA1D97AE142F9"/>
        <w:style w:val=""/>
        <w:category>
          <w:name w:val="常规"/>
          <w:gallery w:val="placeholder"/>
        </w:category>
        <w:types>
          <w:type w:val="bbPlcHdr"/>
        </w:types>
        <w:behaviors>
          <w:behavior w:val="content"/>
        </w:behaviors>
        <w:description w:val=""/>
        <w:guid w:val="{2CAE9E27-D938-4530-9232-AB22E4A5C772}"/>
      </w:docPartPr>
      <w:docPartBody>
        <w:p>
          <w:pPr>
            <w:pStyle w:val="2832"/>
          </w:pPr>
          <w:r>
            <w:rPr>
              <w:rStyle w:val="4"/>
              <w:rFonts w:hint="eastAsia"/>
            </w:rPr>
            <w:t>单击或点击此处输入文字。</w:t>
          </w:r>
        </w:p>
      </w:docPartBody>
    </w:docPart>
    <w:docPart>
      <w:docPartPr>
        <w:name w:val="7157FCBD97854AA29002F68F6B3354A4"/>
        <w:style w:val=""/>
        <w:category>
          <w:name w:val="常规"/>
          <w:gallery w:val="placeholder"/>
        </w:category>
        <w:types>
          <w:type w:val="bbPlcHdr"/>
        </w:types>
        <w:behaviors>
          <w:behavior w:val="content"/>
        </w:behaviors>
        <w:description w:val=""/>
        <w:guid w:val="{CDB2BCB8-95E7-422D-98AD-3B4D4E8A7866}"/>
      </w:docPartPr>
      <w:docPartBody>
        <w:p>
          <w:pPr>
            <w:pStyle w:val="2833"/>
          </w:pPr>
          <w:r>
            <w:rPr>
              <w:rStyle w:val="4"/>
              <w:rFonts w:hint="eastAsia"/>
            </w:rPr>
            <w:t>单击或点击此处输入文字。</w:t>
          </w:r>
        </w:p>
      </w:docPartBody>
    </w:docPart>
    <w:docPart>
      <w:docPartPr>
        <w:name w:val="8AC0AB5BFE9341FD9E082EBA8EA9D3B0"/>
        <w:style w:val=""/>
        <w:category>
          <w:name w:val="常规"/>
          <w:gallery w:val="placeholder"/>
        </w:category>
        <w:types>
          <w:type w:val="bbPlcHdr"/>
        </w:types>
        <w:behaviors>
          <w:behavior w:val="content"/>
        </w:behaviors>
        <w:description w:val=""/>
        <w:guid w:val="{9808E86B-55AE-426A-AFB7-4132C97296F4}"/>
      </w:docPartPr>
      <w:docPartBody>
        <w:p>
          <w:pPr>
            <w:pStyle w:val="2834"/>
          </w:pPr>
          <w:r>
            <w:rPr>
              <w:rStyle w:val="4"/>
              <w:rFonts w:hint="eastAsia"/>
            </w:rPr>
            <w:t>单击或点击此处输入文字。</w:t>
          </w:r>
        </w:p>
      </w:docPartBody>
    </w:docPart>
    <w:docPart>
      <w:docPartPr>
        <w:name w:val="C14F0F5AB9ED49439163483A90DCB63B"/>
        <w:style w:val=""/>
        <w:category>
          <w:name w:val="常规"/>
          <w:gallery w:val="placeholder"/>
        </w:category>
        <w:types>
          <w:type w:val="bbPlcHdr"/>
        </w:types>
        <w:behaviors>
          <w:behavior w:val="content"/>
        </w:behaviors>
        <w:description w:val=""/>
        <w:guid w:val="{AE0CA314-581D-4450-975B-F14D5AFB6815}"/>
      </w:docPartPr>
      <w:docPartBody>
        <w:p>
          <w:pPr>
            <w:pStyle w:val="2835"/>
          </w:pPr>
          <w:r>
            <w:rPr>
              <w:rStyle w:val="4"/>
              <w:rFonts w:hint="eastAsia"/>
            </w:rPr>
            <w:t>单击或点击此处输入文字。</w:t>
          </w:r>
        </w:p>
      </w:docPartBody>
    </w:docPart>
    <w:docPart>
      <w:docPartPr>
        <w:name w:val="D2E21CD0057D4759A5F166F70F241279"/>
        <w:style w:val=""/>
        <w:category>
          <w:name w:val="常规"/>
          <w:gallery w:val="placeholder"/>
        </w:category>
        <w:types>
          <w:type w:val="bbPlcHdr"/>
        </w:types>
        <w:behaviors>
          <w:behavior w:val="content"/>
        </w:behaviors>
        <w:description w:val=""/>
        <w:guid w:val="{06178F6A-B8FF-4B08-A0D7-C636D7C1E64D}"/>
      </w:docPartPr>
      <w:docPartBody>
        <w:p>
          <w:pPr>
            <w:pStyle w:val="2836"/>
          </w:pPr>
          <w:r>
            <w:rPr>
              <w:rStyle w:val="4"/>
              <w:rFonts w:hint="eastAsia"/>
            </w:rPr>
            <w:t>单击或点击此处输入文字。</w:t>
          </w:r>
        </w:p>
      </w:docPartBody>
    </w:docPart>
    <w:docPart>
      <w:docPartPr>
        <w:name w:val="2B5A70AFBCC846A392C42430585ECFC5"/>
        <w:style w:val=""/>
        <w:category>
          <w:name w:val="常规"/>
          <w:gallery w:val="placeholder"/>
        </w:category>
        <w:types>
          <w:type w:val="bbPlcHdr"/>
        </w:types>
        <w:behaviors>
          <w:behavior w:val="content"/>
        </w:behaviors>
        <w:description w:val=""/>
        <w:guid w:val="{9CA6E78F-6E13-4300-ADEE-13C847655051}"/>
      </w:docPartPr>
      <w:docPartBody>
        <w:p>
          <w:pPr>
            <w:pStyle w:val="2837"/>
          </w:pPr>
          <w:r>
            <w:rPr>
              <w:rStyle w:val="4"/>
              <w:rFonts w:hint="eastAsia"/>
            </w:rPr>
            <w:t>单击或点击此处输入文字。</w:t>
          </w:r>
        </w:p>
      </w:docPartBody>
    </w:docPart>
    <w:docPart>
      <w:docPartPr>
        <w:name w:val="A4AACA5127964F9DB5738736E947CB20"/>
        <w:style w:val=""/>
        <w:category>
          <w:name w:val="常规"/>
          <w:gallery w:val="placeholder"/>
        </w:category>
        <w:types>
          <w:type w:val="bbPlcHdr"/>
        </w:types>
        <w:behaviors>
          <w:behavior w:val="content"/>
        </w:behaviors>
        <w:description w:val=""/>
        <w:guid w:val="{39CFA248-547E-4370-A82F-C520861803C1}"/>
      </w:docPartPr>
      <w:docPartBody>
        <w:p>
          <w:pPr>
            <w:pStyle w:val="2838"/>
          </w:pPr>
          <w:r>
            <w:rPr>
              <w:rStyle w:val="4"/>
              <w:rFonts w:hint="eastAsia"/>
            </w:rPr>
            <w:t>单击或点击此处输入文字。</w:t>
          </w:r>
        </w:p>
      </w:docPartBody>
    </w:docPart>
    <w:docPart>
      <w:docPartPr>
        <w:name w:val="63E69F65664649C39B9640F374AFFB69"/>
        <w:style w:val=""/>
        <w:category>
          <w:name w:val="常规"/>
          <w:gallery w:val="placeholder"/>
        </w:category>
        <w:types>
          <w:type w:val="bbPlcHdr"/>
        </w:types>
        <w:behaviors>
          <w:behavior w:val="content"/>
        </w:behaviors>
        <w:description w:val=""/>
        <w:guid w:val="{455262DB-26A9-4EDA-8DB4-421DC479A85B}"/>
      </w:docPartPr>
      <w:docPartBody>
        <w:p>
          <w:pPr>
            <w:pStyle w:val="2839"/>
          </w:pPr>
          <w:r>
            <w:rPr>
              <w:rStyle w:val="4"/>
              <w:rFonts w:hint="eastAsia"/>
            </w:rPr>
            <w:t>单击或点击此处输入文字。</w:t>
          </w:r>
        </w:p>
      </w:docPartBody>
    </w:docPart>
    <w:docPart>
      <w:docPartPr>
        <w:name w:val="32C1D2AB5C684848AE7AC5D928E3B867"/>
        <w:style w:val=""/>
        <w:category>
          <w:name w:val="常规"/>
          <w:gallery w:val="placeholder"/>
        </w:category>
        <w:types>
          <w:type w:val="bbPlcHdr"/>
        </w:types>
        <w:behaviors>
          <w:behavior w:val="content"/>
        </w:behaviors>
        <w:description w:val=""/>
        <w:guid w:val="{FBEAE3AB-2DDB-4E97-898E-D60BC4DE576D}"/>
      </w:docPartPr>
      <w:docPartBody>
        <w:p>
          <w:pPr>
            <w:pStyle w:val="2840"/>
          </w:pPr>
          <w:r>
            <w:rPr>
              <w:rStyle w:val="4"/>
              <w:rFonts w:hint="eastAsia"/>
            </w:rPr>
            <w:t>单击或点击此处输入文字。</w:t>
          </w:r>
        </w:p>
      </w:docPartBody>
    </w:docPart>
    <w:docPart>
      <w:docPartPr>
        <w:name w:val="C1C088C9AC9E429393F6808BEA80A9E1"/>
        <w:style w:val=""/>
        <w:category>
          <w:name w:val="常规"/>
          <w:gallery w:val="placeholder"/>
        </w:category>
        <w:types>
          <w:type w:val="bbPlcHdr"/>
        </w:types>
        <w:behaviors>
          <w:behavior w:val="content"/>
        </w:behaviors>
        <w:description w:val=""/>
        <w:guid w:val="{78CFC782-A4C2-41D6-AAAA-70D6E1E1837F}"/>
      </w:docPartPr>
      <w:docPartBody>
        <w:p>
          <w:pPr>
            <w:pStyle w:val="2841"/>
          </w:pPr>
          <w:r>
            <w:rPr>
              <w:rStyle w:val="4"/>
              <w:rFonts w:hint="eastAsia"/>
            </w:rPr>
            <w:t>单击或点击此处输入文字。</w:t>
          </w:r>
        </w:p>
      </w:docPartBody>
    </w:docPart>
    <w:docPart>
      <w:docPartPr>
        <w:name w:val="2AAE37A1CCFC46DDB1B402CC4C17373C"/>
        <w:style w:val=""/>
        <w:category>
          <w:name w:val="常规"/>
          <w:gallery w:val="placeholder"/>
        </w:category>
        <w:types>
          <w:type w:val="bbPlcHdr"/>
        </w:types>
        <w:behaviors>
          <w:behavior w:val="content"/>
        </w:behaviors>
        <w:description w:val=""/>
        <w:guid w:val="{6732A1EF-9317-4DF5-ADCF-88579A881A03}"/>
      </w:docPartPr>
      <w:docPartBody>
        <w:p>
          <w:pPr>
            <w:pStyle w:val="2842"/>
          </w:pPr>
          <w:r>
            <w:rPr>
              <w:rStyle w:val="4"/>
              <w:rFonts w:hint="eastAsia"/>
            </w:rPr>
            <w:t>单击或点击此处输入文字。</w:t>
          </w:r>
        </w:p>
      </w:docPartBody>
    </w:docPart>
    <w:docPart>
      <w:docPartPr>
        <w:name w:val="D5FA6706A0244786ACEF0952E5B3E8BD"/>
        <w:style w:val=""/>
        <w:category>
          <w:name w:val="常规"/>
          <w:gallery w:val="placeholder"/>
        </w:category>
        <w:types>
          <w:type w:val="bbPlcHdr"/>
        </w:types>
        <w:behaviors>
          <w:behavior w:val="content"/>
        </w:behaviors>
        <w:description w:val=""/>
        <w:guid w:val="{EE102F34-2A26-4143-9BC9-B848F57A4323}"/>
      </w:docPartPr>
      <w:docPartBody>
        <w:p>
          <w:pPr>
            <w:pStyle w:val="2843"/>
          </w:pPr>
          <w:r>
            <w:rPr>
              <w:rStyle w:val="4"/>
              <w:rFonts w:hint="eastAsia"/>
            </w:rPr>
            <w:t>单击或点击此处输入文字。</w:t>
          </w:r>
        </w:p>
      </w:docPartBody>
    </w:docPart>
    <w:docPart>
      <w:docPartPr>
        <w:name w:val="68F3C138C8D34CD2AD641743DF0E3833"/>
        <w:style w:val=""/>
        <w:category>
          <w:name w:val="常规"/>
          <w:gallery w:val="placeholder"/>
        </w:category>
        <w:types>
          <w:type w:val="bbPlcHdr"/>
        </w:types>
        <w:behaviors>
          <w:behavior w:val="content"/>
        </w:behaviors>
        <w:description w:val=""/>
        <w:guid w:val="{1F744F61-71A0-496D-B3C4-8B662A21B40F}"/>
      </w:docPartPr>
      <w:docPartBody>
        <w:p>
          <w:pPr>
            <w:pStyle w:val="2844"/>
          </w:pPr>
          <w:r>
            <w:rPr>
              <w:rStyle w:val="4"/>
              <w:rFonts w:hint="eastAsia"/>
            </w:rPr>
            <w:t>单击或点击此处输入文字。</w:t>
          </w:r>
        </w:p>
      </w:docPartBody>
    </w:docPart>
    <w:docPart>
      <w:docPartPr>
        <w:name w:val="8B51E80382B24D829D3584B0F78259A6"/>
        <w:style w:val=""/>
        <w:category>
          <w:name w:val="常规"/>
          <w:gallery w:val="placeholder"/>
        </w:category>
        <w:types>
          <w:type w:val="bbPlcHdr"/>
        </w:types>
        <w:behaviors>
          <w:behavior w:val="content"/>
        </w:behaviors>
        <w:description w:val=""/>
        <w:guid w:val="{946B7D81-CD3C-46CF-ACB5-03F29464F88B}"/>
      </w:docPartPr>
      <w:docPartBody>
        <w:p>
          <w:pPr>
            <w:pStyle w:val="2845"/>
          </w:pPr>
          <w:r>
            <w:rPr>
              <w:rStyle w:val="4"/>
              <w:rFonts w:hint="eastAsia"/>
            </w:rPr>
            <w:t>单击或点击此处输入文字。</w:t>
          </w:r>
        </w:p>
      </w:docPartBody>
    </w:docPart>
    <w:docPart>
      <w:docPartPr>
        <w:name w:val="5754D64CE6024C84B1A4774338593593"/>
        <w:style w:val=""/>
        <w:category>
          <w:name w:val="常规"/>
          <w:gallery w:val="placeholder"/>
        </w:category>
        <w:types>
          <w:type w:val="bbPlcHdr"/>
        </w:types>
        <w:behaviors>
          <w:behavior w:val="content"/>
        </w:behaviors>
        <w:description w:val=""/>
        <w:guid w:val="{CC51EDD6-90C2-41CD-A983-DD22E6C8CBFD}"/>
      </w:docPartPr>
      <w:docPartBody>
        <w:p>
          <w:pPr>
            <w:pStyle w:val="2846"/>
          </w:pPr>
          <w:r>
            <w:rPr>
              <w:rStyle w:val="4"/>
              <w:rFonts w:hint="eastAsia"/>
            </w:rPr>
            <w:t>单击或点击此处输入文字。</w:t>
          </w:r>
        </w:p>
      </w:docPartBody>
    </w:docPart>
    <w:docPart>
      <w:docPartPr>
        <w:name w:val="2C9C78276CCA43E8A3C0A03817D4F2A4"/>
        <w:style w:val=""/>
        <w:category>
          <w:name w:val="常规"/>
          <w:gallery w:val="placeholder"/>
        </w:category>
        <w:types>
          <w:type w:val="bbPlcHdr"/>
        </w:types>
        <w:behaviors>
          <w:behavior w:val="content"/>
        </w:behaviors>
        <w:description w:val=""/>
        <w:guid w:val="{E959AD8D-3B55-45A7-BAFC-9B2A919ACDB6}"/>
      </w:docPartPr>
      <w:docPartBody>
        <w:p>
          <w:pPr>
            <w:pStyle w:val="2847"/>
          </w:pPr>
          <w:r>
            <w:rPr>
              <w:rStyle w:val="4"/>
              <w:rFonts w:hint="eastAsia"/>
            </w:rPr>
            <w:t>单击或点击此处输入文字。</w:t>
          </w:r>
        </w:p>
      </w:docPartBody>
    </w:docPart>
    <w:docPart>
      <w:docPartPr>
        <w:name w:val="97151FBDCF07421B9580D9E0ADB6B7F8"/>
        <w:style w:val=""/>
        <w:category>
          <w:name w:val="常规"/>
          <w:gallery w:val="placeholder"/>
        </w:category>
        <w:types>
          <w:type w:val="bbPlcHdr"/>
        </w:types>
        <w:behaviors>
          <w:behavior w:val="content"/>
        </w:behaviors>
        <w:description w:val=""/>
        <w:guid w:val="{A73F8246-65D5-475E-9BFB-70B1441EFEFC}"/>
      </w:docPartPr>
      <w:docPartBody>
        <w:p>
          <w:pPr>
            <w:pStyle w:val="2848"/>
          </w:pPr>
          <w:r>
            <w:rPr>
              <w:rStyle w:val="4"/>
              <w:rFonts w:hint="eastAsia"/>
            </w:rPr>
            <w:t>单击或点击此处输入文字。</w:t>
          </w:r>
        </w:p>
      </w:docPartBody>
    </w:docPart>
    <w:docPart>
      <w:docPartPr>
        <w:name w:val="9F2EBF73605B48199111CC4515221710"/>
        <w:style w:val=""/>
        <w:category>
          <w:name w:val="常规"/>
          <w:gallery w:val="placeholder"/>
        </w:category>
        <w:types>
          <w:type w:val="bbPlcHdr"/>
        </w:types>
        <w:behaviors>
          <w:behavior w:val="content"/>
        </w:behaviors>
        <w:description w:val=""/>
        <w:guid w:val="{0775ED6C-C2F8-427B-B7C1-7C7176D4A90E}"/>
      </w:docPartPr>
      <w:docPartBody>
        <w:p>
          <w:pPr>
            <w:pStyle w:val="2849"/>
          </w:pPr>
          <w:r>
            <w:rPr>
              <w:rStyle w:val="4"/>
              <w:rFonts w:hint="eastAsia"/>
            </w:rPr>
            <w:t>单击或点击此处输入文字。</w:t>
          </w:r>
        </w:p>
      </w:docPartBody>
    </w:docPart>
    <w:docPart>
      <w:docPartPr>
        <w:name w:val="372BF05B25F843C5956C3234742134FB"/>
        <w:style w:val=""/>
        <w:category>
          <w:name w:val="常规"/>
          <w:gallery w:val="placeholder"/>
        </w:category>
        <w:types>
          <w:type w:val="bbPlcHdr"/>
        </w:types>
        <w:behaviors>
          <w:behavior w:val="content"/>
        </w:behaviors>
        <w:description w:val=""/>
        <w:guid w:val="{A1BCCDA6-AE60-492C-8E75-2C9BFDF9B98A}"/>
      </w:docPartPr>
      <w:docPartBody>
        <w:p>
          <w:pPr>
            <w:pStyle w:val="2850"/>
          </w:pPr>
          <w:r>
            <w:rPr>
              <w:rStyle w:val="4"/>
              <w:rFonts w:hint="eastAsia"/>
            </w:rPr>
            <w:t>单击或点击此处输入文字。</w:t>
          </w:r>
        </w:p>
      </w:docPartBody>
    </w:docPart>
    <w:docPart>
      <w:docPartPr>
        <w:name w:val="2D1413644F444C8BB253AAE891483427"/>
        <w:style w:val=""/>
        <w:category>
          <w:name w:val="常规"/>
          <w:gallery w:val="placeholder"/>
        </w:category>
        <w:types>
          <w:type w:val="bbPlcHdr"/>
        </w:types>
        <w:behaviors>
          <w:behavior w:val="content"/>
        </w:behaviors>
        <w:description w:val=""/>
        <w:guid w:val="{5FFF0CF1-23D6-4DA1-9BEF-D8C68F1413EB}"/>
      </w:docPartPr>
      <w:docPartBody>
        <w:p>
          <w:pPr>
            <w:pStyle w:val="2851"/>
          </w:pPr>
          <w:r>
            <w:rPr>
              <w:rStyle w:val="4"/>
              <w:rFonts w:hint="eastAsia"/>
            </w:rPr>
            <w:t>单击或点击此处输入文字。</w:t>
          </w:r>
        </w:p>
      </w:docPartBody>
    </w:docPart>
    <w:docPart>
      <w:docPartPr>
        <w:name w:val="994AEB27EAC64A3582F30C3F9DD3CDFC"/>
        <w:style w:val=""/>
        <w:category>
          <w:name w:val="常规"/>
          <w:gallery w:val="placeholder"/>
        </w:category>
        <w:types>
          <w:type w:val="bbPlcHdr"/>
        </w:types>
        <w:behaviors>
          <w:behavior w:val="content"/>
        </w:behaviors>
        <w:description w:val=""/>
        <w:guid w:val="{D15EB7C4-8B37-4AD3-A42D-EEE6A5454734}"/>
      </w:docPartPr>
      <w:docPartBody>
        <w:p>
          <w:pPr>
            <w:pStyle w:val="2852"/>
          </w:pPr>
          <w:r>
            <w:rPr>
              <w:rStyle w:val="4"/>
              <w:rFonts w:hint="eastAsia"/>
            </w:rPr>
            <w:t>单击或点击此处输入文字。</w:t>
          </w:r>
        </w:p>
      </w:docPartBody>
    </w:docPart>
    <w:docPart>
      <w:docPartPr>
        <w:name w:val="D278EBFB1E394A378D12437647116A6E"/>
        <w:style w:val=""/>
        <w:category>
          <w:name w:val="常规"/>
          <w:gallery w:val="placeholder"/>
        </w:category>
        <w:types>
          <w:type w:val="bbPlcHdr"/>
        </w:types>
        <w:behaviors>
          <w:behavior w:val="content"/>
        </w:behaviors>
        <w:description w:val=""/>
        <w:guid w:val="{8E5BF33D-F3B7-4F47-8793-48D7C3101F3F}"/>
      </w:docPartPr>
      <w:docPartBody>
        <w:p>
          <w:pPr>
            <w:pStyle w:val="2853"/>
          </w:pPr>
          <w:r>
            <w:rPr>
              <w:rStyle w:val="4"/>
              <w:rFonts w:hint="eastAsia"/>
            </w:rPr>
            <w:t>单击或点击此处输入文字。</w:t>
          </w:r>
        </w:p>
      </w:docPartBody>
    </w:docPart>
    <w:docPart>
      <w:docPartPr>
        <w:name w:val="26A296A14CA047F7BDBEA3725878F411"/>
        <w:style w:val=""/>
        <w:category>
          <w:name w:val="常规"/>
          <w:gallery w:val="placeholder"/>
        </w:category>
        <w:types>
          <w:type w:val="bbPlcHdr"/>
        </w:types>
        <w:behaviors>
          <w:behavior w:val="content"/>
        </w:behaviors>
        <w:description w:val=""/>
        <w:guid w:val="{452BC68C-BE69-4489-B687-5C47671479EF}"/>
      </w:docPartPr>
      <w:docPartBody>
        <w:p>
          <w:pPr>
            <w:pStyle w:val="2854"/>
          </w:pPr>
          <w:r>
            <w:rPr>
              <w:rStyle w:val="4"/>
              <w:rFonts w:hint="eastAsia"/>
            </w:rPr>
            <w:t>单击或点击此处输入文字。</w:t>
          </w:r>
        </w:p>
      </w:docPartBody>
    </w:docPart>
    <w:docPart>
      <w:docPartPr>
        <w:name w:val="65BEA85D330945C995D4A90347EA8B87"/>
        <w:style w:val=""/>
        <w:category>
          <w:name w:val="常规"/>
          <w:gallery w:val="placeholder"/>
        </w:category>
        <w:types>
          <w:type w:val="bbPlcHdr"/>
        </w:types>
        <w:behaviors>
          <w:behavior w:val="content"/>
        </w:behaviors>
        <w:description w:val=""/>
        <w:guid w:val="{52695AF3-41D0-448C-8F9F-9004836B76D3}"/>
      </w:docPartPr>
      <w:docPartBody>
        <w:p>
          <w:pPr>
            <w:pStyle w:val="2855"/>
          </w:pPr>
          <w:r>
            <w:rPr>
              <w:rStyle w:val="4"/>
              <w:rFonts w:hint="eastAsia"/>
            </w:rPr>
            <w:t>单击或点击此处输入文字。</w:t>
          </w:r>
        </w:p>
      </w:docPartBody>
    </w:docPart>
    <w:docPart>
      <w:docPartPr>
        <w:name w:val="98CB8AA2CE0B48D3A96DB388FFF35EC4"/>
        <w:style w:val=""/>
        <w:category>
          <w:name w:val="常规"/>
          <w:gallery w:val="placeholder"/>
        </w:category>
        <w:types>
          <w:type w:val="bbPlcHdr"/>
        </w:types>
        <w:behaviors>
          <w:behavior w:val="content"/>
        </w:behaviors>
        <w:description w:val=""/>
        <w:guid w:val="{02B2884A-015D-4D8D-A10F-0208283AB3BD}"/>
      </w:docPartPr>
      <w:docPartBody>
        <w:p>
          <w:pPr>
            <w:pStyle w:val="2856"/>
          </w:pPr>
          <w:r>
            <w:rPr>
              <w:rStyle w:val="4"/>
              <w:rFonts w:hint="eastAsia"/>
            </w:rPr>
            <w:t>单击或点击此处输入文字。</w:t>
          </w:r>
        </w:p>
      </w:docPartBody>
    </w:docPart>
    <w:docPart>
      <w:docPartPr>
        <w:name w:val="C4F689D7D38548A1811A766EF05F51A9"/>
        <w:style w:val=""/>
        <w:category>
          <w:name w:val="常规"/>
          <w:gallery w:val="placeholder"/>
        </w:category>
        <w:types>
          <w:type w:val="bbPlcHdr"/>
        </w:types>
        <w:behaviors>
          <w:behavior w:val="content"/>
        </w:behaviors>
        <w:description w:val=""/>
        <w:guid w:val="{FA981275-42FB-45BA-B4AE-B3869D8C5184}"/>
      </w:docPartPr>
      <w:docPartBody>
        <w:p>
          <w:pPr>
            <w:pStyle w:val="2857"/>
          </w:pPr>
          <w:r>
            <w:rPr>
              <w:rStyle w:val="4"/>
              <w:rFonts w:hint="eastAsia"/>
            </w:rPr>
            <w:t>单击或点击此处输入文字。</w:t>
          </w:r>
        </w:p>
      </w:docPartBody>
    </w:docPart>
    <w:docPart>
      <w:docPartPr>
        <w:name w:val="8695EF7796664F23AD120BB0D3DEC2AD"/>
        <w:style w:val=""/>
        <w:category>
          <w:name w:val="常规"/>
          <w:gallery w:val="placeholder"/>
        </w:category>
        <w:types>
          <w:type w:val="bbPlcHdr"/>
        </w:types>
        <w:behaviors>
          <w:behavior w:val="content"/>
        </w:behaviors>
        <w:description w:val=""/>
        <w:guid w:val="{42F02503-C54C-4A4A-AD11-E71D165D746B}"/>
      </w:docPartPr>
      <w:docPartBody>
        <w:p>
          <w:pPr>
            <w:pStyle w:val="2858"/>
          </w:pPr>
          <w:r>
            <w:rPr>
              <w:rStyle w:val="4"/>
              <w:rFonts w:hint="eastAsia"/>
            </w:rPr>
            <w:t>单击或点击此处输入文字。</w:t>
          </w:r>
        </w:p>
      </w:docPartBody>
    </w:docPart>
    <w:docPart>
      <w:docPartPr>
        <w:name w:val="F971A11A2EBB44C689BC0C21B3A8C3CE"/>
        <w:style w:val=""/>
        <w:category>
          <w:name w:val="常规"/>
          <w:gallery w:val="placeholder"/>
        </w:category>
        <w:types>
          <w:type w:val="bbPlcHdr"/>
        </w:types>
        <w:behaviors>
          <w:behavior w:val="content"/>
        </w:behaviors>
        <w:description w:val=""/>
        <w:guid w:val="{EE6F1A37-DA3C-4D6C-A697-7C554C088E7E}"/>
      </w:docPartPr>
      <w:docPartBody>
        <w:p>
          <w:pPr>
            <w:pStyle w:val="2859"/>
          </w:pPr>
          <w:r>
            <w:rPr>
              <w:rStyle w:val="4"/>
              <w:rFonts w:hint="eastAsia"/>
            </w:rPr>
            <w:t>单击或点击此处输入文字。</w:t>
          </w:r>
        </w:p>
      </w:docPartBody>
    </w:docPart>
    <w:docPart>
      <w:docPartPr>
        <w:name w:val="0894B460DB954C269E833BEED0227DFD"/>
        <w:style w:val=""/>
        <w:category>
          <w:name w:val="常规"/>
          <w:gallery w:val="placeholder"/>
        </w:category>
        <w:types>
          <w:type w:val="bbPlcHdr"/>
        </w:types>
        <w:behaviors>
          <w:behavior w:val="content"/>
        </w:behaviors>
        <w:description w:val=""/>
        <w:guid w:val="{238AC4A7-E2FC-4F38-B2C5-12DE068CAE9C}"/>
      </w:docPartPr>
      <w:docPartBody>
        <w:p>
          <w:pPr>
            <w:pStyle w:val="2860"/>
          </w:pPr>
          <w:r>
            <w:rPr>
              <w:rStyle w:val="4"/>
              <w:rFonts w:hint="eastAsia"/>
            </w:rPr>
            <w:t>单击或点击此处输入文字。</w:t>
          </w:r>
        </w:p>
      </w:docPartBody>
    </w:docPart>
    <w:docPart>
      <w:docPartPr>
        <w:name w:val="049209FCE01E4F36BF323250D5E000CA"/>
        <w:style w:val=""/>
        <w:category>
          <w:name w:val="常规"/>
          <w:gallery w:val="placeholder"/>
        </w:category>
        <w:types>
          <w:type w:val="bbPlcHdr"/>
        </w:types>
        <w:behaviors>
          <w:behavior w:val="content"/>
        </w:behaviors>
        <w:description w:val=""/>
        <w:guid w:val="{8A20EAA7-22E2-4AC7-974E-ADB13BEE35A8}"/>
      </w:docPartPr>
      <w:docPartBody>
        <w:p>
          <w:pPr>
            <w:pStyle w:val="2861"/>
          </w:pPr>
          <w:r>
            <w:rPr>
              <w:rStyle w:val="4"/>
              <w:rFonts w:hint="eastAsia"/>
            </w:rPr>
            <w:t>单击或点击此处输入文字。</w:t>
          </w:r>
        </w:p>
      </w:docPartBody>
    </w:docPart>
    <w:docPart>
      <w:docPartPr>
        <w:name w:val="CAA637BB1F344EB8907AA9FAC61C1EDB"/>
        <w:style w:val=""/>
        <w:category>
          <w:name w:val="常规"/>
          <w:gallery w:val="placeholder"/>
        </w:category>
        <w:types>
          <w:type w:val="bbPlcHdr"/>
        </w:types>
        <w:behaviors>
          <w:behavior w:val="content"/>
        </w:behaviors>
        <w:description w:val=""/>
        <w:guid w:val="{91FF018D-BF1B-4AF0-AFC7-E5061E6514EF}"/>
      </w:docPartPr>
      <w:docPartBody>
        <w:p>
          <w:pPr>
            <w:pStyle w:val="2862"/>
          </w:pPr>
          <w:r>
            <w:rPr>
              <w:rStyle w:val="4"/>
              <w:rFonts w:hint="eastAsia"/>
            </w:rPr>
            <w:t>单击或点击此处输入文字。</w:t>
          </w:r>
        </w:p>
      </w:docPartBody>
    </w:docPart>
    <w:docPart>
      <w:docPartPr>
        <w:name w:val="F021B4A0FDAC4570AB97DD53CBA52E3B"/>
        <w:style w:val=""/>
        <w:category>
          <w:name w:val="常规"/>
          <w:gallery w:val="placeholder"/>
        </w:category>
        <w:types>
          <w:type w:val="bbPlcHdr"/>
        </w:types>
        <w:behaviors>
          <w:behavior w:val="content"/>
        </w:behaviors>
        <w:description w:val=""/>
        <w:guid w:val="{B8407463-1BB9-4CBA-9556-DA6597D9A870}"/>
      </w:docPartPr>
      <w:docPartBody>
        <w:p>
          <w:pPr>
            <w:pStyle w:val="2863"/>
          </w:pPr>
          <w:r>
            <w:rPr>
              <w:rStyle w:val="4"/>
              <w:rFonts w:hint="eastAsia"/>
            </w:rPr>
            <w:t>单击或点击此处输入文字。</w:t>
          </w:r>
        </w:p>
      </w:docPartBody>
    </w:docPart>
    <w:docPart>
      <w:docPartPr>
        <w:name w:val="3B3C1987135A4E3298D70A2479363F52"/>
        <w:style w:val=""/>
        <w:category>
          <w:name w:val="常规"/>
          <w:gallery w:val="placeholder"/>
        </w:category>
        <w:types>
          <w:type w:val="bbPlcHdr"/>
        </w:types>
        <w:behaviors>
          <w:behavior w:val="content"/>
        </w:behaviors>
        <w:description w:val=""/>
        <w:guid w:val="{861B18DC-0167-41F1-8FB4-683AAB969EB8}"/>
      </w:docPartPr>
      <w:docPartBody>
        <w:p>
          <w:pPr>
            <w:pStyle w:val="2864"/>
          </w:pPr>
          <w:r>
            <w:rPr>
              <w:rStyle w:val="4"/>
              <w:rFonts w:hint="eastAsia"/>
            </w:rPr>
            <w:t>单击或点击此处输入文字。</w:t>
          </w:r>
        </w:p>
      </w:docPartBody>
    </w:docPart>
    <w:docPart>
      <w:docPartPr>
        <w:name w:val="196E636626C64030A4A5DD629F2616B2"/>
        <w:style w:val=""/>
        <w:category>
          <w:name w:val="常规"/>
          <w:gallery w:val="placeholder"/>
        </w:category>
        <w:types>
          <w:type w:val="bbPlcHdr"/>
        </w:types>
        <w:behaviors>
          <w:behavior w:val="content"/>
        </w:behaviors>
        <w:description w:val=""/>
        <w:guid w:val="{4E8BEA5A-CB17-4058-81F1-83F9AD773066}"/>
      </w:docPartPr>
      <w:docPartBody>
        <w:p>
          <w:pPr>
            <w:pStyle w:val="2865"/>
          </w:pPr>
          <w:r>
            <w:rPr>
              <w:rStyle w:val="4"/>
              <w:rFonts w:hint="eastAsia"/>
            </w:rPr>
            <w:t>单击或点击此处输入文字。</w:t>
          </w:r>
        </w:p>
      </w:docPartBody>
    </w:docPart>
    <w:docPart>
      <w:docPartPr>
        <w:name w:val="4E77D75A2F914F029A0A3D80BB8B502C"/>
        <w:style w:val=""/>
        <w:category>
          <w:name w:val="常规"/>
          <w:gallery w:val="placeholder"/>
        </w:category>
        <w:types>
          <w:type w:val="bbPlcHdr"/>
        </w:types>
        <w:behaviors>
          <w:behavior w:val="content"/>
        </w:behaviors>
        <w:description w:val=""/>
        <w:guid w:val="{3FD7F64F-C3EA-4121-9A17-40828EC0875C}"/>
      </w:docPartPr>
      <w:docPartBody>
        <w:p>
          <w:pPr>
            <w:pStyle w:val="2866"/>
          </w:pPr>
          <w:r>
            <w:rPr>
              <w:rStyle w:val="4"/>
              <w:rFonts w:hint="eastAsia"/>
            </w:rPr>
            <w:t>单击或点击此处输入文字。</w:t>
          </w:r>
        </w:p>
      </w:docPartBody>
    </w:docPart>
    <w:docPart>
      <w:docPartPr>
        <w:name w:val="E38FAEA0BCC1458B9521D2E8838297FC"/>
        <w:style w:val=""/>
        <w:category>
          <w:name w:val="常规"/>
          <w:gallery w:val="placeholder"/>
        </w:category>
        <w:types>
          <w:type w:val="bbPlcHdr"/>
        </w:types>
        <w:behaviors>
          <w:behavior w:val="content"/>
        </w:behaviors>
        <w:description w:val=""/>
        <w:guid w:val="{16B5DD9A-E59B-483E-A7F8-474D5CEAECB2}"/>
      </w:docPartPr>
      <w:docPartBody>
        <w:p>
          <w:pPr>
            <w:pStyle w:val="2867"/>
          </w:pPr>
          <w:r>
            <w:rPr>
              <w:rStyle w:val="4"/>
              <w:rFonts w:hint="eastAsia"/>
            </w:rPr>
            <w:t>单击或点击此处输入文字。</w:t>
          </w:r>
        </w:p>
      </w:docPartBody>
    </w:docPart>
    <w:docPart>
      <w:docPartPr>
        <w:name w:val="3331B14E6A89410C93082B76720F0FFF"/>
        <w:style w:val=""/>
        <w:category>
          <w:name w:val="常规"/>
          <w:gallery w:val="placeholder"/>
        </w:category>
        <w:types>
          <w:type w:val="bbPlcHdr"/>
        </w:types>
        <w:behaviors>
          <w:behavior w:val="content"/>
        </w:behaviors>
        <w:description w:val=""/>
        <w:guid w:val="{DA1039D8-0819-4CDE-BB18-077D3D0EBB6B}"/>
      </w:docPartPr>
      <w:docPartBody>
        <w:p>
          <w:pPr>
            <w:pStyle w:val="2868"/>
          </w:pPr>
          <w:r>
            <w:rPr>
              <w:rStyle w:val="4"/>
              <w:rFonts w:hint="eastAsia"/>
            </w:rPr>
            <w:t>单击或点击此处输入文字。</w:t>
          </w:r>
        </w:p>
      </w:docPartBody>
    </w:docPart>
    <w:docPart>
      <w:docPartPr>
        <w:name w:val="FECA5EAF063548099CD321629450E818"/>
        <w:style w:val=""/>
        <w:category>
          <w:name w:val="常规"/>
          <w:gallery w:val="placeholder"/>
        </w:category>
        <w:types>
          <w:type w:val="bbPlcHdr"/>
        </w:types>
        <w:behaviors>
          <w:behavior w:val="content"/>
        </w:behaviors>
        <w:description w:val=""/>
        <w:guid w:val="{FA54E23F-69BC-4B8D-8CA8-B6BB94B724BA}"/>
      </w:docPartPr>
      <w:docPartBody>
        <w:p>
          <w:pPr>
            <w:pStyle w:val="2869"/>
          </w:pPr>
          <w:r>
            <w:rPr>
              <w:rStyle w:val="4"/>
              <w:rFonts w:hint="eastAsia"/>
            </w:rPr>
            <w:t>单击或点击此处输入文字。</w:t>
          </w:r>
        </w:p>
      </w:docPartBody>
    </w:docPart>
    <w:docPart>
      <w:docPartPr>
        <w:name w:val="9363628818904B76A09B66628F813BC1"/>
        <w:style w:val=""/>
        <w:category>
          <w:name w:val="常规"/>
          <w:gallery w:val="placeholder"/>
        </w:category>
        <w:types>
          <w:type w:val="bbPlcHdr"/>
        </w:types>
        <w:behaviors>
          <w:behavior w:val="content"/>
        </w:behaviors>
        <w:description w:val=""/>
        <w:guid w:val="{32B63444-B32A-4277-9578-3804261F391E}"/>
      </w:docPartPr>
      <w:docPartBody>
        <w:p>
          <w:pPr>
            <w:pStyle w:val="2870"/>
          </w:pPr>
          <w:r>
            <w:rPr>
              <w:rStyle w:val="4"/>
              <w:rFonts w:hint="eastAsia"/>
            </w:rPr>
            <w:t>单击或点击此处输入文字。</w:t>
          </w:r>
        </w:p>
      </w:docPartBody>
    </w:docPart>
    <w:docPart>
      <w:docPartPr>
        <w:name w:val="12867D65E6074A15B547212A296B1552"/>
        <w:style w:val=""/>
        <w:category>
          <w:name w:val="常规"/>
          <w:gallery w:val="placeholder"/>
        </w:category>
        <w:types>
          <w:type w:val="bbPlcHdr"/>
        </w:types>
        <w:behaviors>
          <w:behavior w:val="content"/>
        </w:behaviors>
        <w:description w:val=""/>
        <w:guid w:val="{F382082F-E7B5-4C4E-89C6-11F8918331F8}"/>
      </w:docPartPr>
      <w:docPartBody>
        <w:p>
          <w:pPr>
            <w:pStyle w:val="2871"/>
          </w:pPr>
          <w:r>
            <w:rPr>
              <w:rStyle w:val="4"/>
              <w:rFonts w:hint="eastAsia"/>
            </w:rPr>
            <w:t>单击或点击此处输入文字。</w:t>
          </w:r>
        </w:p>
      </w:docPartBody>
    </w:docPart>
    <w:docPart>
      <w:docPartPr>
        <w:name w:val="59CF79B836524D9BA8CE044F7683A25B"/>
        <w:style w:val=""/>
        <w:category>
          <w:name w:val="常规"/>
          <w:gallery w:val="placeholder"/>
        </w:category>
        <w:types>
          <w:type w:val="bbPlcHdr"/>
        </w:types>
        <w:behaviors>
          <w:behavior w:val="content"/>
        </w:behaviors>
        <w:description w:val=""/>
        <w:guid w:val="{78A3A52C-212B-498E-A8E8-C1656B419BBF}"/>
      </w:docPartPr>
      <w:docPartBody>
        <w:p>
          <w:pPr>
            <w:pStyle w:val="2872"/>
          </w:pPr>
          <w:r>
            <w:rPr>
              <w:rStyle w:val="4"/>
              <w:rFonts w:hint="eastAsia"/>
            </w:rPr>
            <w:t>单击或点击此处输入文字。</w:t>
          </w:r>
        </w:p>
      </w:docPartBody>
    </w:docPart>
    <w:docPart>
      <w:docPartPr>
        <w:name w:val="977437F3A7B74BC7A02F026F78885A7D"/>
        <w:style w:val=""/>
        <w:category>
          <w:name w:val="常规"/>
          <w:gallery w:val="placeholder"/>
        </w:category>
        <w:types>
          <w:type w:val="bbPlcHdr"/>
        </w:types>
        <w:behaviors>
          <w:behavior w:val="content"/>
        </w:behaviors>
        <w:description w:val=""/>
        <w:guid w:val="{28E34A63-822E-48B3-8576-E81B20D629A9}"/>
      </w:docPartPr>
      <w:docPartBody>
        <w:p>
          <w:pPr>
            <w:pStyle w:val="2873"/>
          </w:pPr>
          <w:r>
            <w:rPr>
              <w:rStyle w:val="4"/>
              <w:rFonts w:hint="eastAsia"/>
            </w:rPr>
            <w:t>单击或点击此处输入文字。</w:t>
          </w:r>
        </w:p>
      </w:docPartBody>
    </w:docPart>
    <w:docPart>
      <w:docPartPr>
        <w:name w:val="84C644191261446CA576EC5F13C490F6"/>
        <w:style w:val=""/>
        <w:category>
          <w:name w:val="常规"/>
          <w:gallery w:val="placeholder"/>
        </w:category>
        <w:types>
          <w:type w:val="bbPlcHdr"/>
        </w:types>
        <w:behaviors>
          <w:behavior w:val="content"/>
        </w:behaviors>
        <w:description w:val=""/>
        <w:guid w:val="{610621D0-8B75-43A8-B0B1-0FA4CCB5551E}"/>
      </w:docPartPr>
      <w:docPartBody>
        <w:p>
          <w:pPr>
            <w:pStyle w:val="2874"/>
          </w:pPr>
          <w:r>
            <w:rPr>
              <w:rStyle w:val="4"/>
              <w:rFonts w:hint="eastAsia"/>
            </w:rPr>
            <w:t>单击或点击此处输入文字。</w:t>
          </w:r>
        </w:p>
      </w:docPartBody>
    </w:docPart>
    <w:docPart>
      <w:docPartPr>
        <w:name w:val="C7A993B6E65F43409D749C8B02AF6D2F"/>
        <w:style w:val=""/>
        <w:category>
          <w:name w:val="常规"/>
          <w:gallery w:val="placeholder"/>
        </w:category>
        <w:types>
          <w:type w:val="bbPlcHdr"/>
        </w:types>
        <w:behaviors>
          <w:behavior w:val="content"/>
        </w:behaviors>
        <w:description w:val=""/>
        <w:guid w:val="{94C20CA2-D45F-4E52-A51C-5AC3AF649245}"/>
      </w:docPartPr>
      <w:docPartBody>
        <w:p>
          <w:pPr>
            <w:pStyle w:val="2875"/>
          </w:pPr>
          <w:r>
            <w:rPr>
              <w:rStyle w:val="4"/>
              <w:rFonts w:hint="eastAsia"/>
            </w:rPr>
            <w:t>单击或点击此处输入文字。</w:t>
          </w:r>
        </w:p>
      </w:docPartBody>
    </w:docPart>
    <w:docPart>
      <w:docPartPr>
        <w:name w:val="2F0DEE71F0DA42E988B45F582EFA1431"/>
        <w:style w:val=""/>
        <w:category>
          <w:name w:val="常规"/>
          <w:gallery w:val="placeholder"/>
        </w:category>
        <w:types>
          <w:type w:val="bbPlcHdr"/>
        </w:types>
        <w:behaviors>
          <w:behavior w:val="content"/>
        </w:behaviors>
        <w:description w:val=""/>
        <w:guid w:val="{12164C1C-ED67-463C-B4C3-D3E14F0A3867}"/>
      </w:docPartPr>
      <w:docPartBody>
        <w:p>
          <w:pPr>
            <w:pStyle w:val="2876"/>
          </w:pPr>
          <w:r>
            <w:rPr>
              <w:rStyle w:val="4"/>
              <w:rFonts w:hint="eastAsia"/>
            </w:rPr>
            <w:t>单击或点击此处输入文字。</w:t>
          </w:r>
        </w:p>
      </w:docPartBody>
    </w:docPart>
    <w:docPart>
      <w:docPartPr>
        <w:name w:val="EBF4B9402D1A4A9E9ED8F40ADE2DA1AA"/>
        <w:style w:val=""/>
        <w:category>
          <w:name w:val="常规"/>
          <w:gallery w:val="placeholder"/>
        </w:category>
        <w:types>
          <w:type w:val="bbPlcHdr"/>
        </w:types>
        <w:behaviors>
          <w:behavior w:val="content"/>
        </w:behaviors>
        <w:description w:val=""/>
        <w:guid w:val="{4DE98EAC-6383-4B55-B9F8-145D3C508A5D}"/>
      </w:docPartPr>
      <w:docPartBody>
        <w:p>
          <w:pPr>
            <w:pStyle w:val="2877"/>
          </w:pPr>
          <w:r>
            <w:rPr>
              <w:rStyle w:val="4"/>
              <w:rFonts w:hint="eastAsia"/>
            </w:rPr>
            <w:t>单击或点击此处输入文字。</w:t>
          </w:r>
        </w:p>
      </w:docPartBody>
    </w:docPart>
    <w:docPart>
      <w:docPartPr>
        <w:name w:val="430B622763B6470FA5758083A08A6F35"/>
        <w:style w:val=""/>
        <w:category>
          <w:name w:val="常规"/>
          <w:gallery w:val="placeholder"/>
        </w:category>
        <w:types>
          <w:type w:val="bbPlcHdr"/>
        </w:types>
        <w:behaviors>
          <w:behavior w:val="content"/>
        </w:behaviors>
        <w:description w:val=""/>
        <w:guid w:val="{D3903BFC-51E0-4AD9-9014-5615E3387BB8}"/>
      </w:docPartPr>
      <w:docPartBody>
        <w:p>
          <w:pPr>
            <w:pStyle w:val="2878"/>
          </w:pPr>
          <w:r>
            <w:rPr>
              <w:rStyle w:val="4"/>
              <w:rFonts w:hint="eastAsia"/>
            </w:rPr>
            <w:t>单击或点击此处输入文字。</w:t>
          </w:r>
        </w:p>
      </w:docPartBody>
    </w:docPart>
    <w:docPart>
      <w:docPartPr>
        <w:name w:val="7E20D72D14D84CEDB57C786CE75365A1"/>
        <w:style w:val=""/>
        <w:category>
          <w:name w:val="常规"/>
          <w:gallery w:val="placeholder"/>
        </w:category>
        <w:types>
          <w:type w:val="bbPlcHdr"/>
        </w:types>
        <w:behaviors>
          <w:behavior w:val="content"/>
        </w:behaviors>
        <w:description w:val=""/>
        <w:guid w:val="{0D1A8557-2E9F-4973-A906-1F251E73CE86}"/>
      </w:docPartPr>
      <w:docPartBody>
        <w:p>
          <w:pPr>
            <w:pStyle w:val="2879"/>
          </w:pPr>
          <w:r>
            <w:rPr>
              <w:rStyle w:val="4"/>
              <w:rFonts w:hint="eastAsia"/>
            </w:rPr>
            <w:t>单击或点击此处输入文字。</w:t>
          </w:r>
        </w:p>
      </w:docPartBody>
    </w:docPart>
    <w:docPart>
      <w:docPartPr>
        <w:name w:val="0A9AA30C2F354FC190354C4A05D19310"/>
        <w:style w:val=""/>
        <w:category>
          <w:name w:val="常规"/>
          <w:gallery w:val="placeholder"/>
        </w:category>
        <w:types>
          <w:type w:val="bbPlcHdr"/>
        </w:types>
        <w:behaviors>
          <w:behavior w:val="content"/>
        </w:behaviors>
        <w:description w:val=""/>
        <w:guid w:val="{D78A6917-A3CC-4EE8-98F0-0F68A3475FF3}"/>
      </w:docPartPr>
      <w:docPartBody>
        <w:p>
          <w:pPr>
            <w:pStyle w:val="2880"/>
          </w:pPr>
          <w:r>
            <w:rPr>
              <w:rStyle w:val="4"/>
              <w:rFonts w:hint="eastAsia"/>
            </w:rPr>
            <w:t>单击或点击此处输入文字。</w:t>
          </w:r>
        </w:p>
      </w:docPartBody>
    </w:docPart>
    <w:docPart>
      <w:docPartPr>
        <w:name w:val="6E3312E33AED4C85890CC58CE520C25A"/>
        <w:style w:val=""/>
        <w:category>
          <w:name w:val="常规"/>
          <w:gallery w:val="placeholder"/>
        </w:category>
        <w:types>
          <w:type w:val="bbPlcHdr"/>
        </w:types>
        <w:behaviors>
          <w:behavior w:val="content"/>
        </w:behaviors>
        <w:description w:val=""/>
        <w:guid w:val="{DC65F29B-3CB6-4821-9005-4FACE533E275}"/>
      </w:docPartPr>
      <w:docPartBody>
        <w:p>
          <w:pPr>
            <w:pStyle w:val="2881"/>
          </w:pPr>
          <w:r>
            <w:rPr>
              <w:rStyle w:val="4"/>
              <w:rFonts w:hint="eastAsia"/>
            </w:rPr>
            <w:t>单击或点击此处输入文字。</w:t>
          </w:r>
        </w:p>
      </w:docPartBody>
    </w:docPart>
    <w:docPart>
      <w:docPartPr>
        <w:name w:val="2357E2E7A8B544F894EDF3713581EA19"/>
        <w:style w:val=""/>
        <w:category>
          <w:name w:val="常规"/>
          <w:gallery w:val="placeholder"/>
        </w:category>
        <w:types>
          <w:type w:val="bbPlcHdr"/>
        </w:types>
        <w:behaviors>
          <w:behavior w:val="content"/>
        </w:behaviors>
        <w:description w:val=""/>
        <w:guid w:val="{BB092C01-AEDC-43FE-A806-5E5DB42CA8BB}"/>
      </w:docPartPr>
      <w:docPartBody>
        <w:p>
          <w:pPr>
            <w:pStyle w:val="2882"/>
          </w:pPr>
          <w:r>
            <w:rPr>
              <w:rStyle w:val="4"/>
              <w:rFonts w:hint="eastAsia"/>
            </w:rPr>
            <w:t>单击或点击此处输入文字。</w:t>
          </w:r>
        </w:p>
      </w:docPartBody>
    </w:docPart>
    <w:docPart>
      <w:docPartPr>
        <w:name w:val="CDEFA4F871B34386ADED6B0DABEE92E3"/>
        <w:style w:val=""/>
        <w:category>
          <w:name w:val="常规"/>
          <w:gallery w:val="placeholder"/>
        </w:category>
        <w:types>
          <w:type w:val="bbPlcHdr"/>
        </w:types>
        <w:behaviors>
          <w:behavior w:val="content"/>
        </w:behaviors>
        <w:description w:val=""/>
        <w:guid w:val="{5A858BA1-4529-4E81-BD92-CDB6BF9A8AF7}"/>
      </w:docPartPr>
      <w:docPartBody>
        <w:p>
          <w:pPr>
            <w:pStyle w:val="2883"/>
          </w:pPr>
          <w:r>
            <w:rPr>
              <w:rStyle w:val="4"/>
              <w:rFonts w:hint="eastAsia"/>
            </w:rPr>
            <w:t>单击或点击此处输入文字。</w:t>
          </w:r>
        </w:p>
      </w:docPartBody>
    </w:docPart>
    <w:docPart>
      <w:docPartPr>
        <w:name w:val="A40926AE2638455AB34DE6B3B659950E"/>
        <w:style w:val=""/>
        <w:category>
          <w:name w:val="常规"/>
          <w:gallery w:val="placeholder"/>
        </w:category>
        <w:types>
          <w:type w:val="bbPlcHdr"/>
        </w:types>
        <w:behaviors>
          <w:behavior w:val="content"/>
        </w:behaviors>
        <w:description w:val=""/>
        <w:guid w:val="{FB3E7649-291A-4618-9BB1-08ADE5D34C55}"/>
      </w:docPartPr>
      <w:docPartBody>
        <w:p>
          <w:pPr>
            <w:pStyle w:val="2884"/>
          </w:pPr>
          <w:r>
            <w:rPr>
              <w:rStyle w:val="4"/>
              <w:rFonts w:hint="eastAsia"/>
            </w:rPr>
            <w:t>单击或点击此处输入文字。</w:t>
          </w:r>
        </w:p>
      </w:docPartBody>
    </w:docPart>
    <w:docPart>
      <w:docPartPr>
        <w:name w:val="AB9A9C5872314851BB3D3DB658DFA38E"/>
        <w:style w:val=""/>
        <w:category>
          <w:name w:val="常规"/>
          <w:gallery w:val="placeholder"/>
        </w:category>
        <w:types>
          <w:type w:val="bbPlcHdr"/>
        </w:types>
        <w:behaviors>
          <w:behavior w:val="content"/>
        </w:behaviors>
        <w:description w:val=""/>
        <w:guid w:val="{47314A83-A66D-4CC4-B9D0-DB46EAE92B50}"/>
      </w:docPartPr>
      <w:docPartBody>
        <w:p>
          <w:pPr>
            <w:pStyle w:val="2885"/>
          </w:pPr>
          <w:r>
            <w:rPr>
              <w:rStyle w:val="4"/>
              <w:rFonts w:hint="eastAsia"/>
            </w:rPr>
            <w:t>单击或点击此处输入文字。</w:t>
          </w:r>
        </w:p>
      </w:docPartBody>
    </w:docPart>
    <w:docPart>
      <w:docPartPr>
        <w:name w:val="BD90941199A546FB9BCBF8E6962C5D4C"/>
        <w:style w:val=""/>
        <w:category>
          <w:name w:val="常规"/>
          <w:gallery w:val="placeholder"/>
        </w:category>
        <w:types>
          <w:type w:val="bbPlcHdr"/>
        </w:types>
        <w:behaviors>
          <w:behavior w:val="content"/>
        </w:behaviors>
        <w:description w:val=""/>
        <w:guid w:val="{F3DA09EB-AF88-4173-BFDA-C5F428FFCDA8}"/>
      </w:docPartPr>
      <w:docPartBody>
        <w:p>
          <w:pPr>
            <w:pStyle w:val="2886"/>
          </w:pPr>
          <w:r>
            <w:rPr>
              <w:rStyle w:val="4"/>
              <w:rFonts w:hint="eastAsia"/>
            </w:rPr>
            <w:t>单击或点击此处输入文字。</w:t>
          </w:r>
        </w:p>
      </w:docPartBody>
    </w:docPart>
    <w:docPart>
      <w:docPartPr>
        <w:name w:val="7CD64F79DE134190B3A03A87F5F209D1"/>
        <w:style w:val=""/>
        <w:category>
          <w:name w:val="常规"/>
          <w:gallery w:val="placeholder"/>
        </w:category>
        <w:types>
          <w:type w:val="bbPlcHdr"/>
        </w:types>
        <w:behaviors>
          <w:behavior w:val="content"/>
        </w:behaviors>
        <w:description w:val=""/>
        <w:guid w:val="{37D566C2-8A1B-4123-B3EE-8499FE00A305}"/>
      </w:docPartPr>
      <w:docPartBody>
        <w:p>
          <w:pPr>
            <w:pStyle w:val="2887"/>
          </w:pPr>
          <w:r>
            <w:rPr>
              <w:rStyle w:val="4"/>
              <w:rFonts w:hint="eastAsia"/>
            </w:rPr>
            <w:t>单击或点击此处输入文字。</w:t>
          </w:r>
        </w:p>
      </w:docPartBody>
    </w:docPart>
    <w:docPart>
      <w:docPartPr>
        <w:name w:val="831F6A3B10AA4223B95A9BBCFA0F8DF8"/>
        <w:style w:val=""/>
        <w:category>
          <w:name w:val="常规"/>
          <w:gallery w:val="placeholder"/>
        </w:category>
        <w:types>
          <w:type w:val="bbPlcHdr"/>
        </w:types>
        <w:behaviors>
          <w:behavior w:val="content"/>
        </w:behaviors>
        <w:description w:val=""/>
        <w:guid w:val="{16E47E37-BEB6-4705-AAA3-18A50357FAF3}"/>
      </w:docPartPr>
      <w:docPartBody>
        <w:p>
          <w:pPr>
            <w:pStyle w:val="2888"/>
          </w:pPr>
          <w:r>
            <w:rPr>
              <w:rStyle w:val="4"/>
              <w:rFonts w:hint="eastAsia"/>
            </w:rPr>
            <w:t>单击或点击此处输入文字。</w:t>
          </w:r>
        </w:p>
      </w:docPartBody>
    </w:docPart>
    <w:docPart>
      <w:docPartPr>
        <w:name w:val="BA545574AC3C432999265422AF12995D"/>
        <w:style w:val=""/>
        <w:category>
          <w:name w:val="常规"/>
          <w:gallery w:val="placeholder"/>
        </w:category>
        <w:types>
          <w:type w:val="bbPlcHdr"/>
        </w:types>
        <w:behaviors>
          <w:behavior w:val="content"/>
        </w:behaviors>
        <w:description w:val=""/>
        <w:guid w:val="{357C2BB4-8AC7-4EAB-AF5D-963962D11C05}"/>
      </w:docPartPr>
      <w:docPartBody>
        <w:p>
          <w:pPr>
            <w:pStyle w:val="2889"/>
          </w:pPr>
          <w:r>
            <w:rPr>
              <w:rStyle w:val="4"/>
              <w:rFonts w:hint="eastAsia"/>
            </w:rPr>
            <w:t>单击或点击此处输入文字。</w:t>
          </w:r>
        </w:p>
      </w:docPartBody>
    </w:docPart>
    <w:docPart>
      <w:docPartPr>
        <w:name w:val="BF419E443C3B4903843A1E37C11E319B"/>
        <w:style w:val=""/>
        <w:category>
          <w:name w:val="常规"/>
          <w:gallery w:val="placeholder"/>
        </w:category>
        <w:types>
          <w:type w:val="bbPlcHdr"/>
        </w:types>
        <w:behaviors>
          <w:behavior w:val="content"/>
        </w:behaviors>
        <w:description w:val=""/>
        <w:guid w:val="{F228EED3-0D8C-4BE5-BE4C-111BCFE14E47}"/>
      </w:docPartPr>
      <w:docPartBody>
        <w:p>
          <w:pPr>
            <w:pStyle w:val="2890"/>
          </w:pPr>
          <w:r>
            <w:rPr>
              <w:rStyle w:val="4"/>
              <w:rFonts w:hint="eastAsia"/>
            </w:rPr>
            <w:t>单击或点击此处输入文字。</w:t>
          </w:r>
        </w:p>
      </w:docPartBody>
    </w:docPart>
    <w:docPart>
      <w:docPartPr>
        <w:name w:val="F5D5E533995E4A468B970C21D5D19227"/>
        <w:style w:val=""/>
        <w:category>
          <w:name w:val="常规"/>
          <w:gallery w:val="placeholder"/>
        </w:category>
        <w:types>
          <w:type w:val="bbPlcHdr"/>
        </w:types>
        <w:behaviors>
          <w:behavior w:val="content"/>
        </w:behaviors>
        <w:description w:val=""/>
        <w:guid w:val="{4E442FB3-2D00-4C30-941F-E3D8FF44A652}"/>
      </w:docPartPr>
      <w:docPartBody>
        <w:p>
          <w:pPr>
            <w:pStyle w:val="2891"/>
          </w:pPr>
          <w:r>
            <w:rPr>
              <w:rStyle w:val="4"/>
              <w:rFonts w:hint="eastAsia"/>
            </w:rPr>
            <w:t>单击或点击此处输入文字。</w:t>
          </w:r>
        </w:p>
      </w:docPartBody>
    </w:docPart>
    <w:docPart>
      <w:docPartPr>
        <w:name w:val="8221B75B567049B282F936982E215511"/>
        <w:style w:val=""/>
        <w:category>
          <w:name w:val="常规"/>
          <w:gallery w:val="placeholder"/>
        </w:category>
        <w:types>
          <w:type w:val="bbPlcHdr"/>
        </w:types>
        <w:behaviors>
          <w:behavior w:val="content"/>
        </w:behaviors>
        <w:description w:val=""/>
        <w:guid w:val="{D3179C16-69F0-4963-91FD-45412C753ACF}"/>
      </w:docPartPr>
      <w:docPartBody>
        <w:p>
          <w:pPr>
            <w:pStyle w:val="2892"/>
          </w:pPr>
          <w:r>
            <w:rPr>
              <w:rStyle w:val="4"/>
              <w:rFonts w:hint="eastAsia"/>
            </w:rPr>
            <w:t>单击或点击此处输入文字。</w:t>
          </w:r>
        </w:p>
      </w:docPartBody>
    </w:docPart>
    <w:docPart>
      <w:docPartPr>
        <w:name w:val="E99C69D477A141D09F0EA6589EB5DF05"/>
        <w:style w:val=""/>
        <w:category>
          <w:name w:val="常规"/>
          <w:gallery w:val="placeholder"/>
        </w:category>
        <w:types>
          <w:type w:val="bbPlcHdr"/>
        </w:types>
        <w:behaviors>
          <w:behavior w:val="content"/>
        </w:behaviors>
        <w:description w:val=""/>
        <w:guid w:val="{7FF9B9E9-E72F-4CC5-961E-4D4C8E2C2C42}"/>
      </w:docPartPr>
      <w:docPartBody>
        <w:p>
          <w:pPr>
            <w:pStyle w:val="2893"/>
          </w:pPr>
          <w:r>
            <w:rPr>
              <w:rStyle w:val="4"/>
              <w:rFonts w:hint="eastAsia"/>
            </w:rPr>
            <w:t>单击或点击此处输入文字。</w:t>
          </w:r>
        </w:p>
      </w:docPartBody>
    </w:docPart>
    <w:docPart>
      <w:docPartPr>
        <w:name w:val="FAA756DB5D5548A594D74570472B28AB"/>
        <w:style w:val=""/>
        <w:category>
          <w:name w:val="常规"/>
          <w:gallery w:val="placeholder"/>
        </w:category>
        <w:types>
          <w:type w:val="bbPlcHdr"/>
        </w:types>
        <w:behaviors>
          <w:behavior w:val="content"/>
        </w:behaviors>
        <w:description w:val=""/>
        <w:guid w:val="{3E1FC2F4-29A4-4EEA-B7B6-55838F0372A0}"/>
      </w:docPartPr>
      <w:docPartBody>
        <w:p>
          <w:pPr>
            <w:pStyle w:val="2894"/>
          </w:pPr>
          <w:r>
            <w:rPr>
              <w:rStyle w:val="4"/>
              <w:rFonts w:hint="eastAsia"/>
            </w:rPr>
            <w:t>单击或点击此处输入文字。</w:t>
          </w:r>
        </w:p>
      </w:docPartBody>
    </w:docPart>
    <w:docPart>
      <w:docPartPr>
        <w:name w:val="C965A10F44DA4089A901B5529F1FA2AF"/>
        <w:style w:val=""/>
        <w:category>
          <w:name w:val="常规"/>
          <w:gallery w:val="placeholder"/>
        </w:category>
        <w:types>
          <w:type w:val="bbPlcHdr"/>
        </w:types>
        <w:behaviors>
          <w:behavior w:val="content"/>
        </w:behaviors>
        <w:description w:val=""/>
        <w:guid w:val="{50B0E2DA-D773-421D-9D76-AA31F30CB9F1}"/>
      </w:docPartPr>
      <w:docPartBody>
        <w:p>
          <w:pPr>
            <w:pStyle w:val="2895"/>
          </w:pPr>
          <w:r>
            <w:rPr>
              <w:rStyle w:val="4"/>
              <w:rFonts w:hint="eastAsia"/>
            </w:rPr>
            <w:t>单击或点击此处输入文字。</w:t>
          </w:r>
        </w:p>
      </w:docPartBody>
    </w:docPart>
    <w:docPart>
      <w:docPartPr>
        <w:name w:val="11AFE10C2BF64F78BF0B600B8AF0891C"/>
        <w:style w:val=""/>
        <w:category>
          <w:name w:val="常规"/>
          <w:gallery w:val="placeholder"/>
        </w:category>
        <w:types>
          <w:type w:val="bbPlcHdr"/>
        </w:types>
        <w:behaviors>
          <w:behavior w:val="content"/>
        </w:behaviors>
        <w:description w:val=""/>
        <w:guid w:val="{4D10C666-4F32-4932-A439-19ABDA98FB36}"/>
      </w:docPartPr>
      <w:docPartBody>
        <w:p>
          <w:pPr>
            <w:pStyle w:val="2896"/>
          </w:pPr>
          <w:r>
            <w:rPr>
              <w:rStyle w:val="4"/>
              <w:rFonts w:hint="eastAsia"/>
            </w:rPr>
            <w:t>单击或点击此处输入文字。</w:t>
          </w:r>
        </w:p>
      </w:docPartBody>
    </w:docPart>
    <w:docPart>
      <w:docPartPr>
        <w:name w:val="EF0AB52C137E4AE3B235E2EFC109E1B8"/>
        <w:style w:val=""/>
        <w:category>
          <w:name w:val="常规"/>
          <w:gallery w:val="placeholder"/>
        </w:category>
        <w:types>
          <w:type w:val="bbPlcHdr"/>
        </w:types>
        <w:behaviors>
          <w:behavior w:val="content"/>
        </w:behaviors>
        <w:description w:val=""/>
        <w:guid w:val="{387E17D4-850D-4FD5-A662-C926048A5D97}"/>
      </w:docPartPr>
      <w:docPartBody>
        <w:p>
          <w:pPr>
            <w:pStyle w:val="2897"/>
          </w:pPr>
          <w:r>
            <w:rPr>
              <w:rStyle w:val="4"/>
              <w:rFonts w:hint="eastAsia"/>
            </w:rPr>
            <w:t>单击或点击此处输入文字。</w:t>
          </w:r>
        </w:p>
      </w:docPartBody>
    </w:docPart>
    <w:docPart>
      <w:docPartPr>
        <w:name w:val="CF7DCC4E3A4A49D1809DF4AC901B8174"/>
        <w:style w:val=""/>
        <w:category>
          <w:name w:val="常规"/>
          <w:gallery w:val="placeholder"/>
        </w:category>
        <w:types>
          <w:type w:val="bbPlcHdr"/>
        </w:types>
        <w:behaviors>
          <w:behavior w:val="content"/>
        </w:behaviors>
        <w:description w:val=""/>
        <w:guid w:val="{0B193147-256A-4C58-8BCC-A61DCF6E61E9}"/>
      </w:docPartPr>
      <w:docPartBody>
        <w:p>
          <w:pPr>
            <w:pStyle w:val="2898"/>
          </w:pPr>
          <w:r>
            <w:rPr>
              <w:rStyle w:val="4"/>
              <w:rFonts w:hint="eastAsia"/>
            </w:rPr>
            <w:t>单击或点击此处输入文字。</w:t>
          </w:r>
        </w:p>
      </w:docPartBody>
    </w:docPart>
    <w:docPart>
      <w:docPartPr>
        <w:name w:val="D5E44C6FF611450A871FEE21CCA88F4A"/>
        <w:style w:val=""/>
        <w:category>
          <w:name w:val="常规"/>
          <w:gallery w:val="placeholder"/>
        </w:category>
        <w:types>
          <w:type w:val="bbPlcHdr"/>
        </w:types>
        <w:behaviors>
          <w:behavior w:val="content"/>
        </w:behaviors>
        <w:description w:val=""/>
        <w:guid w:val="{57F5B61A-E283-4520-B887-BB05AE6B9AD7}"/>
      </w:docPartPr>
      <w:docPartBody>
        <w:p>
          <w:pPr>
            <w:pStyle w:val="2899"/>
          </w:pPr>
          <w:r>
            <w:rPr>
              <w:rStyle w:val="4"/>
              <w:rFonts w:hint="eastAsia"/>
            </w:rPr>
            <w:t>单击或点击此处输入文字。</w:t>
          </w:r>
        </w:p>
      </w:docPartBody>
    </w:docPart>
    <w:docPart>
      <w:docPartPr>
        <w:name w:val="ECD8C9DEC7AE439295042CCEE3297BF8"/>
        <w:style w:val=""/>
        <w:category>
          <w:name w:val="常规"/>
          <w:gallery w:val="placeholder"/>
        </w:category>
        <w:types>
          <w:type w:val="bbPlcHdr"/>
        </w:types>
        <w:behaviors>
          <w:behavior w:val="content"/>
        </w:behaviors>
        <w:description w:val=""/>
        <w:guid w:val="{ED69033E-1676-4C9B-9C7B-8299E61DD2D3}"/>
      </w:docPartPr>
      <w:docPartBody>
        <w:p>
          <w:pPr>
            <w:pStyle w:val="2900"/>
          </w:pPr>
          <w:r>
            <w:rPr>
              <w:rStyle w:val="4"/>
              <w:rFonts w:hint="eastAsia"/>
            </w:rPr>
            <w:t>单击或点击此处输入文字。</w:t>
          </w:r>
        </w:p>
      </w:docPartBody>
    </w:docPart>
    <w:docPart>
      <w:docPartPr>
        <w:name w:val="AA83F67965D04345BB23AEF456DD7152"/>
        <w:style w:val=""/>
        <w:category>
          <w:name w:val="常规"/>
          <w:gallery w:val="placeholder"/>
        </w:category>
        <w:types>
          <w:type w:val="bbPlcHdr"/>
        </w:types>
        <w:behaviors>
          <w:behavior w:val="content"/>
        </w:behaviors>
        <w:description w:val=""/>
        <w:guid w:val="{B48373F6-D7FF-47F0-AF0F-3DFDFFE6F333}"/>
      </w:docPartPr>
      <w:docPartBody>
        <w:p>
          <w:pPr>
            <w:pStyle w:val="2901"/>
          </w:pPr>
          <w:r>
            <w:rPr>
              <w:rStyle w:val="4"/>
              <w:rFonts w:hint="eastAsia"/>
            </w:rPr>
            <w:t>单击或点击此处输入文字。</w:t>
          </w:r>
        </w:p>
      </w:docPartBody>
    </w:docPart>
    <w:docPart>
      <w:docPartPr>
        <w:name w:val="17167984B15F4E3A8736672751B3BBDA"/>
        <w:style w:val=""/>
        <w:category>
          <w:name w:val="常规"/>
          <w:gallery w:val="placeholder"/>
        </w:category>
        <w:types>
          <w:type w:val="bbPlcHdr"/>
        </w:types>
        <w:behaviors>
          <w:behavior w:val="content"/>
        </w:behaviors>
        <w:description w:val=""/>
        <w:guid w:val="{E010975C-FC01-4163-AC74-14BB78BB75E3}"/>
      </w:docPartPr>
      <w:docPartBody>
        <w:p>
          <w:pPr>
            <w:pStyle w:val="2902"/>
          </w:pPr>
          <w:r>
            <w:rPr>
              <w:rStyle w:val="4"/>
              <w:rFonts w:hint="eastAsia"/>
            </w:rPr>
            <w:t>单击或点击此处输入文字。</w:t>
          </w:r>
        </w:p>
      </w:docPartBody>
    </w:docPart>
    <w:docPart>
      <w:docPartPr>
        <w:name w:val="ED334E18FFCF4F139362AEFE74D56C46"/>
        <w:style w:val=""/>
        <w:category>
          <w:name w:val="常规"/>
          <w:gallery w:val="placeholder"/>
        </w:category>
        <w:types>
          <w:type w:val="bbPlcHdr"/>
        </w:types>
        <w:behaviors>
          <w:behavior w:val="content"/>
        </w:behaviors>
        <w:description w:val=""/>
        <w:guid w:val="{D3DEC561-3D91-46EA-9C14-C801FA47670C}"/>
      </w:docPartPr>
      <w:docPartBody>
        <w:p>
          <w:pPr>
            <w:pStyle w:val="2903"/>
          </w:pPr>
          <w:r>
            <w:rPr>
              <w:rStyle w:val="4"/>
              <w:rFonts w:hint="eastAsia"/>
            </w:rPr>
            <w:t>单击或点击此处输入文字。</w:t>
          </w:r>
        </w:p>
      </w:docPartBody>
    </w:docPart>
    <w:docPart>
      <w:docPartPr>
        <w:name w:val="59ABD2F9036245C398919EE1570694E9"/>
        <w:style w:val=""/>
        <w:category>
          <w:name w:val="常规"/>
          <w:gallery w:val="placeholder"/>
        </w:category>
        <w:types>
          <w:type w:val="bbPlcHdr"/>
        </w:types>
        <w:behaviors>
          <w:behavior w:val="content"/>
        </w:behaviors>
        <w:description w:val=""/>
        <w:guid w:val="{45FE659E-F010-4A23-A65D-46B205395681}"/>
      </w:docPartPr>
      <w:docPartBody>
        <w:p>
          <w:pPr>
            <w:pStyle w:val="2904"/>
          </w:pPr>
          <w:r>
            <w:rPr>
              <w:rStyle w:val="4"/>
              <w:rFonts w:hint="eastAsia"/>
            </w:rPr>
            <w:t>单击或点击此处输入文字。</w:t>
          </w:r>
        </w:p>
      </w:docPartBody>
    </w:docPart>
    <w:docPart>
      <w:docPartPr>
        <w:name w:val="51DC866DC51C4511A0176872C004DF32"/>
        <w:style w:val=""/>
        <w:category>
          <w:name w:val="常规"/>
          <w:gallery w:val="placeholder"/>
        </w:category>
        <w:types>
          <w:type w:val="bbPlcHdr"/>
        </w:types>
        <w:behaviors>
          <w:behavior w:val="content"/>
        </w:behaviors>
        <w:description w:val=""/>
        <w:guid w:val="{43F42466-60CF-4D67-91F1-4730B8A6FD77}"/>
      </w:docPartPr>
      <w:docPartBody>
        <w:p>
          <w:pPr>
            <w:pStyle w:val="2905"/>
          </w:pPr>
          <w:r>
            <w:rPr>
              <w:rStyle w:val="4"/>
              <w:rFonts w:hint="eastAsia"/>
            </w:rPr>
            <w:t>单击或点击此处输入文字。</w:t>
          </w:r>
        </w:p>
      </w:docPartBody>
    </w:docPart>
    <w:docPart>
      <w:docPartPr>
        <w:name w:val="9C525A6B29C84E8FAAC177E7E73A6D4D"/>
        <w:style w:val=""/>
        <w:category>
          <w:name w:val="常规"/>
          <w:gallery w:val="placeholder"/>
        </w:category>
        <w:types>
          <w:type w:val="bbPlcHdr"/>
        </w:types>
        <w:behaviors>
          <w:behavior w:val="content"/>
        </w:behaviors>
        <w:description w:val=""/>
        <w:guid w:val="{47C52EC9-0BFE-4366-8B80-2E2EE6103EF3}"/>
      </w:docPartPr>
      <w:docPartBody>
        <w:p>
          <w:pPr>
            <w:pStyle w:val="2906"/>
          </w:pPr>
          <w:r>
            <w:rPr>
              <w:rStyle w:val="4"/>
              <w:rFonts w:hint="eastAsia"/>
            </w:rPr>
            <w:t>单击或点击此处输入文字。</w:t>
          </w:r>
        </w:p>
      </w:docPartBody>
    </w:docPart>
    <w:docPart>
      <w:docPartPr>
        <w:name w:val="F36CA476B3EB4915AF5292C6E15F4B33"/>
        <w:style w:val=""/>
        <w:category>
          <w:name w:val="常规"/>
          <w:gallery w:val="placeholder"/>
        </w:category>
        <w:types>
          <w:type w:val="bbPlcHdr"/>
        </w:types>
        <w:behaviors>
          <w:behavior w:val="content"/>
        </w:behaviors>
        <w:description w:val=""/>
        <w:guid w:val="{62D89FB8-7B9D-40E9-B241-71C7D1CF6C0A}"/>
      </w:docPartPr>
      <w:docPartBody>
        <w:p>
          <w:pPr>
            <w:pStyle w:val="2907"/>
          </w:pPr>
          <w:r>
            <w:rPr>
              <w:rStyle w:val="4"/>
              <w:rFonts w:hint="eastAsia"/>
            </w:rPr>
            <w:t>单击或点击此处输入文字。</w:t>
          </w:r>
        </w:p>
      </w:docPartBody>
    </w:docPart>
    <w:docPart>
      <w:docPartPr>
        <w:name w:val="3815B450F3B44C6EAF6A51A18DCF639F"/>
        <w:style w:val=""/>
        <w:category>
          <w:name w:val="常规"/>
          <w:gallery w:val="placeholder"/>
        </w:category>
        <w:types>
          <w:type w:val="bbPlcHdr"/>
        </w:types>
        <w:behaviors>
          <w:behavior w:val="content"/>
        </w:behaviors>
        <w:description w:val=""/>
        <w:guid w:val="{1187F678-715B-4285-B6EF-78C58B08260F}"/>
      </w:docPartPr>
      <w:docPartBody>
        <w:p>
          <w:pPr>
            <w:pStyle w:val="2908"/>
          </w:pPr>
          <w:r>
            <w:rPr>
              <w:rStyle w:val="4"/>
              <w:rFonts w:hint="eastAsia"/>
            </w:rPr>
            <w:t>单击或点击此处输入文字。</w:t>
          </w:r>
        </w:p>
      </w:docPartBody>
    </w:docPart>
    <w:docPart>
      <w:docPartPr>
        <w:name w:val="2C2ABC34C9104387B10DA1835E3B49EA"/>
        <w:style w:val=""/>
        <w:category>
          <w:name w:val="常规"/>
          <w:gallery w:val="placeholder"/>
        </w:category>
        <w:types>
          <w:type w:val="bbPlcHdr"/>
        </w:types>
        <w:behaviors>
          <w:behavior w:val="content"/>
        </w:behaviors>
        <w:description w:val=""/>
        <w:guid w:val="{1F49E0C1-0AF9-4ACA-BD13-206CD36B1C61}"/>
      </w:docPartPr>
      <w:docPartBody>
        <w:p>
          <w:pPr>
            <w:pStyle w:val="2909"/>
          </w:pPr>
          <w:r>
            <w:rPr>
              <w:rStyle w:val="4"/>
              <w:rFonts w:hint="eastAsia"/>
            </w:rPr>
            <w:t>单击或点击此处输入文字。</w:t>
          </w:r>
        </w:p>
      </w:docPartBody>
    </w:docPart>
    <w:docPart>
      <w:docPartPr>
        <w:name w:val="13DF55B1AED046DE88B6BCD211B6F139"/>
        <w:style w:val=""/>
        <w:category>
          <w:name w:val="常规"/>
          <w:gallery w:val="placeholder"/>
        </w:category>
        <w:types>
          <w:type w:val="bbPlcHdr"/>
        </w:types>
        <w:behaviors>
          <w:behavior w:val="content"/>
        </w:behaviors>
        <w:description w:val=""/>
        <w:guid w:val="{EB7AC1AB-FBE7-4F6B-8A7A-6F0F163CADA7}"/>
      </w:docPartPr>
      <w:docPartBody>
        <w:p>
          <w:pPr>
            <w:pStyle w:val="2910"/>
          </w:pPr>
          <w:r>
            <w:rPr>
              <w:rStyle w:val="4"/>
              <w:rFonts w:hint="eastAsia"/>
            </w:rPr>
            <w:t>单击或点击此处输入文字。</w:t>
          </w:r>
        </w:p>
      </w:docPartBody>
    </w:docPart>
    <w:docPart>
      <w:docPartPr>
        <w:name w:val="41055AAFE84D413FB3D9A8F72A045975"/>
        <w:style w:val=""/>
        <w:category>
          <w:name w:val="常规"/>
          <w:gallery w:val="placeholder"/>
        </w:category>
        <w:types>
          <w:type w:val="bbPlcHdr"/>
        </w:types>
        <w:behaviors>
          <w:behavior w:val="content"/>
        </w:behaviors>
        <w:description w:val=""/>
        <w:guid w:val="{CD65ACE1-2CF6-4873-8273-D724E841E9B9}"/>
      </w:docPartPr>
      <w:docPartBody>
        <w:p>
          <w:pPr>
            <w:pStyle w:val="2911"/>
          </w:pPr>
          <w:r>
            <w:rPr>
              <w:rStyle w:val="4"/>
              <w:rFonts w:hint="eastAsia"/>
            </w:rPr>
            <w:t>单击或点击此处输入文字。</w:t>
          </w:r>
        </w:p>
      </w:docPartBody>
    </w:docPart>
    <w:docPart>
      <w:docPartPr>
        <w:name w:val="75B7C1D993EF4C47B7AFF5737E601DB7"/>
        <w:style w:val=""/>
        <w:category>
          <w:name w:val="常规"/>
          <w:gallery w:val="placeholder"/>
        </w:category>
        <w:types>
          <w:type w:val="bbPlcHdr"/>
        </w:types>
        <w:behaviors>
          <w:behavior w:val="content"/>
        </w:behaviors>
        <w:description w:val=""/>
        <w:guid w:val="{FBE4C746-8C93-4C4F-9011-A6D382AF692E}"/>
      </w:docPartPr>
      <w:docPartBody>
        <w:p>
          <w:pPr>
            <w:pStyle w:val="2912"/>
          </w:pPr>
          <w:r>
            <w:rPr>
              <w:rStyle w:val="4"/>
              <w:rFonts w:hint="eastAsia"/>
            </w:rPr>
            <w:t>单击或点击此处输入文字。</w:t>
          </w:r>
        </w:p>
      </w:docPartBody>
    </w:docPart>
    <w:docPart>
      <w:docPartPr>
        <w:name w:val="8564892616AA495291BFD5A4414D5DEC"/>
        <w:style w:val=""/>
        <w:category>
          <w:name w:val="常规"/>
          <w:gallery w:val="placeholder"/>
        </w:category>
        <w:types>
          <w:type w:val="bbPlcHdr"/>
        </w:types>
        <w:behaviors>
          <w:behavior w:val="content"/>
        </w:behaviors>
        <w:description w:val=""/>
        <w:guid w:val="{9D22C3B1-01EC-4E2E-A9AF-C033F88EDA1D}"/>
      </w:docPartPr>
      <w:docPartBody>
        <w:p>
          <w:pPr>
            <w:pStyle w:val="2913"/>
          </w:pPr>
          <w:r>
            <w:rPr>
              <w:rStyle w:val="4"/>
              <w:rFonts w:hint="eastAsia"/>
            </w:rPr>
            <w:t>单击或点击此处输入文字。</w:t>
          </w:r>
        </w:p>
      </w:docPartBody>
    </w:docPart>
    <w:docPart>
      <w:docPartPr>
        <w:name w:val="D1EF73B623F9475F98AF36737303D736"/>
        <w:style w:val=""/>
        <w:category>
          <w:name w:val="常规"/>
          <w:gallery w:val="placeholder"/>
        </w:category>
        <w:types>
          <w:type w:val="bbPlcHdr"/>
        </w:types>
        <w:behaviors>
          <w:behavior w:val="content"/>
        </w:behaviors>
        <w:description w:val=""/>
        <w:guid w:val="{21C80438-46D8-4F16-A08D-3EEDE6A7563E}"/>
      </w:docPartPr>
      <w:docPartBody>
        <w:p>
          <w:pPr>
            <w:pStyle w:val="2914"/>
          </w:pPr>
          <w:r>
            <w:rPr>
              <w:rStyle w:val="4"/>
              <w:rFonts w:hint="eastAsia"/>
            </w:rPr>
            <w:t>单击或点击此处输入文字。</w:t>
          </w:r>
        </w:p>
      </w:docPartBody>
    </w:docPart>
    <w:docPart>
      <w:docPartPr>
        <w:name w:val="70377D4F593F449EBD7D2375716D1E22"/>
        <w:style w:val=""/>
        <w:category>
          <w:name w:val="常规"/>
          <w:gallery w:val="placeholder"/>
        </w:category>
        <w:types>
          <w:type w:val="bbPlcHdr"/>
        </w:types>
        <w:behaviors>
          <w:behavior w:val="content"/>
        </w:behaviors>
        <w:description w:val=""/>
        <w:guid w:val="{8DA5A6EE-7DE8-431F-8901-5873E87B3CAB}"/>
      </w:docPartPr>
      <w:docPartBody>
        <w:p>
          <w:pPr>
            <w:pStyle w:val="2915"/>
          </w:pPr>
          <w:r>
            <w:rPr>
              <w:rStyle w:val="4"/>
              <w:rFonts w:hint="eastAsia"/>
            </w:rPr>
            <w:t>单击或点击此处输入文字。</w:t>
          </w:r>
        </w:p>
      </w:docPartBody>
    </w:docPart>
    <w:docPart>
      <w:docPartPr>
        <w:name w:val="30BF89833DFE495094AEC9993D403E84"/>
        <w:style w:val=""/>
        <w:category>
          <w:name w:val="常规"/>
          <w:gallery w:val="placeholder"/>
        </w:category>
        <w:types>
          <w:type w:val="bbPlcHdr"/>
        </w:types>
        <w:behaviors>
          <w:behavior w:val="content"/>
        </w:behaviors>
        <w:description w:val=""/>
        <w:guid w:val="{3E515BCD-0FE4-481A-B838-9983DEB3DA09}"/>
      </w:docPartPr>
      <w:docPartBody>
        <w:p>
          <w:pPr>
            <w:pStyle w:val="2916"/>
          </w:pPr>
          <w:r>
            <w:rPr>
              <w:rStyle w:val="4"/>
              <w:rFonts w:hint="eastAsia"/>
            </w:rPr>
            <w:t>单击或点击此处输入文字。</w:t>
          </w:r>
        </w:p>
      </w:docPartBody>
    </w:docPart>
    <w:docPart>
      <w:docPartPr>
        <w:name w:val="28C1F2F4C16B4FDDB466082CD478D1FA"/>
        <w:style w:val=""/>
        <w:category>
          <w:name w:val="常规"/>
          <w:gallery w:val="placeholder"/>
        </w:category>
        <w:types>
          <w:type w:val="bbPlcHdr"/>
        </w:types>
        <w:behaviors>
          <w:behavior w:val="content"/>
        </w:behaviors>
        <w:description w:val=""/>
        <w:guid w:val="{538BD23F-FCC5-4DD0-86D0-BC669B14A85E}"/>
      </w:docPartPr>
      <w:docPartBody>
        <w:p>
          <w:pPr>
            <w:pStyle w:val="2917"/>
          </w:pPr>
          <w:r>
            <w:rPr>
              <w:rStyle w:val="4"/>
              <w:rFonts w:hint="eastAsia"/>
            </w:rPr>
            <w:t>单击或点击此处输入文字。</w:t>
          </w:r>
        </w:p>
      </w:docPartBody>
    </w:docPart>
    <w:docPart>
      <w:docPartPr>
        <w:name w:val="DCEFE085ED3D4F938AF8D206561EF500"/>
        <w:style w:val=""/>
        <w:category>
          <w:name w:val="常规"/>
          <w:gallery w:val="placeholder"/>
        </w:category>
        <w:types>
          <w:type w:val="bbPlcHdr"/>
        </w:types>
        <w:behaviors>
          <w:behavior w:val="content"/>
        </w:behaviors>
        <w:description w:val=""/>
        <w:guid w:val="{FBD1A1BF-2780-49A5-8E0F-6EF55F323915}"/>
      </w:docPartPr>
      <w:docPartBody>
        <w:p>
          <w:pPr>
            <w:pStyle w:val="2918"/>
          </w:pPr>
          <w:r>
            <w:rPr>
              <w:rStyle w:val="4"/>
              <w:rFonts w:hint="eastAsia"/>
            </w:rPr>
            <w:t>单击或点击此处输入文字。</w:t>
          </w:r>
        </w:p>
      </w:docPartBody>
    </w:docPart>
    <w:docPart>
      <w:docPartPr>
        <w:name w:val="679BA531C6F349C898DC036F0DB3D4E0"/>
        <w:style w:val=""/>
        <w:category>
          <w:name w:val="常规"/>
          <w:gallery w:val="placeholder"/>
        </w:category>
        <w:types>
          <w:type w:val="bbPlcHdr"/>
        </w:types>
        <w:behaviors>
          <w:behavior w:val="content"/>
        </w:behaviors>
        <w:description w:val=""/>
        <w:guid w:val="{728698A5-B30B-4624-ABFF-AABD1EC60A95}"/>
      </w:docPartPr>
      <w:docPartBody>
        <w:p>
          <w:pPr>
            <w:pStyle w:val="2919"/>
          </w:pPr>
          <w:r>
            <w:rPr>
              <w:rStyle w:val="4"/>
              <w:rFonts w:hint="eastAsia"/>
            </w:rPr>
            <w:t>单击或点击此处输入文字。</w:t>
          </w:r>
        </w:p>
      </w:docPartBody>
    </w:docPart>
    <w:docPart>
      <w:docPartPr>
        <w:name w:val="B27E023F457441088DFC16B7FFAD3694"/>
        <w:style w:val=""/>
        <w:category>
          <w:name w:val="常规"/>
          <w:gallery w:val="placeholder"/>
        </w:category>
        <w:types>
          <w:type w:val="bbPlcHdr"/>
        </w:types>
        <w:behaviors>
          <w:behavior w:val="content"/>
        </w:behaviors>
        <w:description w:val=""/>
        <w:guid w:val="{6A5489E3-1676-445C-92EC-E07B60C200B1}"/>
      </w:docPartPr>
      <w:docPartBody>
        <w:p>
          <w:pPr>
            <w:pStyle w:val="2920"/>
          </w:pPr>
          <w:r>
            <w:rPr>
              <w:rStyle w:val="4"/>
              <w:rFonts w:hint="eastAsia"/>
            </w:rPr>
            <w:t>单击或点击此处输入文字。</w:t>
          </w:r>
        </w:p>
      </w:docPartBody>
    </w:docPart>
    <w:docPart>
      <w:docPartPr>
        <w:name w:val="ABF4F1623A0540F9A2468F9E047C408E"/>
        <w:style w:val=""/>
        <w:category>
          <w:name w:val="常规"/>
          <w:gallery w:val="placeholder"/>
        </w:category>
        <w:types>
          <w:type w:val="bbPlcHdr"/>
        </w:types>
        <w:behaviors>
          <w:behavior w:val="content"/>
        </w:behaviors>
        <w:description w:val=""/>
        <w:guid w:val="{73D6CA74-15A3-4534-8671-1C32E66DA42F}"/>
      </w:docPartPr>
      <w:docPartBody>
        <w:p>
          <w:pPr>
            <w:pStyle w:val="2921"/>
          </w:pPr>
          <w:r>
            <w:rPr>
              <w:rStyle w:val="4"/>
              <w:rFonts w:hint="eastAsia"/>
            </w:rPr>
            <w:t>单击或点击此处输入文字。</w:t>
          </w:r>
        </w:p>
      </w:docPartBody>
    </w:docPart>
    <w:docPart>
      <w:docPartPr>
        <w:name w:val="430E57A313C34648802238D64EBE3CD1"/>
        <w:style w:val=""/>
        <w:category>
          <w:name w:val="常规"/>
          <w:gallery w:val="placeholder"/>
        </w:category>
        <w:types>
          <w:type w:val="bbPlcHdr"/>
        </w:types>
        <w:behaviors>
          <w:behavior w:val="content"/>
        </w:behaviors>
        <w:description w:val=""/>
        <w:guid w:val="{DE8C9812-4726-4EFC-810E-25D4633E154D}"/>
      </w:docPartPr>
      <w:docPartBody>
        <w:p>
          <w:pPr>
            <w:pStyle w:val="2922"/>
          </w:pPr>
          <w:r>
            <w:rPr>
              <w:rStyle w:val="4"/>
              <w:rFonts w:hint="eastAsia"/>
            </w:rPr>
            <w:t>单击或点击此处输入文字。</w:t>
          </w:r>
        </w:p>
      </w:docPartBody>
    </w:docPart>
    <w:docPart>
      <w:docPartPr>
        <w:name w:val="FAA78AB40234496A96CB4722ACB6292E"/>
        <w:style w:val=""/>
        <w:category>
          <w:name w:val="常规"/>
          <w:gallery w:val="placeholder"/>
        </w:category>
        <w:types>
          <w:type w:val="bbPlcHdr"/>
        </w:types>
        <w:behaviors>
          <w:behavior w:val="content"/>
        </w:behaviors>
        <w:description w:val=""/>
        <w:guid w:val="{9BD1814B-12A0-477B-A7D1-7CA7602F534B}"/>
      </w:docPartPr>
      <w:docPartBody>
        <w:p>
          <w:pPr>
            <w:pStyle w:val="2923"/>
          </w:pPr>
          <w:r>
            <w:rPr>
              <w:rStyle w:val="4"/>
              <w:rFonts w:hint="eastAsia"/>
            </w:rPr>
            <w:t>单击或点击此处输入文字。</w:t>
          </w:r>
        </w:p>
      </w:docPartBody>
    </w:docPart>
    <w:docPart>
      <w:docPartPr>
        <w:name w:val="92C4869541964F88A25925E1281D5CAC"/>
        <w:style w:val=""/>
        <w:category>
          <w:name w:val="常规"/>
          <w:gallery w:val="placeholder"/>
        </w:category>
        <w:types>
          <w:type w:val="bbPlcHdr"/>
        </w:types>
        <w:behaviors>
          <w:behavior w:val="content"/>
        </w:behaviors>
        <w:description w:val=""/>
        <w:guid w:val="{7A301FAA-EB85-4AF6-B5F5-0D0CB07AA69B}"/>
      </w:docPartPr>
      <w:docPartBody>
        <w:p>
          <w:pPr>
            <w:pStyle w:val="2924"/>
          </w:pPr>
          <w:r>
            <w:rPr>
              <w:rStyle w:val="4"/>
              <w:rFonts w:hint="eastAsia"/>
            </w:rPr>
            <w:t>单击或点击此处输入文字。</w:t>
          </w:r>
        </w:p>
      </w:docPartBody>
    </w:docPart>
    <w:docPart>
      <w:docPartPr>
        <w:name w:val="12D41DA2E209434DB75805C697166EB8"/>
        <w:style w:val=""/>
        <w:category>
          <w:name w:val="常规"/>
          <w:gallery w:val="placeholder"/>
        </w:category>
        <w:types>
          <w:type w:val="bbPlcHdr"/>
        </w:types>
        <w:behaviors>
          <w:behavior w:val="content"/>
        </w:behaviors>
        <w:description w:val=""/>
        <w:guid w:val="{59E3E7AD-7D66-46DE-B7A6-6FD4985ED2D1}"/>
      </w:docPartPr>
      <w:docPartBody>
        <w:p>
          <w:pPr>
            <w:pStyle w:val="2925"/>
          </w:pPr>
          <w:r>
            <w:rPr>
              <w:rStyle w:val="4"/>
              <w:rFonts w:hint="eastAsia"/>
            </w:rPr>
            <w:t>单击或点击此处输入文字。</w:t>
          </w:r>
        </w:p>
      </w:docPartBody>
    </w:docPart>
    <w:docPart>
      <w:docPartPr>
        <w:name w:val="B233F2FCE2704979954E08F64877CD56"/>
        <w:style w:val=""/>
        <w:category>
          <w:name w:val="常规"/>
          <w:gallery w:val="placeholder"/>
        </w:category>
        <w:types>
          <w:type w:val="bbPlcHdr"/>
        </w:types>
        <w:behaviors>
          <w:behavior w:val="content"/>
        </w:behaviors>
        <w:description w:val=""/>
        <w:guid w:val="{E2D8FA8A-E046-49ED-A9EC-38C1A5E75437}"/>
      </w:docPartPr>
      <w:docPartBody>
        <w:p>
          <w:pPr>
            <w:pStyle w:val="2926"/>
          </w:pPr>
          <w:r>
            <w:rPr>
              <w:rStyle w:val="4"/>
              <w:rFonts w:hint="eastAsia"/>
            </w:rPr>
            <w:t>单击或点击此处输入文字。</w:t>
          </w:r>
        </w:p>
      </w:docPartBody>
    </w:docPart>
    <w:docPart>
      <w:docPartPr>
        <w:name w:val="3359D41A6C964786B50BD21841B1FC55"/>
        <w:style w:val=""/>
        <w:category>
          <w:name w:val="常规"/>
          <w:gallery w:val="placeholder"/>
        </w:category>
        <w:types>
          <w:type w:val="bbPlcHdr"/>
        </w:types>
        <w:behaviors>
          <w:behavior w:val="content"/>
        </w:behaviors>
        <w:description w:val=""/>
        <w:guid w:val="{0AA2BE18-8C3A-4EC7-998E-4840D1CB50C4}"/>
      </w:docPartPr>
      <w:docPartBody>
        <w:p>
          <w:pPr>
            <w:pStyle w:val="2927"/>
          </w:pPr>
          <w:r>
            <w:rPr>
              <w:rStyle w:val="4"/>
              <w:rFonts w:hint="eastAsia"/>
            </w:rPr>
            <w:t>单击或点击此处输入文字。</w:t>
          </w:r>
        </w:p>
      </w:docPartBody>
    </w:docPart>
    <w:docPart>
      <w:docPartPr>
        <w:name w:val="949810F0588E4803AFA95B91D59FB4C0"/>
        <w:style w:val=""/>
        <w:category>
          <w:name w:val="常规"/>
          <w:gallery w:val="placeholder"/>
        </w:category>
        <w:types>
          <w:type w:val="bbPlcHdr"/>
        </w:types>
        <w:behaviors>
          <w:behavior w:val="content"/>
        </w:behaviors>
        <w:description w:val=""/>
        <w:guid w:val="{4FF3C875-D3CE-48F3-95E5-AA3D390240EF}"/>
      </w:docPartPr>
      <w:docPartBody>
        <w:p>
          <w:pPr>
            <w:pStyle w:val="2928"/>
          </w:pPr>
          <w:r>
            <w:rPr>
              <w:rStyle w:val="4"/>
              <w:rFonts w:hint="eastAsia"/>
            </w:rPr>
            <w:t>选择一项。</w:t>
          </w:r>
        </w:p>
      </w:docPartBody>
    </w:docPart>
    <w:docPart>
      <w:docPartPr>
        <w:name w:val="69E60A23478245ADAAAC70E78C811307"/>
        <w:style w:val=""/>
        <w:category>
          <w:name w:val="常规"/>
          <w:gallery w:val="placeholder"/>
        </w:category>
        <w:types>
          <w:type w:val="bbPlcHdr"/>
        </w:types>
        <w:behaviors>
          <w:behavior w:val="content"/>
        </w:behaviors>
        <w:description w:val=""/>
        <w:guid w:val="{2FC0EB01-EFC8-4F5E-A883-CAFD4C56BA0C}"/>
      </w:docPartPr>
      <w:docPartBody>
        <w:p>
          <w:pPr>
            <w:pStyle w:val="2929"/>
          </w:pPr>
          <w:r>
            <w:rPr>
              <w:rStyle w:val="4"/>
              <w:rFonts w:hint="eastAsia"/>
            </w:rPr>
            <w:t>单击或点击此处输入文字。</w:t>
          </w:r>
        </w:p>
      </w:docPartBody>
    </w:docPart>
    <w:docPart>
      <w:docPartPr>
        <w:name w:val="C6D260FAE32845479A6A18B68D8E59CA"/>
        <w:style w:val=""/>
        <w:category>
          <w:name w:val="常规"/>
          <w:gallery w:val="placeholder"/>
        </w:category>
        <w:types>
          <w:type w:val="bbPlcHdr"/>
        </w:types>
        <w:behaviors>
          <w:behavior w:val="content"/>
        </w:behaviors>
        <w:description w:val=""/>
        <w:guid w:val="{70EC5F13-D649-4946-9CA7-8AEF7DEFF69D}"/>
      </w:docPartPr>
      <w:docPartBody>
        <w:p>
          <w:pPr>
            <w:pStyle w:val="2930"/>
          </w:pPr>
          <w:r>
            <w:rPr>
              <w:rStyle w:val="4"/>
              <w:rFonts w:hint="eastAsia"/>
            </w:rPr>
            <w:t>单击或点击此处输入文字。</w:t>
          </w:r>
        </w:p>
      </w:docPartBody>
    </w:docPart>
    <w:docPart>
      <w:docPartPr>
        <w:name w:val="DEBABDF2A1164A149702566D3ED1BA3C"/>
        <w:style w:val=""/>
        <w:category>
          <w:name w:val="常规"/>
          <w:gallery w:val="placeholder"/>
        </w:category>
        <w:types>
          <w:type w:val="bbPlcHdr"/>
        </w:types>
        <w:behaviors>
          <w:behavior w:val="content"/>
        </w:behaviors>
        <w:description w:val=""/>
        <w:guid w:val="{755E1CC4-B4AC-4F1C-B787-FDE07B4A3E4D}"/>
      </w:docPartPr>
      <w:docPartBody>
        <w:p>
          <w:pPr>
            <w:pStyle w:val="2931"/>
          </w:pPr>
          <w:r>
            <w:rPr>
              <w:rStyle w:val="4"/>
              <w:rFonts w:hint="eastAsia"/>
            </w:rPr>
            <w:t>单击或点击此处输入文字。</w:t>
          </w:r>
        </w:p>
      </w:docPartBody>
    </w:docPart>
    <w:docPart>
      <w:docPartPr>
        <w:name w:val="8385ED9D212249C088E3DD6BC4F67B7F"/>
        <w:style w:val=""/>
        <w:category>
          <w:name w:val="常规"/>
          <w:gallery w:val="placeholder"/>
        </w:category>
        <w:types>
          <w:type w:val="bbPlcHdr"/>
        </w:types>
        <w:behaviors>
          <w:behavior w:val="content"/>
        </w:behaviors>
        <w:description w:val=""/>
        <w:guid w:val="{2BF7B721-BC00-4FA4-8FD4-D3207F176289}"/>
      </w:docPartPr>
      <w:docPartBody>
        <w:p>
          <w:pPr>
            <w:pStyle w:val="2932"/>
          </w:pPr>
          <w:r>
            <w:rPr>
              <w:rStyle w:val="4"/>
              <w:rFonts w:hint="eastAsia"/>
            </w:rPr>
            <w:t>选择一项。</w:t>
          </w:r>
        </w:p>
      </w:docPartBody>
    </w:docPart>
    <w:docPart>
      <w:docPartPr>
        <w:name w:val="9935948A503841E6AF57FD760F83CFF6"/>
        <w:style w:val=""/>
        <w:category>
          <w:name w:val="常规"/>
          <w:gallery w:val="placeholder"/>
        </w:category>
        <w:types>
          <w:type w:val="bbPlcHdr"/>
        </w:types>
        <w:behaviors>
          <w:behavior w:val="content"/>
        </w:behaviors>
        <w:description w:val=""/>
        <w:guid w:val="{E1073238-22D1-4D17-994F-89CDBA03D122}"/>
      </w:docPartPr>
      <w:docPartBody>
        <w:p>
          <w:pPr>
            <w:pStyle w:val="2933"/>
          </w:pPr>
          <w:r>
            <w:rPr>
              <w:rStyle w:val="4"/>
              <w:rFonts w:hint="eastAsia"/>
            </w:rPr>
            <w:t>单击或点击此处输入文字。</w:t>
          </w:r>
        </w:p>
      </w:docPartBody>
    </w:docPart>
    <w:docPart>
      <w:docPartPr>
        <w:name w:val="101B726E2E074A5BBD95D688B6DA1A73"/>
        <w:style w:val=""/>
        <w:category>
          <w:name w:val="常规"/>
          <w:gallery w:val="placeholder"/>
        </w:category>
        <w:types>
          <w:type w:val="bbPlcHdr"/>
        </w:types>
        <w:behaviors>
          <w:behavior w:val="content"/>
        </w:behaviors>
        <w:description w:val=""/>
        <w:guid w:val="{AD07ADF7-1365-4CFA-A5DA-0A633EC965E6}"/>
      </w:docPartPr>
      <w:docPartBody>
        <w:p>
          <w:pPr>
            <w:pStyle w:val="2934"/>
          </w:pPr>
          <w:r>
            <w:rPr>
              <w:rStyle w:val="4"/>
              <w:rFonts w:hint="eastAsia"/>
            </w:rPr>
            <w:t>单击或点击此处输入文字。</w:t>
          </w:r>
        </w:p>
      </w:docPartBody>
    </w:docPart>
    <w:docPart>
      <w:docPartPr>
        <w:name w:val="6171BACA91164875B6B59948802A232D"/>
        <w:style w:val=""/>
        <w:category>
          <w:name w:val="常规"/>
          <w:gallery w:val="placeholder"/>
        </w:category>
        <w:types>
          <w:type w:val="bbPlcHdr"/>
        </w:types>
        <w:behaviors>
          <w:behavior w:val="content"/>
        </w:behaviors>
        <w:description w:val=""/>
        <w:guid w:val="{8E28110C-FF03-47AB-AD57-81210CA3B522}"/>
      </w:docPartPr>
      <w:docPartBody>
        <w:p>
          <w:pPr>
            <w:pStyle w:val="2935"/>
          </w:pPr>
          <w:r>
            <w:rPr>
              <w:rStyle w:val="4"/>
              <w:rFonts w:hint="eastAsia"/>
            </w:rPr>
            <w:t>单击或点击此处输入文字。</w:t>
          </w:r>
        </w:p>
      </w:docPartBody>
    </w:docPart>
    <w:docPart>
      <w:docPartPr>
        <w:name w:val="6722EEBB07434A358D32467B6CD0D382"/>
        <w:style w:val=""/>
        <w:category>
          <w:name w:val="常规"/>
          <w:gallery w:val="placeholder"/>
        </w:category>
        <w:types>
          <w:type w:val="bbPlcHdr"/>
        </w:types>
        <w:behaviors>
          <w:behavior w:val="content"/>
        </w:behaviors>
        <w:description w:val=""/>
        <w:guid w:val="{8539EC50-A98B-4446-A1E5-1FC959B77A8D}"/>
      </w:docPartPr>
      <w:docPartBody>
        <w:p>
          <w:pPr>
            <w:pStyle w:val="2936"/>
          </w:pPr>
          <w:r>
            <w:rPr>
              <w:rStyle w:val="4"/>
              <w:rFonts w:hint="eastAsia"/>
            </w:rPr>
            <w:t>选择一项。</w:t>
          </w:r>
        </w:p>
      </w:docPartBody>
    </w:docPart>
    <w:docPart>
      <w:docPartPr>
        <w:name w:val="3A84BB93B5A04222B3A0FDF180F30805"/>
        <w:style w:val=""/>
        <w:category>
          <w:name w:val="常规"/>
          <w:gallery w:val="placeholder"/>
        </w:category>
        <w:types>
          <w:type w:val="bbPlcHdr"/>
        </w:types>
        <w:behaviors>
          <w:behavior w:val="content"/>
        </w:behaviors>
        <w:description w:val=""/>
        <w:guid w:val="{77CAF56D-FFEE-434A-B66B-781261918C25}"/>
      </w:docPartPr>
      <w:docPartBody>
        <w:p>
          <w:pPr>
            <w:pStyle w:val="2937"/>
          </w:pPr>
          <w:r>
            <w:rPr>
              <w:rStyle w:val="4"/>
              <w:rFonts w:hint="eastAsia"/>
            </w:rPr>
            <w:t>单击或点击此处输入文字。</w:t>
          </w:r>
        </w:p>
      </w:docPartBody>
    </w:docPart>
    <w:docPart>
      <w:docPartPr>
        <w:name w:val="FCA49D9CCF2E42BF9969802A8CF74108"/>
        <w:style w:val=""/>
        <w:category>
          <w:name w:val="常规"/>
          <w:gallery w:val="placeholder"/>
        </w:category>
        <w:types>
          <w:type w:val="bbPlcHdr"/>
        </w:types>
        <w:behaviors>
          <w:behavior w:val="content"/>
        </w:behaviors>
        <w:description w:val=""/>
        <w:guid w:val="{E94AB10F-9277-44B8-8DAA-635D6C7FB175}"/>
      </w:docPartPr>
      <w:docPartBody>
        <w:p>
          <w:pPr>
            <w:pStyle w:val="2938"/>
          </w:pPr>
          <w:r>
            <w:rPr>
              <w:rStyle w:val="4"/>
              <w:rFonts w:hint="eastAsia"/>
            </w:rPr>
            <w:t>单击或点击此处输入文字。</w:t>
          </w:r>
        </w:p>
      </w:docPartBody>
    </w:docPart>
    <w:docPart>
      <w:docPartPr>
        <w:name w:val="7860DA59A0944264B7E19CBD5C9548C9"/>
        <w:style w:val=""/>
        <w:category>
          <w:name w:val="常规"/>
          <w:gallery w:val="placeholder"/>
        </w:category>
        <w:types>
          <w:type w:val="bbPlcHdr"/>
        </w:types>
        <w:behaviors>
          <w:behavior w:val="content"/>
        </w:behaviors>
        <w:description w:val=""/>
        <w:guid w:val="{C9DC77E6-1245-4157-B386-62C4DD9C92DB}"/>
      </w:docPartPr>
      <w:docPartBody>
        <w:p>
          <w:pPr>
            <w:pStyle w:val="2939"/>
          </w:pPr>
          <w:r>
            <w:rPr>
              <w:rStyle w:val="4"/>
              <w:rFonts w:hint="eastAsia"/>
            </w:rPr>
            <w:t>单击或点击此处输入文字。</w:t>
          </w:r>
        </w:p>
      </w:docPartBody>
    </w:docPart>
    <w:docPart>
      <w:docPartPr>
        <w:name w:val="75F6EA58323A4C4582AD20AB092286BF"/>
        <w:style w:val=""/>
        <w:category>
          <w:name w:val="常规"/>
          <w:gallery w:val="placeholder"/>
        </w:category>
        <w:types>
          <w:type w:val="bbPlcHdr"/>
        </w:types>
        <w:behaviors>
          <w:behavior w:val="content"/>
        </w:behaviors>
        <w:description w:val=""/>
        <w:guid w:val="{AEC81418-022E-4EFD-AB6E-A763268D8CCE}"/>
      </w:docPartPr>
      <w:docPartBody>
        <w:p>
          <w:pPr>
            <w:pStyle w:val="2940"/>
          </w:pPr>
          <w:r>
            <w:rPr>
              <w:rStyle w:val="4"/>
              <w:rFonts w:hint="eastAsia"/>
            </w:rPr>
            <w:t>选择一项。</w:t>
          </w:r>
        </w:p>
      </w:docPartBody>
    </w:docPart>
    <w:docPart>
      <w:docPartPr>
        <w:name w:val="A172B40616ED48B6B8CE0415DE1D91E1"/>
        <w:style w:val=""/>
        <w:category>
          <w:name w:val="常规"/>
          <w:gallery w:val="placeholder"/>
        </w:category>
        <w:types>
          <w:type w:val="bbPlcHdr"/>
        </w:types>
        <w:behaviors>
          <w:behavior w:val="content"/>
        </w:behaviors>
        <w:description w:val=""/>
        <w:guid w:val="{45E45FC3-CE97-486E-8270-8E5E2EE1709B}"/>
      </w:docPartPr>
      <w:docPartBody>
        <w:p>
          <w:pPr>
            <w:pStyle w:val="2941"/>
          </w:pPr>
          <w:r>
            <w:rPr>
              <w:rStyle w:val="4"/>
              <w:rFonts w:hint="eastAsia"/>
            </w:rPr>
            <w:t>单击或点击此处输入文字。</w:t>
          </w:r>
        </w:p>
      </w:docPartBody>
    </w:docPart>
    <w:docPart>
      <w:docPartPr>
        <w:name w:val="0C1A62A6B830478188ECCE19B662DC36"/>
        <w:style w:val=""/>
        <w:category>
          <w:name w:val="常规"/>
          <w:gallery w:val="placeholder"/>
        </w:category>
        <w:types>
          <w:type w:val="bbPlcHdr"/>
        </w:types>
        <w:behaviors>
          <w:behavior w:val="content"/>
        </w:behaviors>
        <w:description w:val=""/>
        <w:guid w:val="{D968C8E0-8F44-4157-9ED9-10298F20C878}"/>
      </w:docPartPr>
      <w:docPartBody>
        <w:p>
          <w:pPr>
            <w:pStyle w:val="2942"/>
          </w:pPr>
          <w:r>
            <w:rPr>
              <w:rStyle w:val="4"/>
              <w:rFonts w:hint="eastAsia"/>
            </w:rPr>
            <w:t>单击或点击此处输入文字。</w:t>
          </w:r>
        </w:p>
      </w:docPartBody>
    </w:docPart>
    <w:docPart>
      <w:docPartPr>
        <w:name w:val="1186320449BA45E083878EE6EAE2467F"/>
        <w:style w:val=""/>
        <w:category>
          <w:name w:val="常规"/>
          <w:gallery w:val="placeholder"/>
        </w:category>
        <w:types>
          <w:type w:val="bbPlcHdr"/>
        </w:types>
        <w:behaviors>
          <w:behavior w:val="content"/>
        </w:behaviors>
        <w:description w:val=""/>
        <w:guid w:val="{EF591A66-E268-4AFB-80F7-98EE2799B517}"/>
      </w:docPartPr>
      <w:docPartBody>
        <w:p>
          <w:pPr>
            <w:pStyle w:val="2943"/>
          </w:pPr>
          <w:r>
            <w:rPr>
              <w:rStyle w:val="4"/>
              <w:rFonts w:hint="eastAsia"/>
            </w:rPr>
            <w:t>单击或点击此处输入文字。</w:t>
          </w:r>
        </w:p>
      </w:docPartBody>
    </w:docPart>
    <w:docPart>
      <w:docPartPr>
        <w:name w:val="062CF857E1D54B1F861CD279771C5F6F"/>
        <w:style w:val=""/>
        <w:category>
          <w:name w:val="常规"/>
          <w:gallery w:val="placeholder"/>
        </w:category>
        <w:types>
          <w:type w:val="bbPlcHdr"/>
        </w:types>
        <w:behaviors>
          <w:behavior w:val="content"/>
        </w:behaviors>
        <w:description w:val=""/>
        <w:guid w:val="{ED25A95B-8625-4369-BAC8-396CA82ED336}"/>
      </w:docPartPr>
      <w:docPartBody>
        <w:p>
          <w:pPr>
            <w:pStyle w:val="2944"/>
          </w:pPr>
          <w:r>
            <w:rPr>
              <w:rStyle w:val="4"/>
              <w:rFonts w:hint="eastAsia"/>
            </w:rPr>
            <w:t>选择一项。</w:t>
          </w:r>
        </w:p>
      </w:docPartBody>
    </w:docPart>
    <w:docPart>
      <w:docPartPr>
        <w:name w:val="90ADA6D1E54047A1AEA3C2977BEEB904"/>
        <w:style w:val=""/>
        <w:category>
          <w:name w:val="常规"/>
          <w:gallery w:val="placeholder"/>
        </w:category>
        <w:types>
          <w:type w:val="bbPlcHdr"/>
        </w:types>
        <w:behaviors>
          <w:behavior w:val="content"/>
        </w:behaviors>
        <w:description w:val=""/>
        <w:guid w:val="{0910A4DB-5F0E-4D8C-A313-251ACD534090}"/>
      </w:docPartPr>
      <w:docPartBody>
        <w:p>
          <w:pPr>
            <w:pStyle w:val="2945"/>
          </w:pPr>
          <w:r>
            <w:rPr>
              <w:rStyle w:val="4"/>
              <w:rFonts w:hint="eastAsia"/>
            </w:rPr>
            <w:t>单击或点击此处输入文字。</w:t>
          </w:r>
        </w:p>
      </w:docPartBody>
    </w:docPart>
    <w:docPart>
      <w:docPartPr>
        <w:name w:val="9817D478C29C4F089DBBC6C766077839"/>
        <w:style w:val=""/>
        <w:category>
          <w:name w:val="常规"/>
          <w:gallery w:val="placeholder"/>
        </w:category>
        <w:types>
          <w:type w:val="bbPlcHdr"/>
        </w:types>
        <w:behaviors>
          <w:behavior w:val="content"/>
        </w:behaviors>
        <w:description w:val=""/>
        <w:guid w:val="{47EB74BB-A585-4F9F-8F47-EB3BE5045DC0}"/>
      </w:docPartPr>
      <w:docPartBody>
        <w:p>
          <w:pPr>
            <w:pStyle w:val="2946"/>
          </w:pPr>
          <w:r>
            <w:rPr>
              <w:rStyle w:val="4"/>
              <w:rFonts w:hint="eastAsia"/>
            </w:rPr>
            <w:t>单击或点击此处输入文字。</w:t>
          </w:r>
        </w:p>
      </w:docPartBody>
    </w:docPart>
    <w:docPart>
      <w:docPartPr>
        <w:name w:val="4BE3F1B2FEAD4856A3C4AFFF55AFAB17"/>
        <w:style w:val=""/>
        <w:category>
          <w:name w:val="常规"/>
          <w:gallery w:val="placeholder"/>
        </w:category>
        <w:types>
          <w:type w:val="bbPlcHdr"/>
        </w:types>
        <w:behaviors>
          <w:behavior w:val="content"/>
        </w:behaviors>
        <w:description w:val=""/>
        <w:guid w:val="{938B669D-6FB4-4326-AB32-484EDDE8E2BB}"/>
      </w:docPartPr>
      <w:docPartBody>
        <w:p>
          <w:pPr>
            <w:pStyle w:val="2947"/>
          </w:pPr>
          <w:r>
            <w:rPr>
              <w:rStyle w:val="4"/>
              <w:rFonts w:hint="eastAsia"/>
            </w:rPr>
            <w:t>单击或点击此处输入文字。</w:t>
          </w:r>
        </w:p>
      </w:docPartBody>
    </w:docPart>
    <w:docPart>
      <w:docPartPr>
        <w:name w:val="2C861F9B5D0C489696E4E50EDA4A7770"/>
        <w:style w:val=""/>
        <w:category>
          <w:name w:val="常规"/>
          <w:gallery w:val="placeholder"/>
        </w:category>
        <w:types>
          <w:type w:val="bbPlcHdr"/>
        </w:types>
        <w:behaviors>
          <w:behavior w:val="content"/>
        </w:behaviors>
        <w:description w:val=""/>
        <w:guid w:val="{FF6699FE-2AD8-4F52-BF36-02ECAA2D969F}"/>
      </w:docPartPr>
      <w:docPartBody>
        <w:p>
          <w:pPr>
            <w:pStyle w:val="2948"/>
          </w:pPr>
          <w:r>
            <w:rPr>
              <w:rStyle w:val="4"/>
              <w:rFonts w:hint="eastAsia"/>
            </w:rPr>
            <w:t>单击或点击此处输入文字。</w:t>
          </w:r>
        </w:p>
      </w:docPartBody>
    </w:docPart>
    <w:docPart>
      <w:docPartPr>
        <w:name w:val="A8C4D967A0984A26B85A7F0A2476BE18"/>
        <w:style w:val=""/>
        <w:category>
          <w:name w:val="常规"/>
          <w:gallery w:val="placeholder"/>
        </w:category>
        <w:types>
          <w:type w:val="bbPlcHdr"/>
        </w:types>
        <w:behaviors>
          <w:behavior w:val="content"/>
        </w:behaviors>
        <w:description w:val=""/>
        <w:guid w:val="{51AFFC70-0658-4892-9D01-277BA03ECCF1}"/>
      </w:docPartPr>
      <w:docPartBody>
        <w:p>
          <w:pPr>
            <w:pStyle w:val="2949"/>
          </w:pPr>
          <w:r>
            <w:rPr>
              <w:rStyle w:val="4"/>
              <w:rFonts w:hint="eastAsia"/>
            </w:rPr>
            <w:t>选择一项。</w:t>
          </w:r>
        </w:p>
      </w:docPartBody>
    </w:docPart>
    <w:docPart>
      <w:docPartPr>
        <w:name w:val="D8E7508ACE71497FB179ECFDDCBECFF2"/>
        <w:style w:val=""/>
        <w:category>
          <w:name w:val="常规"/>
          <w:gallery w:val="placeholder"/>
        </w:category>
        <w:types>
          <w:type w:val="bbPlcHdr"/>
        </w:types>
        <w:behaviors>
          <w:behavior w:val="content"/>
        </w:behaviors>
        <w:description w:val=""/>
        <w:guid w:val="{8D11899F-7976-4B7F-835B-BF93DD59D180}"/>
      </w:docPartPr>
      <w:docPartBody>
        <w:p>
          <w:pPr>
            <w:pStyle w:val="2950"/>
          </w:pPr>
          <w:r>
            <w:rPr>
              <w:rStyle w:val="4"/>
              <w:rFonts w:hint="eastAsia"/>
            </w:rPr>
            <w:t>单击或点击此处输入文字。</w:t>
          </w:r>
        </w:p>
      </w:docPartBody>
    </w:docPart>
    <w:docPart>
      <w:docPartPr>
        <w:name w:val="B42E2D1E650548D881855F742939D411"/>
        <w:style w:val=""/>
        <w:category>
          <w:name w:val="常规"/>
          <w:gallery w:val="placeholder"/>
        </w:category>
        <w:types>
          <w:type w:val="bbPlcHdr"/>
        </w:types>
        <w:behaviors>
          <w:behavior w:val="content"/>
        </w:behaviors>
        <w:description w:val=""/>
        <w:guid w:val="{9945BB8A-4CBD-4EB3-BC50-CA6781A7750F}"/>
      </w:docPartPr>
      <w:docPartBody>
        <w:p>
          <w:pPr>
            <w:pStyle w:val="2951"/>
          </w:pPr>
          <w:r>
            <w:rPr>
              <w:rStyle w:val="4"/>
              <w:rFonts w:hint="eastAsia"/>
            </w:rPr>
            <w:t>单击或点击此处输入文字。</w:t>
          </w:r>
        </w:p>
      </w:docPartBody>
    </w:docPart>
    <w:docPart>
      <w:docPartPr>
        <w:name w:val="79BB1554DB474D2197C3895DE79C4FE2"/>
        <w:style w:val=""/>
        <w:category>
          <w:name w:val="常规"/>
          <w:gallery w:val="placeholder"/>
        </w:category>
        <w:types>
          <w:type w:val="bbPlcHdr"/>
        </w:types>
        <w:behaviors>
          <w:behavior w:val="content"/>
        </w:behaviors>
        <w:description w:val=""/>
        <w:guid w:val="{B8E34FFC-8ADC-478C-9F3E-6ED1389DCB7A}"/>
      </w:docPartPr>
      <w:docPartBody>
        <w:p>
          <w:pPr>
            <w:pStyle w:val="2952"/>
          </w:pPr>
          <w:r>
            <w:rPr>
              <w:rStyle w:val="4"/>
              <w:rFonts w:hint="eastAsia"/>
            </w:rPr>
            <w:t>单击或点击此处输入文字。</w:t>
          </w:r>
        </w:p>
      </w:docPartBody>
    </w:docPart>
    <w:docPart>
      <w:docPartPr>
        <w:name w:val="0611467A5AF94F849D4DD98441A0DB08"/>
        <w:style w:val=""/>
        <w:category>
          <w:name w:val="常规"/>
          <w:gallery w:val="placeholder"/>
        </w:category>
        <w:types>
          <w:type w:val="bbPlcHdr"/>
        </w:types>
        <w:behaviors>
          <w:behavior w:val="content"/>
        </w:behaviors>
        <w:description w:val=""/>
        <w:guid w:val="{C35C22A0-6A5A-4A80-8407-5080C18A481D}"/>
      </w:docPartPr>
      <w:docPartBody>
        <w:p>
          <w:pPr>
            <w:pStyle w:val="2953"/>
          </w:pPr>
          <w:r>
            <w:rPr>
              <w:rStyle w:val="4"/>
              <w:rFonts w:hint="eastAsia"/>
            </w:rPr>
            <w:t>选择一项。</w:t>
          </w:r>
        </w:p>
      </w:docPartBody>
    </w:docPart>
    <w:docPart>
      <w:docPartPr>
        <w:name w:val="71D35CC4650141F4B93A634E038179AF"/>
        <w:style w:val=""/>
        <w:category>
          <w:name w:val="常规"/>
          <w:gallery w:val="placeholder"/>
        </w:category>
        <w:types>
          <w:type w:val="bbPlcHdr"/>
        </w:types>
        <w:behaviors>
          <w:behavior w:val="content"/>
        </w:behaviors>
        <w:description w:val=""/>
        <w:guid w:val="{32BD4E07-471C-4EE2-B571-637DB823DEBB}"/>
      </w:docPartPr>
      <w:docPartBody>
        <w:p>
          <w:pPr>
            <w:pStyle w:val="2954"/>
          </w:pPr>
          <w:r>
            <w:rPr>
              <w:rStyle w:val="4"/>
              <w:rFonts w:hint="eastAsia"/>
            </w:rPr>
            <w:t>单击或点击此处输入文字。</w:t>
          </w:r>
        </w:p>
      </w:docPartBody>
    </w:docPart>
    <w:docPart>
      <w:docPartPr>
        <w:name w:val="DB440560C97642E0B9B0EC7B2134DEC7"/>
        <w:style w:val=""/>
        <w:category>
          <w:name w:val="常规"/>
          <w:gallery w:val="placeholder"/>
        </w:category>
        <w:types>
          <w:type w:val="bbPlcHdr"/>
        </w:types>
        <w:behaviors>
          <w:behavior w:val="content"/>
        </w:behaviors>
        <w:description w:val=""/>
        <w:guid w:val="{D2BE630A-39C4-4EA6-A70A-A4F5D138CE09}"/>
      </w:docPartPr>
      <w:docPartBody>
        <w:p>
          <w:pPr>
            <w:pStyle w:val="2955"/>
          </w:pPr>
          <w:r>
            <w:rPr>
              <w:rStyle w:val="4"/>
              <w:rFonts w:hint="eastAsia"/>
            </w:rPr>
            <w:t>单击或点击此处输入文字。</w:t>
          </w:r>
        </w:p>
      </w:docPartBody>
    </w:docPart>
    <w:docPart>
      <w:docPartPr>
        <w:name w:val="C7F2FA15B414492180C8022E019662D9"/>
        <w:style w:val=""/>
        <w:category>
          <w:name w:val="常规"/>
          <w:gallery w:val="placeholder"/>
        </w:category>
        <w:types>
          <w:type w:val="bbPlcHdr"/>
        </w:types>
        <w:behaviors>
          <w:behavior w:val="content"/>
        </w:behaviors>
        <w:description w:val=""/>
        <w:guid w:val="{95194E5B-9A98-45A9-B6B5-73B2D13C548D}"/>
      </w:docPartPr>
      <w:docPartBody>
        <w:p>
          <w:pPr>
            <w:pStyle w:val="2956"/>
          </w:pPr>
          <w:r>
            <w:rPr>
              <w:rStyle w:val="4"/>
              <w:rFonts w:hint="eastAsia"/>
            </w:rPr>
            <w:t>单击或点击此处输入文字。</w:t>
          </w:r>
        </w:p>
      </w:docPartBody>
    </w:docPart>
    <w:docPart>
      <w:docPartPr>
        <w:name w:val="49047CFD36C44B5EB34BB8E088D76E7A"/>
        <w:style w:val=""/>
        <w:category>
          <w:name w:val="常规"/>
          <w:gallery w:val="placeholder"/>
        </w:category>
        <w:types>
          <w:type w:val="bbPlcHdr"/>
        </w:types>
        <w:behaviors>
          <w:behavior w:val="content"/>
        </w:behaviors>
        <w:description w:val=""/>
        <w:guid w:val="{E58DE80E-FBD8-40C4-92E9-7981EA62E995}"/>
      </w:docPartPr>
      <w:docPartBody>
        <w:p>
          <w:pPr>
            <w:pStyle w:val="2957"/>
          </w:pPr>
          <w:r>
            <w:rPr>
              <w:rStyle w:val="4"/>
              <w:rFonts w:hint="eastAsia"/>
            </w:rPr>
            <w:t>选择一项。</w:t>
          </w:r>
        </w:p>
      </w:docPartBody>
    </w:docPart>
    <w:docPart>
      <w:docPartPr>
        <w:name w:val="BAC7CF724C7E45019DFD245DBCD09E0C"/>
        <w:style w:val=""/>
        <w:category>
          <w:name w:val="常规"/>
          <w:gallery w:val="placeholder"/>
        </w:category>
        <w:types>
          <w:type w:val="bbPlcHdr"/>
        </w:types>
        <w:behaviors>
          <w:behavior w:val="content"/>
        </w:behaviors>
        <w:description w:val=""/>
        <w:guid w:val="{8ACC9502-B9A6-4580-A4D9-3A6235B55F54}"/>
      </w:docPartPr>
      <w:docPartBody>
        <w:p>
          <w:pPr>
            <w:pStyle w:val="2958"/>
          </w:pPr>
          <w:r>
            <w:rPr>
              <w:rStyle w:val="4"/>
              <w:rFonts w:hint="eastAsia"/>
            </w:rPr>
            <w:t>单击或点击此处输入文字。</w:t>
          </w:r>
        </w:p>
      </w:docPartBody>
    </w:docPart>
    <w:docPart>
      <w:docPartPr>
        <w:name w:val="C46D8EB542F64D0298314361D819AFF5"/>
        <w:style w:val=""/>
        <w:category>
          <w:name w:val="常规"/>
          <w:gallery w:val="placeholder"/>
        </w:category>
        <w:types>
          <w:type w:val="bbPlcHdr"/>
        </w:types>
        <w:behaviors>
          <w:behavior w:val="content"/>
        </w:behaviors>
        <w:description w:val=""/>
        <w:guid w:val="{DB1361C5-EEC3-43FE-BF73-44FB02278950}"/>
      </w:docPartPr>
      <w:docPartBody>
        <w:p>
          <w:pPr>
            <w:pStyle w:val="2959"/>
          </w:pPr>
          <w:r>
            <w:rPr>
              <w:rStyle w:val="4"/>
              <w:rFonts w:hint="eastAsia"/>
            </w:rPr>
            <w:t>单击或点击此处输入文字。</w:t>
          </w:r>
        </w:p>
      </w:docPartBody>
    </w:docPart>
    <w:docPart>
      <w:docPartPr>
        <w:name w:val="43ECAE71A8F747C0B7F46EDC9D706B03"/>
        <w:style w:val=""/>
        <w:category>
          <w:name w:val="常规"/>
          <w:gallery w:val="placeholder"/>
        </w:category>
        <w:types>
          <w:type w:val="bbPlcHdr"/>
        </w:types>
        <w:behaviors>
          <w:behavior w:val="content"/>
        </w:behaviors>
        <w:description w:val=""/>
        <w:guid w:val="{F56CA4CB-1D21-4886-A9E5-EDFA3D462100}"/>
      </w:docPartPr>
      <w:docPartBody>
        <w:p>
          <w:pPr>
            <w:pStyle w:val="2960"/>
          </w:pPr>
          <w:r>
            <w:rPr>
              <w:rStyle w:val="4"/>
              <w:rFonts w:hint="eastAsia"/>
            </w:rPr>
            <w:t>单击或点击此处输入文字。</w:t>
          </w:r>
        </w:p>
      </w:docPartBody>
    </w:docPart>
    <w:docPart>
      <w:docPartPr>
        <w:name w:val="D4E774DB77E1446099560BF67992D746"/>
        <w:style w:val=""/>
        <w:category>
          <w:name w:val="常规"/>
          <w:gallery w:val="placeholder"/>
        </w:category>
        <w:types>
          <w:type w:val="bbPlcHdr"/>
        </w:types>
        <w:behaviors>
          <w:behavior w:val="content"/>
        </w:behaviors>
        <w:description w:val=""/>
        <w:guid w:val="{6C7100FA-172C-4DFE-8E2F-C7727D48F97A}"/>
      </w:docPartPr>
      <w:docPartBody>
        <w:p>
          <w:pPr>
            <w:pStyle w:val="2961"/>
          </w:pPr>
          <w:r>
            <w:rPr>
              <w:rStyle w:val="4"/>
              <w:rFonts w:hint="eastAsia"/>
            </w:rPr>
            <w:t>选择一项。</w:t>
          </w:r>
        </w:p>
      </w:docPartBody>
    </w:docPart>
    <w:docPart>
      <w:docPartPr>
        <w:name w:val="9EBFF23F36CC4B60BAFDC76BC98595F9"/>
        <w:style w:val=""/>
        <w:category>
          <w:name w:val="常规"/>
          <w:gallery w:val="placeholder"/>
        </w:category>
        <w:types>
          <w:type w:val="bbPlcHdr"/>
        </w:types>
        <w:behaviors>
          <w:behavior w:val="content"/>
        </w:behaviors>
        <w:description w:val=""/>
        <w:guid w:val="{1B120733-7778-48C8-ADD0-DAEAC050E496}"/>
      </w:docPartPr>
      <w:docPartBody>
        <w:p>
          <w:pPr>
            <w:pStyle w:val="2962"/>
          </w:pPr>
          <w:r>
            <w:rPr>
              <w:rStyle w:val="4"/>
              <w:rFonts w:hint="eastAsia"/>
            </w:rPr>
            <w:t>单击或点击此处输入文字。</w:t>
          </w:r>
        </w:p>
      </w:docPartBody>
    </w:docPart>
    <w:docPart>
      <w:docPartPr>
        <w:name w:val="D2882AAADEC8421F93A2EA90DE6C80A0"/>
        <w:style w:val=""/>
        <w:category>
          <w:name w:val="常规"/>
          <w:gallery w:val="placeholder"/>
        </w:category>
        <w:types>
          <w:type w:val="bbPlcHdr"/>
        </w:types>
        <w:behaviors>
          <w:behavior w:val="content"/>
        </w:behaviors>
        <w:description w:val=""/>
        <w:guid w:val="{9B290320-EAFA-49CA-B021-E04866E7CDB7}"/>
      </w:docPartPr>
      <w:docPartBody>
        <w:p>
          <w:pPr>
            <w:pStyle w:val="2963"/>
          </w:pPr>
          <w:r>
            <w:rPr>
              <w:rStyle w:val="4"/>
              <w:rFonts w:hint="eastAsia"/>
            </w:rPr>
            <w:t>单击或点击此处输入文字。</w:t>
          </w:r>
        </w:p>
      </w:docPartBody>
    </w:docPart>
    <w:docPart>
      <w:docPartPr>
        <w:name w:val="EB5C0739E6DB48E3880C4E4A26133948"/>
        <w:style w:val=""/>
        <w:category>
          <w:name w:val="常规"/>
          <w:gallery w:val="placeholder"/>
        </w:category>
        <w:types>
          <w:type w:val="bbPlcHdr"/>
        </w:types>
        <w:behaviors>
          <w:behavior w:val="content"/>
        </w:behaviors>
        <w:description w:val=""/>
        <w:guid w:val="{ECA78CEF-50FF-43C6-87DF-C2869D2EB98F}"/>
      </w:docPartPr>
      <w:docPartBody>
        <w:p>
          <w:pPr>
            <w:pStyle w:val="2964"/>
          </w:pPr>
          <w:r>
            <w:rPr>
              <w:rStyle w:val="4"/>
              <w:rFonts w:hint="eastAsia"/>
            </w:rPr>
            <w:t>单击或点击此处输入文字。</w:t>
          </w:r>
        </w:p>
      </w:docPartBody>
    </w:docPart>
    <w:docPart>
      <w:docPartPr>
        <w:name w:val="F8420FCBE6DE43668FBDDA0C554E1A2C"/>
        <w:style w:val=""/>
        <w:category>
          <w:name w:val="常规"/>
          <w:gallery w:val="placeholder"/>
        </w:category>
        <w:types>
          <w:type w:val="bbPlcHdr"/>
        </w:types>
        <w:behaviors>
          <w:behavior w:val="content"/>
        </w:behaviors>
        <w:description w:val=""/>
        <w:guid w:val="{E7A0189B-C317-464E-9E7C-86B094486305}"/>
      </w:docPartPr>
      <w:docPartBody>
        <w:p>
          <w:pPr>
            <w:pStyle w:val="2965"/>
          </w:pPr>
          <w:r>
            <w:rPr>
              <w:rStyle w:val="4"/>
              <w:rFonts w:hint="eastAsia"/>
            </w:rPr>
            <w:t>选择一项。</w:t>
          </w:r>
        </w:p>
      </w:docPartBody>
    </w:docPart>
    <w:docPart>
      <w:docPartPr>
        <w:name w:val="6071F37B7E2B4766ACE873893391CAA7"/>
        <w:style w:val=""/>
        <w:category>
          <w:name w:val="常规"/>
          <w:gallery w:val="placeholder"/>
        </w:category>
        <w:types>
          <w:type w:val="bbPlcHdr"/>
        </w:types>
        <w:behaviors>
          <w:behavior w:val="content"/>
        </w:behaviors>
        <w:description w:val=""/>
        <w:guid w:val="{544A3C37-53DE-48BE-BF1A-73E4128AEDAF}"/>
      </w:docPartPr>
      <w:docPartBody>
        <w:p>
          <w:pPr>
            <w:pStyle w:val="2986"/>
          </w:pPr>
          <w:r>
            <w:rPr>
              <w:rStyle w:val="4"/>
              <w:rFonts w:hint="eastAsia"/>
            </w:rPr>
            <w:t>单击或点击此处输入文字。</w:t>
          </w:r>
        </w:p>
      </w:docPartBody>
    </w:docPart>
    <w:docPart>
      <w:docPartPr>
        <w:name w:val="D2EA06E2F7CF4D7BBFFE57DBF3170AA0"/>
        <w:style w:val=""/>
        <w:category>
          <w:name w:val="常规"/>
          <w:gallery w:val="placeholder"/>
        </w:category>
        <w:types>
          <w:type w:val="bbPlcHdr"/>
        </w:types>
        <w:behaviors>
          <w:behavior w:val="content"/>
        </w:behaviors>
        <w:description w:val=""/>
        <w:guid w:val="{5834A727-3360-48F8-B317-7A861BE3EEB9}"/>
      </w:docPartPr>
      <w:docPartBody>
        <w:p>
          <w:pPr>
            <w:pStyle w:val="2987"/>
          </w:pPr>
          <w:r>
            <w:rPr>
              <w:rStyle w:val="4"/>
              <w:rFonts w:hint="eastAsia"/>
            </w:rPr>
            <w:t>单击或点击此处输入文字。</w:t>
          </w:r>
        </w:p>
      </w:docPartBody>
    </w:docPart>
    <w:docPart>
      <w:docPartPr>
        <w:name w:val="B586FA8FE1E14F5AB4810673B38AE0BE"/>
        <w:style w:val=""/>
        <w:category>
          <w:name w:val="常规"/>
          <w:gallery w:val="placeholder"/>
        </w:category>
        <w:types>
          <w:type w:val="bbPlcHdr"/>
        </w:types>
        <w:behaviors>
          <w:behavior w:val="content"/>
        </w:behaviors>
        <w:description w:val=""/>
        <w:guid w:val="{DB4D8E89-C86E-4227-A568-F02234345B71}"/>
      </w:docPartPr>
      <w:docPartBody>
        <w:p>
          <w:pPr>
            <w:pStyle w:val="2988"/>
          </w:pPr>
          <w:r>
            <w:rPr>
              <w:rStyle w:val="4"/>
              <w:rFonts w:hint="eastAsia"/>
            </w:rPr>
            <w:t>选择一项。</w:t>
          </w:r>
        </w:p>
      </w:docPartBody>
    </w:docPart>
    <w:docPart>
      <w:docPartPr>
        <w:name w:val="600A1541B6614F3089F21A47E7548726"/>
        <w:style w:val=""/>
        <w:category>
          <w:name w:val="常规"/>
          <w:gallery w:val="placeholder"/>
        </w:category>
        <w:types>
          <w:type w:val="bbPlcHdr"/>
        </w:types>
        <w:behaviors>
          <w:behavior w:val="content"/>
        </w:behaviors>
        <w:description w:val=""/>
        <w:guid w:val="{3178DA7D-5926-40E9-902E-5FABC8E18595}"/>
      </w:docPartPr>
      <w:docPartBody>
        <w:p>
          <w:pPr>
            <w:pStyle w:val="2989"/>
          </w:pPr>
          <w:r>
            <w:rPr>
              <w:rStyle w:val="4"/>
              <w:rFonts w:hint="eastAsia"/>
            </w:rPr>
            <w:t>单击或点击此处输入文字。</w:t>
          </w:r>
        </w:p>
      </w:docPartBody>
    </w:docPart>
    <w:docPart>
      <w:docPartPr>
        <w:name w:val="B0857B7FE75347279B05EBF16E8714EC"/>
        <w:style w:val=""/>
        <w:category>
          <w:name w:val="常规"/>
          <w:gallery w:val="placeholder"/>
        </w:category>
        <w:types>
          <w:type w:val="bbPlcHdr"/>
        </w:types>
        <w:behaviors>
          <w:behavior w:val="content"/>
        </w:behaviors>
        <w:description w:val=""/>
        <w:guid w:val="{C99EAC3D-11E6-443B-AEF2-F7BF7AA95E23}"/>
      </w:docPartPr>
      <w:docPartBody>
        <w:p>
          <w:pPr>
            <w:pStyle w:val="2990"/>
          </w:pPr>
          <w:r>
            <w:rPr>
              <w:rStyle w:val="4"/>
              <w:rFonts w:hint="eastAsia"/>
            </w:rPr>
            <w:t>单击或点击此处输入文字。</w:t>
          </w:r>
        </w:p>
      </w:docPartBody>
    </w:docPart>
    <w:docPart>
      <w:docPartPr>
        <w:name w:val="B7347949DD8C49638A57779DE30A3D3D"/>
        <w:style w:val=""/>
        <w:category>
          <w:name w:val="常规"/>
          <w:gallery w:val="placeholder"/>
        </w:category>
        <w:types>
          <w:type w:val="bbPlcHdr"/>
        </w:types>
        <w:behaviors>
          <w:behavior w:val="content"/>
        </w:behaviors>
        <w:description w:val=""/>
        <w:guid w:val="{B5C7597C-94AF-4875-A3DA-9E29960D3A0A}"/>
      </w:docPartPr>
      <w:docPartBody>
        <w:p>
          <w:pPr>
            <w:pStyle w:val="2991"/>
          </w:pPr>
          <w:r>
            <w:rPr>
              <w:rStyle w:val="4"/>
              <w:rFonts w:hint="eastAsia"/>
            </w:rPr>
            <w:t>单击或点击此处输入文字。</w:t>
          </w:r>
        </w:p>
      </w:docPartBody>
    </w:docPart>
    <w:docPart>
      <w:docPartPr>
        <w:name w:val="7D36B1F01A424864B2DCA52EC613E62D"/>
        <w:style w:val=""/>
        <w:category>
          <w:name w:val="常规"/>
          <w:gallery w:val="placeholder"/>
        </w:category>
        <w:types>
          <w:type w:val="bbPlcHdr"/>
        </w:types>
        <w:behaviors>
          <w:behavior w:val="content"/>
        </w:behaviors>
        <w:description w:val=""/>
        <w:guid w:val="{BC0F7C56-4BBF-42B2-877F-39A7E1542E9C}"/>
      </w:docPartPr>
      <w:docPartBody>
        <w:p>
          <w:pPr>
            <w:pStyle w:val="2992"/>
          </w:pPr>
          <w:r>
            <w:rPr>
              <w:rStyle w:val="4"/>
              <w:rFonts w:hint="eastAsia"/>
            </w:rPr>
            <w:t>选择一项。</w:t>
          </w:r>
        </w:p>
      </w:docPartBody>
    </w:docPart>
    <w:docPart>
      <w:docPartPr>
        <w:name w:val="2CA5A9476E3D47C791BB358F960FD2F8"/>
        <w:style w:val=""/>
        <w:category>
          <w:name w:val="常规"/>
          <w:gallery w:val="placeholder"/>
        </w:category>
        <w:types>
          <w:type w:val="bbPlcHdr"/>
        </w:types>
        <w:behaviors>
          <w:behavior w:val="content"/>
        </w:behaviors>
        <w:description w:val=""/>
        <w:guid w:val="{D78AD84C-E9B0-453F-B593-D4A774BB1DA7}"/>
      </w:docPartPr>
      <w:docPartBody>
        <w:p>
          <w:pPr>
            <w:pStyle w:val="2993"/>
          </w:pPr>
          <w:r>
            <w:rPr>
              <w:rStyle w:val="4"/>
              <w:rFonts w:hint="eastAsia"/>
            </w:rPr>
            <w:t>单击或点击此处输入文字。</w:t>
          </w:r>
        </w:p>
      </w:docPartBody>
    </w:docPart>
    <w:docPart>
      <w:docPartPr>
        <w:name w:val="DF418439CB1440B897BD0B580DA733FC"/>
        <w:style w:val=""/>
        <w:category>
          <w:name w:val="常规"/>
          <w:gallery w:val="placeholder"/>
        </w:category>
        <w:types>
          <w:type w:val="bbPlcHdr"/>
        </w:types>
        <w:behaviors>
          <w:behavior w:val="content"/>
        </w:behaviors>
        <w:description w:val=""/>
        <w:guid w:val="{83B063E1-0296-4D0C-82EA-F7803BE81D99}"/>
      </w:docPartPr>
      <w:docPartBody>
        <w:p>
          <w:pPr>
            <w:pStyle w:val="2994"/>
          </w:pPr>
          <w:r>
            <w:rPr>
              <w:rStyle w:val="4"/>
              <w:rFonts w:hint="eastAsia"/>
            </w:rPr>
            <w:t>单击或点击此处输入文字。</w:t>
          </w:r>
        </w:p>
      </w:docPartBody>
    </w:docPart>
    <w:docPart>
      <w:docPartPr>
        <w:name w:val="C723D880FEC240C48E9D4B12D85D4006"/>
        <w:style w:val=""/>
        <w:category>
          <w:name w:val="常规"/>
          <w:gallery w:val="placeholder"/>
        </w:category>
        <w:types>
          <w:type w:val="bbPlcHdr"/>
        </w:types>
        <w:behaviors>
          <w:behavior w:val="content"/>
        </w:behaviors>
        <w:description w:val=""/>
        <w:guid w:val="{C5DF4DCE-A954-497B-8152-37EE9DDD3416}"/>
      </w:docPartPr>
      <w:docPartBody>
        <w:p>
          <w:pPr>
            <w:pStyle w:val="2995"/>
          </w:pPr>
          <w:r>
            <w:rPr>
              <w:rStyle w:val="4"/>
              <w:rFonts w:hint="eastAsia"/>
            </w:rPr>
            <w:t>单击或点击此处输入文字。</w:t>
          </w:r>
        </w:p>
      </w:docPartBody>
    </w:docPart>
    <w:docPart>
      <w:docPartPr>
        <w:name w:val="37F472361CFA4A778F5CD46BA8725A46"/>
        <w:style w:val=""/>
        <w:category>
          <w:name w:val="常规"/>
          <w:gallery w:val="placeholder"/>
        </w:category>
        <w:types>
          <w:type w:val="bbPlcHdr"/>
        </w:types>
        <w:behaviors>
          <w:behavior w:val="content"/>
        </w:behaviors>
        <w:description w:val=""/>
        <w:guid w:val="{F46BC54F-6377-4EEA-AEB3-B3C936DA8F51}"/>
      </w:docPartPr>
      <w:docPartBody>
        <w:p>
          <w:pPr>
            <w:pStyle w:val="2996"/>
          </w:pPr>
          <w:r>
            <w:rPr>
              <w:rStyle w:val="4"/>
              <w:rFonts w:hint="eastAsia"/>
            </w:rPr>
            <w:t>选择一项。</w:t>
          </w:r>
        </w:p>
      </w:docPartBody>
    </w:docPart>
    <w:docPart>
      <w:docPartPr>
        <w:name w:val="43EC9F9571D74FD1B82A90CCCB412B72"/>
        <w:style w:val=""/>
        <w:category>
          <w:name w:val="常规"/>
          <w:gallery w:val="placeholder"/>
        </w:category>
        <w:types>
          <w:type w:val="bbPlcHdr"/>
        </w:types>
        <w:behaviors>
          <w:behavior w:val="content"/>
        </w:behaviors>
        <w:description w:val=""/>
        <w:guid w:val="{889EA555-EEB2-4AEC-84A1-A01BDF3458C1}"/>
      </w:docPartPr>
      <w:docPartBody>
        <w:p>
          <w:pPr>
            <w:pStyle w:val="2997"/>
          </w:pPr>
          <w:r>
            <w:rPr>
              <w:rStyle w:val="4"/>
              <w:rFonts w:hint="eastAsia"/>
            </w:rPr>
            <w:t>单击或点击此处输入文字。</w:t>
          </w:r>
        </w:p>
      </w:docPartBody>
    </w:docPart>
    <w:docPart>
      <w:docPartPr>
        <w:name w:val="17708C46130640F1A0C3C5295008B772"/>
        <w:style w:val=""/>
        <w:category>
          <w:name w:val="常规"/>
          <w:gallery w:val="placeholder"/>
        </w:category>
        <w:types>
          <w:type w:val="bbPlcHdr"/>
        </w:types>
        <w:behaviors>
          <w:behavior w:val="content"/>
        </w:behaviors>
        <w:description w:val=""/>
        <w:guid w:val="{AB5F4F12-FD75-4F7A-A440-297B675A0D29}"/>
      </w:docPartPr>
      <w:docPartBody>
        <w:p>
          <w:pPr>
            <w:pStyle w:val="2998"/>
          </w:pPr>
          <w:r>
            <w:rPr>
              <w:rStyle w:val="4"/>
              <w:rFonts w:hint="eastAsia"/>
            </w:rPr>
            <w:t>单击或点击此处输入文字。</w:t>
          </w:r>
        </w:p>
      </w:docPartBody>
    </w:docPart>
    <w:docPart>
      <w:docPartPr>
        <w:name w:val="371C9425B9A54715A82A20F20534B613"/>
        <w:style w:val=""/>
        <w:category>
          <w:name w:val="常规"/>
          <w:gallery w:val="placeholder"/>
        </w:category>
        <w:types>
          <w:type w:val="bbPlcHdr"/>
        </w:types>
        <w:behaviors>
          <w:behavior w:val="content"/>
        </w:behaviors>
        <w:description w:val=""/>
        <w:guid w:val="{BA3542E4-BFA2-4916-9ABE-83CD8C69DD4D}"/>
      </w:docPartPr>
      <w:docPartBody>
        <w:p>
          <w:pPr>
            <w:pStyle w:val="2999"/>
          </w:pPr>
          <w:r>
            <w:rPr>
              <w:rStyle w:val="4"/>
              <w:rFonts w:hint="eastAsia"/>
            </w:rPr>
            <w:t>单击或点击此处输入文字。</w:t>
          </w:r>
        </w:p>
      </w:docPartBody>
    </w:docPart>
    <w:docPart>
      <w:docPartPr>
        <w:name w:val="EE7D3682CDC54C77B57BBB0675552DA7"/>
        <w:style w:val=""/>
        <w:category>
          <w:name w:val="常规"/>
          <w:gallery w:val="placeholder"/>
        </w:category>
        <w:types>
          <w:type w:val="bbPlcHdr"/>
        </w:types>
        <w:behaviors>
          <w:behavior w:val="content"/>
        </w:behaviors>
        <w:description w:val=""/>
        <w:guid w:val="{0060C4B5-88A6-4505-AC64-77BCC7AD3CC9}"/>
      </w:docPartPr>
      <w:docPartBody>
        <w:p>
          <w:pPr>
            <w:pStyle w:val="3000"/>
          </w:pPr>
          <w:r>
            <w:rPr>
              <w:rStyle w:val="4"/>
              <w:rFonts w:hint="eastAsia"/>
            </w:rPr>
            <w:t>选择一项。</w:t>
          </w:r>
        </w:p>
      </w:docPartBody>
    </w:docPart>
    <w:docPart>
      <w:docPartPr>
        <w:name w:val="273809182C134703BE97B3FD664271CC"/>
        <w:style w:val=""/>
        <w:category>
          <w:name w:val="常规"/>
          <w:gallery w:val="placeholder"/>
        </w:category>
        <w:types>
          <w:type w:val="bbPlcHdr"/>
        </w:types>
        <w:behaviors>
          <w:behavior w:val="content"/>
        </w:behaviors>
        <w:description w:val=""/>
        <w:guid w:val="{D6244964-BBA1-4B64-81F9-A7A2AB55BDDB}"/>
      </w:docPartPr>
      <w:docPartBody>
        <w:p>
          <w:pPr>
            <w:pStyle w:val="3001"/>
          </w:pPr>
          <w:r>
            <w:rPr>
              <w:rStyle w:val="4"/>
              <w:rFonts w:hint="eastAsia"/>
            </w:rPr>
            <w:t>单击或点击此处输入文字。</w:t>
          </w:r>
        </w:p>
      </w:docPartBody>
    </w:docPart>
    <w:docPart>
      <w:docPartPr>
        <w:name w:val="31F900040A794BDD84AA8A373E0021EF"/>
        <w:style w:val=""/>
        <w:category>
          <w:name w:val="常规"/>
          <w:gallery w:val="placeholder"/>
        </w:category>
        <w:types>
          <w:type w:val="bbPlcHdr"/>
        </w:types>
        <w:behaviors>
          <w:behavior w:val="content"/>
        </w:behaviors>
        <w:description w:val=""/>
        <w:guid w:val="{CB931840-C2FC-4582-97EE-346D8C7A221B}"/>
      </w:docPartPr>
      <w:docPartBody>
        <w:p>
          <w:pPr>
            <w:pStyle w:val="3002"/>
          </w:pPr>
          <w:r>
            <w:rPr>
              <w:rStyle w:val="4"/>
              <w:rFonts w:hint="eastAsia"/>
            </w:rPr>
            <w:t>单击或点击此处输入文字。</w:t>
          </w:r>
        </w:p>
      </w:docPartBody>
    </w:docPart>
    <w:docPart>
      <w:docPartPr>
        <w:name w:val="037E29A5F1184DF2B916D731DC1AFBA5"/>
        <w:style w:val=""/>
        <w:category>
          <w:name w:val="常规"/>
          <w:gallery w:val="placeholder"/>
        </w:category>
        <w:types>
          <w:type w:val="bbPlcHdr"/>
        </w:types>
        <w:behaviors>
          <w:behavior w:val="content"/>
        </w:behaviors>
        <w:description w:val=""/>
        <w:guid w:val="{6895D428-96EA-4601-8AB0-312F930488FA}"/>
      </w:docPartPr>
      <w:docPartBody>
        <w:p>
          <w:pPr>
            <w:pStyle w:val="3003"/>
          </w:pPr>
          <w:r>
            <w:rPr>
              <w:rStyle w:val="4"/>
              <w:rFonts w:hint="eastAsia"/>
            </w:rPr>
            <w:t>单击或点击此处输入文字。</w:t>
          </w:r>
        </w:p>
      </w:docPartBody>
    </w:docPart>
    <w:docPart>
      <w:docPartPr>
        <w:name w:val="CFF700305A194226952AD58AC9F858F6"/>
        <w:style w:val=""/>
        <w:category>
          <w:name w:val="常规"/>
          <w:gallery w:val="placeholder"/>
        </w:category>
        <w:types>
          <w:type w:val="bbPlcHdr"/>
        </w:types>
        <w:behaviors>
          <w:behavior w:val="content"/>
        </w:behaviors>
        <w:description w:val=""/>
        <w:guid w:val="{F6914336-45E8-4A47-B5EC-D9F131EC074F}"/>
      </w:docPartPr>
      <w:docPartBody>
        <w:p>
          <w:pPr>
            <w:pStyle w:val="3004"/>
          </w:pPr>
          <w:r>
            <w:rPr>
              <w:rStyle w:val="4"/>
              <w:rFonts w:hint="eastAsia"/>
            </w:rPr>
            <w:t>选择一项。</w:t>
          </w:r>
        </w:p>
      </w:docPartBody>
    </w:docPart>
    <w:docPart>
      <w:docPartPr>
        <w:name w:val="7825DA5B54D84A0A878552A53DB5F513"/>
        <w:style w:val=""/>
        <w:category>
          <w:name w:val="常规"/>
          <w:gallery w:val="placeholder"/>
        </w:category>
        <w:types>
          <w:type w:val="bbPlcHdr"/>
        </w:types>
        <w:behaviors>
          <w:behavior w:val="content"/>
        </w:behaviors>
        <w:description w:val=""/>
        <w:guid w:val="{F4B97388-6186-4FD3-A3E6-6F5728A050FB}"/>
      </w:docPartPr>
      <w:docPartBody>
        <w:p>
          <w:pPr>
            <w:pStyle w:val="3005"/>
          </w:pPr>
          <w:r>
            <w:rPr>
              <w:rStyle w:val="4"/>
              <w:rFonts w:hint="eastAsia"/>
            </w:rPr>
            <w:t>单击或点击此处输入文字。</w:t>
          </w:r>
        </w:p>
      </w:docPartBody>
    </w:docPart>
    <w:docPart>
      <w:docPartPr>
        <w:name w:val="5A04E8757626404F9D78AA53DF576663"/>
        <w:style w:val=""/>
        <w:category>
          <w:name w:val="常规"/>
          <w:gallery w:val="placeholder"/>
        </w:category>
        <w:types>
          <w:type w:val="bbPlcHdr"/>
        </w:types>
        <w:behaviors>
          <w:behavior w:val="content"/>
        </w:behaviors>
        <w:description w:val=""/>
        <w:guid w:val="{681EB00A-A7AA-45E9-8E13-58E96C6BCB71}"/>
      </w:docPartPr>
      <w:docPartBody>
        <w:p>
          <w:pPr>
            <w:pStyle w:val="3006"/>
          </w:pPr>
          <w:r>
            <w:rPr>
              <w:rStyle w:val="4"/>
              <w:rFonts w:hint="eastAsia"/>
            </w:rPr>
            <w:t>单击或点击此处输入文字。</w:t>
          </w:r>
        </w:p>
      </w:docPartBody>
    </w:docPart>
    <w:docPart>
      <w:docPartPr>
        <w:name w:val="39B35AA97A5E4F72A8A0AB34D3AD6624"/>
        <w:style w:val=""/>
        <w:category>
          <w:name w:val="常规"/>
          <w:gallery w:val="placeholder"/>
        </w:category>
        <w:types>
          <w:type w:val="bbPlcHdr"/>
        </w:types>
        <w:behaviors>
          <w:behavior w:val="content"/>
        </w:behaviors>
        <w:description w:val=""/>
        <w:guid w:val="{2ED51774-DE69-4AB8-80E6-9C8BEA7A9E05}"/>
      </w:docPartPr>
      <w:docPartBody>
        <w:p>
          <w:pPr>
            <w:pStyle w:val="3007"/>
          </w:pPr>
          <w:r>
            <w:rPr>
              <w:rStyle w:val="4"/>
              <w:rFonts w:hint="eastAsia"/>
            </w:rPr>
            <w:t>单击或点击此处输入文字。</w:t>
          </w:r>
        </w:p>
      </w:docPartBody>
    </w:docPart>
    <w:docPart>
      <w:docPartPr>
        <w:name w:val="9EC1BF38223B4A3C9867BA0E36F7E68F"/>
        <w:style w:val=""/>
        <w:category>
          <w:name w:val="常规"/>
          <w:gallery w:val="placeholder"/>
        </w:category>
        <w:types>
          <w:type w:val="bbPlcHdr"/>
        </w:types>
        <w:behaviors>
          <w:behavior w:val="content"/>
        </w:behaviors>
        <w:description w:val=""/>
        <w:guid w:val="{D306BCC2-E5B9-4B47-A7D8-EAD047B99406}"/>
      </w:docPartPr>
      <w:docPartBody>
        <w:p>
          <w:pPr>
            <w:pStyle w:val="3008"/>
          </w:pPr>
          <w:r>
            <w:rPr>
              <w:rStyle w:val="4"/>
              <w:rFonts w:hint="eastAsia"/>
            </w:rPr>
            <w:t>单击或点击此处输入文字。</w:t>
          </w:r>
        </w:p>
      </w:docPartBody>
    </w:docPart>
    <w:docPart>
      <w:docPartPr>
        <w:name w:val="7B123C486F6F4F44A7A9143F033BF1B8"/>
        <w:style w:val=""/>
        <w:category>
          <w:name w:val="常规"/>
          <w:gallery w:val="placeholder"/>
        </w:category>
        <w:types>
          <w:type w:val="bbPlcHdr"/>
        </w:types>
        <w:behaviors>
          <w:behavior w:val="content"/>
        </w:behaviors>
        <w:description w:val=""/>
        <w:guid w:val="{D58E1874-90CB-467B-BD63-015C5205F9D1}"/>
      </w:docPartPr>
      <w:docPartBody>
        <w:p>
          <w:pPr>
            <w:pStyle w:val="3009"/>
          </w:pPr>
          <w:r>
            <w:rPr>
              <w:rStyle w:val="4"/>
              <w:rFonts w:hint="eastAsia"/>
            </w:rPr>
            <w:t>单击或点击此处输入文字。</w:t>
          </w:r>
        </w:p>
      </w:docPartBody>
    </w:docPart>
    <w:docPart>
      <w:docPartPr>
        <w:name w:val="77F645A3F4A14EFAAE43ED5FFF4300D5"/>
        <w:style w:val=""/>
        <w:category>
          <w:name w:val="常规"/>
          <w:gallery w:val="placeholder"/>
        </w:category>
        <w:types>
          <w:type w:val="bbPlcHdr"/>
        </w:types>
        <w:behaviors>
          <w:behavior w:val="content"/>
        </w:behaviors>
        <w:description w:val=""/>
        <w:guid w:val="{8454D872-6998-47E8-B6F3-63685F800A0E}"/>
      </w:docPartPr>
      <w:docPartBody>
        <w:p>
          <w:pPr>
            <w:pStyle w:val="3010"/>
          </w:pPr>
          <w:r>
            <w:rPr>
              <w:rStyle w:val="4"/>
              <w:rFonts w:hint="eastAsia"/>
            </w:rPr>
            <w:t>单击或点击此处输入文字。</w:t>
          </w:r>
        </w:p>
      </w:docPartBody>
    </w:docPart>
    <w:docPart>
      <w:docPartPr>
        <w:name w:val="51BFB56FFA3D4D4582D81634B6FD51E4"/>
        <w:style w:val=""/>
        <w:category>
          <w:name w:val="常规"/>
          <w:gallery w:val="placeholder"/>
        </w:category>
        <w:types>
          <w:type w:val="bbPlcHdr"/>
        </w:types>
        <w:behaviors>
          <w:behavior w:val="content"/>
        </w:behaviors>
        <w:description w:val=""/>
        <w:guid w:val="{BE3A29C1-AD8A-4BDC-A6CC-1DC4D92BB1BB}"/>
      </w:docPartPr>
      <w:docPartBody>
        <w:p>
          <w:pPr>
            <w:pStyle w:val="3015"/>
          </w:pPr>
          <w:r>
            <w:rPr>
              <w:rStyle w:val="4"/>
              <w:rFonts w:hint="eastAsia"/>
            </w:rPr>
            <w:t>单击或点击此处输入文字。</w:t>
          </w:r>
        </w:p>
      </w:docPartBody>
    </w:docPart>
    <w:docPart>
      <w:docPartPr>
        <w:name w:val="F9B71AF94CB048E0900065A7BA5DE048"/>
        <w:style w:val=""/>
        <w:category>
          <w:name w:val="常规"/>
          <w:gallery w:val="placeholder"/>
        </w:category>
        <w:types>
          <w:type w:val="bbPlcHdr"/>
        </w:types>
        <w:behaviors>
          <w:behavior w:val="content"/>
        </w:behaviors>
        <w:description w:val=""/>
        <w:guid w:val="{1CF2C141-7E63-4919-958B-5787482DB5A4}"/>
      </w:docPartPr>
      <w:docPartBody>
        <w:p>
          <w:pPr>
            <w:pStyle w:val="3016"/>
          </w:pPr>
          <w:r>
            <w:rPr>
              <w:rStyle w:val="4"/>
              <w:rFonts w:hint="eastAsia"/>
            </w:rPr>
            <w:t>单击或点击此处输入文字。</w:t>
          </w:r>
        </w:p>
      </w:docPartBody>
    </w:docPart>
    <w:docPart>
      <w:docPartPr>
        <w:name w:val="0CCE2E938AF64D3C80A4B26218FF5C84"/>
        <w:style w:val=""/>
        <w:category>
          <w:name w:val="常规"/>
          <w:gallery w:val="placeholder"/>
        </w:category>
        <w:types>
          <w:type w:val="bbPlcHdr"/>
        </w:types>
        <w:behaviors>
          <w:behavior w:val="content"/>
        </w:behaviors>
        <w:description w:val=""/>
        <w:guid w:val="{66431DC1-1346-479A-AAC8-9F99D6874220}"/>
      </w:docPartPr>
      <w:docPartBody>
        <w:p>
          <w:pPr>
            <w:pStyle w:val="3017"/>
          </w:pPr>
          <w:r>
            <w:rPr>
              <w:rStyle w:val="4"/>
              <w:rFonts w:hint="eastAsia"/>
            </w:rPr>
            <w:t>单击或点击此处输入文字。</w:t>
          </w:r>
        </w:p>
      </w:docPartBody>
    </w:docPart>
    <w:docPart>
      <w:docPartPr>
        <w:name w:val="5440EB58EAC54581989CFD91AECB262A"/>
        <w:style w:val=""/>
        <w:category>
          <w:name w:val="常规"/>
          <w:gallery w:val="placeholder"/>
        </w:category>
        <w:types>
          <w:type w:val="bbPlcHdr"/>
        </w:types>
        <w:behaviors>
          <w:behavior w:val="content"/>
        </w:behaviors>
        <w:description w:val=""/>
        <w:guid w:val="{E57D9409-1FF3-41B0-B6F9-DD85912BAD81}"/>
      </w:docPartPr>
      <w:docPartBody>
        <w:p>
          <w:pPr>
            <w:pStyle w:val="3018"/>
          </w:pPr>
          <w:r>
            <w:rPr>
              <w:rStyle w:val="4"/>
              <w:rFonts w:hint="eastAsia"/>
            </w:rPr>
            <w:t>单击或点击此处输入文字。</w:t>
          </w:r>
        </w:p>
      </w:docPartBody>
    </w:docPart>
    <w:docPart>
      <w:docPartPr>
        <w:name w:val="A94FC8F7B4BE43ABBFAD95290EE2692A"/>
        <w:style w:val=""/>
        <w:category>
          <w:name w:val="常规"/>
          <w:gallery w:val="placeholder"/>
        </w:category>
        <w:types>
          <w:type w:val="bbPlcHdr"/>
        </w:types>
        <w:behaviors>
          <w:behavior w:val="content"/>
        </w:behaviors>
        <w:description w:val=""/>
        <w:guid w:val="{EC45ABC0-DB89-4427-B17A-6305E8A9865F}"/>
      </w:docPartPr>
      <w:docPartBody>
        <w:p>
          <w:pPr>
            <w:pStyle w:val="3019"/>
          </w:pPr>
          <w:r>
            <w:rPr>
              <w:rStyle w:val="4"/>
              <w:rFonts w:hint="eastAsia"/>
            </w:rPr>
            <w:t>单击或点击此处输入文字。</w:t>
          </w:r>
        </w:p>
      </w:docPartBody>
    </w:docPart>
    <w:docPart>
      <w:docPartPr>
        <w:name w:val="A9022AA5A68F4A098709C383B7B8F4E3"/>
        <w:style w:val=""/>
        <w:category>
          <w:name w:val="常规"/>
          <w:gallery w:val="placeholder"/>
        </w:category>
        <w:types>
          <w:type w:val="bbPlcHdr"/>
        </w:types>
        <w:behaviors>
          <w:behavior w:val="content"/>
        </w:behaviors>
        <w:description w:val=""/>
        <w:guid w:val="{BE9B3880-8B83-4C74-B287-5F6CC1224553}"/>
      </w:docPartPr>
      <w:docPartBody>
        <w:p>
          <w:pPr>
            <w:pStyle w:val="3020"/>
          </w:pPr>
          <w:r>
            <w:rPr>
              <w:rStyle w:val="4"/>
              <w:rFonts w:hint="eastAsia"/>
            </w:rPr>
            <w:t>单击或点击此处输入文字。</w:t>
          </w:r>
        </w:p>
      </w:docPartBody>
    </w:docPart>
    <w:docPart>
      <w:docPartPr>
        <w:name w:val="3C95499653C84ECC985880A78266C8BC"/>
        <w:style w:val=""/>
        <w:category>
          <w:name w:val="常规"/>
          <w:gallery w:val="placeholder"/>
        </w:category>
        <w:types>
          <w:type w:val="bbPlcHdr"/>
        </w:types>
        <w:behaviors>
          <w:behavior w:val="content"/>
        </w:behaviors>
        <w:description w:val=""/>
        <w:guid w:val="{12ECD8E8-E53A-4EE9-85A5-A7304AB31ABD}"/>
      </w:docPartPr>
      <w:docPartBody>
        <w:p>
          <w:pPr>
            <w:pStyle w:val="3021"/>
          </w:pPr>
          <w:r>
            <w:rPr>
              <w:rStyle w:val="4"/>
              <w:rFonts w:hint="eastAsia"/>
            </w:rPr>
            <w:t>单击或点击此处输入文字。</w:t>
          </w:r>
        </w:p>
      </w:docPartBody>
    </w:docPart>
    <w:docPart>
      <w:docPartPr>
        <w:name w:val="6D87962514DC4D15B4EDF99483EA0011"/>
        <w:style w:val=""/>
        <w:category>
          <w:name w:val="常规"/>
          <w:gallery w:val="placeholder"/>
        </w:category>
        <w:types>
          <w:type w:val="bbPlcHdr"/>
        </w:types>
        <w:behaviors>
          <w:behavior w:val="content"/>
        </w:behaviors>
        <w:description w:val=""/>
        <w:guid w:val="{AD8A4FE5-D08D-451B-9D95-F0FC7D7F7E7F}"/>
      </w:docPartPr>
      <w:docPartBody>
        <w:p>
          <w:pPr>
            <w:pStyle w:val="3022"/>
          </w:pPr>
          <w:r>
            <w:rPr>
              <w:rStyle w:val="4"/>
              <w:rFonts w:hint="eastAsia"/>
            </w:rPr>
            <w:t>单击或点击此处输入文字。</w:t>
          </w:r>
        </w:p>
      </w:docPartBody>
    </w:docPart>
    <w:docPart>
      <w:docPartPr>
        <w:name w:val="A4A2A95AE0B44E6B98CB243FCDC09107"/>
        <w:style w:val=""/>
        <w:category>
          <w:name w:val="常规"/>
          <w:gallery w:val="placeholder"/>
        </w:category>
        <w:types>
          <w:type w:val="bbPlcHdr"/>
        </w:types>
        <w:behaviors>
          <w:behavior w:val="content"/>
        </w:behaviors>
        <w:description w:val=""/>
        <w:guid w:val="{F501F9E9-6D02-479E-A136-D513E1213144}"/>
      </w:docPartPr>
      <w:docPartBody>
        <w:p>
          <w:pPr>
            <w:pStyle w:val="3023"/>
          </w:pPr>
          <w:r>
            <w:rPr>
              <w:rStyle w:val="4"/>
              <w:rFonts w:hint="eastAsia"/>
            </w:rPr>
            <w:t>单击或点击此处输入文字。</w:t>
          </w:r>
        </w:p>
      </w:docPartBody>
    </w:docPart>
    <w:docPart>
      <w:docPartPr>
        <w:name w:val="DABD807C64854845947B75D1686D8C9F"/>
        <w:style w:val=""/>
        <w:category>
          <w:name w:val="常规"/>
          <w:gallery w:val="placeholder"/>
        </w:category>
        <w:types>
          <w:type w:val="bbPlcHdr"/>
        </w:types>
        <w:behaviors>
          <w:behavior w:val="content"/>
        </w:behaviors>
        <w:description w:val=""/>
        <w:guid w:val="{3707C983-2EB9-4C6F-9057-6A3BC4B71437}"/>
      </w:docPartPr>
      <w:docPartBody>
        <w:p>
          <w:pPr>
            <w:pStyle w:val="3024"/>
          </w:pPr>
          <w:r>
            <w:rPr>
              <w:rStyle w:val="4"/>
              <w:rFonts w:hint="eastAsia"/>
            </w:rPr>
            <w:t>单击或点击此处输入文字。</w:t>
          </w:r>
        </w:p>
      </w:docPartBody>
    </w:docPart>
    <w:docPart>
      <w:docPartPr>
        <w:name w:val="509F51B4227E4405B6730E2999B99392"/>
        <w:style w:val=""/>
        <w:category>
          <w:name w:val="常规"/>
          <w:gallery w:val="placeholder"/>
        </w:category>
        <w:types>
          <w:type w:val="bbPlcHdr"/>
        </w:types>
        <w:behaviors>
          <w:behavior w:val="content"/>
        </w:behaviors>
        <w:description w:val=""/>
        <w:guid w:val="{3EF69835-D8DE-48AF-B3FD-ACAAD9B4ACA1}"/>
      </w:docPartPr>
      <w:docPartBody>
        <w:p>
          <w:pPr>
            <w:pStyle w:val="3025"/>
          </w:pPr>
          <w:r>
            <w:rPr>
              <w:rStyle w:val="4"/>
              <w:rFonts w:hint="eastAsia"/>
            </w:rPr>
            <w:t>单击或点击此处输入文字。</w:t>
          </w:r>
        </w:p>
      </w:docPartBody>
    </w:docPart>
    <w:docPart>
      <w:docPartPr>
        <w:name w:val="3DEE0162DB6B4736B3283CCF903EE4A5"/>
        <w:style w:val=""/>
        <w:category>
          <w:name w:val="常规"/>
          <w:gallery w:val="placeholder"/>
        </w:category>
        <w:types>
          <w:type w:val="bbPlcHdr"/>
        </w:types>
        <w:behaviors>
          <w:behavior w:val="content"/>
        </w:behaviors>
        <w:description w:val=""/>
        <w:guid w:val="{A624F742-FAE7-4058-857E-65C11A9BC09B}"/>
      </w:docPartPr>
      <w:docPartBody>
        <w:p>
          <w:pPr>
            <w:pStyle w:val="3026"/>
          </w:pPr>
          <w:r>
            <w:rPr>
              <w:rStyle w:val="4"/>
              <w:rFonts w:hint="eastAsia"/>
            </w:rPr>
            <w:t>单击或点击此处输入文字。</w:t>
          </w:r>
        </w:p>
      </w:docPartBody>
    </w:docPart>
    <w:docPart>
      <w:docPartPr>
        <w:name w:val="3908A14CCA6849CB90EABC82B1A15211"/>
        <w:style w:val=""/>
        <w:category>
          <w:name w:val="常规"/>
          <w:gallery w:val="placeholder"/>
        </w:category>
        <w:types>
          <w:type w:val="bbPlcHdr"/>
        </w:types>
        <w:behaviors>
          <w:behavior w:val="content"/>
        </w:behaviors>
        <w:description w:val=""/>
        <w:guid w:val="{1A763F8B-AFD1-4744-88CF-E0C0F6EC8B6F}"/>
      </w:docPartPr>
      <w:docPartBody>
        <w:p>
          <w:pPr>
            <w:pStyle w:val="3027"/>
          </w:pPr>
          <w:r>
            <w:rPr>
              <w:rStyle w:val="4"/>
              <w:rFonts w:hint="eastAsia"/>
            </w:rPr>
            <w:t>单击或点击此处输入文字。</w:t>
          </w:r>
        </w:p>
      </w:docPartBody>
    </w:docPart>
    <w:docPart>
      <w:docPartPr>
        <w:name w:val="DE3E12E52FE44DD0BA5FDE77B155D991"/>
        <w:style w:val=""/>
        <w:category>
          <w:name w:val="常规"/>
          <w:gallery w:val="placeholder"/>
        </w:category>
        <w:types>
          <w:type w:val="bbPlcHdr"/>
        </w:types>
        <w:behaviors>
          <w:behavior w:val="content"/>
        </w:behaviors>
        <w:description w:val=""/>
        <w:guid w:val="{9E4645CF-E250-484B-ABEC-4277B4B05B2A}"/>
      </w:docPartPr>
      <w:docPartBody>
        <w:p>
          <w:pPr>
            <w:pStyle w:val="3028"/>
          </w:pPr>
          <w:r>
            <w:rPr>
              <w:rStyle w:val="4"/>
              <w:rFonts w:hint="eastAsia"/>
            </w:rPr>
            <w:t>单击或点击此处输入文字。</w:t>
          </w:r>
        </w:p>
      </w:docPartBody>
    </w:docPart>
    <w:docPart>
      <w:docPartPr>
        <w:name w:val="F10CF25592834188A31FC4A4CFD01598"/>
        <w:style w:val=""/>
        <w:category>
          <w:name w:val="常规"/>
          <w:gallery w:val="placeholder"/>
        </w:category>
        <w:types>
          <w:type w:val="bbPlcHdr"/>
        </w:types>
        <w:behaviors>
          <w:behavior w:val="content"/>
        </w:behaviors>
        <w:description w:val=""/>
        <w:guid w:val="{18CDDAB5-A203-4890-AC86-92556B772D16}"/>
      </w:docPartPr>
      <w:docPartBody>
        <w:p>
          <w:pPr>
            <w:pStyle w:val="3029"/>
          </w:pPr>
          <w:r>
            <w:rPr>
              <w:rStyle w:val="4"/>
              <w:rFonts w:hint="eastAsia"/>
            </w:rPr>
            <w:t>单击或点击此处输入文字。</w:t>
          </w:r>
        </w:p>
      </w:docPartBody>
    </w:docPart>
    <w:docPart>
      <w:docPartPr>
        <w:name w:val="A40958A3B99342B8981AB61316EE817F"/>
        <w:style w:val=""/>
        <w:category>
          <w:name w:val="常规"/>
          <w:gallery w:val="placeholder"/>
        </w:category>
        <w:types>
          <w:type w:val="bbPlcHdr"/>
        </w:types>
        <w:behaviors>
          <w:behavior w:val="content"/>
        </w:behaviors>
        <w:description w:val=""/>
        <w:guid w:val="{E4879706-F836-422B-A59C-DEA9C7130DEB}"/>
      </w:docPartPr>
      <w:docPartBody>
        <w:p>
          <w:pPr>
            <w:pStyle w:val="3030"/>
          </w:pPr>
          <w:r>
            <w:rPr>
              <w:rStyle w:val="4"/>
              <w:rFonts w:hint="eastAsia"/>
            </w:rPr>
            <w:t>单击或点击此处输入文字。</w:t>
          </w:r>
        </w:p>
      </w:docPartBody>
    </w:docPart>
    <w:docPart>
      <w:docPartPr>
        <w:name w:val="4E7D251D3EE240C299B80DB47C5C3881"/>
        <w:style w:val=""/>
        <w:category>
          <w:name w:val="常规"/>
          <w:gallery w:val="placeholder"/>
        </w:category>
        <w:types>
          <w:type w:val="bbPlcHdr"/>
        </w:types>
        <w:behaviors>
          <w:behavior w:val="content"/>
        </w:behaviors>
        <w:description w:val=""/>
        <w:guid w:val="{99EE2006-8C2B-4490-904E-9E5E473C682D}"/>
      </w:docPartPr>
      <w:docPartBody>
        <w:p>
          <w:pPr>
            <w:pStyle w:val="3031"/>
          </w:pPr>
          <w:r>
            <w:rPr>
              <w:rStyle w:val="4"/>
              <w:rFonts w:hint="eastAsia"/>
            </w:rPr>
            <w:t>单击或点击此处输入文字。</w:t>
          </w:r>
        </w:p>
      </w:docPartBody>
    </w:docPart>
    <w:docPart>
      <w:docPartPr>
        <w:name w:val="A9FAA2E9823949A1A1E000FE5FBE188A"/>
        <w:style w:val=""/>
        <w:category>
          <w:name w:val="常规"/>
          <w:gallery w:val="placeholder"/>
        </w:category>
        <w:types>
          <w:type w:val="bbPlcHdr"/>
        </w:types>
        <w:behaviors>
          <w:behavior w:val="content"/>
        </w:behaviors>
        <w:description w:val=""/>
        <w:guid w:val="{1479FDE3-F252-4D84-8C14-5222D099EADE}"/>
      </w:docPartPr>
      <w:docPartBody>
        <w:p>
          <w:pPr>
            <w:pStyle w:val="3032"/>
          </w:pPr>
          <w:r>
            <w:rPr>
              <w:rStyle w:val="4"/>
              <w:rFonts w:hint="eastAsia"/>
            </w:rPr>
            <w:t>单击或点击此处输入文字。</w:t>
          </w:r>
        </w:p>
      </w:docPartBody>
    </w:docPart>
    <w:docPart>
      <w:docPartPr>
        <w:name w:val="7C2028CBE0144574BDA2F916CB115497"/>
        <w:style w:val=""/>
        <w:category>
          <w:name w:val="常规"/>
          <w:gallery w:val="placeholder"/>
        </w:category>
        <w:types>
          <w:type w:val="bbPlcHdr"/>
        </w:types>
        <w:behaviors>
          <w:behavior w:val="content"/>
        </w:behaviors>
        <w:description w:val=""/>
        <w:guid w:val="{E2EC55C2-4709-4FD3-AF65-365F204E7B42}"/>
      </w:docPartPr>
      <w:docPartBody>
        <w:p>
          <w:pPr>
            <w:pStyle w:val="3033"/>
          </w:pPr>
          <w:r>
            <w:rPr>
              <w:rStyle w:val="4"/>
              <w:rFonts w:hint="eastAsia"/>
            </w:rPr>
            <w:t>单击或点击此处输入文字。</w:t>
          </w:r>
        </w:p>
      </w:docPartBody>
    </w:docPart>
    <w:docPart>
      <w:docPartPr>
        <w:name w:val="0F061DC035924B26A8C98788DB4C3280"/>
        <w:style w:val=""/>
        <w:category>
          <w:name w:val="常规"/>
          <w:gallery w:val="placeholder"/>
        </w:category>
        <w:types>
          <w:type w:val="bbPlcHdr"/>
        </w:types>
        <w:behaviors>
          <w:behavior w:val="content"/>
        </w:behaviors>
        <w:description w:val=""/>
        <w:guid w:val="{1E043C89-C93C-4940-B39B-47761D677F9F}"/>
      </w:docPartPr>
      <w:docPartBody>
        <w:p>
          <w:pPr>
            <w:pStyle w:val="3034"/>
          </w:pPr>
          <w:r>
            <w:rPr>
              <w:rStyle w:val="4"/>
              <w:rFonts w:hint="eastAsia"/>
            </w:rPr>
            <w:t>单击或点击此处输入文字。</w:t>
          </w:r>
        </w:p>
      </w:docPartBody>
    </w:docPart>
    <w:docPart>
      <w:docPartPr>
        <w:name w:val="E51E7DDD9C4648ED81C84A127FCBA319"/>
        <w:style w:val=""/>
        <w:category>
          <w:name w:val="常规"/>
          <w:gallery w:val="placeholder"/>
        </w:category>
        <w:types>
          <w:type w:val="bbPlcHdr"/>
        </w:types>
        <w:behaviors>
          <w:behavior w:val="content"/>
        </w:behaviors>
        <w:description w:val=""/>
        <w:guid w:val="{C8DD91FB-C1DC-4DDF-A365-EE2D09D0FD80}"/>
      </w:docPartPr>
      <w:docPartBody>
        <w:p>
          <w:pPr>
            <w:pStyle w:val="3035"/>
          </w:pPr>
          <w:r>
            <w:rPr>
              <w:rStyle w:val="4"/>
              <w:rFonts w:hint="eastAsia"/>
            </w:rPr>
            <w:t>单击或点击此处输入文字。</w:t>
          </w:r>
        </w:p>
      </w:docPartBody>
    </w:docPart>
    <w:docPart>
      <w:docPartPr>
        <w:name w:val="555CED8D3FA84C9FBCA4A84B6FA1E637"/>
        <w:style w:val=""/>
        <w:category>
          <w:name w:val="常规"/>
          <w:gallery w:val="placeholder"/>
        </w:category>
        <w:types>
          <w:type w:val="bbPlcHdr"/>
        </w:types>
        <w:behaviors>
          <w:behavior w:val="content"/>
        </w:behaviors>
        <w:description w:val=""/>
        <w:guid w:val="{5749B51D-A3F4-4D0A-ADAF-B190280ED7D5}"/>
      </w:docPartPr>
      <w:docPartBody>
        <w:p>
          <w:pPr>
            <w:pStyle w:val="3036"/>
          </w:pPr>
          <w:r>
            <w:rPr>
              <w:rStyle w:val="4"/>
              <w:rFonts w:hint="eastAsia"/>
            </w:rPr>
            <w:t>单击或点击此处输入文字。</w:t>
          </w:r>
        </w:p>
      </w:docPartBody>
    </w:docPart>
    <w:docPart>
      <w:docPartPr>
        <w:name w:val="B200305B071D4E1398574BF208CA734A"/>
        <w:style w:val=""/>
        <w:category>
          <w:name w:val="常规"/>
          <w:gallery w:val="placeholder"/>
        </w:category>
        <w:types>
          <w:type w:val="bbPlcHdr"/>
        </w:types>
        <w:behaviors>
          <w:behavior w:val="content"/>
        </w:behaviors>
        <w:description w:val=""/>
        <w:guid w:val="{2375CE86-641C-4BCA-8B78-B6CC10744E9A}"/>
      </w:docPartPr>
      <w:docPartBody>
        <w:p>
          <w:pPr>
            <w:pStyle w:val="3037"/>
          </w:pPr>
          <w:r>
            <w:rPr>
              <w:rStyle w:val="4"/>
              <w:rFonts w:hint="eastAsia"/>
            </w:rPr>
            <w:t>单击或点击此处输入文字。</w:t>
          </w:r>
        </w:p>
      </w:docPartBody>
    </w:docPart>
    <w:docPart>
      <w:docPartPr>
        <w:name w:val="EC255C5327ED49A487F1648781DA9642"/>
        <w:style w:val=""/>
        <w:category>
          <w:name w:val="常规"/>
          <w:gallery w:val="placeholder"/>
        </w:category>
        <w:types>
          <w:type w:val="bbPlcHdr"/>
        </w:types>
        <w:behaviors>
          <w:behavior w:val="content"/>
        </w:behaviors>
        <w:description w:val=""/>
        <w:guid w:val="{576CF96F-D6F4-46D1-ACE5-CE23FCF50B4D}"/>
      </w:docPartPr>
      <w:docPartBody>
        <w:p>
          <w:pPr>
            <w:pStyle w:val="3038"/>
          </w:pPr>
          <w:r>
            <w:rPr>
              <w:rStyle w:val="4"/>
              <w:rFonts w:hint="eastAsia"/>
            </w:rPr>
            <w:t>单击或点击此处输入文字。</w:t>
          </w:r>
        </w:p>
      </w:docPartBody>
    </w:docPart>
    <w:docPart>
      <w:docPartPr>
        <w:name w:val="24CD2DB6EFCA437EAEC5736D0AE58F34"/>
        <w:style w:val=""/>
        <w:category>
          <w:name w:val="常规"/>
          <w:gallery w:val="placeholder"/>
        </w:category>
        <w:types>
          <w:type w:val="bbPlcHdr"/>
        </w:types>
        <w:behaviors>
          <w:behavior w:val="content"/>
        </w:behaviors>
        <w:description w:val=""/>
        <w:guid w:val="{C46EF0E6-B549-44C0-9B31-3DD18E7AB745}"/>
      </w:docPartPr>
      <w:docPartBody>
        <w:p>
          <w:pPr>
            <w:pStyle w:val="3039"/>
          </w:pPr>
          <w:r>
            <w:rPr>
              <w:rStyle w:val="4"/>
              <w:rFonts w:hint="eastAsia"/>
            </w:rPr>
            <w:t>单击或点击此处输入文字。</w:t>
          </w:r>
        </w:p>
      </w:docPartBody>
    </w:docPart>
    <w:docPart>
      <w:docPartPr>
        <w:name w:val="B6A67BEDB6144406AC0642E54A1191D8"/>
        <w:style w:val=""/>
        <w:category>
          <w:name w:val="常规"/>
          <w:gallery w:val="placeholder"/>
        </w:category>
        <w:types>
          <w:type w:val="bbPlcHdr"/>
        </w:types>
        <w:behaviors>
          <w:behavior w:val="content"/>
        </w:behaviors>
        <w:description w:val=""/>
        <w:guid w:val="{39CCCF78-3716-47FF-9205-7C5374C8E0AE}"/>
      </w:docPartPr>
      <w:docPartBody>
        <w:p>
          <w:pPr>
            <w:pStyle w:val="3040"/>
          </w:pPr>
          <w:r>
            <w:rPr>
              <w:rStyle w:val="4"/>
              <w:rFonts w:hint="eastAsia"/>
            </w:rPr>
            <w:t>单击或点击此处输入文字。</w:t>
          </w:r>
        </w:p>
      </w:docPartBody>
    </w:docPart>
    <w:docPart>
      <w:docPartPr>
        <w:name w:val="AE2D25F5E7C54F77B6C813FE84AD88E1"/>
        <w:style w:val=""/>
        <w:category>
          <w:name w:val="常规"/>
          <w:gallery w:val="placeholder"/>
        </w:category>
        <w:types>
          <w:type w:val="bbPlcHdr"/>
        </w:types>
        <w:behaviors>
          <w:behavior w:val="content"/>
        </w:behaviors>
        <w:description w:val=""/>
        <w:guid w:val="{CD48D26B-8D2D-49B9-98DF-908399A8021A}"/>
      </w:docPartPr>
      <w:docPartBody>
        <w:p>
          <w:pPr>
            <w:pStyle w:val="3041"/>
          </w:pPr>
          <w:r>
            <w:rPr>
              <w:rStyle w:val="4"/>
              <w:rFonts w:hint="eastAsia"/>
            </w:rPr>
            <w:t>单击或点击此处输入文字。</w:t>
          </w:r>
        </w:p>
      </w:docPartBody>
    </w:docPart>
    <w:docPart>
      <w:docPartPr>
        <w:name w:val="6D82A831FA67406495D7D75A55C8F48F"/>
        <w:style w:val=""/>
        <w:category>
          <w:name w:val="常规"/>
          <w:gallery w:val="placeholder"/>
        </w:category>
        <w:types>
          <w:type w:val="bbPlcHdr"/>
        </w:types>
        <w:behaviors>
          <w:behavior w:val="content"/>
        </w:behaviors>
        <w:description w:val=""/>
        <w:guid w:val="{5065DB79-029D-4A88-B012-C0A2584A19A3}"/>
      </w:docPartPr>
      <w:docPartBody>
        <w:p>
          <w:pPr>
            <w:pStyle w:val="3042"/>
          </w:pPr>
          <w:r>
            <w:rPr>
              <w:rStyle w:val="4"/>
              <w:rFonts w:hint="eastAsia"/>
            </w:rPr>
            <w:t>单击或点击此处输入文字。</w:t>
          </w:r>
        </w:p>
      </w:docPartBody>
    </w:docPart>
    <w:docPart>
      <w:docPartPr>
        <w:name w:val="E33445339EFC45FA87C47EDAF1E08631"/>
        <w:style w:val=""/>
        <w:category>
          <w:name w:val="常规"/>
          <w:gallery w:val="placeholder"/>
        </w:category>
        <w:types>
          <w:type w:val="bbPlcHdr"/>
        </w:types>
        <w:behaviors>
          <w:behavior w:val="content"/>
        </w:behaviors>
        <w:description w:val=""/>
        <w:guid w:val="{06654C54-80ED-4405-8D65-D7220C443E4B}"/>
      </w:docPartPr>
      <w:docPartBody>
        <w:p>
          <w:pPr>
            <w:pStyle w:val="3043"/>
          </w:pPr>
          <w:r>
            <w:rPr>
              <w:rStyle w:val="4"/>
              <w:rFonts w:hint="eastAsia"/>
            </w:rPr>
            <w:t>单击或点击此处输入文字。</w:t>
          </w:r>
        </w:p>
      </w:docPartBody>
    </w:docPart>
    <w:docPart>
      <w:docPartPr>
        <w:name w:val="067005600B894B89B114CB3714C2E85B"/>
        <w:style w:val=""/>
        <w:category>
          <w:name w:val="常规"/>
          <w:gallery w:val="placeholder"/>
        </w:category>
        <w:types>
          <w:type w:val="bbPlcHdr"/>
        </w:types>
        <w:behaviors>
          <w:behavior w:val="content"/>
        </w:behaviors>
        <w:description w:val=""/>
        <w:guid w:val="{A6A67DA6-D3D4-4907-BF19-6E0E524F31DE}"/>
      </w:docPartPr>
      <w:docPartBody>
        <w:p>
          <w:pPr>
            <w:pStyle w:val="3044"/>
          </w:pPr>
          <w:r>
            <w:rPr>
              <w:rStyle w:val="4"/>
              <w:rFonts w:hint="eastAsia"/>
            </w:rPr>
            <w:t>单击或点击此处输入文字。</w:t>
          </w:r>
        </w:p>
      </w:docPartBody>
    </w:docPart>
    <w:docPart>
      <w:docPartPr>
        <w:name w:val="B5F52D6EF3554697A4CC7CABE22C42AA"/>
        <w:style w:val=""/>
        <w:category>
          <w:name w:val="常规"/>
          <w:gallery w:val="placeholder"/>
        </w:category>
        <w:types>
          <w:type w:val="bbPlcHdr"/>
        </w:types>
        <w:behaviors>
          <w:behavior w:val="content"/>
        </w:behaviors>
        <w:description w:val=""/>
        <w:guid w:val="{9C7A4582-E342-413D-BD32-6ED131E7EF98}"/>
      </w:docPartPr>
      <w:docPartBody>
        <w:p>
          <w:pPr>
            <w:pStyle w:val="3045"/>
          </w:pPr>
          <w:r>
            <w:rPr>
              <w:rStyle w:val="4"/>
              <w:rFonts w:hint="eastAsia"/>
            </w:rPr>
            <w:t>单击或点击此处输入文字。</w:t>
          </w:r>
        </w:p>
      </w:docPartBody>
    </w:docPart>
    <w:docPart>
      <w:docPartPr>
        <w:name w:val="27F04C21E9304F26AB5FCE7BF113B1E6"/>
        <w:style w:val=""/>
        <w:category>
          <w:name w:val="常规"/>
          <w:gallery w:val="placeholder"/>
        </w:category>
        <w:types>
          <w:type w:val="bbPlcHdr"/>
        </w:types>
        <w:behaviors>
          <w:behavior w:val="content"/>
        </w:behaviors>
        <w:description w:val=""/>
        <w:guid w:val="{51A59539-6AD2-450A-B0FB-9F788C2DCA98}"/>
      </w:docPartPr>
      <w:docPartBody>
        <w:p>
          <w:pPr>
            <w:pStyle w:val="3046"/>
          </w:pPr>
          <w:r>
            <w:rPr>
              <w:rStyle w:val="4"/>
              <w:rFonts w:hint="eastAsia"/>
            </w:rPr>
            <w:t>单击或点击此处输入文字。</w:t>
          </w:r>
        </w:p>
      </w:docPartBody>
    </w:docPart>
    <w:docPart>
      <w:docPartPr>
        <w:name w:val="3A6C9449A2FA4803A31DCF9AAFCEC61A"/>
        <w:style w:val=""/>
        <w:category>
          <w:name w:val="常规"/>
          <w:gallery w:val="placeholder"/>
        </w:category>
        <w:types>
          <w:type w:val="bbPlcHdr"/>
        </w:types>
        <w:behaviors>
          <w:behavior w:val="content"/>
        </w:behaviors>
        <w:description w:val=""/>
        <w:guid w:val="{0FF74018-8A6E-4EB7-9C87-C800E8039F31}"/>
      </w:docPartPr>
      <w:docPartBody>
        <w:p>
          <w:pPr>
            <w:pStyle w:val="3047"/>
          </w:pPr>
          <w:r>
            <w:rPr>
              <w:rStyle w:val="4"/>
              <w:rFonts w:hint="eastAsia"/>
            </w:rPr>
            <w:t>单击或点击此处输入文字。</w:t>
          </w:r>
        </w:p>
      </w:docPartBody>
    </w:docPart>
    <w:docPart>
      <w:docPartPr>
        <w:name w:val="438EBD9A79044FF99E43F3DC5987B3DA"/>
        <w:style w:val=""/>
        <w:category>
          <w:name w:val="常规"/>
          <w:gallery w:val="placeholder"/>
        </w:category>
        <w:types>
          <w:type w:val="bbPlcHdr"/>
        </w:types>
        <w:behaviors>
          <w:behavior w:val="content"/>
        </w:behaviors>
        <w:description w:val=""/>
        <w:guid w:val="{E9A6D5E8-FD09-4716-868B-B6A5B7AA96F1}"/>
      </w:docPartPr>
      <w:docPartBody>
        <w:p>
          <w:pPr>
            <w:pStyle w:val="3048"/>
          </w:pPr>
          <w:r>
            <w:rPr>
              <w:rStyle w:val="4"/>
              <w:rFonts w:hint="eastAsia"/>
            </w:rPr>
            <w:t>单击或点击此处输入文字。</w:t>
          </w:r>
        </w:p>
      </w:docPartBody>
    </w:docPart>
    <w:docPart>
      <w:docPartPr>
        <w:name w:val="D5F8E758B3CB47C58C0DA41538B87155"/>
        <w:style w:val=""/>
        <w:category>
          <w:name w:val="常规"/>
          <w:gallery w:val="placeholder"/>
        </w:category>
        <w:types>
          <w:type w:val="bbPlcHdr"/>
        </w:types>
        <w:behaviors>
          <w:behavior w:val="content"/>
        </w:behaviors>
        <w:description w:val=""/>
        <w:guid w:val="{F3DC63F2-0902-44E6-9318-04A83137D41F}"/>
      </w:docPartPr>
      <w:docPartBody>
        <w:p>
          <w:pPr>
            <w:pStyle w:val="3049"/>
          </w:pPr>
          <w:r>
            <w:rPr>
              <w:rStyle w:val="4"/>
              <w:rFonts w:hint="eastAsia"/>
            </w:rPr>
            <w:t>单击或点击此处输入文字。</w:t>
          </w:r>
        </w:p>
      </w:docPartBody>
    </w:docPart>
    <w:docPart>
      <w:docPartPr>
        <w:name w:val="E31977F79C484C019CC75F3EC15203FC"/>
        <w:style w:val=""/>
        <w:category>
          <w:name w:val="常规"/>
          <w:gallery w:val="placeholder"/>
        </w:category>
        <w:types>
          <w:type w:val="bbPlcHdr"/>
        </w:types>
        <w:behaviors>
          <w:behavior w:val="content"/>
        </w:behaviors>
        <w:description w:val=""/>
        <w:guid w:val="{6552F397-ADB5-4EE2-8601-3873812BBF3D}"/>
      </w:docPartPr>
      <w:docPartBody>
        <w:p>
          <w:pPr>
            <w:pStyle w:val="3050"/>
          </w:pPr>
          <w:r>
            <w:rPr>
              <w:rStyle w:val="4"/>
              <w:rFonts w:hint="eastAsia"/>
            </w:rPr>
            <w:t>单击或点击此处输入文字。</w:t>
          </w:r>
        </w:p>
      </w:docPartBody>
    </w:docPart>
    <w:docPart>
      <w:docPartPr>
        <w:name w:val="11304ACEB57A445CB775B621CCFCA38C"/>
        <w:style w:val=""/>
        <w:category>
          <w:name w:val="常规"/>
          <w:gallery w:val="placeholder"/>
        </w:category>
        <w:types>
          <w:type w:val="bbPlcHdr"/>
        </w:types>
        <w:behaviors>
          <w:behavior w:val="content"/>
        </w:behaviors>
        <w:description w:val=""/>
        <w:guid w:val="{289D7680-CC9B-436A-9134-A642C2B2DCA4}"/>
      </w:docPartPr>
      <w:docPartBody>
        <w:p>
          <w:pPr>
            <w:pStyle w:val="3051"/>
          </w:pPr>
          <w:r>
            <w:rPr>
              <w:rStyle w:val="4"/>
              <w:rFonts w:hint="eastAsia"/>
            </w:rPr>
            <w:t>单击或点击此处输入文字。</w:t>
          </w:r>
        </w:p>
      </w:docPartBody>
    </w:docPart>
    <w:docPart>
      <w:docPartPr>
        <w:name w:val="38DA041BED8547B8AD10A405BDF749AC"/>
        <w:style w:val=""/>
        <w:category>
          <w:name w:val="常规"/>
          <w:gallery w:val="placeholder"/>
        </w:category>
        <w:types>
          <w:type w:val="bbPlcHdr"/>
        </w:types>
        <w:behaviors>
          <w:behavior w:val="content"/>
        </w:behaviors>
        <w:description w:val=""/>
        <w:guid w:val="{9B5F48F9-D5CE-48B7-A2B5-3E750EA587A5}"/>
      </w:docPartPr>
      <w:docPartBody>
        <w:p>
          <w:pPr>
            <w:pStyle w:val="3052"/>
          </w:pPr>
          <w:r>
            <w:rPr>
              <w:rStyle w:val="4"/>
              <w:rFonts w:hint="eastAsia"/>
            </w:rPr>
            <w:t>单击或点击此处输入文字。</w:t>
          </w:r>
        </w:p>
      </w:docPartBody>
    </w:docPart>
    <w:docPart>
      <w:docPartPr>
        <w:name w:val="8B2F7B7AC3694D3EB3DC59BBB749D6E1"/>
        <w:style w:val=""/>
        <w:category>
          <w:name w:val="常规"/>
          <w:gallery w:val="placeholder"/>
        </w:category>
        <w:types>
          <w:type w:val="bbPlcHdr"/>
        </w:types>
        <w:behaviors>
          <w:behavior w:val="content"/>
        </w:behaviors>
        <w:description w:val=""/>
        <w:guid w:val="{EE8104A4-0B47-4D20-A49A-E176B2FD8D59}"/>
      </w:docPartPr>
      <w:docPartBody>
        <w:p>
          <w:pPr>
            <w:pStyle w:val="3053"/>
          </w:pPr>
          <w:r>
            <w:rPr>
              <w:rStyle w:val="4"/>
              <w:rFonts w:hint="eastAsia"/>
            </w:rPr>
            <w:t>单击或点击此处输入文字。</w:t>
          </w:r>
        </w:p>
      </w:docPartBody>
    </w:docPart>
    <w:docPart>
      <w:docPartPr>
        <w:name w:val="02EE1D1EA921448AB665EC824C1EA79A"/>
        <w:style w:val=""/>
        <w:category>
          <w:name w:val="常规"/>
          <w:gallery w:val="placeholder"/>
        </w:category>
        <w:types>
          <w:type w:val="bbPlcHdr"/>
        </w:types>
        <w:behaviors>
          <w:behavior w:val="content"/>
        </w:behaviors>
        <w:description w:val=""/>
        <w:guid w:val="{CDC97131-3914-459E-AC14-3039BDDA2BE7}"/>
      </w:docPartPr>
      <w:docPartBody>
        <w:p>
          <w:pPr>
            <w:pStyle w:val="3054"/>
          </w:pPr>
          <w:r>
            <w:rPr>
              <w:rStyle w:val="4"/>
              <w:rFonts w:hint="eastAsia"/>
            </w:rPr>
            <w:t>单击或点击此处输入文字。</w:t>
          </w:r>
        </w:p>
      </w:docPartBody>
    </w:docPart>
    <w:docPart>
      <w:docPartPr>
        <w:name w:val="19254C5471FC4262A180233AF5863DA9"/>
        <w:style w:val=""/>
        <w:category>
          <w:name w:val="常规"/>
          <w:gallery w:val="placeholder"/>
        </w:category>
        <w:types>
          <w:type w:val="bbPlcHdr"/>
        </w:types>
        <w:behaviors>
          <w:behavior w:val="content"/>
        </w:behaviors>
        <w:description w:val=""/>
        <w:guid w:val="{9A243CFC-02BB-45DF-BB3C-CBB15F680A6E}"/>
      </w:docPartPr>
      <w:docPartBody>
        <w:p>
          <w:pPr>
            <w:pStyle w:val="3055"/>
          </w:pPr>
          <w:r>
            <w:rPr>
              <w:rStyle w:val="4"/>
              <w:rFonts w:hint="eastAsia"/>
            </w:rPr>
            <w:t>单击或点击此处输入文字。</w:t>
          </w:r>
        </w:p>
      </w:docPartBody>
    </w:docPart>
    <w:docPart>
      <w:docPartPr>
        <w:name w:val="4E7F3BEB0B12491A91DE6CAC90EDEBA6"/>
        <w:style w:val=""/>
        <w:category>
          <w:name w:val="常规"/>
          <w:gallery w:val="placeholder"/>
        </w:category>
        <w:types>
          <w:type w:val="bbPlcHdr"/>
        </w:types>
        <w:behaviors>
          <w:behavior w:val="content"/>
        </w:behaviors>
        <w:description w:val=""/>
        <w:guid w:val="{68F63E76-1D85-4735-908B-1FEFAE9DBED5}"/>
      </w:docPartPr>
      <w:docPartBody>
        <w:p>
          <w:pPr>
            <w:pStyle w:val="3056"/>
          </w:pPr>
          <w:r>
            <w:rPr>
              <w:rStyle w:val="4"/>
              <w:rFonts w:hint="eastAsia"/>
            </w:rPr>
            <w:t>单击或点击此处输入文字。</w:t>
          </w:r>
        </w:p>
      </w:docPartBody>
    </w:docPart>
    <w:docPart>
      <w:docPartPr>
        <w:name w:val="D7805BEBF4074F889BD89146D319118A"/>
        <w:style w:val=""/>
        <w:category>
          <w:name w:val="常规"/>
          <w:gallery w:val="placeholder"/>
        </w:category>
        <w:types>
          <w:type w:val="bbPlcHdr"/>
        </w:types>
        <w:behaviors>
          <w:behavior w:val="content"/>
        </w:behaviors>
        <w:description w:val=""/>
        <w:guid w:val="{3DB5512B-66C0-4D2E-A648-4BD09AA76B97}"/>
      </w:docPartPr>
      <w:docPartBody>
        <w:p>
          <w:pPr>
            <w:pStyle w:val="3057"/>
          </w:pPr>
          <w:r>
            <w:rPr>
              <w:rStyle w:val="4"/>
              <w:rFonts w:hint="eastAsia"/>
            </w:rPr>
            <w:t>单击或点击此处输入文字。</w:t>
          </w:r>
        </w:p>
      </w:docPartBody>
    </w:docPart>
    <w:docPart>
      <w:docPartPr>
        <w:name w:val="AC092BC55FE24E5CA07EE87E8E8871D6"/>
        <w:style w:val=""/>
        <w:category>
          <w:name w:val="常规"/>
          <w:gallery w:val="placeholder"/>
        </w:category>
        <w:types>
          <w:type w:val="bbPlcHdr"/>
        </w:types>
        <w:behaviors>
          <w:behavior w:val="content"/>
        </w:behaviors>
        <w:description w:val=""/>
        <w:guid w:val="{35AC36A4-18A8-4C35-A75C-2D70EBBE1E46}"/>
      </w:docPartPr>
      <w:docPartBody>
        <w:p>
          <w:pPr>
            <w:pStyle w:val="3058"/>
          </w:pPr>
          <w:r>
            <w:rPr>
              <w:rStyle w:val="4"/>
              <w:rFonts w:hint="eastAsia"/>
            </w:rPr>
            <w:t>单击或点击此处输入文字。</w:t>
          </w:r>
        </w:p>
      </w:docPartBody>
    </w:docPart>
    <w:docPart>
      <w:docPartPr>
        <w:name w:val="F78D71BFC18A4418A46F66CE2EC1F197"/>
        <w:style w:val=""/>
        <w:category>
          <w:name w:val="常规"/>
          <w:gallery w:val="placeholder"/>
        </w:category>
        <w:types>
          <w:type w:val="bbPlcHdr"/>
        </w:types>
        <w:behaviors>
          <w:behavior w:val="content"/>
        </w:behaviors>
        <w:description w:val=""/>
        <w:guid w:val="{1169B763-489A-4EEE-992D-6EC493D11C8B}"/>
      </w:docPartPr>
      <w:docPartBody>
        <w:p>
          <w:pPr>
            <w:pStyle w:val="3059"/>
          </w:pPr>
          <w:r>
            <w:rPr>
              <w:rStyle w:val="4"/>
              <w:rFonts w:hint="eastAsia"/>
            </w:rPr>
            <w:t>单击或点击此处输入文字。</w:t>
          </w:r>
        </w:p>
      </w:docPartBody>
    </w:docPart>
    <w:docPart>
      <w:docPartPr>
        <w:name w:val="8A9B033DC1B94F1CBD700D9BF3088680"/>
        <w:style w:val=""/>
        <w:category>
          <w:name w:val="常规"/>
          <w:gallery w:val="placeholder"/>
        </w:category>
        <w:types>
          <w:type w:val="bbPlcHdr"/>
        </w:types>
        <w:behaviors>
          <w:behavior w:val="content"/>
        </w:behaviors>
        <w:description w:val=""/>
        <w:guid w:val="{023BF764-89A1-4EAE-B224-B44642DFEE93}"/>
      </w:docPartPr>
      <w:docPartBody>
        <w:p>
          <w:pPr>
            <w:pStyle w:val="3060"/>
          </w:pPr>
          <w:r>
            <w:rPr>
              <w:rStyle w:val="4"/>
              <w:rFonts w:hint="eastAsia"/>
            </w:rPr>
            <w:t>单击或点击此处输入文字。</w:t>
          </w:r>
        </w:p>
      </w:docPartBody>
    </w:docPart>
    <w:docPart>
      <w:docPartPr>
        <w:name w:val="59836BD7C300452EAD1FBAB4EF9A6CE7"/>
        <w:style w:val=""/>
        <w:category>
          <w:name w:val="常规"/>
          <w:gallery w:val="placeholder"/>
        </w:category>
        <w:types>
          <w:type w:val="bbPlcHdr"/>
        </w:types>
        <w:behaviors>
          <w:behavior w:val="content"/>
        </w:behaviors>
        <w:description w:val=""/>
        <w:guid w:val="{F95E0BF4-1E72-48C3-B910-FD8D2CE02ADC}"/>
      </w:docPartPr>
      <w:docPartBody>
        <w:p>
          <w:pPr>
            <w:pStyle w:val="3061"/>
          </w:pPr>
          <w:r>
            <w:rPr>
              <w:rStyle w:val="4"/>
              <w:rFonts w:hint="eastAsia"/>
            </w:rPr>
            <w:t>单击或点击此处输入文字。</w:t>
          </w:r>
        </w:p>
      </w:docPartBody>
    </w:docPart>
    <w:docPart>
      <w:docPartPr>
        <w:name w:val="BB3C11DCBC954F7C90E37B38644DCE97"/>
        <w:style w:val=""/>
        <w:category>
          <w:name w:val="常规"/>
          <w:gallery w:val="placeholder"/>
        </w:category>
        <w:types>
          <w:type w:val="bbPlcHdr"/>
        </w:types>
        <w:behaviors>
          <w:behavior w:val="content"/>
        </w:behaviors>
        <w:description w:val=""/>
        <w:guid w:val="{354D2861-7A33-4932-8CC1-2F81C05CA78D}"/>
      </w:docPartPr>
      <w:docPartBody>
        <w:p>
          <w:pPr>
            <w:pStyle w:val="3062"/>
          </w:pPr>
          <w:r>
            <w:rPr>
              <w:rStyle w:val="4"/>
              <w:rFonts w:hint="eastAsia"/>
            </w:rPr>
            <w:t>单击或点击此处输入文字。</w:t>
          </w:r>
        </w:p>
      </w:docPartBody>
    </w:docPart>
    <w:docPart>
      <w:docPartPr>
        <w:name w:val="F9BFD6C559BF46D59A603BCD0B048169"/>
        <w:style w:val=""/>
        <w:category>
          <w:name w:val="常规"/>
          <w:gallery w:val="placeholder"/>
        </w:category>
        <w:types>
          <w:type w:val="bbPlcHdr"/>
        </w:types>
        <w:behaviors>
          <w:behavior w:val="content"/>
        </w:behaviors>
        <w:description w:val=""/>
        <w:guid w:val="{21CD2CB7-347E-4588-A7F8-04FF3538F3D2}"/>
      </w:docPartPr>
      <w:docPartBody>
        <w:p>
          <w:pPr>
            <w:pStyle w:val="3063"/>
          </w:pPr>
          <w:r>
            <w:rPr>
              <w:rStyle w:val="4"/>
              <w:rFonts w:hint="eastAsia"/>
            </w:rPr>
            <w:t>单击或点击此处输入文字。</w:t>
          </w:r>
        </w:p>
      </w:docPartBody>
    </w:docPart>
    <w:docPart>
      <w:docPartPr>
        <w:name w:val="698ECC40C2BC4117A474C4DE2AA21146"/>
        <w:style w:val=""/>
        <w:category>
          <w:name w:val="常规"/>
          <w:gallery w:val="placeholder"/>
        </w:category>
        <w:types>
          <w:type w:val="bbPlcHdr"/>
        </w:types>
        <w:behaviors>
          <w:behavior w:val="content"/>
        </w:behaviors>
        <w:description w:val=""/>
        <w:guid w:val="{F1A48B65-B9BA-4FBF-85CA-F3ABFDFC938D}"/>
      </w:docPartPr>
      <w:docPartBody>
        <w:p>
          <w:pPr>
            <w:pStyle w:val="3064"/>
          </w:pPr>
          <w:r>
            <w:rPr>
              <w:rStyle w:val="4"/>
              <w:rFonts w:hint="eastAsia"/>
            </w:rPr>
            <w:t>单击或点击此处输入文字。</w:t>
          </w:r>
        </w:p>
      </w:docPartBody>
    </w:docPart>
    <w:docPart>
      <w:docPartPr>
        <w:name w:val="FA275588AE604231BFA2A088EAF01886"/>
        <w:style w:val=""/>
        <w:category>
          <w:name w:val="常规"/>
          <w:gallery w:val="placeholder"/>
        </w:category>
        <w:types>
          <w:type w:val="bbPlcHdr"/>
        </w:types>
        <w:behaviors>
          <w:behavior w:val="content"/>
        </w:behaviors>
        <w:description w:val=""/>
        <w:guid w:val="{D24C6913-A154-4CFA-8FEB-3FB096FB6E8A}"/>
      </w:docPartPr>
      <w:docPartBody>
        <w:p>
          <w:pPr>
            <w:pStyle w:val="3065"/>
          </w:pPr>
          <w:r>
            <w:rPr>
              <w:rStyle w:val="4"/>
              <w:rFonts w:hint="eastAsia"/>
            </w:rPr>
            <w:t>单击或点击此处输入文字。</w:t>
          </w:r>
        </w:p>
      </w:docPartBody>
    </w:docPart>
    <w:docPart>
      <w:docPartPr>
        <w:name w:val="7BF94589BAB544BC9833324AA3F4EE2B"/>
        <w:style w:val=""/>
        <w:category>
          <w:name w:val="常规"/>
          <w:gallery w:val="placeholder"/>
        </w:category>
        <w:types>
          <w:type w:val="bbPlcHdr"/>
        </w:types>
        <w:behaviors>
          <w:behavior w:val="content"/>
        </w:behaviors>
        <w:description w:val=""/>
        <w:guid w:val="{02A15785-C66F-40B3-BD53-56DFA029CE4F}"/>
      </w:docPartPr>
      <w:docPartBody>
        <w:p>
          <w:pPr>
            <w:pStyle w:val="3066"/>
          </w:pPr>
          <w:r>
            <w:rPr>
              <w:rStyle w:val="4"/>
              <w:rFonts w:hint="eastAsia"/>
            </w:rPr>
            <w:t>单击或点击此处输入文字。</w:t>
          </w:r>
        </w:p>
      </w:docPartBody>
    </w:docPart>
    <w:docPart>
      <w:docPartPr>
        <w:name w:val="3F410659F27443219E0796842C54BAA6"/>
        <w:style w:val=""/>
        <w:category>
          <w:name w:val="常规"/>
          <w:gallery w:val="placeholder"/>
        </w:category>
        <w:types>
          <w:type w:val="bbPlcHdr"/>
        </w:types>
        <w:behaviors>
          <w:behavior w:val="content"/>
        </w:behaviors>
        <w:description w:val=""/>
        <w:guid w:val="{F39BF578-F75E-45B1-9902-701E3A759AFF}"/>
      </w:docPartPr>
      <w:docPartBody>
        <w:p>
          <w:pPr>
            <w:pStyle w:val="3067"/>
          </w:pPr>
          <w:r>
            <w:rPr>
              <w:rStyle w:val="4"/>
              <w:rFonts w:hint="eastAsia"/>
            </w:rPr>
            <w:t>单击或点击此处输入文字。</w:t>
          </w:r>
        </w:p>
      </w:docPartBody>
    </w:docPart>
    <w:docPart>
      <w:docPartPr>
        <w:name w:val="F970134E759A4B2C8357A5E04CA83BD4"/>
        <w:style w:val=""/>
        <w:category>
          <w:name w:val="常规"/>
          <w:gallery w:val="placeholder"/>
        </w:category>
        <w:types>
          <w:type w:val="bbPlcHdr"/>
        </w:types>
        <w:behaviors>
          <w:behavior w:val="content"/>
        </w:behaviors>
        <w:description w:val=""/>
        <w:guid w:val="{B726212C-B218-4DB8-A619-3991DAFF1184}"/>
      </w:docPartPr>
      <w:docPartBody>
        <w:p>
          <w:pPr>
            <w:pStyle w:val="3068"/>
          </w:pPr>
          <w:r>
            <w:rPr>
              <w:rStyle w:val="4"/>
              <w:rFonts w:hint="eastAsia"/>
            </w:rPr>
            <w:t>单击或点击此处输入文字。</w:t>
          </w:r>
        </w:p>
      </w:docPartBody>
    </w:docPart>
    <w:docPart>
      <w:docPartPr>
        <w:name w:val="2E5BC20CDC1B4EBEBCED5E50832547D8"/>
        <w:style w:val=""/>
        <w:category>
          <w:name w:val="常规"/>
          <w:gallery w:val="placeholder"/>
        </w:category>
        <w:types>
          <w:type w:val="bbPlcHdr"/>
        </w:types>
        <w:behaviors>
          <w:behavior w:val="content"/>
        </w:behaviors>
        <w:description w:val=""/>
        <w:guid w:val="{DDB63FCD-D696-43AB-8DA6-08A4BFDB0D17}"/>
      </w:docPartPr>
      <w:docPartBody>
        <w:p>
          <w:pPr>
            <w:pStyle w:val="3069"/>
          </w:pPr>
          <w:r>
            <w:rPr>
              <w:rStyle w:val="4"/>
              <w:rFonts w:hint="eastAsia"/>
            </w:rPr>
            <w:t>单击或点击此处输入文字。</w:t>
          </w:r>
        </w:p>
      </w:docPartBody>
    </w:docPart>
    <w:docPart>
      <w:docPartPr>
        <w:name w:val="A94FF149A0AE495B8F334618D3331D42"/>
        <w:style w:val=""/>
        <w:category>
          <w:name w:val="常规"/>
          <w:gallery w:val="placeholder"/>
        </w:category>
        <w:types>
          <w:type w:val="bbPlcHdr"/>
        </w:types>
        <w:behaviors>
          <w:behavior w:val="content"/>
        </w:behaviors>
        <w:description w:val=""/>
        <w:guid w:val="{681629E6-3AFD-43D3-80FB-B6CF160A23D5}"/>
      </w:docPartPr>
      <w:docPartBody>
        <w:p>
          <w:pPr>
            <w:pStyle w:val="3070"/>
          </w:pPr>
          <w:r>
            <w:rPr>
              <w:rStyle w:val="4"/>
              <w:rFonts w:hint="eastAsia"/>
            </w:rPr>
            <w:t>单击或点击此处输入文字。</w:t>
          </w:r>
        </w:p>
      </w:docPartBody>
    </w:docPart>
    <w:docPart>
      <w:docPartPr>
        <w:name w:val="C1AEAE7095754492A710BBEBE88F3425"/>
        <w:style w:val=""/>
        <w:category>
          <w:name w:val="常规"/>
          <w:gallery w:val="placeholder"/>
        </w:category>
        <w:types>
          <w:type w:val="bbPlcHdr"/>
        </w:types>
        <w:behaviors>
          <w:behavior w:val="content"/>
        </w:behaviors>
        <w:description w:val=""/>
        <w:guid w:val="{61ECCF31-9B72-43A4-96CB-CF62866DEF34}"/>
      </w:docPartPr>
      <w:docPartBody>
        <w:p>
          <w:pPr>
            <w:pStyle w:val="3071"/>
          </w:pPr>
          <w:r>
            <w:rPr>
              <w:rStyle w:val="4"/>
              <w:rFonts w:hint="eastAsia"/>
            </w:rPr>
            <w:t>单击或点击此处输入文字。</w:t>
          </w:r>
        </w:p>
      </w:docPartBody>
    </w:docPart>
    <w:docPart>
      <w:docPartPr>
        <w:name w:val="E5FDED54D17D40FE989244634CD4639D"/>
        <w:style w:val=""/>
        <w:category>
          <w:name w:val="常规"/>
          <w:gallery w:val="placeholder"/>
        </w:category>
        <w:types>
          <w:type w:val="bbPlcHdr"/>
        </w:types>
        <w:behaviors>
          <w:behavior w:val="content"/>
        </w:behaviors>
        <w:description w:val=""/>
        <w:guid w:val="{5391D9FA-551C-4999-87B7-64BED8909E02}"/>
      </w:docPartPr>
      <w:docPartBody>
        <w:p>
          <w:pPr>
            <w:pStyle w:val="3072"/>
          </w:pPr>
          <w:r>
            <w:rPr>
              <w:rStyle w:val="4"/>
              <w:rFonts w:hint="eastAsia"/>
            </w:rPr>
            <w:t>单击或点击此处输入文字。</w:t>
          </w:r>
        </w:p>
      </w:docPartBody>
    </w:docPart>
    <w:docPart>
      <w:docPartPr>
        <w:name w:val="676786B48C5B4854BEF8DEDF14652BC8"/>
        <w:style w:val=""/>
        <w:category>
          <w:name w:val="常规"/>
          <w:gallery w:val="placeholder"/>
        </w:category>
        <w:types>
          <w:type w:val="bbPlcHdr"/>
        </w:types>
        <w:behaviors>
          <w:behavior w:val="content"/>
        </w:behaviors>
        <w:description w:val=""/>
        <w:guid w:val="{B539F7AB-4B54-47C4-BEEC-4461AB84D381}"/>
      </w:docPartPr>
      <w:docPartBody>
        <w:p>
          <w:pPr>
            <w:pStyle w:val="3073"/>
          </w:pPr>
          <w:r>
            <w:rPr>
              <w:rStyle w:val="4"/>
              <w:rFonts w:hint="eastAsia"/>
            </w:rPr>
            <w:t>单击或点击此处输入文字。</w:t>
          </w:r>
        </w:p>
      </w:docPartBody>
    </w:docPart>
    <w:docPart>
      <w:docPartPr>
        <w:name w:val="DAD0CC7126F54212B977AE28B56BC017"/>
        <w:style w:val=""/>
        <w:category>
          <w:name w:val="常规"/>
          <w:gallery w:val="placeholder"/>
        </w:category>
        <w:types>
          <w:type w:val="bbPlcHdr"/>
        </w:types>
        <w:behaviors>
          <w:behavior w:val="content"/>
        </w:behaviors>
        <w:description w:val=""/>
        <w:guid w:val="{FE91854D-6985-4E46-A614-AE1FB34D07F3}"/>
      </w:docPartPr>
      <w:docPartBody>
        <w:p>
          <w:pPr>
            <w:pStyle w:val="3074"/>
          </w:pPr>
          <w:r>
            <w:rPr>
              <w:rStyle w:val="4"/>
              <w:rFonts w:hint="eastAsia"/>
            </w:rPr>
            <w:t>单击或点击此处输入文字。</w:t>
          </w:r>
        </w:p>
      </w:docPartBody>
    </w:docPart>
    <w:docPart>
      <w:docPartPr>
        <w:name w:val="731CF90BB71A4DA6863451F81F8EDA90"/>
        <w:style w:val=""/>
        <w:category>
          <w:name w:val="常规"/>
          <w:gallery w:val="placeholder"/>
        </w:category>
        <w:types>
          <w:type w:val="bbPlcHdr"/>
        </w:types>
        <w:behaviors>
          <w:behavior w:val="content"/>
        </w:behaviors>
        <w:description w:val=""/>
        <w:guid w:val="{CCF3BDF0-D7D3-4DDC-8914-01872DE1139B}"/>
      </w:docPartPr>
      <w:docPartBody>
        <w:p>
          <w:pPr>
            <w:pStyle w:val="3075"/>
          </w:pPr>
          <w:r>
            <w:rPr>
              <w:rStyle w:val="4"/>
              <w:rFonts w:hint="eastAsia"/>
            </w:rPr>
            <w:t>单击或点击此处输入文字。</w:t>
          </w:r>
        </w:p>
      </w:docPartBody>
    </w:docPart>
    <w:docPart>
      <w:docPartPr>
        <w:name w:val="25B806A1E889480AA5202FA1E586F582"/>
        <w:style w:val=""/>
        <w:category>
          <w:name w:val="常规"/>
          <w:gallery w:val="placeholder"/>
        </w:category>
        <w:types>
          <w:type w:val="bbPlcHdr"/>
        </w:types>
        <w:behaviors>
          <w:behavior w:val="content"/>
        </w:behaviors>
        <w:description w:val=""/>
        <w:guid w:val="{4819FB84-5ACA-448F-AFDD-9A9629CA244D}"/>
      </w:docPartPr>
      <w:docPartBody>
        <w:p>
          <w:pPr>
            <w:pStyle w:val="3076"/>
          </w:pPr>
          <w:r>
            <w:rPr>
              <w:rStyle w:val="4"/>
              <w:rFonts w:hint="eastAsia"/>
            </w:rPr>
            <w:t>单击或点击此处输入文字。</w:t>
          </w:r>
        </w:p>
      </w:docPartBody>
    </w:docPart>
    <w:docPart>
      <w:docPartPr>
        <w:name w:val="26CE7556E7484D298EB8FB196A546360"/>
        <w:style w:val=""/>
        <w:category>
          <w:name w:val="常规"/>
          <w:gallery w:val="placeholder"/>
        </w:category>
        <w:types>
          <w:type w:val="bbPlcHdr"/>
        </w:types>
        <w:behaviors>
          <w:behavior w:val="content"/>
        </w:behaviors>
        <w:description w:val=""/>
        <w:guid w:val="{7CC02685-F80D-4534-A18C-77F154548F83}"/>
      </w:docPartPr>
      <w:docPartBody>
        <w:p>
          <w:pPr>
            <w:pStyle w:val="3077"/>
          </w:pPr>
          <w:r>
            <w:rPr>
              <w:rStyle w:val="4"/>
              <w:rFonts w:hint="eastAsia"/>
            </w:rPr>
            <w:t>单击或点击此处输入文字。</w:t>
          </w:r>
        </w:p>
      </w:docPartBody>
    </w:docPart>
    <w:docPart>
      <w:docPartPr>
        <w:name w:val="9FEB940472414A3695A4DB3503C29543"/>
        <w:style w:val=""/>
        <w:category>
          <w:name w:val="常规"/>
          <w:gallery w:val="placeholder"/>
        </w:category>
        <w:types>
          <w:type w:val="bbPlcHdr"/>
        </w:types>
        <w:behaviors>
          <w:behavior w:val="content"/>
        </w:behaviors>
        <w:description w:val=""/>
        <w:guid w:val="{B8433C93-F0C7-4E96-AF95-5FF4712D041E}"/>
      </w:docPartPr>
      <w:docPartBody>
        <w:p>
          <w:pPr>
            <w:pStyle w:val="3078"/>
          </w:pPr>
          <w:r>
            <w:rPr>
              <w:rStyle w:val="4"/>
              <w:rFonts w:hint="eastAsia"/>
            </w:rPr>
            <w:t>单击或点击此处输入文字。</w:t>
          </w:r>
        </w:p>
      </w:docPartBody>
    </w:docPart>
    <w:docPart>
      <w:docPartPr>
        <w:name w:val="F807B2122EE0440CADC6A069E28A15C8"/>
        <w:style w:val=""/>
        <w:category>
          <w:name w:val="常规"/>
          <w:gallery w:val="placeholder"/>
        </w:category>
        <w:types>
          <w:type w:val="bbPlcHdr"/>
        </w:types>
        <w:behaviors>
          <w:behavior w:val="content"/>
        </w:behaviors>
        <w:description w:val=""/>
        <w:guid w:val="{613FA8BC-9B65-4295-9DC7-56B2910D3833}"/>
      </w:docPartPr>
      <w:docPartBody>
        <w:p>
          <w:pPr>
            <w:pStyle w:val="3079"/>
          </w:pPr>
          <w:r>
            <w:rPr>
              <w:rStyle w:val="4"/>
              <w:rFonts w:hint="eastAsia"/>
            </w:rPr>
            <w:t>单击或点击此处输入文字。</w:t>
          </w:r>
        </w:p>
      </w:docPartBody>
    </w:docPart>
    <w:docPart>
      <w:docPartPr>
        <w:name w:val="BF55008BB0ED453AB6A353351656A1B3"/>
        <w:style w:val=""/>
        <w:category>
          <w:name w:val="常规"/>
          <w:gallery w:val="placeholder"/>
        </w:category>
        <w:types>
          <w:type w:val="bbPlcHdr"/>
        </w:types>
        <w:behaviors>
          <w:behavior w:val="content"/>
        </w:behaviors>
        <w:description w:val=""/>
        <w:guid w:val="{0291A534-A09F-4DAF-BF38-08C62F91EC80}"/>
      </w:docPartPr>
      <w:docPartBody>
        <w:p>
          <w:pPr>
            <w:pStyle w:val="3080"/>
          </w:pPr>
          <w:r>
            <w:rPr>
              <w:rStyle w:val="4"/>
              <w:rFonts w:hint="eastAsia"/>
            </w:rPr>
            <w:t>单击或点击此处输入文字。</w:t>
          </w:r>
        </w:p>
      </w:docPartBody>
    </w:docPart>
    <w:docPart>
      <w:docPartPr>
        <w:name w:val="887CDAAB17A943AB957F9C3781F5227C"/>
        <w:style w:val=""/>
        <w:category>
          <w:name w:val="常规"/>
          <w:gallery w:val="placeholder"/>
        </w:category>
        <w:types>
          <w:type w:val="bbPlcHdr"/>
        </w:types>
        <w:behaviors>
          <w:behavior w:val="content"/>
        </w:behaviors>
        <w:description w:val=""/>
        <w:guid w:val="{D556B1FD-29A2-49C0-B606-AD91B8AC175C}"/>
      </w:docPartPr>
      <w:docPartBody>
        <w:p>
          <w:pPr>
            <w:pStyle w:val="3081"/>
          </w:pPr>
          <w:r>
            <w:rPr>
              <w:rStyle w:val="4"/>
              <w:rFonts w:hint="eastAsia"/>
            </w:rPr>
            <w:t>单击或点击此处输入文字。</w:t>
          </w:r>
        </w:p>
      </w:docPartBody>
    </w:docPart>
    <w:docPart>
      <w:docPartPr>
        <w:name w:val="6EDAFC52B0134BFA9A645DCCD7C68807"/>
        <w:style w:val=""/>
        <w:category>
          <w:name w:val="常规"/>
          <w:gallery w:val="placeholder"/>
        </w:category>
        <w:types>
          <w:type w:val="bbPlcHdr"/>
        </w:types>
        <w:behaviors>
          <w:behavior w:val="content"/>
        </w:behaviors>
        <w:description w:val=""/>
        <w:guid w:val="{ECE06227-90B3-4D07-99D5-B6A1C4E59047}"/>
      </w:docPartPr>
      <w:docPartBody>
        <w:p>
          <w:pPr>
            <w:pStyle w:val="3082"/>
          </w:pPr>
          <w:r>
            <w:rPr>
              <w:rStyle w:val="4"/>
              <w:rFonts w:hint="eastAsia"/>
            </w:rPr>
            <w:t>单击或点击此处输入文字。</w:t>
          </w:r>
        </w:p>
      </w:docPartBody>
    </w:docPart>
    <w:docPart>
      <w:docPartPr>
        <w:name w:val="EE6656C0241E4E44B6D998CE11163A6B"/>
        <w:style w:val=""/>
        <w:category>
          <w:name w:val="常规"/>
          <w:gallery w:val="placeholder"/>
        </w:category>
        <w:types>
          <w:type w:val="bbPlcHdr"/>
        </w:types>
        <w:behaviors>
          <w:behavior w:val="content"/>
        </w:behaviors>
        <w:description w:val=""/>
        <w:guid w:val="{8C2F8EBA-06A4-4872-B033-5AED2BC117C0}"/>
      </w:docPartPr>
      <w:docPartBody>
        <w:p>
          <w:pPr>
            <w:pStyle w:val="3083"/>
          </w:pPr>
          <w:r>
            <w:rPr>
              <w:rStyle w:val="4"/>
              <w:rFonts w:hint="eastAsia"/>
            </w:rPr>
            <w:t>单击或点击此处输入文字。</w:t>
          </w:r>
        </w:p>
      </w:docPartBody>
    </w:docPart>
    <w:docPart>
      <w:docPartPr>
        <w:name w:val="ED97271EEB8D407FBAC8A81ADD6F61CD"/>
        <w:style w:val=""/>
        <w:category>
          <w:name w:val="常规"/>
          <w:gallery w:val="placeholder"/>
        </w:category>
        <w:types>
          <w:type w:val="bbPlcHdr"/>
        </w:types>
        <w:behaviors>
          <w:behavior w:val="content"/>
        </w:behaviors>
        <w:description w:val=""/>
        <w:guid w:val="{DE1C5E6D-453D-4CFE-B292-86F890416C95}"/>
      </w:docPartPr>
      <w:docPartBody>
        <w:p>
          <w:pPr>
            <w:pStyle w:val="3084"/>
          </w:pPr>
          <w:r>
            <w:rPr>
              <w:rStyle w:val="4"/>
              <w:rFonts w:hint="eastAsia"/>
            </w:rPr>
            <w:t>单击或点击此处输入文字。</w:t>
          </w:r>
        </w:p>
      </w:docPartBody>
    </w:docPart>
    <w:docPart>
      <w:docPartPr>
        <w:name w:val="58E1CB7F7DEA42CAB8E4C13175B267EE"/>
        <w:style w:val=""/>
        <w:category>
          <w:name w:val="常规"/>
          <w:gallery w:val="placeholder"/>
        </w:category>
        <w:types>
          <w:type w:val="bbPlcHdr"/>
        </w:types>
        <w:behaviors>
          <w:behavior w:val="content"/>
        </w:behaviors>
        <w:description w:val=""/>
        <w:guid w:val="{C6A7C979-1E0E-4194-8736-7DA8384A9575}"/>
      </w:docPartPr>
      <w:docPartBody>
        <w:p>
          <w:pPr>
            <w:pStyle w:val="3085"/>
          </w:pPr>
          <w:r>
            <w:rPr>
              <w:rStyle w:val="4"/>
              <w:rFonts w:hint="eastAsia"/>
            </w:rPr>
            <w:t>单击或点击此处输入文字。</w:t>
          </w:r>
        </w:p>
      </w:docPartBody>
    </w:docPart>
    <w:docPart>
      <w:docPartPr>
        <w:name w:val="CD01882417BA4596BAAAD7D9D3A30A25"/>
        <w:style w:val=""/>
        <w:category>
          <w:name w:val="常规"/>
          <w:gallery w:val="placeholder"/>
        </w:category>
        <w:types>
          <w:type w:val="bbPlcHdr"/>
        </w:types>
        <w:behaviors>
          <w:behavior w:val="content"/>
        </w:behaviors>
        <w:description w:val=""/>
        <w:guid w:val="{799DE904-31A3-43B2-874E-7E98A14EAA69}"/>
      </w:docPartPr>
      <w:docPartBody>
        <w:p>
          <w:pPr>
            <w:pStyle w:val="3086"/>
          </w:pPr>
          <w:r>
            <w:rPr>
              <w:rStyle w:val="4"/>
              <w:rFonts w:hint="eastAsia"/>
            </w:rPr>
            <w:t>单击或点击此处输入文字。</w:t>
          </w:r>
        </w:p>
      </w:docPartBody>
    </w:docPart>
    <w:docPart>
      <w:docPartPr>
        <w:name w:val="E3916AF02A2F496D92D9C2FBAE89D1AA"/>
        <w:style w:val=""/>
        <w:category>
          <w:name w:val="常规"/>
          <w:gallery w:val="placeholder"/>
        </w:category>
        <w:types>
          <w:type w:val="bbPlcHdr"/>
        </w:types>
        <w:behaviors>
          <w:behavior w:val="content"/>
        </w:behaviors>
        <w:description w:val=""/>
        <w:guid w:val="{ED34DE82-86B0-466C-A996-79DD58C5AF4E}"/>
      </w:docPartPr>
      <w:docPartBody>
        <w:p>
          <w:pPr>
            <w:pStyle w:val="3087"/>
          </w:pPr>
          <w:r>
            <w:rPr>
              <w:rStyle w:val="4"/>
              <w:rFonts w:hint="eastAsia"/>
            </w:rPr>
            <w:t>单击或点击此处输入文字。</w:t>
          </w:r>
        </w:p>
      </w:docPartBody>
    </w:docPart>
    <w:docPart>
      <w:docPartPr>
        <w:name w:val="1998E579D2C9450495B75334F8D0F80F"/>
        <w:style w:val=""/>
        <w:category>
          <w:name w:val="常规"/>
          <w:gallery w:val="placeholder"/>
        </w:category>
        <w:types>
          <w:type w:val="bbPlcHdr"/>
        </w:types>
        <w:behaviors>
          <w:behavior w:val="content"/>
        </w:behaviors>
        <w:description w:val=""/>
        <w:guid w:val="{97CAFEF2-B476-45D4-ACEF-1D8E14DC80F9}"/>
      </w:docPartPr>
      <w:docPartBody>
        <w:p>
          <w:pPr>
            <w:pStyle w:val="3088"/>
          </w:pPr>
          <w:r>
            <w:rPr>
              <w:rStyle w:val="4"/>
              <w:rFonts w:hint="eastAsia"/>
            </w:rPr>
            <w:t>单击或点击此处输入文字。</w:t>
          </w:r>
        </w:p>
      </w:docPartBody>
    </w:docPart>
    <w:docPart>
      <w:docPartPr>
        <w:name w:val="96220557E05E4F65944E859CD325029A"/>
        <w:style w:val=""/>
        <w:category>
          <w:name w:val="常规"/>
          <w:gallery w:val="placeholder"/>
        </w:category>
        <w:types>
          <w:type w:val="bbPlcHdr"/>
        </w:types>
        <w:behaviors>
          <w:behavior w:val="content"/>
        </w:behaviors>
        <w:description w:val=""/>
        <w:guid w:val="{5C0EA54D-DF1A-411C-AF46-EA6DAE2DC3D9}"/>
      </w:docPartPr>
      <w:docPartBody>
        <w:p>
          <w:pPr>
            <w:pStyle w:val="3089"/>
          </w:pPr>
          <w:r>
            <w:rPr>
              <w:rStyle w:val="4"/>
              <w:rFonts w:hint="eastAsia"/>
            </w:rPr>
            <w:t>单击或点击此处输入文字。</w:t>
          </w:r>
        </w:p>
      </w:docPartBody>
    </w:docPart>
    <w:docPart>
      <w:docPartPr>
        <w:name w:val="A31EAABCDAFA4097B387DAB91FA9CAF8"/>
        <w:style w:val=""/>
        <w:category>
          <w:name w:val="常规"/>
          <w:gallery w:val="placeholder"/>
        </w:category>
        <w:types>
          <w:type w:val="bbPlcHdr"/>
        </w:types>
        <w:behaviors>
          <w:behavior w:val="content"/>
        </w:behaviors>
        <w:description w:val=""/>
        <w:guid w:val="{31E0B9D1-1083-4495-968A-D63ABAAC6EFE}"/>
      </w:docPartPr>
      <w:docPartBody>
        <w:p>
          <w:pPr>
            <w:pStyle w:val="3090"/>
          </w:pPr>
          <w:r>
            <w:rPr>
              <w:rStyle w:val="4"/>
              <w:rFonts w:hint="eastAsia"/>
            </w:rPr>
            <w:t>单击或点击此处输入文字。</w:t>
          </w:r>
        </w:p>
      </w:docPartBody>
    </w:docPart>
    <w:docPart>
      <w:docPartPr>
        <w:name w:val="680C516243E84A3FA0A952FB3DACDB54"/>
        <w:style w:val=""/>
        <w:category>
          <w:name w:val="常规"/>
          <w:gallery w:val="placeholder"/>
        </w:category>
        <w:types>
          <w:type w:val="bbPlcHdr"/>
        </w:types>
        <w:behaviors>
          <w:behavior w:val="content"/>
        </w:behaviors>
        <w:description w:val=""/>
        <w:guid w:val="{A657E153-0BFF-4E7E-B1EC-75D1D1DD31B3}"/>
      </w:docPartPr>
      <w:docPartBody>
        <w:p>
          <w:pPr>
            <w:pStyle w:val="3091"/>
          </w:pPr>
          <w:r>
            <w:rPr>
              <w:rStyle w:val="4"/>
              <w:rFonts w:hint="eastAsia"/>
            </w:rPr>
            <w:t>单击或点击此处输入文字。</w:t>
          </w:r>
        </w:p>
      </w:docPartBody>
    </w:docPart>
    <w:docPart>
      <w:docPartPr>
        <w:name w:val="1502D5984B6A41E2991632E37805C4A5"/>
        <w:style w:val=""/>
        <w:category>
          <w:name w:val="常规"/>
          <w:gallery w:val="placeholder"/>
        </w:category>
        <w:types>
          <w:type w:val="bbPlcHdr"/>
        </w:types>
        <w:behaviors>
          <w:behavior w:val="content"/>
        </w:behaviors>
        <w:description w:val=""/>
        <w:guid w:val="{4A154431-B8EE-43B2-9737-DED0EA3893A8}"/>
      </w:docPartPr>
      <w:docPartBody>
        <w:p>
          <w:pPr>
            <w:pStyle w:val="3092"/>
          </w:pPr>
          <w:r>
            <w:rPr>
              <w:rStyle w:val="4"/>
              <w:rFonts w:hint="eastAsia"/>
            </w:rPr>
            <w:t>单击或点击此处输入文字。</w:t>
          </w:r>
        </w:p>
      </w:docPartBody>
    </w:docPart>
    <w:docPart>
      <w:docPartPr>
        <w:name w:val="9E6219442DE0430685E83B4804F47F5D"/>
        <w:style w:val=""/>
        <w:category>
          <w:name w:val="常规"/>
          <w:gallery w:val="placeholder"/>
        </w:category>
        <w:types>
          <w:type w:val="bbPlcHdr"/>
        </w:types>
        <w:behaviors>
          <w:behavior w:val="content"/>
        </w:behaviors>
        <w:description w:val=""/>
        <w:guid w:val="{199D8018-AA70-482A-864F-A450D0BC28E3}"/>
      </w:docPartPr>
      <w:docPartBody>
        <w:p>
          <w:pPr>
            <w:pStyle w:val="3093"/>
          </w:pPr>
          <w:r>
            <w:rPr>
              <w:rStyle w:val="4"/>
              <w:rFonts w:hint="eastAsia"/>
            </w:rPr>
            <w:t>单击或点击此处输入文字。</w:t>
          </w:r>
        </w:p>
      </w:docPartBody>
    </w:docPart>
    <w:docPart>
      <w:docPartPr>
        <w:name w:val="E57875D70500476E9A2F072467547715"/>
        <w:style w:val=""/>
        <w:category>
          <w:name w:val="常规"/>
          <w:gallery w:val="placeholder"/>
        </w:category>
        <w:types>
          <w:type w:val="bbPlcHdr"/>
        </w:types>
        <w:behaviors>
          <w:behavior w:val="content"/>
        </w:behaviors>
        <w:description w:val=""/>
        <w:guid w:val="{9AE4EEE8-2ED9-413E-A9BD-6ED0A1B3175E}"/>
      </w:docPartPr>
      <w:docPartBody>
        <w:p>
          <w:pPr>
            <w:pStyle w:val="3094"/>
          </w:pPr>
          <w:r>
            <w:rPr>
              <w:rStyle w:val="4"/>
              <w:rFonts w:hint="eastAsia"/>
            </w:rPr>
            <w:t>单击或点击此处输入文字。</w:t>
          </w:r>
        </w:p>
      </w:docPartBody>
    </w:docPart>
    <w:docPart>
      <w:docPartPr>
        <w:name w:val="AC96B85F66954447A79804A3853F061C"/>
        <w:style w:val=""/>
        <w:category>
          <w:name w:val="常规"/>
          <w:gallery w:val="placeholder"/>
        </w:category>
        <w:types>
          <w:type w:val="bbPlcHdr"/>
        </w:types>
        <w:behaviors>
          <w:behavior w:val="content"/>
        </w:behaviors>
        <w:description w:val=""/>
        <w:guid w:val="{FA33D448-5F0A-4E90-A0E4-500E5B6A887C}"/>
      </w:docPartPr>
      <w:docPartBody>
        <w:p>
          <w:pPr>
            <w:pStyle w:val="3095"/>
          </w:pPr>
          <w:r>
            <w:rPr>
              <w:rStyle w:val="4"/>
              <w:rFonts w:hint="eastAsia"/>
            </w:rPr>
            <w:t>单击或点击此处输入文字。</w:t>
          </w:r>
        </w:p>
      </w:docPartBody>
    </w:docPart>
    <w:docPart>
      <w:docPartPr>
        <w:name w:val="0EF7EAA3507E4CCAA293D1C5DC231F43"/>
        <w:style w:val=""/>
        <w:category>
          <w:name w:val="常规"/>
          <w:gallery w:val="placeholder"/>
        </w:category>
        <w:types>
          <w:type w:val="bbPlcHdr"/>
        </w:types>
        <w:behaviors>
          <w:behavior w:val="content"/>
        </w:behaviors>
        <w:description w:val=""/>
        <w:guid w:val="{38847755-1013-4DEB-8062-CEFBCA1DB46C}"/>
      </w:docPartPr>
      <w:docPartBody>
        <w:p>
          <w:pPr>
            <w:pStyle w:val="3096"/>
          </w:pPr>
          <w:r>
            <w:rPr>
              <w:rStyle w:val="4"/>
              <w:rFonts w:hint="eastAsia"/>
            </w:rPr>
            <w:t>单击或点击此处输入文字。</w:t>
          </w:r>
        </w:p>
      </w:docPartBody>
    </w:docPart>
    <w:docPart>
      <w:docPartPr>
        <w:name w:val="8C80EC19F8A543A0A478713DAECB4342"/>
        <w:style w:val=""/>
        <w:category>
          <w:name w:val="常规"/>
          <w:gallery w:val="placeholder"/>
        </w:category>
        <w:types>
          <w:type w:val="bbPlcHdr"/>
        </w:types>
        <w:behaviors>
          <w:behavior w:val="content"/>
        </w:behaviors>
        <w:description w:val=""/>
        <w:guid w:val="{8C368775-60F6-45F2-8728-4825C295DD51}"/>
      </w:docPartPr>
      <w:docPartBody>
        <w:p>
          <w:pPr>
            <w:pStyle w:val="3097"/>
          </w:pPr>
          <w:r>
            <w:rPr>
              <w:rStyle w:val="4"/>
              <w:rFonts w:hint="eastAsia"/>
            </w:rPr>
            <w:t>单击或点击此处输入文字。</w:t>
          </w:r>
        </w:p>
      </w:docPartBody>
    </w:docPart>
    <w:docPart>
      <w:docPartPr>
        <w:name w:val="C88C1CC5BFCE4E8F96355BBB555C5CA5"/>
        <w:style w:val=""/>
        <w:category>
          <w:name w:val="常规"/>
          <w:gallery w:val="placeholder"/>
        </w:category>
        <w:types>
          <w:type w:val="bbPlcHdr"/>
        </w:types>
        <w:behaviors>
          <w:behavior w:val="content"/>
        </w:behaviors>
        <w:description w:val=""/>
        <w:guid w:val="{3DBBF3CF-DE4A-4A5C-AD96-24860807E24E}"/>
      </w:docPartPr>
      <w:docPartBody>
        <w:p>
          <w:pPr>
            <w:pStyle w:val="3098"/>
          </w:pPr>
          <w:r>
            <w:rPr>
              <w:rStyle w:val="4"/>
              <w:rFonts w:hint="eastAsia"/>
            </w:rPr>
            <w:t>单击或点击此处输入文字。</w:t>
          </w:r>
        </w:p>
      </w:docPartBody>
    </w:docPart>
    <w:docPart>
      <w:docPartPr>
        <w:name w:val="21BEB274018B4D6CAB0A9E49CA18F516"/>
        <w:style w:val=""/>
        <w:category>
          <w:name w:val="常规"/>
          <w:gallery w:val="placeholder"/>
        </w:category>
        <w:types>
          <w:type w:val="bbPlcHdr"/>
        </w:types>
        <w:behaviors>
          <w:behavior w:val="content"/>
        </w:behaviors>
        <w:description w:val=""/>
        <w:guid w:val="{6F0537A8-3646-40DB-84A8-0395DF0476DD}"/>
      </w:docPartPr>
      <w:docPartBody>
        <w:p>
          <w:pPr>
            <w:pStyle w:val="3099"/>
          </w:pPr>
          <w:r>
            <w:rPr>
              <w:rStyle w:val="4"/>
              <w:rFonts w:hint="eastAsia"/>
            </w:rPr>
            <w:t>单击或点击此处输入文字。</w:t>
          </w:r>
        </w:p>
      </w:docPartBody>
    </w:docPart>
    <w:docPart>
      <w:docPartPr>
        <w:name w:val="3A1A4F71B6B64F84B519124AE74BD10D"/>
        <w:style w:val=""/>
        <w:category>
          <w:name w:val="常规"/>
          <w:gallery w:val="placeholder"/>
        </w:category>
        <w:types>
          <w:type w:val="bbPlcHdr"/>
        </w:types>
        <w:behaviors>
          <w:behavior w:val="content"/>
        </w:behaviors>
        <w:description w:val=""/>
        <w:guid w:val="{15B6470A-1E66-4FB4-A888-2A3C268D869D}"/>
      </w:docPartPr>
      <w:docPartBody>
        <w:p>
          <w:pPr>
            <w:pStyle w:val="3100"/>
          </w:pPr>
          <w:r>
            <w:rPr>
              <w:rStyle w:val="4"/>
              <w:rFonts w:hint="eastAsia"/>
            </w:rPr>
            <w:t>单击或点击此处输入文字。</w:t>
          </w:r>
        </w:p>
      </w:docPartBody>
    </w:docPart>
    <w:docPart>
      <w:docPartPr>
        <w:name w:val="68466DF507FD4553BF44BB02462439BD"/>
        <w:style w:val=""/>
        <w:category>
          <w:name w:val="常规"/>
          <w:gallery w:val="placeholder"/>
        </w:category>
        <w:types>
          <w:type w:val="bbPlcHdr"/>
        </w:types>
        <w:behaviors>
          <w:behavior w:val="content"/>
        </w:behaviors>
        <w:description w:val=""/>
        <w:guid w:val="{C1596345-9936-44DE-AFE5-492EEACB121E}"/>
      </w:docPartPr>
      <w:docPartBody>
        <w:p>
          <w:pPr>
            <w:pStyle w:val="3101"/>
          </w:pPr>
          <w:r>
            <w:rPr>
              <w:rStyle w:val="4"/>
              <w:rFonts w:hint="eastAsia"/>
            </w:rPr>
            <w:t>单击或点击此处输入文字。</w:t>
          </w:r>
        </w:p>
      </w:docPartBody>
    </w:docPart>
    <w:docPart>
      <w:docPartPr>
        <w:name w:val="DC6DEBFADB174C6DB23C2C1D70313445"/>
        <w:style w:val=""/>
        <w:category>
          <w:name w:val="常规"/>
          <w:gallery w:val="placeholder"/>
        </w:category>
        <w:types>
          <w:type w:val="bbPlcHdr"/>
        </w:types>
        <w:behaviors>
          <w:behavior w:val="content"/>
        </w:behaviors>
        <w:description w:val=""/>
        <w:guid w:val="{19091565-287D-426B-A4BD-2B488C028ADC}"/>
      </w:docPartPr>
      <w:docPartBody>
        <w:p>
          <w:pPr>
            <w:pStyle w:val="3102"/>
          </w:pPr>
          <w:r>
            <w:rPr>
              <w:rStyle w:val="4"/>
              <w:rFonts w:hint="eastAsia"/>
            </w:rPr>
            <w:t>单击或点击此处输入文字。</w:t>
          </w:r>
        </w:p>
      </w:docPartBody>
    </w:docPart>
    <w:docPart>
      <w:docPartPr>
        <w:name w:val="DBD018CFF5034C4BBBB9A5EB724B9313"/>
        <w:style w:val=""/>
        <w:category>
          <w:name w:val="常规"/>
          <w:gallery w:val="placeholder"/>
        </w:category>
        <w:types>
          <w:type w:val="bbPlcHdr"/>
        </w:types>
        <w:behaviors>
          <w:behavior w:val="content"/>
        </w:behaviors>
        <w:description w:val=""/>
        <w:guid w:val="{DCE0C550-DA63-48A6-B2B2-DD2540720286}"/>
      </w:docPartPr>
      <w:docPartBody>
        <w:p>
          <w:pPr>
            <w:pStyle w:val="3103"/>
          </w:pPr>
          <w:r>
            <w:rPr>
              <w:rStyle w:val="4"/>
              <w:rFonts w:hint="eastAsia"/>
            </w:rPr>
            <w:t>单击或点击此处输入文字。</w:t>
          </w:r>
        </w:p>
      </w:docPartBody>
    </w:docPart>
    <w:docPart>
      <w:docPartPr>
        <w:name w:val="EC65F0C38946458B8740CB1AA89FE9EF"/>
        <w:style w:val=""/>
        <w:category>
          <w:name w:val="常规"/>
          <w:gallery w:val="placeholder"/>
        </w:category>
        <w:types>
          <w:type w:val="bbPlcHdr"/>
        </w:types>
        <w:behaviors>
          <w:behavior w:val="content"/>
        </w:behaviors>
        <w:description w:val=""/>
        <w:guid w:val="{FA9A097D-D57D-49C8-87BA-B12C7DDDA2D4}"/>
      </w:docPartPr>
      <w:docPartBody>
        <w:p>
          <w:pPr>
            <w:pStyle w:val="3104"/>
          </w:pPr>
          <w:r>
            <w:rPr>
              <w:rStyle w:val="4"/>
              <w:rFonts w:hint="eastAsia"/>
            </w:rPr>
            <w:t>单击或点击此处输入文字。</w:t>
          </w:r>
        </w:p>
      </w:docPartBody>
    </w:docPart>
    <w:docPart>
      <w:docPartPr>
        <w:name w:val="BB58C0419D1745C2A4BE6AF5AD66D212"/>
        <w:style w:val=""/>
        <w:category>
          <w:name w:val="常规"/>
          <w:gallery w:val="placeholder"/>
        </w:category>
        <w:types>
          <w:type w:val="bbPlcHdr"/>
        </w:types>
        <w:behaviors>
          <w:behavior w:val="content"/>
        </w:behaviors>
        <w:description w:val=""/>
        <w:guid w:val="{4D6B0C7F-FE87-4A05-BA2C-99E95E0FA576}"/>
      </w:docPartPr>
      <w:docPartBody>
        <w:p>
          <w:pPr>
            <w:pStyle w:val="3105"/>
          </w:pPr>
          <w:r>
            <w:rPr>
              <w:rStyle w:val="4"/>
              <w:rFonts w:hint="eastAsia"/>
            </w:rPr>
            <w:t>单击或点击此处输入文字。</w:t>
          </w:r>
        </w:p>
      </w:docPartBody>
    </w:docPart>
    <w:docPart>
      <w:docPartPr>
        <w:name w:val="335AFABB836E417483D206E66CD0A738"/>
        <w:style w:val=""/>
        <w:category>
          <w:name w:val="常规"/>
          <w:gallery w:val="placeholder"/>
        </w:category>
        <w:types>
          <w:type w:val="bbPlcHdr"/>
        </w:types>
        <w:behaviors>
          <w:behavior w:val="content"/>
        </w:behaviors>
        <w:description w:val=""/>
        <w:guid w:val="{06A4B039-70E0-414C-B9AF-F3D000132544}"/>
      </w:docPartPr>
      <w:docPartBody>
        <w:p>
          <w:pPr>
            <w:pStyle w:val="3106"/>
          </w:pPr>
          <w:r>
            <w:rPr>
              <w:rStyle w:val="4"/>
              <w:rFonts w:hint="eastAsia"/>
            </w:rPr>
            <w:t>单击或点击此处输入文字。</w:t>
          </w:r>
        </w:p>
      </w:docPartBody>
    </w:docPart>
    <w:docPart>
      <w:docPartPr>
        <w:name w:val="7F063DC3C20143B28A4FEC320524E2BE"/>
        <w:style w:val=""/>
        <w:category>
          <w:name w:val="常规"/>
          <w:gallery w:val="placeholder"/>
        </w:category>
        <w:types>
          <w:type w:val="bbPlcHdr"/>
        </w:types>
        <w:behaviors>
          <w:behavior w:val="content"/>
        </w:behaviors>
        <w:description w:val=""/>
        <w:guid w:val="{30E36402-4280-4E89-B875-9A8DBA1405E4}"/>
      </w:docPartPr>
      <w:docPartBody>
        <w:p>
          <w:pPr>
            <w:pStyle w:val="3107"/>
          </w:pPr>
          <w:r>
            <w:rPr>
              <w:rStyle w:val="4"/>
              <w:rFonts w:hint="eastAsia"/>
            </w:rPr>
            <w:t>单击或点击此处输入文字。</w:t>
          </w:r>
        </w:p>
      </w:docPartBody>
    </w:docPart>
    <w:docPart>
      <w:docPartPr>
        <w:name w:val="9D662CBD668845C4ABC1DC72B162942F"/>
        <w:style w:val=""/>
        <w:category>
          <w:name w:val="常规"/>
          <w:gallery w:val="placeholder"/>
        </w:category>
        <w:types>
          <w:type w:val="bbPlcHdr"/>
        </w:types>
        <w:behaviors>
          <w:behavior w:val="content"/>
        </w:behaviors>
        <w:description w:val=""/>
        <w:guid w:val="{35E94D3F-0D50-499F-9D39-BE6473E0682D}"/>
      </w:docPartPr>
      <w:docPartBody>
        <w:p>
          <w:pPr>
            <w:pStyle w:val="3108"/>
          </w:pPr>
          <w:r>
            <w:rPr>
              <w:rStyle w:val="4"/>
              <w:rFonts w:hint="eastAsia"/>
            </w:rPr>
            <w:t>单击或点击此处输入文字。</w:t>
          </w:r>
        </w:p>
      </w:docPartBody>
    </w:docPart>
    <w:docPart>
      <w:docPartPr>
        <w:name w:val="36CA931A7BA746DDB198A2935A319120"/>
        <w:style w:val=""/>
        <w:category>
          <w:name w:val="常规"/>
          <w:gallery w:val="placeholder"/>
        </w:category>
        <w:types>
          <w:type w:val="bbPlcHdr"/>
        </w:types>
        <w:behaviors>
          <w:behavior w:val="content"/>
        </w:behaviors>
        <w:description w:val=""/>
        <w:guid w:val="{B927EE2D-438B-478B-B917-EB6EC0BB79BE}"/>
      </w:docPartPr>
      <w:docPartBody>
        <w:p>
          <w:pPr>
            <w:pStyle w:val="3109"/>
          </w:pPr>
          <w:r>
            <w:rPr>
              <w:rStyle w:val="4"/>
              <w:rFonts w:hint="eastAsia"/>
            </w:rPr>
            <w:t>单击或点击此处输入文字。</w:t>
          </w:r>
        </w:p>
      </w:docPartBody>
    </w:docPart>
    <w:docPart>
      <w:docPartPr>
        <w:name w:val="4A08D325A92E44349DE30CD8E3DCF354"/>
        <w:style w:val=""/>
        <w:category>
          <w:name w:val="常规"/>
          <w:gallery w:val="placeholder"/>
        </w:category>
        <w:types>
          <w:type w:val="bbPlcHdr"/>
        </w:types>
        <w:behaviors>
          <w:behavior w:val="content"/>
        </w:behaviors>
        <w:description w:val=""/>
        <w:guid w:val="{E3A2A176-490A-4476-87EF-302B18609271}"/>
      </w:docPartPr>
      <w:docPartBody>
        <w:p>
          <w:pPr>
            <w:pStyle w:val="3110"/>
          </w:pPr>
          <w:r>
            <w:rPr>
              <w:rStyle w:val="4"/>
              <w:rFonts w:hint="eastAsia"/>
            </w:rPr>
            <w:t>单击或点击此处输入文字。</w:t>
          </w:r>
        </w:p>
      </w:docPartBody>
    </w:docPart>
    <w:docPart>
      <w:docPartPr>
        <w:name w:val="A853F5E1333F4AF78BBB3B666F571E05"/>
        <w:style w:val=""/>
        <w:category>
          <w:name w:val="常规"/>
          <w:gallery w:val="placeholder"/>
        </w:category>
        <w:types>
          <w:type w:val="bbPlcHdr"/>
        </w:types>
        <w:behaviors>
          <w:behavior w:val="content"/>
        </w:behaviors>
        <w:description w:val=""/>
        <w:guid w:val="{7344FB99-C16A-4F69-BE66-49EC6535BB97}"/>
      </w:docPartPr>
      <w:docPartBody>
        <w:p>
          <w:pPr>
            <w:pStyle w:val="3111"/>
          </w:pPr>
          <w:r>
            <w:rPr>
              <w:rStyle w:val="4"/>
              <w:rFonts w:hint="eastAsia"/>
            </w:rPr>
            <w:t>单击或点击此处输入文字。</w:t>
          </w:r>
        </w:p>
      </w:docPartBody>
    </w:docPart>
    <w:docPart>
      <w:docPartPr>
        <w:name w:val="AFE3D48ED969413BAB300A0F418839C2"/>
        <w:style w:val=""/>
        <w:category>
          <w:name w:val="常规"/>
          <w:gallery w:val="placeholder"/>
        </w:category>
        <w:types>
          <w:type w:val="bbPlcHdr"/>
        </w:types>
        <w:behaviors>
          <w:behavior w:val="content"/>
        </w:behaviors>
        <w:description w:val=""/>
        <w:guid w:val="{D14A161B-CAAF-4C3E-8424-D187E3F88AE7}"/>
      </w:docPartPr>
      <w:docPartBody>
        <w:p>
          <w:pPr>
            <w:pStyle w:val="3112"/>
          </w:pPr>
          <w:r>
            <w:rPr>
              <w:rStyle w:val="4"/>
              <w:rFonts w:hint="eastAsia"/>
            </w:rPr>
            <w:t>单击或点击此处输入文字。</w:t>
          </w:r>
        </w:p>
      </w:docPartBody>
    </w:docPart>
    <w:docPart>
      <w:docPartPr>
        <w:name w:val="1931F53C120643F490C0F1642B808448"/>
        <w:style w:val=""/>
        <w:category>
          <w:name w:val="常规"/>
          <w:gallery w:val="placeholder"/>
        </w:category>
        <w:types>
          <w:type w:val="bbPlcHdr"/>
        </w:types>
        <w:behaviors>
          <w:behavior w:val="content"/>
        </w:behaviors>
        <w:description w:val=""/>
        <w:guid w:val="{DB14015E-AAE4-4A4A-9419-F4564C010019}"/>
      </w:docPartPr>
      <w:docPartBody>
        <w:p>
          <w:pPr>
            <w:pStyle w:val="3113"/>
          </w:pPr>
          <w:r>
            <w:rPr>
              <w:rStyle w:val="4"/>
              <w:rFonts w:hint="eastAsia"/>
            </w:rPr>
            <w:t>单击或点击此处输入文字。</w:t>
          </w:r>
        </w:p>
      </w:docPartBody>
    </w:docPart>
    <w:docPart>
      <w:docPartPr>
        <w:name w:val="B2C5F618045D4C35A5C07D0E78F47916"/>
        <w:style w:val=""/>
        <w:category>
          <w:name w:val="常规"/>
          <w:gallery w:val="placeholder"/>
        </w:category>
        <w:types>
          <w:type w:val="bbPlcHdr"/>
        </w:types>
        <w:behaviors>
          <w:behavior w:val="content"/>
        </w:behaviors>
        <w:description w:val=""/>
        <w:guid w:val="{E60FEC4B-C67D-4F16-BFC3-5AABE2D70081}"/>
      </w:docPartPr>
      <w:docPartBody>
        <w:p>
          <w:pPr>
            <w:pStyle w:val="3114"/>
          </w:pPr>
          <w:r>
            <w:rPr>
              <w:rStyle w:val="4"/>
              <w:rFonts w:hint="eastAsia"/>
            </w:rPr>
            <w:t>单击或点击此处输入文字。</w:t>
          </w:r>
        </w:p>
      </w:docPartBody>
    </w:docPart>
    <w:docPart>
      <w:docPartPr>
        <w:name w:val="F54F9E1D47484FD9A37F4C158B0A127F"/>
        <w:style w:val=""/>
        <w:category>
          <w:name w:val="常规"/>
          <w:gallery w:val="placeholder"/>
        </w:category>
        <w:types>
          <w:type w:val="bbPlcHdr"/>
        </w:types>
        <w:behaviors>
          <w:behavior w:val="content"/>
        </w:behaviors>
        <w:description w:val=""/>
        <w:guid w:val="{BF3CF3A9-9A04-47D7-9D6C-357F7257CACE}"/>
      </w:docPartPr>
      <w:docPartBody>
        <w:p>
          <w:pPr>
            <w:pStyle w:val="3115"/>
          </w:pPr>
          <w:r>
            <w:rPr>
              <w:rStyle w:val="4"/>
              <w:rFonts w:hint="eastAsia"/>
            </w:rPr>
            <w:t>单击或点击此处输入文字。</w:t>
          </w:r>
        </w:p>
      </w:docPartBody>
    </w:docPart>
    <w:docPart>
      <w:docPartPr>
        <w:name w:val="1D3A05408AA94B2485D8EFC7704D9CCF"/>
        <w:style w:val=""/>
        <w:category>
          <w:name w:val="常规"/>
          <w:gallery w:val="placeholder"/>
        </w:category>
        <w:types>
          <w:type w:val="bbPlcHdr"/>
        </w:types>
        <w:behaviors>
          <w:behavior w:val="content"/>
        </w:behaviors>
        <w:description w:val=""/>
        <w:guid w:val="{CEF13523-12A7-49B1-A578-12D2359CF858}"/>
      </w:docPartPr>
      <w:docPartBody>
        <w:p>
          <w:pPr>
            <w:pStyle w:val="3116"/>
          </w:pPr>
          <w:r>
            <w:rPr>
              <w:rStyle w:val="4"/>
              <w:rFonts w:hint="eastAsia"/>
            </w:rPr>
            <w:t>单击或点击此处输入文字。</w:t>
          </w:r>
        </w:p>
      </w:docPartBody>
    </w:docPart>
    <w:docPart>
      <w:docPartPr>
        <w:name w:val="DDEBF0BADA29481D81CA04EB87EF1284"/>
        <w:style w:val=""/>
        <w:category>
          <w:name w:val="常规"/>
          <w:gallery w:val="placeholder"/>
        </w:category>
        <w:types>
          <w:type w:val="bbPlcHdr"/>
        </w:types>
        <w:behaviors>
          <w:behavior w:val="content"/>
        </w:behaviors>
        <w:description w:val=""/>
        <w:guid w:val="{192858B7-9825-451C-97C6-C4615DA2B3FA}"/>
      </w:docPartPr>
      <w:docPartBody>
        <w:p>
          <w:pPr>
            <w:pStyle w:val="3117"/>
          </w:pPr>
          <w:r>
            <w:rPr>
              <w:rStyle w:val="4"/>
              <w:rFonts w:hint="eastAsia"/>
            </w:rPr>
            <w:t>单击或点击此处输入文字。</w:t>
          </w:r>
        </w:p>
      </w:docPartBody>
    </w:docPart>
    <w:docPart>
      <w:docPartPr>
        <w:name w:val="DF776F5F38E1406DB62F45ECF1FA37CF"/>
        <w:style w:val=""/>
        <w:category>
          <w:name w:val="常规"/>
          <w:gallery w:val="placeholder"/>
        </w:category>
        <w:types>
          <w:type w:val="bbPlcHdr"/>
        </w:types>
        <w:behaviors>
          <w:behavior w:val="content"/>
        </w:behaviors>
        <w:description w:val=""/>
        <w:guid w:val="{DFD8B951-272A-4514-B103-929AEFD75F35}"/>
      </w:docPartPr>
      <w:docPartBody>
        <w:p>
          <w:pPr>
            <w:pStyle w:val="3118"/>
          </w:pPr>
          <w:r>
            <w:rPr>
              <w:rStyle w:val="4"/>
              <w:rFonts w:hint="eastAsia"/>
            </w:rPr>
            <w:t>单击或点击此处输入文字。</w:t>
          </w:r>
        </w:p>
      </w:docPartBody>
    </w:docPart>
    <w:docPart>
      <w:docPartPr>
        <w:name w:val="CC3C54459A14464684C17B2DB3DC20AF"/>
        <w:style w:val=""/>
        <w:category>
          <w:name w:val="常规"/>
          <w:gallery w:val="placeholder"/>
        </w:category>
        <w:types>
          <w:type w:val="bbPlcHdr"/>
        </w:types>
        <w:behaviors>
          <w:behavior w:val="content"/>
        </w:behaviors>
        <w:description w:val=""/>
        <w:guid w:val="{B9566D37-5AE2-40AD-9AC6-AE5D38EA856E}"/>
      </w:docPartPr>
      <w:docPartBody>
        <w:p>
          <w:pPr>
            <w:pStyle w:val="3119"/>
          </w:pPr>
          <w:r>
            <w:rPr>
              <w:rStyle w:val="4"/>
              <w:rFonts w:hint="eastAsia"/>
            </w:rPr>
            <w:t>单击或点击此处输入文字。</w:t>
          </w:r>
        </w:p>
      </w:docPartBody>
    </w:docPart>
    <w:docPart>
      <w:docPartPr>
        <w:name w:val="B04E2CAEB9594537B995437680159D26"/>
        <w:style w:val=""/>
        <w:category>
          <w:name w:val="常规"/>
          <w:gallery w:val="placeholder"/>
        </w:category>
        <w:types>
          <w:type w:val="bbPlcHdr"/>
        </w:types>
        <w:behaviors>
          <w:behavior w:val="content"/>
        </w:behaviors>
        <w:description w:val=""/>
        <w:guid w:val="{F44FC1D8-619C-4860-9CD2-F920089C6237}"/>
      </w:docPartPr>
      <w:docPartBody>
        <w:p>
          <w:pPr>
            <w:pStyle w:val="3120"/>
          </w:pPr>
          <w:r>
            <w:rPr>
              <w:rStyle w:val="4"/>
              <w:rFonts w:hint="eastAsia"/>
            </w:rPr>
            <w:t>单击或点击此处输入文字。</w:t>
          </w:r>
        </w:p>
      </w:docPartBody>
    </w:docPart>
    <w:docPart>
      <w:docPartPr>
        <w:name w:val="7831506CAC554BD5A4D871276310207D"/>
        <w:style w:val=""/>
        <w:category>
          <w:name w:val="常规"/>
          <w:gallery w:val="placeholder"/>
        </w:category>
        <w:types>
          <w:type w:val="bbPlcHdr"/>
        </w:types>
        <w:behaviors>
          <w:behavior w:val="content"/>
        </w:behaviors>
        <w:description w:val=""/>
        <w:guid w:val="{2C169ECA-67D2-4089-BFC9-2AE01B500484}"/>
      </w:docPartPr>
      <w:docPartBody>
        <w:p>
          <w:pPr>
            <w:pStyle w:val="3121"/>
          </w:pPr>
          <w:r>
            <w:rPr>
              <w:rStyle w:val="4"/>
              <w:rFonts w:hint="eastAsia"/>
            </w:rPr>
            <w:t>单击或点击此处输入文字。</w:t>
          </w:r>
        </w:p>
      </w:docPartBody>
    </w:docPart>
    <w:docPart>
      <w:docPartPr>
        <w:name w:val="E14B61AD62BC45DDA42F38F683359011"/>
        <w:style w:val=""/>
        <w:category>
          <w:name w:val="常规"/>
          <w:gallery w:val="placeholder"/>
        </w:category>
        <w:types>
          <w:type w:val="bbPlcHdr"/>
        </w:types>
        <w:behaviors>
          <w:behavior w:val="content"/>
        </w:behaviors>
        <w:description w:val=""/>
        <w:guid w:val="{EBE2FE9D-AE37-469D-9057-8FBBC1362581}"/>
      </w:docPartPr>
      <w:docPartBody>
        <w:p>
          <w:pPr>
            <w:pStyle w:val="3122"/>
          </w:pPr>
          <w:r>
            <w:rPr>
              <w:rStyle w:val="4"/>
              <w:rFonts w:hint="eastAsia"/>
            </w:rPr>
            <w:t>单击或点击此处输入文字。</w:t>
          </w:r>
        </w:p>
      </w:docPartBody>
    </w:docPart>
    <w:docPart>
      <w:docPartPr>
        <w:name w:val="CB62BF4CCAAB40758CBFE1978D985E68"/>
        <w:style w:val=""/>
        <w:category>
          <w:name w:val="常规"/>
          <w:gallery w:val="placeholder"/>
        </w:category>
        <w:types>
          <w:type w:val="bbPlcHdr"/>
        </w:types>
        <w:behaviors>
          <w:behavior w:val="content"/>
        </w:behaviors>
        <w:description w:val=""/>
        <w:guid w:val="{CAFBD5B9-6C2E-4301-9C42-96086DB24DBC}"/>
      </w:docPartPr>
      <w:docPartBody>
        <w:p>
          <w:pPr>
            <w:pStyle w:val="3123"/>
          </w:pPr>
          <w:r>
            <w:rPr>
              <w:rStyle w:val="4"/>
              <w:rFonts w:hint="eastAsia"/>
            </w:rPr>
            <w:t>单击或点击此处输入文字。</w:t>
          </w:r>
        </w:p>
      </w:docPartBody>
    </w:docPart>
    <w:docPart>
      <w:docPartPr>
        <w:name w:val="A72984568E5846B987F86E60F6E0A1E6"/>
        <w:style w:val=""/>
        <w:category>
          <w:name w:val="常规"/>
          <w:gallery w:val="placeholder"/>
        </w:category>
        <w:types>
          <w:type w:val="bbPlcHdr"/>
        </w:types>
        <w:behaviors>
          <w:behavior w:val="content"/>
        </w:behaviors>
        <w:description w:val=""/>
        <w:guid w:val="{BF4A112C-5913-49FB-9A53-E4F8883B517B}"/>
      </w:docPartPr>
      <w:docPartBody>
        <w:p>
          <w:pPr>
            <w:pStyle w:val="3124"/>
          </w:pPr>
          <w:r>
            <w:rPr>
              <w:rStyle w:val="4"/>
              <w:rFonts w:hint="eastAsia"/>
            </w:rPr>
            <w:t>单击或点击此处输入文字。</w:t>
          </w:r>
        </w:p>
      </w:docPartBody>
    </w:docPart>
    <w:docPart>
      <w:docPartPr>
        <w:name w:val="DDE1C98289554C92B95628BD488F91F5"/>
        <w:style w:val=""/>
        <w:category>
          <w:name w:val="常规"/>
          <w:gallery w:val="placeholder"/>
        </w:category>
        <w:types>
          <w:type w:val="bbPlcHdr"/>
        </w:types>
        <w:behaviors>
          <w:behavior w:val="content"/>
        </w:behaviors>
        <w:description w:val=""/>
        <w:guid w:val="{962667F6-0886-43C6-ADA6-B481FFF3DA77}"/>
      </w:docPartPr>
      <w:docPartBody>
        <w:p>
          <w:pPr>
            <w:pStyle w:val="3125"/>
          </w:pPr>
          <w:r>
            <w:rPr>
              <w:rStyle w:val="4"/>
              <w:rFonts w:hint="eastAsia"/>
            </w:rPr>
            <w:t>单击或点击此处输入文字。</w:t>
          </w:r>
        </w:p>
      </w:docPartBody>
    </w:docPart>
    <w:docPart>
      <w:docPartPr>
        <w:name w:val="DCAD0CC0DB8B431DB426A21B7A576E14"/>
        <w:style w:val=""/>
        <w:category>
          <w:name w:val="常规"/>
          <w:gallery w:val="placeholder"/>
        </w:category>
        <w:types>
          <w:type w:val="bbPlcHdr"/>
        </w:types>
        <w:behaviors>
          <w:behavior w:val="content"/>
        </w:behaviors>
        <w:description w:val=""/>
        <w:guid w:val="{F9FF89FE-4F3E-4742-8809-40374EE69C1B}"/>
      </w:docPartPr>
      <w:docPartBody>
        <w:p>
          <w:pPr>
            <w:pStyle w:val="3126"/>
          </w:pPr>
          <w:r>
            <w:rPr>
              <w:rStyle w:val="4"/>
              <w:rFonts w:hint="eastAsia"/>
            </w:rPr>
            <w:t>单击或点击此处输入文字。</w:t>
          </w:r>
        </w:p>
      </w:docPartBody>
    </w:docPart>
    <w:docPart>
      <w:docPartPr>
        <w:name w:val="FEAC855972614EFFA693D7CA38095661"/>
        <w:style w:val=""/>
        <w:category>
          <w:name w:val="常规"/>
          <w:gallery w:val="placeholder"/>
        </w:category>
        <w:types>
          <w:type w:val="bbPlcHdr"/>
        </w:types>
        <w:behaviors>
          <w:behavior w:val="content"/>
        </w:behaviors>
        <w:description w:val=""/>
        <w:guid w:val="{03F76B62-6462-4487-989A-F7EF20A9DA32}"/>
      </w:docPartPr>
      <w:docPartBody>
        <w:p>
          <w:pPr>
            <w:pStyle w:val="3127"/>
          </w:pPr>
          <w:r>
            <w:rPr>
              <w:rStyle w:val="4"/>
              <w:rFonts w:hint="eastAsia"/>
            </w:rPr>
            <w:t>单击或点击此处输入文字。</w:t>
          </w:r>
        </w:p>
      </w:docPartBody>
    </w:docPart>
    <w:docPart>
      <w:docPartPr>
        <w:name w:val="D8B286BF033E49C8BDA1966C4F26BB25"/>
        <w:style w:val=""/>
        <w:category>
          <w:name w:val="常规"/>
          <w:gallery w:val="placeholder"/>
        </w:category>
        <w:types>
          <w:type w:val="bbPlcHdr"/>
        </w:types>
        <w:behaviors>
          <w:behavior w:val="content"/>
        </w:behaviors>
        <w:description w:val=""/>
        <w:guid w:val="{29E839DE-777A-461B-A4CF-CCB1EBA37A3D}"/>
      </w:docPartPr>
      <w:docPartBody>
        <w:p>
          <w:pPr>
            <w:pStyle w:val="3128"/>
          </w:pPr>
          <w:r>
            <w:rPr>
              <w:rStyle w:val="4"/>
              <w:rFonts w:hint="eastAsia"/>
            </w:rPr>
            <w:t>单击或点击此处输入文字。</w:t>
          </w:r>
        </w:p>
      </w:docPartBody>
    </w:docPart>
    <w:docPart>
      <w:docPartPr>
        <w:name w:val="DE7FBD58BE01446EB124958AE59EFB04"/>
        <w:style w:val=""/>
        <w:category>
          <w:name w:val="常规"/>
          <w:gallery w:val="placeholder"/>
        </w:category>
        <w:types>
          <w:type w:val="bbPlcHdr"/>
        </w:types>
        <w:behaviors>
          <w:behavior w:val="content"/>
        </w:behaviors>
        <w:description w:val=""/>
        <w:guid w:val="{89E60961-9547-41F7-AE8A-766DC3A270D8}"/>
      </w:docPartPr>
      <w:docPartBody>
        <w:p>
          <w:pPr>
            <w:pStyle w:val="3129"/>
          </w:pPr>
          <w:r>
            <w:rPr>
              <w:rStyle w:val="4"/>
              <w:rFonts w:hint="eastAsia"/>
            </w:rPr>
            <w:t>单击或点击此处输入文字。</w:t>
          </w:r>
        </w:p>
      </w:docPartBody>
    </w:docPart>
    <w:docPart>
      <w:docPartPr>
        <w:name w:val="152F17E5F27F431398C06DDDBF4AA3F3"/>
        <w:style w:val=""/>
        <w:category>
          <w:name w:val="常规"/>
          <w:gallery w:val="placeholder"/>
        </w:category>
        <w:types>
          <w:type w:val="bbPlcHdr"/>
        </w:types>
        <w:behaviors>
          <w:behavior w:val="content"/>
        </w:behaviors>
        <w:description w:val=""/>
        <w:guid w:val="{B5942651-965C-4435-8A6C-BB0C10023DC1}"/>
      </w:docPartPr>
      <w:docPartBody>
        <w:p>
          <w:pPr>
            <w:pStyle w:val="3130"/>
          </w:pPr>
          <w:r>
            <w:rPr>
              <w:rStyle w:val="4"/>
              <w:rFonts w:hint="eastAsia"/>
            </w:rPr>
            <w:t>单击或点击此处输入文字。</w:t>
          </w:r>
        </w:p>
      </w:docPartBody>
    </w:docPart>
    <w:docPart>
      <w:docPartPr>
        <w:name w:val="00057548E2CB415F93C3163869175AEC"/>
        <w:style w:val=""/>
        <w:category>
          <w:name w:val="常规"/>
          <w:gallery w:val="placeholder"/>
        </w:category>
        <w:types>
          <w:type w:val="bbPlcHdr"/>
        </w:types>
        <w:behaviors>
          <w:behavior w:val="content"/>
        </w:behaviors>
        <w:description w:val=""/>
        <w:guid w:val="{E86DEACA-D1EF-49DA-801E-DD068509F56B}"/>
      </w:docPartPr>
      <w:docPartBody>
        <w:p>
          <w:pPr>
            <w:pStyle w:val="3131"/>
          </w:pPr>
          <w:r>
            <w:rPr>
              <w:rStyle w:val="4"/>
              <w:rFonts w:hint="eastAsia"/>
            </w:rPr>
            <w:t>单击或点击此处输入文字。</w:t>
          </w:r>
        </w:p>
      </w:docPartBody>
    </w:docPart>
    <w:docPart>
      <w:docPartPr>
        <w:name w:val="90F99DA4353647048E1B2E2F605C0519"/>
        <w:style w:val=""/>
        <w:category>
          <w:name w:val="常规"/>
          <w:gallery w:val="placeholder"/>
        </w:category>
        <w:types>
          <w:type w:val="bbPlcHdr"/>
        </w:types>
        <w:behaviors>
          <w:behavior w:val="content"/>
        </w:behaviors>
        <w:description w:val=""/>
        <w:guid w:val="{09DF26C0-C91D-4462-BE3B-8208FC35EAFB}"/>
      </w:docPartPr>
      <w:docPartBody>
        <w:p>
          <w:pPr>
            <w:pStyle w:val="3132"/>
          </w:pPr>
          <w:r>
            <w:rPr>
              <w:rStyle w:val="4"/>
              <w:rFonts w:hint="eastAsia"/>
            </w:rPr>
            <w:t>单击或点击此处输入文字。</w:t>
          </w:r>
        </w:p>
      </w:docPartBody>
    </w:docPart>
    <w:docPart>
      <w:docPartPr>
        <w:name w:val="2D30496CE1704971BBCFA2B6E18AC5D0"/>
        <w:style w:val=""/>
        <w:category>
          <w:name w:val="常规"/>
          <w:gallery w:val="placeholder"/>
        </w:category>
        <w:types>
          <w:type w:val="bbPlcHdr"/>
        </w:types>
        <w:behaviors>
          <w:behavior w:val="content"/>
        </w:behaviors>
        <w:description w:val=""/>
        <w:guid w:val="{3932A279-8B51-4DF1-AB29-7AA4B5106327}"/>
      </w:docPartPr>
      <w:docPartBody>
        <w:p>
          <w:pPr>
            <w:pStyle w:val="3133"/>
          </w:pPr>
          <w:r>
            <w:rPr>
              <w:rStyle w:val="4"/>
              <w:rFonts w:hint="eastAsia"/>
            </w:rPr>
            <w:t>单击或点击此处输入文字。</w:t>
          </w:r>
        </w:p>
      </w:docPartBody>
    </w:docPart>
    <w:docPart>
      <w:docPartPr>
        <w:name w:val="D42B0D8DF9F84DB0B4C977B42F1B7027"/>
        <w:style w:val=""/>
        <w:category>
          <w:name w:val="常规"/>
          <w:gallery w:val="placeholder"/>
        </w:category>
        <w:types>
          <w:type w:val="bbPlcHdr"/>
        </w:types>
        <w:behaviors>
          <w:behavior w:val="content"/>
        </w:behaviors>
        <w:description w:val=""/>
        <w:guid w:val="{B3FD78E2-DF1C-4CFC-9EE7-0A636BF596A3}"/>
      </w:docPartPr>
      <w:docPartBody>
        <w:p>
          <w:pPr>
            <w:pStyle w:val="3134"/>
          </w:pPr>
          <w:r>
            <w:rPr>
              <w:rStyle w:val="4"/>
              <w:rFonts w:hint="eastAsia"/>
            </w:rPr>
            <w:t>单击或点击此处输入文字。</w:t>
          </w:r>
        </w:p>
      </w:docPartBody>
    </w:docPart>
    <w:docPart>
      <w:docPartPr>
        <w:name w:val="D9F0B70D6D294A26A9619EC519ADB8F3"/>
        <w:style w:val=""/>
        <w:category>
          <w:name w:val="常规"/>
          <w:gallery w:val="placeholder"/>
        </w:category>
        <w:types>
          <w:type w:val="bbPlcHdr"/>
        </w:types>
        <w:behaviors>
          <w:behavior w:val="content"/>
        </w:behaviors>
        <w:description w:val=""/>
        <w:guid w:val="{63DBF482-ADBC-4E06-8004-FD1B84B5F8CF}"/>
      </w:docPartPr>
      <w:docPartBody>
        <w:p>
          <w:pPr>
            <w:pStyle w:val="3135"/>
          </w:pPr>
          <w:r>
            <w:rPr>
              <w:rStyle w:val="4"/>
              <w:rFonts w:hint="eastAsia"/>
            </w:rPr>
            <w:t>单击或点击此处输入文字。</w:t>
          </w:r>
        </w:p>
      </w:docPartBody>
    </w:docPart>
    <w:docPart>
      <w:docPartPr>
        <w:name w:val="FA5D17B442FF4612A77CB192EA31BF84"/>
        <w:style w:val=""/>
        <w:category>
          <w:name w:val="常规"/>
          <w:gallery w:val="placeholder"/>
        </w:category>
        <w:types>
          <w:type w:val="bbPlcHdr"/>
        </w:types>
        <w:behaviors>
          <w:behavior w:val="content"/>
        </w:behaviors>
        <w:description w:val=""/>
        <w:guid w:val="{511C8E31-E282-47EA-96FC-8E771384E749}"/>
      </w:docPartPr>
      <w:docPartBody>
        <w:p>
          <w:pPr>
            <w:pStyle w:val="3136"/>
          </w:pPr>
          <w:r>
            <w:rPr>
              <w:rStyle w:val="4"/>
              <w:rFonts w:hint="eastAsia"/>
            </w:rPr>
            <w:t>单击或点击此处输入文字。</w:t>
          </w:r>
        </w:p>
      </w:docPartBody>
    </w:docPart>
    <w:docPart>
      <w:docPartPr>
        <w:name w:val="7D873F54D58E4D6999B3F60DAD1B2CA4"/>
        <w:style w:val=""/>
        <w:category>
          <w:name w:val="常规"/>
          <w:gallery w:val="placeholder"/>
        </w:category>
        <w:types>
          <w:type w:val="bbPlcHdr"/>
        </w:types>
        <w:behaviors>
          <w:behavior w:val="content"/>
        </w:behaviors>
        <w:description w:val=""/>
        <w:guid w:val="{3B0DF4E9-5D2F-4F5E-B249-F306BC13DD8A}"/>
      </w:docPartPr>
      <w:docPartBody>
        <w:p>
          <w:pPr>
            <w:pStyle w:val="3137"/>
          </w:pPr>
          <w:r>
            <w:rPr>
              <w:rStyle w:val="4"/>
              <w:rFonts w:hint="eastAsia"/>
            </w:rPr>
            <w:t>单击或点击此处输入文字。</w:t>
          </w:r>
        </w:p>
      </w:docPartBody>
    </w:docPart>
    <w:docPart>
      <w:docPartPr>
        <w:name w:val="3EE2B1E3674E418594E7DCFEFF7B4BB5"/>
        <w:style w:val=""/>
        <w:category>
          <w:name w:val="常规"/>
          <w:gallery w:val="placeholder"/>
        </w:category>
        <w:types>
          <w:type w:val="bbPlcHdr"/>
        </w:types>
        <w:behaviors>
          <w:behavior w:val="content"/>
        </w:behaviors>
        <w:description w:val=""/>
        <w:guid w:val="{7E75F0E3-F708-4FB5-BC0B-ADE0646BA8A6}"/>
      </w:docPartPr>
      <w:docPartBody>
        <w:p>
          <w:pPr>
            <w:pStyle w:val="3138"/>
          </w:pPr>
          <w:r>
            <w:rPr>
              <w:rStyle w:val="4"/>
              <w:rFonts w:hint="eastAsia"/>
            </w:rPr>
            <w:t>单击或点击此处输入文字。</w:t>
          </w:r>
        </w:p>
      </w:docPartBody>
    </w:docPart>
    <w:docPart>
      <w:docPartPr>
        <w:name w:val="B1A8455BEC474667AB1D5B33DA9A0E2A"/>
        <w:style w:val=""/>
        <w:category>
          <w:name w:val="常规"/>
          <w:gallery w:val="placeholder"/>
        </w:category>
        <w:types>
          <w:type w:val="bbPlcHdr"/>
        </w:types>
        <w:behaviors>
          <w:behavior w:val="content"/>
        </w:behaviors>
        <w:description w:val=""/>
        <w:guid w:val="{5F770942-8700-4604-858B-6B9BD95975AA}"/>
      </w:docPartPr>
      <w:docPartBody>
        <w:p>
          <w:pPr>
            <w:pStyle w:val="3139"/>
          </w:pPr>
          <w:r>
            <w:rPr>
              <w:rStyle w:val="4"/>
              <w:rFonts w:hint="eastAsia"/>
            </w:rPr>
            <w:t>单击或点击此处输入文字。</w:t>
          </w:r>
        </w:p>
      </w:docPartBody>
    </w:docPart>
    <w:docPart>
      <w:docPartPr>
        <w:name w:val="0A008193D8F84698A2D2AA822FEFA089"/>
        <w:style w:val=""/>
        <w:category>
          <w:name w:val="常规"/>
          <w:gallery w:val="placeholder"/>
        </w:category>
        <w:types>
          <w:type w:val="bbPlcHdr"/>
        </w:types>
        <w:behaviors>
          <w:behavior w:val="content"/>
        </w:behaviors>
        <w:description w:val=""/>
        <w:guid w:val="{0481C0CA-2C1D-4802-A2FA-809D559BD31B}"/>
      </w:docPartPr>
      <w:docPartBody>
        <w:p>
          <w:pPr>
            <w:pStyle w:val="3140"/>
          </w:pPr>
          <w:r>
            <w:rPr>
              <w:rStyle w:val="4"/>
              <w:rFonts w:hint="eastAsia"/>
            </w:rPr>
            <w:t>单击或点击此处输入文字。</w:t>
          </w:r>
        </w:p>
      </w:docPartBody>
    </w:docPart>
    <w:docPart>
      <w:docPartPr>
        <w:name w:val="6B4DC59C1B864A80981AA4A665E44BC3"/>
        <w:style w:val=""/>
        <w:category>
          <w:name w:val="常规"/>
          <w:gallery w:val="placeholder"/>
        </w:category>
        <w:types>
          <w:type w:val="bbPlcHdr"/>
        </w:types>
        <w:behaviors>
          <w:behavior w:val="content"/>
        </w:behaviors>
        <w:description w:val=""/>
        <w:guid w:val="{59F7C027-2FB3-4F6C-8F0E-09EBCACBB17E}"/>
      </w:docPartPr>
      <w:docPartBody>
        <w:p>
          <w:pPr>
            <w:pStyle w:val="3141"/>
          </w:pPr>
          <w:r>
            <w:rPr>
              <w:rStyle w:val="4"/>
              <w:rFonts w:hint="eastAsia"/>
            </w:rPr>
            <w:t>单击或点击此处输入文字。</w:t>
          </w:r>
        </w:p>
      </w:docPartBody>
    </w:docPart>
    <w:docPart>
      <w:docPartPr>
        <w:name w:val="E7236C4B37514C498DFCF51D3A117A47"/>
        <w:style w:val=""/>
        <w:category>
          <w:name w:val="常规"/>
          <w:gallery w:val="placeholder"/>
        </w:category>
        <w:types>
          <w:type w:val="bbPlcHdr"/>
        </w:types>
        <w:behaviors>
          <w:behavior w:val="content"/>
        </w:behaviors>
        <w:description w:val=""/>
        <w:guid w:val="{73536474-6322-4CF3-BE6E-A187F43059AE}"/>
      </w:docPartPr>
      <w:docPartBody>
        <w:p>
          <w:pPr>
            <w:pStyle w:val="3142"/>
          </w:pPr>
          <w:r>
            <w:rPr>
              <w:rStyle w:val="4"/>
              <w:rFonts w:hint="eastAsia"/>
            </w:rPr>
            <w:t>单击或点击此处输入文字。</w:t>
          </w:r>
        </w:p>
      </w:docPartBody>
    </w:docPart>
    <w:docPart>
      <w:docPartPr>
        <w:name w:val="E459E475681F41418C0198E7466C0E3A"/>
        <w:style w:val=""/>
        <w:category>
          <w:name w:val="常规"/>
          <w:gallery w:val="placeholder"/>
        </w:category>
        <w:types>
          <w:type w:val="bbPlcHdr"/>
        </w:types>
        <w:behaviors>
          <w:behavior w:val="content"/>
        </w:behaviors>
        <w:description w:val=""/>
        <w:guid w:val="{11498697-FDC3-4E0F-8418-CD3228D93122}"/>
      </w:docPartPr>
      <w:docPartBody>
        <w:p>
          <w:pPr>
            <w:pStyle w:val="3143"/>
          </w:pPr>
          <w:r>
            <w:rPr>
              <w:rStyle w:val="4"/>
              <w:rFonts w:hint="eastAsia"/>
            </w:rPr>
            <w:t>单击或点击此处输入文字。</w:t>
          </w:r>
        </w:p>
      </w:docPartBody>
    </w:docPart>
    <w:docPart>
      <w:docPartPr>
        <w:name w:val="3FBCFB027D38460CB4A62533241BBD11"/>
        <w:style w:val=""/>
        <w:category>
          <w:name w:val="常规"/>
          <w:gallery w:val="placeholder"/>
        </w:category>
        <w:types>
          <w:type w:val="bbPlcHdr"/>
        </w:types>
        <w:behaviors>
          <w:behavior w:val="content"/>
        </w:behaviors>
        <w:description w:val=""/>
        <w:guid w:val="{207383E3-8DDC-4ED9-9DE8-E6DC9C3042BE}"/>
      </w:docPartPr>
      <w:docPartBody>
        <w:p>
          <w:pPr>
            <w:pStyle w:val="3144"/>
          </w:pPr>
          <w:r>
            <w:rPr>
              <w:rStyle w:val="4"/>
              <w:rFonts w:hint="eastAsia"/>
            </w:rPr>
            <w:t>单击或点击此处输入文字。</w:t>
          </w:r>
        </w:p>
      </w:docPartBody>
    </w:docPart>
    <w:docPart>
      <w:docPartPr>
        <w:name w:val="C2A878BFA7884EFD88D0E1BA50FA0576"/>
        <w:style w:val=""/>
        <w:category>
          <w:name w:val="常规"/>
          <w:gallery w:val="placeholder"/>
        </w:category>
        <w:types>
          <w:type w:val="bbPlcHdr"/>
        </w:types>
        <w:behaviors>
          <w:behavior w:val="content"/>
        </w:behaviors>
        <w:description w:val=""/>
        <w:guid w:val="{511B784A-1CDB-4074-B525-D6521CA63699}"/>
      </w:docPartPr>
      <w:docPartBody>
        <w:p>
          <w:pPr>
            <w:pStyle w:val="3145"/>
          </w:pPr>
          <w:r>
            <w:rPr>
              <w:rStyle w:val="4"/>
              <w:rFonts w:hint="eastAsia"/>
            </w:rPr>
            <w:t>单击或点击此处输入文字。</w:t>
          </w:r>
        </w:p>
      </w:docPartBody>
    </w:docPart>
    <w:docPart>
      <w:docPartPr>
        <w:name w:val="8EF81F1B81174526BE258413A00F7689"/>
        <w:style w:val=""/>
        <w:category>
          <w:name w:val="常规"/>
          <w:gallery w:val="placeholder"/>
        </w:category>
        <w:types>
          <w:type w:val="bbPlcHdr"/>
        </w:types>
        <w:behaviors>
          <w:behavior w:val="content"/>
        </w:behaviors>
        <w:description w:val=""/>
        <w:guid w:val="{5DC4EB0F-370D-46D7-9F9B-AE156A52A9F0}"/>
      </w:docPartPr>
      <w:docPartBody>
        <w:p>
          <w:pPr>
            <w:pStyle w:val="3146"/>
          </w:pPr>
          <w:r>
            <w:rPr>
              <w:rStyle w:val="4"/>
              <w:rFonts w:hint="eastAsia"/>
            </w:rPr>
            <w:t>单击或点击此处输入文字。</w:t>
          </w:r>
        </w:p>
      </w:docPartBody>
    </w:docPart>
    <w:docPart>
      <w:docPartPr>
        <w:name w:val="354B80AB8C134EFBB2E22C84770CD855"/>
        <w:style w:val=""/>
        <w:category>
          <w:name w:val="常规"/>
          <w:gallery w:val="placeholder"/>
        </w:category>
        <w:types>
          <w:type w:val="bbPlcHdr"/>
        </w:types>
        <w:behaviors>
          <w:behavior w:val="content"/>
        </w:behaviors>
        <w:description w:val=""/>
        <w:guid w:val="{46234493-8E34-4546-B9B5-7D3707FB9DFF}"/>
      </w:docPartPr>
      <w:docPartBody>
        <w:p>
          <w:pPr>
            <w:pStyle w:val="3147"/>
          </w:pPr>
          <w:r>
            <w:rPr>
              <w:rStyle w:val="4"/>
              <w:rFonts w:hint="eastAsia"/>
            </w:rPr>
            <w:t>单击或点击此处输入文字。</w:t>
          </w:r>
        </w:p>
      </w:docPartBody>
    </w:docPart>
    <w:docPart>
      <w:docPartPr>
        <w:name w:val="12846B1874894B2A84ABC11F863070DF"/>
        <w:style w:val=""/>
        <w:category>
          <w:name w:val="常规"/>
          <w:gallery w:val="placeholder"/>
        </w:category>
        <w:types>
          <w:type w:val="bbPlcHdr"/>
        </w:types>
        <w:behaviors>
          <w:behavior w:val="content"/>
        </w:behaviors>
        <w:description w:val=""/>
        <w:guid w:val="{F0EA59ED-1C97-4D01-A523-8D648DD2C326}"/>
      </w:docPartPr>
      <w:docPartBody>
        <w:p>
          <w:pPr>
            <w:pStyle w:val="3148"/>
          </w:pPr>
          <w:r>
            <w:rPr>
              <w:rStyle w:val="4"/>
              <w:rFonts w:hint="eastAsia"/>
            </w:rPr>
            <w:t>单击或点击此处输入文字。</w:t>
          </w:r>
        </w:p>
      </w:docPartBody>
    </w:docPart>
    <w:docPart>
      <w:docPartPr>
        <w:name w:val="4C5370C5D3A145D5B3FA61BD68BAA4AF"/>
        <w:style w:val=""/>
        <w:category>
          <w:name w:val="常规"/>
          <w:gallery w:val="placeholder"/>
        </w:category>
        <w:types>
          <w:type w:val="bbPlcHdr"/>
        </w:types>
        <w:behaviors>
          <w:behavior w:val="content"/>
        </w:behaviors>
        <w:description w:val=""/>
        <w:guid w:val="{8993D464-0758-4A13-9F31-42DAE2AB0173}"/>
      </w:docPartPr>
      <w:docPartBody>
        <w:p>
          <w:pPr>
            <w:pStyle w:val="3149"/>
          </w:pPr>
          <w:r>
            <w:rPr>
              <w:rStyle w:val="4"/>
              <w:rFonts w:hint="eastAsia"/>
            </w:rPr>
            <w:t>单击或点击此处输入文字。</w:t>
          </w:r>
        </w:p>
      </w:docPartBody>
    </w:docPart>
    <w:docPart>
      <w:docPartPr>
        <w:name w:val="CA7E2208934E47A489323A4E0CBD4DDB"/>
        <w:style w:val=""/>
        <w:category>
          <w:name w:val="常规"/>
          <w:gallery w:val="placeholder"/>
        </w:category>
        <w:types>
          <w:type w:val="bbPlcHdr"/>
        </w:types>
        <w:behaviors>
          <w:behavior w:val="content"/>
        </w:behaviors>
        <w:description w:val=""/>
        <w:guid w:val="{679514D2-97C9-4FF2-83E5-4E9B33FAFF71}"/>
      </w:docPartPr>
      <w:docPartBody>
        <w:p>
          <w:pPr>
            <w:pStyle w:val="3150"/>
          </w:pPr>
          <w:r>
            <w:rPr>
              <w:rStyle w:val="4"/>
              <w:rFonts w:hint="eastAsia"/>
            </w:rPr>
            <w:t>单击或点击此处输入文字。</w:t>
          </w:r>
        </w:p>
      </w:docPartBody>
    </w:docPart>
    <w:docPart>
      <w:docPartPr>
        <w:name w:val="B072D7F84C31404C99A8869CD3B8E1C2"/>
        <w:style w:val=""/>
        <w:category>
          <w:name w:val="常规"/>
          <w:gallery w:val="placeholder"/>
        </w:category>
        <w:types>
          <w:type w:val="bbPlcHdr"/>
        </w:types>
        <w:behaviors>
          <w:behavior w:val="content"/>
        </w:behaviors>
        <w:description w:val=""/>
        <w:guid w:val="{C3FC5CE3-C84E-4599-AF2B-B115EEBB58B8}"/>
      </w:docPartPr>
      <w:docPartBody>
        <w:p>
          <w:pPr>
            <w:pStyle w:val="3151"/>
          </w:pPr>
          <w:r>
            <w:rPr>
              <w:rStyle w:val="4"/>
              <w:rFonts w:hint="eastAsia"/>
            </w:rPr>
            <w:t>单击或点击此处输入文字。</w:t>
          </w:r>
        </w:p>
      </w:docPartBody>
    </w:docPart>
    <w:docPart>
      <w:docPartPr>
        <w:name w:val="1AF83DA0D8BF41DBB5401784D487E39A"/>
        <w:style w:val=""/>
        <w:category>
          <w:name w:val="常规"/>
          <w:gallery w:val="placeholder"/>
        </w:category>
        <w:types>
          <w:type w:val="bbPlcHdr"/>
        </w:types>
        <w:behaviors>
          <w:behavior w:val="content"/>
        </w:behaviors>
        <w:description w:val=""/>
        <w:guid w:val="{D2A7D559-D525-4EB0-A15F-B7D222CC43B9}"/>
      </w:docPartPr>
      <w:docPartBody>
        <w:p>
          <w:pPr>
            <w:pStyle w:val="3152"/>
          </w:pPr>
          <w:r>
            <w:rPr>
              <w:rStyle w:val="4"/>
              <w:rFonts w:hint="eastAsia"/>
            </w:rPr>
            <w:t>单击或点击此处输入文字。</w:t>
          </w:r>
        </w:p>
      </w:docPartBody>
    </w:docPart>
    <w:docPart>
      <w:docPartPr>
        <w:name w:val="6B1EAC3AC319485793627EC99E1F7BA6"/>
        <w:style w:val=""/>
        <w:category>
          <w:name w:val="常规"/>
          <w:gallery w:val="placeholder"/>
        </w:category>
        <w:types>
          <w:type w:val="bbPlcHdr"/>
        </w:types>
        <w:behaviors>
          <w:behavior w:val="content"/>
        </w:behaviors>
        <w:description w:val=""/>
        <w:guid w:val="{819FBA75-DD1D-4DC3-A725-2A96634F4635}"/>
      </w:docPartPr>
      <w:docPartBody>
        <w:p>
          <w:pPr>
            <w:pStyle w:val="3153"/>
          </w:pPr>
          <w:r>
            <w:rPr>
              <w:rStyle w:val="4"/>
              <w:rFonts w:hint="eastAsia"/>
            </w:rPr>
            <w:t>单击或点击此处输入文字。</w:t>
          </w:r>
        </w:p>
      </w:docPartBody>
    </w:docPart>
    <w:docPart>
      <w:docPartPr>
        <w:name w:val="0BB4418073DC4AAE819BA5BB9B577A20"/>
        <w:style w:val=""/>
        <w:category>
          <w:name w:val="常规"/>
          <w:gallery w:val="placeholder"/>
        </w:category>
        <w:types>
          <w:type w:val="bbPlcHdr"/>
        </w:types>
        <w:behaviors>
          <w:behavior w:val="content"/>
        </w:behaviors>
        <w:description w:val=""/>
        <w:guid w:val="{31D7A9EC-000D-4817-AFF2-E18B7381EA81}"/>
      </w:docPartPr>
      <w:docPartBody>
        <w:p>
          <w:pPr>
            <w:pStyle w:val="3154"/>
          </w:pPr>
          <w:r>
            <w:rPr>
              <w:rStyle w:val="4"/>
              <w:rFonts w:hint="eastAsia"/>
            </w:rPr>
            <w:t>单击或点击此处输入文字。</w:t>
          </w:r>
        </w:p>
      </w:docPartBody>
    </w:docPart>
    <w:docPart>
      <w:docPartPr>
        <w:name w:val="C39FA9F5BCEA4818A5BEDBDE29B7ACF9"/>
        <w:style w:val=""/>
        <w:category>
          <w:name w:val="常规"/>
          <w:gallery w:val="placeholder"/>
        </w:category>
        <w:types>
          <w:type w:val="bbPlcHdr"/>
        </w:types>
        <w:behaviors>
          <w:behavior w:val="content"/>
        </w:behaviors>
        <w:description w:val=""/>
        <w:guid w:val="{D9C82C88-C917-4F97-AB14-6999B7015732}"/>
      </w:docPartPr>
      <w:docPartBody>
        <w:p>
          <w:pPr>
            <w:pStyle w:val="3155"/>
          </w:pPr>
          <w:r>
            <w:rPr>
              <w:rStyle w:val="4"/>
              <w:rFonts w:hint="eastAsia"/>
            </w:rPr>
            <w:t>单击或点击此处输入文字。</w:t>
          </w:r>
        </w:p>
      </w:docPartBody>
    </w:docPart>
    <w:docPart>
      <w:docPartPr>
        <w:name w:val="AC60AA7C5FCF47388E08ECBCBE1BA16A"/>
        <w:style w:val=""/>
        <w:category>
          <w:name w:val="常规"/>
          <w:gallery w:val="placeholder"/>
        </w:category>
        <w:types>
          <w:type w:val="bbPlcHdr"/>
        </w:types>
        <w:behaviors>
          <w:behavior w:val="content"/>
        </w:behaviors>
        <w:description w:val=""/>
        <w:guid w:val="{626CD3D4-A8C4-4B37-BBC7-0CB66D6A3B9A}"/>
      </w:docPartPr>
      <w:docPartBody>
        <w:p>
          <w:pPr>
            <w:pStyle w:val="3156"/>
          </w:pPr>
          <w:r>
            <w:rPr>
              <w:rStyle w:val="4"/>
              <w:rFonts w:hint="eastAsia"/>
            </w:rPr>
            <w:t>单击或点击此处输入文字。</w:t>
          </w:r>
        </w:p>
      </w:docPartBody>
    </w:docPart>
    <w:docPart>
      <w:docPartPr>
        <w:name w:val="B7E90C8E124A4714A103B1B6901AF3CC"/>
        <w:style w:val=""/>
        <w:category>
          <w:name w:val="常规"/>
          <w:gallery w:val="placeholder"/>
        </w:category>
        <w:types>
          <w:type w:val="bbPlcHdr"/>
        </w:types>
        <w:behaviors>
          <w:behavior w:val="content"/>
        </w:behaviors>
        <w:description w:val=""/>
        <w:guid w:val="{00076AA6-9FF0-4BE9-8077-3C02CADA0AE9}"/>
      </w:docPartPr>
      <w:docPartBody>
        <w:p>
          <w:pPr>
            <w:pStyle w:val="3157"/>
          </w:pPr>
          <w:r>
            <w:rPr>
              <w:rStyle w:val="4"/>
              <w:rFonts w:hint="eastAsia"/>
            </w:rPr>
            <w:t>单击或点击此处输入文字。</w:t>
          </w:r>
        </w:p>
      </w:docPartBody>
    </w:docPart>
    <w:docPart>
      <w:docPartPr>
        <w:name w:val="2B1A890A430A44F58433D54A3F2238B9"/>
        <w:style w:val=""/>
        <w:category>
          <w:name w:val="常规"/>
          <w:gallery w:val="placeholder"/>
        </w:category>
        <w:types>
          <w:type w:val="bbPlcHdr"/>
        </w:types>
        <w:behaviors>
          <w:behavior w:val="content"/>
        </w:behaviors>
        <w:description w:val=""/>
        <w:guid w:val="{5A8235D9-CD6E-4E3B-BBA5-CA1922492DB9}"/>
      </w:docPartPr>
      <w:docPartBody>
        <w:p>
          <w:pPr>
            <w:pStyle w:val="3158"/>
          </w:pPr>
          <w:r>
            <w:rPr>
              <w:rStyle w:val="4"/>
              <w:rFonts w:hint="eastAsia"/>
            </w:rPr>
            <w:t>单击或点击此处输入文字。</w:t>
          </w:r>
        </w:p>
      </w:docPartBody>
    </w:docPart>
    <w:docPart>
      <w:docPartPr>
        <w:name w:val="C64E0D994422486A95F1A42C6DA29139"/>
        <w:style w:val=""/>
        <w:category>
          <w:name w:val="常规"/>
          <w:gallery w:val="placeholder"/>
        </w:category>
        <w:types>
          <w:type w:val="bbPlcHdr"/>
        </w:types>
        <w:behaviors>
          <w:behavior w:val="content"/>
        </w:behaviors>
        <w:description w:val=""/>
        <w:guid w:val="{792E63DF-8DBB-4C88-9711-896DD8BD3B5C}"/>
      </w:docPartPr>
      <w:docPartBody>
        <w:p>
          <w:pPr>
            <w:pStyle w:val="3159"/>
          </w:pPr>
          <w:r>
            <w:rPr>
              <w:rStyle w:val="4"/>
              <w:rFonts w:hint="eastAsia"/>
            </w:rPr>
            <w:t>单击或点击此处输入文字。</w:t>
          </w:r>
        </w:p>
      </w:docPartBody>
    </w:docPart>
    <w:docPart>
      <w:docPartPr>
        <w:name w:val="C0812E7C7E6048DFA41E50EE3EE28D15"/>
        <w:style w:val=""/>
        <w:category>
          <w:name w:val="常规"/>
          <w:gallery w:val="placeholder"/>
        </w:category>
        <w:types>
          <w:type w:val="bbPlcHdr"/>
        </w:types>
        <w:behaviors>
          <w:behavior w:val="content"/>
        </w:behaviors>
        <w:description w:val=""/>
        <w:guid w:val="{9079D4DE-B854-47EF-9E9D-2AA5D76B1147}"/>
      </w:docPartPr>
      <w:docPartBody>
        <w:p>
          <w:pPr>
            <w:pStyle w:val="3160"/>
          </w:pPr>
          <w:r>
            <w:rPr>
              <w:rStyle w:val="4"/>
              <w:rFonts w:hint="eastAsia"/>
            </w:rPr>
            <w:t>单击或点击此处输入文字。</w:t>
          </w:r>
        </w:p>
      </w:docPartBody>
    </w:docPart>
    <w:docPart>
      <w:docPartPr>
        <w:name w:val="038C0500D34D4227AFA488BDEDA80804"/>
        <w:style w:val=""/>
        <w:category>
          <w:name w:val="常规"/>
          <w:gallery w:val="placeholder"/>
        </w:category>
        <w:types>
          <w:type w:val="bbPlcHdr"/>
        </w:types>
        <w:behaviors>
          <w:behavior w:val="content"/>
        </w:behaviors>
        <w:description w:val=""/>
        <w:guid w:val="{25792467-299C-45D4-821C-2482F0E00A36}"/>
      </w:docPartPr>
      <w:docPartBody>
        <w:p>
          <w:pPr>
            <w:pStyle w:val="3161"/>
          </w:pPr>
          <w:r>
            <w:rPr>
              <w:rStyle w:val="4"/>
              <w:rFonts w:hint="eastAsia"/>
            </w:rPr>
            <w:t>单击或点击此处输入文字。</w:t>
          </w:r>
        </w:p>
      </w:docPartBody>
    </w:docPart>
    <w:docPart>
      <w:docPartPr>
        <w:name w:val="5A04FEF288E54628B639996547365268"/>
        <w:style w:val=""/>
        <w:category>
          <w:name w:val="常规"/>
          <w:gallery w:val="placeholder"/>
        </w:category>
        <w:types>
          <w:type w:val="bbPlcHdr"/>
        </w:types>
        <w:behaviors>
          <w:behavior w:val="content"/>
        </w:behaviors>
        <w:description w:val=""/>
        <w:guid w:val="{05D9481A-7DD0-4DD9-8CD4-93EF762591F1}"/>
      </w:docPartPr>
      <w:docPartBody>
        <w:p>
          <w:pPr>
            <w:pStyle w:val="3162"/>
          </w:pPr>
          <w:r>
            <w:rPr>
              <w:rStyle w:val="4"/>
              <w:rFonts w:hint="eastAsia"/>
            </w:rPr>
            <w:t>单击或点击此处输入文字。</w:t>
          </w:r>
        </w:p>
      </w:docPartBody>
    </w:docPart>
    <w:docPart>
      <w:docPartPr>
        <w:name w:val="D2DCDE48A66B488B98E0E5DACF962322"/>
        <w:style w:val=""/>
        <w:category>
          <w:name w:val="常规"/>
          <w:gallery w:val="placeholder"/>
        </w:category>
        <w:types>
          <w:type w:val="bbPlcHdr"/>
        </w:types>
        <w:behaviors>
          <w:behavior w:val="content"/>
        </w:behaviors>
        <w:description w:val=""/>
        <w:guid w:val="{87C2C07A-BD1E-4B1A-BB1A-01CBBB81D180}"/>
      </w:docPartPr>
      <w:docPartBody>
        <w:p>
          <w:pPr>
            <w:pStyle w:val="3163"/>
          </w:pPr>
          <w:r>
            <w:rPr>
              <w:rStyle w:val="4"/>
              <w:rFonts w:hint="eastAsia"/>
            </w:rPr>
            <w:t>单击或点击此处输入文字。</w:t>
          </w:r>
        </w:p>
      </w:docPartBody>
    </w:docPart>
    <w:docPart>
      <w:docPartPr>
        <w:name w:val="DED5A620C89D40E19A5821B562EC32EA"/>
        <w:style w:val=""/>
        <w:category>
          <w:name w:val="常规"/>
          <w:gallery w:val="placeholder"/>
        </w:category>
        <w:types>
          <w:type w:val="bbPlcHdr"/>
        </w:types>
        <w:behaviors>
          <w:behavior w:val="content"/>
        </w:behaviors>
        <w:description w:val=""/>
        <w:guid w:val="{FC4E4907-0474-47ED-AA50-48DD0179DA1D}"/>
      </w:docPartPr>
      <w:docPartBody>
        <w:p>
          <w:pPr>
            <w:pStyle w:val="3164"/>
          </w:pPr>
          <w:r>
            <w:rPr>
              <w:rStyle w:val="4"/>
              <w:rFonts w:hint="eastAsia"/>
            </w:rPr>
            <w:t>单击或点击此处输入文字。</w:t>
          </w:r>
        </w:p>
      </w:docPartBody>
    </w:docPart>
    <w:docPart>
      <w:docPartPr>
        <w:name w:val="2128A272342A40649CD2272A5778B282"/>
        <w:style w:val=""/>
        <w:category>
          <w:name w:val="常规"/>
          <w:gallery w:val="placeholder"/>
        </w:category>
        <w:types>
          <w:type w:val="bbPlcHdr"/>
        </w:types>
        <w:behaviors>
          <w:behavior w:val="content"/>
        </w:behaviors>
        <w:description w:val=""/>
        <w:guid w:val="{CD02B223-2F13-43F5-A31C-4ACA947CE137}"/>
      </w:docPartPr>
      <w:docPartBody>
        <w:p>
          <w:pPr>
            <w:pStyle w:val="3165"/>
          </w:pPr>
          <w:r>
            <w:rPr>
              <w:rStyle w:val="4"/>
              <w:rFonts w:hint="eastAsia"/>
            </w:rPr>
            <w:t>单击或点击此处输入文字。</w:t>
          </w:r>
        </w:p>
      </w:docPartBody>
    </w:docPart>
    <w:docPart>
      <w:docPartPr>
        <w:name w:val="BDA52C7100914102B3B848509F32EC57"/>
        <w:style w:val=""/>
        <w:category>
          <w:name w:val="常规"/>
          <w:gallery w:val="placeholder"/>
        </w:category>
        <w:types>
          <w:type w:val="bbPlcHdr"/>
        </w:types>
        <w:behaviors>
          <w:behavior w:val="content"/>
        </w:behaviors>
        <w:description w:val=""/>
        <w:guid w:val="{814E18B0-5710-4F35-AE9E-4EDF1C0B5454}"/>
      </w:docPartPr>
      <w:docPartBody>
        <w:p>
          <w:pPr>
            <w:pStyle w:val="3166"/>
          </w:pPr>
          <w:r>
            <w:rPr>
              <w:rStyle w:val="4"/>
              <w:rFonts w:hint="eastAsia"/>
            </w:rPr>
            <w:t>单击或点击此处输入文字。</w:t>
          </w:r>
        </w:p>
      </w:docPartBody>
    </w:docPart>
    <w:docPart>
      <w:docPartPr>
        <w:name w:val="B5149BFC77E343A3B9A493347AEFA887"/>
        <w:style w:val=""/>
        <w:category>
          <w:name w:val="常规"/>
          <w:gallery w:val="placeholder"/>
        </w:category>
        <w:types>
          <w:type w:val="bbPlcHdr"/>
        </w:types>
        <w:behaviors>
          <w:behavior w:val="content"/>
        </w:behaviors>
        <w:description w:val=""/>
        <w:guid w:val="{630A3F34-A754-408E-A66E-49661867A0F2}"/>
      </w:docPartPr>
      <w:docPartBody>
        <w:p>
          <w:pPr>
            <w:pStyle w:val="3167"/>
          </w:pPr>
          <w:r>
            <w:rPr>
              <w:rStyle w:val="4"/>
              <w:rFonts w:hint="eastAsia"/>
            </w:rPr>
            <w:t>单击或点击此处输入文字。</w:t>
          </w:r>
        </w:p>
      </w:docPartBody>
    </w:docPart>
    <w:docPart>
      <w:docPartPr>
        <w:name w:val="79C3A294F7684AB4B76CB1E6F1916414"/>
        <w:style w:val=""/>
        <w:category>
          <w:name w:val="常规"/>
          <w:gallery w:val="placeholder"/>
        </w:category>
        <w:types>
          <w:type w:val="bbPlcHdr"/>
        </w:types>
        <w:behaviors>
          <w:behavior w:val="content"/>
        </w:behaviors>
        <w:description w:val=""/>
        <w:guid w:val="{FD65B28D-474E-4927-B59D-594613454BC7}"/>
      </w:docPartPr>
      <w:docPartBody>
        <w:p>
          <w:pPr>
            <w:pStyle w:val="3168"/>
          </w:pPr>
          <w:r>
            <w:rPr>
              <w:rStyle w:val="4"/>
              <w:rFonts w:hint="eastAsia"/>
            </w:rPr>
            <w:t>单击或点击此处输入文字。</w:t>
          </w:r>
        </w:p>
      </w:docPartBody>
    </w:docPart>
    <w:docPart>
      <w:docPartPr>
        <w:name w:val="AAC82B396F4C4538B831C4B3AE044D37"/>
        <w:style w:val=""/>
        <w:category>
          <w:name w:val="常规"/>
          <w:gallery w:val="placeholder"/>
        </w:category>
        <w:types>
          <w:type w:val="bbPlcHdr"/>
        </w:types>
        <w:behaviors>
          <w:behavior w:val="content"/>
        </w:behaviors>
        <w:description w:val=""/>
        <w:guid w:val="{443FCC10-3758-4D22-990A-D02F97559EF8}"/>
      </w:docPartPr>
      <w:docPartBody>
        <w:p>
          <w:pPr>
            <w:pStyle w:val="3169"/>
          </w:pPr>
          <w:r>
            <w:rPr>
              <w:rStyle w:val="4"/>
              <w:rFonts w:hint="eastAsia"/>
            </w:rPr>
            <w:t>单击或点击此处输入文字。</w:t>
          </w:r>
        </w:p>
      </w:docPartBody>
    </w:docPart>
    <w:docPart>
      <w:docPartPr>
        <w:name w:val="5B424E5762C749669A26F6F6399EFC6F"/>
        <w:style w:val=""/>
        <w:category>
          <w:name w:val="常规"/>
          <w:gallery w:val="placeholder"/>
        </w:category>
        <w:types>
          <w:type w:val="bbPlcHdr"/>
        </w:types>
        <w:behaviors>
          <w:behavior w:val="content"/>
        </w:behaviors>
        <w:description w:val=""/>
        <w:guid w:val="{4C73D020-006D-4FCF-8B36-D3A23944781D}"/>
      </w:docPartPr>
      <w:docPartBody>
        <w:p>
          <w:pPr>
            <w:pStyle w:val="3170"/>
          </w:pPr>
          <w:r>
            <w:rPr>
              <w:rStyle w:val="4"/>
              <w:rFonts w:hint="eastAsia"/>
            </w:rPr>
            <w:t>单击或点击此处输入文字。</w:t>
          </w:r>
        </w:p>
      </w:docPartBody>
    </w:docPart>
    <w:docPart>
      <w:docPartPr>
        <w:name w:val="3B03490DF87D477F81DB9B5975F68EC2"/>
        <w:style w:val=""/>
        <w:category>
          <w:name w:val="常规"/>
          <w:gallery w:val="placeholder"/>
        </w:category>
        <w:types>
          <w:type w:val="bbPlcHdr"/>
        </w:types>
        <w:behaviors>
          <w:behavior w:val="content"/>
        </w:behaviors>
        <w:description w:val=""/>
        <w:guid w:val="{1A7A6A16-E6AF-4BD2-BF64-1A7FD75AC13C}"/>
      </w:docPartPr>
      <w:docPartBody>
        <w:p>
          <w:pPr>
            <w:pStyle w:val="3171"/>
          </w:pPr>
          <w:r>
            <w:rPr>
              <w:rStyle w:val="4"/>
              <w:rFonts w:hint="eastAsia"/>
            </w:rPr>
            <w:t>单击或点击此处输入文字。</w:t>
          </w:r>
        </w:p>
      </w:docPartBody>
    </w:docPart>
    <w:docPart>
      <w:docPartPr>
        <w:name w:val="28CC86C78D594796AA97C7ABE4B628BA"/>
        <w:style w:val=""/>
        <w:category>
          <w:name w:val="常规"/>
          <w:gallery w:val="placeholder"/>
        </w:category>
        <w:types>
          <w:type w:val="bbPlcHdr"/>
        </w:types>
        <w:behaviors>
          <w:behavior w:val="content"/>
        </w:behaviors>
        <w:description w:val=""/>
        <w:guid w:val="{886CE977-5077-456A-8DBB-ED5F94FE605D}"/>
      </w:docPartPr>
      <w:docPartBody>
        <w:p>
          <w:pPr>
            <w:pStyle w:val="3172"/>
          </w:pPr>
          <w:r>
            <w:rPr>
              <w:rStyle w:val="4"/>
              <w:rFonts w:hint="eastAsia"/>
            </w:rPr>
            <w:t>单击或点击此处输入文字。</w:t>
          </w:r>
        </w:p>
      </w:docPartBody>
    </w:docPart>
    <w:docPart>
      <w:docPartPr>
        <w:name w:val="7A736C1B4128460D9B9FF958A311B8D2"/>
        <w:style w:val=""/>
        <w:category>
          <w:name w:val="常规"/>
          <w:gallery w:val="placeholder"/>
        </w:category>
        <w:types>
          <w:type w:val="bbPlcHdr"/>
        </w:types>
        <w:behaviors>
          <w:behavior w:val="content"/>
        </w:behaviors>
        <w:description w:val=""/>
        <w:guid w:val="{8FB27D4A-641D-4B4A-99C9-7132ABF705ED}"/>
      </w:docPartPr>
      <w:docPartBody>
        <w:p>
          <w:pPr>
            <w:pStyle w:val="3173"/>
          </w:pPr>
          <w:r>
            <w:rPr>
              <w:rStyle w:val="4"/>
              <w:rFonts w:hint="eastAsia"/>
            </w:rPr>
            <w:t>单击或点击此处输入文字。</w:t>
          </w:r>
        </w:p>
      </w:docPartBody>
    </w:docPart>
    <w:docPart>
      <w:docPartPr>
        <w:name w:val="6790072E8A384F55AE26E06C671DC25E"/>
        <w:style w:val=""/>
        <w:category>
          <w:name w:val="常规"/>
          <w:gallery w:val="placeholder"/>
        </w:category>
        <w:types>
          <w:type w:val="bbPlcHdr"/>
        </w:types>
        <w:behaviors>
          <w:behavior w:val="content"/>
        </w:behaviors>
        <w:description w:val=""/>
        <w:guid w:val="{BC8C4270-F3BE-49AC-A205-5D1A3AEA1319}"/>
      </w:docPartPr>
      <w:docPartBody>
        <w:p>
          <w:pPr>
            <w:pStyle w:val="3174"/>
          </w:pPr>
          <w:r>
            <w:rPr>
              <w:rStyle w:val="4"/>
              <w:rFonts w:hint="eastAsia"/>
            </w:rPr>
            <w:t>单击或点击此处输入文字。</w:t>
          </w:r>
        </w:p>
      </w:docPartBody>
    </w:docPart>
    <w:docPart>
      <w:docPartPr>
        <w:name w:val="B84568E396FB431EBF897AFB13D26EE0"/>
        <w:style w:val=""/>
        <w:category>
          <w:name w:val="常规"/>
          <w:gallery w:val="placeholder"/>
        </w:category>
        <w:types>
          <w:type w:val="bbPlcHdr"/>
        </w:types>
        <w:behaviors>
          <w:behavior w:val="content"/>
        </w:behaviors>
        <w:description w:val=""/>
        <w:guid w:val="{20A5D9C1-4A21-4F23-A849-7835EC62A7DE}"/>
      </w:docPartPr>
      <w:docPartBody>
        <w:p>
          <w:pPr>
            <w:pStyle w:val="3175"/>
          </w:pPr>
          <w:r>
            <w:rPr>
              <w:rStyle w:val="4"/>
              <w:rFonts w:hint="eastAsia"/>
            </w:rPr>
            <w:t>单击或点击此处输入文字。</w:t>
          </w:r>
        </w:p>
      </w:docPartBody>
    </w:docPart>
    <w:docPart>
      <w:docPartPr>
        <w:name w:val="D8BBB97DA9D644D6AAF2F209B7C8F73E"/>
        <w:style w:val=""/>
        <w:category>
          <w:name w:val="常规"/>
          <w:gallery w:val="placeholder"/>
        </w:category>
        <w:types>
          <w:type w:val="bbPlcHdr"/>
        </w:types>
        <w:behaviors>
          <w:behavior w:val="content"/>
        </w:behaviors>
        <w:description w:val=""/>
        <w:guid w:val="{795B3510-B769-4FA7-9BFA-C6432AE9C7B4}"/>
      </w:docPartPr>
      <w:docPartBody>
        <w:p>
          <w:pPr>
            <w:pStyle w:val="3176"/>
          </w:pPr>
          <w:r>
            <w:rPr>
              <w:rStyle w:val="4"/>
              <w:rFonts w:hint="eastAsia"/>
            </w:rPr>
            <w:t>单击或点击此处输入文字。</w:t>
          </w:r>
        </w:p>
      </w:docPartBody>
    </w:docPart>
    <w:docPart>
      <w:docPartPr>
        <w:name w:val="06491DEC073843538B5B1E0EB95FDAFD"/>
        <w:style w:val=""/>
        <w:category>
          <w:name w:val="常规"/>
          <w:gallery w:val="placeholder"/>
        </w:category>
        <w:types>
          <w:type w:val="bbPlcHdr"/>
        </w:types>
        <w:behaviors>
          <w:behavior w:val="content"/>
        </w:behaviors>
        <w:description w:val=""/>
        <w:guid w:val="{0FE2CE80-D9D1-47AB-BA79-1E50CFC707FA}"/>
      </w:docPartPr>
      <w:docPartBody>
        <w:p>
          <w:pPr>
            <w:pStyle w:val="3177"/>
          </w:pPr>
          <w:r>
            <w:rPr>
              <w:rStyle w:val="4"/>
              <w:rFonts w:hint="eastAsia"/>
            </w:rPr>
            <w:t>单击或点击此处输入文字。</w:t>
          </w:r>
        </w:p>
      </w:docPartBody>
    </w:docPart>
    <w:docPart>
      <w:docPartPr>
        <w:name w:val="C45418B614094BEEB6B6E3EA54A1D994"/>
        <w:style w:val=""/>
        <w:category>
          <w:name w:val="常规"/>
          <w:gallery w:val="placeholder"/>
        </w:category>
        <w:types>
          <w:type w:val="bbPlcHdr"/>
        </w:types>
        <w:behaviors>
          <w:behavior w:val="content"/>
        </w:behaviors>
        <w:description w:val=""/>
        <w:guid w:val="{B2FA32E1-37BD-4B14-B7D8-FA25F7984D8F}"/>
      </w:docPartPr>
      <w:docPartBody>
        <w:p>
          <w:pPr>
            <w:pStyle w:val="3178"/>
          </w:pPr>
          <w:r>
            <w:rPr>
              <w:rStyle w:val="4"/>
              <w:rFonts w:hint="eastAsia"/>
            </w:rPr>
            <w:t>单击或点击此处输入文字。</w:t>
          </w:r>
        </w:p>
      </w:docPartBody>
    </w:docPart>
    <w:docPart>
      <w:docPartPr>
        <w:name w:val="70A26D2BF19B4E77A0F065D3774A49DC"/>
        <w:style w:val=""/>
        <w:category>
          <w:name w:val="常规"/>
          <w:gallery w:val="placeholder"/>
        </w:category>
        <w:types>
          <w:type w:val="bbPlcHdr"/>
        </w:types>
        <w:behaviors>
          <w:behavior w:val="content"/>
        </w:behaviors>
        <w:description w:val=""/>
        <w:guid w:val="{DB0E259A-9222-4CB7-B951-9554D848AE28}"/>
      </w:docPartPr>
      <w:docPartBody>
        <w:p>
          <w:pPr>
            <w:pStyle w:val="3179"/>
          </w:pPr>
          <w:r>
            <w:rPr>
              <w:rStyle w:val="4"/>
              <w:rFonts w:hint="eastAsia"/>
            </w:rPr>
            <w:t>单击或点击此处输入文字。</w:t>
          </w:r>
        </w:p>
      </w:docPartBody>
    </w:docPart>
    <w:docPart>
      <w:docPartPr>
        <w:name w:val="D81E3FFDC87D4178AE2E9C057FB24711"/>
        <w:style w:val=""/>
        <w:category>
          <w:name w:val="常规"/>
          <w:gallery w:val="placeholder"/>
        </w:category>
        <w:types>
          <w:type w:val="bbPlcHdr"/>
        </w:types>
        <w:behaviors>
          <w:behavior w:val="content"/>
        </w:behaviors>
        <w:description w:val=""/>
        <w:guid w:val="{CD82C529-AFE3-4614-85A2-3CCF17D5F50A}"/>
      </w:docPartPr>
      <w:docPartBody>
        <w:p>
          <w:pPr>
            <w:pStyle w:val="3180"/>
          </w:pPr>
          <w:r>
            <w:rPr>
              <w:rStyle w:val="4"/>
              <w:rFonts w:hint="eastAsia"/>
            </w:rPr>
            <w:t>单击或点击此处输入文字。</w:t>
          </w:r>
        </w:p>
      </w:docPartBody>
    </w:docPart>
    <w:docPart>
      <w:docPartPr>
        <w:name w:val="2B3A5587E7B14B83BA399DFFD2DB55D0"/>
        <w:style w:val=""/>
        <w:category>
          <w:name w:val="常规"/>
          <w:gallery w:val="placeholder"/>
        </w:category>
        <w:types>
          <w:type w:val="bbPlcHdr"/>
        </w:types>
        <w:behaviors>
          <w:behavior w:val="content"/>
        </w:behaviors>
        <w:description w:val=""/>
        <w:guid w:val="{37E8122C-2169-4DC2-8F11-7918C6553367}"/>
      </w:docPartPr>
      <w:docPartBody>
        <w:p>
          <w:pPr>
            <w:pStyle w:val="3181"/>
          </w:pPr>
          <w:r>
            <w:rPr>
              <w:rStyle w:val="4"/>
              <w:rFonts w:hint="eastAsia"/>
            </w:rPr>
            <w:t>单击或点击此处输入文字。</w:t>
          </w:r>
        </w:p>
      </w:docPartBody>
    </w:docPart>
    <w:docPart>
      <w:docPartPr>
        <w:name w:val="805718B1F1A54437839935B62F8CD4E4"/>
        <w:style w:val=""/>
        <w:category>
          <w:name w:val="常规"/>
          <w:gallery w:val="placeholder"/>
        </w:category>
        <w:types>
          <w:type w:val="bbPlcHdr"/>
        </w:types>
        <w:behaviors>
          <w:behavior w:val="content"/>
        </w:behaviors>
        <w:description w:val=""/>
        <w:guid w:val="{205B5BCF-B96B-4DC3-8938-84CCE4E50188}"/>
      </w:docPartPr>
      <w:docPartBody>
        <w:p>
          <w:pPr>
            <w:pStyle w:val="3182"/>
          </w:pPr>
          <w:r>
            <w:rPr>
              <w:rStyle w:val="4"/>
              <w:rFonts w:hint="eastAsia"/>
            </w:rPr>
            <w:t>单击或点击此处输入文字。</w:t>
          </w:r>
        </w:p>
      </w:docPartBody>
    </w:docPart>
    <w:docPart>
      <w:docPartPr>
        <w:name w:val="9D6C760F24A54CBBA099CE930BD81724"/>
        <w:style w:val=""/>
        <w:category>
          <w:name w:val="常规"/>
          <w:gallery w:val="placeholder"/>
        </w:category>
        <w:types>
          <w:type w:val="bbPlcHdr"/>
        </w:types>
        <w:behaviors>
          <w:behavior w:val="content"/>
        </w:behaviors>
        <w:description w:val=""/>
        <w:guid w:val="{0DFCF3F1-1999-4CFD-A36C-F7CA99695355}"/>
      </w:docPartPr>
      <w:docPartBody>
        <w:p>
          <w:pPr>
            <w:pStyle w:val="3183"/>
          </w:pPr>
          <w:r>
            <w:rPr>
              <w:rStyle w:val="4"/>
              <w:rFonts w:hint="eastAsia"/>
            </w:rPr>
            <w:t>单击或点击此处输入文字。</w:t>
          </w:r>
        </w:p>
      </w:docPartBody>
    </w:docPart>
    <w:docPart>
      <w:docPartPr>
        <w:name w:val="8BB36EBB7088480EBD59B21DC1901D29"/>
        <w:style w:val=""/>
        <w:category>
          <w:name w:val="常规"/>
          <w:gallery w:val="placeholder"/>
        </w:category>
        <w:types>
          <w:type w:val="bbPlcHdr"/>
        </w:types>
        <w:behaviors>
          <w:behavior w:val="content"/>
        </w:behaviors>
        <w:description w:val=""/>
        <w:guid w:val="{5F157A6E-AE74-42CE-9715-18D5D08EE3BA}"/>
      </w:docPartPr>
      <w:docPartBody>
        <w:p>
          <w:pPr>
            <w:pStyle w:val="3184"/>
          </w:pPr>
          <w:r>
            <w:rPr>
              <w:rStyle w:val="4"/>
              <w:rFonts w:hint="eastAsia"/>
            </w:rPr>
            <w:t>单击或点击此处输入文字。</w:t>
          </w:r>
        </w:p>
      </w:docPartBody>
    </w:docPart>
    <w:docPart>
      <w:docPartPr>
        <w:name w:val="DC3244C5CE0346F3B9BC3461E05AFD06"/>
        <w:style w:val=""/>
        <w:category>
          <w:name w:val="常规"/>
          <w:gallery w:val="placeholder"/>
        </w:category>
        <w:types>
          <w:type w:val="bbPlcHdr"/>
        </w:types>
        <w:behaviors>
          <w:behavior w:val="content"/>
        </w:behaviors>
        <w:description w:val=""/>
        <w:guid w:val="{C954CA7C-73E9-40CC-96FF-E27E2732BA65}"/>
      </w:docPartPr>
      <w:docPartBody>
        <w:p>
          <w:pPr>
            <w:pStyle w:val="3185"/>
          </w:pPr>
          <w:r>
            <w:rPr>
              <w:rStyle w:val="4"/>
              <w:rFonts w:hint="eastAsia"/>
            </w:rPr>
            <w:t>单击或点击此处输入文字。</w:t>
          </w:r>
        </w:p>
      </w:docPartBody>
    </w:docPart>
    <w:docPart>
      <w:docPartPr>
        <w:name w:val="AE7B04A84D1F4837BBC445DE234395D2"/>
        <w:style w:val=""/>
        <w:category>
          <w:name w:val="常规"/>
          <w:gallery w:val="placeholder"/>
        </w:category>
        <w:types>
          <w:type w:val="bbPlcHdr"/>
        </w:types>
        <w:behaviors>
          <w:behavior w:val="content"/>
        </w:behaviors>
        <w:description w:val=""/>
        <w:guid w:val="{2B72599C-2815-4FBB-9D67-66FBFFDCA88C}"/>
      </w:docPartPr>
      <w:docPartBody>
        <w:p>
          <w:pPr>
            <w:pStyle w:val="3186"/>
          </w:pPr>
          <w:r>
            <w:rPr>
              <w:rStyle w:val="4"/>
              <w:rFonts w:hint="eastAsia"/>
            </w:rPr>
            <w:t>单击或点击此处输入文字。</w:t>
          </w:r>
        </w:p>
      </w:docPartBody>
    </w:docPart>
    <w:docPart>
      <w:docPartPr>
        <w:name w:val="6D698B09E36045DE950EA61CA0C292E6"/>
        <w:style w:val=""/>
        <w:category>
          <w:name w:val="常规"/>
          <w:gallery w:val="placeholder"/>
        </w:category>
        <w:types>
          <w:type w:val="bbPlcHdr"/>
        </w:types>
        <w:behaviors>
          <w:behavior w:val="content"/>
        </w:behaviors>
        <w:description w:val=""/>
        <w:guid w:val="{8CEF8883-68C0-4DE4-A7AD-7B898B1546C9}"/>
      </w:docPartPr>
      <w:docPartBody>
        <w:p>
          <w:pPr>
            <w:pStyle w:val="3187"/>
          </w:pPr>
          <w:r>
            <w:rPr>
              <w:rStyle w:val="4"/>
              <w:rFonts w:hint="eastAsia"/>
            </w:rPr>
            <w:t>单击或点击此处输入文字。</w:t>
          </w:r>
        </w:p>
      </w:docPartBody>
    </w:docPart>
    <w:docPart>
      <w:docPartPr>
        <w:name w:val="FF3E7B682F6148FE8EFDAEF89080886F"/>
        <w:style w:val=""/>
        <w:category>
          <w:name w:val="常规"/>
          <w:gallery w:val="placeholder"/>
        </w:category>
        <w:types>
          <w:type w:val="bbPlcHdr"/>
        </w:types>
        <w:behaviors>
          <w:behavior w:val="content"/>
        </w:behaviors>
        <w:description w:val=""/>
        <w:guid w:val="{D895991A-F153-4C76-A604-727518253AEC}"/>
      </w:docPartPr>
      <w:docPartBody>
        <w:p>
          <w:pPr>
            <w:pStyle w:val="3188"/>
          </w:pPr>
          <w:r>
            <w:rPr>
              <w:rStyle w:val="4"/>
              <w:rFonts w:hint="eastAsia"/>
            </w:rPr>
            <w:t>单击或点击此处输入文字。</w:t>
          </w:r>
        </w:p>
      </w:docPartBody>
    </w:docPart>
    <w:docPart>
      <w:docPartPr>
        <w:name w:val="7DD0E7D6C0404BDBAF47D7FA42BC4A32"/>
        <w:style w:val=""/>
        <w:category>
          <w:name w:val="常规"/>
          <w:gallery w:val="placeholder"/>
        </w:category>
        <w:types>
          <w:type w:val="bbPlcHdr"/>
        </w:types>
        <w:behaviors>
          <w:behavior w:val="content"/>
        </w:behaviors>
        <w:description w:val=""/>
        <w:guid w:val="{2D193A85-4E53-4A16-B905-606B3195BAA0}"/>
      </w:docPartPr>
      <w:docPartBody>
        <w:p>
          <w:pPr>
            <w:pStyle w:val="3189"/>
          </w:pPr>
          <w:r>
            <w:rPr>
              <w:rStyle w:val="4"/>
              <w:rFonts w:hint="eastAsia"/>
            </w:rPr>
            <w:t>单击或点击此处输入文字。</w:t>
          </w:r>
        </w:p>
      </w:docPartBody>
    </w:docPart>
    <w:docPart>
      <w:docPartPr>
        <w:name w:val="39BD49A1D57C43A9A9637B60B45F57CE"/>
        <w:style w:val=""/>
        <w:category>
          <w:name w:val="常规"/>
          <w:gallery w:val="placeholder"/>
        </w:category>
        <w:types>
          <w:type w:val="bbPlcHdr"/>
        </w:types>
        <w:behaviors>
          <w:behavior w:val="content"/>
        </w:behaviors>
        <w:description w:val=""/>
        <w:guid w:val="{465E96CB-B4C7-4CC5-A1B7-31794D2E1063}"/>
      </w:docPartPr>
      <w:docPartBody>
        <w:p>
          <w:pPr>
            <w:pStyle w:val="3190"/>
          </w:pPr>
          <w:r>
            <w:rPr>
              <w:rStyle w:val="4"/>
              <w:rFonts w:hint="eastAsia"/>
            </w:rPr>
            <w:t>单击或点击此处输入文字。</w:t>
          </w:r>
        </w:p>
      </w:docPartBody>
    </w:docPart>
    <w:docPart>
      <w:docPartPr>
        <w:name w:val="9FC6AB93F75344F180A6615DDC0BF088"/>
        <w:style w:val=""/>
        <w:category>
          <w:name w:val="常规"/>
          <w:gallery w:val="placeholder"/>
        </w:category>
        <w:types>
          <w:type w:val="bbPlcHdr"/>
        </w:types>
        <w:behaviors>
          <w:behavior w:val="content"/>
        </w:behaviors>
        <w:description w:val=""/>
        <w:guid w:val="{BE8DC83A-73DB-4FFA-8CAB-745C4D4F1545}"/>
      </w:docPartPr>
      <w:docPartBody>
        <w:p>
          <w:pPr>
            <w:pStyle w:val="3191"/>
          </w:pPr>
          <w:r>
            <w:rPr>
              <w:rStyle w:val="4"/>
              <w:rFonts w:hint="eastAsia"/>
            </w:rPr>
            <w:t>单击或点击此处输入文字。</w:t>
          </w:r>
        </w:p>
      </w:docPartBody>
    </w:docPart>
    <w:docPart>
      <w:docPartPr>
        <w:name w:val="CE1FA402ABFF4D19BC51012573023A39"/>
        <w:style w:val=""/>
        <w:category>
          <w:name w:val="常规"/>
          <w:gallery w:val="placeholder"/>
        </w:category>
        <w:types>
          <w:type w:val="bbPlcHdr"/>
        </w:types>
        <w:behaviors>
          <w:behavior w:val="content"/>
        </w:behaviors>
        <w:description w:val=""/>
        <w:guid w:val="{E0577D70-803D-4266-B659-CED663C045BC}"/>
      </w:docPartPr>
      <w:docPartBody>
        <w:p>
          <w:pPr>
            <w:pStyle w:val="3192"/>
          </w:pPr>
          <w:r>
            <w:rPr>
              <w:rStyle w:val="4"/>
              <w:rFonts w:hint="eastAsia"/>
            </w:rPr>
            <w:t>单击或点击此处输入文字。</w:t>
          </w:r>
        </w:p>
      </w:docPartBody>
    </w:docPart>
    <w:docPart>
      <w:docPartPr>
        <w:name w:val="74B877910CA948C1A415388F7681C262"/>
        <w:style w:val=""/>
        <w:category>
          <w:name w:val="常规"/>
          <w:gallery w:val="placeholder"/>
        </w:category>
        <w:types>
          <w:type w:val="bbPlcHdr"/>
        </w:types>
        <w:behaviors>
          <w:behavior w:val="content"/>
        </w:behaviors>
        <w:description w:val=""/>
        <w:guid w:val="{A4B3D5A7-75BF-481E-BE7E-04C78A9610F2}"/>
      </w:docPartPr>
      <w:docPartBody>
        <w:p>
          <w:pPr>
            <w:pStyle w:val="3193"/>
          </w:pPr>
          <w:r>
            <w:rPr>
              <w:rStyle w:val="4"/>
              <w:rFonts w:hint="eastAsia"/>
            </w:rPr>
            <w:t>单击或点击此处输入文字。</w:t>
          </w:r>
        </w:p>
      </w:docPartBody>
    </w:docPart>
    <w:docPart>
      <w:docPartPr>
        <w:name w:val="BA0FF67B873C4C6A9298E7C99A95DDFE"/>
        <w:style w:val=""/>
        <w:category>
          <w:name w:val="常规"/>
          <w:gallery w:val="placeholder"/>
        </w:category>
        <w:types>
          <w:type w:val="bbPlcHdr"/>
        </w:types>
        <w:behaviors>
          <w:behavior w:val="content"/>
        </w:behaviors>
        <w:description w:val=""/>
        <w:guid w:val="{C3CB9B89-C5D6-4501-A598-3AD5D76F0454}"/>
      </w:docPartPr>
      <w:docPartBody>
        <w:p>
          <w:pPr>
            <w:pStyle w:val="3194"/>
          </w:pPr>
          <w:r>
            <w:rPr>
              <w:rStyle w:val="4"/>
              <w:rFonts w:hint="eastAsia"/>
            </w:rPr>
            <w:t>单击或点击此处输入文字。</w:t>
          </w:r>
        </w:p>
      </w:docPartBody>
    </w:docPart>
    <w:docPart>
      <w:docPartPr>
        <w:name w:val="7045FADEB6EF4121927580607B7096B4"/>
        <w:style w:val=""/>
        <w:category>
          <w:name w:val="常规"/>
          <w:gallery w:val="placeholder"/>
        </w:category>
        <w:types>
          <w:type w:val="bbPlcHdr"/>
        </w:types>
        <w:behaviors>
          <w:behavior w:val="content"/>
        </w:behaviors>
        <w:description w:val=""/>
        <w:guid w:val="{5CFD74DE-E8DD-46D3-93D2-7C04C9C4D8D8}"/>
      </w:docPartPr>
      <w:docPartBody>
        <w:p>
          <w:pPr>
            <w:pStyle w:val="3195"/>
          </w:pPr>
          <w:r>
            <w:rPr>
              <w:rStyle w:val="4"/>
              <w:rFonts w:hint="eastAsia"/>
            </w:rPr>
            <w:t>单击或点击此处输入文字。</w:t>
          </w:r>
        </w:p>
      </w:docPartBody>
    </w:docPart>
    <w:docPart>
      <w:docPartPr>
        <w:name w:val="9769039DDDF047C3BD7E58533BC08490"/>
        <w:style w:val=""/>
        <w:category>
          <w:name w:val="常规"/>
          <w:gallery w:val="placeholder"/>
        </w:category>
        <w:types>
          <w:type w:val="bbPlcHdr"/>
        </w:types>
        <w:behaviors>
          <w:behavior w:val="content"/>
        </w:behaviors>
        <w:description w:val=""/>
        <w:guid w:val="{81649DE4-FE4C-48B9-A8E5-7DE0FDA63567}"/>
      </w:docPartPr>
      <w:docPartBody>
        <w:p>
          <w:pPr>
            <w:pStyle w:val="3196"/>
          </w:pPr>
          <w:r>
            <w:rPr>
              <w:rStyle w:val="4"/>
              <w:rFonts w:hint="eastAsia"/>
            </w:rPr>
            <w:t>单击或点击此处输入文字。</w:t>
          </w:r>
        </w:p>
      </w:docPartBody>
    </w:docPart>
    <w:docPart>
      <w:docPartPr>
        <w:name w:val="C0912F2D54994A6AA1ECB2279E3576AC"/>
        <w:style w:val=""/>
        <w:category>
          <w:name w:val="常规"/>
          <w:gallery w:val="placeholder"/>
        </w:category>
        <w:types>
          <w:type w:val="bbPlcHdr"/>
        </w:types>
        <w:behaviors>
          <w:behavior w:val="content"/>
        </w:behaviors>
        <w:description w:val=""/>
        <w:guid w:val="{A17AF586-F928-4A5B-88FC-9D14D1CAC33E}"/>
      </w:docPartPr>
      <w:docPartBody>
        <w:p>
          <w:pPr>
            <w:pStyle w:val="3197"/>
          </w:pPr>
          <w:r>
            <w:rPr>
              <w:rStyle w:val="4"/>
              <w:rFonts w:hint="eastAsia"/>
            </w:rPr>
            <w:t>单击或点击此处输入文字。</w:t>
          </w:r>
        </w:p>
      </w:docPartBody>
    </w:docPart>
    <w:docPart>
      <w:docPartPr>
        <w:name w:val="916981E2198E400E9F5FDE5EC24719C4"/>
        <w:style w:val=""/>
        <w:category>
          <w:name w:val="常规"/>
          <w:gallery w:val="placeholder"/>
        </w:category>
        <w:types>
          <w:type w:val="bbPlcHdr"/>
        </w:types>
        <w:behaviors>
          <w:behavior w:val="content"/>
        </w:behaviors>
        <w:description w:val=""/>
        <w:guid w:val="{C021FE82-20FA-4ED0-A8E7-E42FF0BDD003}"/>
      </w:docPartPr>
      <w:docPartBody>
        <w:p>
          <w:pPr>
            <w:pStyle w:val="3198"/>
          </w:pPr>
          <w:r>
            <w:rPr>
              <w:rStyle w:val="4"/>
              <w:rFonts w:hint="eastAsia"/>
            </w:rPr>
            <w:t>单击或点击此处输入文字。</w:t>
          </w:r>
        </w:p>
      </w:docPartBody>
    </w:docPart>
    <w:docPart>
      <w:docPartPr>
        <w:name w:val="AE305D3DA2E345959886A2F5190E7B6E"/>
        <w:style w:val=""/>
        <w:category>
          <w:name w:val="常规"/>
          <w:gallery w:val="placeholder"/>
        </w:category>
        <w:types>
          <w:type w:val="bbPlcHdr"/>
        </w:types>
        <w:behaviors>
          <w:behavior w:val="content"/>
        </w:behaviors>
        <w:description w:val=""/>
        <w:guid w:val="{35194E85-47F1-4ED8-A45D-38309FD03116}"/>
      </w:docPartPr>
      <w:docPartBody>
        <w:p>
          <w:pPr>
            <w:pStyle w:val="3199"/>
          </w:pPr>
          <w:r>
            <w:rPr>
              <w:rStyle w:val="4"/>
              <w:rFonts w:hint="eastAsia"/>
            </w:rPr>
            <w:t>单击或点击此处输入文字。</w:t>
          </w:r>
        </w:p>
      </w:docPartBody>
    </w:docPart>
    <w:docPart>
      <w:docPartPr>
        <w:name w:val="2C2288D26604463FA197A7D97ED63616"/>
        <w:style w:val=""/>
        <w:category>
          <w:name w:val="常规"/>
          <w:gallery w:val="placeholder"/>
        </w:category>
        <w:types>
          <w:type w:val="bbPlcHdr"/>
        </w:types>
        <w:behaviors>
          <w:behavior w:val="content"/>
        </w:behaviors>
        <w:description w:val=""/>
        <w:guid w:val="{CDCBEDDD-6D2E-4A82-8AE6-D9D508E6802B}"/>
      </w:docPartPr>
      <w:docPartBody>
        <w:p>
          <w:pPr>
            <w:pStyle w:val="3200"/>
          </w:pPr>
          <w:r>
            <w:rPr>
              <w:rStyle w:val="4"/>
              <w:rFonts w:hint="eastAsia"/>
            </w:rPr>
            <w:t>单击或点击此处输入文字。</w:t>
          </w:r>
        </w:p>
      </w:docPartBody>
    </w:docPart>
    <w:docPart>
      <w:docPartPr>
        <w:name w:val="87A79C69FEFC419090701A5D2D42A838"/>
        <w:style w:val=""/>
        <w:category>
          <w:name w:val="常规"/>
          <w:gallery w:val="placeholder"/>
        </w:category>
        <w:types>
          <w:type w:val="bbPlcHdr"/>
        </w:types>
        <w:behaviors>
          <w:behavior w:val="content"/>
        </w:behaviors>
        <w:description w:val=""/>
        <w:guid w:val="{93A03EAD-28F2-48E5-9C40-64266E9E517B}"/>
      </w:docPartPr>
      <w:docPartBody>
        <w:p>
          <w:pPr>
            <w:pStyle w:val="3201"/>
          </w:pPr>
          <w:r>
            <w:rPr>
              <w:rStyle w:val="4"/>
              <w:rFonts w:hint="eastAsia"/>
            </w:rPr>
            <w:t>单击或点击此处输入文字。</w:t>
          </w:r>
        </w:p>
      </w:docPartBody>
    </w:docPart>
    <w:docPart>
      <w:docPartPr>
        <w:name w:val="BC90E7DAE2AF4464978677FD4CE4AF74"/>
        <w:style w:val=""/>
        <w:category>
          <w:name w:val="常规"/>
          <w:gallery w:val="placeholder"/>
        </w:category>
        <w:types>
          <w:type w:val="bbPlcHdr"/>
        </w:types>
        <w:behaviors>
          <w:behavior w:val="content"/>
        </w:behaviors>
        <w:description w:val=""/>
        <w:guid w:val="{FDDD7203-94EF-4322-A9F7-BA099D7D8AF0}"/>
      </w:docPartPr>
      <w:docPartBody>
        <w:p>
          <w:pPr>
            <w:pStyle w:val="3202"/>
          </w:pPr>
          <w:r>
            <w:rPr>
              <w:rStyle w:val="4"/>
              <w:rFonts w:hint="eastAsia"/>
            </w:rPr>
            <w:t>单击或点击此处输入文字。</w:t>
          </w:r>
        </w:p>
      </w:docPartBody>
    </w:docPart>
    <w:docPart>
      <w:docPartPr>
        <w:name w:val="09E79FD1903646E9B3F13D3315707C66"/>
        <w:style w:val=""/>
        <w:category>
          <w:name w:val="常规"/>
          <w:gallery w:val="placeholder"/>
        </w:category>
        <w:types>
          <w:type w:val="bbPlcHdr"/>
        </w:types>
        <w:behaviors>
          <w:behavior w:val="content"/>
        </w:behaviors>
        <w:description w:val=""/>
        <w:guid w:val="{779F14C2-5202-431B-B816-4BCBD5831E08}"/>
      </w:docPartPr>
      <w:docPartBody>
        <w:p>
          <w:pPr>
            <w:pStyle w:val="3203"/>
          </w:pPr>
          <w:r>
            <w:rPr>
              <w:rStyle w:val="4"/>
              <w:rFonts w:hint="eastAsia"/>
            </w:rPr>
            <w:t>单击或点击此处输入文字。</w:t>
          </w:r>
        </w:p>
      </w:docPartBody>
    </w:docPart>
    <w:docPart>
      <w:docPartPr>
        <w:name w:val="D3AD3DAD42874F58976D9FA00FB69043"/>
        <w:style w:val=""/>
        <w:category>
          <w:name w:val="常规"/>
          <w:gallery w:val="placeholder"/>
        </w:category>
        <w:types>
          <w:type w:val="bbPlcHdr"/>
        </w:types>
        <w:behaviors>
          <w:behavior w:val="content"/>
        </w:behaviors>
        <w:description w:val=""/>
        <w:guid w:val="{BB96E9B9-DD33-4890-A3BA-E5277B395148}"/>
      </w:docPartPr>
      <w:docPartBody>
        <w:p>
          <w:pPr>
            <w:pStyle w:val="3204"/>
          </w:pPr>
          <w:r>
            <w:rPr>
              <w:rStyle w:val="4"/>
              <w:rFonts w:hint="eastAsia"/>
            </w:rPr>
            <w:t>单击或点击此处输入文字。</w:t>
          </w:r>
        </w:p>
      </w:docPartBody>
    </w:docPart>
    <w:docPart>
      <w:docPartPr>
        <w:name w:val="F5EB91B617D9487A953BA1D283DFB721"/>
        <w:style w:val=""/>
        <w:category>
          <w:name w:val="常规"/>
          <w:gallery w:val="placeholder"/>
        </w:category>
        <w:types>
          <w:type w:val="bbPlcHdr"/>
        </w:types>
        <w:behaviors>
          <w:behavior w:val="content"/>
        </w:behaviors>
        <w:description w:val=""/>
        <w:guid w:val="{6CBA52A0-B455-4FF4-89A3-2EFE545AE35A}"/>
      </w:docPartPr>
      <w:docPartBody>
        <w:p>
          <w:pPr>
            <w:pStyle w:val="3205"/>
          </w:pPr>
          <w:r>
            <w:rPr>
              <w:rStyle w:val="4"/>
              <w:rFonts w:hint="eastAsia"/>
            </w:rPr>
            <w:t>单击或点击此处输入文字。</w:t>
          </w:r>
        </w:p>
      </w:docPartBody>
    </w:docPart>
    <w:docPart>
      <w:docPartPr>
        <w:name w:val="8E4600E92BD94E8D9D93CFD86F6561E0"/>
        <w:style w:val=""/>
        <w:category>
          <w:name w:val="常规"/>
          <w:gallery w:val="placeholder"/>
        </w:category>
        <w:types>
          <w:type w:val="bbPlcHdr"/>
        </w:types>
        <w:behaviors>
          <w:behavior w:val="content"/>
        </w:behaviors>
        <w:description w:val=""/>
        <w:guid w:val="{FACA8A8D-774F-42A3-A073-2494EBBA11C0}"/>
      </w:docPartPr>
      <w:docPartBody>
        <w:p>
          <w:pPr>
            <w:pStyle w:val="3206"/>
          </w:pPr>
          <w:r>
            <w:rPr>
              <w:rStyle w:val="4"/>
              <w:rFonts w:hint="eastAsia"/>
            </w:rPr>
            <w:t>单击或点击此处输入文字。</w:t>
          </w:r>
        </w:p>
      </w:docPartBody>
    </w:docPart>
    <w:docPart>
      <w:docPartPr>
        <w:name w:val="86028B2FA1904F67A6853D9C78423672"/>
        <w:style w:val=""/>
        <w:category>
          <w:name w:val="常规"/>
          <w:gallery w:val="placeholder"/>
        </w:category>
        <w:types>
          <w:type w:val="bbPlcHdr"/>
        </w:types>
        <w:behaviors>
          <w:behavior w:val="content"/>
        </w:behaviors>
        <w:description w:val=""/>
        <w:guid w:val="{33ADFA2E-554A-4E7B-9713-45FCBA7F9844}"/>
      </w:docPartPr>
      <w:docPartBody>
        <w:p>
          <w:pPr>
            <w:pStyle w:val="3207"/>
          </w:pPr>
          <w:r>
            <w:rPr>
              <w:rStyle w:val="4"/>
              <w:rFonts w:hint="eastAsia"/>
            </w:rPr>
            <w:t>单击或点击此处输入文字。</w:t>
          </w:r>
        </w:p>
      </w:docPartBody>
    </w:docPart>
    <w:docPart>
      <w:docPartPr>
        <w:name w:val="C106AD565A9D4482963C6168CA7198D9"/>
        <w:style w:val=""/>
        <w:category>
          <w:name w:val="常规"/>
          <w:gallery w:val="placeholder"/>
        </w:category>
        <w:types>
          <w:type w:val="bbPlcHdr"/>
        </w:types>
        <w:behaviors>
          <w:behavior w:val="content"/>
        </w:behaviors>
        <w:description w:val=""/>
        <w:guid w:val="{B44C6680-B4A9-4244-8243-FC019CEE5DF3}"/>
      </w:docPartPr>
      <w:docPartBody>
        <w:p>
          <w:pPr>
            <w:pStyle w:val="3208"/>
          </w:pPr>
          <w:r>
            <w:rPr>
              <w:rStyle w:val="4"/>
              <w:rFonts w:hint="eastAsia"/>
            </w:rPr>
            <w:t>单击或点击此处输入文字。</w:t>
          </w:r>
        </w:p>
      </w:docPartBody>
    </w:docPart>
    <w:docPart>
      <w:docPartPr>
        <w:name w:val="81F7DD759CB745BABC4008DBB38FF873"/>
        <w:style w:val=""/>
        <w:category>
          <w:name w:val="常规"/>
          <w:gallery w:val="placeholder"/>
        </w:category>
        <w:types>
          <w:type w:val="bbPlcHdr"/>
        </w:types>
        <w:behaviors>
          <w:behavior w:val="content"/>
        </w:behaviors>
        <w:description w:val=""/>
        <w:guid w:val="{8C28C358-5FF8-4131-9B70-FA199ACD2D54}"/>
      </w:docPartPr>
      <w:docPartBody>
        <w:p>
          <w:pPr>
            <w:pStyle w:val="3239"/>
          </w:pPr>
          <w:r>
            <w:rPr>
              <w:rStyle w:val="4"/>
              <w:rFonts w:hint="eastAsia"/>
            </w:rPr>
            <w:t>单击或点击此处输入文字。</w:t>
          </w:r>
        </w:p>
      </w:docPartBody>
    </w:docPart>
    <w:docPart>
      <w:docPartPr>
        <w:name w:val="BBCA45DA811445A9BC8ED7F89FCC7088"/>
        <w:style w:val=""/>
        <w:category>
          <w:name w:val="常规"/>
          <w:gallery w:val="placeholder"/>
        </w:category>
        <w:types>
          <w:type w:val="bbPlcHdr"/>
        </w:types>
        <w:behaviors>
          <w:behavior w:val="content"/>
        </w:behaviors>
        <w:description w:val=""/>
        <w:guid w:val="{425D34AB-FEEA-4E1F-AEC5-D59D74CB8CFB}"/>
      </w:docPartPr>
      <w:docPartBody>
        <w:p>
          <w:pPr>
            <w:pStyle w:val="3240"/>
          </w:pPr>
          <w:r>
            <w:rPr>
              <w:rStyle w:val="4"/>
              <w:rFonts w:hint="eastAsia"/>
            </w:rPr>
            <w:t>单击或点击此处输入文字。</w:t>
          </w:r>
        </w:p>
      </w:docPartBody>
    </w:docPart>
    <w:docPart>
      <w:docPartPr>
        <w:name w:val="5D774829288946F5ABB572BB8CBE40BC"/>
        <w:style w:val=""/>
        <w:category>
          <w:name w:val="常规"/>
          <w:gallery w:val="placeholder"/>
        </w:category>
        <w:types>
          <w:type w:val="bbPlcHdr"/>
        </w:types>
        <w:behaviors>
          <w:behavior w:val="content"/>
        </w:behaviors>
        <w:description w:val=""/>
        <w:guid w:val="{A7173821-E3F0-44DA-AA7F-2615BAEABCE9}"/>
      </w:docPartPr>
      <w:docPartBody>
        <w:p>
          <w:pPr>
            <w:pStyle w:val="3241"/>
          </w:pPr>
          <w:r>
            <w:rPr>
              <w:rStyle w:val="4"/>
              <w:rFonts w:hint="eastAsia"/>
            </w:rPr>
            <w:t>单击或点击此处输入文字。</w:t>
          </w:r>
        </w:p>
      </w:docPartBody>
    </w:docPart>
    <w:docPart>
      <w:docPartPr>
        <w:name w:val="73B0D25BFE0F4193984D18847E95EE85"/>
        <w:style w:val=""/>
        <w:category>
          <w:name w:val="常规"/>
          <w:gallery w:val="placeholder"/>
        </w:category>
        <w:types>
          <w:type w:val="bbPlcHdr"/>
        </w:types>
        <w:behaviors>
          <w:behavior w:val="content"/>
        </w:behaviors>
        <w:description w:val=""/>
        <w:guid w:val="{BF515B4C-ED42-49F5-A5C5-A39A2046080D}"/>
      </w:docPartPr>
      <w:docPartBody>
        <w:p>
          <w:pPr>
            <w:pStyle w:val="3242"/>
          </w:pPr>
          <w:r>
            <w:rPr>
              <w:rStyle w:val="4"/>
              <w:rFonts w:hint="eastAsia"/>
            </w:rPr>
            <w:t>单击或点击此处输入文字。</w:t>
          </w:r>
        </w:p>
      </w:docPartBody>
    </w:docPart>
    <w:docPart>
      <w:docPartPr>
        <w:name w:val="9C297F3C1E6A46E19D89655A91E62A76"/>
        <w:style w:val=""/>
        <w:category>
          <w:name w:val="常规"/>
          <w:gallery w:val="placeholder"/>
        </w:category>
        <w:types>
          <w:type w:val="bbPlcHdr"/>
        </w:types>
        <w:behaviors>
          <w:behavior w:val="content"/>
        </w:behaviors>
        <w:description w:val=""/>
        <w:guid w:val="{86BFA28E-2E7B-4F11-B9A9-E9FBF554693C}"/>
      </w:docPartPr>
      <w:docPartBody>
        <w:p>
          <w:pPr>
            <w:pStyle w:val="3243"/>
          </w:pPr>
          <w:r>
            <w:rPr>
              <w:rStyle w:val="4"/>
              <w:rFonts w:hint="eastAsia"/>
            </w:rPr>
            <w:t>单击或点击此处输入文字。</w:t>
          </w:r>
        </w:p>
      </w:docPartBody>
    </w:docPart>
    <w:docPart>
      <w:docPartPr>
        <w:name w:val="4E0FBE337016462B98AA94CEDE45ACAE"/>
        <w:style w:val=""/>
        <w:category>
          <w:name w:val="常规"/>
          <w:gallery w:val="placeholder"/>
        </w:category>
        <w:types>
          <w:type w:val="bbPlcHdr"/>
        </w:types>
        <w:behaviors>
          <w:behavior w:val="content"/>
        </w:behaviors>
        <w:description w:val=""/>
        <w:guid w:val="{92FB75E8-085A-48BA-B28B-C8F4631E6E5D}"/>
      </w:docPartPr>
      <w:docPartBody>
        <w:p>
          <w:pPr>
            <w:pStyle w:val="3244"/>
          </w:pPr>
          <w:r>
            <w:rPr>
              <w:rStyle w:val="4"/>
              <w:rFonts w:hint="eastAsia"/>
            </w:rPr>
            <w:t>单击或点击此处输入文字。</w:t>
          </w:r>
        </w:p>
      </w:docPartBody>
    </w:docPart>
    <w:docPart>
      <w:docPartPr>
        <w:name w:val="69047883A0A946DCA2292663086CECDF"/>
        <w:style w:val=""/>
        <w:category>
          <w:name w:val="常规"/>
          <w:gallery w:val="placeholder"/>
        </w:category>
        <w:types>
          <w:type w:val="bbPlcHdr"/>
        </w:types>
        <w:behaviors>
          <w:behavior w:val="content"/>
        </w:behaviors>
        <w:description w:val=""/>
        <w:guid w:val="{F85A63D2-80EE-48F9-ABA7-8B8B9DB3DD92}"/>
      </w:docPartPr>
      <w:docPartBody>
        <w:p>
          <w:pPr>
            <w:pStyle w:val="3245"/>
          </w:pPr>
          <w:r>
            <w:rPr>
              <w:rStyle w:val="4"/>
              <w:rFonts w:hint="eastAsia"/>
            </w:rPr>
            <w:t>单击或点击此处输入文字。</w:t>
          </w:r>
        </w:p>
      </w:docPartBody>
    </w:docPart>
    <w:docPart>
      <w:docPartPr>
        <w:name w:val="0E3194945DB24101829B65D9B75068B5"/>
        <w:style w:val=""/>
        <w:category>
          <w:name w:val="常规"/>
          <w:gallery w:val="placeholder"/>
        </w:category>
        <w:types>
          <w:type w:val="bbPlcHdr"/>
        </w:types>
        <w:behaviors>
          <w:behavior w:val="content"/>
        </w:behaviors>
        <w:description w:val=""/>
        <w:guid w:val="{5E61C65D-EF57-4610-A2BF-E2C7E86FEF3C}"/>
      </w:docPartPr>
      <w:docPartBody>
        <w:p>
          <w:pPr>
            <w:pStyle w:val="3246"/>
          </w:pPr>
          <w:r>
            <w:rPr>
              <w:rStyle w:val="4"/>
              <w:rFonts w:hint="eastAsia"/>
            </w:rPr>
            <w:t>单击或点击此处输入文字。</w:t>
          </w:r>
        </w:p>
      </w:docPartBody>
    </w:docPart>
    <w:docPart>
      <w:docPartPr>
        <w:name w:val="6BD5CD9002904A2EB9D84CE3D25A7053"/>
        <w:style w:val=""/>
        <w:category>
          <w:name w:val="常规"/>
          <w:gallery w:val="placeholder"/>
        </w:category>
        <w:types>
          <w:type w:val="bbPlcHdr"/>
        </w:types>
        <w:behaviors>
          <w:behavior w:val="content"/>
        </w:behaviors>
        <w:description w:val=""/>
        <w:guid w:val="{463BF5C8-41E8-4B3E-AAFB-E31B9DE00CEF}"/>
      </w:docPartPr>
      <w:docPartBody>
        <w:p>
          <w:pPr>
            <w:pStyle w:val="3247"/>
          </w:pPr>
          <w:r>
            <w:rPr>
              <w:rStyle w:val="4"/>
              <w:rFonts w:hint="eastAsia"/>
            </w:rPr>
            <w:t>单击或点击此处输入文字。</w:t>
          </w:r>
        </w:p>
      </w:docPartBody>
    </w:docPart>
    <w:docPart>
      <w:docPartPr>
        <w:name w:val="D476EA2ED42142D6A8546706C85EF319"/>
        <w:style w:val=""/>
        <w:category>
          <w:name w:val="常规"/>
          <w:gallery w:val="placeholder"/>
        </w:category>
        <w:types>
          <w:type w:val="bbPlcHdr"/>
        </w:types>
        <w:behaviors>
          <w:behavior w:val="content"/>
        </w:behaviors>
        <w:description w:val=""/>
        <w:guid w:val="{066467A3-05DA-43F0-B678-D69BA658BBA9}"/>
      </w:docPartPr>
      <w:docPartBody>
        <w:p>
          <w:pPr>
            <w:pStyle w:val="3248"/>
          </w:pPr>
          <w:r>
            <w:rPr>
              <w:rStyle w:val="4"/>
              <w:rFonts w:hint="eastAsia"/>
            </w:rPr>
            <w:t>单击或点击此处输入文字。</w:t>
          </w:r>
        </w:p>
      </w:docPartBody>
    </w:docPart>
    <w:docPart>
      <w:docPartPr>
        <w:name w:val="D2C910C670FF49C98816945271FB039B"/>
        <w:style w:val=""/>
        <w:category>
          <w:name w:val="常规"/>
          <w:gallery w:val="placeholder"/>
        </w:category>
        <w:types>
          <w:type w:val="bbPlcHdr"/>
        </w:types>
        <w:behaviors>
          <w:behavior w:val="content"/>
        </w:behaviors>
        <w:description w:val=""/>
        <w:guid w:val="{CDB7FE44-1A9D-4B60-A207-F2B2CCE54834}"/>
      </w:docPartPr>
      <w:docPartBody>
        <w:p>
          <w:pPr>
            <w:pStyle w:val="3249"/>
          </w:pPr>
          <w:r>
            <w:rPr>
              <w:rStyle w:val="4"/>
              <w:rFonts w:hint="eastAsia"/>
            </w:rPr>
            <w:t>单击或点击此处输入文字。</w:t>
          </w:r>
        </w:p>
      </w:docPartBody>
    </w:docPart>
    <w:docPart>
      <w:docPartPr>
        <w:name w:val="D03CCEB3CCB345DE84C5D2CB9A2C9F2D"/>
        <w:style w:val=""/>
        <w:category>
          <w:name w:val="常规"/>
          <w:gallery w:val="placeholder"/>
        </w:category>
        <w:types>
          <w:type w:val="bbPlcHdr"/>
        </w:types>
        <w:behaviors>
          <w:behavior w:val="content"/>
        </w:behaviors>
        <w:description w:val=""/>
        <w:guid w:val="{B9E8028F-EC24-474A-B2F7-159B4749C1B1}"/>
      </w:docPartPr>
      <w:docPartBody>
        <w:p>
          <w:pPr>
            <w:pStyle w:val="3250"/>
          </w:pPr>
          <w:r>
            <w:rPr>
              <w:rStyle w:val="4"/>
              <w:rFonts w:hint="eastAsia"/>
            </w:rPr>
            <w:t>单击或点击此处输入文字。</w:t>
          </w:r>
        </w:p>
      </w:docPartBody>
    </w:docPart>
    <w:docPart>
      <w:docPartPr>
        <w:name w:val="64F47F6AD06647C5AAB3DA1AECECA80B"/>
        <w:style w:val=""/>
        <w:category>
          <w:name w:val="常规"/>
          <w:gallery w:val="placeholder"/>
        </w:category>
        <w:types>
          <w:type w:val="bbPlcHdr"/>
        </w:types>
        <w:behaviors>
          <w:behavior w:val="content"/>
        </w:behaviors>
        <w:description w:val=""/>
        <w:guid w:val="{E55E1A55-D9CF-4810-9AC3-394296A46D5E}"/>
      </w:docPartPr>
      <w:docPartBody>
        <w:p>
          <w:pPr>
            <w:pStyle w:val="3251"/>
          </w:pPr>
          <w:r>
            <w:rPr>
              <w:rStyle w:val="4"/>
              <w:rFonts w:hint="eastAsia"/>
            </w:rPr>
            <w:t>单击或点击此处输入文字。</w:t>
          </w:r>
        </w:p>
      </w:docPartBody>
    </w:docPart>
    <w:docPart>
      <w:docPartPr>
        <w:name w:val="29732DECDEE449ABA18E250509A5C1E6"/>
        <w:style w:val=""/>
        <w:category>
          <w:name w:val="常规"/>
          <w:gallery w:val="placeholder"/>
        </w:category>
        <w:types>
          <w:type w:val="bbPlcHdr"/>
        </w:types>
        <w:behaviors>
          <w:behavior w:val="content"/>
        </w:behaviors>
        <w:description w:val=""/>
        <w:guid w:val="{5A22EFA3-1A52-418C-BD56-8051CA6C2CC0}"/>
      </w:docPartPr>
      <w:docPartBody>
        <w:p>
          <w:pPr>
            <w:pStyle w:val="3252"/>
          </w:pPr>
          <w:r>
            <w:rPr>
              <w:rStyle w:val="4"/>
              <w:rFonts w:hint="eastAsia"/>
            </w:rPr>
            <w:t>单击或点击此处输入文字。</w:t>
          </w:r>
        </w:p>
      </w:docPartBody>
    </w:docPart>
    <w:docPart>
      <w:docPartPr>
        <w:name w:val="40132F3F893E47AFABCFA3BB0BB3AEFC"/>
        <w:style w:val=""/>
        <w:category>
          <w:name w:val="常规"/>
          <w:gallery w:val="placeholder"/>
        </w:category>
        <w:types>
          <w:type w:val="bbPlcHdr"/>
        </w:types>
        <w:behaviors>
          <w:behavior w:val="content"/>
        </w:behaviors>
        <w:description w:val=""/>
        <w:guid w:val="{00AB983A-4361-4D18-B00D-80C0CA988283}"/>
      </w:docPartPr>
      <w:docPartBody>
        <w:p>
          <w:pPr>
            <w:pStyle w:val="3253"/>
          </w:pPr>
          <w:r>
            <w:rPr>
              <w:rStyle w:val="4"/>
              <w:rFonts w:hint="eastAsia"/>
            </w:rPr>
            <w:t>单击或点击此处输入文字。</w:t>
          </w:r>
        </w:p>
      </w:docPartBody>
    </w:docPart>
    <w:docPart>
      <w:docPartPr>
        <w:name w:val="8A7B54EF1AB44794AB19CB488EE942F5"/>
        <w:style w:val=""/>
        <w:category>
          <w:name w:val="常规"/>
          <w:gallery w:val="placeholder"/>
        </w:category>
        <w:types>
          <w:type w:val="bbPlcHdr"/>
        </w:types>
        <w:behaviors>
          <w:behavior w:val="content"/>
        </w:behaviors>
        <w:description w:val=""/>
        <w:guid w:val="{2A27C448-6650-43A3-B34B-521DD5816625}"/>
      </w:docPartPr>
      <w:docPartBody>
        <w:p>
          <w:pPr>
            <w:pStyle w:val="3254"/>
          </w:pPr>
          <w:r>
            <w:rPr>
              <w:rStyle w:val="4"/>
              <w:rFonts w:hint="eastAsia"/>
            </w:rPr>
            <w:t>单击或点击此处输入文字。</w:t>
          </w:r>
        </w:p>
      </w:docPartBody>
    </w:docPart>
    <w:docPart>
      <w:docPartPr>
        <w:name w:val="0BA38401F97E48938052C023E80A46E6"/>
        <w:style w:val=""/>
        <w:category>
          <w:name w:val="常规"/>
          <w:gallery w:val="placeholder"/>
        </w:category>
        <w:types>
          <w:type w:val="bbPlcHdr"/>
        </w:types>
        <w:behaviors>
          <w:behavior w:val="content"/>
        </w:behaviors>
        <w:description w:val=""/>
        <w:guid w:val="{C679D165-AB89-474A-B693-8B04B0FB647B}"/>
      </w:docPartPr>
      <w:docPartBody>
        <w:p>
          <w:pPr>
            <w:pStyle w:val="3255"/>
          </w:pPr>
          <w:r>
            <w:rPr>
              <w:rStyle w:val="4"/>
              <w:rFonts w:hint="eastAsia"/>
            </w:rPr>
            <w:t>单击或点击此处输入文字。</w:t>
          </w:r>
        </w:p>
      </w:docPartBody>
    </w:docPart>
    <w:docPart>
      <w:docPartPr>
        <w:name w:val="FB1FB2D4115C4D138429E73330CCE452"/>
        <w:style w:val=""/>
        <w:category>
          <w:name w:val="常规"/>
          <w:gallery w:val="placeholder"/>
        </w:category>
        <w:types>
          <w:type w:val="bbPlcHdr"/>
        </w:types>
        <w:behaviors>
          <w:behavior w:val="content"/>
        </w:behaviors>
        <w:description w:val=""/>
        <w:guid w:val="{118349B9-B235-4CC2-853C-6835D49A103A}"/>
      </w:docPartPr>
      <w:docPartBody>
        <w:p>
          <w:pPr>
            <w:pStyle w:val="3256"/>
          </w:pPr>
          <w:r>
            <w:rPr>
              <w:rStyle w:val="4"/>
              <w:rFonts w:hint="eastAsia"/>
            </w:rPr>
            <w:t>单击或点击此处输入文字。</w:t>
          </w:r>
        </w:p>
      </w:docPartBody>
    </w:docPart>
    <w:docPart>
      <w:docPartPr>
        <w:name w:val="82EC3701411048DE9BEB2B2B0FFAA6DA"/>
        <w:style w:val=""/>
        <w:category>
          <w:name w:val="常规"/>
          <w:gallery w:val="placeholder"/>
        </w:category>
        <w:types>
          <w:type w:val="bbPlcHdr"/>
        </w:types>
        <w:behaviors>
          <w:behavior w:val="content"/>
        </w:behaviors>
        <w:description w:val=""/>
        <w:guid w:val="{7CB83FA1-4CFF-4C70-95C8-8139EB877925}"/>
      </w:docPartPr>
      <w:docPartBody>
        <w:p>
          <w:pPr>
            <w:pStyle w:val="3257"/>
          </w:pPr>
          <w:r>
            <w:rPr>
              <w:rStyle w:val="4"/>
              <w:rFonts w:hint="eastAsia"/>
            </w:rPr>
            <w:t>单击或点击此处输入文字。</w:t>
          </w:r>
        </w:p>
      </w:docPartBody>
    </w:docPart>
    <w:docPart>
      <w:docPartPr>
        <w:name w:val="743FA9860B7B420F8F2926F1F438A1D0"/>
        <w:style w:val=""/>
        <w:category>
          <w:name w:val="常规"/>
          <w:gallery w:val="placeholder"/>
        </w:category>
        <w:types>
          <w:type w:val="bbPlcHdr"/>
        </w:types>
        <w:behaviors>
          <w:behavior w:val="content"/>
        </w:behaviors>
        <w:description w:val=""/>
        <w:guid w:val="{EE1DB114-D6A6-447F-8092-6307A0BA1852}"/>
      </w:docPartPr>
      <w:docPartBody>
        <w:p>
          <w:pPr>
            <w:pStyle w:val="3258"/>
          </w:pPr>
          <w:r>
            <w:rPr>
              <w:rStyle w:val="4"/>
              <w:rFonts w:hint="eastAsia"/>
            </w:rPr>
            <w:t>单击或点击此处输入文字。</w:t>
          </w:r>
        </w:p>
      </w:docPartBody>
    </w:docPart>
    <w:docPart>
      <w:docPartPr>
        <w:name w:val="A65ECDE73534473593564FF8EC51D3DB"/>
        <w:style w:val=""/>
        <w:category>
          <w:name w:val="常规"/>
          <w:gallery w:val="placeholder"/>
        </w:category>
        <w:types>
          <w:type w:val="bbPlcHdr"/>
        </w:types>
        <w:behaviors>
          <w:behavior w:val="content"/>
        </w:behaviors>
        <w:description w:val=""/>
        <w:guid w:val="{DEA2A110-8782-4D51-ABB7-92E4A03735F2}"/>
      </w:docPartPr>
      <w:docPartBody>
        <w:p>
          <w:pPr>
            <w:pStyle w:val="3259"/>
          </w:pPr>
          <w:r>
            <w:rPr>
              <w:rStyle w:val="4"/>
              <w:rFonts w:hint="eastAsia"/>
            </w:rPr>
            <w:t>单击或点击此处输入文字。</w:t>
          </w:r>
        </w:p>
      </w:docPartBody>
    </w:docPart>
    <w:docPart>
      <w:docPartPr>
        <w:name w:val="03AEC0A5F36F4A36B58559AEC66EBE89"/>
        <w:style w:val=""/>
        <w:category>
          <w:name w:val="常规"/>
          <w:gallery w:val="placeholder"/>
        </w:category>
        <w:types>
          <w:type w:val="bbPlcHdr"/>
        </w:types>
        <w:behaviors>
          <w:behavior w:val="content"/>
        </w:behaviors>
        <w:description w:val=""/>
        <w:guid w:val="{B325B46E-6A04-4183-A3CB-05F7FCD1794B}"/>
      </w:docPartPr>
      <w:docPartBody>
        <w:p>
          <w:pPr>
            <w:pStyle w:val="3260"/>
          </w:pPr>
          <w:r>
            <w:rPr>
              <w:rStyle w:val="4"/>
              <w:rFonts w:hint="eastAsia"/>
            </w:rPr>
            <w:t>单击或点击此处输入文字。</w:t>
          </w:r>
        </w:p>
      </w:docPartBody>
    </w:docPart>
    <w:docPart>
      <w:docPartPr>
        <w:name w:val="8F183D4EC16E41CFB7B53BBC608EA4C4"/>
        <w:style w:val=""/>
        <w:category>
          <w:name w:val="常规"/>
          <w:gallery w:val="placeholder"/>
        </w:category>
        <w:types>
          <w:type w:val="bbPlcHdr"/>
        </w:types>
        <w:behaviors>
          <w:behavior w:val="content"/>
        </w:behaviors>
        <w:description w:val=""/>
        <w:guid w:val="{2F48D637-849F-4B59-8BCF-7D707EFCD7E3}"/>
      </w:docPartPr>
      <w:docPartBody>
        <w:p>
          <w:pPr>
            <w:pStyle w:val="3261"/>
          </w:pPr>
          <w:r>
            <w:rPr>
              <w:rStyle w:val="4"/>
              <w:rFonts w:hint="eastAsia"/>
            </w:rPr>
            <w:t>单击或点击此处输入文字。</w:t>
          </w:r>
        </w:p>
      </w:docPartBody>
    </w:docPart>
    <w:docPart>
      <w:docPartPr>
        <w:name w:val="7BD36AEF4E764A5BB598622856179A8C"/>
        <w:style w:val=""/>
        <w:category>
          <w:name w:val="常规"/>
          <w:gallery w:val="placeholder"/>
        </w:category>
        <w:types>
          <w:type w:val="bbPlcHdr"/>
        </w:types>
        <w:behaviors>
          <w:behavior w:val="content"/>
        </w:behaviors>
        <w:description w:val=""/>
        <w:guid w:val="{9187C6C2-3498-4262-8016-2B5B2C7D6C32}"/>
      </w:docPartPr>
      <w:docPartBody>
        <w:p>
          <w:pPr>
            <w:pStyle w:val="3262"/>
          </w:pPr>
          <w:r>
            <w:rPr>
              <w:rStyle w:val="4"/>
              <w:rFonts w:hint="eastAsia"/>
            </w:rPr>
            <w:t>单击或点击此处输入文字。</w:t>
          </w:r>
        </w:p>
      </w:docPartBody>
    </w:docPart>
    <w:docPart>
      <w:docPartPr>
        <w:name w:val="25BFC099511C4051B6926113FA5DD482"/>
        <w:style w:val=""/>
        <w:category>
          <w:name w:val="常规"/>
          <w:gallery w:val="placeholder"/>
        </w:category>
        <w:types>
          <w:type w:val="bbPlcHdr"/>
        </w:types>
        <w:behaviors>
          <w:behavior w:val="content"/>
        </w:behaviors>
        <w:description w:val=""/>
        <w:guid w:val="{697FA3FC-C629-49C0-87BE-57F1423BC581}"/>
      </w:docPartPr>
      <w:docPartBody>
        <w:p>
          <w:pPr>
            <w:pStyle w:val="3263"/>
          </w:pPr>
          <w:r>
            <w:rPr>
              <w:rStyle w:val="4"/>
              <w:rFonts w:hint="eastAsia"/>
            </w:rPr>
            <w:t>单击或点击此处输入文字。</w:t>
          </w:r>
        </w:p>
      </w:docPartBody>
    </w:docPart>
    <w:docPart>
      <w:docPartPr>
        <w:name w:val="DCC9408EBEB04CB6A1EFA100191722AB"/>
        <w:style w:val=""/>
        <w:category>
          <w:name w:val="常规"/>
          <w:gallery w:val="placeholder"/>
        </w:category>
        <w:types>
          <w:type w:val="bbPlcHdr"/>
        </w:types>
        <w:behaviors>
          <w:behavior w:val="content"/>
        </w:behaviors>
        <w:description w:val=""/>
        <w:guid w:val="{13C9CCB3-45FE-40A1-A308-D35FA0593CFD}"/>
      </w:docPartPr>
      <w:docPartBody>
        <w:p>
          <w:pPr>
            <w:pStyle w:val="3264"/>
          </w:pPr>
          <w:r>
            <w:rPr>
              <w:rStyle w:val="4"/>
              <w:rFonts w:hint="eastAsia"/>
            </w:rPr>
            <w:t>单击或点击此处输入文字。</w:t>
          </w:r>
        </w:p>
      </w:docPartBody>
    </w:docPart>
    <w:docPart>
      <w:docPartPr>
        <w:name w:val="F6F0285A340B4FCDAA0A7D6F1A3DE397"/>
        <w:style w:val=""/>
        <w:category>
          <w:name w:val="常规"/>
          <w:gallery w:val="placeholder"/>
        </w:category>
        <w:types>
          <w:type w:val="bbPlcHdr"/>
        </w:types>
        <w:behaviors>
          <w:behavior w:val="content"/>
        </w:behaviors>
        <w:description w:val=""/>
        <w:guid w:val="{146257DC-A28A-4C15-87AA-79CB7C470635}"/>
      </w:docPartPr>
      <w:docPartBody>
        <w:p>
          <w:pPr>
            <w:pStyle w:val="3265"/>
          </w:pPr>
          <w:r>
            <w:rPr>
              <w:rStyle w:val="4"/>
              <w:rFonts w:hint="eastAsia"/>
            </w:rPr>
            <w:t>单击或点击此处输入文字。</w:t>
          </w:r>
        </w:p>
      </w:docPartBody>
    </w:docPart>
    <w:docPart>
      <w:docPartPr>
        <w:name w:val="1E79B0F4D1F5430DAF5E7C7D4C7CB8BE"/>
        <w:style w:val=""/>
        <w:category>
          <w:name w:val="常规"/>
          <w:gallery w:val="placeholder"/>
        </w:category>
        <w:types>
          <w:type w:val="bbPlcHdr"/>
        </w:types>
        <w:behaviors>
          <w:behavior w:val="content"/>
        </w:behaviors>
        <w:description w:val=""/>
        <w:guid w:val="{4C2B99BB-6F5B-4F4D-AD34-FCCA0D1855D7}"/>
      </w:docPartPr>
      <w:docPartBody>
        <w:p>
          <w:pPr>
            <w:pStyle w:val="3266"/>
          </w:pPr>
          <w:r>
            <w:rPr>
              <w:rStyle w:val="4"/>
              <w:rFonts w:hint="eastAsia"/>
            </w:rPr>
            <w:t>单击或点击此处输入文字。</w:t>
          </w:r>
        </w:p>
      </w:docPartBody>
    </w:docPart>
    <w:docPart>
      <w:docPartPr>
        <w:name w:val="4A66526B8BE84478B3CA01BF51EB0131"/>
        <w:style w:val=""/>
        <w:category>
          <w:name w:val="常规"/>
          <w:gallery w:val="placeholder"/>
        </w:category>
        <w:types>
          <w:type w:val="bbPlcHdr"/>
        </w:types>
        <w:behaviors>
          <w:behavior w:val="content"/>
        </w:behaviors>
        <w:description w:val=""/>
        <w:guid w:val="{0491AC49-267F-44C8-9512-D1C3B9119769}"/>
      </w:docPartPr>
      <w:docPartBody>
        <w:p>
          <w:pPr>
            <w:pStyle w:val="3267"/>
          </w:pPr>
          <w:r>
            <w:rPr>
              <w:rStyle w:val="4"/>
              <w:rFonts w:hint="eastAsia"/>
            </w:rPr>
            <w:t>单击或点击此处输入文字。</w:t>
          </w:r>
        </w:p>
      </w:docPartBody>
    </w:docPart>
    <w:docPart>
      <w:docPartPr>
        <w:name w:val="7FA76424416E4E179A7035343731DE6D"/>
        <w:style w:val=""/>
        <w:category>
          <w:name w:val="常规"/>
          <w:gallery w:val="placeholder"/>
        </w:category>
        <w:types>
          <w:type w:val="bbPlcHdr"/>
        </w:types>
        <w:behaviors>
          <w:behavior w:val="content"/>
        </w:behaviors>
        <w:description w:val=""/>
        <w:guid w:val="{39A28856-FEA2-4FC5-9929-8E4DA32D0114}"/>
      </w:docPartPr>
      <w:docPartBody>
        <w:p>
          <w:pPr>
            <w:pStyle w:val="3268"/>
          </w:pPr>
          <w:r>
            <w:rPr>
              <w:rStyle w:val="4"/>
              <w:rFonts w:hint="eastAsia"/>
            </w:rPr>
            <w:t>单击或点击此处输入文字。</w:t>
          </w:r>
        </w:p>
      </w:docPartBody>
    </w:docPart>
    <w:docPart>
      <w:docPartPr>
        <w:name w:val="69C2B63492504439B56A680A0D60ABE6"/>
        <w:style w:val=""/>
        <w:category>
          <w:name w:val="常规"/>
          <w:gallery w:val="placeholder"/>
        </w:category>
        <w:types>
          <w:type w:val="bbPlcHdr"/>
        </w:types>
        <w:behaviors>
          <w:behavior w:val="content"/>
        </w:behaviors>
        <w:description w:val=""/>
        <w:guid w:val="{1EAC1F30-918F-4896-8DE0-EEBD5D7A7D7D}"/>
      </w:docPartPr>
      <w:docPartBody>
        <w:p>
          <w:pPr>
            <w:pStyle w:val="3269"/>
          </w:pPr>
          <w:r>
            <w:rPr>
              <w:rStyle w:val="4"/>
              <w:rFonts w:hint="eastAsia"/>
            </w:rPr>
            <w:t>单击或点击此处输入文字。</w:t>
          </w:r>
        </w:p>
      </w:docPartBody>
    </w:docPart>
    <w:docPart>
      <w:docPartPr>
        <w:name w:val="3CE19B65DA2D4BD98731DF7355304AEA"/>
        <w:style w:val=""/>
        <w:category>
          <w:name w:val="常规"/>
          <w:gallery w:val="placeholder"/>
        </w:category>
        <w:types>
          <w:type w:val="bbPlcHdr"/>
        </w:types>
        <w:behaviors>
          <w:behavior w:val="content"/>
        </w:behaviors>
        <w:description w:val=""/>
        <w:guid w:val="{329CC39A-1196-4058-84D7-550415B36850}"/>
      </w:docPartPr>
      <w:docPartBody>
        <w:p>
          <w:pPr>
            <w:pStyle w:val="3270"/>
          </w:pPr>
          <w:r>
            <w:rPr>
              <w:rStyle w:val="4"/>
              <w:rFonts w:hint="eastAsia"/>
            </w:rPr>
            <w:t>单击或点击此处输入文字。</w:t>
          </w:r>
        </w:p>
      </w:docPartBody>
    </w:docPart>
    <w:docPart>
      <w:docPartPr>
        <w:name w:val="038B95CB8ED04FC6A63B457BF888AC17"/>
        <w:style w:val=""/>
        <w:category>
          <w:name w:val="常规"/>
          <w:gallery w:val="placeholder"/>
        </w:category>
        <w:types>
          <w:type w:val="bbPlcHdr"/>
        </w:types>
        <w:behaviors>
          <w:behavior w:val="content"/>
        </w:behaviors>
        <w:description w:val=""/>
        <w:guid w:val="{3DC79FE2-0A16-4C5C-B97F-FCFE01ABD510}"/>
      </w:docPartPr>
      <w:docPartBody>
        <w:p>
          <w:pPr>
            <w:pStyle w:val="3271"/>
          </w:pPr>
          <w:r>
            <w:rPr>
              <w:rStyle w:val="4"/>
              <w:rFonts w:hint="eastAsia"/>
            </w:rPr>
            <w:t>单击或点击此处输入文字。</w:t>
          </w:r>
        </w:p>
      </w:docPartBody>
    </w:docPart>
    <w:docPart>
      <w:docPartPr>
        <w:name w:val="85811ACC9DF64349B9F6268B7BBCDF9C"/>
        <w:style w:val=""/>
        <w:category>
          <w:name w:val="常规"/>
          <w:gallery w:val="placeholder"/>
        </w:category>
        <w:types>
          <w:type w:val="bbPlcHdr"/>
        </w:types>
        <w:behaviors>
          <w:behavior w:val="content"/>
        </w:behaviors>
        <w:description w:val=""/>
        <w:guid w:val="{46B14F1B-341A-4145-B095-5F628F0F5AA4}"/>
      </w:docPartPr>
      <w:docPartBody>
        <w:p>
          <w:pPr>
            <w:pStyle w:val="3272"/>
          </w:pPr>
          <w:r>
            <w:rPr>
              <w:rStyle w:val="4"/>
              <w:rFonts w:hint="eastAsia"/>
            </w:rPr>
            <w:t>单击或点击此处输入文字。</w:t>
          </w:r>
        </w:p>
      </w:docPartBody>
    </w:docPart>
    <w:docPart>
      <w:docPartPr>
        <w:name w:val="64ABF8FC5E4D4D708BBA660791076AC2"/>
        <w:style w:val=""/>
        <w:category>
          <w:name w:val="常规"/>
          <w:gallery w:val="placeholder"/>
        </w:category>
        <w:types>
          <w:type w:val="bbPlcHdr"/>
        </w:types>
        <w:behaviors>
          <w:behavior w:val="content"/>
        </w:behaviors>
        <w:description w:val=""/>
        <w:guid w:val="{189AE74C-ABDC-4D48-B29D-52D5EF8DDEB0}"/>
      </w:docPartPr>
      <w:docPartBody>
        <w:p>
          <w:pPr>
            <w:pStyle w:val="3273"/>
          </w:pPr>
          <w:r>
            <w:rPr>
              <w:rStyle w:val="4"/>
              <w:rFonts w:hint="eastAsia"/>
            </w:rPr>
            <w:t>单击或点击此处输入文字。</w:t>
          </w:r>
        </w:p>
      </w:docPartBody>
    </w:docPart>
    <w:docPart>
      <w:docPartPr>
        <w:name w:val="08880D80E3B04D53AADED3B38F271F89"/>
        <w:style w:val=""/>
        <w:category>
          <w:name w:val="常规"/>
          <w:gallery w:val="placeholder"/>
        </w:category>
        <w:types>
          <w:type w:val="bbPlcHdr"/>
        </w:types>
        <w:behaviors>
          <w:behavior w:val="content"/>
        </w:behaviors>
        <w:description w:val=""/>
        <w:guid w:val="{AE3CF325-49C0-49CA-B62B-3CF5F9A0858C}"/>
      </w:docPartPr>
      <w:docPartBody>
        <w:p>
          <w:pPr>
            <w:pStyle w:val="3274"/>
          </w:pPr>
          <w:r>
            <w:rPr>
              <w:rStyle w:val="4"/>
              <w:rFonts w:hint="eastAsia"/>
            </w:rPr>
            <w:t>单击或点击此处输入文字。</w:t>
          </w:r>
        </w:p>
      </w:docPartBody>
    </w:docPart>
    <w:docPart>
      <w:docPartPr>
        <w:name w:val="5496470F663A4AF084AD7EC80491E306"/>
        <w:style w:val=""/>
        <w:category>
          <w:name w:val="常规"/>
          <w:gallery w:val="placeholder"/>
        </w:category>
        <w:types>
          <w:type w:val="bbPlcHdr"/>
        </w:types>
        <w:behaviors>
          <w:behavior w:val="content"/>
        </w:behaviors>
        <w:description w:val=""/>
        <w:guid w:val="{6E26A5CB-8EE0-447B-BE1E-E7B2554B9DC4}"/>
      </w:docPartPr>
      <w:docPartBody>
        <w:p>
          <w:pPr>
            <w:pStyle w:val="3275"/>
          </w:pPr>
          <w:r>
            <w:rPr>
              <w:rStyle w:val="4"/>
              <w:rFonts w:hint="eastAsia"/>
            </w:rPr>
            <w:t>单击或点击此处输入文字。</w:t>
          </w:r>
        </w:p>
      </w:docPartBody>
    </w:docPart>
    <w:docPart>
      <w:docPartPr>
        <w:name w:val="4C605A7D206D499F8B573A1CDDC4A6E8"/>
        <w:style w:val=""/>
        <w:category>
          <w:name w:val="常规"/>
          <w:gallery w:val="placeholder"/>
        </w:category>
        <w:types>
          <w:type w:val="bbPlcHdr"/>
        </w:types>
        <w:behaviors>
          <w:behavior w:val="content"/>
        </w:behaviors>
        <w:description w:val=""/>
        <w:guid w:val="{E03B05E5-8AFB-467F-B95C-96B6ED6356DD}"/>
      </w:docPartPr>
      <w:docPartBody>
        <w:p>
          <w:pPr>
            <w:pStyle w:val="3276"/>
          </w:pPr>
          <w:r>
            <w:rPr>
              <w:rStyle w:val="4"/>
              <w:rFonts w:hint="eastAsia"/>
            </w:rPr>
            <w:t>单击或点击此处输入文字。</w:t>
          </w:r>
        </w:p>
      </w:docPartBody>
    </w:docPart>
    <w:docPart>
      <w:docPartPr>
        <w:name w:val="CFA56C17A1964C82ACF979BC4BB516F1"/>
        <w:style w:val=""/>
        <w:category>
          <w:name w:val="常规"/>
          <w:gallery w:val="placeholder"/>
        </w:category>
        <w:types>
          <w:type w:val="bbPlcHdr"/>
        </w:types>
        <w:behaviors>
          <w:behavior w:val="content"/>
        </w:behaviors>
        <w:description w:val=""/>
        <w:guid w:val="{A7FC6C7D-E019-4EDE-8E1B-3666BD3C0713}"/>
      </w:docPartPr>
      <w:docPartBody>
        <w:p>
          <w:pPr>
            <w:pStyle w:val="3277"/>
          </w:pPr>
          <w:r>
            <w:rPr>
              <w:rStyle w:val="4"/>
              <w:rFonts w:hint="eastAsia"/>
            </w:rPr>
            <w:t>单击或点击此处输入文字。</w:t>
          </w:r>
        </w:p>
      </w:docPartBody>
    </w:docPart>
    <w:docPart>
      <w:docPartPr>
        <w:name w:val="DD2007F2807F42169BE37279229F00B0"/>
        <w:style w:val=""/>
        <w:category>
          <w:name w:val="常规"/>
          <w:gallery w:val="placeholder"/>
        </w:category>
        <w:types>
          <w:type w:val="bbPlcHdr"/>
        </w:types>
        <w:behaviors>
          <w:behavior w:val="content"/>
        </w:behaviors>
        <w:description w:val=""/>
        <w:guid w:val="{E753C1BF-68D7-4981-A506-B2FFD7522902}"/>
      </w:docPartPr>
      <w:docPartBody>
        <w:p>
          <w:pPr>
            <w:pStyle w:val="3278"/>
          </w:pPr>
          <w:r>
            <w:rPr>
              <w:rStyle w:val="4"/>
              <w:rFonts w:hint="eastAsia"/>
            </w:rPr>
            <w:t>单击或点击此处输入文字。</w:t>
          </w:r>
        </w:p>
      </w:docPartBody>
    </w:docPart>
    <w:docPart>
      <w:docPartPr>
        <w:name w:val="218ACB7846A54158B7D0AE9A228B9252"/>
        <w:style w:val=""/>
        <w:category>
          <w:name w:val="常规"/>
          <w:gallery w:val="placeholder"/>
        </w:category>
        <w:types>
          <w:type w:val="bbPlcHdr"/>
        </w:types>
        <w:behaviors>
          <w:behavior w:val="content"/>
        </w:behaviors>
        <w:description w:val=""/>
        <w:guid w:val="{59BCDE23-22F1-44E6-B0D3-234CA263170C}"/>
      </w:docPartPr>
      <w:docPartBody>
        <w:p>
          <w:pPr>
            <w:pStyle w:val="3279"/>
          </w:pPr>
          <w:r>
            <w:rPr>
              <w:rStyle w:val="4"/>
              <w:rFonts w:hint="eastAsia"/>
            </w:rPr>
            <w:t>单击或点击此处输入文字。</w:t>
          </w:r>
        </w:p>
      </w:docPartBody>
    </w:docPart>
    <w:docPart>
      <w:docPartPr>
        <w:name w:val="34AEE14872BE4D18B239EAF6F971A9C0"/>
        <w:style w:val=""/>
        <w:category>
          <w:name w:val="常规"/>
          <w:gallery w:val="placeholder"/>
        </w:category>
        <w:types>
          <w:type w:val="bbPlcHdr"/>
        </w:types>
        <w:behaviors>
          <w:behavior w:val="content"/>
        </w:behaviors>
        <w:description w:val=""/>
        <w:guid w:val="{EF91718E-728B-4857-A124-1C9170A306A2}"/>
      </w:docPartPr>
      <w:docPartBody>
        <w:p>
          <w:pPr>
            <w:pStyle w:val="3280"/>
          </w:pPr>
          <w:r>
            <w:rPr>
              <w:rStyle w:val="4"/>
              <w:rFonts w:hint="eastAsia"/>
            </w:rPr>
            <w:t>单击或点击此处输入文字。</w:t>
          </w:r>
        </w:p>
      </w:docPartBody>
    </w:docPart>
    <w:docPart>
      <w:docPartPr>
        <w:name w:val="9793FAA1AC9E4C7D82B010FA5DEB13CC"/>
        <w:style w:val=""/>
        <w:category>
          <w:name w:val="常规"/>
          <w:gallery w:val="placeholder"/>
        </w:category>
        <w:types>
          <w:type w:val="bbPlcHdr"/>
        </w:types>
        <w:behaviors>
          <w:behavior w:val="content"/>
        </w:behaviors>
        <w:description w:val=""/>
        <w:guid w:val="{31443AD9-FF6D-4CBE-A662-1332E14C43FE}"/>
      </w:docPartPr>
      <w:docPartBody>
        <w:p>
          <w:pPr>
            <w:pStyle w:val="3281"/>
          </w:pPr>
          <w:r>
            <w:rPr>
              <w:rStyle w:val="4"/>
              <w:rFonts w:hint="eastAsia"/>
            </w:rPr>
            <w:t>单击或点击此处输入文字。</w:t>
          </w:r>
        </w:p>
      </w:docPartBody>
    </w:docPart>
    <w:docPart>
      <w:docPartPr>
        <w:name w:val="B801C7B46FC049CA8B8D712BC7718916"/>
        <w:style w:val=""/>
        <w:category>
          <w:name w:val="常规"/>
          <w:gallery w:val="placeholder"/>
        </w:category>
        <w:types>
          <w:type w:val="bbPlcHdr"/>
        </w:types>
        <w:behaviors>
          <w:behavior w:val="content"/>
        </w:behaviors>
        <w:description w:val=""/>
        <w:guid w:val="{812E51C2-B7E7-4A62-BE5B-80678EFFC755}"/>
      </w:docPartPr>
      <w:docPartBody>
        <w:p>
          <w:pPr>
            <w:pStyle w:val="3282"/>
          </w:pPr>
          <w:r>
            <w:rPr>
              <w:rStyle w:val="4"/>
              <w:rFonts w:hint="eastAsia"/>
            </w:rPr>
            <w:t>单击或点击此处输入文字。</w:t>
          </w:r>
        </w:p>
      </w:docPartBody>
    </w:docPart>
    <w:docPart>
      <w:docPartPr>
        <w:name w:val="D20DED12845F44229D26400FCE556CFD"/>
        <w:style w:val=""/>
        <w:category>
          <w:name w:val="常规"/>
          <w:gallery w:val="placeholder"/>
        </w:category>
        <w:types>
          <w:type w:val="bbPlcHdr"/>
        </w:types>
        <w:behaviors>
          <w:behavior w:val="content"/>
        </w:behaviors>
        <w:description w:val=""/>
        <w:guid w:val="{98145BFA-D523-4F13-B16B-5B49ADC0F729}"/>
      </w:docPartPr>
      <w:docPartBody>
        <w:p>
          <w:pPr>
            <w:pStyle w:val="3283"/>
          </w:pPr>
          <w:r>
            <w:rPr>
              <w:rStyle w:val="4"/>
              <w:rFonts w:hint="eastAsia"/>
            </w:rPr>
            <w:t>单击或点击此处输入文字。</w:t>
          </w:r>
        </w:p>
      </w:docPartBody>
    </w:docPart>
    <w:docPart>
      <w:docPartPr>
        <w:name w:val="F5BA9FC0972A4B66B63F7CADE6A0EE2E"/>
        <w:style w:val=""/>
        <w:category>
          <w:name w:val="常规"/>
          <w:gallery w:val="placeholder"/>
        </w:category>
        <w:types>
          <w:type w:val="bbPlcHdr"/>
        </w:types>
        <w:behaviors>
          <w:behavior w:val="content"/>
        </w:behaviors>
        <w:description w:val=""/>
        <w:guid w:val="{BEF1C5EA-6F19-439F-A329-01968DFABBFF}"/>
      </w:docPartPr>
      <w:docPartBody>
        <w:p>
          <w:pPr>
            <w:pStyle w:val="3284"/>
          </w:pPr>
          <w:r>
            <w:rPr>
              <w:rStyle w:val="4"/>
              <w:rFonts w:hint="eastAsia"/>
            </w:rPr>
            <w:t>单击或点击此处输入文字。</w:t>
          </w:r>
        </w:p>
      </w:docPartBody>
    </w:docPart>
    <w:docPart>
      <w:docPartPr>
        <w:name w:val="A1F2AE1DEB494F72AE503A031D5A13B1"/>
        <w:style w:val=""/>
        <w:category>
          <w:name w:val="常规"/>
          <w:gallery w:val="placeholder"/>
        </w:category>
        <w:types>
          <w:type w:val="bbPlcHdr"/>
        </w:types>
        <w:behaviors>
          <w:behavior w:val="content"/>
        </w:behaviors>
        <w:description w:val=""/>
        <w:guid w:val="{82368FC7-453B-48EB-AE11-D8B1679B50EF}"/>
      </w:docPartPr>
      <w:docPartBody>
        <w:p>
          <w:pPr>
            <w:pStyle w:val="3285"/>
          </w:pPr>
          <w:r>
            <w:rPr>
              <w:rStyle w:val="4"/>
              <w:rFonts w:hint="eastAsia"/>
            </w:rPr>
            <w:t>单击或点击此处输入文字。</w:t>
          </w:r>
        </w:p>
      </w:docPartBody>
    </w:docPart>
    <w:docPart>
      <w:docPartPr>
        <w:name w:val="35B6460B282D4FAFBEE161C114F1F185"/>
        <w:style w:val=""/>
        <w:category>
          <w:name w:val="常规"/>
          <w:gallery w:val="placeholder"/>
        </w:category>
        <w:types>
          <w:type w:val="bbPlcHdr"/>
        </w:types>
        <w:behaviors>
          <w:behavior w:val="content"/>
        </w:behaviors>
        <w:description w:val=""/>
        <w:guid w:val="{CA195BC7-737F-403A-A8A9-5FCFC0162899}"/>
      </w:docPartPr>
      <w:docPartBody>
        <w:p>
          <w:pPr>
            <w:pStyle w:val="3286"/>
          </w:pPr>
          <w:r>
            <w:rPr>
              <w:rStyle w:val="4"/>
              <w:rFonts w:hint="eastAsia"/>
            </w:rPr>
            <w:t>单击或点击此处输入文字。</w:t>
          </w:r>
        </w:p>
      </w:docPartBody>
    </w:docPart>
    <w:docPart>
      <w:docPartPr>
        <w:name w:val="38C1BCC1A7794FD393B8133B1DAF1F1E"/>
        <w:style w:val=""/>
        <w:category>
          <w:name w:val="常规"/>
          <w:gallery w:val="placeholder"/>
        </w:category>
        <w:types>
          <w:type w:val="bbPlcHdr"/>
        </w:types>
        <w:behaviors>
          <w:behavior w:val="content"/>
        </w:behaviors>
        <w:description w:val=""/>
        <w:guid w:val="{6810270A-4D47-4E80-B915-5CAB47A0120E}"/>
      </w:docPartPr>
      <w:docPartBody>
        <w:p>
          <w:pPr>
            <w:pStyle w:val="3287"/>
          </w:pPr>
          <w:r>
            <w:rPr>
              <w:rStyle w:val="4"/>
              <w:rFonts w:hint="eastAsia"/>
            </w:rPr>
            <w:t>单击或点击此处输入文字。</w:t>
          </w:r>
        </w:p>
      </w:docPartBody>
    </w:docPart>
    <w:docPart>
      <w:docPartPr>
        <w:name w:val="78A80CBB895748C798F8F01371082ABC"/>
        <w:style w:val=""/>
        <w:category>
          <w:name w:val="常规"/>
          <w:gallery w:val="placeholder"/>
        </w:category>
        <w:types>
          <w:type w:val="bbPlcHdr"/>
        </w:types>
        <w:behaviors>
          <w:behavior w:val="content"/>
        </w:behaviors>
        <w:description w:val=""/>
        <w:guid w:val="{A469BD67-B11E-4635-9134-FD537406C45C}"/>
      </w:docPartPr>
      <w:docPartBody>
        <w:p>
          <w:pPr>
            <w:pStyle w:val="3288"/>
          </w:pPr>
          <w:r>
            <w:rPr>
              <w:rStyle w:val="4"/>
              <w:rFonts w:hint="eastAsia"/>
            </w:rPr>
            <w:t>单击或点击此处输入文字。</w:t>
          </w:r>
        </w:p>
      </w:docPartBody>
    </w:docPart>
    <w:docPart>
      <w:docPartPr>
        <w:name w:val="071BF5F93F1549729C5E148530F0490B"/>
        <w:style w:val=""/>
        <w:category>
          <w:name w:val="常规"/>
          <w:gallery w:val="placeholder"/>
        </w:category>
        <w:types>
          <w:type w:val="bbPlcHdr"/>
        </w:types>
        <w:behaviors>
          <w:behavior w:val="content"/>
        </w:behaviors>
        <w:description w:val=""/>
        <w:guid w:val="{B1A19157-4740-4736-865B-DE54B5E6CA65}"/>
      </w:docPartPr>
      <w:docPartBody>
        <w:p>
          <w:pPr>
            <w:pStyle w:val="3289"/>
          </w:pPr>
          <w:r>
            <w:rPr>
              <w:rStyle w:val="4"/>
              <w:rFonts w:hint="eastAsia"/>
            </w:rPr>
            <w:t>单击或点击此处输入文字。</w:t>
          </w:r>
        </w:p>
      </w:docPartBody>
    </w:docPart>
    <w:docPart>
      <w:docPartPr>
        <w:name w:val="2A5DA0240EB943079C22C8306C7B57FA"/>
        <w:style w:val=""/>
        <w:category>
          <w:name w:val="常规"/>
          <w:gallery w:val="placeholder"/>
        </w:category>
        <w:types>
          <w:type w:val="bbPlcHdr"/>
        </w:types>
        <w:behaviors>
          <w:behavior w:val="content"/>
        </w:behaviors>
        <w:description w:val=""/>
        <w:guid w:val="{255EC5E3-8A39-49C4-B998-C6F5737F5078}"/>
      </w:docPartPr>
      <w:docPartBody>
        <w:p>
          <w:pPr>
            <w:pStyle w:val="3290"/>
          </w:pPr>
          <w:r>
            <w:rPr>
              <w:rStyle w:val="4"/>
              <w:rFonts w:hint="eastAsia"/>
            </w:rPr>
            <w:t>单击或点击此处输入文字。</w:t>
          </w:r>
        </w:p>
      </w:docPartBody>
    </w:docPart>
    <w:docPart>
      <w:docPartPr>
        <w:name w:val="6F72373A926F464A8629ECF05CBBB6C8"/>
        <w:style w:val=""/>
        <w:category>
          <w:name w:val="常规"/>
          <w:gallery w:val="placeholder"/>
        </w:category>
        <w:types>
          <w:type w:val="bbPlcHdr"/>
        </w:types>
        <w:behaviors>
          <w:behavior w:val="content"/>
        </w:behaviors>
        <w:description w:val=""/>
        <w:guid w:val="{2501A20F-8A26-4F3E-B4AB-BEF067624BF1}"/>
      </w:docPartPr>
      <w:docPartBody>
        <w:p>
          <w:pPr>
            <w:pStyle w:val="3291"/>
          </w:pPr>
          <w:r>
            <w:rPr>
              <w:rStyle w:val="4"/>
              <w:rFonts w:hint="eastAsia"/>
            </w:rPr>
            <w:t>单击或点击此处输入文字。</w:t>
          </w:r>
        </w:p>
      </w:docPartBody>
    </w:docPart>
    <w:docPart>
      <w:docPartPr>
        <w:name w:val="63F57B4BF9414349B445A9551257915D"/>
        <w:style w:val=""/>
        <w:category>
          <w:name w:val="常规"/>
          <w:gallery w:val="placeholder"/>
        </w:category>
        <w:types>
          <w:type w:val="bbPlcHdr"/>
        </w:types>
        <w:behaviors>
          <w:behavior w:val="content"/>
        </w:behaviors>
        <w:description w:val=""/>
        <w:guid w:val="{318E98CB-B92F-4F7D-BDC6-667F918F9A25}"/>
      </w:docPartPr>
      <w:docPartBody>
        <w:p>
          <w:pPr>
            <w:pStyle w:val="3292"/>
          </w:pPr>
          <w:r>
            <w:rPr>
              <w:rStyle w:val="4"/>
              <w:rFonts w:hint="eastAsia"/>
            </w:rPr>
            <w:t>单击或点击此处输入文字。</w:t>
          </w:r>
        </w:p>
      </w:docPartBody>
    </w:docPart>
    <w:docPart>
      <w:docPartPr>
        <w:name w:val="D104EA02E87B4A0A86C90B9037069350"/>
        <w:style w:val=""/>
        <w:category>
          <w:name w:val="常规"/>
          <w:gallery w:val="placeholder"/>
        </w:category>
        <w:types>
          <w:type w:val="bbPlcHdr"/>
        </w:types>
        <w:behaviors>
          <w:behavior w:val="content"/>
        </w:behaviors>
        <w:description w:val=""/>
        <w:guid w:val="{FFB1C026-8D98-4F8F-9469-59BC0D010481}"/>
      </w:docPartPr>
      <w:docPartBody>
        <w:p>
          <w:pPr>
            <w:pStyle w:val="3293"/>
          </w:pPr>
          <w:r>
            <w:rPr>
              <w:rStyle w:val="4"/>
              <w:rFonts w:hint="eastAsia"/>
            </w:rPr>
            <w:t>单击或点击此处输入文字。</w:t>
          </w:r>
        </w:p>
      </w:docPartBody>
    </w:docPart>
    <w:docPart>
      <w:docPartPr>
        <w:name w:val="944E03DFF837406F9F95CB9D320D7C02"/>
        <w:style w:val=""/>
        <w:category>
          <w:name w:val="常规"/>
          <w:gallery w:val="placeholder"/>
        </w:category>
        <w:types>
          <w:type w:val="bbPlcHdr"/>
        </w:types>
        <w:behaviors>
          <w:behavior w:val="content"/>
        </w:behaviors>
        <w:description w:val=""/>
        <w:guid w:val="{03ED91B3-4F9F-45CE-9DFA-D8BCBA8ECF23}"/>
      </w:docPartPr>
      <w:docPartBody>
        <w:p>
          <w:pPr>
            <w:pStyle w:val="3294"/>
          </w:pPr>
          <w:r>
            <w:rPr>
              <w:rStyle w:val="4"/>
              <w:rFonts w:hint="eastAsia"/>
            </w:rPr>
            <w:t>单击或点击此处输入文字。</w:t>
          </w:r>
        </w:p>
      </w:docPartBody>
    </w:docPart>
    <w:docPart>
      <w:docPartPr>
        <w:name w:val="6D8206C8C9E148AEA2D489F4A40D5B11"/>
        <w:style w:val=""/>
        <w:category>
          <w:name w:val="常规"/>
          <w:gallery w:val="placeholder"/>
        </w:category>
        <w:types>
          <w:type w:val="bbPlcHdr"/>
        </w:types>
        <w:behaviors>
          <w:behavior w:val="content"/>
        </w:behaviors>
        <w:description w:val=""/>
        <w:guid w:val="{6E99FE8D-0F7D-4EE6-B47B-44E6537B42BE}"/>
      </w:docPartPr>
      <w:docPartBody>
        <w:p>
          <w:pPr>
            <w:pStyle w:val="3295"/>
          </w:pPr>
          <w:r>
            <w:rPr>
              <w:rStyle w:val="4"/>
              <w:rFonts w:hint="eastAsia"/>
            </w:rPr>
            <w:t>单击或点击此处输入文字。</w:t>
          </w:r>
        </w:p>
      </w:docPartBody>
    </w:docPart>
    <w:docPart>
      <w:docPartPr>
        <w:name w:val="9D1830E6EF8149A8A8605F6EDFF42817"/>
        <w:style w:val=""/>
        <w:category>
          <w:name w:val="常规"/>
          <w:gallery w:val="placeholder"/>
        </w:category>
        <w:types>
          <w:type w:val="bbPlcHdr"/>
        </w:types>
        <w:behaviors>
          <w:behavior w:val="content"/>
        </w:behaviors>
        <w:description w:val=""/>
        <w:guid w:val="{682A0328-57DD-4D79-B986-4A71DA389861}"/>
      </w:docPartPr>
      <w:docPartBody>
        <w:p>
          <w:pPr>
            <w:pStyle w:val="3296"/>
          </w:pPr>
          <w:r>
            <w:rPr>
              <w:rStyle w:val="4"/>
              <w:rFonts w:hint="eastAsia"/>
            </w:rPr>
            <w:t>单击或点击此处输入文字。</w:t>
          </w:r>
        </w:p>
      </w:docPartBody>
    </w:docPart>
    <w:docPart>
      <w:docPartPr>
        <w:name w:val="AD396AE55E6C4FBDA2D115E055C3E381"/>
        <w:style w:val=""/>
        <w:category>
          <w:name w:val="常规"/>
          <w:gallery w:val="placeholder"/>
        </w:category>
        <w:types>
          <w:type w:val="bbPlcHdr"/>
        </w:types>
        <w:behaviors>
          <w:behavior w:val="content"/>
        </w:behaviors>
        <w:description w:val=""/>
        <w:guid w:val="{1C893EB4-485D-400A-991A-9EA800DBD392}"/>
      </w:docPartPr>
      <w:docPartBody>
        <w:p>
          <w:pPr>
            <w:pStyle w:val="3297"/>
          </w:pPr>
          <w:r>
            <w:rPr>
              <w:rStyle w:val="4"/>
              <w:rFonts w:hint="eastAsia"/>
            </w:rPr>
            <w:t>单击或点击此处输入文字。</w:t>
          </w:r>
        </w:p>
      </w:docPartBody>
    </w:docPart>
    <w:docPart>
      <w:docPartPr>
        <w:name w:val="C59ACE948F8344588F05BFED0A1FF7D7"/>
        <w:style w:val=""/>
        <w:category>
          <w:name w:val="常规"/>
          <w:gallery w:val="placeholder"/>
        </w:category>
        <w:types>
          <w:type w:val="bbPlcHdr"/>
        </w:types>
        <w:behaviors>
          <w:behavior w:val="content"/>
        </w:behaviors>
        <w:description w:val=""/>
        <w:guid w:val="{CE1EDC38-E2BB-440F-9AD3-D43D52610C38}"/>
      </w:docPartPr>
      <w:docPartBody>
        <w:p>
          <w:pPr>
            <w:pStyle w:val="3298"/>
          </w:pPr>
          <w:r>
            <w:rPr>
              <w:rStyle w:val="4"/>
              <w:rFonts w:hint="eastAsia"/>
            </w:rPr>
            <w:t>单击或点击此处输入文字。</w:t>
          </w:r>
        </w:p>
      </w:docPartBody>
    </w:docPart>
    <w:docPart>
      <w:docPartPr>
        <w:name w:val="BAB4BCD8F14E488F862738F9F4B20A8E"/>
        <w:style w:val=""/>
        <w:category>
          <w:name w:val="常规"/>
          <w:gallery w:val="placeholder"/>
        </w:category>
        <w:types>
          <w:type w:val="bbPlcHdr"/>
        </w:types>
        <w:behaviors>
          <w:behavior w:val="content"/>
        </w:behaviors>
        <w:description w:val=""/>
        <w:guid w:val="{38A1EA2E-EB2C-46A6-8546-A9610E0CAF49}"/>
      </w:docPartPr>
      <w:docPartBody>
        <w:p>
          <w:pPr>
            <w:pStyle w:val="3299"/>
          </w:pPr>
          <w:r>
            <w:rPr>
              <w:rStyle w:val="4"/>
              <w:rFonts w:hint="eastAsia"/>
            </w:rPr>
            <w:t>单击或点击此处输入文字。</w:t>
          </w:r>
        </w:p>
      </w:docPartBody>
    </w:docPart>
    <w:docPart>
      <w:docPartPr>
        <w:name w:val="86E4A65B6FE7473ABD879CC85D1FB187"/>
        <w:style w:val=""/>
        <w:category>
          <w:name w:val="常规"/>
          <w:gallery w:val="placeholder"/>
        </w:category>
        <w:types>
          <w:type w:val="bbPlcHdr"/>
        </w:types>
        <w:behaviors>
          <w:behavior w:val="content"/>
        </w:behaviors>
        <w:description w:val=""/>
        <w:guid w:val="{53554F63-3187-4B8A-BA1F-17BFEA55361B}"/>
      </w:docPartPr>
      <w:docPartBody>
        <w:p>
          <w:pPr>
            <w:pStyle w:val="3300"/>
          </w:pPr>
          <w:r>
            <w:rPr>
              <w:rStyle w:val="4"/>
              <w:rFonts w:hint="eastAsia"/>
            </w:rPr>
            <w:t>单击或点击此处输入文字。</w:t>
          </w:r>
        </w:p>
      </w:docPartBody>
    </w:docPart>
    <w:docPart>
      <w:docPartPr>
        <w:name w:val="800228A6927B4015AA09360DA509D519"/>
        <w:style w:val=""/>
        <w:category>
          <w:name w:val="常规"/>
          <w:gallery w:val="placeholder"/>
        </w:category>
        <w:types>
          <w:type w:val="bbPlcHdr"/>
        </w:types>
        <w:behaviors>
          <w:behavior w:val="content"/>
        </w:behaviors>
        <w:description w:val=""/>
        <w:guid w:val="{E0E65867-E491-4ECC-A1C1-25E5966F4704}"/>
      </w:docPartPr>
      <w:docPartBody>
        <w:p>
          <w:pPr>
            <w:pStyle w:val="3301"/>
          </w:pPr>
          <w:r>
            <w:rPr>
              <w:rStyle w:val="4"/>
              <w:rFonts w:hint="eastAsia"/>
            </w:rPr>
            <w:t>单击或点击此处输入文字。</w:t>
          </w:r>
        </w:p>
      </w:docPartBody>
    </w:docPart>
    <w:docPart>
      <w:docPartPr>
        <w:name w:val="C27789D4A2014F4E8A691EBD744A519C"/>
        <w:style w:val=""/>
        <w:category>
          <w:name w:val="常规"/>
          <w:gallery w:val="placeholder"/>
        </w:category>
        <w:types>
          <w:type w:val="bbPlcHdr"/>
        </w:types>
        <w:behaviors>
          <w:behavior w:val="content"/>
        </w:behaviors>
        <w:description w:val=""/>
        <w:guid w:val="{9831806B-F85C-4709-82C7-69C78503875C}"/>
      </w:docPartPr>
      <w:docPartBody>
        <w:p>
          <w:pPr>
            <w:pStyle w:val="3302"/>
          </w:pPr>
          <w:r>
            <w:rPr>
              <w:rStyle w:val="4"/>
              <w:rFonts w:hint="eastAsia"/>
            </w:rPr>
            <w:t>单击或点击此处输入文字。</w:t>
          </w:r>
        </w:p>
      </w:docPartBody>
    </w:docPart>
    <w:docPart>
      <w:docPartPr>
        <w:name w:val="511E56CE785C40E8BF653A69A28DDC41"/>
        <w:style w:val=""/>
        <w:category>
          <w:name w:val="常规"/>
          <w:gallery w:val="placeholder"/>
        </w:category>
        <w:types>
          <w:type w:val="bbPlcHdr"/>
        </w:types>
        <w:behaviors>
          <w:behavior w:val="content"/>
        </w:behaviors>
        <w:description w:val=""/>
        <w:guid w:val="{EBB58685-03B8-454E-B440-C9A0EC6D10EC}"/>
      </w:docPartPr>
      <w:docPartBody>
        <w:p>
          <w:pPr>
            <w:pStyle w:val="3303"/>
          </w:pPr>
          <w:r>
            <w:rPr>
              <w:rStyle w:val="4"/>
              <w:rFonts w:hint="eastAsia"/>
            </w:rPr>
            <w:t>单击或点击此处输入文字。</w:t>
          </w:r>
        </w:p>
      </w:docPartBody>
    </w:docPart>
    <w:docPart>
      <w:docPartPr>
        <w:name w:val="6D7610915A964BD280659C1678E8B775"/>
        <w:style w:val=""/>
        <w:category>
          <w:name w:val="常规"/>
          <w:gallery w:val="placeholder"/>
        </w:category>
        <w:types>
          <w:type w:val="bbPlcHdr"/>
        </w:types>
        <w:behaviors>
          <w:behavior w:val="content"/>
        </w:behaviors>
        <w:description w:val=""/>
        <w:guid w:val="{482E4011-FE1A-461E-8503-2308A676C357}"/>
      </w:docPartPr>
      <w:docPartBody>
        <w:p>
          <w:pPr>
            <w:pStyle w:val="3304"/>
          </w:pPr>
          <w:r>
            <w:rPr>
              <w:rStyle w:val="4"/>
              <w:rFonts w:hint="eastAsia"/>
            </w:rPr>
            <w:t>单击或点击此处输入文字。</w:t>
          </w:r>
        </w:p>
      </w:docPartBody>
    </w:docPart>
    <w:docPart>
      <w:docPartPr>
        <w:name w:val="B348BBA122A043339461B37E0B26B5E0"/>
        <w:style w:val=""/>
        <w:category>
          <w:name w:val="常规"/>
          <w:gallery w:val="placeholder"/>
        </w:category>
        <w:types>
          <w:type w:val="bbPlcHdr"/>
        </w:types>
        <w:behaviors>
          <w:behavior w:val="content"/>
        </w:behaviors>
        <w:description w:val=""/>
        <w:guid w:val="{15D539E4-CDA4-4B41-B1CF-62559070E8C1}"/>
      </w:docPartPr>
      <w:docPartBody>
        <w:p>
          <w:pPr>
            <w:pStyle w:val="3305"/>
          </w:pPr>
          <w:r>
            <w:rPr>
              <w:rStyle w:val="4"/>
              <w:rFonts w:hint="eastAsia"/>
            </w:rPr>
            <w:t>单击或点击此处输入文字。</w:t>
          </w:r>
        </w:p>
      </w:docPartBody>
    </w:docPart>
    <w:docPart>
      <w:docPartPr>
        <w:name w:val="09F01D47E8E94B2A81DE4D8AE258D414"/>
        <w:style w:val=""/>
        <w:category>
          <w:name w:val="常规"/>
          <w:gallery w:val="placeholder"/>
        </w:category>
        <w:types>
          <w:type w:val="bbPlcHdr"/>
        </w:types>
        <w:behaviors>
          <w:behavior w:val="content"/>
        </w:behaviors>
        <w:description w:val=""/>
        <w:guid w:val="{B377E0DD-DD21-4913-A1A0-E46BCD1F0881}"/>
      </w:docPartPr>
      <w:docPartBody>
        <w:p>
          <w:pPr>
            <w:pStyle w:val="3308"/>
          </w:pPr>
          <w:r>
            <w:rPr>
              <w:rStyle w:val="4"/>
              <w:rFonts w:hint="eastAsia"/>
            </w:rPr>
            <w:t>单击或点击此处输入文字。</w:t>
          </w:r>
        </w:p>
      </w:docPartBody>
    </w:docPart>
    <w:docPart>
      <w:docPartPr>
        <w:name w:val="C98D88E063AE4ACE90705A4CA4CB7A2B"/>
        <w:style w:val=""/>
        <w:category>
          <w:name w:val="常规"/>
          <w:gallery w:val="placeholder"/>
        </w:category>
        <w:types>
          <w:type w:val="bbPlcHdr"/>
        </w:types>
        <w:behaviors>
          <w:behavior w:val="content"/>
        </w:behaviors>
        <w:description w:val=""/>
        <w:guid w:val="{3DDEB309-D703-4E5D-BB6C-74135A95714F}"/>
      </w:docPartPr>
      <w:docPartBody>
        <w:p>
          <w:pPr>
            <w:pStyle w:val="3309"/>
          </w:pPr>
          <w:r>
            <w:rPr>
              <w:rStyle w:val="4"/>
              <w:rFonts w:hint="eastAsia"/>
            </w:rPr>
            <w:t>单击或点击此处输入文字。</w:t>
          </w:r>
        </w:p>
      </w:docPartBody>
    </w:docPart>
    <w:docPart>
      <w:docPartPr>
        <w:name w:val="1F66CF77484F4DF9AAF8E5CAA430CF59"/>
        <w:style w:val=""/>
        <w:category>
          <w:name w:val="常规"/>
          <w:gallery w:val="placeholder"/>
        </w:category>
        <w:types>
          <w:type w:val="bbPlcHdr"/>
        </w:types>
        <w:behaviors>
          <w:behavior w:val="content"/>
        </w:behaviors>
        <w:description w:val=""/>
        <w:guid w:val="{568283E8-9045-4CAA-BA52-5E89A1B76228}"/>
      </w:docPartPr>
      <w:docPartBody>
        <w:p>
          <w:pPr>
            <w:pStyle w:val="3320"/>
          </w:pPr>
          <w:r>
            <w:rPr>
              <w:rStyle w:val="4"/>
              <w:rFonts w:hint="eastAsia"/>
            </w:rPr>
            <w:t>单击或点击此处输入文字。</w:t>
          </w:r>
        </w:p>
      </w:docPartBody>
    </w:docPart>
    <w:docPart>
      <w:docPartPr>
        <w:name w:val="D4A5EF122AF84E119274DE92009F6B90"/>
        <w:style w:val=""/>
        <w:category>
          <w:name w:val="常规"/>
          <w:gallery w:val="placeholder"/>
        </w:category>
        <w:types>
          <w:type w:val="bbPlcHdr"/>
        </w:types>
        <w:behaviors>
          <w:behavior w:val="content"/>
        </w:behaviors>
        <w:description w:val=""/>
        <w:guid w:val="{2077D333-D909-40C8-A8B4-4693B0ED4AA0}"/>
      </w:docPartPr>
      <w:docPartBody>
        <w:p>
          <w:pPr>
            <w:pStyle w:val="3321"/>
          </w:pPr>
          <w:r>
            <w:rPr>
              <w:rStyle w:val="4"/>
              <w:rFonts w:hint="eastAsia"/>
            </w:rPr>
            <w:t>单击或点击此处输入文字。</w:t>
          </w:r>
        </w:p>
      </w:docPartBody>
    </w:docPart>
    <w:docPart>
      <w:docPartPr>
        <w:name w:val="8C4D48A69233478CB6FF33DB26504DC3"/>
        <w:style w:val=""/>
        <w:category>
          <w:name w:val="常规"/>
          <w:gallery w:val="placeholder"/>
        </w:category>
        <w:types>
          <w:type w:val="bbPlcHdr"/>
        </w:types>
        <w:behaviors>
          <w:behavior w:val="content"/>
        </w:behaviors>
        <w:description w:val=""/>
        <w:guid w:val="{1624E9F3-7793-487C-8D08-A79E5D4D352D}"/>
      </w:docPartPr>
      <w:docPartBody>
        <w:p>
          <w:pPr>
            <w:pStyle w:val="3322"/>
          </w:pPr>
          <w:r>
            <w:rPr>
              <w:rStyle w:val="4"/>
              <w:rFonts w:hint="eastAsia"/>
            </w:rPr>
            <w:t>单击或点击此处输入文字。</w:t>
          </w:r>
        </w:p>
      </w:docPartBody>
    </w:docPart>
    <w:docPart>
      <w:docPartPr>
        <w:name w:val="574227F5896A4497872D37C4BF54F8D9"/>
        <w:style w:val=""/>
        <w:category>
          <w:name w:val="常规"/>
          <w:gallery w:val="placeholder"/>
        </w:category>
        <w:types>
          <w:type w:val="bbPlcHdr"/>
        </w:types>
        <w:behaviors>
          <w:behavior w:val="content"/>
        </w:behaviors>
        <w:description w:val=""/>
        <w:guid w:val="{53E77D93-B149-4CA9-A7C3-3720C96075BA}"/>
      </w:docPartPr>
      <w:docPartBody>
        <w:p>
          <w:pPr>
            <w:pStyle w:val="3323"/>
          </w:pPr>
          <w:r>
            <w:rPr>
              <w:rStyle w:val="4"/>
              <w:rFonts w:hint="eastAsia"/>
            </w:rPr>
            <w:t>单击或点击此处输入文字。</w:t>
          </w:r>
        </w:p>
      </w:docPartBody>
    </w:docPart>
    <w:docPart>
      <w:docPartPr>
        <w:name w:val="11C6A0324A0C4E27BDFB08EE65A4B7DB"/>
        <w:style w:val=""/>
        <w:category>
          <w:name w:val="常规"/>
          <w:gallery w:val="placeholder"/>
        </w:category>
        <w:types>
          <w:type w:val="bbPlcHdr"/>
        </w:types>
        <w:behaviors>
          <w:behavior w:val="content"/>
        </w:behaviors>
        <w:description w:val=""/>
        <w:guid w:val="{3B2B7B6C-1871-433E-9986-A184CAF05C60}"/>
      </w:docPartPr>
      <w:docPartBody>
        <w:p>
          <w:pPr>
            <w:pStyle w:val="3324"/>
          </w:pPr>
          <w:r>
            <w:rPr>
              <w:rStyle w:val="4"/>
              <w:rFonts w:hint="eastAsia"/>
            </w:rPr>
            <w:t>单击或点击此处输入文字。</w:t>
          </w:r>
        </w:p>
      </w:docPartBody>
    </w:docPart>
    <w:docPart>
      <w:docPartPr>
        <w:name w:val="CE74795676464F51BD0B55F3F8C605A9"/>
        <w:style w:val=""/>
        <w:category>
          <w:name w:val="常规"/>
          <w:gallery w:val="placeholder"/>
        </w:category>
        <w:types>
          <w:type w:val="bbPlcHdr"/>
        </w:types>
        <w:behaviors>
          <w:behavior w:val="content"/>
        </w:behaviors>
        <w:description w:val=""/>
        <w:guid w:val="{06B4F377-5440-4709-9BC1-824263D049DC}"/>
      </w:docPartPr>
      <w:docPartBody>
        <w:p>
          <w:pPr>
            <w:pStyle w:val="3325"/>
          </w:pPr>
          <w:r>
            <w:rPr>
              <w:rStyle w:val="4"/>
              <w:rFonts w:hint="eastAsia"/>
            </w:rPr>
            <w:t>单击或点击此处输入文字。</w:t>
          </w:r>
        </w:p>
      </w:docPartBody>
    </w:docPart>
    <w:docPart>
      <w:docPartPr>
        <w:name w:val="CB72D8BF778244AF9281DD03E8690CB2"/>
        <w:style w:val=""/>
        <w:category>
          <w:name w:val="常规"/>
          <w:gallery w:val="placeholder"/>
        </w:category>
        <w:types>
          <w:type w:val="bbPlcHdr"/>
        </w:types>
        <w:behaviors>
          <w:behavior w:val="content"/>
        </w:behaviors>
        <w:description w:val=""/>
        <w:guid w:val="{302846D7-1F64-47D5-A837-E3DF6B0D7839}"/>
      </w:docPartPr>
      <w:docPartBody>
        <w:p>
          <w:pPr>
            <w:pStyle w:val="3326"/>
          </w:pPr>
          <w:r>
            <w:rPr>
              <w:rStyle w:val="4"/>
              <w:rFonts w:hint="eastAsia"/>
            </w:rPr>
            <w:t>单击或点击此处输入文字。</w:t>
          </w:r>
        </w:p>
      </w:docPartBody>
    </w:docPart>
    <w:docPart>
      <w:docPartPr>
        <w:name w:val="BD7401D9A5A84EBF8441C264CCB9AA63"/>
        <w:style w:val=""/>
        <w:category>
          <w:name w:val="常规"/>
          <w:gallery w:val="placeholder"/>
        </w:category>
        <w:types>
          <w:type w:val="bbPlcHdr"/>
        </w:types>
        <w:behaviors>
          <w:behavior w:val="content"/>
        </w:behaviors>
        <w:description w:val=""/>
        <w:guid w:val="{B99F30D2-70D5-458D-8050-736A371EAD02}"/>
      </w:docPartPr>
      <w:docPartBody>
        <w:p>
          <w:pPr>
            <w:pStyle w:val="3327"/>
          </w:pPr>
          <w:r>
            <w:rPr>
              <w:rStyle w:val="4"/>
              <w:rFonts w:hint="eastAsia"/>
            </w:rPr>
            <w:t>单击或点击此处输入文字。</w:t>
          </w:r>
        </w:p>
      </w:docPartBody>
    </w:docPart>
    <w:docPart>
      <w:docPartPr>
        <w:name w:val="4F3F5840A5C2444D9294E4C5016E8086"/>
        <w:style w:val=""/>
        <w:category>
          <w:name w:val="常规"/>
          <w:gallery w:val="placeholder"/>
        </w:category>
        <w:types>
          <w:type w:val="bbPlcHdr"/>
        </w:types>
        <w:behaviors>
          <w:behavior w:val="content"/>
        </w:behaviors>
        <w:description w:val=""/>
        <w:guid w:val="{894BA6F1-0D31-4364-B519-0556462D1FF7}"/>
      </w:docPartPr>
      <w:docPartBody>
        <w:p>
          <w:pPr>
            <w:pStyle w:val="3328"/>
          </w:pPr>
          <w:r>
            <w:rPr>
              <w:rStyle w:val="4"/>
              <w:rFonts w:hint="eastAsia"/>
            </w:rPr>
            <w:t>单击或点击此处输入文字。</w:t>
          </w:r>
        </w:p>
      </w:docPartBody>
    </w:docPart>
    <w:docPart>
      <w:docPartPr>
        <w:name w:val="869E00A859F74E2295B9CE57589E4DA6"/>
        <w:style w:val=""/>
        <w:category>
          <w:name w:val="常规"/>
          <w:gallery w:val="placeholder"/>
        </w:category>
        <w:types>
          <w:type w:val="bbPlcHdr"/>
        </w:types>
        <w:behaviors>
          <w:behavior w:val="content"/>
        </w:behaviors>
        <w:description w:val=""/>
        <w:guid w:val="{E5D865E5-C27F-44AB-9437-C20FABEF7ADB}"/>
      </w:docPartPr>
      <w:docPartBody>
        <w:p>
          <w:pPr>
            <w:pStyle w:val="3329"/>
          </w:pPr>
          <w:r>
            <w:rPr>
              <w:rStyle w:val="4"/>
              <w:rFonts w:hint="eastAsia"/>
            </w:rPr>
            <w:t>单击或点击此处输入文字。</w:t>
          </w:r>
        </w:p>
      </w:docPartBody>
    </w:docPart>
    <w:docPart>
      <w:docPartPr>
        <w:name w:val="6C57836D71244653A0A6F182301F1647"/>
        <w:style w:val=""/>
        <w:category>
          <w:name w:val="常规"/>
          <w:gallery w:val="placeholder"/>
        </w:category>
        <w:types>
          <w:type w:val="bbPlcHdr"/>
        </w:types>
        <w:behaviors>
          <w:behavior w:val="content"/>
        </w:behaviors>
        <w:description w:val=""/>
        <w:guid w:val="{8E00B651-E70D-47E8-B60A-22854630545E}"/>
      </w:docPartPr>
      <w:docPartBody>
        <w:p>
          <w:pPr>
            <w:pStyle w:val="3330"/>
          </w:pPr>
          <w:r>
            <w:rPr>
              <w:rStyle w:val="4"/>
              <w:rFonts w:hint="eastAsia"/>
            </w:rPr>
            <w:t>单击或点击此处输入文字。</w:t>
          </w:r>
        </w:p>
      </w:docPartBody>
    </w:docPart>
    <w:docPart>
      <w:docPartPr>
        <w:name w:val="B54D399055104DDDB1241B62D73628AF"/>
        <w:style w:val=""/>
        <w:category>
          <w:name w:val="常规"/>
          <w:gallery w:val="placeholder"/>
        </w:category>
        <w:types>
          <w:type w:val="bbPlcHdr"/>
        </w:types>
        <w:behaviors>
          <w:behavior w:val="content"/>
        </w:behaviors>
        <w:description w:val=""/>
        <w:guid w:val="{D73046E4-2929-4C80-A986-EB4D0C1A207C}"/>
      </w:docPartPr>
      <w:docPartBody>
        <w:p>
          <w:pPr>
            <w:pStyle w:val="3331"/>
          </w:pPr>
          <w:r>
            <w:rPr>
              <w:rStyle w:val="4"/>
              <w:rFonts w:hint="eastAsia"/>
            </w:rPr>
            <w:t>单击或点击此处输入文字。</w:t>
          </w:r>
        </w:p>
      </w:docPartBody>
    </w:docPart>
    <w:docPart>
      <w:docPartPr>
        <w:name w:val="760B3E42F2DE48A19DD181AAFC19A452"/>
        <w:style w:val=""/>
        <w:category>
          <w:name w:val="常规"/>
          <w:gallery w:val="placeholder"/>
        </w:category>
        <w:types>
          <w:type w:val="bbPlcHdr"/>
        </w:types>
        <w:behaviors>
          <w:behavior w:val="content"/>
        </w:behaviors>
        <w:description w:val=""/>
        <w:guid w:val="{C6185A57-9648-4BE3-8FC3-004E252D5C1F}"/>
      </w:docPartPr>
      <w:docPartBody>
        <w:p>
          <w:pPr>
            <w:pStyle w:val="3332"/>
          </w:pPr>
          <w:r>
            <w:rPr>
              <w:rStyle w:val="4"/>
              <w:rFonts w:hint="eastAsia"/>
            </w:rPr>
            <w:t>单击或点击此处输入文字。</w:t>
          </w:r>
        </w:p>
      </w:docPartBody>
    </w:docPart>
    <w:docPart>
      <w:docPartPr>
        <w:name w:val="1C8D9EEDB9D54042BB6C014B53D35AD4"/>
        <w:style w:val=""/>
        <w:category>
          <w:name w:val="常规"/>
          <w:gallery w:val="placeholder"/>
        </w:category>
        <w:types>
          <w:type w:val="bbPlcHdr"/>
        </w:types>
        <w:behaviors>
          <w:behavior w:val="content"/>
        </w:behaviors>
        <w:description w:val=""/>
        <w:guid w:val="{CDCE78EB-0FF1-4A65-9FCD-DEB574916918}"/>
      </w:docPartPr>
      <w:docPartBody>
        <w:p>
          <w:pPr>
            <w:pStyle w:val="3333"/>
          </w:pPr>
          <w:r>
            <w:rPr>
              <w:rStyle w:val="4"/>
              <w:rFonts w:hint="eastAsia"/>
            </w:rPr>
            <w:t>单击或点击此处输入文字。</w:t>
          </w:r>
        </w:p>
      </w:docPartBody>
    </w:docPart>
    <w:docPart>
      <w:docPartPr>
        <w:name w:val="9EAC7A69B79C4ACE96EE295DDD40208E"/>
        <w:style w:val=""/>
        <w:category>
          <w:name w:val="常规"/>
          <w:gallery w:val="placeholder"/>
        </w:category>
        <w:types>
          <w:type w:val="bbPlcHdr"/>
        </w:types>
        <w:behaviors>
          <w:behavior w:val="content"/>
        </w:behaviors>
        <w:description w:val=""/>
        <w:guid w:val="{B87ECCC0-9DCC-46EB-B3DA-A06789F2624D}"/>
      </w:docPartPr>
      <w:docPartBody>
        <w:p>
          <w:pPr>
            <w:pStyle w:val="3334"/>
          </w:pPr>
          <w:r>
            <w:rPr>
              <w:rStyle w:val="4"/>
              <w:rFonts w:hint="eastAsia"/>
            </w:rPr>
            <w:t>单击或点击此处输入文字。</w:t>
          </w:r>
        </w:p>
      </w:docPartBody>
    </w:docPart>
    <w:docPart>
      <w:docPartPr>
        <w:name w:val="C4783F29CE7C4B9996063355EC21CF0B"/>
        <w:style w:val=""/>
        <w:category>
          <w:name w:val="常规"/>
          <w:gallery w:val="placeholder"/>
        </w:category>
        <w:types>
          <w:type w:val="bbPlcHdr"/>
        </w:types>
        <w:behaviors>
          <w:behavior w:val="content"/>
        </w:behaviors>
        <w:description w:val=""/>
        <w:guid w:val="{2BA70359-E5A7-425D-904A-2BC466B48D20}"/>
      </w:docPartPr>
      <w:docPartBody>
        <w:p>
          <w:pPr>
            <w:pStyle w:val="3335"/>
          </w:pPr>
          <w:r>
            <w:rPr>
              <w:rStyle w:val="4"/>
              <w:rFonts w:hint="eastAsia"/>
            </w:rPr>
            <w:t>单击或点击此处输入文字。</w:t>
          </w:r>
        </w:p>
      </w:docPartBody>
    </w:docPart>
    <w:docPart>
      <w:docPartPr>
        <w:name w:val="B7126D9F0C8E4FDA8CC6F9A59F4DCABC"/>
        <w:style w:val=""/>
        <w:category>
          <w:name w:val="常规"/>
          <w:gallery w:val="placeholder"/>
        </w:category>
        <w:types>
          <w:type w:val="bbPlcHdr"/>
        </w:types>
        <w:behaviors>
          <w:behavior w:val="content"/>
        </w:behaviors>
        <w:description w:val=""/>
        <w:guid w:val="{92CA5B5D-BDFD-47FC-8E06-AC70F28EC576}"/>
      </w:docPartPr>
      <w:docPartBody>
        <w:p>
          <w:pPr>
            <w:pStyle w:val="3336"/>
          </w:pPr>
          <w:r>
            <w:rPr>
              <w:rStyle w:val="4"/>
              <w:rFonts w:hint="eastAsia"/>
            </w:rPr>
            <w:t>单击或点击此处输入文字。</w:t>
          </w:r>
        </w:p>
      </w:docPartBody>
    </w:docPart>
    <w:docPart>
      <w:docPartPr>
        <w:name w:val="856AD7A796124C1293EA98AA90525559"/>
        <w:style w:val=""/>
        <w:category>
          <w:name w:val="常规"/>
          <w:gallery w:val="placeholder"/>
        </w:category>
        <w:types>
          <w:type w:val="bbPlcHdr"/>
        </w:types>
        <w:behaviors>
          <w:behavior w:val="content"/>
        </w:behaviors>
        <w:description w:val=""/>
        <w:guid w:val="{2FB93CD2-48C7-4A34-84C0-7767ACE45A08}"/>
      </w:docPartPr>
      <w:docPartBody>
        <w:p>
          <w:pPr>
            <w:pStyle w:val="3337"/>
          </w:pPr>
          <w:r>
            <w:rPr>
              <w:rStyle w:val="4"/>
              <w:rFonts w:hint="eastAsia"/>
            </w:rPr>
            <w:t>单击或点击此处输入文字。</w:t>
          </w:r>
        </w:p>
      </w:docPartBody>
    </w:docPart>
    <w:docPart>
      <w:docPartPr>
        <w:name w:val="88EDDA8C17EB4DA38D3CFFCB92F95AAF"/>
        <w:style w:val=""/>
        <w:category>
          <w:name w:val="常规"/>
          <w:gallery w:val="placeholder"/>
        </w:category>
        <w:types>
          <w:type w:val="bbPlcHdr"/>
        </w:types>
        <w:behaviors>
          <w:behavior w:val="content"/>
        </w:behaviors>
        <w:description w:val=""/>
        <w:guid w:val="{743A883A-DD27-471D-A308-222423738666}"/>
      </w:docPartPr>
      <w:docPartBody>
        <w:p>
          <w:pPr>
            <w:pStyle w:val="3338"/>
          </w:pPr>
          <w:r>
            <w:rPr>
              <w:rStyle w:val="4"/>
              <w:rFonts w:hint="eastAsia"/>
            </w:rPr>
            <w:t>单击或点击此处输入文字。</w:t>
          </w:r>
        </w:p>
      </w:docPartBody>
    </w:docPart>
    <w:docPart>
      <w:docPartPr>
        <w:name w:val="56AA9BBA684A4707A6DD9AD849F0EB18"/>
        <w:style w:val=""/>
        <w:category>
          <w:name w:val="常规"/>
          <w:gallery w:val="placeholder"/>
        </w:category>
        <w:types>
          <w:type w:val="bbPlcHdr"/>
        </w:types>
        <w:behaviors>
          <w:behavior w:val="content"/>
        </w:behaviors>
        <w:description w:val=""/>
        <w:guid w:val="{535DC3A1-346A-4F7D-955E-DC5138204B97}"/>
      </w:docPartPr>
      <w:docPartBody>
        <w:p>
          <w:pPr>
            <w:pStyle w:val="3339"/>
          </w:pPr>
          <w:r>
            <w:rPr>
              <w:rStyle w:val="4"/>
              <w:rFonts w:hint="eastAsia"/>
            </w:rPr>
            <w:t>单击或点击此处输入文字。</w:t>
          </w:r>
        </w:p>
      </w:docPartBody>
    </w:docPart>
    <w:docPart>
      <w:docPartPr>
        <w:name w:val="6622273469E84A74AD59A53B37E3F55A"/>
        <w:style w:val=""/>
        <w:category>
          <w:name w:val="常规"/>
          <w:gallery w:val="placeholder"/>
        </w:category>
        <w:types>
          <w:type w:val="bbPlcHdr"/>
        </w:types>
        <w:behaviors>
          <w:behavior w:val="content"/>
        </w:behaviors>
        <w:description w:val=""/>
        <w:guid w:val="{5B8148D3-E170-4C56-8967-2EA9894865AD}"/>
      </w:docPartPr>
      <w:docPartBody>
        <w:p>
          <w:pPr>
            <w:pStyle w:val="3340"/>
          </w:pPr>
          <w:r>
            <w:rPr>
              <w:rStyle w:val="4"/>
              <w:rFonts w:hint="eastAsia"/>
            </w:rPr>
            <w:t>单击或点击此处输入文字。</w:t>
          </w:r>
        </w:p>
      </w:docPartBody>
    </w:docPart>
    <w:docPart>
      <w:docPartPr>
        <w:name w:val="466E8783A0C744BFA0B593258201D516"/>
        <w:style w:val=""/>
        <w:category>
          <w:name w:val="常规"/>
          <w:gallery w:val="placeholder"/>
        </w:category>
        <w:types>
          <w:type w:val="bbPlcHdr"/>
        </w:types>
        <w:behaviors>
          <w:behavior w:val="content"/>
        </w:behaviors>
        <w:description w:val=""/>
        <w:guid w:val="{9FB78C1E-5E7E-4BF3-845B-3335B880230C}"/>
      </w:docPartPr>
      <w:docPartBody>
        <w:p>
          <w:pPr>
            <w:pStyle w:val="3341"/>
          </w:pPr>
          <w:r>
            <w:rPr>
              <w:rStyle w:val="4"/>
              <w:rFonts w:hint="eastAsia"/>
            </w:rPr>
            <w:t>单击或点击此处输入文字。</w:t>
          </w:r>
        </w:p>
      </w:docPartBody>
    </w:docPart>
    <w:docPart>
      <w:docPartPr>
        <w:name w:val="003F8DEDE8D543F9AD3EDE770F954BEE"/>
        <w:style w:val=""/>
        <w:category>
          <w:name w:val="常规"/>
          <w:gallery w:val="placeholder"/>
        </w:category>
        <w:types>
          <w:type w:val="bbPlcHdr"/>
        </w:types>
        <w:behaviors>
          <w:behavior w:val="content"/>
        </w:behaviors>
        <w:description w:val=""/>
        <w:guid w:val="{E1F1D65D-5B62-4BAE-9971-FAA1C5F9677C}"/>
      </w:docPartPr>
      <w:docPartBody>
        <w:p>
          <w:pPr>
            <w:pStyle w:val="3342"/>
          </w:pPr>
          <w:r>
            <w:rPr>
              <w:rStyle w:val="4"/>
              <w:rFonts w:hint="eastAsia"/>
            </w:rPr>
            <w:t>单击或点击此处输入文字。</w:t>
          </w:r>
        </w:p>
      </w:docPartBody>
    </w:docPart>
    <w:docPart>
      <w:docPartPr>
        <w:name w:val="97A742373D91464EB7359EDE11FBB5DF"/>
        <w:style w:val=""/>
        <w:category>
          <w:name w:val="常规"/>
          <w:gallery w:val="placeholder"/>
        </w:category>
        <w:types>
          <w:type w:val="bbPlcHdr"/>
        </w:types>
        <w:behaviors>
          <w:behavior w:val="content"/>
        </w:behaviors>
        <w:description w:val=""/>
        <w:guid w:val="{EF24A3CB-C644-4677-83C3-22ACA13C1A59}"/>
      </w:docPartPr>
      <w:docPartBody>
        <w:p>
          <w:pPr>
            <w:pStyle w:val="3343"/>
          </w:pPr>
          <w:r>
            <w:rPr>
              <w:rStyle w:val="4"/>
              <w:rFonts w:hint="eastAsia"/>
            </w:rPr>
            <w:t>单击或点击此处输入文字。</w:t>
          </w:r>
        </w:p>
      </w:docPartBody>
    </w:docPart>
    <w:docPart>
      <w:docPartPr>
        <w:name w:val="5F98A4B5602A4C678A4C9B28CFE2F747"/>
        <w:style w:val=""/>
        <w:category>
          <w:name w:val="常规"/>
          <w:gallery w:val="placeholder"/>
        </w:category>
        <w:types>
          <w:type w:val="bbPlcHdr"/>
        </w:types>
        <w:behaviors>
          <w:behavior w:val="content"/>
        </w:behaviors>
        <w:description w:val=""/>
        <w:guid w:val="{26AC2F43-119D-441D-A57D-43B32EC50E3E}"/>
      </w:docPartPr>
      <w:docPartBody>
        <w:p>
          <w:pPr>
            <w:pStyle w:val="3344"/>
          </w:pPr>
          <w:r>
            <w:rPr>
              <w:rStyle w:val="4"/>
              <w:rFonts w:hint="eastAsia"/>
            </w:rPr>
            <w:t>单击或点击此处输入文字。</w:t>
          </w:r>
        </w:p>
      </w:docPartBody>
    </w:docPart>
    <w:docPart>
      <w:docPartPr>
        <w:name w:val="7A2D60234F25430ABDFE7ADFCACD433F"/>
        <w:style w:val=""/>
        <w:category>
          <w:name w:val="常规"/>
          <w:gallery w:val="placeholder"/>
        </w:category>
        <w:types>
          <w:type w:val="bbPlcHdr"/>
        </w:types>
        <w:behaviors>
          <w:behavior w:val="content"/>
        </w:behaviors>
        <w:description w:val=""/>
        <w:guid w:val="{51593ABB-A942-4E39-9F25-A2BEB4897EB3}"/>
      </w:docPartPr>
      <w:docPartBody>
        <w:p>
          <w:pPr>
            <w:pStyle w:val="3345"/>
          </w:pPr>
          <w:r>
            <w:rPr>
              <w:rStyle w:val="4"/>
              <w:rFonts w:hint="eastAsia"/>
            </w:rPr>
            <w:t>单击或点击此处输入文字。</w:t>
          </w:r>
        </w:p>
      </w:docPartBody>
    </w:docPart>
    <w:docPart>
      <w:docPartPr>
        <w:name w:val="00BF27DF8A5E455292C5B0BA29B04E24"/>
        <w:style w:val=""/>
        <w:category>
          <w:name w:val="常规"/>
          <w:gallery w:val="placeholder"/>
        </w:category>
        <w:types>
          <w:type w:val="bbPlcHdr"/>
        </w:types>
        <w:behaviors>
          <w:behavior w:val="content"/>
        </w:behaviors>
        <w:description w:val=""/>
        <w:guid w:val="{98FC2FCD-3AB1-4AE7-93F3-AC8D0B3ABBBB}"/>
      </w:docPartPr>
      <w:docPartBody>
        <w:p>
          <w:pPr>
            <w:pStyle w:val="3346"/>
          </w:pPr>
          <w:r>
            <w:rPr>
              <w:rStyle w:val="4"/>
              <w:rFonts w:hint="eastAsia"/>
            </w:rPr>
            <w:t>单击或点击此处输入文字。</w:t>
          </w:r>
        </w:p>
      </w:docPartBody>
    </w:docPart>
    <w:docPart>
      <w:docPartPr>
        <w:name w:val="172D914F748748FE95F9A76329A8EB16"/>
        <w:style w:val=""/>
        <w:category>
          <w:name w:val="常规"/>
          <w:gallery w:val="placeholder"/>
        </w:category>
        <w:types>
          <w:type w:val="bbPlcHdr"/>
        </w:types>
        <w:behaviors>
          <w:behavior w:val="content"/>
        </w:behaviors>
        <w:description w:val=""/>
        <w:guid w:val="{8719EAC2-DB73-46FB-A6FC-5D37C39765CB}"/>
      </w:docPartPr>
      <w:docPartBody>
        <w:p>
          <w:pPr>
            <w:pStyle w:val="3347"/>
          </w:pPr>
          <w:r>
            <w:rPr>
              <w:rStyle w:val="4"/>
              <w:rFonts w:hint="eastAsia"/>
            </w:rPr>
            <w:t>单击或点击此处输入文字。</w:t>
          </w:r>
        </w:p>
      </w:docPartBody>
    </w:docPart>
    <w:docPart>
      <w:docPartPr>
        <w:name w:val="3B5EFB8B5597457080BD3CE88207E5A3"/>
        <w:style w:val=""/>
        <w:category>
          <w:name w:val="常规"/>
          <w:gallery w:val="placeholder"/>
        </w:category>
        <w:types>
          <w:type w:val="bbPlcHdr"/>
        </w:types>
        <w:behaviors>
          <w:behavior w:val="content"/>
        </w:behaviors>
        <w:description w:val=""/>
        <w:guid w:val="{F5D6EBCE-DB83-47C6-8687-205924ABC9A8}"/>
      </w:docPartPr>
      <w:docPartBody>
        <w:p>
          <w:pPr>
            <w:pStyle w:val="3348"/>
          </w:pPr>
          <w:r>
            <w:rPr>
              <w:rStyle w:val="4"/>
              <w:rFonts w:hint="eastAsia"/>
            </w:rPr>
            <w:t>单击或点击此处输入文字。</w:t>
          </w:r>
        </w:p>
      </w:docPartBody>
    </w:docPart>
    <w:docPart>
      <w:docPartPr>
        <w:name w:val="918D4A60EA0944D586974F74122F0589"/>
        <w:style w:val=""/>
        <w:category>
          <w:name w:val="常规"/>
          <w:gallery w:val="placeholder"/>
        </w:category>
        <w:types>
          <w:type w:val="bbPlcHdr"/>
        </w:types>
        <w:behaviors>
          <w:behavior w:val="content"/>
        </w:behaviors>
        <w:description w:val=""/>
        <w:guid w:val="{F2F14695-BB29-4A47-97F1-66C0DE2B26F5}"/>
      </w:docPartPr>
      <w:docPartBody>
        <w:p>
          <w:pPr>
            <w:pStyle w:val="3349"/>
          </w:pPr>
          <w:r>
            <w:rPr>
              <w:rStyle w:val="4"/>
              <w:rFonts w:hint="eastAsia"/>
            </w:rPr>
            <w:t>单击或点击此处输入文字。</w:t>
          </w:r>
        </w:p>
      </w:docPartBody>
    </w:docPart>
    <w:docPart>
      <w:docPartPr>
        <w:name w:val="E9A44EEAF0EF4168AF26A9E0C7B7FBB3"/>
        <w:style w:val=""/>
        <w:category>
          <w:name w:val="常规"/>
          <w:gallery w:val="placeholder"/>
        </w:category>
        <w:types>
          <w:type w:val="bbPlcHdr"/>
        </w:types>
        <w:behaviors>
          <w:behavior w:val="content"/>
        </w:behaviors>
        <w:description w:val=""/>
        <w:guid w:val="{FAC627C6-0C3E-4B9B-B090-4C1FE8EBC71D}"/>
      </w:docPartPr>
      <w:docPartBody>
        <w:p>
          <w:pPr>
            <w:pStyle w:val="3350"/>
          </w:pPr>
          <w:r>
            <w:rPr>
              <w:rStyle w:val="4"/>
              <w:rFonts w:hint="eastAsia"/>
            </w:rPr>
            <w:t>单击或点击此处输入文字。</w:t>
          </w:r>
        </w:p>
      </w:docPartBody>
    </w:docPart>
    <w:docPart>
      <w:docPartPr>
        <w:name w:val="15C7026B599E40189A4EA88A0631593C"/>
        <w:style w:val=""/>
        <w:category>
          <w:name w:val="常规"/>
          <w:gallery w:val="placeholder"/>
        </w:category>
        <w:types>
          <w:type w:val="bbPlcHdr"/>
        </w:types>
        <w:behaviors>
          <w:behavior w:val="content"/>
        </w:behaviors>
        <w:description w:val=""/>
        <w:guid w:val="{5AD1A9C6-1C33-4A99-8205-BA4D9B63C568}"/>
      </w:docPartPr>
      <w:docPartBody>
        <w:p>
          <w:pPr>
            <w:pStyle w:val="3351"/>
          </w:pPr>
          <w:r>
            <w:rPr>
              <w:rStyle w:val="4"/>
              <w:rFonts w:hint="eastAsia"/>
            </w:rPr>
            <w:t>单击或点击此处输入文字。</w:t>
          </w:r>
        </w:p>
      </w:docPartBody>
    </w:docPart>
    <w:docPart>
      <w:docPartPr>
        <w:name w:val="8DB59EA62D0A4C18A1E85F173EE27A89"/>
        <w:style w:val=""/>
        <w:category>
          <w:name w:val="常规"/>
          <w:gallery w:val="placeholder"/>
        </w:category>
        <w:types>
          <w:type w:val="bbPlcHdr"/>
        </w:types>
        <w:behaviors>
          <w:behavior w:val="content"/>
        </w:behaviors>
        <w:description w:val=""/>
        <w:guid w:val="{37F9C918-EBB8-4597-97A1-4F808339130B}"/>
      </w:docPartPr>
      <w:docPartBody>
        <w:p>
          <w:pPr>
            <w:pStyle w:val="3352"/>
          </w:pPr>
          <w:r>
            <w:rPr>
              <w:rStyle w:val="4"/>
              <w:rFonts w:hint="eastAsia"/>
            </w:rPr>
            <w:t>单击或点击此处输入文字。</w:t>
          </w:r>
        </w:p>
      </w:docPartBody>
    </w:docPart>
    <w:docPart>
      <w:docPartPr>
        <w:name w:val="E2192ABAE12C4882B2A439B981232958"/>
        <w:style w:val=""/>
        <w:category>
          <w:name w:val="常规"/>
          <w:gallery w:val="placeholder"/>
        </w:category>
        <w:types>
          <w:type w:val="bbPlcHdr"/>
        </w:types>
        <w:behaviors>
          <w:behavior w:val="content"/>
        </w:behaviors>
        <w:description w:val=""/>
        <w:guid w:val="{89160A7E-0136-4F30-9700-22E56EB53490}"/>
      </w:docPartPr>
      <w:docPartBody>
        <w:p>
          <w:pPr>
            <w:pStyle w:val="3353"/>
          </w:pPr>
          <w:r>
            <w:rPr>
              <w:rStyle w:val="4"/>
              <w:rFonts w:hint="eastAsia"/>
            </w:rPr>
            <w:t>单击或点击此处输入文字。</w:t>
          </w:r>
        </w:p>
      </w:docPartBody>
    </w:docPart>
    <w:docPart>
      <w:docPartPr>
        <w:name w:val="B58DCBDC69324BBBAC5CD2211DF2DB3C"/>
        <w:style w:val=""/>
        <w:category>
          <w:name w:val="常规"/>
          <w:gallery w:val="placeholder"/>
        </w:category>
        <w:types>
          <w:type w:val="bbPlcHdr"/>
        </w:types>
        <w:behaviors>
          <w:behavior w:val="content"/>
        </w:behaviors>
        <w:description w:val=""/>
        <w:guid w:val="{748AB0DA-55F3-4FFB-AB84-976D85F8E4BD}"/>
      </w:docPartPr>
      <w:docPartBody>
        <w:p>
          <w:pPr>
            <w:pStyle w:val="3354"/>
          </w:pPr>
          <w:r>
            <w:rPr>
              <w:rStyle w:val="4"/>
              <w:rFonts w:hint="eastAsia"/>
            </w:rPr>
            <w:t>单击或点击此处输入文字。</w:t>
          </w:r>
        </w:p>
      </w:docPartBody>
    </w:docPart>
    <w:docPart>
      <w:docPartPr>
        <w:name w:val="29AC9FB71B4F494EB0A89C930A907077"/>
        <w:style w:val=""/>
        <w:category>
          <w:name w:val="常规"/>
          <w:gallery w:val="placeholder"/>
        </w:category>
        <w:types>
          <w:type w:val="bbPlcHdr"/>
        </w:types>
        <w:behaviors>
          <w:behavior w:val="content"/>
        </w:behaviors>
        <w:description w:val=""/>
        <w:guid w:val="{0E0C3187-4C28-4D5F-AA0D-B2B23972D4B4}"/>
      </w:docPartPr>
      <w:docPartBody>
        <w:p>
          <w:pPr>
            <w:pStyle w:val="3355"/>
          </w:pPr>
          <w:r>
            <w:rPr>
              <w:rStyle w:val="4"/>
              <w:rFonts w:hint="eastAsia"/>
            </w:rPr>
            <w:t>单击或点击此处输入文字。</w:t>
          </w:r>
        </w:p>
      </w:docPartBody>
    </w:docPart>
    <w:docPart>
      <w:docPartPr>
        <w:name w:val="65C9ED51DD7D481ABEE5FB555C30575C"/>
        <w:style w:val=""/>
        <w:category>
          <w:name w:val="常规"/>
          <w:gallery w:val="placeholder"/>
        </w:category>
        <w:types>
          <w:type w:val="bbPlcHdr"/>
        </w:types>
        <w:behaviors>
          <w:behavior w:val="content"/>
        </w:behaviors>
        <w:description w:val=""/>
        <w:guid w:val="{CCF5CDF9-83F3-4418-BFD6-7FD0EFFBB1F3}"/>
      </w:docPartPr>
      <w:docPartBody>
        <w:p>
          <w:pPr>
            <w:pStyle w:val="3356"/>
          </w:pPr>
          <w:r>
            <w:rPr>
              <w:rStyle w:val="4"/>
              <w:rFonts w:hint="eastAsia"/>
            </w:rPr>
            <w:t>单击或点击此处输入文字。</w:t>
          </w:r>
        </w:p>
      </w:docPartBody>
    </w:docPart>
    <w:docPart>
      <w:docPartPr>
        <w:name w:val="D423C76050DE49498EBC276DB692E778"/>
        <w:style w:val=""/>
        <w:category>
          <w:name w:val="常规"/>
          <w:gallery w:val="placeholder"/>
        </w:category>
        <w:types>
          <w:type w:val="bbPlcHdr"/>
        </w:types>
        <w:behaviors>
          <w:behavior w:val="content"/>
        </w:behaviors>
        <w:description w:val=""/>
        <w:guid w:val="{70CD8AB4-A4EE-4E6D-979A-09684D209535}"/>
      </w:docPartPr>
      <w:docPartBody>
        <w:p>
          <w:pPr>
            <w:pStyle w:val="3357"/>
          </w:pPr>
          <w:r>
            <w:rPr>
              <w:rStyle w:val="4"/>
              <w:rFonts w:hint="eastAsia"/>
            </w:rPr>
            <w:t>单击或点击此处输入文字。</w:t>
          </w:r>
        </w:p>
      </w:docPartBody>
    </w:docPart>
    <w:docPart>
      <w:docPartPr>
        <w:name w:val="2A47749EDFDE4FD884B448116AC5D67B"/>
        <w:style w:val=""/>
        <w:category>
          <w:name w:val="常规"/>
          <w:gallery w:val="placeholder"/>
        </w:category>
        <w:types>
          <w:type w:val="bbPlcHdr"/>
        </w:types>
        <w:behaviors>
          <w:behavior w:val="content"/>
        </w:behaviors>
        <w:description w:val=""/>
        <w:guid w:val="{E6459B47-AA7B-4823-B5E7-402133A77232}"/>
      </w:docPartPr>
      <w:docPartBody>
        <w:p>
          <w:pPr>
            <w:pStyle w:val="3358"/>
          </w:pPr>
          <w:r>
            <w:rPr>
              <w:rStyle w:val="4"/>
              <w:rFonts w:hint="eastAsia"/>
            </w:rPr>
            <w:t>单击或点击此处输入文字。</w:t>
          </w:r>
        </w:p>
      </w:docPartBody>
    </w:docPart>
    <w:docPart>
      <w:docPartPr>
        <w:name w:val="D531AC61970444508CB159A43C1C8C99"/>
        <w:style w:val=""/>
        <w:category>
          <w:name w:val="常规"/>
          <w:gallery w:val="placeholder"/>
        </w:category>
        <w:types>
          <w:type w:val="bbPlcHdr"/>
        </w:types>
        <w:behaviors>
          <w:behavior w:val="content"/>
        </w:behaviors>
        <w:description w:val=""/>
        <w:guid w:val="{DB12AF97-454C-4954-8CFE-C12A543DFBF5}"/>
      </w:docPartPr>
      <w:docPartBody>
        <w:p>
          <w:pPr>
            <w:pStyle w:val="3359"/>
          </w:pPr>
          <w:r>
            <w:rPr>
              <w:rStyle w:val="4"/>
              <w:rFonts w:hint="eastAsia"/>
            </w:rPr>
            <w:t>单击或点击此处输入文字。</w:t>
          </w:r>
        </w:p>
      </w:docPartBody>
    </w:docPart>
    <w:docPart>
      <w:docPartPr>
        <w:name w:val="EA52165AD65C482C8BE3A05228FFFBD7"/>
        <w:style w:val=""/>
        <w:category>
          <w:name w:val="常规"/>
          <w:gallery w:val="placeholder"/>
        </w:category>
        <w:types>
          <w:type w:val="bbPlcHdr"/>
        </w:types>
        <w:behaviors>
          <w:behavior w:val="content"/>
        </w:behaviors>
        <w:description w:val=""/>
        <w:guid w:val="{9CDE26D4-F3C4-439E-BEEE-49B3F4510A2F}"/>
      </w:docPartPr>
      <w:docPartBody>
        <w:p>
          <w:pPr>
            <w:pStyle w:val="3360"/>
          </w:pPr>
          <w:r>
            <w:rPr>
              <w:rStyle w:val="4"/>
              <w:rFonts w:hint="eastAsia"/>
            </w:rPr>
            <w:t>单击或点击此处输入文字。</w:t>
          </w:r>
        </w:p>
      </w:docPartBody>
    </w:docPart>
    <w:docPart>
      <w:docPartPr>
        <w:name w:val="D47AC8D26F684E1EA524E94162C55579"/>
        <w:style w:val=""/>
        <w:category>
          <w:name w:val="常规"/>
          <w:gallery w:val="placeholder"/>
        </w:category>
        <w:types>
          <w:type w:val="bbPlcHdr"/>
        </w:types>
        <w:behaviors>
          <w:behavior w:val="content"/>
        </w:behaviors>
        <w:description w:val=""/>
        <w:guid w:val="{B2915C59-5F8A-43F8-AA7F-9444BFB4DE60}"/>
      </w:docPartPr>
      <w:docPartBody>
        <w:p>
          <w:pPr>
            <w:pStyle w:val="3361"/>
          </w:pPr>
          <w:r>
            <w:rPr>
              <w:rStyle w:val="4"/>
              <w:rFonts w:hint="eastAsia"/>
            </w:rPr>
            <w:t>单击或点击此处输入文字。</w:t>
          </w:r>
        </w:p>
      </w:docPartBody>
    </w:docPart>
    <w:docPart>
      <w:docPartPr>
        <w:name w:val="9DA4CD1F0F494F33B5A31CA4CC27381B"/>
        <w:style w:val=""/>
        <w:category>
          <w:name w:val="常规"/>
          <w:gallery w:val="placeholder"/>
        </w:category>
        <w:types>
          <w:type w:val="bbPlcHdr"/>
        </w:types>
        <w:behaviors>
          <w:behavior w:val="content"/>
        </w:behaviors>
        <w:description w:val=""/>
        <w:guid w:val="{87B002A9-7BDF-4186-9EBE-F70C6D75D1C6}"/>
      </w:docPartPr>
      <w:docPartBody>
        <w:p>
          <w:pPr>
            <w:pStyle w:val="3362"/>
          </w:pPr>
          <w:r>
            <w:rPr>
              <w:rStyle w:val="4"/>
              <w:rFonts w:hint="eastAsia"/>
            </w:rPr>
            <w:t>单击或点击此处输入文字。</w:t>
          </w:r>
        </w:p>
      </w:docPartBody>
    </w:docPart>
    <w:docPart>
      <w:docPartPr>
        <w:name w:val="DAE77EEB987F4071897F22DAB6C4953A"/>
        <w:style w:val=""/>
        <w:category>
          <w:name w:val="常规"/>
          <w:gallery w:val="placeholder"/>
        </w:category>
        <w:types>
          <w:type w:val="bbPlcHdr"/>
        </w:types>
        <w:behaviors>
          <w:behavior w:val="content"/>
        </w:behaviors>
        <w:description w:val=""/>
        <w:guid w:val="{A37052E9-134C-410D-9649-18815BFE660A}"/>
      </w:docPartPr>
      <w:docPartBody>
        <w:p>
          <w:pPr>
            <w:pStyle w:val="3363"/>
          </w:pPr>
          <w:r>
            <w:rPr>
              <w:rStyle w:val="4"/>
              <w:rFonts w:hint="eastAsia"/>
            </w:rPr>
            <w:t>单击或点击此处输入文字。</w:t>
          </w:r>
        </w:p>
      </w:docPartBody>
    </w:docPart>
    <w:docPart>
      <w:docPartPr>
        <w:name w:val="1B421134A2FF452E9DADD30FD14B51AE"/>
        <w:style w:val=""/>
        <w:category>
          <w:name w:val="常规"/>
          <w:gallery w:val="placeholder"/>
        </w:category>
        <w:types>
          <w:type w:val="bbPlcHdr"/>
        </w:types>
        <w:behaviors>
          <w:behavior w:val="content"/>
        </w:behaviors>
        <w:description w:val=""/>
        <w:guid w:val="{9B0C54BB-7868-4C2B-9540-4B7D9B2708C7}"/>
      </w:docPartPr>
      <w:docPartBody>
        <w:p>
          <w:pPr>
            <w:pStyle w:val="3364"/>
          </w:pPr>
          <w:r>
            <w:rPr>
              <w:rStyle w:val="4"/>
              <w:rFonts w:hint="eastAsia"/>
            </w:rPr>
            <w:t>单击或点击此处输入文字。</w:t>
          </w:r>
        </w:p>
      </w:docPartBody>
    </w:docPart>
    <w:docPart>
      <w:docPartPr>
        <w:name w:val="9B9010658F814B5DBABA91D586AA26AC"/>
        <w:style w:val=""/>
        <w:category>
          <w:name w:val="常规"/>
          <w:gallery w:val="placeholder"/>
        </w:category>
        <w:types>
          <w:type w:val="bbPlcHdr"/>
        </w:types>
        <w:behaviors>
          <w:behavior w:val="content"/>
        </w:behaviors>
        <w:description w:val=""/>
        <w:guid w:val="{10362915-67A9-4BC5-9574-DB7F315A2A58}"/>
      </w:docPartPr>
      <w:docPartBody>
        <w:p>
          <w:pPr>
            <w:pStyle w:val="3365"/>
          </w:pPr>
          <w:r>
            <w:rPr>
              <w:rStyle w:val="4"/>
              <w:rFonts w:hint="eastAsia"/>
            </w:rPr>
            <w:t>单击或点击此处输入文字。</w:t>
          </w:r>
        </w:p>
      </w:docPartBody>
    </w:docPart>
    <w:docPart>
      <w:docPartPr>
        <w:name w:val="5899783C06AA4D609EE4B2DCACAF8C87"/>
        <w:style w:val=""/>
        <w:category>
          <w:name w:val="常规"/>
          <w:gallery w:val="placeholder"/>
        </w:category>
        <w:types>
          <w:type w:val="bbPlcHdr"/>
        </w:types>
        <w:behaviors>
          <w:behavior w:val="content"/>
        </w:behaviors>
        <w:description w:val=""/>
        <w:guid w:val="{432C6A5E-B331-4EFD-9B63-B5FEB234DCC9}"/>
      </w:docPartPr>
      <w:docPartBody>
        <w:p>
          <w:pPr>
            <w:pStyle w:val="3366"/>
          </w:pPr>
          <w:r>
            <w:rPr>
              <w:rStyle w:val="4"/>
              <w:rFonts w:hint="eastAsia"/>
            </w:rPr>
            <w:t>单击或点击此处输入文字。</w:t>
          </w:r>
        </w:p>
      </w:docPartBody>
    </w:docPart>
    <w:docPart>
      <w:docPartPr>
        <w:name w:val="517CF2C9E3674825A3FB022CF6761D63"/>
        <w:style w:val=""/>
        <w:category>
          <w:name w:val="常规"/>
          <w:gallery w:val="placeholder"/>
        </w:category>
        <w:types>
          <w:type w:val="bbPlcHdr"/>
        </w:types>
        <w:behaviors>
          <w:behavior w:val="content"/>
        </w:behaviors>
        <w:description w:val=""/>
        <w:guid w:val="{B610081C-F6B2-42ED-A8A5-F1C00D0D2F5B}"/>
      </w:docPartPr>
      <w:docPartBody>
        <w:p>
          <w:pPr>
            <w:pStyle w:val="3367"/>
          </w:pPr>
          <w:r>
            <w:rPr>
              <w:rStyle w:val="4"/>
              <w:rFonts w:hint="eastAsia"/>
            </w:rPr>
            <w:t>单击或点击此处输入文字。</w:t>
          </w:r>
        </w:p>
      </w:docPartBody>
    </w:docPart>
    <w:docPart>
      <w:docPartPr>
        <w:name w:val="0E868F9668634782B3EBF2A045465DA9"/>
        <w:style w:val=""/>
        <w:category>
          <w:name w:val="常规"/>
          <w:gallery w:val="placeholder"/>
        </w:category>
        <w:types>
          <w:type w:val="bbPlcHdr"/>
        </w:types>
        <w:behaviors>
          <w:behavior w:val="content"/>
        </w:behaviors>
        <w:description w:val=""/>
        <w:guid w:val="{4F3469F6-9D40-4815-87C7-0C99B2C87B75}"/>
      </w:docPartPr>
      <w:docPartBody>
        <w:p>
          <w:pPr>
            <w:pStyle w:val="3368"/>
          </w:pPr>
          <w:r>
            <w:rPr>
              <w:rStyle w:val="4"/>
              <w:rFonts w:hint="eastAsia"/>
            </w:rPr>
            <w:t>单击或点击此处输入文字。</w:t>
          </w:r>
        </w:p>
      </w:docPartBody>
    </w:docPart>
    <w:docPart>
      <w:docPartPr>
        <w:name w:val="7A0D12ECFEF5438FBF0988648F14E1C9"/>
        <w:style w:val=""/>
        <w:category>
          <w:name w:val="常规"/>
          <w:gallery w:val="placeholder"/>
        </w:category>
        <w:types>
          <w:type w:val="bbPlcHdr"/>
        </w:types>
        <w:behaviors>
          <w:behavior w:val="content"/>
        </w:behaviors>
        <w:description w:val=""/>
        <w:guid w:val="{ABF01102-7E87-4AFB-939F-DF1C21EE148E}"/>
      </w:docPartPr>
      <w:docPartBody>
        <w:p>
          <w:pPr>
            <w:pStyle w:val="3369"/>
          </w:pPr>
          <w:r>
            <w:rPr>
              <w:rStyle w:val="4"/>
              <w:rFonts w:hint="eastAsia"/>
            </w:rPr>
            <w:t>单击或点击此处输入文字。</w:t>
          </w:r>
        </w:p>
      </w:docPartBody>
    </w:docPart>
    <w:docPart>
      <w:docPartPr>
        <w:name w:val="FB909DFDB518401592E73BBAEAD058D7"/>
        <w:style w:val=""/>
        <w:category>
          <w:name w:val="常规"/>
          <w:gallery w:val="placeholder"/>
        </w:category>
        <w:types>
          <w:type w:val="bbPlcHdr"/>
        </w:types>
        <w:behaviors>
          <w:behavior w:val="content"/>
        </w:behaviors>
        <w:description w:val=""/>
        <w:guid w:val="{D213BC49-8EF6-4D06-BC26-7DFC132D6559}"/>
      </w:docPartPr>
      <w:docPartBody>
        <w:p>
          <w:pPr>
            <w:pStyle w:val="3370"/>
          </w:pPr>
          <w:r>
            <w:rPr>
              <w:rStyle w:val="4"/>
              <w:rFonts w:hint="eastAsia"/>
            </w:rPr>
            <w:t>单击或点击此处输入文字。</w:t>
          </w:r>
        </w:p>
      </w:docPartBody>
    </w:docPart>
    <w:docPart>
      <w:docPartPr>
        <w:name w:val="5B4AA2A5A97747949B5755A908987BFC"/>
        <w:style w:val=""/>
        <w:category>
          <w:name w:val="常规"/>
          <w:gallery w:val="placeholder"/>
        </w:category>
        <w:types>
          <w:type w:val="bbPlcHdr"/>
        </w:types>
        <w:behaviors>
          <w:behavior w:val="content"/>
        </w:behaviors>
        <w:description w:val=""/>
        <w:guid w:val="{9648C305-34A4-4B64-B95A-E3F56341B963}"/>
      </w:docPartPr>
      <w:docPartBody>
        <w:p>
          <w:pPr>
            <w:pStyle w:val="3371"/>
          </w:pPr>
          <w:r>
            <w:rPr>
              <w:rStyle w:val="4"/>
              <w:rFonts w:hint="eastAsia"/>
            </w:rPr>
            <w:t>单击或点击此处输入文字。</w:t>
          </w:r>
        </w:p>
      </w:docPartBody>
    </w:docPart>
    <w:docPart>
      <w:docPartPr>
        <w:name w:val="DC1F16FC09E74FF0BC1543F19742F3D5"/>
        <w:style w:val=""/>
        <w:category>
          <w:name w:val="常规"/>
          <w:gallery w:val="placeholder"/>
        </w:category>
        <w:types>
          <w:type w:val="bbPlcHdr"/>
        </w:types>
        <w:behaviors>
          <w:behavior w:val="content"/>
        </w:behaviors>
        <w:description w:val=""/>
        <w:guid w:val="{FED4FACB-1883-4FE9-AE37-2CCF2ED243BB}"/>
      </w:docPartPr>
      <w:docPartBody>
        <w:p>
          <w:pPr>
            <w:pStyle w:val="3372"/>
          </w:pPr>
          <w:r>
            <w:rPr>
              <w:rStyle w:val="4"/>
              <w:rFonts w:hint="eastAsia"/>
            </w:rPr>
            <w:t>单击或点击此处输入文字。</w:t>
          </w:r>
        </w:p>
      </w:docPartBody>
    </w:docPart>
    <w:docPart>
      <w:docPartPr>
        <w:name w:val="79F06C6EE70E4E9AB0C14904C4B4F971"/>
        <w:style w:val=""/>
        <w:category>
          <w:name w:val="常规"/>
          <w:gallery w:val="placeholder"/>
        </w:category>
        <w:types>
          <w:type w:val="bbPlcHdr"/>
        </w:types>
        <w:behaviors>
          <w:behavior w:val="content"/>
        </w:behaviors>
        <w:description w:val=""/>
        <w:guid w:val="{5B4B6362-F60D-42B1-A6F5-0F26E8740ADB}"/>
      </w:docPartPr>
      <w:docPartBody>
        <w:p>
          <w:pPr>
            <w:pStyle w:val="3373"/>
          </w:pPr>
          <w:r>
            <w:rPr>
              <w:rStyle w:val="4"/>
              <w:rFonts w:hint="eastAsia"/>
            </w:rPr>
            <w:t>单击或点击此处输入文字。</w:t>
          </w:r>
        </w:p>
      </w:docPartBody>
    </w:docPart>
    <w:docPart>
      <w:docPartPr>
        <w:name w:val="05A229659FA943C48D7E789D09D016EE"/>
        <w:style w:val=""/>
        <w:category>
          <w:name w:val="常规"/>
          <w:gallery w:val="placeholder"/>
        </w:category>
        <w:types>
          <w:type w:val="bbPlcHdr"/>
        </w:types>
        <w:behaviors>
          <w:behavior w:val="content"/>
        </w:behaviors>
        <w:description w:val=""/>
        <w:guid w:val="{44CD3F0B-D088-431E-989A-B94236EB26C2}"/>
      </w:docPartPr>
      <w:docPartBody>
        <w:p>
          <w:pPr>
            <w:pStyle w:val="3374"/>
          </w:pPr>
          <w:r>
            <w:rPr>
              <w:rStyle w:val="4"/>
              <w:rFonts w:hint="eastAsia"/>
            </w:rPr>
            <w:t>单击或点击此处输入文字。</w:t>
          </w:r>
        </w:p>
      </w:docPartBody>
    </w:docPart>
    <w:docPart>
      <w:docPartPr>
        <w:name w:val="7DE634257A744A2392A056F160306A11"/>
        <w:style w:val=""/>
        <w:category>
          <w:name w:val="常规"/>
          <w:gallery w:val="placeholder"/>
        </w:category>
        <w:types>
          <w:type w:val="bbPlcHdr"/>
        </w:types>
        <w:behaviors>
          <w:behavior w:val="content"/>
        </w:behaviors>
        <w:description w:val=""/>
        <w:guid w:val="{8C5D7B26-0722-48EE-942E-0A2DFF412028}"/>
      </w:docPartPr>
      <w:docPartBody>
        <w:p>
          <w:pPr>
            <w:pStyle w:val="3375"/>
          </w:pPr>
          <w:r>
            <w:rPr>
              <w:rStyle w:val="4"/>
              <w:rFonts w:hint="eastAsia"/>
            </w:rPr>
            <w:t>单击或点击此处输入文字。</w:t>
          </w:r>
        </w:p>
      </w:docPartBody>
    </w:docPart>
    <w:docPart>
      <w:docPartPr>
        <w:name w:val="16AD7270263442B6AD4C7BA37C7BEAE1"/>
        <w:style w:val=""/>
        <w:category>
          <w:name w:val="常规"/>
          <w:gallery w:val="placeholder"/>
        </w:category>
        <w:types>
          <w:type w:val="bbPlcHdr"/>
        </w:types>
        <w:behaviors>
          <w:behavior w:val="content"/>
        </w:behaviors>
        <w:description w:val=""/>
        <w:guid w:val="{FE7A461B-68BB-4E26-BF18-54C467451286}"/>
      </w:docPartPr>
      <w:docPartBody>
        <w:p>
          <w:pPr>
            <w:pStyle w:val="3376"/>
          </w:pPr>
          <w:r>
            <w:rPr>
              <w:rStyle w:val="4"/>
              <w:rFonts w:hint="eastAsia"/>
            </w:rPr>
            <w:t>单击或点击此处输入文字。</w:t>
          </w:r>
        </w:p>
      </w:docPartBody>
    </w:docPart>
    <w:docPart>
      <w:docPartPr>
        <w:name w:val="8C5FA404A3814C03B270AE3C8D550671"/>
        <w:style w:val=""/>
        <w:category>
          <w:name w:val="常规"/>
          <w:gallery w:val="placeholder"/>
        </w:category>
        <w:types>
          <w:type w:val="bbPlcHdr"/>
        </w:types>
        <w:behaviors>
          <w:behavior w:val="content"/>
        </w:behaviors>
        <w:description w:val=""/>
        <w:guid w:val="{2A00A674-9AB7-466A-A130-018CA6B3FC49}"/>
      </w:docPartPr>
      <w:docPartBody>
        <w:p>
          <w:pPr>
            <w:pStyle w:val="3377"/>
          </w:pPr>
          <w:r>
            <w:rPr>
              <w:rStyle w:val="4"/>
              <w:rFonts w:hint="eastAsia"/>
            </w:rPr>
            <w:t>单击或点击此处输入文字。</w:t>
          </w:r>
        </w:p>
      </w:docPartBody>
    </w:docPart>
    <w:docPart>
      <w:docPartPr>
        <w:name w:val="2CAEBCA2236149438369F73DBF349C9A"/>
        <w:style w:val=""/>
        <w:category>
          <w:name w:val="常规"/>
          <w:gallery w:val="placeholder"/>
        </w:category>
        <w:types>
          <w:type w:val="bbPlcHdr"/>
        </w:types>
        <w:behaviors>
          <w:behavior w:val="content"/>
        </w:behaviors>
        <w:description w:val=""/>
        <w:guid w:val="{A58FA0A5-4308-46E9-B660-3B77703597BD}"/>
      </w:docPartPr>
      <w:docPartBody>
        <w:p>
          <w:pPr>
            <w:pStyle w:val="3378"/>
          </w:pPr>
          <w:r>
            <w:rPr>
              <w:rStyle w:val="4"/>
              <w:rFonts w:hint="eastAsia"/>
            </w:rPr>
            <w:t>单击或点击此处输入文字。</w:t>
          </w:r>
        </w:p>
      </w:docPartBody>
    </w:docPart>
    <w:docPart>
      <w:docPartPr>
        <w:name w:val="68F5AC6CD03D4D9BAB8D53534AF7DB22"/>
        <w:style w:val=""/>
        <w:category>
          <w:name w:val="常规"/>
          <w:gallery w:val="placeholder"/>
        </w:category>
        <w:types>
          <w:type w:val="bbPlcHdr"/>
        </w:types>
        <w:behaviors>
          <w:behavior w:val="content"/>
        </w:behaviors>
        <w:description w:val=""/>
        <w:guid w:val="{B5083CD9-FA89-41B1-A567-6A92818E67A4}"/>
      </w:docPartPr>
      <w:docPartBody>
        <w:p>
          <w:pPr>
            <w:pStyle w:val="3379"/>
          </w:pPr>
          <w:r>
            <w:rPr>
              <w:rStyle w:val="4"/>
              <w:rFonts w:hint="eastAsia"/>
            </w:rPr>
            <w:t>单击或点击此处输入文字。</w:t>
          </w:r>
        </w:p>
      </w:docPartBody>
    </w:docPart>
    <w:docPart>
      <w:docPartPr>
        <w:name w:val="09ECCCBB1065406BAF527CA5CC91F4A2"/>
        <w:style w:val=""/>
        <w:category>
          <w:name w:val="常规"/>
          <w:gallery w:val="placeholder"/>
        </w:category>
        <w:types>
          <w:type w:val="bbPlcHdr"/>
        </w:types>
        <w:behaviors>
          <w:behavior w:val="content"/>
        </w:behaviors>
        <w:description w:val=""/>
        <w:guid w:val="{FD105015-9365-4A2F-B909-8EF3EC9A7D64}"/>
      </w:docPartPr>
      <w:docPartBody>
        <w:p>
          <w:pPr>
            <w:pStyle w:val="3380"/>
          </w:pPr>
          <w:r>
            <w:rPr>
              <w:rStyle w:val="4"/>
              <w:rFonts w:hint="eastAsia"/>
            </w:rPr>
            <w:t>单击或点击此处输入文字。</w:t>
          </w:r>
        </w:p>
      </w:docPartBody>
    </w:docPart>
    <w:docPart>
      <w:docPartPr>
        <w:name w:val="43661AE6F1BA49F59B3548B35B435810"/>
        <w:style w:val=""/>
        <w:category>
          <w:name w:val="常规"/>
          <w:gallery w:val="placeholder"/>
        </w:category>
        <w:types>
          <w:type w:val="bbPlcHdr"/>
        </w:types>
        <w:behaviors>
          <w:behavior w:val="content"/>
        </w:behaviors>
        <w:description w:val=""/>
        <w:guid w:val="{BEE7CCF7-9B3B-4AA1-9077-254CBED57AB6}"/>
      </w:docPartPr>
      <w:docPartBody>
        <w:p>
          <w:pPr>
            <w:pStyle w:val="3381"/>
          </w:pPr>
          <w:r>
            <w:rPr>
              <w:rStyle w:val="4"/>
              <w:rFonts w:hint="eastAsia"/>
            </w:rPr>
            <w:t>单击或点击此处输入文字。</w:t>
          </w:r>
        </w:p>
      </w:docPartBody>
    </w:docPart>
    <w:docPart>
      <w:docPartPr>
        <w:name w:val="68A275B5FFDD40EC98C8943AA2374F28"/>
        <w:style w:val=""/>
        <w:category>
          <w:name w:val="常规"/>
          <w:gallery w:val="placeholder"/>
        </w:category>
        <w:types>
          <w:type w:val="bbPlcHdr"/>
        </w:types>
        <w:behaviors>
          <w:behavior w:val="content"/>
        </w:behaviors>
        <w:description w:val=""/>
        <w:guid w:val="{77541450-2F1E-4F57-9C77-9BEF16BD5186}"/>
      </w:docPartPr>
      <w:docPartBody>
        <w:p>
          <w:pPr>
            <w:pStyle w:val="3382"/>
          </w:pPr>
          <w:r>
            <w:rPr>
              <w:rStyle w:val="4"/>
              <w:rFonts w:hint="eastAsia"/>
            </w:rPr>
            <w:t>单击或点击此处输入文字。</w:t>
          </w:r>
        </w:p>
      </w:docPartBody>
    </w:docPart>
    <w:docPart>
      <w:docPartPr>
        <w:name w:val="E53C08B8B98D4EEEA4857F91B8336A03"/>
        <w:style w:val=""/>
        <w:category>
          <w:name w:val="常规"/>
          <w:gallery w:val="placeholder"/>
        </w:category>
        <w:types>
          <w:type w:val="bbPlcHdr"/>
        </w:types>
        <w:behaviors>
          <w:behavior w:val="content"/>
        </w:behaviors>
        <w:description w:val=""/>
        <w:guid w:val="{9CCDC3FF-F9B7-441A-9ABA-15D33D846C7A}"/>
      </w:docPartPr>
      <w:docPartBody>
        <w:p>
          <w:pPr>
            <w:pStyle w:val="3383"/>
          </w:pPr>
          <w:r>
            <w:rPr>
              <w:rStyle w:val="4"/>
              <w:rFonts w:hint="eastAsia"/>
            </w:rPr>
            <w:t>单击或点击此处输入文字。</w:t>
          </w:r>
        </w:p>
      </w:docPartBody>
    </w:docPart>
    <w:docPart>
      <w:docPartPr>
        <w:name w:val="5C4621A1435E4176A856CF2D30082FDC"/>
        <w:style w:val=""/>
        <w:category>
          <w:name w:val="常规"/>
          <w:gallery w:val="placeholder"/>
        </w:category>
        <w:types>
          <w:type w:val="bbPlcHdr"/>
        </w:types>
        <w:behaviors>
          <w:behavior w:val="content"/>
        </w:behaviors>
        <w:description w:val=""/>
        <w:guid w:val="{67CD7136-AB29-48E3-9F36-A056732A0BE7}"/>
      </w:docPartPr>
      <w:docPartBody>
        <w:p>
          <w:pPr>
            <w:pStyle w:val="3384"/>
          </w:pPr>
          <w:r>
            <w:rPr>
              <w:rStyle w:val="4"/>
              <w:rFonts w:hint="eastAsia"/>
            </w:rPr>
            <w:t>单击或点击此处输入文字。</w:t>
          </w:r>
        </w:p>
      </w:docPartBody>
    </w:docPart>
    <w:docPart>
      <w:docPartPr>
        <w:name w:val="2658EDB060B549D6A8BE76F8076816F0"/>
        <w:style w:val=""/>
        <w:category>
          <w:name w:val="常规"/>
          <w:gallery w:val="placeholder"/>
        </w:category>
        <w:types>
          <w:type w:val="bbPlcHdr"/>
        </w:types>
        <w:behaviors>
          <w:behavior w:val="content"/>
        </w:behaviors>
        <w:description w:val=""/>
        <w:guid w:val="{1A28DD81-7D08-4F14-8903-5A5376FED4E8}"/>
      </w:docPartPr>
      <w:docPartBody>
        <w:p>
          <w:pPr>
            <w:pStyle w:val="3385"/>
          </w:pPr>
          <w:r>
            <w:rPr>
              <w:rStyle w:val="4"/>
              <w:rFonts w:hint="eastAsia"/>
            </w:rPr>
            <w:t>单击或点击此处输入文字。</w:t>
          </w:r>
        </w:p>
      </w:docPartBody>
    </w:docPart>
    <w:docPart>
      <w:docPartPr>
        <w:name w:val="C02526E7E99B42F6A21C16929557A76C"/>
        <w:style w:val=""/>
        <w:category>
          <w:name w:val="常规"/>
          <w:gallery w:val="placeholder"/>
        </w:category>
        <w:types>
          <w:type w:val="bbPlcHdr"/>
        </w:types>
        <w:behaviors>
          <w:behavior w:val="content"/>
        </w:behaviors>
        <w:description w:val=""/>
        <w:guid w:val="{8FC8B01C-12BE-4F37-8ECB-1E1783B1D01C}"/>
      </w:docPartPr>
      <w:docPartBody>
        <w:p>
          <w:pPr>
            <w:pStyle w:val="3386"/>
          </w:pPr>
          <w:r>
            <w:rPr>
              <w:rStyle w:val="4"/>
              <w:rFonts w:hint="eastAsia"/>
            </w:rPr>
            <w:t>单击或点击此处输入文字。</w:t>
          </w:r>
        </w:p>
      </w:docPartBody>
    </w:docPart>
    <w:docPart>
      <w:docPartPr>
        <w:name w:val="CB7F930608DA4785A9FFDC9555C33781"/>
        <w:style w:val=""/>
        <w:category>
          <w:name w:val="常规"/>
          <w:gallery w:val="placeholder"/>
        </w:category>
        <w:types>
          <w:type w:val="bbPlcHdr"/>
        </w:types>
        <w:behaviors>
          <w:behavior w:val="content"/>
        </w:behaviors>
        <w:description w:val=""/>
        <w:guid w:val="{5801433E-D259-469D-B14B-07277F03DA59}"/>
      </w:docPartPr>
      <w:docPartBody>
        <w:p>
          <w:pPr>
            <w:pStyle w:val="3387"/>
          </w:pPr>
          <w:r>
            <w:rPr>
              <w:rStyle w:val="4"/>
              <w:rFonts w:hint="eastAsia"/>
            </w:rPr>
            <w:t>单击或点击此处输入文字。</w:t>
          </w:r>
        </w:p>
      </w:docPartBody>
    </w:docPart>
    <w:docPart>
      <w:docPartPr>
        <w:name w:val="09CD10D3AA404B05B2EF81D1B4D6CD84"/>
        <w:style w:val=""/>
        <w:category>
          <w:name w:val="常规"/>
          <w:gallery w:val="placeholder"/>
        </w:category>
        <w:types>
          <w:type w:val="bbPlcHdr"/>
        </w:types>
        <w:behaviors>
          <w:behavior w:val="content"/>
        </w:behaviors>
        <w:description w:val=""/>
        <w:guid w:val="{B41D1020-968E-4BDA-B86B-A29FF4129BD8}"/>
      </w:docPartPr>
      <w:docPartBody>
        <w:p>
          <w:pPr>
            <w:pStyle w:val="3388"/>
          </w:pPr>
          <w:r>
            <w:rPr>
              <w:rStyle w:val="4"/>
              <w:rFonts w:hint="eastAsia"/>
            </w:rPr>
            <w:t>单击或点击此处输入文字。</w:t>
          </w:r>
        </w:p>
      </w:docPartBody>
    </w:docPart>
    <w:docPart>
      <w:docPartPr>
        <w:name w:val="EDEEF72B4BAB4CAAA2F6671E55FC1B55"/>
        <w:style w:val=""/>
        <w:category>
          <w:name w:val="常规"/>
          <w:gallery w:val="placeholder"/>
        </w:category>
        <w:types>
          <w:type w:val="bbPlcHdr"/>
        </w:types>
        <w:behaviors>
          <w:behavior w:val="content"/>
        </w:behaviors>
        <w:description w:val=""/>
        <w:guid w:val="{EAD71214-5C21-436D-B650-D45D625CC80B}"/>
      </w:docPartPr>
      <w:docPartBody>
        <w:p>
          <w:pPr>
            <w:pStyle w:val="3389"/>
          </w:pPr>
          <w:r>
            <w:rPr>
              <w:rStyle w:val="4"/>
              <w:rFonts w:hint="eastAsia"/>
            </w:rPr>
            <w:t>单击或点击此处输入文字。</w:t>
          </w:r>
        </w:p>
      </w:docPartBody>
    </w:docPart>
    <w:docPart>
      <w:docPartPr>
        <w:name w:val="F192C41ED395455584AF7E73F054D825"/>
        <w:style w:val=""/>
        <w:category>
          <w:name w:val="常规"/>
          <w:gallery w:val="placeholder"/>
        </w:category>
        <w:types>
          <w:type w:val="bbPlcHdr"/>
        </w:types>
        <w:behaviors>
          <w:behavior w:val="content"/>
        </w:behaviors>
        <w:description w:val=""/>
        <w:guid w:val="{A93F6144-F612-4CEE-8405-7453B39036E4}"/>
      </w:docPartPr>
      <w:docPartBody>
        <w:p>
          <w:pPr>
            <w:pStyle w:val="3390"/>
          </w:pPr>
          <w:r>
            <w:rPr>
              <w:rStyle w:val="4"/>
              <w:rFonts w:hint="eastAsia"/>
            </w:rPr>
            <w:t>单击或点击此处输入文字。</w:t>
          </w:r>
        </w:p>
      </w:docPartBody>
    </w:docPart>
    <w:docPart>
      <w:docPartPr>
        <w:name w:val="C39CA573C1BE4B31A6FB7542C131A69F"/>
        <w:style w:val=""/>
        <w:category>
          <w:name w:val="常规"/>
          <w:gallery w:val="placeholder"/>
        </w:category>
        <w:types>
          <w:type w:val="bbPlcHdr"/>
        </w:types>
        <w:behaviors>
          <w:behavior w:val="content"/>
        </w:behaviors>
        <w:description w:val=""/>
        <w:guid w:val="{A25F3F39-5BC9-4867-A24B-D2AA1AF63905}"/>
      </w:docPartPr>
      <w:docPartBody>
        <w:p>
          <w:pPr>
            <w:pStyle w:val="3391"/>
          </w:pPr>
          <w:r>
            <w:rPr>
              <w:rStyle w:val="4"/>
              <w:rFonts w:hint="eastAsia"/>
            </w:rPr>
            <w:t>单击或点击此处输入文字。</w:t>
          </w:r>
        </w:p>
      </w:docPartBody>
    </w:docPart>
    <w:docPart>
      <w:docPartPr>
        <w:name w:val="1DB9C3BF3FE441928545AA930EA1F7EF"/>
        <w:style w:val=""/>
        <w:category>
          <w:name w:val="常规"/>
          <w:gallery w:val="placeholder"/>
        </w:category>
        <w:types>
          <w:type w:val="bbPlcHdr"/>
        </w:types>
        <w:behaviors>
          <w:behavior w:val="content"/>
        </w:behaviors>
        <w:description w:val=""/>
        <w:guid w:val="{A2149A14-0344-4D8D-BC66-EAA475939C41}"/>
      </w:docPartPr>
      <w:docPartBody>
        <w:p>
          <w:pPr>
            <w:pStyle w:val="3392"/>
          </w:pPr>
          <w:r>
            <w:rPr>
              <w:rStyle w:val="4"/>
              <w:rFonts w:hint="eastAsia"/>
            </w:rPr>
            <w:t>单击或点击此处输入文字。</w:t>
          </w:r>
        </w:p>
      </w:docPartBody>
    </w:docPart>
    <w:docPart>
      <w:docPartPr>
        <w:name w:val="264F9855735A46CEAD28BF6835B98887"/>
        <w:style w:val=""/>
        <w:category>
          <w:name w:val="常规"/>
          <w:gallery w:val="placeholder"/>
        </w:category>
        <w:types>
          <w:type w:val="bbPlcHdr"/>
        </w:types>
        <w:behaviors>
          <w:behavior w:val="content"/>
        </w:behaviors>
        <w:description w:val=""/>
        <w:guid w:val="{44F6591D-3261-463C-8F16-DE8D75E500AC}"/>
      </w:docPartPr>
      <w:docPartBody>
        <w:p>
          <w:pPr>
            <w:pStyle w:val="3393"/>
          </w:pPr>
          <w:r>
            <w:rPr>
              <w:rStyle w:val="4"/>
              <w:rFonts w:hint="eastAsia"/>
            </w:rPr>
            <w:t>单击或点击此处输入文字。</w:t>
          </w:r>
        </w:p>
      </w:docPartBody>
    </w:docPart>
    <w:docPart>
      <w:docPartPr>
        <w:name w:val="A175AA5A0866428D80A6ED8ABF502CD9"/>
        <w:style w:val=""/>
        <w:category>
          <w:name w:val="常规"/>
          <w:gallery w:val="placeholder"/>
        </w:category>
        <w:types>
          <w:type w:val="bbPlcHdr"/>
        </w:types>
        <w:behaviors>
          <w:behavior w:val="content"/>
        </w:behaviors>
        <w:description w:val=""/>
        <w:guid w:val="{1379925E-A3A2-4D4C-BCE8-2F4F2117465B}"/>
      </w:docPartPr>
      <w:docPartBody>
        <w:p>
          <w:pPr>
            <w:pStyle w:val="3394"/>
          </w:pPr>
          <w:r>
            <w:rPr>
              <w:rStyle w:val="4"/>
              <w:rFonts w:hint="eastAsia"/>
            </w:rPr>
            <w:t>单击或点击此处输入文字。</w:t>
          </w:r>
        </w:p>
      </w:docPartBody>
    </w:docPart>
    <w:docPart>
      <w:docPartPr>
        <w:name w:val="DC675DA0654C47D9B3B5B9645591E081"/>
        <w:style w:val=""/>
        <w:category>
          <w:name w:val="常规"/>
          <w:gallery w:val="placeholder"/>
        </w:category>
        <w:types>
          <w:type w:val="bbPlcHdr"/>
        </w:types>
        <w:behaviors>
          <w:behavior w:val="content"/>
        </w:behaviors>
        <w:description w:val=""/>
        <w:guid w:val="{EABE8813-0D03-4F65-8B6A-15FA10E8C3BB}"/>
      </w:docPartPr>
      <w:docPartBody>
        <w:p>
          <w:pPr>
            <w:pStyle w:val="3395"/>
          </w:pPr>
          <w:r>
            <w:rPr>
              <w:rStyle w:val="4"/>
              <w:rFonts w:hint="eastAsia"/>
            </w:rPr>
            <w:t>单击或点击此处输入文字。</w:t>
          </w:r>
        </w:p>
      </w:docPartBody>
    </w:docPart>
    <w:docPart>
      <w:docPartPr>
        <w:name w:val="68128CD5C9A240FAA7B39226F37A6491"/>
        <w:style w:val=""/>
        <w:category>
          <w:name w:val="常规"/>
          <w:gallery w:val="placeholder"/>
        </w:category>
        <w:types>
          <w:type w:val="bbPlcHdr"/>
        </w:types>
        <w:behaviors>
          <w:behavior w:val="content"/>
        </w:behaviors>
        <w:description w:val=""/>
        <w:guid w:val="{69327BD3-BD5A-496D-8667-717278E472F2}"/>
      </w:docPartPr>
      <w:docPartBody>
        <w:p>
          <w:pPr>
            <w:pStyle w:val="3396"/>
          </w:pPr>
          <w:r>
            <w:rPr>
              <w:rStyle w:val="4"/>
              <w:rFonts w:hint="eastAsia"/>
            </w:rPr>
            <w:t>单击或点击此处输入文字。</w:t>
          </w:r>
        </w:p>
      </w:docPartBody>
    </w:docPart>
    <w:docPart>
      <w:docPartPr>
        <w:name w:val="4164E9EDBF5144EB821609A551ACC909"/>
        <w:style w:val=""/>
        <w:category>
          <w:name w:val="常规"/>
          <w:gallery w:val="placeholder"/>
        </w:category>
        <w:types>
          <w:type w:val="bbPlcHdr"/>
        </w:types>
        <w:behaviors>
          <w:behavior w:val="content"/>
        </w:behaviors>
        <w:description w:val=""/>
        <w:guid w:val="{FD690AC7-A8F3-4BB0-8A83-00D150694C5D}"/>
      </w:docPartPr>
      <w:docPartBody>
        <w:p>
          <w:pPr>
            <w:pStyle w:val="3397"/>
          </w:pPr>
          <w:r>
            <w:rPr>
              <w:rStyle w:val="4"/>
              <w:rFonts w:hint="eastAsia"/>
            </w:rPr>
            <w:t>单击或点击此处输入文字。</w:t>
          </w:r>
        </w:p>
      </w:docPartBody>
    </w:docPart>
    <w:docPart>
      <w:docPartPr>
        <w:name w:val="362B5CCF7B5A4D5FA7C0A0C2F42DDCEA"/>
        <w:style w:val=""/>
        <w:category>
          <w:name w:val="常规"/>
          <w:gallery w:val="placeholder"/>
        </w:category>
        <w:types>
          <w:type w:val="bbPlcHdr"/>
        </w:types>
        <w:behaviors>
          <w:behavior w:val="content"/>
        </w:behaviors>
        <w:description w:val=""/>
        <w:guid w:val="{DB026CEC-4D8B-4842-8171-B5E787B22B38}"/>
      </w:docPartPr>
      <w:docPartBody>
        <w:p>
          <w:pPr>
            <w:pStyle w:val="3398"/>
          </w:pPr>
          <w:r>
            <w:rPr>
              <w:rStyle w:val="4"/>
              <w:rFonts w:hint="eastAsia"/>
            </w:rPr>
            <w:t>单击或点击此处输入文字。</w:t>
          </w:r>
        </w:p>
      </w:docPartBody>
    </w:docPart>
    <w:docPart>
      <w:docPartPr>
        <w:name w:val="B87528FA923C4D7F9EB01759BA63C4D0"/>
        <w:style w:val=""/>
        <w:category>
          <w:name w:val="常规"/>
          <w:gallery w:val="placeholder"/>
        </w:category>
        <w:types>
          <w:type w:val="bbPlcHdr"/>
        </w:types>
        <w:behaviors>
          <w:behavior w:val="content"/>
        </w:behaviors>
        <w:description w:val=""/>
        <w:guid w:val="{0DF1FD7A-59BF-44BF-AD8A-B7B1F560BAA9}"/>
      </w:docPartPr>
      <w:docPartBody>
        <w:p>
          <w:pPr>
            <w:pStyle w:val="3399"/>
          </w:pPr>
          <w:r>
            <w:rPr>
              <w:rStyle w:val="4"/>
              <w:rFonts w:hint="eastAsia"/>
            </w:rPr>
            <w:t>单击或点击此处输入文字。</w:t>
          </w:r>
        </w:p>
      </w:docPartBody>
    </w:docPart>
    <w:docPart>
      <w:docPartPr>
        <w:name w:val="D56BEA9071AC46B4B466BAFD5E365FFC"/>
        <w:style w:val=""/>
        <w:category>
          <w:name w:val="常规"/>
          <w:gallery w:val="placeholder"/>
        </w:category>
        <w:types>
          <w:type w:val="bbPlcHdr"/>
        </w:types>
        <w:behaviors>
          <w:behavior w:val="content"/>
        </w:behaviors>
        <w:description w:val=""/>
        <w:guid w:val="{2E008F3C-027B-403E-9EDD-94D18FDCEAE7}"/>
      </w:docPartPr>
      <w:docPartBody>
        <w:p>
          <w:pPr>
            <w:pStyle w:val="3400"/>
          </w:pPr>
          <w:r>
            <w:rPr>
              <w:rStyle w:val="4"/>
              <w:rFonts w:hint="eastAsia"/>
            </w:rPr>
            <w:t>单击或点击此处输入文字。</w:t>
          </w:r>
        </w:p>
      </w:docPartBody>
    </w:docPart>
    <w:docPart>
      <w:docPartPr>
        <w:name w:val="C7516EDB8A1F4167A67F856B7E13DF24"/>
        <w:style w:val=""/>
        <w:category>
          <w:name w:val="常规"/>
          <w:gallery w:val="placeholder"/>
        </w:category>
        <w:types>
          <w:type w:val="bbPlcHdr"/>
        </w:types>
        <w:behaviors>
          <w:behavior w:val="content"/>
        </w:behaviors>
        <w:description w:val=""/>
        <w:guid w:val="{5B8B2663-0F13-4268-AD2F-C7C2E4F1C656}"/>
      </w:docPartPr>
      <w:docPartBody>
        <w:p>
          <w:pPr>
            <w:pStyle w:val="3401"/>
          </w:pPr>
          <w:r>
            <w:rPr>
              <w:rStyle w:val="4"/>
              <w:rFonts w:hint="eastAsia"/>
            </w:rPr>
            <w:t>单击或点击此处输入文字。</w:t>
          </w:r>
        </w:p>
      </w:docPartBody>
    </w:docPart>
    <w:docPart>
      <w:docPartPr>
        <w:name w:val="FFE2CB74008E4ACD8E7E996817623A74"/>
        <w:style w:val=""/>
        <w:category>
          <w:name w:val="常规"/>
          <w:gallery w:val="placeholder"/>
        </w:category>
        <w:types>
          <w:type w:val="bbPlcHdr"/>
        </w:types>
        <w:behaviors>
          <w:behavior w:val="content"/>
        </w:behaviors>
        <w:description w:val=""/>
        <w:guid w:val="{2A716103-26A5-4439-93E3-063A9485FAA5}"/>
      </w:docPartPr>
      <w:docPartBody>
        <w:p>
          <w:pPr>
            <w:pStyle w:val="3402"/>
          </w:pPr>
          <w:r>
            <w:rPr>
              <w:rStyle w:val="4"/>
              <w:rFonts w:hint="eastAsia"/>
            </w:rPr>
            <w:t>单击或点击此处输入文字。</w:t>
          </w:r>
        </w:p>
      </w:docPartBody>
    </w:docPart>
    <w:docPart>
      <w:docPartPr>
        <w:name w:val="384D19861BA744CBBA572BD45EDDE33B"/>
        <w:style w:val=""/>
        <w:category>
          <w:name w:val="常规"/>
          <w:gallery w:val="placeholder"/>
        </w:category>
        <w:types>
          <w:type w:val="bbPlcHdr"/>
        </w:types>
        <w:behaviors>
          <w:behavior w:val="content"/>
        </w:behaviors>
        <w:description w:val=""/>
        <w:guid w:val="{6C090E9F-B75A-47D0-A96A-1888AD845981}"/>
      </w:docPartPr>
      <w:docPartBody>
        <w:p>
          <w:pPr>
            <w:pStyle w:val="3403"/>
          </w:pPr>
          <w:r>
            <w:rPr>
              <w:rStyle w:val="4"/>
              <w:rFonts w:hint="eastAsia"/>
            </w:rPr>
            <w:t>单击或点击此处输入文字。</w:t>
          </w:r>
        </w:p>
      </w:docPartBody>
    </w:docPart>
    <w:docPart>
      <w:docPartPr>
        <w:name w:val="DA01A2D0AEA644F6B6EF7A846C703869"/>
        <w:style w:val=""/>
        <w:category>
          <w:name w:val="常规"/>
          <w:gallery w:val="placeholder"/>
        </w:category>
        <w:types>
          <w:type w:val="bbPlcHdr"/>
        </w:types>
        <w:behaviors>
          <w:behavior w:val="content"/>
        </w:behaviors>
        <w:description w:val=""/>
        <w:guid w:val="{0CBCDB7F-BB00-4A3E-A0CF-4CB1D7FE298D}"/>
      </w:docPartPr>
      <w:docPartBody>
        <w:p>
          <w:pPr>
            <w:pStyle w:val="3404"/>
          </w:pPr>
          <w:r>
            <w:rPr>
              <w:rStyle w:val="4"/>
              <w:rFonts w:hint="eastAsia"/>
            </w:rPr>
            <w:t>单击或点击此处输入文字。</w:t>
          </w:r>
        </w:p>
      </w:docPartBody>
    </w:docPart>
    <w:docPart>
      <w:docPartPr>
        <w:name w:val="A4F33A12F9A24919B39D4A82F5858781"/>
        <w:style w:val=""/>
        <w:category>
          <w:name w:val="常规"/>
          <w:gallery w:val="placeholder"/>
        </w:category>
        <w:types>
          <w:type w:val="bbPlcHdr"/>
        </w:types>
        <w:behaviors>
          <w:behavior w:val="content"/>
        </w:behaviors>
        <w:description w:val=""/>
        <w:guid w:val="{E0814100-E539-4DC0-A1DB-BEBF54591F1D}"/>
      </w:docPartPr>
      <w:docPartBody>
        <w:p>
          <w:pPr>
            <w:pStyle w:val="3405"/>
          </w:pPr>
          <w:r>
            <w:rPr>
              <w:rStyle w:val="4"/>
              <w:rFonts w:hint="eastAsia"/>
            </w:rPr>
            <w:t>单击或点击此处输入文字。</w:t>
          </w:r>
        </w:p>
      </w:docPartBody>
    </w:docPart>
    <w:docPart>
      <w:docPartPr>
        <w:name w:val="DB8647B15E634E7596CECC85328A1989"/>
        <w:style w:val=""/>
        <w:category>
          <w:name w:val="常规"/>
          <w:gallery w:val="placeholder"/>
        </w:category>
        <w:types>
          <w:type w:val="bbPlcHdr"/>
        </w:types>
        <w:behaviors>
          <w:behavior w:val="content"/>
        </w:behaviors>
        <w:description w:val=""/>
        <w:guid w:val="{1EA59BB0-73F8-4FFD-96DD-F3241B5A4BB3}"/>
      </w:docPartPr>
      <w:docPartBody>
        <w:p>
          <w:pPr>
            <w:pStyle w:val="3406"/>
          </w:pPr>
          <w:r>
            <w:rPr>
              <w:rStyle w:val="4"/>
              <w:rFonts w:hint="eastAsia"/>
            </w:rPr>
            <w:t>单击或点击此处输入文字。</w:t>
          </w:r>
        </w:p>
      </w:docPartBody>
    </w:docPart>
    <w:docPart>
      <w:docPartPr>
        <w:name w:val="21A27AAB503249F4B8CE217E79FBC164"/>
        <w:style w:val=""/>
        <w:category>
          <w:name w:val="常规"/>
          <w:gallery w:val="placeholder"/>
        </w:category>
        <w:types>
          <w:type w:val="bbPlcHdr"/>
        </w:types>
        <w:behaviors>
          <w:behavior w:val="content"/>
        </w:behaviors>
        <w:description w:val=""/>
        <w:guid w:val="{01B70AA4-F061-4EAD-84C5-D3E96CB72EC6}"/>
      </w:docPartPr>
      <w:docPartBody>
        <w:p>
          <w:pPr>
            <w:pStyle w:val="3407"/>
          </w:pPr>
          <w:r>
            <w:rPr>
              <w:rStyle w:val="4"/>
              <w:rFonts w:hint="eastAsia"/>
            </w:rPr>
            <w:t>单击或点击此处输入文字。</w:t>
          </w:r>
        </w:p>
      </w:docPartBody>
    </w:docPart>
    <w:docPart>
      <w:docPartPr>
        <w:name w:val="39C5D0F55D584D35A9ADC18F6E39DD88"/>
        <w:style w:val=""/>
        <w:category>
          <w:name w:val="常规"/>
          <w:gallery w:val="placeholder"/>
        </w:category>
        <w:types>
          <w:type w:val="bbPlcHdr"/>
        </w:types>
        <w:behaviors>
          <w:behavior w:val="content"/>
        </w:behaviors>
        <w:description w:val=""/>
        <w:guid w:val="{C15F66E0-CAC9-4523-9BA5-D9680B885108}"/>
      </w:docPartPr>
      <w:docPartBody>
        <w:p>
          <w:pPr>
            <w:pStyle w:val="3408"/>
          </w:pPr>
          <w:r>
            <w:rPr>
              <w:rStyle w:val="4"/>
              <w:rFonts w:hint="eastAsia"/>
            </w:rPr>
            <w:t>单击或点击此处输入文字。</w:t>
          </w:r>
        </w:p>
      </w:docPartBody>
    </w:docPart>
    <w:docPart>
      <w:docPartPr>
        <w:name w:val="2F5421FF6FC14FC798E676F46317EA79"/>
        <w:style w:val=""/>
        <w:category>
          <w:name w:val="常规"/>
          <w:gallery w:val="placeholder"/>
        </w:category>
        <w:types>
          <w:type w:val="bbPlcHdr"/>
        </w:types>
        <w:behaviors>
          <w:behavior w:val="content"/>
        </w:behaviors>
        <w:description w:val=""/>
        <w:guid w:val="{2D4C0EC5-6234-4DBD-8D78-D4A266E0A201}"/>
      </w:docPartPr>
      <w:docPartBody>
        <w:p>
          <w:pPr>
            <w:pStyle w:val="3409"/>
          </w:pPr>
          <w:r>
            <w:rPr>
              <w:rStyle w:val="4"/>
              <w:rFonts w:hint="eastAsia"/>
            </w:rPr>
            <w:t>单击或点击此处输入文字。</w:t>
          </w:r>
        </w:p>
      </w:docPartBody>
    </w:docPart>
    <w:docPart>
      <w:docPartPr>
        <w:name w:val="0FEEF96E5A6545D19F9CD46150AA5BC3"/>
        <w:style w:val=""/>
        <w:category>
          <w:name w:val="常规"/>
          <w:gallery w:val="placeholder"/>
        </w:category>
        <w:types>
          <w:type w:val="bbPlcHdr"/>
        </w:types>
        <w:behaviors>
          <w:behavior w:val="content"/>
        </w:behaviors>
        <w:description w:val=""/>
        <w:guid w:val="{D0A5658F-E4C4-4DE7-A7D9-949B6C0DA2DE}"/>
      </w:docPartPr>
      <w:docPartBody>
        <w:p>
          <w:pPr>
            <w:pStyle w:val="3410"/>
          </w:pPr>
          <w:r>
            <w:rPr>
              <w:rStyle w:val="4"/>
              <w:rFonts w:hint="eastAsia"/>
            </w:rPr>
            <w:t>单击或点击此处输入文字。</w:t>
          </w:r>
        </w:p>
      </w:docPartBody>
    </w:docPart>
    <w:docPart>
      <w:docPartPr>
        <w:name w:val="5F94FCA3033A41BCB9CAD7D41A2CE512"/>
        <w:style w:val=""/>
        <w:category>
          <w:name w:val="常规"/>
          <w:gallery w:val="placeholder"/>
        </w:category>
        <w:types>
          <w:type w:val="bbPlcHdr"/>
        </w:types>
        <w:behaviors>
          <w:behavior w:val="content"/>
        </w:behaviors>
        <w:description w:val=""/>
        <w:guid w:val="{EB20CF83-00DE-4B41-89FF-DD1A1DC2DF66}"/>
      </w:docPartPr>
      <w:docPartBody>
        <w:p>
          <w:pPr>
            <w:pStyle w:val="3411"/>
          </w:pPr>
          <w:r>
            <w:rPr>
              <w:rStyle w:val="4"/>
              <w:rFonts w:hint="eastAsia"/>
            </w:rPr>
            <w:t>单击或点击此处输入文字。</w:t>
          </w:r>
        </w:p>
      </w:docPartBody>
    </w:docPart>
    <w:docPart>
      <w:docPartPr>
        <w:name w:val="643F5A15BB4748E9AC18ACBF4B7A7EB8"/>
        <w:style w:val=""/>
        <w:category>
          <w:name w:val="常规"/>
          <w:gallery w:val="placeholder"/>
        </w:category>
        <w:types>
          <w:type w:val="bbPlcHdr"/>
        </w:types>
        <w:behaviors>
          <w:behavior w:val="content"/>
        </w:behaviors>
        <w:description w:val=""/>
        <w:guid w:val="{50738840-F867-4F6D-BD6D-9E1958ADC78F}"/>
      </w:docPartPr>
      <w:docPartBody>
        <w:p>
          <w:pPr>
            <w:pStyle w:val="3412"/>
          </w:pPr>
          <w:r>
            <w:rPr>
              <w:rStyle w:val="4"/>
              <w:rFonts w:hint="eastAsia"/>
            </w:rPr>
            <w:t>单击或点击此处输入文字。</w:t>
          </w:r>
        </w:p>
      </w:docPartBody>
    </w:docPart>
    <w:docPart>
      <w:docPartPr>
        <w:name w:val="846645A1E9CF4231AF9B74291CD2035A"/>
        <w:style w:val=""/>
        <w:category>
          <w:name w:val="常规"/>
          <w:gallery w:val="placeholder"/>
        </w:category>
        <w:types>
          <w:type w:val="bbPlcHdr"/>
        </w:types>
        <w:behaviors>
          <w:behavior w:val="content"/>
        </w:behaviors>
        <w:description w:val=""/>
        <w:guid w:val="{0E1B3DEB-3BE4-4EDE-9957-E12A1E7259E7}"/>
      </w:docPartPr>
      <w:docPartBody>
        <w:p>
          <w:pPr>
            <w:pStyle w:val="3413"/>
          </w:pPr>
          <w:r>
            <w:rPr>
              <w:rStyle w:val="4"/>
              <w:rFonts w:hint="eastAsia"/>
            </w:rPr>
            <w:t>单击或点击此处输入文字。</w:t>
          </w:r>
        </w:p>
      </w:docPartBody>
    </w:docPart>
    <w:docPart>
      <w:docPartPr>
        <w:name w:val="86D42F7E919845A3B30B86F87F2FFE4B"/>
        <w:style w:val=""/>
        <w:category>
          <w:name w:val="常规"/>
          <w:gallery w:val="placeholder"/>
        </w:category>
        <w:types>
          <w:type w:val="bbPlcHdr"/>
        </w:types>
        <w:behaviors>
          <w:behavior w:val="content"/>
        </w:behaviors>
        <w:description w:val=""/>
        <w:guid w:val="{0C96C6FC-6615-49D3-A5EE-84D2D4FB94C3}"/>
      </w:docPartPr>
      <w:docPartBody>
        <w:p>
          <w:pPr>
            <w:pStyle w:val="3414"/>
          </w:pPr>
          <w:r>
            <w:rPr>
              <w:rStyle w:val="4"/>
              <w:rFonts w:hint="eastAsia"/>
            </w:rPr>
            <w:t>单击或点击此处输入文字。</w:t>
          </w:r>
        </w:p>
      </w:docPartBody>
    </w:docPart>
    <w:docPart>
      <w:docPartPr>
        <w:name w:val="160814BD7BB34F0380AA23B03675EAA1"/>
        <w:style w:val=""/>
        <w:category>
          <w:name w:val="常规"/>
          <w:gallery w:val="placeholder"/>
        </w:category>
        <w:types>
          <w:type w:val="bbPlcHdr"/>
        </w:types>
        <w:behaviors>
          <w:behavior w:val="content"/>
        </w:behaviors>
        <w:description w:val=""/>
        <w:guid w:val="{BBA0CAFC-A026-40BF-957B-B71CD6C6C5F9}"/>
      </w:docPartPr>
      <w:docPartBody>
        <w:p>
          <w:pPr>
            <w:pStyle w:val="3415"/>
          </w:pPr>
          <w:r>
            <w:rPr>
              <w:rStyle w:val="4"/>
              <w:rFonts w:hint="eastAsia"/>
            </w:rPr>
            <w:t>单击或点击此处输入文字。</w:t>
          </w:r>
        </w:p>
      </w:docPartBody>
    </w:docPart>
    <w:docPart>
      <w:docPartPr>
        <w:name w:val="4D08ABDEFAC94CD5A7F4EEF37CCB7B22"/>
        <w:style w:val=""/>
        <w:category>
          <w:name w:val="常规"/>
          <w:gallery w:val="placeholder"/>
        </w:category>
        <w:types>
          <w:type w:val="bbPlcHdr"/>
        </w:types>
        <w:behaviors>
          <w:behavior w:val="content"/>
        </w:behaviors>
        <w:description w:val=""/>
        <w:guid w:val="{B5979A6F-AA44-4EB8-86D2-37F7F1FA9DF5}"/>
      </w:docPartPr>
      <w:docPartBody>
        <w:p>
          <w:pPr>
            <w:pStyle w:val="3416"/>
          </w:pPr>
          <w:r>
            <w:rPr>
              <w:rStyle w:val="4"/>
              <w:rFonts w:hint="eastAsia"/>
            </w:rPr>
            <w:t>单击或点击此处输入文字。</w:t>
          </w:r>
        </w:p>
      </w:docPartBody>
    </w:docPart>
    <w:docPart>
      <w:docPartPr>
        <w:name w:val="CF5F19FC18F0474F8E178A35D777182B"/>
        <w:style w:val=""/>
        <w:category>
          <w:name w:val="常规"/>
          <w:gallery w:val="placeholder"/>
        </w:category>
        <w:types>
          <w:type w:val="bbPlcHdr"/>
        </w:types>
        <w:behaviors>
          <w:behavior w:val="content"/>
        </w:behaviors>
        <w:description w:val=""/>
        <w:guid w:val="{4C577AFE-FD59-4B3D-9E27-7FD24EBC8EFA}"/>
      </w:docPartPr>
      <w:docPartBody>
        <w:p>
          <w:pPr>
            <w:pStyle w:val="3418"/>
          </w:pPr>
          <w:r>
            <w:rPr>
              <w:rStyle w:val="4"/>
              <w:rFonts w:hint="eastAsia"/>
            </w:rPr>
            <w:t>单击或点击此处输入文字。</w:t>
          </w:r>
        </w:p>
      </w:docPartBody>
    </w:docPart>
    <w:docPart>
      <w:docPartPr>
        <w:name w:val="2E73BE48BC7C4E38934C2838B7BC949E"/>
        <w:style w:val=""/>
        <w:category>
          <w:name w:val="常规"/>
          <w:gallery w:val="placeholder"/>
        </w:category>
        <w:types>
          <w:type w:val="bbPlcHdr"/>
        </w:types>
        <w:behaviors>
          <w:behavior w:val="content"/>
        </w:behaviors>
        <w:description w:val=""/>
        <w:guid w:val="{8C71EBCC-1D2B-488E-B89F-324EBED56170}"/>
      </w:docPartPr>
      <w:docPartBody>
        <w:p>
          <w:pPr>
            <w:pStyle w:val="3419"/>
          </w:pPr>
          <w:r>
            <w:rPr>
              <w:rStyle w:val="4"/>
              <w:rFonts w:hint="eastAsia"/>
            </w:rPr>
            <w:t>单击或点击此处输入文字。</w:t>
          </w:r>
        </w:p>
      </w:docPartBody>
    </w:docPart>
    <w:docPart>
      <w:docPartPr>
        <w:name w:val="078B30585EEC48E1AEED9EA95FBC4207"/>
        <w:style w:val=""/>
        <w:category>
          <w:name w:val="常规"/>
          <w:gallery w:val="placeholder"/>
        </w:category>
        <w:types>
          <w:type w:val="bbPlcHdr"/>
        </w:types>
        <w:behaviors>
          <w:behavior w:val="content"/>
        </w:behaviors>
        <w:description w:val=""/>
        <w:guid w:val="{30E34E7A-99F0-4D88-8E5C-5D28128F09FD}"/>
      </w:docPartPr>
      <w:docPartBody>
        <w:p>
          <w:pPr>
            <w:pStyle w:val="3421"/>
          </w:pPr>
          <w:r>
            <w:rPr>
              <w:rStyle w:val="4"/>
              <w:rFonts w:hint="eastAsia"/>
            </w:rPr>
            <w:t>单击或点击此处输入文字。</w:t>
          </w:r>
        </w:p>
      </w:docPartBody>
    </w:docPart>
    <w:docPart>
      <w:docPartPr>
        <w:name w:val="4200F23EFD3D4325A52CE9C989B5A73E"/>
        <w:style w:val=""/>
        <w:category>
          <w:name w:val="常规"/>
          <w:gallery w:val="placeholder"/>
        </w:category>
        <w:types>
          <w:type w:val="bbPlcHdr"/>
        </w:types>
        <w:behaviors>
          <w:behavior w:val="content"/>
        </w:behaviors>
        <w:description w:val=""/>
        <w:guid w:val="{F245BFB0-6C82-4549-A656-94E66CF92476}"/>
      </w:docPartPr>
      <w:docPartBody>
        <w:p>
          <w:pPr>
            <w:pStyle w:val="3422"/>
          </w:pPr>
          <w:r>
            <w:rPr>
              <w:rStyle w:val="4"/>
              <w:rFonts w:hint="eastAsia"/>
            </w:rPr>
            <w:t>单击或点击此处输入文字。</w:t>
          </w:r>
        </w:p>
      </w:docPartBody>
    </w:docPart>
    <w:docPart>
      <w:docPartPr>
        <w:name w:val="9CA90923F9C449E28410DF26FC77AEED"/>
        <w:style w:val=""/>
        <w:category>
          <w:name w:val="常规"/>
          <w:gallery w:val="placeholder"/>
        </w:category>
        <w:types>
          <w:type w:val="bbPlcHdr"/>
        </w:types>
        <w:behaviors>
          <w:behavior w:val="content"/>
        </w:behaviors>
        <w:description w:val=""/>
        <w:guid w:val="{CB193573-BAC1-4664-BEB4-70D8D0B8DF8E}"/>
      </w:docPartPr>
      <w:docPartBody>
        <w:p>
          <w:pPr>
            <w:pStyle w:val="3423"/>
          </w:pPr>
          <w:r>
            <w:rPr>
              <w:rStyle w:val="4"/>
              <w:rFonts w:hint="eastAsia"/>
            </w:rPr>
            <w:t>单击或点击此处输入文字。</w:t>
          </w:r>
        </w:p>
      </w:docPartBody>
    </w:docPart>
    <w:docPart>
      <w:docPartPr>
        <w:name w:val="CAA8F528F2464C4C84648FADDF32790D"/>
        <w:style w:val=""/>
        <w:category>
          <w:name w:val="常规"/>
          <w:gallery w:val="placeholder"/>
        </w:category>
        <w:types>
          <w:type w:val="bbPlcHdr"/>
        </w:types>
        <w:behaviors>
          <w:behavior w:val="content"/>
        </w:behaviors>
        <w:description w:val=""/>
        <w:guid w:val="{10279D30-B96E-4F09-BAD6-754D1A222B97}"/>
      </w:docPartPr>
      <w:docPartBody>
        <w:p>
          <w:pPr>
            <w:pStyle w:val="3425"/>
          </w:pPr>
          <w:r>
            <w:rPr>
              <w:rStyle w:val="4"/>
              <w:rFonts w:hint="eastAsia"/>
            </w:rPr>
            <w:t>单击或点击此处输入文字。</w:t>
          </w:r>
        </w:p>
      </w:docPartBody>
    </w:docPart>
    <w:docPart>
      <w:docPartPr>
        <w:name w:val="EAB9715512764B50B1672F22FE95979D"/>
        <w:style w:val=""/>
        <w:category>
          <w:name w:val="常规"/>
          <w:gallery w:val="placeholder"/>
        </w:category>
        <w:types>
          <w:type w:val="bbPlcHdr"/>
        </w:types>
        <w:behaviors>
          <w:behavior w:val="content"/>
        </w:behaviors>
        <w:description w:val=""/>
        <w:guid w:val="{6593824F-7382-4108-8C7D-4DE5705C88FC}"/>
      </w:docPartPr>
      <w:docPartBody>
        <w:p>
          <w:pPr>
            <w:pStyle w:val="3427"/>
          </w:pPr>
          <w:r>
            <w:rPr>
              <w:rStyle w:val="4"/>
              <w:rFonts w:hint="eastAsia"/>
            </w:rPr>
            <w:t>单击或点击此处输入文字。</w:t>
          </w:r>
        </w:p>
      </w:docPartBody>
    </w:docPart>
    <w:docPart>
      <w:docPartPr>
        <w:name w:val="CD3AEF9C50964B4BAC7B95E451C1B0C2"/>
        <w:style w:val=""/>
        <w:category>
          <w:name w:val="常规"/>
          <w:gallery w:val="placeholder"/>
        </w:category>
        <w:types>
          <w:type w:val="bbPlcHdr"/>
        </w:types>
        <w:behaviors>
          <w:behavior w:val="content"/>
        </w:behaviors>
        <w:description w:val=""/>
        <w:guid w:val="{67CE3EBC-9594-4FFD-BEF9-4E514D7FEB2B}"/>
      </w:docPartPr>
      <w:docPartBody>
        <w:p>
          <w:pPr>
            <w:pStyle w:val="3429"/>
          </w:pPr>
          <w:r>
            <w:rPr>
              <w:rStyle w:val="4"/>
              <w:rFonts w:hint="eastAsia"/>
            </w:rPr>
            <w:t>单击或点击此处输入文字。</w:t>
          </w:r>
        </w:p>
      </w:docPartBody>
    </w:docPart>
    <w:docPart>
      <w:docPartPr>
        <w:name w:val="98888BB0B6D642A3B4B516A240FB9477"/>
        <w:style w:val=""/>
        <w:category>
          <w:name w:val="常规"/>
          <w:gallery w:val="placeholder"/>
        </w:category>
        <w:types>
          <w:type w:val="bbPlcHdr"/>
        </w:types>
        <w:behaviors>
          <w:behavior w:val="content"/>
        </w:behaviors>
        <w:description w:val=""/>
        <w:guid w:val="{FD9B19A0-4008-4DA2-B831-20A4692678E4}"/>
      </w:docPartPr>
      <w:docPartBody>
        <w:p>
          <w:pPr>
            <w:pStyle w:val="3431"/>
          </w:pPr>
          <w:r>
            <w:rPr>
              <w:rStyle w:val="4"/>
              <w:rFonts w:hint="eastAsia"/>
            </w:rPr>
            <w:t>单击或点击此处输入文字。</w:t>
          </w:r>
        </w:p>
      </w:docPartBody>
    </w:docPart>
    <w:docPart>
      <w:docPartPr>
        <w:name w:val="4523C5E2F7B64AD29CBB65AB5C1C4E16"/>
        <w:style w:val=""/>
        <w:category>
          <w:name w:val="常规"/>
          <w:gallery w:val="placeholder"/>
        </w:category>
        <w:types>
          <w:type w:val="bbPlcHdr"/>
        </w:types>
        <w:behaviors>
          <w:behavior w:val="content"/>
        </w:behaviors>
        <w:description w:val=""/>
        <w:guid w:val="{B3CD2249-6782-499B-9BC3-D574F3AF1E5B}"/>
      </w:docPartPr>
      <w:docPartBody>
        <w:p>
          <w:pPr>
            <w:pStyle w:val="3433"/>
          </w:pPr>
          <w:r>
            <w:rPr>
              <w:rStyle w:val="4"/>
              <w:rFonts w:hint="eastAsia"/>
            </w:rPr>
            <w:t>单击或点击此处输入文字。</w:t>
          </w:r>
        </w:p>
      </w:docPartBody>
    </w:docPart>
    <w:docPart>
      <w:docPartPr>
        <w:name w:val="626E831E61B3414AB73A776D16481F1B"/>
        <w:style w:val=""/>
        <w:category>
          <w:name w:val="常规"/>
          <w:gallery w:val="placeholder"/>
        </w:category>
        <w:types>
          <w:type w:val="bbPlcHdr"/>
        </w:types>
        <w:behaviors>
          <w:behavior w:val="content"/>
        </w:behaviors>
        <w:description w:val=""/>
        <w:guid w:val="{ABC19750-320F-4442-BD14-2E169E0486B7}"/>
      </w:docPartPr>
      <w:docPartBody>
        <w:p>
          <w:pPr>
            <w:pStyle w:val="3435"/>
          </w:pPr>
          <w:r>
            <w:rPr>
              <w:rStyle w:val="4"/>
              <w:rFonts w:hint="eastAsia"/>
            </w:rPr>
            <w:t>单击或点击此处输入文字。</w:t>
          </w:r>
        </w:p>
      </w:docPartBody>
    </w:docPart>
    <w:docPart>
      <w:docPartPr>
        <w:name w:val="BE1B6818925A4954B3296E604012FACE"/>
        <w:style w:val=""/>
        <w:category>
          <w:name w:val="常规"/>
          <w:gallery w:val="placeholder"/>
        </w:category>
        <w:types>
          <w:type w:val="bbPlcHdr"/>
        </w:types>
        <w:behaviors>
          <w:behavior w:val="content"/>
        </w:behaviors>
        <w:description w:val=""/>
        <w:guid w:val="{817395B3-CCF9-4536-8D39-62A17A038D82}"/>
      </w:docPartPr>
      <w:docPartBody>
        <w:p>
          <w:pPr>
            <w:pStyle w:val="3437"/>
          </w:pPr>
          <w:r>
            <w:rPr>
              <w:rStyle w:val="4"/>
              <w:rFonts w:hint="eastAsia"/>
            </w:rPr>
            <w:t>单击或点击此处输入文字。</w:t>
          </w:r>
        </w:p>
      </w:docPartBody>
    </w:docPart>
    <w:docPart>
      <w:docPartPr>
        <w:name w:val="9B952DF7BDCE46EE87CBB70940CDFB4C"/>
        <w:style w:val=""/>
        <w:category>
          <w:name w:val="常规"/>
          <w:gallery w:val="placeholder"/>
        </w:category>
        <w:types>
          <w:type w:val="bbPlcHdr"/>
        </w:types>
        <w:behaviors>
          <w:behavior w:val="content"/>
        </w:behaviors>
        <w:description w:val=""/>
        <w:guid w:val="{54D9B845-D967-4C91-8B1A-A69327B4B309}"/>
      </w:docPartPr>
      <w:docPartBody>
        <w:p>
          <w:pPr>
            <w:pStyle w:val="3439"/>
          </w:pPr>
          <w:r>
            <w:rPr>
              <w:rStyle w:val="4"/>
              <w:rFonts w:hint="eastAsia"/>
            </w:rPr>
            <w:t>单击或点击此处输入文字。</w:t>
          </w:r>
        </w:p>
      </w:docPartBody>
    </w:docPart>
    <w:docPart>
      <w:docPartPr>
        <w:name w:val="36CB40A7A7284549B276DB2CB8DA6224"/>
        <w:style w:val=""/>
        <w:category>
          <w:name w:val="常规"/>
          <w:gallery w:val="placeholder"/>
        </w:category>
        <w:types>
          <w:type w:val="bbPlcHdr"/>
        </w:types>
        <w:behaviors>
          <w:behavior w:val="content"/>
        </w:behaviors>
        <w:description w:val=""/>
        <w:guid w:val="{A1067D1A-A811-465F-ABE0-D6C36A6F167D}"/>
      </w:docPartPr>
      <w:docPartBody>
        <w:p>
          <w:pPr>
            <w:pStyle w:val="3441"/>
          </w:pPr>
          <w:r>
            <w:rPr>
              <w:rStyle w:val="4"/>
              <w:rFonts w:hint="eastAsia"/>
            </w:rPr>
            <w:t>单击或点击此处输入文字。</w:t>
          </w:r>
        </w:p>
      </w:docPartBody>
    </w:docPart>
    <w:docPart>
      <w:docPartPr>
        <w:name w:val="70E1799DEC2241A2934D1F9AC07B6D7E"/>
        <w:style w:val=""/>
        <w:category>
          <w:name w:val="常规"/>
          <w:gallery w:val="placeholder"/>
        </w:category>
        <w:types>
          <w:type w:val="bbPlcHdr"/>
        </w:types>
        <w:behaviors>
          <w:behavior w:val="content"/>
        </w:behaviors>
        <w:description w:val=""/>
        <w:guid w:val="{268091F2-49BB-4BB5-BDD0-12A83C29BA17}"/>
      </w:docPartPr>
      <w:docPartBody>
        <w:p>
          <w:pPr>
            <w:pStyle w:val="3446"/>
          </w:pPr>
          <w:r>
            <w:rPr>
              <w:rStyle w:val="4"/>
              <w:rFonts w:hint="eastAsia"/>
            </w:rPr>
            <w:t>单击或点击此处输入文字。</w:t>
          </w:r>
        </w:p>
      </w:docPartBody>
    </w:docPart>
    <w:docPart>
      <w:docPartPr>
        <w:name w:val="C0E9B59F66294BAC86A6067181FD41E7"/>
        <w:style w:val=""/>
        <w:category>
          <w:name w:val="常规"/>
          <w:gallery w:val="placeholder"/>
        </w:category>
        <w:types>
          <w:type w:val="bbPlcHdr"/>
        </w:types>
        <w:behaviors>
          <w:behavior w:val="content"/>
        </w:behaviors>
        <w:description w:val=""/>
        <w:guid w:val="{80B37346-1EE7-4803-AC70-3964C87FA5B9}"/>
      </w:docPartPr>
      <w:docPartBody>
        <w:p>
          <w:pPr>
            <w:pStyle w:val="3448"/>
          </w:pPr>
          <w:r>
            <w:rPr>
              <w:rStyle w:val="4"/>
              <w:rFonts w:hint="eastAsia"/>
            </w:rPr>
            <w:t>单击或点击此处输入文字。</w:t>
          </w:r>
        </w:p>
      </w:docPartBody>
    </w:docPart>
    <w:docPart>
      <w:docPartPr>
        <w:name w:val="E859476153864732B7A62696A4CA3171"/>
        <w:style w:val=""/>
        <w:category>
          <w:name w:val="常规"/>
          <w:gallery w:val="placeholder"/>
        </w:category>
        <w:types>
          <w:type w:val="bbPlcHdr"/>
        </w:types>
        <w:behaviors>
          <w:behavior w:val="content"/>
        </w:behaviors>
        <w:description w:val=""/>
        <w:guid w:val="{F4E172D8-C898-48E0-A37B-CA1D54EB3D6B}"/>
      </w:docPartPr>
      <w:docPartBody>
        <w:p>
          <w:pPr>
            <w:pStyle w:val="3450"/>
          </w:pPr>
          <w:r>
            <w:rPr>
              <w:rStyle w:val="4"/>
              <w:rFonts w:hint="eastAsia"/>
            </w:rPr>
            <w:t>单击或点击此处输入文字。</w:t>
          </w:r>
        </w:p>
      </w:docPartBody>
    </w:docPart>
    <w:docPart>
      <w:docPartPr>
        <w:name w:val="AA0DB35502F144748BC3955F4BCED827"/>
        <w:style w:val=""/>
        <w:category>
          <w:name w:val="常规"/>
          <w:gallery w:val="placeholder"/>
        </w:category>
        <w:types>
          <w:type w:val="bbPlcHdr"/>
        </w:types>
        <w:behaviors>
          <w:behavior w:val="content"/>
        </w:behaviors>
        <w:description w:val=""/>
        <w:guid w:val="{CBFD7936-CCC6-41C4-8CC8-3140C0E82404}"/>
      </w:docPartPr>
      <w:docPartBody>
        <w:p>
          <w:pPr>
            <w:pStyle w:val="3463"/>
          </w:pPr>
          <w:r>
            <w:rPr>
              <w:rStyle w:val="4"/>
              <w:rFonts w:hint="eastAsia"/>
            </w:rPr>
            <w:t>单击或点击此处输入文字。</w:t>
          </w:r>
        </w:p>
      </w:docPartBody>
    </w:docPart>
    <w:docPart>
      <w:docPartPr>
        <w:name w:val="C761D1349AB24B218FD5C4FA4A0614BE"/>
        <w:style w:val=""/>
        <w:category>
          <w:name w:val="常规"/>
          <w:gallery w:val="placeholder"/>
        </w:category>
        <w:types>
          <w:type w:val="bbPlcHdr"/>
        </w:types>
        <w:behaviors>
          <w:behavior w:val="content"/>
        </w:behaviors>
        <w:description w:val=""/>
        <w:guid w:val="{F45ED346-B97F-4EE3-AB2A-175D9FFD20A8}"/>
      </w:docPartPr>
      <w:docPartBody>
        <w:p>
          <w:pPr>
            <w:pStyle w:val="3464"/>
          </w:pPr>
          <w:r>
            <w:rPr>
              <w:rStyle w:val="4"/>
              <w:rFonts w:hint="eastAsia"/>
            </w:rPr>
            <w:t>单击或点击此处输入文字。</w:t>
          </w:r>
        </w:p>
      </w:docPartBody>
    </w:docPart>
    <w:docPart>
      <w:docPartPr>
        <w:name w:val="EF21CBD247414DE28C096F9AB5D5CD62"/>
        <w:style w:val=""/>
        <w:category>
          <w:name w:val="常规"/>
          <w:gallery w:val="placeholder"/>
        </w:category>
        <w:types>
          <w:type w:val="bbPlcHdr"/>
        </w:types>
        <w:behaviors>
          <w:behavior w:val="content"/>
        </w:behaviors>
        <w:description w:val=""/>
        <w:guid w:val="{8555E6D4-C22D-4EAB-97F1-E4BA2D023DE1}"/>
      </w:docPartPr>
      <w:docPartBody>
        <w:p>
          <w:pPr>
            <w:pStyle w:val="3465"/>
          </w:pPr>
          <w:r>
            <w:rPr>
              <w:rStyle w:val="4"/>
              <w:rFonts w:hint="eastAsia"/>
            </w:rPr>
            <w:t>单击或点击此处输入文字。</w:t>
          </w:r>
        </w:p>
      </w:docPartBody>
    </w:docPart>
    <w:docPart>
      <w:docPartPr>
        <w:name w:val="5D1E8061A4C24E49BD70CDA0185E877D"/>
        <w:style w:val=""/>
        <w:category>
          <w:name w:val="常规"/>
          <w:gallery w:val="placeholder"/>
        </w:category>
        <w:types>
          <w:type w:val="bbPlcHdr"/>
        </w:types>
        <w:behaviors>
          <w:behavior w:val="content"/>
        </w:behaviors>
        <w:description w:val=""/>
        <w:guid w:val="{40765CD9-E7A0-40EA-AB3D-6F96177FB17C}"/>
      </w:docPartPr>
      <w:docPartBody>
        <w:p>
          <w:pPr>
            <w:pStyle w:val="3466"/>
          </w:pPr>
          <w:r>
            <w:rPr>
              <w:rStyle w:val="4"/>
              <w:rFonts w:hint="eastAsia"/>
            </w:rPr>
            <w:t>单击或点击此处输入文字。</w:t>
          </w:r>
        </w:p>
      </w:docPartBody>
    </w:docPart>
    <w:docPart>
      <w:docPartPr>
        <w:name w:val="293DDA380B824211A9AD855F56345E2A"/>
        <w:style w:val=""/>
        <w:category>
          <w:name w:val="常规"/>
          <w:gallery w:val="placeholder"/>
        </w:category>
        <w:types>
          <w:type w:val="bbPlcHdr"/>
        </w:types>
        <w:behaviors>
          <w:behavior w:val="content"/>
        </w:behaviors>
        <w:description w:val=""/>
        <w:guid w:val="{D1A0954E-CE0A-4F74-8A9A-5898B66BB473}"/>
      </w:docPartPr>
      <w:docPartBody>
        <w:p>
          <w:pPr>
            <w:pStyle w:val="3467"/>
          </w:pPr>
          <w:r>
            <w:rPr>
              <w:rStyle w:val="4"/>
              <w:rFonts w:hint="eastAsia"/>
            </w:rPr>
            <w:t>单击或点击此处输入文字。</w:t>
          </w:r>
        </w:p>
      </w:docPartBody>
    </w:docPart>
    <w:docPart>
      <w:docPartPr>
        <w:name w:val="8EA7059B5E874E6A8BB1A288A592ACCC"/>
        <w:style w:val=""/>
        <w:category>
          <w:name w:val="常规"/>
          <w:gallery w:val="placeholder"/>
        </w:category>
        <w:types>
          <w:type w:val="bbPlcHdr"/>
        </w:types>
        <w:behaviors>
          <w:behavior w:val="content"/>
        </w:behaviors>
        <w:description w:val=""/>
        <w:guid w:val="{C161FE20-AAD7-434E-8A2B-A80F47221CB2}"/>
      </w:docPartPr>
      <w:docPartBody>
        <w:p>
          <w:pPr>
            <w:pStyle w:val="3468"/>
          </w:pPr>
          <w:r>
            <w:rPr>
              <w:rStyle w:val="4"/>
              <w:rFonts w:hint="eastAsia"/>
            </w:rPr>
            <w:t>单击或点击此处输入文字。</w:t>
          </w:r>
        </w:p>
      </w:docPartBody>
    </w:docPart>
    <w:docPart>
      <w:docPartPr>
        <w:name w:val="AF02BB9801184878900124510CD830A7"/>
        <w:style w:val=""/>
        <w:category>
          <w:name w:val="常规"/>
          <w:gallery w:val="placeholder"/>
        </w:category>
        <w:types>
          <w:type w:val="bbPlcHdr"/>
        </w:types>
        <w:behaviors>
          <w:behavior w:val="content"/>
        </w:behaviors>
        <w:description w:val=""/>
        <w:guid w:val="{D3F36FA4-5B79-4E38-A75A-26E0F3E5FAA1}"/>
      </w:docPartPr>
      <w:docPartBody>
        <w:p>
          <w:pPr>
            <w:pStyle w:val="3469"/>
          </w:pPr>
          <w:r>
            <w:rPr>
              <w:rStyle w:val="4"/>
              <w:rFonts w:hint="eastAsia"/>
            </w:rPr>
            <w:t>单击或点击此处输入文字。</w:t>
          </w:r>
        </w:p>
      </w:docPartBody>
    </w:docPart>
    <w:docPart>
      <w:docPartPr>
        <w:name w:val="253B50D14CDA41498873196126EB8565"/>
        <w:style w:val=""/>
        <w:category>
          <w:name w:val="常规"/>
          <w:gallery w:val="placeholder"/>
        </w:category>
        <w:types>
          <w:type w:val="bbPlcHdr"/>
        </w:types>
        <w:behaviors>
          <w:behavior w:val="content"/>
        </w:behaviors>
        <w:description w:val=""/>
        <w:guid w:val="{017319A5-C54C-4240-BD62-6A1F5A71EF5A}"/>
      </w:docPartPr>
      <w:docPartBody>
        <w:p>
          <w:pPr>
            <w:pStyle w:val="3470"/>
          </w:pPr>
          <w:r>
            <w:rPr>
              <w:rStyle w:val="4"/>
              <w:rFonts w:hint="eastAsia"/>
            </w:rPr>
            <w:t>单击或点击此处输入文字。</w:t>
          </w:r>
        </w:p>
      </w:docPartBody>
    </w:docPart>
    <w:docPart>
      <w:docPartPr>
        <w:name w:val="5B5AD0A46D8A4C73A3289D811CB6321C"/>
        <w:style w:val=""/>
        <w:category>
          <w:name w:val="常规"/>
          <w:gallery w:val="placeholder"/>
        </w:category>
        <w:types>
          <w:type w:val="bbPlcHdr"/>
        </w:types>
        <w:behaviors>
          <w:behavior w:val="content"/>
        </w:behaviors>
        <w:description w:val=""/>
        <w:guid w:val="{87A90EAF-BFE0-4CE2-99CF-535EAF3F6012}"/>
      </w:docPartPr>
      <w:docPartBody>
        <w:p>
          <w:pPr>
            <w:pStyle w:val="3471"/>
          </w:pPr>
          <w:r>
            <w:rPr>
              <w:rStyle w:val="4"/>
              <w:rFonts w:hint="eastAsia"/>
            </w:rPr>
            <w:t>单击或点击此处输入文字。</w:t>
          </w:r>
        </w:p>
      </w:docPartBody>
    </w:docPart>
    <w:docPart>
      <w:docPartPr>
        <w:name w:val="E30397D4F6D447C0AE15CB879759DAC6"/>
        <w:style w:val=""/>
        <w:category>
          <w:name w:val="常规"/>
          <w:gallery w:val="placeholder"/>
        </w:category>
        <w:types>
          <w:type w:val="bbPlcHdr"/>
        </w:types>
        <w:behaviors>
          <w:behavior w:val="content"/>
        </w:behaviors>
        <w:description w:val=""/>
        <w:guid w:val="{6191E16D-8D95-4EEF-9123-3C255EE0FF30}"/>
      </w:docPartPr>
      <w:docPartBody>
        <w:p>
          <w:pPr>
            <w:pStyle w:val="3472"/>
          </w:pPr>
          <w:r>
            <w:rPr>
              <w:rStyle w:val="4"/>
              <w:rFonts w:hint="eastAsia"/>
            </w:rPr>
            <w:t>单击或点击此处输入文字。</w:t>
          </w:r>
        </w:p>
      </w:docPartBody>
    </w:docPart>
    <w:docPart>
      <w:docPartPr>
        <w:name w:val="9134BBCC11F5470DB948FB37438C0B45"/>
        <w:style w:val=""/>
        <w:category>
          <w:name w:val="常规"/>
          <w:gallery w:val="placeholder"/>
        </w:category>
        <w:types>
          <w:type w:val="bbPlcHdr"/>
        </w:types>
        <w:behaviors>
          <w:behavior w:val="content"/>
        </w:behaviors>
        <w:description w:val=""/>
        <w:guid w:val="{A7EE8238-6F5E-4089-9F1C-49DD009AF712}"/>
      </w:docPartPr>
      <w:docPartBody>
        <w:p>
          <w:pPr>
            <w:pStyle w:val="3473"/>
          </w:pPr>
          <w:r>
            <w:rPr>
              <w:rStyle w:val="4"/>
              <w:rFonts w:hint="eastAsia"/>
            </w:rPr>
            <w:t>单击或点击此处输入文字。</w:t>
          </w:r>
        </w:p>
      </w:docPartBody>
    </w:docPart>
    <w:docPart>
      <w:docPartPr>
        <w:name w:val="15DCEE2B608240E195E7BE3AB2944C4C"/>
        <w:style w:val=""/>
        <w:category>
          <w:name w:val="常规"/>
          <w:gallery w:val="placeholder"/>
        </w:category>
        <w:types>
          <w:type w:val="bbPlcHdr"/>
        </w:types>
        <w:behaviors>
          <w:behavior w:val="content"/>
        </w:behaviors>
        <w:description w:val=""/>
        <w:guid w:val="{2DD23F5B-9A49-413C-A6A8-19F63E23182D}"/>
      </w:docPartPr>
      <w:docPartBody>
        <w:p>
          <w:pPr>
            <w:pStyle w:val="3474"/>
          </w:pPr>
          <w:r>
            <w:rPr>
              <w:rStyle w:val="4"/>
              <w:rFonts w:hint="eastAsia"/>
            </w:rPr>
            <w:t>单击或点击此处输入文字。</w:t>
          </w:r>
        </w:p>
      </w:docPartBody>
    </w:docPart>
    <w:docPart>
      <w:docPartPr>
        <w:name w:val="4E12D966A6714E8BA6EDB85FD5980F0F"/>
        <w:style w:val=""/>
        <w:category>
          <w:name w:val="常规"/>
          <w:gallery w:val="placeholder"/>
        </w:category>
        <w:types>
          <w:type w:val="bbPlcHdr"/>
        </w:types>
        <w:behaviors>
          <w:behavior w:val="content"/>
        </w:behaviors>
        <w:description w:val=""/>
        <w:guid w:val="{69B6EF75-DF3A-4049-936B-B8E088A989C6}"/>
      </w:docPartPr>
      <w:docPartBody>
        <w:p>
          <w:pPr>
            <w:pStyle w:val="3475"/>
          </w:pPr>
          <w:r>
            <w:rPr>
              <w:rStyle w:val="4"/>
              <w:rFonts w:hint="eastAsia"/>
            </w:rPr>
            <w:t>单击或点击此处输入文字。</w:t>
          </w:r>
        </w:p>
      </w:docPartBody>
    </w:docPart>
    <w:docPart>
      <w:docPartPr>
        <w:name w:val="2720BFABFD5A46EDA9562CFBBF268E97"/>
        <w:style w:val=""/>
        <w:category>
          <w:name w:val="常规"/>
          <w:gallery w:val="placeholder"/>
        </w:category>
        <w:types>
          <w:type w:val="bbPlcHdr"/>
        </w:types>
        <w:behaviors>
          <w:behavior w:val="content"/>
        </w:behaviors>
        <w:description w:val=""/>
        <w:guid w:val="{26972379-C59C-48AF-B438-76C0319F3713}"/>
      </w:docPartPr>
      <w:docPartBody>
        <w:p>
          <w:pPr>
            <w:pStyle w:val="3476"/>
          </w:pPr>
          <w:r>
            <w:rPr>
              <w:rStyle w:val="4"/>
              <w:rFonts w:hint="eastAsia"/>
            </w:rPr>
            <w:t>单击或点击此处输入文字。</w:t>
          </w:r>
        </w:p>
      </w:docPartBody>
    </w:docPart>
    <w:docPart>
      <w:docPartPr>
        <w:name w:val="CE68B1FF9F40467CA9BF066ADDCA06F5"/>
        <w:style w:val=""/>
        <w:category>
          <w:name w:val="常规"/>
          <w:gallery w:val="placeholder"/>
        </w:category>
        <w:types>
          <w:type w:val="bbPlcHdr"/>
        </w:types>
        <w:behaviors>
          <w:behavior w:val="content"/>
        </w:behaviors>
        <w:description w:val=""/>
        <w:guid w:val="{0E94B778-74DC-4ED7-88E4-7114792461BB}"/>
      </w:docPartPr>
      <w:docPartBody>
        <w:p>
          <w:pPr>
            <w:pStyle w:val="3477"/>
          </w:pPr>
          <w:r>
            <w:rPr>
              <w:rStyle w:val="4"/>
              <w:rFonts w:hint="eastAsia"/>
            </w:rPr>
            <w:t>单击或点击此处输入文字。</w:t>
          </w:r>
        </w:p>
      </w:docPartBody>
    </w:docPart>
    <w:docPart>
      <w:docPartPr>
        <w:name w:val="8C4DB7722DFD481AA4A9E85BCF9B7B88"/>
        <w:style w:val=""/>
        <w:category>
          <w:name w:val="常规"/>
          <w:gallery w:val="placeholder"/>
        </w:category>
        <w:types>
          <w:type w:val="bbPlcHdr"/>
        </w:types>
        <w:behaviors>
          <w:behavior w:val="content"/>
        </w:behaviors>
        <w:description w:val=""/>
        <w:guid w:val="{8ADA3FC8-BFBC-4B68-90EC-C622DBF878C1}"/>
      </w:docPartPr>
      <w:docPartBody>
        <w:p>
          <w:pPr>
            <w:pStyle w:val="3478"/>
          </w:pPr>
          <w:r>
            <w:rPr>
              <w:rStyle w:val="4"/>
              <w:rFonts w:hint="eastAsia"/>
            </w:rPr>
            <w:t>单击或点击此处输入文字。</w:t>
          </w:r>
        </w:p>
      </w:docPartBody>
    </w:docPart>
    <w:docPart>
      <w:docPartPr>
        <w:name w:val="97B575D2FDC346E8828F442CEF1A5FA2"/>
        <w:style w:val=""/>
        <w:category>
          <w:name w:val="常规"/>
          <w:gallery w:val="placeholder"/>
        </w:category>
        <w:types>
          <w:type w:val="bbPlcHdr"/>
        </w:types>
        <w:behaviors>
          <w:behavior w:val="content"/>
        </w:behaviors>
        <w:description w:val=""/>
        <w:guid w:val="{D24343BD-27E5-4D2A-91BE-15B99C5F2887}"/>
      </w:docPartPr>
      <w:docPartBody>
        <w:p>
          <w:pPr>
            <w:pStyle w:val="3479"/>
          </w:pPr>
          <w:r>
            <w:rPr>
              <w:rStyle w:val="4"/>
              <w:rFonts w:hint="eastAsia"/>
            </w:rPr>
            <w:t>单击或点击此处输入文字。</w:t>
          </w:r>
        </w:p>
      </w:docPartBody>
    </w:docPart>
    <w:docPart>
      <w:docPartPr>
        <w:name w:val="102F76D05FDB49C58323C4F695CD8871"/>
        <w:style w:val=""/>
        <w:category>
          <w:name w:val="常规"/>
          <w:gallery w:val="placeholder"/>
        </w:category>
        <w:types>
          <w:type w:val="bbPlcHdr"/>
        </w:types>
        <w:behaviors>
          <w:behavior w:val="content"/>
        </w:behaviors>
        <w:description w:val=""/>
        <w:guid w:val="{2850C29A-D026-4E4C-91C7-5D99A4D626F3}"/>
      </w:docPartPr>
      <w:docPartBody>
        <w:p>
          <w:pPr>
            <w:pStyle w:val="3480"/>
          </w:pPr>
          <w:r>
            <w:rPr>
              <w:rStyle w:val="4"/>
              <w:rFonts w:hint="eastAsia"/>
            </w:rPr>
            <w:t>单击或点击此处输入文字。</w:t>
          </w:r>
        </w:p>
      </w:docPartBody>
    </w:docPart>
    <w:docPart>
      <w:docPartPr>
        <w:name w:val="505EC391834C49598BE1C2CCC9F6B070"/>
        <w:style w:val=""/>
        <w:category>
          <w:name w:val="常规"/>
          <w:gallery w:val="placeholder"/>
        </w:category>
        <w:types>
          <w:type w:val="bbPlcHdr"/>
        </w:types>
        <w:behaviors>
          <w:behavior w:val="content"/>
        </w:behaviors>
        <w:description w:val=""/>
        <w:guid w:val="{6AC5B8D1-258A-4494-8BA6-E520026F6E41}"/>
      </w:docPartPr>
      <w:docPartBody>
        <w:p>
          <w:pPr>
            <w:pStyle w:val="3481"/>
          </w:pPr>
          <w:r>
            <w:rPr>
              <w:rStyle w:val="4"/>
              <w:rFonts w:hint="eastAsia"/>
            </w:rPr>
            <w:t>单击或点击此处输入文字。</w:t>
          </w:r>
        </w:p>
      </w:docPartBody>
    </w:docPart>
    <w:docPart>
      <w:docPartPr>
        <w:name w:val="941B6FAF69774EC486CB91ED1BEEFC04"/>
        <w:style w:val=""/>
        <w:category>
          <w:name w:val="常规"/>
          <w:gallery w:val="placeholder"/>
        </w:category>
        <w:types>
          <w:type w:val="bbPlcHdr"/>
        </w:types>
        <w:behaviors>
          <w:behavior w:val="content"/>
        </w:behaviors>
        <w:description w:val=""/>
        <w:guid w:val="{3BB9221C-3FAB-4206-9CAF-B498B99AC3CC}"/>
      </w:docPartPr>
      <w:docPartBody>
        <w:p>
          <w:pPr>
            <w:pStyle w:val="3482"/>
          </w:pPr>
          <w:r>
            <w:rPr>
              <w:rStyle w:val="4"/>
              <w:rFonts w:hint="eastAsia"/>
            </w:rPr>
            <w:t>单击或点击此处输入文字。</w:t>
          </w:r>
        </w:p>
      </w:docPartBody>
    </w:docPart>
    <w:docPart>
      <w:docPartPr>
        <w:name w:val="4BD06290F301419D9560EB53FFFB5CCB"/>
        <w:style w:val=""/>
        <w:category>
          <w:name w:val="常规"/>
          <w:gallery w:val="placeholder"/>
        </w:category>
        <w:types>
          <w:type w:val="bbPlcHdr"/>
        </w:types>
        <w:behaviors>
          <w:behavior w:val="content"/>
        </w:behaviors>
        <w:description w:val=""/>
        <w:guid w:val="{BD2EF273-2373-41E4-B9B7-EED453C21D09}"/>
      </w:docPartPr>
      <w:docPartBody>
        <w:p>
          <w:pPr>
            <w:pStyle w:val="3483"/>
          </w:pPr>
          <w:r>
            <w:rPr>
              <w:rStyle w:val="4"/>
              <w:rFonts w:hint="eastAsia"/>
            </w:rPr>
            <w:t>单击或点击此处输入文字。</w:t>
          </w:r>
        </w:p>
      </w:docPartBody>
    </w:docPart>
    <w:docPart>
      <w:docPartPr>
        <w:name w:val="16F93CF4E81D403BA8FD0F345FC11B3B"/>
        <w:style w:val=""/>
        <w:category>
          <w:name w:val="常规"/>
          <w:gallery w:val="placeholder"/>
        </w:category>
        <w:types>
          <w:type w:val="bbPlcHdr"/>
        </w:types>
        <w:behaviors>
          <w:behavior w:val="content"/>
        </w:behaviors>
        <w:description w:val=""/>
        <w:guid w:val="{C7B74B4D-8D44-4B88-BC84-2B27A4F4118F}"/>
      </w:docPartPr>
      <w:docPartBody>
        <w:p>
          <w:pPr>
            <w:pStyle w:val="3484"/>
          </w:pPr>
          <w:r>
            <w:rPr>
              <w:rStyle w:val="4"/>
              <w:rFonts w:hint="eastAsia"/>
            </w:rPr>
            <w:t>单击或点击此处输入文字。</w:t>
          </w:r>
        </w:p>
      </w:docPartBody>
    </w:docPart>
    <w:docPart>
      <w:docPartPr>
        <w:name w:val="79DB2CDEA94442868D5741E37325B16B"/>
        <w:style w:val=""/>
        <w:category>
          <w:name w:val="常规"/>
          <w:gallery w:val="placeholder"/>
        </w:category>
        <w:types>
          <w:type w:val="bbPlcHdr"/>
        </w:types>
        <w:behaviors>
          <w:behavior w:val="content"/>
        </w:behaviors>
        <w:description w:val=""/>
        <w:guid w:val="{DEB75E31-03B9-4C78-BEB3-8C61315F12CC}"/>
      </w:docPartPr>
      <w:docPartBody>
        <w:p>
          <w:pPr>
            <w:pStyle w:val="3485"/>
          </w:pPr>
          <w:r>
            <w:rPr>
              <w:rStyle w:val="4"/>
              <w:rFonts w:hint="eastAsia"/>
            </w:rPr>
            <w:t>单击或点击此处输入文字。</w:t>
          </w:r>
        </w:p>
      </w:docPartBody>
    </w:docPart>
    <w:docPart>
      <w:docPartPr>
        <w:name w:val="AC39B54EDD454E7EA276A5B258B59E1E"/>
        <w:style w:val=""/>
        <w:category>
          <w:name w:val="常规"/>
          <w:gallery w:val="placeholder"/>
        </w:category>
        <w:types>
          <w:type w:val="bbPlcHdr"/>
        </w:types>
        <w:behaviors>
          <w:behavior w:val="content"/>
        </w:behaviors>
        <w:description w:val=""/>
        <w:guid w:val="{05A7E496-C3CC-44F2-A135-D6E5A48B34CD}"/>
      </w:docPartPr>
      <w:docPartBody>
        <w:p>
          <w:pPr>
            <w:pStyle w:val="3486"/>
          </w:pPr>
          <w:r>
            <w:rPr>
              <w:rStyle w:val="4"/>
              <w:rFonts w:hint="eastAsia"/>
            </w:rPr>
            <w:t>单击或点击此处输入文字。</w:t>
          </w:r>
        </w:p>
      </w:docPartBody>
    </w:docPart>
    <w:docPart>
      <w:docPartPr>
        <w:name w:val="7AD23BC52E1A4FDDBD009EB75AF6D754"/>
        <w:style w:val=""/>
        <w:category>
          <w:name w:val="常规"/>
          <w:gallery w:val="placeholder"/>
        </w:category>
        <w:types>
          <w:type w:val="bbPlcHdr"/>
        </w:types>
        <w:behaviors>
          <w:behavior w:val="content"/>
        </w:behaviors>
        <w:description w:val=""/>
        <w:guid w:val="{136B874B-560C-4EAB-B9E3-D56A46271A12}"/>
      </w:docPartPr>
      <w:docPartBody>
        <w:p>
          <w:pPr>
            <w:pStyle w:val="3487"/>
          </w:pPr>
          <w:r>
            <w:rPr>
              <w:rStyle w:val="4"/>
              <w:rFonts w:hint="eastAsia"/>
            </w:rPr>
            <w:t>单击或点击此处输入文字。</w:t>
          </w:r>
        </w:p>
      </w:docPartBody>
    </w:docPart>
    <w:docPart>
      <w:docPartPr>
        <w:name w:val="9DAC0D82CBDE4EC09387F99F224D0865"/>
        <w:style w:val=""/>
        <w:category>
          <w:name w:val="常规"/>
          <w:gallery w:val="placeholder"/>
        </w:category>
        <w:types>
          <w:type w:val="bbPlcHdr"/>
        </w:types>
        <w:behaviors>
          <w:behavior w:val="content"/>
        </w:behaviors>
        <w:description w:val=""/>
        <w:guid w:val="{7ADC6DBE-FCD8-4E39-B1D3-A46457BD6D92}"/>
      </w:docPartPr>
      <w:docPartBody>
        <w:p>
          <w:pPr>
            <w:pStyle w:val="3488"/>
          </w:pPr>
          <w:r>
            <w:rPr>
              <w:rStyle w:val="4"/>
              <w:rFonts w:hint="eastAsia"/>
            </w:rPr>
            <w:t>单击或点击此处输入文字。</w:t>
          </w:r>
        </w:p>
      </w:docPartBody>
    </w:docPart>
    <w:docPart>
      <w:docPartPr>
        <w:name w:val="93C7468ED40D493CAFAD8D29C3F838F3"/>
        <w:style w:val=""/>
        <w:category>
          <w:name w:val="常规"/>
          <w:gallery w:val="placeholder"/>
        </w:category>
        <w:types>
          <w:type w:val="bbPlcHdr"/>
        </w:types>
        <w:behaviors>
          <w:behavior w:val="content"/>
        </w:behaviors>
        <w:description w:val=""/>
        <w:guid w:val="{51B4C7B1-47D4-4B1A-A380-02479BD2F9F7}"/>
      </w:docPartPr>
      <w:docPartBody>
        <w:p>
          <w:pPr>
            <w:pStyle w:val="3489"/>
          </w:pPr>
          <w:r>
            <w:rPr>
              <w:rStyle w:val="4"/>
              <w:rFonts w:hint="eastAsia"/>
            </w:rPr>
            <w:t>单击或点击此处输入文字。</w:t>
          </w:r>
        </w:p>
      </w:docPartBody>
    </w:docPart>
    <w:docPart>
      <w:docPartPr>
        <w:name w:val="CA6862E07A65480D9B33546073CCA653"/>
        <w:style w:val=""/>
        <w:category>
          <w:name w:val="常规"/>
          <w:gallery w:val="placeholder"/>
        </w:category>
        <w:types>
          <w:type w:val="bbPlcHdr"/>
        </w:types>
        <w:behaviors>
          <w:behavior w:val="content"/>
        </w:behaviors>
        <w:description w:val=""/>
        <w:guid w:val="{E44CFBA8-0747-4332-BF9D-D062639BABD0}"/>
      </w:docPartPr>
      <w:docPartBody>
        <w:p>
          <w:pPr>
            <w:pStyle w:val="3490"/>
          </w:pPr>
          <w:r>
            <w:rPr>
              <w:rStyle w:val="4"/>
              <w:rFonts w:hint="eastAsia"/>
            </w:rPr>
            <w:t>单击或点击此处输入文字。</w:t>
          </w:r>
        </w:p>
      </w:docPartBody>
    </w:docPart>
    <w:docPart>
      <w:docPartPr>
        <w:name w:val="01351E7FF1C14D4786AD5AA52CB05152"/>
        <w:style w:val=""/>
        <w:category>
          <w:name w:val="常规"/>
          <w:gallery w:val="placeholder"/>
        </w:category>
        <w:types>
          <w:type w:val="bbPlcHdr"/>
        </w:types>
        <w:behaviors>
          <w:behavior w:val="content"/>
        </w:behaviors>
        <w:description w:val=""/>
        <w:guid w:val="{DC769084-4805-498E-8ACE-36C1742E8F32}"/>
      </w:docPartPr>
      <w:docPartBody>
        <w:p>
          <w:pPr>
            <w:pStyle w:val="3491"/>
          </w:pPr>
          <w:r>
            <w:rPr>
              <w:rStyle w:val="4"/>
              <w:rFonts w:hint="eastAsia"/>
            </w:rPr>
            <w:t>单击或点击此处输入文字。</w:t>
          </w:r>
        </w:p>
      </w:docPartBody>
    </w:docPart>
    <w:docPart>
      <w:docPartPr>
        <w:name w:val="18FCDFB20CCB4662A00C31CD90C2DF30"/>
        <w:style w:val=""/>
        <w:category>
          <w:name w:val="常规"/>
          <w:gallery w:val="placeholder"/>
        </w:category>
        <w:types>
          <w:type w:val="bbPlcHdr"/>
        </w:types>
        <w:behaviors>
          <w:behavior w:val="content"/>
        </w:behaviors>
        <w:description w:val=""/>
        <w:guid w:val="{97516CA2-21EE-4350-9B01-F87C4AC6E95D}"/>
      </w:docPartPr>
      <w:docPartBody>
        <w:p>
          <w:pPr>
            <w:pStyle w:val="3492"/>
          </w:pPr>
          <w:r>
            <w:rPr>
              <w:rStyle w:val="4"/>
              <w:rFonts w:hint="eastAsia"/>
            </w:rPr>
            <w:t>单击或点击此处输入文字。</w:t>
          </w:r>
        </w:p>
      </w:docPartBody>
    </w:docPart>
    <w:docPart>
      <w:docPartPr>
        <w:name w:val="7E535C34A4854C9CBB2C4D00A3D4937B"/>
        <w:style w:val=""/>
        <w:category>
          <w:name w:val="常规"/>
          <w:gallery w:val="placeholder"/>
        </w:category>
        <w:types>
          <w:type w:val="bbPlcHdr"/>
        </w:types>
        <w:behaviors>
          <w:behavior w:val="content"/>
        </w:behaviors>
        <w:description w:val=""/>
        <w:guid w:val="{05FDA52B-9E71-42FF-9BF7-3F98E4D0FE24}"/>
      </w:docPartPr>
      <w:docPartBody>
        <w:p>
          <w:pPr>
            <w:pStyle w:val="3493"/>
          </w:pPr>
          <w:r>
            <w:rPr>
              <w:rStyle w:val="4"/>
              <w:rFonts w:hint="eastAsia"/>
            </w:rPr>
            <w:t>单击或点击此处输入文字。</w:t>
          </w:r>
        </w:p>
      </w:docPartBody>
    </w:docPart>
    <w:docPart>
      <w:docPartPr>
        <w:name w:val="27FA7D988FBE427AB11486C6E2C8271E"/>
        <w:style w:val=""/>
        <w:category>
          <w:name w:val="常规"/>
          <w:gallery w:val="placeholder"/>
        </w:category>
        <w:types>
          <w:type w:val="bbPlcHdr"/>
        </w:types>
        <w:behaviors>
          <w:behavior w:val="content"/>
        </w:behaviors>
        <w:description w:val=""/>
        <w:guid w:val="{AA44B0A1-658A-42DC-AA67-AB6CDB762B37}"/>
      </w:docPartPr>
      <w:docPartBody>
        <w:p>
          <w:pPr>
            <w:pStyle w:val="3494"/>
          </w:pPr>
          <w:r>
            <w:rPr>
              <w:rStyle w:val="4"/>
              <w:rFonts w:hint="eastAsia"/>
            </w:rPr>
            <w:t>单击或点击此处输入文字。</w:t>
          </w:r>
        </w:p>
      </w:docPartBody>
    </w:docPart>
    <w:docPart>
      <w:docPartPr>
        <w:name w:val="676BE51FE08C46D4A25C864A546DDE18"/>
        <w:style w:val=""/>
        <w:category>
          <w:name w:val="常规"/>
          <w:gallery w:val="placeholder"/>
        </w:category>
        <w:types>
          <w:type w:val="bbPlcHdr"/>
        </w:types>
        <w:behaviors>
          <w:behavior w:val="content"/>
        </w:behaviors>
        <w:description w:val=""/>
        <w:guid w:val="{2DECC8E4-11D0-4A23-AF3B-7D6730019786}"/>
      </w:docPartPr>
      <w:docPartBody>
        <w:p>
          <w:pPr>
            <w:pStyle w:val="3495"/>
          </w:pPr>
          <w:r>
            <w:rPr>
              <w:rStyle w:val="4"/>
              <w:rFonts w:hint="eastAsia"/>
            </w:rPr>
            <w:t>单击或点击此处输入文字。</w:t>
          </w:r>
        </w:p>
      </w:docPartBody>
    </w:docPart>
    <w:docPart>
      <w:docPartPr>
        <w:name w:val="3AD5C7BB06DD480D8D640F197670BB30"/>
        <w:style w:val=""/>
        <w:category>
          <w:name w:val="常规"/>
          <w:gallery w:val="placeholder"/>
        </w:category>
        <w:types>
          <w:type w:val="bbPlcHdr"/>
        </w:types>
        <w:behaviors>
          <w:behavior w:val="content"/>
        </w:behaviors>
        <w:description w:val=""/>
        <w:guid w:val="{7F356474-970D-421D-80AB-B77B91AFB1B9}"/>
      </w:docPartPr>
      <w:docPartBody>
        <w:p>
          <w:pPr>
            <w:pStyle w:val="3496"/>
          </w:pPr>
          <w:r>
            <w:rPr>
              <w:rStyle w:val="4"/>
              <w:rFonts w:hint="eastAsia"/>
            </w:rPr>
            <w:t>单击或点击此处输入文字。</w:t>
          </w:r>
        </w:p>
      </w:docPartBody>
    </w:docPart>
    <w:docPart>
      <w:docPartPr>
        <w:name w:val="109163F7334A402BB0605F62B43A4905"/>
        <w:style w:val=""/>
        <w:category>
          <w:name w:val="常规"/>
          <w:gallery w:val="placeholder"/>
        </w:category>
        <w:types>
          <w:type w:val="bbPlcHdr"/>
        </w:types>
        <w:behaviors>
          <w:behavior w:val="content"/>
        </w:behaviors>
        <w:description w:val=""/>
        <w:guid w:val="{D95CDE05-07E8-49F5-B28D-6AD21E9D370A}"/>
      </w:docPartPr>
      <w:docPartBody>
        <w:p>
          <w:pPr>
            <w:pStyle w:val="3498"/>
          </w:pPr>
          <w:r>
            <w:rPr>
              <w:rStyle w:val="4"/>
              <w:rFonts w:hint="eastAsia"/>
            </w:rPr>
            <w:t>单击或点击此处输入文字。</w:t>
          </w:r>
        </w:p>
      </w:docPartBody>
    </w:docPart>
    <w:docPart>
      <w:docPartPr>
        <w:name w:val="EF9D4B6174A7414E879E7E19E3AFE888"/>
        <w:style w:val=""/>
        <w:category>
          <w:name w:val="常规"/>
          <w:gallery w:val="placeholder"/>
        </w:category>
        <w:types>
          <w:type w:val="bbPlcHdr"/>
        </w:types>
        <w:behaviors>
          <w:behavior w:val="content"/>
        </w:behaviors>
        <w:description w:val=""/>
        <w:guid w:val="{6A07267A-B613-4534-AD87-DE782B80214F}"/>
      </w:docPartPr>
      <w:docPartBody>
        <w:p>
          <w:pPr>
            <w:pStyle w:val="3499"/>
          </w:pPr>
          <w:r>
            <w:rPr>
              <w:rStyle w:val="4"/>
              <w:rFonts w:hint="eastAsia"/>
            </w:rPr>
            <w:t>单击或点击此处输入文字。</w:t>
          </w:r>
        </w:p>
      </w:docPartBody>
    </w:docPart>
    <w:docPart>
      <w:docPartPr>
        <w:name w:val="024FC82D8F4F438185E08F98E6E3C275"/>
        <w:style w:val=""/>
        <w:category>
          <w:name w:val="常规"/>
          <w:gallery w:val="placeholder"/>
        </w:category>
        <w:types>
          <w:type w:val="bbPlcHdr"/>
        </w:types>
        <w:behaviors>
          <w:behavior w:val="content"/>
        </w:behaviors>
        <w:description w:val=""/>
        <w:guid w:val="{23B02225-46B1-4015-BE08-E760E1E17C91}"/>
      </w:docPartPr>
      <w:docPartBody>
        <w:p>
          <w:pPr>
            <w:pStyle w:val="3500"/>
          </w:pPr>
          <w:r>
            <w:rPr>
              <w:rStyle w:val="4"/>
              <w:rFonts w:hint="eastAsia"/>
            </w:rPr>
            <w:t>单击或点击此处输入文字。</w:t>
          </w:r>
        </w:p>
      </w:docPartBody>
    </w:docPart>
    <w:docPart>
      <w:docPartPr>
        <w:name w:val="12B56B63A558485AA5C0002D8ABC2216"/>
        <w:style w:val=""/>
        <w:category>
          <w:name w:val="常规"/>
          <w:gallery w:val="placeholder"/>
        </w:category>
        <w:types>
          <w:type w:val="bbPlcHdr"/>
        </w:types>
        <w:behaviors>
          <w:behavior w:val="content"/>
        </w:behaviors>
        <w:description w:val=""/>
        <w:guid w:val="{2B1578AC-3A5D-4878-9CE8-5948721869DC}"/>
      </w:docPartPr>
      <w:docPartBody>
        <w:p>
          <w:pPr>
            <w:pStyle w:val="3501"/>
          </w:pPr>
          <w:r>
            <w:rPr>
              <w:rStyle w:val="4"/>
              <w:rFonts w:hint="eastAsia"/>
            </w:rPr>
            <w:t>单击或点击此处输入文字。</w:t>
          </w:r>
        </w:p>
      </w:docPartBody>
    </w:docPart>
    <w:docPart>
      <w:docPartPr>
        <w:name w:val="1172555BA97C410B86A3BFF957B3DFA8"/>
        <w:style w:val=""/>
        <w:category>
          <w:name w:val="常规"/>
          <w:gallery w:val="placeholder"/>
        </w:category>
        <w:types>
          <w:type w:val="bbPlcHdr"/>
        </w:types>
        <w:behaviors>
          <w:behavior w:val="content"/>
        </w:behaviors>
        <w:description w:val=""/>
        <w:guid w:val="{022FEE46-6DAA-4B34-8D64-CCF1B74C97E9}"/>
      </w:docPartPr>
      <w:docPartBody>
        <w:p>
          <w:pPr>
            <w:pStyle w:val="3502"/>
          </w:pPr>
          <w:r>
            <w:rPr>
              <w:rStyle w:val="4"/>
              <w:rFonts w:hint="eastAsia"/>
            </w:rPr>
            <w:t>单击或点击此处输入文字。</w:t>
          </w:r>
        </w:p>
      </w:docPartBody>
    </w:docPart>
    <w:docPart>
      <w:docPartPr>
        <w:name w:val="F89CDD95824E43DCBBA72D9B1DB00A42"/>
        <w:style w:val=""/>
        <w:category>
          <w:name w:val="常规"/>
          <w:gallery w:val="placeholder"/>
        </w:category>
        <w:types>
          <w:type w:val="bbPlcHdr"/>
        </w:types>
        <w:behaviors>
          <w:behavior w:val="content"/>
        </w:behaviors>
        <w:description w:val=""/>
        <w:guid w:val="{8A3F2E94-23BA-4AFA-831F-EABEDE2D0897}"/>
      </w:docPartPr>
      <w:docPartBody>
        <w:p>
          <w:pPr>
            <w:pStyle w:val="3503"/>
          </w:pPr>
          <w:r>
            <w:rPr>
              <w:rStyle w:val="4"/>
              <w:rFonts w:hint="eastAsia"/>
            </w:rPr>
            <w:t>单击或点击此处输入文字。</w:t>
          </w:r>
        </w:p>
      </w:docPartBody>
    </w:docPart>
    <w:docPart>
      <w:docPartPr>
        <w:name w:val="F9DF307D2BCC436EA223AFFDBEF0FD96"/>
        <w:style w:val=""/>
        <w:category>
          <w:name w:val="常规"/>
          <w:gallery w:val="placeholder"/>
        </w:category>
        <w:types>
          <w:type w:val="bbPlcHdr"/>
        </w:types>
        <w:behaviors>
          <w:behavior w:val="content"/>
        </w:behaviors>
        <w:description w:val=""/>
        <w:guid w:val="{D22D99FE-C32D-4750-9CB2-201BE308F8B3}"/>
      </w:docPartPr>
      <w:docPartBody>
        <w:p>
          <w:pPr>
            <w:pStyle w:val="3504"/>
          </w:pPr>
          <w:r>
            <w:rPr>
              <w:rStyle w:val="4"/>
              <w:rFonts w:hint="eastAsia"/>
            </w:rPr>
            <w:t>单击或点击此处输入文字。</w:t>
          </w:r>
        </w:p>
      </w:docPartBody>
    </w:docPart>
    <w:docPart>
      <w:docPartPr>
        <w:name w:val="7D8C63E1D3CE4B8096937F608C95EAC0"/>
        <w:style w:val=""/>
        <w:category>
          <w:name w:val="常规"/>
          <w:gallery w:val="placeholder"/>
        </w:category>
        <w:types>
          <w:type w:val="bbPlcHdr"/>
        </w:types>
        <w:behaviors>
          <w:behavior w:val="content"/>
        </w:behaviors>
        <w:description w:val=""/>
        <w:guid w:val="{9343EC75-456D-4B65-9B1D-25B7EE55CE4A}"/>
      </w:docPartPr>
      <w:docPartBody>
        <w:p>
          <w:pPr>
            <w:pStyle w:val="3505"/>
          </w:pPr>
          <w:r>
            <w:rPr>
              <w:rStyle w:val="4"/>
              <w:rFonts w:hint="eastAsia"/>
            </w:rPr>
            <w:t>单击或点击此处输入文字。</w:t>
          </w:r>
        </w:p>
      </w:docPartBody>
    </w:docPart>
    <w:docPart>
      <w:docPartPr>
        <w:name w:val="F3B7593EC3C64A05A49A63EF0B0BC37F"/>
        <w:style w:val=""/>
        <w:category>
          <w:name w:val="常规"/>
          <w:gallery w:val="placeholder"/>
        </w:category>
        <w:types>
          <w:type w:val="bbPlcHdr"/>
        </w:types>
        <w:behaviors>
          <w:behavior w:val="content"/>
        </w:behaviors>
        <w:description w:val=""/>
        <w:guid w:val="{C6A02BCB-8179-478C-9084-BE0E3FE95F9F}"/>
      </w:docPartPr>
      <w:docPartBody>
        <w:p>
          <w:pPr>
            <w:pStyle w:val="3506"/>
          </w:pPr>
          <w:r>
            <w:rPr>
              <w:rStyle w:val="4"/>
              <w:rFonts w:hint="eastAsia"/>
            </w:rPr>
            <w:t>单击或点击此处输入文字。</w:t>
          </w:r>
        </w:p>
      </w:docPartBody>
    </w:docPart>
    <w:docPart>
      <w:docPartPr>
        <w:name w:val="B1FE67D8D81040EF8DA9740665A2D70E"/>
        <w:style w:val=""/>
        <w:category>
          <w:name w:val="常规"/>
          <w:gallery w:val="placeholder"/>
        </w:category>
        <w:types>
          <w:type w:val="bbPlcHdr"/>
        </w:types>
        <w:behaviors>
          <w:behavior w:val="content"/>
        </w:behaviors>
        <w:description w:val=""/>
        <w:guid w:val="{EB3B4F71-715E-4D1F-9642-DC13F110941D}"/>
      </w:docPartPr>
      <w:docPartBody>
        <w:p>
          <w:pPr>
            <w:pStyle w:val="3507"/>
          </w:pPr>
          <w:r>
            <w:rPr>
              <w:rStyle w:val="4"/>
              <w:rFonts w:hint="eastAsia"/>
            </w:rPr>
            <w:t>单击或点击此处输入文字。</w:t>
          </w:r>
        </w:p>
      </w:docPartBody>
    </w:docPart>
    <w:docPart>
      <w:docPartPr>
        <w:name w:val="26A84597CB7D4AE0BDF04C7019D06AA8"/>
        <w:style w:val=""/>
        <w:category>
          <w:name w:val="常规"/>
          <w:gallery w:val="placeholder"/>
        </w:category>
        <w:types>
          <w:type w:val="bbPlcHdr"/>
        </w:types>
        <w:behaviors>
          <w:behavior w:val="content"/>
        </w:behaviors>
        <w:description w:val=""/>
        <w:guid w:val="{4ADA0FF5-6FB3-4C0A-ACB6-6424FDD2BAFB}"/>
      </w:docPartPr>
      <w:docPartBody>
        <w:p>
          <w:pPr>
            <w:pStyle w:val="3508"/>
          </w:pPr>
          <w:r>
            <w:rPr>
              <w:rStyle w:val="4"/>
              <w:rFonts w:hint="eastAsia"/>
            </w:rPr>
            <w:t>单击或点击此处输入文字。</w:t>
          </w:r>
        </w:p>
      </w:docPartBody>
    </w:docPart>
    <w:docPart>
      <w:docPartPr>
        <w:name w:val="339D1117D13743C6A4ECD527B9338552"/>
        <w:style w:val=""/>
        <w:category>
          <w:name w:val="常规"/>
          <w:gallery w:val="placeholder"/>
        </w:category>
        <w:types>
          <w:type w:val="bbPlcHdr"/>
        </w:types>
        <w:behaviors>
          <w:behavior w:val="content"/>
        </w:behaviors>
        <w:description w:val=""/>
        <w:guid w:val="{4F15AEED-52C0-415F-9A68-2CE2CAEED2EA}"/>
      </w:docPartPr>
      <w:docPartBody>
        <w:p>
          <w:pPr>
            <w:pStyle w:val="3509"/>
          </w:pPr>
          <w:r>
            <w:rPr>
              <w:rStyle w:val="4"/>
              <w:rFonts w:hint="eastAsia"/>
            </w:rPr>
            <w:t>单击或点击此处输入文字。</w:t>
          </w:r>
        </w:p>
      </w:docPartBody>
    </w:docPart>
    <w:docPart>
      <w:docPartPr>
        <w:name w:val="316703C2FBC94C43AFA23DC26DA22BE6"/>
        <w:style w:val=""/>
        <w:category>
          <w:name w:val="常规"/>
          <w:gallery w:val="placeholder"/>
        </w:category>
        <w:types>
          <w:type w:val="bbPlcHdr"/>
        </w:types>
        <w:behaviors>
          <w:behavior w:val="content"/>
        </w:behaviors>
        <w:description w:val=""/>
        <w:guid w:val="{71A0E344-B274-4B02-B01F-0045B582011D}"/>
      </w:docPartPr>
      <w:docPartBody>
        <w:p>
          <w:pPr>
            <w:pStyle w:val="3510"/>
          </w:pPr>
          <w:r>
            <w:rPr>
              <w:rStyle w:val="4"/>
              <w:rFonts w:hint="eastAsia"/>
            </w:rPr>
            <w:t>单击或点击此处输入文字。</w:t>
          </w:r>
        </w:p>
      </w:docPartBody>
    </w:docPart>
    <w:docPart>
      <w:docPartPr>
        <w:name w:val="60B0111CBA0C49CF9933354F588D08D3"/>
        <w:style w:val=""/>
        <w:category>
          <w:name w:val="常规"/>
          <w:gallery w:val="placeholder"/>
        </w:category>
        <w:types>
          <w:type w:val="bbPlcHdr"/>
        </w:types>
        <w:behaviors>
          <w:behavior w:val="content"/>
        </w:behaviors>
        <w:description w:val=""/>
        <w:guid w:val="{553B8227-A247-4A09-9586-A8ED6B040D61}"/>
      </w:docPartPr>
      <w:docPartBody>
        <w:p>
          <w:pPr>
            <w:pStyle w:val="3511"/>
          </w:pPr>
          <w:r>
            <w:rPr>
              <w:rStyle w:val="4"/>
              <w:rFonts w:hint="eastAsia"/>
            </w:rPr>
            <w:t>单击或点击此处输入文字。</w:t>
          </w:r>
        </w:p>
      </w:docPartBody>
    </w:docPart>
    <w:docPart>
      <w:docPartPr>
        <w:name w:val="321F437C89414105BBB03CEE023A3B2C"/>
        <w:style w:val=""/>
        <w:category>
          <w:name w:val="常规"/>
          <w:gallery w:val="placeholder"/>
        </w:category>
        <w:types>
          <w:type w:val="bbPlcHdr"/>
        </w:types>
        <w:behaviors>
          <w:behavior w:val="content"/>
        </w:behaviors>
        <w:description w:val=""/>
        <w:guid w:val="{E4CBB568-B3E5-4718-9FC7-0F4CE67E3183}"/>
      </w:docPartPr>
      <w:docPartBody>
        <w:p>
          <w:pPr>
            <w:pStyle w:val="3513"/>
          </w:pPr>
          <w:r>
            <w:rPr>
              <w:rStyle w:val="4"/>
              <w:rFonts w:hint="eastAsia"/>
            </w:rPr>
            <w:t>单击或点击此处输入文字。</w:t>
          </w:r>
        </w:p>
      </w:docPartBody>
    </w:docPart>
    <w:docPart>
      <w:docPartPr>
        <w:name w:val="AA0BF12E71A54705A31FEC9FAED862E9"/>
        <w:style w:val=""/>
        <w:category>
          <w:name w:val="常规"/>
          <w:gallery w:val="placeholder"/>
        </w:category>
        <w:types>
          <w:type w:val="bbPlcHdr"/>
        </w:types>
        <w:behaviors>
          <w:behavior w:val="content"/>
        </w:behaviors>
        <w:description w:val=""/>
        <w:guid w:val="{ADFFBCD3-E53B-4C54-B5E1-55BA7453E4C5}"/>
      </w:docPartPr>
      <w:docPartBody>
        <w:p>
          <w:pPr>
            <w:pStyle w:val="3514"/>
          </w:pPr>
          <w:r>
            <w:rPr>
              <w:rStyle w:val="4"/>
              <w:rFonts w:hint="eastAsia"/>
            </w:rPr>
            <w:t>单击或点击此处输入文字。</w:t>
          </w:r>
        </w:p>
      </w:docPartBody>
    </w:docPart>
    <w:docPart>
      <w:docPartPr>
        <w:name w:val="E7461FD47DE7401CA9A6E5B459293424"/>
        <w:style w:val=""/>
        <w:category>
          <w:name w:val="常规"/>
          <w:gallery w:val="placeholder"/>
        </w:category>
        <w:types>
          <w:type w:val="bbPlcHdr"/>
        </w:types>
        <w:behaviors>
          <w:behavior w:val="content"/>
        </w:behaviors>
        <w:description w:val=""/>
        <w:guid w:val="{7AEA6F02-FFE8-4E57-BF1C-40AA5F38671D}"/>
      </w:docPartPr>
      <w:docPartBody>
        <w:p>
          <w:pPr>
            <w:pStyle w:val="3515"/>
          </w:pPr>
          <w:r>
            <w:rPr>
              <w:rStyle w:val="4"/>
              <w:rFonts w:hint="eastAsia"/>
            </w:rPr>
            <w:t>单击或点击此处输入文字。</w:t>
          </w:r>
        </w:p>
      </w:docPartBody>
    </w:docPart>
    <w:docPart>
      <w:docPartPr>
        <w:name w:val="0959F391F17F4E2FA2A695F1DDBD5D17"/>
        <w:style w:val=""/>
        <w:category>
          <w:name w:val="常规"/>
          <w:gallery w:val="placeholder"/>
        </w:category>
        <w:types>
          <w:type w:val="bbPlcHdr"/>
        </w:types>
        <w:behaviors>
          <w:behavior w:val="content"/>
        </w:behaviors>
        <w:description w:val=""/>
        <w:guid w:val="{CFE48FFA-15FA-4178-8FAB-BDE9BE4381B0}"/>
      </w:docPartPr>
      <w:docPartBody>
        <w:p>
          <w:pPr>
            <w:pStyle w:val="3516"/>
          </w:pPr>
          <w:r>
            <w:rPr>
              <w:rStyle w:val="4"/>
              <w:rFonts w:hint="eastAsia"/>
            </w:rPr>
            <w:t>单击或点击此处输入文字。</w:t>
          </w:r>
        </w:p>
      </w:docPartBody>
    </w:docPart>
    <w:docPart>
      <w:docPartPr>
        <w:name w:val="21E5F8A0720442DBA123383C545ABE00"/>
        <w:style w:val=""/>
        <w:category>
          <w:name w:val="常规"/>
          <w:gallery w:val="placeholder"/>
        </w:category>
        <w:types>
          <w:type w:val="bbPlcHdr"/>
        </w:types>
        <w:behaviors>
          <w:behavior w:val="content"/>
        </w:behaviors>
        <w:description w:val=""/>
        <w:guid w:val="{3BF802C1-3309-404E-BC23-6723C13DAB31}"/>
      </w:docPartPr>
      <w:docPartBody>
        <w:p>
          <w:pPr>
            <w:pStyle w:val="3517"/>
          </w:pPr>
          <w:r>
            <w:rPr>
              <w:rStyle w:val="4"/>
              <w:rFonts w:hint="eastAsia"/>
            </w:rPr>
            <w:t>单击或点击此处输入文字。</w:t>
          </w:r>
        </w:p>
      </w:docPartBody>
    </w:docPart>
    <w:docPart>
      <w:docPartPr>
        <w:name w:val="FBF2D122D5BA49ADBC0139ECC1100615"/>
        <w:style w:val=""/>
        <w:category>
          <w:name w:val="常规"/>
          <w:gallery w:val="placeholder"/>
        </w:category>
        <w:types>
          <w:type w:val="bbPlcHdr"/>
        </w:types>
        <w:behaviors>
          <w:behavior w:val="content"/>
        </w:behaviors>
        <w:description w:val=""/>
        <w:guid w:val="{2C9EDE6A-A4E8-4E4D-9B89-ECB270FB722F}"/>
      </w:docPartPr>
      <w:docPartBody>
        <w:p>
          <w:pPr>
            <w:pStyle w:val="3518"/>
          </w:pPr>
          <w:r>
            <w:rPr>
              <w:rStyle w:val="4"/>
              <w:rFonts w:hint="eastAsia"/>
            </w:rPr>
            <w:t>单击或点击此处输入文字。</w:t>
          </w:r>
        </w:p>
      </w:docPartBody>
    </w:docPart>
    <w:docPart>
      <w:docPartPr>
        <w:name w:val="BDF04C2F1F74446AABCBA029E507A067"/>
        <w:style w:val=""/>
        <w:category>
          <w:name w:val="常规"/>
          <w:gallery w:val="placeholder"/>
        </w:category>
        <w:types>
          <w:type w:val="bbPlcHdr"/>
        </w:types>
        <w:behaviors>
          <w:behavior w:val="content"/>
        </w:behaviors>
        <w:description w:val=""/>
        <w:guid w:val="{0AE70F96-B36F-4A7E-BDD9-3A9B74D69B1F}"/>
      </w:docPartPr>
      <w:docPartBody>
        <w:p>
          <w:pPr>
            <w:pStyle w:val="3519"/>
          </w:pPr>
          <w:r>
            <w:rPr>
              <w:rStyle w:val="4"/>
              <w:rFonts w:hint="eastAsia"/>
            </w:rPr>
            <w:t>单击或点击此处输入文字。</w:t>
          </w:r>
        </w:p>
      </w:docPartBody>
    </w:docPart>
    <w:docPart>
      <w:docPartPr>
        <w:name w:val="ECE088A5902843B2B3EA7BFBC035E0A2"/>
        <w:style w:val=""/>
        <w:category>
          <w:name w:val="常规"/>
          <w:gallery w:val="placeholder"/>
        </w:category>
        <w:types>
          <w:type w:val="bbPlcHdr"/>
        </w:types>
        <w:behaviors>
          <w:behavior w:val="content"/>
        </w:behaviors>
        <w:description w:val=""/>
        <w:guid w:val="{030001E8-C830-476E-A5EA-B5DDC32B655F}"/>
      </w:docPartPr>
      <w:docPartBody>
        <w:p>
          <w:pPr>
            <w:pStyle w:val="3520"/>
          </w:pPr>
          <w:r>
            <w:rPr>
              <w:rStyle w:val="4"/>
              <w:rFonts w:hint="eastAsia"/>
            </w:rPr>
            <w:t>单击或点击此处输入文字。</w:t>
          </w:r>
        </w:p>
      </w:docPartBody>
    </w:docPart>
    <w:docPart>
      <w:docPartPr>
        <w:name w:val="1EE7F29E381A422B8135D610E047894C"/>
        <w:style w:val=""/>
        <w:category>
          <w:name w:val="常规"/>
          <w:gallery w:val="placeholder"/>
        </w:category>
        <w:types>
          <w:type w:val="bbPlcHdr"/>
        </w:types>
        <w:behaviors>
          <w:behavior w:val="content"/>
        </w:behaviors>
        <w:description w:val=""/>
        <w:guid w:val="{C7F41FAD-D692-40DB-BDB6-73E9DCCB249D}"/>
      </w:docPartPr>
      <w:docPartBody>
        <w:p>
          <w:pPr>
            <w:pStyle w:val="3521"/>
          </w:pPr>
          <w:r>
            <w:rPr>
              <w:rStyle w:val="4"/>
              <w:rFonts w:hint="eastAsia"/>
            </w:rPr>
            <w:t>单击或点击此处输入文字。</w:t>
          </w:r>
        </w:p>
      </w:docPartBody>
    </w:docPart>
    <w:docPart>
      <w:docPartPr>
        <w:name w:val="8696CEEBDDF1465F95B16336E5962760"/>
        <w:style w:val=""/>
        <w:category>
          <w:name w:val="常规"/>
          <w:gallery w:val="placeholder"/>
        </w:category>
        <w:types>
          <w:type w:val="bbPlcHdr"/>
        </w:types>
        <w:behaviors>
          <w:behavior w:val="content"/>
        </w:behaviors>
        <w:description w:val=""/>
        <w:guid w:val="{06392F61-B1CD-4165-8B20-17214DA08E5A}"/>
      </w:docPartPr>
      <w:docPartBody>
        <w:p>
          <w:pPr>
            <w:pStyle w:val="3522"/>
          </w:pPr>
          <w:r>
            <w:rPr>
              <w:rStyle w:val="4"/>
              <w:rFonts w:hint="eastAsia"/>
            </w:rPr>
            <w:t>单击或点击此处输入文字。</w:t>
          </w:r>
        </w:p>
      </w:docPartBody>
    </w:docPart>
    <w:docPart>
      <w:docPartPr>
        <w:name w:val="1EAF167295734FD68FD43823C7BC98C5"/>
        <w:style w:val=""/>
        <w:category>
          <w:name w:val="常规"/>
          <w:gallery w:val="placeholder"/>
        </w:category>
        <w:types>
          <w:type w:val="bbPlcHdr"/>
        </w:types>
        <w:behaviors>
          <w:behavior w:val="content"/>
        </w:behaviors>
        <w:description w:val=""/>
        <w:guid w:val="{1905CDBD-C0A4-453C-B4E4-6EC26B01BBF9}"/>
      </w:docPartPr>
      <w:docPartBody>
        <w:p>
          <w:pPr>
            <w:pStyle w:val="3530"/>
          </w:pPr>
          <w:r>
            <w:rPr>
              <w:rStyle w:val="4"/>
              <w:rFonts w:hint="eastAsia"/>
            </w:rPr>
            <w:t>单击或点击此处输入文字。</w:t>
          </w:r>
        </w:p>
      </w:docPartBody>
    </w:docPart>
    <w:docPart>
      <w:docPartPr>
        <w:name w:val="2C21E10947634F329DA0C64C333E01FC"/>
        <w:style w:val=""/>
        <w:category>
          <w:name w:val="常规"/>
          <w:gallery w:val="placeholder"/>
        </w:category>
        <w:types>
          <w:type w:val="bbPlcHdr"/>
        </w:types>
        <w:behaviors>
          <w:behavior w:val="content"/>
        </w:behaviors>
        <w:description w:val=""/>
        <w:guid w:val="{5C942184-C437-4AFB-A6D5-A9CE84B82FF1}"/>
      </w:docPartPr>
      <w:docPartBody>
        <w:p>
          <w:pPr>
            <w:pStyle w:val="3531"/>
          </w:pPr>
          <w:r>
            <w:rPr>
              <w:rStyle w:val="4"/>
              <w:rFonts w:hint="eastAsia"/>
            </w:rPr>
            <w:t>单击或点击此处输入文字。</w:t>
          </w:r>
        </w:p>
      </w:docPartBody>
    </w:docPart>
    <w:docPart>
      <w:docPartPr>
        <w:name w:val="38555F6CAFA247099F6CB821C87F4DA6"/>
        <w:style w:val=""/>
        <w:category>
          <w:name w:val="常规"/>
          <w:gallery w:val="placeholder"/>
        </w:category>
        <w:types>
          <w:type w:val="bbPlcHdr"/>
        </w:types>
        <w:behaviors>
          <w:behavior w:val="content"/>
        </w:behaviors>
        <w:description w:val=""/>
        <w:guid w:val="{877CB60C-2010-4884-8894-E1F7643E640C}"/>
      </w:docPartPr>
      <w:docPartBody>
        <w:p>
          <w:pPr>
            <w:pStyle w:val="3533"/>
          </w:pPr>
          <w:r>
            <w:rPr>
              <w:rStyle w:val="4"/>
              <w:rFonts w:hint="eastAsia"/>
            </w:rPr>
            <w:t>单击或点击此处输入文字。</w:t>
          </w:r>
        </w:p>
      </w:docPartBody>
    </w:docPart>
    <w:docPart>
      <w:docPartPr>
        <w:name w:val="1A68824444694B6B867C3D66126957D6"/>
        <w:style w:val=""/>
        <w:category>
          <w:name w:val="常规"/>
          <w:gallery w:val="placeholder"/>
        </w:category>
        <w:types>
          <w:type w:val="bbPlcHdr"/>
        </w:types>
        <w:behaviors>
          <w:behavior w:val="content"/>
        </w:behaviors>
        <w:description w:val=""/>
        <w:guid w:val="{49E9CA2B-84AC-451F-8A4F-D3B5B98845D0}"/>
      </w:docPartPr>
      <w:docPartBody>
        <w:p>
          <w:pPr>
            <w:pStyle w:val="3534"/>
          </w:pPr>
          <w:r>
            <w:rPr>
              <w:rStyle w:val="4"/>
              <w:rFonts w:hint="eastAsia"/>
            </w:rPr>
            <w:t>单击或点击此处输入文字。</w:t>
          </w:r>
        </w:p>
      </w:docPartBody>
    </w:docPart>
    <w:docPart>
      <w:docPartPr>
        <w:name w:val="1B36029D554D40C49041B224BC1784D6"/>
        <w:style w:val=""/>
        <w:category>
          <w:name w:val="常规"/>
          <w:gallery w:val="placeholder"/>
        </w:category>
        <w:types>
          <w:type w:val="bbPlcHdr"/>
        </w:types>
        <w:behaviors>
          <w:behavior w:val="content"/>
        </w:behaviors>
        <w:description w:val=""/>
        <w:guid w:val="{27245C24-CEC1-451D-81B0-CE1D897A6AD4}"/>
      </w:docPartPr>
      <w:docPartBody>
        <w:p>
          <w:pPr>
            <w:pStyle w:val="3535"/>
          </w:pPr>
          <w:r>
            <w:rPr>
              <w:rStyle w:val="4"/>
              <w:rFonts w:hint="eastAsia"/>
            </w:rPr>
            <w:t>单击或点击此处输入文字。</w:t>
          </w:r>
        </w:p>
      </w:docPartBody>
    </w:docPart>
    <w:docPart>
      <w:docPartPr>
        <w:name w:val="130672FA97F84699820985E1371EAE93"/>
        <w:style w:val=""/>
        <w:category>
          <w:name w:val="常规"/>
          <w:gallery w:val="placeholder"/>
        </w:category>
        <w:types>
          <w:type w:val="bbPlcHdr"/>
        </w:types>
        <w:behaviors>
          <w:behavior w:val="content"/>
        </w:behaviors>
        <w:description w:val=""/>
        <w:guid w:val="{DC83AFC2-7DD2-4639-AE51-0090853EC772}"/>
      </w:docPartPr>
      <w:docPartBody>
        <w:p>
          <w:pPr>
            <w:pStyle w:val="3536"/>
          </w:pPr>
          <w:r>
            <w:rPr>
              <w:rStyle w:val="4"/>
              <w:rFonts w:hint="eastAsia"/>
            </w:rPr>
            <w:t>单击或点击此处输入文字。</w:t>
          </w:r>
        </w:p>
      </w:docPartBody>
    </w:docPart>
    <w:docPart>
      <w:docPartPr>
        <w:name w:val="9298D670F4DA46898E9704F74BDC2937"/>
        <w:style w:val=""/>
        <w:category>
          <w:name w:val="常规"/>
          <w:gallery w:val="placeholder"/>
        </w:category>
        <w:types>
          <w:type w:val="bbPlcHdr"/>
        </w:types>
        <w:behaviors>
          <w:behavior w:val="content"/>
        </w:behaviors>
        <w:description w:val=""/>
        <w:guid w:val="{B3813C5F-406E-49C5-A12D-D5857E9B9235}"/>
      </w:docPartPr>
      <w:docPartBody>
        <w:p>
          <w:pPr>
            <w:pStyle w:val="3537"/>
          </w:pPr>
          <w:r>
            <w:rPr>
              <w:rStyle w:val="4"/>
              <w:rFonts w:hint="eastAsia"/>
            </w:rPr>
            <w:t>单击或点击此处输入文字。</w:t>
          </w:r>
        </w:p>
      </w:docPartBody>
    </w:docPart>
    <w:docPart>
      <w:docPartPr>
        <w:name w:val="F4995D3F3AF0439C8799C35D4A09AEE8"/>
        <w:style w:val=""/>
        <w:category>
          <w:name w:val="常规"/>
          <w:gallery w:val="placeholder"/>
        </w:category>
        <w:types>
          <w:type w:val="bbPlcHdr"/>
        </w:types>
        <w:behaviors>
          <w:behavior w:val="content"/>
        </w:behaviors>
        <w:description w:val=""/>
        <w:guid w:val="{3C886F81-6645-41F3-9549-DFB08BEADA94}"/>
      </w:docPartPr>
      <w:docPartBody>
        <w:p>
          <w:pPr>
            <w:pStyle w:val="3538"/>
          </w:pPr>
          <w:r>
            <w:rPr>
              <w:rStyle w:val="4"/>
              <w:rFonts w:hint="eastAsia"/>
            </w:rPr>
            <w:t>单击或点击此处输入文字。</w:t>
          </w:r>
        </w:p>
      </w:docPartBody>
    </w:docPart>
    <w:docPart>
      <w:docPartPr>
        <w:name w:val="962DA370ACEB4C1B994CCDFF752FF521"/>
        <w:style w:val=""/>
        <w:category>
          <w:name w:val="常规"/>
          <w:gallery w:val="placeholder"/>
        </w:category>
        <w:types>
          <w:type w:val="bbPlcHdr"/>
        </w:types>
        <w:behaviors>
          <w:behavior w:val="content"/>
        </w:behaviors>
        <w:description w:val=""/>
        <w:guid w:val="{A6406CE0-3021-41A7-A9F4-BEDD7E5AF09D}"/>
      </w:docPartPr>
      <w:docPartBody>
        <w:p>
          <w:pPr>
            <w:pStyle w:val="3539"/>
          </w:pPr>
          <w:r>
            <w:rPr>
              <w:rStyle w:val="4"/>
              <w:rFonts w:hint="eastAsia"/>
            </w:rPr>
            <w:t>单击或点击此处输入文字。</w:t>
          </w:r>
        </w:p>
      </w:docPartBody>
    </w:docPart>
    <w:docPart>
      <w:docPartPr>
        <w:name w:val="2B1D0F0BD07644148B86D42243841A25"/>
        <w:style w:val=""/>
        <w:category>
          <w:name w:val="常规"/>
          <w:gallery w:val="placeholder"/>
        </w:category>
        <w:types>
          <w:type w:val="bbPlcHdr"/>
        </w:types>
        <w:behaviors>
          <w:behavior w:val="content"/>
        </w:behaviors>
        <w:description w:val=""/>
        <w:guid w:val="{625D35D0-DE10-4596-B0F4-C31DCBD1882C}"/>
      </w:docPartPr>
      <w:docPartBody>
        <w:p>
          <w:r>
            <w:rPr>
              <w:rStyle w:val="4"/>
              <w:rFonts w:hint="eastAsia" w:ascii="宋体" w:hAnsi="宋体" w:eastAsia="宋体" w:cs="宋体"/>
            </w:rPr>
            <w:t>单击此处输入文字</w:t>
          </w:r>
        </w:p>
      </w:docPartBody>
    </w:docPart>
    <w:docPart>
      <w:docPartPr>
        <w:name w:val="33CE92736B5247C987632CA7A148D575"/>
        <w:style w:val=""/>
        <w:category>
          <w:name w:val="常规"/>
          <w:gallery w:val="placeholder"/>
        </w:category>
        <w:types>
          <w:type w:val="bbPlcHdr"/>
        </w:types>
        <w:behaviors>
          <w:behavior w:val="content"/>
        </w:behaviors>
        <w:description w:val=""/>
        <w:guid w:val="{5EE6318F-A7D7-4567-9B56-D15A22BB0A6F}"/>
      </w:docPartPr>
      <w:docPartBody>
        <w:p>
          <w:r>
            <w:rPr>
              <w:rStyle w:val="4"/>
              <w:rFonts w:hint="eastAsia" w:ascii="宋体" w:hAnsi="宋体" w:eastAsia="宋体" w:cs="宋体"/>
            </w:rPr>
            <w:t>单击此处输入文字</w:t>
          </w:r>
        </w:p>
      </w:docPartBody>
    </w:docPart>
    <w:docPart>
      <w:docPartPr>
        <w:name w:val="5346820009534778BBB22AFB15D1B74F"/>
        <w:style w:val=""/>
        <w:category>
          <w:name w:val="常规"/>
          <w:gallery w:val="placeholder"/>
        </w:category>
        <w:types>
          <w:type w:val="bbPlcHdr"/>
        </w:types>
        <w:behaviors>
          <w:behavior w:val="content"/>
        </w:behaviors>
        <w:description w:val=""/>
        <w:guid w:val="{F0C5F498-E503-4B5C-ABE0-FA324787A8D2}"/>
      </w:docPartPr>
      <w:docPartBody>
        <w:p>
          <w:r>
            <w:rPr>
              <w:rStyle w:val="4"/>
              <w:rFonts w:hint="eastAsia" w:ascii="宋体" w:hAnsi="宋体" w:eastAsia="宋体" w:cs="宋体"/>
            </w:rPr>
            <w:t>单击此处输入文字</w:t>
          </w:r>
        </w:p>
      </w:docPartBody>
    </w:docPart>
    <w:docPart>
      <w:docPartPr>
        <w:name w:val="72D10E03A9C748318B32DDCC4130EED8"/>
        <w:style w:val=""/>
        <w:category>
          <w:name w:val="常规"/>
          <w:gallery w:val="placeholder"/>
        </w:category>
        <w:types>
          <w:type w:val="bbPlcHdr"/>
        </w:types>
        <w:behaviors>
          <w:behavior w:val="content"/>
        </w:behaviors>
        <w:description w:val=""/>
        <w:guid w:val="{EA9C5518-2365-4552-89A8-088AFC6707D2}"/>
      </w:docPartPr>
      <w:docPartBody>
        <w:p>
          <w:r>
            <w:rPr>
              <w:rStyle w:val="4"/>
              <w:rFonts w:hint="eastAsia" w:ascii="宋体" w:hAnsi="宋体" w:eastAsia="宋体" w:cs="宋体"/>
            </w:rPr>
            <w:t>单击此处输入文字</w:t>
          </w:r>
        </w:p>
      </w:docPartBody>
    </w:docPart>
    <w:docPart>
      <w:docPartPr>
        <w:name w:val="C083BE6FAD094D649EDD4A29865EA850"/>
        <w:style w:val=""/>
        <w:category>
          <w:name w:val="常规"/>
          <w:gallery w:val="placeholder"/>
        </w:category>
        <w:types>
          <w:type w:val="bbPlcHdr"/>
        </w:types>
        <w:behaviors>
          <w:behavior w:val="content"/>
        </w:behaviors>
        <w:description w:val=""/>
        <w:guid w:val="{FF331BCB-21D0-4944-B697-4E1320BBDCC1}"/>
      </w:docPartPr>
      <w:docPartBody>
        <w:p>
          <w:r>
            <w:rPr>
              <w:rStyle w:val="4"/>
              <w:rFonts w:hint="eastAsia" w:ascii="宋体" w:hAnsi="宋体" w:eastAsia="宋体" w:cs="宋体"/>
            </w:rPr>
            <w:t>单击此处输入文字</w:t>
          </w:r>
        </w:p>
      </w:docPartBody>
    </w:docPart>
    <w:docPart>
      <w:docPartPr>
        <w:name w:val="785587983CA04BCB9A0FE1D2B9F0D9CE"/>
        <w:style w:val=""/>
        <w:category>
          <w:name w:val="常规"/>
          <w:gallery w:val="placeholder"/>
        </w:category>
        <w:types>
          <w:type w:val="bbPlcHdr"/>
        </w:types>
        <w:behaviors>
          <w:behavior w:val="content"/>
        </w:behaviors>
        <w:description w:val=""/>
        <w:guid w:val="{C0F09394-5FBC-430F-B2E6-421125917B25}"/>
      </w:docPartPr>
      <w:docPartBody>
        <w:p>
          <w:r>
            <w:rPr>
              <w:rStyle w:val="4"/>
              <w:rFonts w:hint="eastAsia" w:ascii="宋体" w:hAnsi="宋体" w:eastAsia="宋体" w:cs="宋体"/>
            </w:rPr>
            <w:t>单击此处输入文字</w:t>
          </w:r>
        </w:p>
      </w:docPartBody>
    </w:docPart>
    <w:docPart>
      <w:docPartPr>
        <w:name w:val="E062DA0E222B4B52A994556A3E519C06"/>
        <w:style w:val=""/>
        <w:category>
          <w:name w:val="常规"/>
          <w:gallery w:val="placeholder"/>
        </w:category>
        <w:types>
          <w:type w:val="bbPlcHdr"/>
        </w:types>
        <w:behaviors>
          <w:behavior w:val="content"/>
        </w:behaviors>
        <w:description w:val=""/>
        <w:guid w:val="{762F74AA-5252-4FC4-9BD2-4380A31321AD}"/>
      </w:docPartPr>
      <w:docPartBody>
        <w:p>
          <w:r>
            <w:rPr>
              <w:rStyle w:val="4"/>
              <w:rFonts w:hint="eastAsia" w:ascii="宋体" w:hAnsi="宋体" w:eastAsia="宋体" w:cs="宋体"/>
            </w:rPr>
            <w:t>单击此处输入文字</w:t>
          </w:r>
        </w:p>
      </w:docPartBody>
    </w:docPart>
    <w:docPart>
      <w:docPartPr>
        <w:name w:val="57A013C02FF14E4A8C8C956FFC1F347C"/>
        <w:style w:val=""/>
        <w:category>
          <w:name w:val="常规"/>
          <w:gallery w:val="placeholder"/>
        </w:category>
        <w:types>
          <w:type w:val="bbPlcHdr"/>
        </w:types>
        <w:behaviors>
          <w:behavior w:val="content"/>
        </w:behaviors>
        <w:description w:val=""/>
        <w:guid w:val="{5373F0CD-1636-4237-9235-7F28610B2DF1}"/>
      </w:docPartPr>
      <w:docPartBody>
        <w:p>
          <w:r>
            <w:rPr>
              <w:rStyle w:val="4"/>
              <w:rFonts w:hint="eastAsia" w:ascii="宋体" w:hAnsi="宋体" w:eastAsia="宋体" w:cs="宋体"/>
            </w:rPr>
            <w:t>单击此处输入文字</w:t>
          </w:r>
        </w:p>
      </w:docPartBody>
    </w:docPart>
    <w:docPart>
      <w:docPartPr>
        <w:name w:val="F60A3F4ED9854035AA59F4F3C65B5472"/>
        <w:style w:val=""/>
        <w:category>
          <w:name w:val="常规"/>
          <w:gallery w:val="placeholder"/>
        </w:category>
        <w:types>
          <w:type w:val="bbPlcHdr"/>
        </w:types>
        <w:behaviors>
          <w:behavior w:val="content"/>
        </w:behaviors>
        <w:description w:val=""/>
        <w:guid w:val="{40C6E55D-C22D-4095-975A-760D82757E55}"/>
      </w:docPartPr>
      <w:docPartBody>
        <w:p>
          <w:r>
            <w:rPr>
              <w:rStyle w:val="4"/>
              <w:rFonts w:hint="eastAsia" w:ascii="宋体" w:hAnsi="宋体" w:eastAsia="宋体" w:cs="宋体"/>
            </w:rPr>
            <w:t>单击此处输入文字</w:t>
          </w:r>
        </w:p>
      </w:docPartBody>
    </w:docPart>
    <w:docPart>
      <w:docPartPr>
        <w:name w:val="2F377F5367934F8988D093E2BB69034A"/>
        <w:style w:val=""/>
        <w:category>
          <w:name w:val="常规"/>
          <w:gallery w:val="placeholder"/>
        </w:category>
        <w:types>
          <w:type w:val="bbPlcHdr"/>
        </w:types>
        <w:behaviors>
          <w:behavior w:val="content"/>
        </w:behaviors>
        <w:description w:val=""/>
        <w:guid w:val="{97C03937-0F28-4CB9-86FD-2D06FECF8EB2}"/>
      </w:docPartPr>
      <w:docPartBody>
        <w:p>
          <w:r>
            <w:rPr>
              <w:rStyle w:val="4"/>
              <w:rFonts w:hint="eastAsia" w:ascii="宋体" w:hAnsi="宋体" w:eastAsia="宋体" w:cs="宋体"/>
            </w:rPr>
            <w:t>单击此处输入文字</w:t>
          </w:r>
        </w:p>
      </w:docPartBody>
    </w:docPart>
    <w:docPart>
      <w:docPartPr>
        <w:name w:val="D28E43DE0CCF421C8C7D257A71283836"/>
        <w:style w:val=""/>
        <w:category>
          <w:name w:val="常规"/>
          <w:gallery w:val="placeholder"/>
        </w:category>
        <w:types>
          <w:type w:val="bbPlcHdr"/>
        </w:types>
        <w:behaviors>
          <w:behavior w:val="content"/>
        </w:behaviors>
        <w:description w:val=""/>
        <w:guid w:val="{434EFF12-8FC0-4E35-812F-AA86D9160B5E}"/>
      </w:docPartPr>
      <w:docPartBody>
        <w:p>
          <w:r>
            <w:rPr>
              <w:rStyle w:val="4"/>
              <w:rFonts w:hint="eastAsia" w:ascii="宋体" w:hAnsi="宋体" w:eastAsia="宋体" w:cs="宋体"/>
            </w:rPr>
            <w:t>单击此处输入文字</w:t>
          </w:r>
        </w:p>
      </w:docPartBody>
    </w:docPart>
    <w:docPart>
      <w:docPartPr>
        <w:name w:val="6DDE88B0C7604D0D81E9C85297F647D6"/>
        <w:style w:val=""/>
        <w:category>
          <w:name w:val="常规"/>
          <w:gallery w:val="placeholder"/>
        </w:category>
        <w:types>
          <w:type w:val="bbPlcHdr"/>
        </w:types>
        <w:behaviors>
          <w:behavior w:val="content"/>
        </w:behaviors>
        <w:description w:val=""/>
        <w:guid w:val="{B64CEE92-7952-4499-899D-376F0C669B2A}"/>
      </w:docPartPr>
      <w:docPartBody>
        <w:p>
          <w:r>
            <w:rPr>
              <w:rStyle w:val="4"/>
              <w:rFonts w:hint="eastAsia" w:ascii="宋体" w:hAnsi="宋体" w:eastAsia="宋体" w:cs="宋体"/>
            </w:rPr>
            <w:t>单击此处输入文字</w:t>
          </w:r>
        </w:p>
      </w:docPartBody>
    </w:docPart>
    <w:docPart>
      <w:docPartPr>
        <w:name w:val="993CF029991A44F69208CA55AAAF1527"/>
        <w:style w:val=""/>
        <w:category>
          <w:name w:val="常规"/>
          <w:gallery w:val="placeholder"/>
        </w:category>
        <w:types>
          <w:type w:val="bbPlcHdr"/>
        </w:types>
        <w:behaviors>
          <w:behavior w:val="content"/>
        </w:behaviors>
        <w:description w:val=""/>
        <w:guid w:val="{F92942F6-E91C-4077-9AB2-153977D2D70E}"/>
      </w:docPartPr>
      <w:docPartBody>
        <w:p>
          <w:r>
            <w:rPr>
              <w:rStyle w:val="4"/>
              <w:rFonts w:hint="eastAsia" w:ascii="宋体" w:hAnsi="宋体" w:eastAsia="宋体" w:cs="宋体"/>
            </w:rPr>
            <w:t>单击此处输入文字</w:t>
          </w:r>
        </w:p>
      </w:docPartBody>
    </w:docPart>
    <w:docPart>
      <w:docPartPr>
        <w:name w:val="3CC86E1EA56C4A19BD2903C06AEA7DB0"/>
        <w:style w:val=""/>
        <w:category>
          <w:name w:val="常规"/>
          <w:gallery w:val="placeholder"/>
        </w:category>
        <w:types>
          <w:type w:val="bbPlcHdr"/>
        </w:types>
        <w:behaviors>
          <w:behavior w:val="content"/>
        </w:behaviors>
        <w:description w:val=""/>
        <w:guid w:val="{17FE3666-8010-4B8F-A353-6495015D5DE3}"/>
      </w:docPartPr>
      <w:docPartBody>
        <w:p>
          <w:r>
            <w:rPr>
              <w:rStyle w:val="4"/>
              <w:rFonts w:hint="eastAsia" w:ascii="宋体" w:hAnsi="宋体" w:eastAsia="宋体" w:cs="宋体"/>
            </w:rPr>
            <w:t>单击此处输入文字</w:t>
          </w:r>
        </w:p>
      </w:docPartBody>
    </w:docPart>
    <w:docPart>
      <w:docPartPr>
        <w:name w:val="3FE63FADEC864187BC38F511EA63CB59"/>
        <w:style w:val=""/>
        <w:category>
          <w:name w:val="常规"/>
          <w:gallery w:val="placeholder"/>
        </w:category>
        <w:types>
          <w:type w:val="bbPlcHdr"/>
        </w:types>
        <w:behaviors>
          <w:behavior w:val="content"/>
        </w:behaviors>
        <w:description w:val=""/>
        <w:guid w:val="{7102F965-B7D3-4E89-BF89-D35E066EAE14}"/>
      </w:docPartPr>
      <w:docPartBody>
        <w:p>
          <w:r>
            <w:rPr>
              <w:rStyle w:val="4"/>
              <w:rFonts w:hint="eastAsia" w:ascii="宋体" w:hAnsi="宋体" w:eastAsia="宋体" w:cs="宋体"/>
            </w:rPr>
            <w:t>单击此处输入文字</w:t>
          </w:r>
        </w:p>
      </w:docPartBody>
    </w:docPart>
    <w:docPart>
      <w:docPartPr>
        <w:name w:val="B2F9D400DFA4462B9AEF19B7C67A0CE5"/>
        <w:style w:val=""/>
        <w:category>
          <w:name w:val="常规"/>
          <w:gallery w:val="placeholder"/>
        </w:category>
        <w:types>
          <w:type w:val="bbPlcHdr"/>
        </w:types>
        <w:behaviors>
          <w:behavior w:val="content"/>
        </w:behaviors>
        <w:description w:val=""/>
        <w:guid w:val="{0E101BA3-AFC5-48BA-8DB8-0F721170E789}"/>
      </w:docPartPr>
      <w:docPartBody>
        <w:p>
          <w:r>
            <w:rPr>
              <w:rStyle w:val="4"/>
              <w:rFonts w:hint="eastAsia" w:ascii="宋体" w:hAnsi="宋体" w:eastAsia="宋体" w:cs="宋体"/>
            </w:rPr>
            <w:t>单击此处输入文字</w:t>
          </w:r>
        </w:p>
      </w:docPartBody>
    </w:docPart>
    <w:docPart>
      <w:docPartPr>
        <w:name w:val="1BCEC285C0A6428EAE3F31B46958E0AD"/>
        <w:style w:val=""/>
        <w:category>
          <w:name w:val="常规"/>
          <w:gallery w:val="placeholder"/>
        </w:category>
        <w:types>
          <w:type w:val="bbPlcHdr"/>
        </w:types>
        <w:behaviors>
          <w:behavior w:val="content"/>
        </w:behaviors>
        <w:description w:val=""/>
        <w:guid w:val="{8007649E-419C-4410-89A8-53781B638989}"/>
      </w:docPartPr>
      <w:docPartBody>
        <w:p>
          <w:r>
            <w:rPr>
              <w:rStyle w:val="4"/>
              <w:rFonts w:hint="eastAsia" w:ascii="宋体" w:hAnsi="宋体" w:eastAsia="宋体" w:cs="宋体"/>
            </w:rPr>
            <w:t>单击此处输入文字</w:t>
          </w:r>
        </w:p>
      </w:docPartBody>
    </w:docPart>
    <w:docPart>
      <w:docPartPr>
        <w:name w:val="2C9B740772AB496CAFBE831010689CE9"/>
        <w:style w:val=""/>
        <w:category>
          <w:name w:val="常规"/>
          <w:gallery w:val="placeholder"/>
        </w:category>
        <w:types>
          <w:type w:val="bbPlcHdr"/>
        </w:types>
        <w:behaviors>
          <w:behavior w:val="content"/>
        </w:behaviors>
        <w:description w:val=""/>
        <w:guid w:val="{F7D5EA6E-1707-4458-A13A-BC0458E18AD2}"/>
      </w:docPartPr>
      <w:docPartBody>
        <w:p>
          <w:r>
            <w:rPr>
              <w:rStyle w:val="4"/>
              <w:rFonts w:hint="eastAsia" w:ascii="宋体" w:hAnsi="宋体" w:eastAsia="宋体" w:cs="宋体"/>
            </w:rPr>
            <w:t>单击此处输入文字</w:t>
          </w:r>
        </w:p>
      </w:docPartBody>
    </w:docPart>
    <w:docPart>
      <w:docPartPr>
        <w:name w:val="18C7892BD9224E58ABC43BD6BA71A365"/>
        <w:style w:val=""/>
        <w:category>
          <w:name w:val="常规"/>
          <w:gallery w:val="placeholder"/>
        </w:category>
        <w:types>
          <w:type w:val="bbPlcHdr"/>
        </w:types>
        <w:behaviors>
          <w:behavior w:val="content"/>
        </w:behaviors>
        <w:description w:val=""/>
        <w:guid w:val="{0928F198-B153-449C-8F11-D2A5DE2218B1}"/>
      </w:docPartPr>
      <w:docPartBody>
        <w:p>
          <w:r>
            <w:rPr>
              <w:rStyle w:val="4"/>
              <w:rFonts w:hint="eastAsia" w:ascii="宋体" w:hAnsi="宋体" w:eastAsia="宋体" w:cs="宋体"/>
            </w:rPr>
            <w:t>单击此处输入文字</w:t>
          </w:r>
        </w:p>
      </w:docPartBody>
    </w:docPart>
    <w:docPart>
      <w:docPartPr>
        <w:name w:val="862ED39B96224FE2926FE3D4FFD0FC39"/>
        <w:style w:val=""/>
        <w:category>
          <w:name w:val="常规"/>
          <w:gallery w:val="placeholder"/>
        </w:category>
        <w:types>
          <w:type w:val="bbPlcHdr"/>
        </w:types>
        <w:behaviors>
          <w:behavior w:val="content"/>
        </w:behaviors>
        <w:description w:val=""/>
        <w:guid w:val="{3FAA3EF1-163F-4302-A1EA-BEEA8F845AE5}"/>
      </w:docPartPr>
      <w:docPartBody>
        <w:p>
          <w:r>
            <w:rPr>
              <w:rStyle w:val="4"/>
              <w:rFonts w:hint="eastAsia" w:ascii="宋体" w:hAnsi="宋体" w:eastAsia="宋体" w:cs="宋体"/>
            </w:rPr>
            <w:t>单击此处输入文字</w:t>
          </w:r>
        </w:p>
      </w:docPartBody>
    </w:docPart>
    <w:docPart>
      <w:docPartPr>
        <w:name w:val="A509DE3C2273408EA5A8B3C4E1DD6039"/>
        <w:style w:val=""/>
        <w:category>
          <w:name w:val="常规"/>
          <w:gallery w:val="placeholder"/>
        </w:category>
        <w:types>
          <w:type w:val="bbPlcHdr"/>
        </w:types>
        <w:behaviors>
          <w:behavior w:val="content"/>
        </w:behaviors>
        <w:description w:val=""/>
        <w:guid w:val="{15E01788-AA7E-4843-B611-820AB9E588AE}"/>
      </w:docPartPr>
      <w:docPartBody>
        <w:p>
          <w:r>
            <w:rPr>
              <w:rStyle w:val="4"/>
              <w:rFonts w:hint="eastAsia" w:ascii="宋体" w:hAnsi="宋体" w:eastAsia="宋体" w:cs="宋体"/>
            </w:rPr>
            <w:t>单击此处输入文字</w:t>
          </w:r>
        </w:p>
      </w:docPartBody>
    </w:docPart>
    <w:docPart>
      <w:docPartPr>
        <w:name w:val="BE59740F51B849A29D969F44039E6D0D"/>
        <w:style w:val=""/>
        <w:category>
          <w:name w:val="常规"/>
          <w:gallery w:val="placeholder"/>
        </w:category>
        <w:types>
          <w:type w:val="bbPlcHdr"/>
        </w:types>
        <w:behaviors>
          <w:behavior w:val="content"/>
        </w:behaviors>
        <w:description w:val=""/>
        <w:guid w:val="{B8F03261-3E27-4C4C-9136-D50E2B681096}"/>
      </w:docPartPr>
      <w:docPartBody>
        <w:p>
          <w:r>
            <w:rPr>
              <w:rStyle w:val="4"/>
              <w:rFonts w:hint="eastAsia" w:ascii="宋体" w:hAnsi="宋体" w:eastAsia="宋体" w:cs="宋体"/>
            </w:rPr>
            <w:t>单击此处输入文字</w:t>
          </w:r>
        </w:p>
      </w:docPartBody>
    </w:docPart>
    <w:docPart>
      <w:docPartPr>
        <w:name w:val="5A4E650FE9AC4E0390C0CE1D65D9FBD7"/>
        <w:style w:val=""/>
        <w:category>
          <w:name w:val="常规"/>
          <w:gallery w:val="placeholder"/>
        </w:category>
        <w:types>
          <w:type w:val="bbPlcHdr"/>
        </w:types>
        <w:behaviors>
          <w:behavior w:val="content"/>
        </w:behaviors>
        <w:description w:val=""/>
        <w:guid w:val="{F7E38B96-4A6D-4C42-9F7D-821A883F3AE6}"/>
      </w:docPartPr>
      <w:docPartBody>
        <w:p>
          <w:r>
            <w:rPr>
              <w:rStyle w:val="4"/>
              <w:rFonts w:hint="eastAsia" w:ascii="宋体" w:hAnsi="宋体" w:eastAsia="宋体" w:cs="宋体"/>
            </w:rPr>
            <w:t>单击此处输入文字</w:t>
          </w:r>
        </w:p>
      </w:docPartBody>
    </w:docPart>
    <w:docPart>
      <w:docPartPr>
        <w:name w:val="4FD586384CA9437E821A0F0036D99082"/>
        <w:style w:val=""/>
        <w:category>
          <w:name w:val="常规"/>
          <w:gallery w:val="placeholder"/>
        </w:category>
        <w:types>
          <w:type w:val="bbPlcHdr"/>
        </w:types>
        <w:behaviors>
          <w:behavior w:val="content"/>
        </w:behaviors>
        <w:description w:val=""/>
        <w:guid w:val="{77E64346-75E6-47D0-9826-AE793F001288}"/>
      </w:docPartPr>
      <w:docPartBody>
        <w:p>
          <w:r>
            <w:rPr>
              <w:rStyle w:val="4"/>
              <w:rFonts w:hint="eastAsia" w:ascii="宋体" w:hAnsi="宋体" w:eastAsia="宋体" w:cs="宋体"/>
            </w:rPr>
            <w:t>单击此处输入文字</w:t>
          </w:r>
        </w:p>
      </w:docPartBody>
    </w:docPart>
    <w:docPart>
      <w:docPartPr>
        <w:name w:val="033560435A724B8D8928B7C9EDC3CA02"/>
        <w:style w:val=""/>
        <w:category>
          <w:name w:val="常规"/>
          <w:gallery w:val="placeholder"/>
        </w:category>
        <w:types>
          <w:type w:val="bbPlcHdr"/>
        </w:types>
        <w:behaviors>
          <w:behavior w:val="content"/>
        </w:behaviors>
        <w:description w:val=""/>
        <w:guid w:val="{BCB00244-65A4-452C-AAB4-8D8484EC52A0}"/>
      </w:docPartPr>
      <w:docPartBody>
        <w:p>
          <w:r>
            <w:rPr>
              <w:rStyle w:val="4"/>
              <w:rFonts w:hint="eastAsia" w:ascii="宋体" w:hAnsi="宋体" w:eastAsia="宋体" w:cs="宋体"/>
            </w:rPr>
            <w:t>单击此处输入文字</w:t>
          </w:r>
        </w:p>
      </w:docPartBody>
    </w:docPart>
    <w:docPart>
      <w:docPartPr>
        <w:name w:val="57E3EBD7593B42E193EEFE71C7DC4584"/>
        <w:style w:val=""/>
        <w:category>
          <w:name w:val="常规"/>
          <w:gallery w:val="placeholder"/>
        </w:category>
        <w:types>
          <w:type w:val="bbPlcHdr"/>
        </w:types>
        <w:behaviors>
          <w:behavior w:val="content"/>
        </w:behaviors>
        <w:description w:val=""/>
        <w:guid w:val="{F9E26701-1393-48B9-BF1A-346DC4E6AC59}"/>
      </w:docPartPr>
      <w:docPartBody>
        <w:p>
          <w:r>
            <w:rPr>
              <w:rStyle w:val="4"/>
              <w:rFonts w:hint="eastAsia" w:ascii="宋体" w:hAnsi="宋体" w:eastAsia="宋体" w:cs="宋体"/>
            </w:rPr>
            <w:t>单击此处输入文字</w:t>
          </w:r>
        </w:p>
      </w:docPartBody>
    </w:docPart>
    <w:docPart>
      <w:docPartPr>
        <w:name w:val="42C5A284AE3E4839B01F6E02C6EBDEF8"/>
        <w:style w:val=""/>
        <w:category>
          <w:name w:val="常规"/>
          <w:gallery w:val="placeholder"/>
        </w:category>
        <w:types>
          <w:type w:val="bbPlcHdr"/>
        </w:types>
        <w:behaviors>
          <w:behavior w:val="content"/>
        </w:behaviors>
        <w:description w:val=""/>
        <w:guid w:val="{6D60414F-F829-4550-87B0-CD373D0FDA56}"/>
      </w:docPartPr>
      <w:docPartBody>
        <w:p>
          <w:r>
            <w:rPr>
              <w:rStyle w:val="4"/>
              <w:rFonts w:hint="eastAsia" w:ascii="宋体" w:hAnsi="宋体" w:eastAsia="宋体" w:cs="宋体"/>
            </w:rPr>
            <w:t>单击此处输入文字</w:t>
          </w:r>
        </w:p>
      </w:docPartBody>
    </w:docPart>
    <w:docPart>
      <w:docPartPr>
        <w:name w:val="B7E115B075FB4A94BF0C33826217CBEE"/>
        <w:style w:val=""/>
        <w:category>
          <w:name w:val="常规"/>
          <w:gallery w:val="placeholder"/>
        </w:category>
        <w:types>
          <w:type w:val="bbPlcHdr"/>
        </w:types>
        <w:behaviors>
          <w:behavior w:val="content"/>
        </w:behaviors>
        <w:description w:val=""/>
        <w:guid w:val="{EE0D4828-DE3F-4588-B786-030A85AAA5DD}"/>
      </w:docPartPr>
      <w:docPartBody>
        <w:p>
          <w:r>
            <w:rPr>
              <w:rStyle w:val="4"/>
              <w:rFonts w:hint="eastAsia" w:ascii="宋体" w:hAnsi="宋体" w:eastAsia="宋体" w:cs="宋体"/>
            </w:rPr>
            <w:t>单击此处输入文字</w:t>
          </w:r>
        </w:p>
      </w:docPartBody>
    </w:docPart>
    <w:docPart>
      <w:docPartPr>
        <w:name w:val="D5208384AB974C65BB0A40749371C5D3"/>
        <w:style w:val=""/>
        <w:category>
          <w:name w:val="常规"/>
          <w:gallery w:val="placeholder"/>
        </w:category>
        <w:types>
          <w:type w:val="bbPlcHdr"/>
        </w:types>
        <w:behaviors>
          <w:behavior w:val="content"/>
        </w:behaviors>
        <w:description w:val=""/>
        <w:guid w:val="{4A6BD3A1-797B-4076-B964-F104D6C25C86}"/>
      </w:docPartPr>
      <w:docPartBody>
        <w:p>
          <w:r>
            <w:rPr>
              <w:rStyle w:val="4"/>
              <w:rFonts w:hint="eastAsia" w:ascii="宋体" w:hAnsi="宋体" w:eastAsia="宋体" w:cs="宋体"/>
            </w:rPr>
            <w:t>单击此处输入文字</w:t>
          </w:r>
        </w:p>
      </w:docPartBody>
    </w:docPart>
    <w:docPart>
      <w:docPartPr>
        <w:name w:val="C4A20552630B473BBCBA9FA720CBF6F3"/>
        <w:style w:val=""/>
        <w:category>
          <w:name w:val="常规"/>
          <w:gallery w:val="placeholder"/>
        </w:category>
        <w:types>
          <w:type w:val="bbPlcHdr"/>
        </w:types>
        <w:behaviors>
          <w:behavior w:val="content"/>
        </w:behaviors>
        <w:description w:val=""/>
        <w:guid w:val="{99AC8BD0-7892-459F-BC62-757BEBD03CBE}"/>
      </w:docPartPr>
      <w:docPartBody>
        <w:p>
          <w:r>
            <w:rPr>
              <w:rStyle w:val="4"/>
              <w:rFonts w:hint="eastAsia" w:ascii="宋体" w:hAnsi="宋体" w:eastAsia="宋体" w:cs="宋体"/>
            </w:rPr>
            <w:t>单击此处输入文字</w:t>
          </w:r>
        </w:p>
      </w:docPartBody>
    </w:docPart>
    <w:docPart>
      <w:docPartPr>
        <w:name w:val="AE1FF98D2A5B43EB8CFFE060CC561D2B"/>
        <w:style w:val=""/>
        <w:category>
          <w:name w:val="常规"/>
          <w:gallery w:val="placeholder"/>
        </w:category>
        <w:types>
          <w:type w:val="bbPlcHdr"/>
        </w:types>
        <w:behaviors>
          <w:behavior w:val="content"/>
        </w:behaviors>
        <w:description w:val=""/>
        <w:guid w:val="{21CC5405-B56E-4F11-9280-C3B839EBB9A7}"/>
      </w:docPartPr>
      <w:docPartBody>
        <w:p>
          <w:r>
            <w:rPr>
              <w:rStyle w:val="4"/>
              <w:rFonts w:hint="eastAsia" w:ascii="宋体" w:hAnsi="宋体" w:eastAsia="宋体" w:cs="宋体"/>
            </w:rPr>
            <w:t>单击此处输入文字</w:t>
          </w:r>
        </w:p>
      </w:docPartBody>
    </w:docPart>
    <w:docPart>
      <w:docPartPr>
        <w:name w:val="38534ED9B2E2463ABBC53FF2845C23BF"/>
        <w:style w:val=""/>
        <w:category>
          <w:name w:val="常规"/>
          <w:gallery w:val="placeholder"/>
        </w:category>
        <w:types>
          <w:type w:val="bbPlcHdr"/>
        </w:types>
        <w:behaviors>
          <w:behavior w:val="content"/>
        </w:behaviors>
        <w:description w:val=""/>
        <w:guid w:val="{6C36E0A4-42AE-4A39-87F8-22E59667EB37}"/>
      </w:docPartPr>
      <w:docPartBody>
        <w:p>
          <w:r>
            <w:rPr>
              <w:rStyle w:val="4"/>
              <w:rFonts w:hint="eastAsia" w:ascii="宋体" w:hAnsi="宋体" w:eastAsia="宋体" w:cs="宋体"/>
            </w:rPr>
            <w:t>单击此处输入文字</w:t>
          </w:r>
        </w:p>
      </w:docPartBody>
    </w:docPart>
    <w:docPart>
      <w:docPartPr>
        <w:name w:val="EC6C4A7FE39943F5BEF6D2B9B9DC783C"/>
        <w:style w:val=""/>
        <w:category>
          <w:name w:val="常规"/>
          <w:gallery w:val="placeholder"/>
        </w:category>
        <w:types>
          <w:type w:val="bbPlcHdr"/>
        </w:types>
        <w:behaviors>
          <w:behavior w:val="content"/>
        </w:behaviors>
        <w:description w:val=""/>
        <w:guid w:val="{02DD6027-E7F8-4F42-B783-D39D711B6852}"/>
      </w:docPartPr>
      <w:docPartBody>
        <w:p>
          <w:r>
            <w:rPr>
              <w:rStyle w:val="4"/>
              <w:rFonts w:hint="eastAsia" w:ascii="宋体" w:hAnsi="宋体" w:eastAsia="宋体" w:cs="宋体"/>
            </w:rPr>
            <w:t>单击此处输入文字</w:t>
          </w:r>
        </w:p>
      </w:docPartBody>
    </w:docPart>
    <w:docPart>
      <w:docPartPr>
        <w:name w:val="31659AC0D6064FABBC85BE17837541FA"/>
        <w:style w:val=""/>
        <w:category>
          <w:name w:val="常规"/>
          <w:gallery w:val="placeholder"/>
        </w:category>
        <w:types>
          <w:type w:val="bbPlcHdr"/>
        </w:types>
        <w:behaviors>
          <w:behavior w:val="content"/>
        </w:behaviors>
        <w:description w:val=""/>
        <w:guid w:val="{D90BC21E-25A2-429E-9E9A-A08061309334}"/>
      </w:docPartPr>
      <w:docPartBody>
        <w:p>
          <w:r>
            <w:rPr>
              <w:rStyle w:val="4"/>
              <w:rFonts w:hint="eastAsia" w:ascii="宋体" w:hAnsi="宋体" w:eastAsia="宋体" w:cs="宋体"/>
            </w:rPr>
            <w:t>单击此处输入文字</w:t>
          </w:r>
        </w:p>
      </w:docPartBody>
    </w:docPart>
    <w:docPart>
      <w:docPartPr>
        <w:name w:val="EF16C46799A248FCA734F004EAD48735"/>
        <w:style w:val=""/>
        <w:category>
          <w:name w:val="常规"/>
          <w:gallery w:val="placeholder"/>
        </w:category>
        <w:types>
          <w:type w:val="bbPlcHdr"/>
        </w:types>
        <w:behaviors>
          <w:behavior w:val="content"/>
        </w:behaviors>
        <w:description w:val=""/>
        <w:guid w:val="{3FE60DE2-141B-4F55-B721-6A7409717E63}"/>
      </w:docPartPr>
      <w:docPartBody>
        <w:p>
          <w:r>
            <w:rPr>
              <w:rStyle w:val="4"/>
              <w:rFonts w:hint="eastAsia" w:ascii="宋体" w:hAnsi="宋体" w:eastAsia="宋体" w:cs="宋体"/>
            </w:rPr>
            <w:t>单击此处输入文字</w:t>
          </w:r>
        </w:p>
      </w:docPartBody>
    </w:docPart>
    <w:docPart>
      <w:docPartPr>
        <w:name w:val="88B1D61158DF4A9B94BDEA8C099751C9"/>
        <w:style w:val=""/>
        <w:category>
          <w:name w:val="常规"/>
          <w:gallery w:val="placeholder"/>
        </w:category>
        <w:types>
          <w:type w:val="bbPlcHdr"/>
        </w:types>
        <w:behaviors>
          <w:behavior w:val="content"/>
        </w:behaviors>
        <w:description w:val=""/>
        <w:guid w:val="{BBA41EE1-6026-46BD-86E9-410F6C17F2FB}"/>
      </w:docPartPr>
      <w:docPartBody>
        <w:p>
          <w:r>
            <w:rPr>
              <w:rStyle w:val="4"/>
              <w:rFonts w:hint="eastAsia" w:ascii="宋体" w:hAnsi="宋体" w:eastAsia="宋体" w:cs="宋体"/>
            </w:rPr>
            <w:t>单击此处输入文字</w:t>
          </w:r>
        </w:p>
      </w:docPartBody>
    </w:docPart>
    <w:docPart>
      <w:docPartPr>
        <w:name w:val="CFE906DA9BA941429C20C162470D42D7"/>
        <w:style w:val=""/>
        <w:category>
          <w:name w:val="常规"/>
          <w:gallery w:val="placeholder"/>
        </w:category>
        <w:types>
          <w:type w:val="bbPlcHdr"/>
        </w:types>
        <w:behaviors>
          <w:behavior w:val="content"/>
        </w:behaviors>
        <w:description w:val=""/>
        <w:guid w:val="{2002D99C-6C7E-4ECA-8CEB-FC86D5836818}"/>
      </w:docPartPr>
      <w:docPartBody>
        <w:p>
          <w:r>
            <w:rPr>
              <w:rStyle w:val="4"/>
              <w:rFonts w:hint="eastAsia" w:ascii="宋体" w:hAnsi="宋体" w:eastAsia="宋体" w:cs="宋体"/>
            </w:rPr>
            <w:t>单击此处输入文字</w:t>
          </w:r>
        </w:p>
      </w:docPartBody>
    </w:docPart>
    <w:docPart>
      <w:docPartPr>
        <w:name w:val="D84B7EECEA7F41AFB28CEB656B31D9CF"/>
        <w:style w:val=""/>
        <w:category>
          <w:name w:val="常规"/>
          <w:gallery w:val="placeholder"/>
        </w:category>
        <w:types>
          <w:type w:val="bbPlcHdr"/>
        </w:types>
        <w:behaviors>
          <w:behavior w:val="content"/>
        </w:behaviors>
        <w:description w:val=""/>
        <w:guid w:val="{BB43CF77-9497-4969-842F-9D0D816964E3}"/>
      </w:docPartPr>
      <w:docPartBody>
        <w:p>
          <w:r>
            <w:rPr>
              <w:rStyle w:val="4"/>
              <w:rFonts w:hint="eastAsia" w:ascii="宋体" w:hAnsi="宋体" w:eastAsia="宋体" w:cs="宋体"/>
            </w:rPr>
            <w:t>单击此处输入文字</w:t>
          </w:r>
        </w:p>
      </w:docPartBody>
    </w:docPart>
    <w:docPart>
      <w:docPartPr>
        <w:name w:val="7A6FB4A8AAD344A088F23F6AF7968E23"/>
        <w:style w:val=""/>
        <w:category>
          <w:name w:val="常规"/>
          <w:gallery w:val="placeholder"/>
        </w:category>
        <w:types>
          <w:type w:val="bbPlcHdr"/>
        </w:types>
        <w:behaviors>
          <w:behavior w:val="content"/>
        </w:behaviors>
        <w:description w:val=""/>
        <w:guid w:val="{DADB2D55-4F0B-4628-A987-9AEC60B7E269}"/>
      </w:docPartPr>
      <w:docPartBody>
        <w:p>
          <w:r>
            <w:rPr>
              <w:rStyle w:val="4"/>
              <w:rFonts w:hint="eastAsia" w:ascii="宋体" w:hAnsi="宋体" w:eastAsia="宋体" w:cs="宋体"/>
            </w:rPr>
            <w:t>单击此处输入文字</w:t>
          </w:r>
        </w:p>
      </w:docPartBody>
    </w:docPart>
    <w:docPart>
      <w:docPartPr>
        <w:name w:val="9F3F83A225A24FA48947B3F2289065AA"/>
        <w:style w:val=""/>
        <w:category>
          <w:name w:val="常规"/>
          <w:gallery w:val="placeholder"/>
        </w:category>
        <w:types>
          <w:type w:val="bbPlcHdr"/>
        </w:types>
        <w:behaviors>
          <w:behavior w:val="content"/>
        </w:behaviors>
        <w:description w:val=""/>
        <w:guid w:val="{149B4C20-0150-4B71-8F95-BF76371C6DEC}"/>
      </w:docPartPr>
      <w:docPartBody>
        <w:p>
          <w:r>
            <w:rPr>
              <w:rStyle w:val="4"/>
              <w:rFonts w:hint="eastAsia" w:ascii="宋体" w:hAnsi="宋体" w:eastAsia="宋体" w:cs="宋体"/>
            </w:rPr>
            <w:t>单击此处输入文字</w:t>
          </w:r>
        </w:p>
      </w:docPartBody>
    </w:docPart>
    <w:docPart>
      <w:docPartPr>
        <w:name w:val="CF73D68025464FDEA9B14C28759A17B5"/>
        <w:style w:val=""/>
        <w:category>
          <w:name w:val="常规"/>
          <w:gallery w:val="placeholder"/>
        </w:category>
        <w:types>
          <w:type w:val="bbPlcHdr"/>
        </w:types>
        <w:behaviors>
          <w:behavior w:val="content"/>
        </w:behaviors>
        <w:description w:val=""/>
        <w:guid w:val="{F69A6281-7F97-4EF9-82C2-5C356426AAF5}"/>
      </w:docPartPr>
      <w:docPartBody>
        <w:p>
          <w:r>
            <w:rPr>
              <w:rStyle w:val="4"/>
              <w:rFonts w:hint="eastAsia" w:ascii="宋体" w:hAnsi="宋体" w:eastAsia="宋体" w:cs="宋体"/>
            </w:rPr>
            <w:t>单击此处输入文字</w:t>
          </w:r>
        </w:p>
      </w:docPartBody>
    </w:docPart>
    <w:docPart>
      <w:docPartPr>
        <w:name w:val="FED08A3E6DF541D1BC59EC98ABCC6973"/>
        <w:style w:val=""/>
        <w:category>
          <w:name w:val="常规"/>
          <w:gallery w:val="placeholder"/>
        </w:category>
        <w:types>
          <w:type w:val="bbPlcHdr"/>
        </w:types>
        <w:behaviors>
          <w:behavior w:val="content"/>
        </w:behaviors>
        <w:description w:val=""/>
        <w:guid w:val="{A48B022E-6A36-4EE0-BF9E-EEBFD133E5CE}"/>
      </w:docPartPr>
      <w:docPartBody>
        <w:p>
          <w:r>
            <w:rPr>
              <w:rStyle w:val="4"/>
              <w:rFonts w:hint="eastAsia" w:ascii="宋体" w:hAnsi="宋体" w:eastAsia="宋体" w:cs="宋体"/>
            </w:rPr>
            <w:t>单击此处输入文字</w:t>
          </w:r>
        </w:p>
      </w:docPartBody>
    </w:docPart>
    <w:docPart>
      <w:docPartPr>
        <w:name w:val="C0AE31D1954348A9A88F8ECE37533AA2"/>
        <w:style w:val=""/>
        <w:category>
          <w:name w:val="常规"/>
          <w:gallery w:val="placeholder"/>
        </w:category>
        <w:types>
          <w:type w:val="bbPlcHdr"/>
        </w:types>
        <w:behaviors>
          <w:behavior w:val="content"/>
        </w:behaviors>
        <w:description w:val=""/>
        <w:guid w:val="{EE377257-EEF1-4B17-958C-D9B0DAE3B403}"/>
      </w:docPartPr>
      <w:docPartBody>
        <w:p>
          <w:r>
            <w:rPr>
              <w:rStyle w:val="4"/>
              <w:rFonts w:hint="eastAsia" w:ascii="宋体" w:hAnsi="宋体" w:eastAsia="宋体" w:cs="宋体"/>
            </w:rPr>
            <w:t>单击此处输入文字</w:t>
          </w:r>
        </w:p>
      </w:docPartBody>
    </w:docPart>
    <w:docPart>
      <w:docPartPr>
        <w:name w:val="7EE6D38D7E084A33916746D1BDAA7209"/>
        <w:style w:val=""/>
        <w:category>
          <w:name w:val="常规"/>
          <w:gallery w:val="placeholder"/>
        </w:category>
        <w:types>
          <w:type w:val="bbPlcHdr"/>
        </w:types>
        <w:behaviors>
          <w:behavior w:val="content"/>
        </w:behaviors>
        <w:description w:val=""/>
        <w:guid w:val="{1A29BD7D-24F9-4E87-AA02-51DF0EDFA22F}"/>
      </w:docPartPr>
      <w:docPartBody>
        <w:p>
          <w:r>
            <w:rPr>
              <w:rStyle w:val="4"/>
              <w:rFonts w:hint="eastAsia" w:ascii="宋体" w:hAnsi="宋体" w:eastAsia="宋体" w:cs="宋体"/>
            </w:rPr>
            <w:t>单击此处输入文字</w:t>
          </w:r>
        </w:p>
      </w:docPartBody>
    </w:docPart>
    <w:docPart>
      <w:docPartPr>
        <w:name w:val="E91AB5AEC9E049858AB9C58F6F36DE71"/>
        <w:style w:val=""/>
        <w:category>
          <w:name w:val="常规"/>
          <w:gallery w:val="placeholder"/>
        </w:category>
        <w:types>
          <w:type w:val="bbPlcHdr"/>
        </w:types>
        <w:behaviors>
          <w:behavior w:val="content"/>
        </w:behaviors>
        <w:description w:val=""/>
        <w:guid w:val="{209F30D0-E223-43D3-8928-CB8BC6180013}"/>
      </w:docPartPr>
      <w:docPartBody>
        <w:p>
          <w:r>
            <w:rPr>
              <w:rStyle w:val="4"/>
              <w:rFonts w:hint="eastAsia" w:ascii="宋体" w:hAnsi="宋体" w:eastAsia="宋体" w:cs="宋体"/>
            </w:rPr>
            <w:t>单击此处输入文字</w:t>
          </w:r>
        </w:p>
      </w:docPartBody>
    </w:docPart>
    <w:docPart>
      <w:docPartPr>
        <w:name w:val="F47D821268B84E69810CE2BB03EA34F8"/>
        <w:style w:val=""/>
        <w:category>
          <w:name w:val="常规"/>
          <w:gallery w:val="placeholder"/>
        </w:category>
        <w:types>
          <w:type w:val="bbPlcHdr"/>
        </w:types>
        <w:behaviors>
          <w:behavior w:val="content"/>
        </w:behaviors>
        <w:description w:val=""/>
        <w:guid w:val="{1E123762-54E2-4EA0-A17C-7A1A200EB55B}"/>
      </w:docPartPr>
      <w:docPartBody>
        <w:p>
          <w:r>
            <w:rPr>
              <w:rStyle w:val="4"/>
              <w:rFonts w:hint="eastAsia" w:ascii="宋体" w:hAnsi="宋体" w:eastAsia="宋体" w:cs="宋体"/>
            </w:rPr>
            <w:t>单击此处输入文字</w:t>
          </w:r>
        </w:p>
      </w:docPartBody>
    </w:docPart>
    <w:docPart>
      <w:docPartPr>
        <w:name w:val="FA0AF479099042CDA64362FFF0E565B4"/>
        <w:style w:val=""/>
        <w:category>
          <w:name w:val="常规"/>
          <w:gallery w:val="placeholder"/>
        </w:category>
        <w:types>
          <w:type w:val="bbPlcHdr"/>
        </w:types>
        <w:behaviors>
          <w:behavior w:val="content"/>
        </w:behaviors>
        <w:description w:val=""/>
        <w:guid w:val="{FCCE2F76-0400-4C94-90A5-9B7B84A7B97D}"/>
      </w:docPartPr>
      <w:docPartBody>
        <w:p>
          <w:r>
            <w:rPr>
              <w:rStyle w:val="4"/>
              <w:rFonts w:hint="eastAsia" w:ascii="宋体" w:hAnsi="宋体" w:eastAsia="宋体" w:cs="宋体"/>
            </w:rPr>
            <w:t>单击此处输入文字</w:t>
          </w:r>
        </w:p>
      </w:docPartBody>
    </w:docPart>
    <w:docPart>
      <w:docPartPr>
        <w:name w:val="ED948D5F597B4B7FB2360D6532E319BF"/>
        <w:style w:val=""/>
        <w:category>
          <w:name w:val="常规"/>
          <w:gallery w:val="placeholder"/>
        </w:category>
        <w:types>
          <w:type w:val="bbPlcHdr"/>
        </w:types>
        <w:behaviors>
          <w:behavior w:val="content"/>
        </w:behaviors>
        <w:description w:val=""/>
        <w:guid w:val="{EC47E3AE-17B3-4A99-B3E3-CF2F95D50DA9}"/>
      </w:docPartPr>
      <w:docPartBody>
        <w:p>
          <w:r>
            <w:rPr>
              <w:rStyle w:val="4"/>
              <w:rFonts w:hint="eastAsia" w:ascii="宋体" w:hAnsi="宋体" w:eastAsia="宋体" w:cs="宋体"/>
            </w:rPr>
            <w:t>单击此处输入文字</w:t>
          </w:r>
        </w:p>
      </w:docPartBody>
    </w:docPart>
    <w:docPart>
      <w:docPartPr>
        <w:name w:val="84D6A9A1FE9D4D4AABA08862603531CE"/>
        <w:style w:val=""/>
        <w:category>
          <w:name w:val="常规"/>
          <w:gallery w:val="placeholder"/>
        </w:category>
        <w:types>
          <w:type w:val="bbPlcHdr"/>
        </w:types>
        <w:behaviors>
          <w:behavior w:val="content"/>
        </w:behaviors>
        <w:description w:val=""/>
        <w:guid w:val="{B32B25D7-0607-441D-B81E-02FFEEEC8524}"/>
      </w:docPartPr>
      <w:docPartBody>
        <w:p>
          <w:r>
            <w:rPr>
              <w:rStyle w:val="4"/>
              <w:rFonts w:hint="eastAsia" w:ascii="宋体" w:hAnsi="宋体" w:eastAsia="宋体" w:cs="宋体"/>
            </w:rPr>
            <w:t>单击此处输入文字</w:t>
          </w:r>
        </w:p>
      </w:docPartBody>
    </w:docPart>
    <w:docPart>
      <w:docPartPr>
        <w:name w:val="30A90802457D417CB94CDA10189F2D68"/>
        <w:style w:val=""/>
        <w:category>
          <w:name w:val="常规"/>
          <w:gallery w:val="placeholder"/>
        </w:category>
        <w:types>
          <w:type w:val="bbPlcHdr"/>
        </w:types>
        <w:behaviors>
          <w:behavior w:val="content"/>
        </w:behaviors>
        <w:description w:val=""/>
        <w:guid w:val="{3C161035-1819-4970-89F9-77D99CD34B3D}"/>
      </w:docPartPr>
      <w:docPartBody>
        <w:p>
          <w:r>
            <w:rPr>
              <w:rStyle w:val="4"/>
              <w:rFonts w:hint="eastAsia" w:ascii="宋体" w:hAnsi="宋体" w:eastAsia="宋体" w:cs="宋体"/>
            </w:rPr>
            <w:t>单击此处输入文字</w:t>
          </w:r>
        </w:p>
      </w:docPartBody>
    </w:docPart>
    <w:docPart>
      <w:docPartPr>
        <w:name w:val="17B1A1B24B8F40C2947BF3B2F9648AB6"/>
        <w:style w:val=""/>
        <w:category>
          <w:name w:val="常规"/>
          <w:gallery w:val="placeholder"/>
        </w:category>
        <w:types>
          <w:type w:val="bbPlcHdr"/>
        </w:types>
        <w:behaviors>
          <w:behavior w:val="content"/>
        </w:behaviors>
        <w:description w:val=""/>
        <w:guid w:val="{05E89C3F-7160-4B96-A03B-F42DCCCE271B}"/>
      </w:docPartPr>
      <w:docPartBody>
        <w:p>
          <w:r>
            <w:rPr>
              <w:rStyle w:val="4"/>
              <w:rFonts w:hint="eastAsia" w:ascii="宋体" w:hAnsi="宋体" w:eastAsia="宋体" w:cs="宋体"/>
            </w:rPr>
            <w:t>单击此处输入文字</w:t>
          </w:r>
        </w:p>
      </w:docPartBody>
    </w:docPart>
    <w:docPart>
      <w:docPartPr>
        <w:name w:val="DBF38D04B5E94BC7A5EC3A549478032C"/>
        <w:style w:val=""/>
        <w:category>
          <w:name w:val="常规"/>
          <w:gallery w:val="placeholder"/>
        </w:category>
        <w:types>
          <w:type w:val="bbPlcHdr"/>
        </w:types>
        <w:behaviors>
          <w:behavior w:val="content"/>
        </w:behaviors>
        <w:description w:val=""/>
        <w:guid w:val="{98577555-3379-486B-8A1C-090269A9AB9D}"/>
      </w:docPartPr>
      <w:docPartBody>
        <w:p>
          <w:r>
            <w:rPr>
              <w:rStyle w:val="4"/>
              <w:rFonts w:hint="eastAsia" w:ascii="宋体" w:hAnsi="宋体" w:eastAsia="宋体" w:cs="宋体"/>
            </w:rPr>
            <w:t>单击此处输入文字</w:t>
          </w:r>
        </w:p>
      </w:docPartBody>
    </w:docPart>
    <w:docPart>
      <w:docPartPr>
        <w:name w:val="D62DC227FB0E49AAB79F7445FA6E0D6B"/>
        <w:style w:val=""/>
        <w:category>
          <w:name w:val="常规"/>
          <w:gallery w:val="placeholder"/>
        </w:category>
        <w:types>
          <w:type w:val="bbPlcHdr"/>
        </w:types>
        <w:behaviors>
          <w:behavior w:val="content"/>
        </w:behaviors>
        <w:description w:val=""/>
        <w:guid w:val="{03151C25-DF39-4EDB-AADF-68D7D79CB994}"/>
      </w:docPartPr>
      <w:docPartBody>
        <w:p>
          <w:r>
            <w:rPr>
              <w:rStyle w:val="4"/>
              <w:rFonts w:hint="eastAsia" w:ascii="宋体" w:hAnsi="宋体" w:eastAsia="宋体" w:cs="宋体"/>
            </w:rPr>
            <w:t>单击此处输入文字</w:t>
          </w:r>
        </w:p>
      </w:docPartBody>
    </w:docPart>
    <w:docPart>
      <w:docPartPr>
        <w:name w:val="B9EB3740F03A41A4A3C8A6C8811BDF53"/>
        <w:style w:val=""/>
        <w:category>
          <w:name w:val="常规"/>
          <w:gallery w:val="placeholder"/>
        </w:category>
        <w:types>
          <w:type w:val="bbPlcHdr"/>
        </w:types>
        <w:behaviors>
          <w:behavior w:val="content"/>
        </w:behaviors>
        <w:description w:val=""/>
        <w:guid w:val="{B5A91B0F-7788-4357-98E6-3C8CFCDBE991}"/>
      </w:docPartPr>
      <w:docPartBody>
        <w:p>
          <w:r>
            <w:rPr>
              <w:rStyle w:val="4"/>
              <w:rFonts w:hint="eastAsia" w:ascii="宋体" w:hAnsi="宋体" w:eastAsia="宋体" w:cs="宋体"/>
            </w:rPr>
            <w:t>单击此处输入文字</w:t>
          </w:r>
        </w:p>
      </w:docPartBody>
    </w:docPart>
    <w:docPart>
      <w:docPartPr>
        <w:name w:val="8EE9AC1BFD8D4E6BA048F8D0C28E1126"/>
        <w:style w:val=""/>
        <w:category>
          <w:name w:val="常规"/>
          <w:gallery w:val="placeholder"/>
        </w:category>
        <w:types>
          <w:type w:val="bbPlcHdr"/>
        </w:types>
        <w:behaviors>
          <w:behavior w:val="content"/>
        </w:behaviors>
        <w:description w:val=""/>
        <w:guid w:val="{D3BDBB7B-F953-4BB7-A107-6185BE23CD5A}"/>
      </w:docPartPr>
      <w:docPartBody>
        <w:p>
          <w:r>
            <w:rPr>
              <w:rStyle w:val="4"/>
              <w:rFonts w:hint="eastAsia" w:ascii="宋体" w:hAnsi="宋体" w:eastAsia="宋体" w:cs="宋体"/>
            </w:rPr>
            <w:t>单击此处输入文字</w:t>
          </w:r>
        </w:p>
      </w:docPartBody>
    </w:docPart>
    <w:docPart>
      <w:docPartPr>
        <w:name w:val="5C8191EF2A3244F9A41B556172A647B7"/>
        <w:style w:val=""/>
        <w:category>
          <w:name w:val="常规"/>
          <w:gallery w:val="placeholder"/>
        </w:category>
        <w:types>
          <w:type w:val="bbPlcHdr"/>
        </w:types>
        <w:behaviors>
          <w:behavior w:val="content"/>
        </w:behaviors>
        <w:description w:val=""/>
        <w:guid w:val="{68C43299-A87E-4276-8FDC-0374F2B7BF89}"/>
      </w:docPartPr>
      <w:docPartBody>
        <w:p>
          <w:r>
            <w:rPr>
              <w:rStyle w:val="4"/>
              <w:rFonts w:hint="eastAsia" w:ascii="宋体" w:hAnsi="宋体" w:eastAsia="宋体" w:cs="宋体"/>
            </w:rPr>
            <w:t>单击此处输入文字</w:t>
          </w:r>
        </w:p>
      </w:docPartBody>
    </w:docPart>
    <w:docPart>
      <w:docPartPr>
        <w:name w:val="FBE50109FE2E4D6CBB24A1BFB61C83FF"/>
        <w:style w:val=""/>
        <w:category>
          <w:name w:val="常规"/>
          <w:gallery w:val="placeholder"/>
        </w:category>
        <w:types>
          <w:type w:val="bbPlcHdr"/>
        </w:types>
        <w:behaviors>
          <w:behavior w:val="content"/>
        </w:behaviors>
        <w:description w:val=""/>
        <w:guid w:val="{9517E674-05DD-406D-B204-125D7ECEFF28}"/>
      </w:docPartPr>
      <w:docPartBody>
        <w:p>
          <w:r>
            <w:rPr>
              <w:rStyle w:val="4"/>
              <w:rFonts w:hint="eastAsia" w:ascii="宋体" w:hAnsi="宋体" w:eastAsia="宋体" w:cs="宋体"/>
            </w:rPr>
            <w:t>单击此处输入文字</w:t>
          </w:r>
        </w:p>
      </w:docPartBody>
    </w:docPart>
    <w:docPart>
      <w:docPartPr>
        <w:name w:val="C9D2333DD708483C8FE1856E918BC2AB"/>
        <w:style w:val=""/>
        <w:category>
          <w:name w:val="常规"/>
          <w:gallery w:val="placeholder"/>
        </w:category>
        <w:types>
          <w:type w:val="bbPlcHdr"/>
        </w:types>
        <w:behaviors>
          <w:behavior w:val="content"/>
        </w:behaviors>
        <w:description w:val=""/>
        <w:guid w:val="{D8FD2F0B-A59C-421E-B5C9-915CFB08E2F0}"/>
      </w:docPartPr>
      <w:docPartBody>
        <w:p>
          <w:r>
            <w:rPr>
              <w:rStyle w:val="4"/>
              <w:rFonts w:hint="eastAsia" w:ascii="宋体" w:hAnsi="宋体" w:eastAsia="宋体" w:cs="宋体"/>
            </w:rPr>
            <w:t>单击此处输入文字</w:t>
          </w:r>
        </w:p>
      </w:docPartBody>
    </w:docPart>
    <w:docPart>
      <w:docPartPr>
        <w:name w:val="7935C02E2B2A4751AE4EA60C6D9A66DC"/>
        <w:style w:val=""/>
        <w:category>
          <w:name w:val="常规"/>
          <w:gallery w:val="placeholder"/>
        </w:category>
        <w:types>
          <w:type w:val="bbPlcHdr"/>
        </w:types>
        <w:behaviors>
          <w:behavior w:val="content"/>
        </w:behaviors>
        <w:description w:val=""/>
        <w:guid w:val="{A7652E46-12B1-423E-A50B-8B3EB87279C1}"/>
      </w:docPartPr>
      <w:docPartBody>
        <w:p>
          <w:r>
            <w:rPr>
              <w:rStyle w:val="4"/>
              <w:rFonts w:hint="eastAsia" w:ascii="宋体" w:hAnsi="宋体" w:eastAsia="宋体" w:cs="宋体"/>
            </w:rPr>
            <w:t>单击此处输入文字</w:t>
          </w:r>
        </w:p>
      </w:docPartBody>
    </w:docPart>
    <w:docPart>
      <w:docPartPr>
        <w:name w:val="C0A1CAA8B9304DE99BDB05F704741D65"/>
        <w:style w:val=""/>
        <w:category>
          <w:name w:val="常规"/>
          <w:gallery w:val="placeholder"/>
        </w:category>
        <w:types>
          <w:type w:val="bbPlcHdr"/>
        </w:types>
        <w:behaviors>
          <w:behavior w:val="content"/>
        </w:behaviors>
        <w:description w:val=""/>
        <w:guid w:val="{9D9255E4-70BF-4262-8798-D3D8993716A5}"/>
      </w:docPartPr>
      <w:docPartBody>
        <w:p>
          <w:r>
            <w:rPr>
              <w:rStyle w:val="4"/>
              <w:rFonts w:hint="eastAsia" w:ascii="宋体" w:hAnsi="宋体" w:eastAsia="宋体" w:cs="宋体"/>
            </w:rPr>
            <w:t>单击此处输入文字</w:t>
          </w:r>
        </w:p>
      </w:docPartBody>
    </w:docPart>
    <w:docPart>
      <w:docPartPr>
        <w:name w:val="46363C92A0714912A36DFF523243DBF0"/>
        <w:style w:val=""/>
        <w:category>
          <w:name w:val="常规"/>
          <w:gallery w:val="placeholder"/>
        </w:category>
        <w:types>
          <w:type w:val="bbPlcHdr"/>
        </w:types>
        <w:behaviors>
          <w:behavior w:val="content"/>
        </w:behaviors>
        <w:description w:val=""/>
        <w:guid w:val="{DFAD33E8-810B-4F4E-8304-A88F46B9F199}"/>
      </w:docPartPr>
      <w:docPartBody>
        <w:p>
          <w:r>
            <w:rPr>
              <w:rStyle w:val="4"/>
              <w:rFonts w:hint="eastAsia" w:ascii="宋体" w:hAnsi="宋体" w:eastAsia="宋体" w:cs="宋体"/>
            </w:rPr>
            <w:t>单击此处输入文字</w:t>
          </w:r>
        </w:p>
      </w:docPartBody>
    </w:docPart>
    <w:docPart>
      <w:docPartPr>
        <w:name w:val="54338C5298984A37867FDB2D2C4E25E5"/>
        <w:style w:val=""/>
        <w:category>
          <w:name w:val="常规"/>
          <w:gallery w:val="placeholder"/>
        </w:category>
        <w:types>
          <w:type w:val="bbPlcHdr"/>
        </w:types>
        <w:behaviors>
          <w:behavior w:val="content"/>
        </w:behaviors>
        <w:description w:val=""/>
        <w:guid w:val="{409A1FBE-855C-466A-96EF-EFCB585D82CB}"/>
      </w:docPartPr>
      <w:docPartBody>
        <w:p>
          <w:r>
            <w:rPr>
              <w:rStyle w:val="4"/>
              <w:rFonts w:hint="eastAsia" w:ascii="宋体" w:hAnsi="宋体" w:eastAsia="宋体" w:cs="宋体"/>
            </w:rPr>
            <w:t>单击此处输入文字</w:t>
          </w:r>
        </w:p>
      </w:docPartBody>
    </w:docPart>
    <w:docPart>
      <w:docPartPr>
        <w:name w:val="E95B955DACFF46C8ACE948FEF3272CB4"/>
        <w:style w:val=""/>
        <w:category>
          <w:name w:val="常规"/>
          <w:gallery w:val="placeholder"/>
        </w:category>
        <w:types>
          <w:type w:val="bbPlcHdr"/>
        </w:types>
        <w:behaviors>
          <w:behavior w:val="content"/>
        </w:behaviors>
        <w:description w:val=""/>
        <w:guid w:val="{802D71E8-8A56-4A19-8B4B-7FB07805632C}"/>
      </w:docPartPr>
      <w:docPartBody>
        <w:p>
          <w:r>
            <w:rPr>
              <w:rStyle w:val="4"/>
              <w:rFonts w:hint="eastAsia" w:ascii="宋体" w:hAnsi="宋体" w:eastAsia="宋体" w:cs="宋体"/>
            </w:rPr>
            <w:t>单击此处输入文字</w:t>
          </w:r>
        </w:p>
      </w:docPartBody>
    </w:docPart>
    <w:docPart>
      <w:docPartPr>
        <w:name w:val="AD0AD77C35CC4223A9EA7F365FF061D2"/>
        <w:style w:val=""/>
        <w:category>
          <w:name w:val="常规"/>
          <w:gallery w:val="placeholder"/>
        </w:category>
        <w:types>
          <w:type w:val="bbPlcHdr"/>
        </w:types>
        <w:behaviors>
          <w:behavior w:val="content"/>
        </w:behaviors>
        <w:description w:val=""/>
        <w:guid w:val="{4E653A8A-4233-4772-B2DF-38BD02BAC01C}"/>
      </w:docPartPr>
      <w:docPartBody>
        <w:p>
          <w:r>
            <w:rPr>
              <w:rStyle w:val="4"/>
              <w:rFonts w:hint="eastAsia" w:ascii="宋体" w:hAnsi="宋体" w:eastAsia="宋体" w:cs="宋体"/>
            </w:rPr>
            <w:t>单击此处输入文字</w:t>
          </w:r>
        </w:p>
      </w:docPartBody>
    </w:docPart>
    <w:docPart>
      <w:docPartPr>
        <w:name w:val="ACCEA07F49814C44A3B36B01CE336CA3"/>
        <w:style w:val=""/>
        <w:category>
          <w:name w:val="常规"/>
          <w:gallery w:val="placeholder"/>
        </w:category>
        <w:types>
          <w:type w:val="bbPlcHdr"/>
        </w:types>
        <w:behaviors>
          <w:behavior w:val="content"/>
        </w:behaviors>
        <w:description w:val=""/>
        <w:guid w:val="{FD4E58C5-8642-41AA-B45F-742C58E125E5}"/>
      </w:docPartPr>
      <w:docPartBody>
        <w:p>
          <w:r>
            <w:rPr>
              <w:rStyle w:val="4"/>
              <w:rFonts w:hint="eastAsia" w:ascii="宋体" w:hAnsi="宋体" w:eastAsia="宋体" w:cs="宋体"/>
            </w:rPr>
            <w:t>单击此处输入文字</w:t>
          </w:r>
        </w:p>
      </w:docPartBody>
    </w:docPart>
    <w:docPart>
      <w:docPartPr>
        <w:name w:val="F8274D8CE3A14D19BF2ED08A42DA53BB"/>
        <w:style w:val=""/>
        <w:category>
          <w:name w:val="常规"/>
          <w:gallery w:val="placeholder"/>
        </w:category>
        <w:types>
          <w:type w:val="bbPlcHdr"/>
        </w:types>
        <w:behaviors>
          <w:behavior w:val="content"/>
        </w:behaviors>
        <w:description w:val=""/>
        <w:guid w:val="{8A328EC1-F598-4F1A-9C0A-D033D582FBA7}"/>
      </w:docPartPr>
      <w:docPartBody>
        <w:p>
          <w:r>
            <w:rPr>
              <w:rStyle w:val="4"/>
              <w:rFonts w:hint="eastAsia" w:ascii="宋体" w:hAnsi="宋体" w:eastAsia="宋体" w:cs="宋体"/>
            </w:rPr>
            <w:t>单击此处输入文字</w:t>
          </w:r>
        </w:p>
      </w:docPartBody>
    </w:docPart>
    <w:docPart>
      <w:docPartPr>
        <w:name w:val="9F31570F12454665971D5F3E247F6FE7"/>
        <w:style w:val=""/>
        <w:category>
          <w:name w:val="常规"/>
          <w:gallery w:val="placeholder"/>
        </w:category>
        <w:types>
          <w:type w:val="bbPlcHdr"/>
        </w:types>
        <w:behaviors>
          <w:behavior w:val="content"/>
        </w:behaviors>
        <w:description w:val=""/>
        <w:guid w:val="{F01E1736-496B-4FC9-BE99-F9B7796FE0BE}"/>
      </w:docPartPr>
      <w:docPartBody>
        <w:p>
          <w:r>
            <w:rPr>
              <w:rStyle w:val="4"/>
              <w:rFonts w:hint="eastAsia" w:ascii="宋体" w:hAnsi="宋体" w:eastAsia="宋体" w:cs="宋体"/>
            </w:rPr>
            <w:t>单击此处输入文字</w:t>
          </w:r>
        </w:p>
      </w:docPartBody>
    </w:docPart>
    <w:docPart>
      <w:docPartPr>
        <w:name w:val="6C89EFD80C904422AF91176C72490A28"/>
        <w:style w:val=""/>
        <w:category>
          <w:name w:val="常规"/>
          <w:gallery w:val="placeholder"/>
        </w:category>
        <w:types>
          <w:type w:val="bbPlcHdr"/>
        </w:types>
        <w:behaviors>
          <w:behavior w:val="content"/>
        </w:behaviors>
        <w:description w:val=""/>
        <w:guid w:val="{E1088B57-DF57-4C22-BA3A-CC2962E8E584}"/>
      </w:docPartPr>
      <w:docPartBody>
        <w:p>
          <w:r>
            <w:rPr>
              <w:rStyle w:val="4"/>
              <w:rFonts w:hint="eastAsia" w:ascii="宋体" w:hAnsi="宋体" w:eastAsia="宋体" w:cs="宋体"/>
            </w:rPr>
            <w:t>单击此处输入文字</w:t>
          </w:r>
        </w:p>
      </w:docPartBody>
    </w:docPart>
    <w:docPart>
      <w:docPartPr>
        <w:name w:val="ECB4F8261B2E4A82BD2812CEF5A02A62"/>
        <w:style w:val=""/>
        <w:category>
          <w:name w:val="常规"/>
          <w:gallery w:val="placeholder"/>
        </w:category>
        <w:types>
          <w:type w:val="bbPlcHdr"/>
        </w:types>
        <w:behaviors>
          <w:behavior w:val="content"/>
        </w:behaviors>
        <w:description w:val=""/>
        <w:guid w:val="{CDD57791-3F2A-4106-AD4D-423C28BFE3F1}"/>
      </w:docPartPr>
      <w:docPartBody>
        <w:p>
          <w:r>
            <w:rPr>
              <w:rStyle w:val="4"/>
              <w:rFonts w:hint="eastAsia" w:ascii="宋体" w:hAnsi="宋体" w:eastAsia="宋体" w:cs="宋体"/>
            </w:rPr>
            <w:t>单击此处输入文字</w:t>
          </w:r>
        </w:p>
      </w:docPartBody>
    </w:docPart>
    <w:docPart>
      <w:docPartPr>
        <w:name w:val="F7092E182019458388552457191559E6"/>
        <w:style w:val=""/>
        <w:category>
          <w:name w:val="常规"/>
          <w:gallery w:val="placeholder"/>
        </w:category>
        <w:types>
          <w:type w:val="bbPlcHdr"/>
        </w:types>
        <w:behaviors>
          <w:behavior w:val="content"/>
        </w:behaviors>
        <w:description w:val=""/>
        <w:guid w:val="{A7CCA60C-4E6F-4522-80CD-76FC99D59D43}"/>
      </w:docPartPr>
      <w:docPartBody>
        <w:p>
          <w:r>
            <w:rPr>
              <w:rStyle w:val="4"/>
              <w:rFonts w:hint="eastAsia" w:ascii="宋体" w:hAnsi="宋体" w:eastAsia="宋体" w:cs="宋体"/>
            </w:rPr>
            <w:t>单击此处输入文字</w:t>
          </w:r>
        </w:p>
      </w:docPartBody>
    </w:docPart>
    <w:docPart>
      <w:docPartPr>
        <w:name w:val="E4167198A3494FA0A8D4505DDE2419B3"/>
        <w:style w:val=""/>
        <w:category>
          <w:name w:val="常规"/>
          <w:gallery w:val="placeholder"/>
        </w:category>
        <w:types>
          <w:type w:val="bbPlcHdr"/>
        </w:types>
        <w:behaviors>
          <w:behavior w:val="content"/>
        </w:behaviors>
        <w:description w:val=""/>
        <w:guid w:val="{13ED0E85-45F1-4AF9-8D4F-34DC2501D779}"/>
      </w:docPartPr>
      <w:docPartBody>
        <w:p>
          <w:r>
            <w:rPr>
              <w:rStyle w:val="4"/>
              <w:rFonts w:hint="eastAsia" w:ascii="宋体" w:hAnsi="宋体" w:eastAsia="宋体" w:cs="宋体"/>
            </w:rPr>
            <w:t>单击此处输入文字</w:t>
          </w:r>
        </w:p>
      </w:docPartBody>
    </w:docPart>
    <w:docPart>
      <w:docPartPr>
        <w:name w:val="F2510583A34E4D6E92B5996087B16A65"/>
        <w:style w:val=""/>
        <w:category>
          <w:name w:val="常规"/>
          <w:gallery w:val="placeholder"/>
        </w:category>
        <w:types>
          <w:type w:val="bbPlcHdr"/>
        </w:types>
        <w:behaviors>
          <w:behavior w:val="content"/>
        </w:behaviors>
        <w:description w:val=""/>
        <w:guid w:val="{8D6F25C8-C2AD-4870-9DA3-2FC789183FD2}"/>
      </w:docPartPr>
      <w:docPartBody>
        <w:p>
          <w:r>
            <w:rPr>
              <w:rStyle w:val="4"/>
              <w:rFonts w:hint="eastAsia" w:ascii="宋体" w:hAnsi="宋体" w:eastAsia="宋体" w:cs="宋体"/>
            </w:rPr>
            <w:t>单击此处输入文字</w:t>
          </w:r>
        </w:p>
      </w:docPartBody>
    </w:docPart>
    <w:docPart>
      <w:docPartPr>
        <w:name w:val="AC05EF4946584135A0259567AD72FBC0"/>
        <w:style w:val=""/>
        <w:category>
          <w:name w:val="常规"/>
          <w:gallery w:val="placeholder"/>
        </w:category>
        <w:types>
          <w:type w:val="bbPlcHdr"/>
        </w:types>
        <w:behaviors>
          <w:behavior w:val="content"/>
        </w:behaviors>
        <w:description w:val=""/>
        <w:guid w:val="{834595A9-66AF-4F88-96D7-7AF3EAACE02D}"/>
      </w:docPartPr>
      <w:docPartBody>
        <w:p>
          <w:r>
            <w:rPr>
              <w:rStyle w:val="4"/>
              <w:rFonts w:hint="eastAsia" w:ascii="宋体" w:hAnsi="宋体" w:eastAsia="宋体" w:cs="宋体"/>
            </w:rPr>
            <w:t>单击此处输入文字</w:t>
          </w:r>
        </w:p>
      </w:docPartBody>
    </w:docPart>
    <w:docPart>
      <w:docPartPr>
        <w:name w:val="81F1675D85B74BC592E6A523C7B59CE3"/>
        <w:style w:val=""/>
        <w:category>
          <w:name w:val="常规"/>
          <w:gallery w:val="placeholder"/>
        </w:category>
        <w:types>
          <w:type w:val="bbPlcHdr"/>
        </w:types>
        <w:behaviors>
          <w:behavior w:val="content"/>
        </w:behaviors>
        <w:description w:val=""/>
        <w:guid w:val="{C93B6B99-1436-4E19-B0B9-D516566A7AE6}"/>
      </w:docPartPr>
      <w:docPartBody>
        <w:p>
          <w:r>
            <w:rPr>
              <w:rStyle w:val="4"/>
              <w:rFonts w:hint="eastAsia" w:ascii="宋体" w:hAnsi="宋体" w:eastAsia="宋体" w:cs="宋体"/>
            </w:rPr>
            <w:t>单击此处输入文字</w:t>
          </w:r>
        </w:p>
      </w:docPartBody>
    </w:docPart>
    <w:docPart>
      <w:docPartPr>
        <w:name w:val="B0E5282116AA48E58181A33F1449477C"/>
        <w:style w:val=""/>
        <w:category>
          <w:name w:val="常规"/>
          <w:gallery w:val="placeholder"/>
        </w:category>
        <w:types>
          <w:type w:val="bbPlcHdr"/>
        </w:types>
        <w:behaviors>
          <w:behavior w:val="content"/>
        </w:behaviors>
        <w:description w:val=""/>
        <w:guid w:val="{30DBCB77-41C6-48EC-8864-29BBE9FE4C27}"/>
      </w:docPartPr>
      <w:docPartBody>
        <w:p>
          <w:r>
            <w:rPr>
              <w:rStyle w:val="4"/>
              <w:rFonts w:hint="eastAsia" w:ascii="宋体" w:hAnsi="宋体" w:eastAsia="宋体" w:cs="宋体"/>
            </w:rPr>
            <w:t>单击此处输入文字</w:t>
          </w:r>
        </w:p>
      </w:docPartBody>
    </w:docPart>
    <w:docPart>
      <w:docPartPr>
        <w:name w:val="70E8563EFA814060A5C2BD8B34CA5234"/>
        <w:style w:val=""/>
        <w:category>
          <w:name w:val="常规"/>
          <w:gallery w:val="placeholder"/>
        </w:category>
        <w:types>
          <w:type w:val="bbPlcHdr"/>
        </w:types>
        <w:behaviors>
          <w:behavior w:val="content"/>
        </w:behaviors>
        <w:description w:val=""/>
        <w:guid w:val="{01EB56DB-770A-4A8B-A664-68D25CE48D1C}"/>
      </w:docPartPr>
      <w:docPartBody>
        <w:p>
          <w:r>
            <w:rPr>
              <w:rStyle w:val="4"/>
              <w:rFonts w:hint="eastAsia" w:ascii="宋体" w:hAnsi="宋体" w:eastAsia="宋体" w:cs="宋体"/>
            </w:rPr>
            <w:t>单击此处输入文字</w:t>
          </w:r>
        </w:p>
      </w:docPartBody>
    </w:docPart>
    <w:docPart>
      <w:docPartPr>
        <w:name w:val="3622E16C3B9B46E7AEEC14DF11B0A7E8"/>
        <w:style w:val=""/>
        <w:category>
          <w:name w:val="常规"/>
          <w:gallery w:val="placeholder"/>
        </w:category>
        <w:types>
          <w:type w:val="bbPlcHdr"/>
        </w:types>
        <w:behaviors>
          <w:behavior w:val="content"/>
        </w:behaviors>
        <w:description w:val=""/>
        <w:guid w:val="{6A1E5420-D602-472F-BF51-76038E061982}"/>
      </w:docPartPr>
      <w:docPartBody>
        <w:p>
          <w:r>
            <w:rPr>
              <w:rStyle w:val="4"/>
              <w:rFonts w:hint="eastAsia" w:ascii="宋体" w:hAnsi="宋体" w:eastAsia="宋体" w:cs="宋体"/>
            </w:rPr>
            <w:t>单击此处输入文字</w:t>
          </w:r>
        </w:p>
      </w:docPartBody>
    </w:docPart>
    <w:docPart>
      <w:docPartPr>
        <w:name w:val="72371D42349C462A827B945CD19E1B90"/>
        <w:style w:val=""/>
        <w:category>
          <w:name w:val="常规"/>
          <w:gallery w:val="placeholder"/>
        </w:category>
        <w:types>
          <w:type w:val="bbPlcHdr"/>
        </w:types>
        <w:behaviors>
          <w:behavior w:val="content"/>
        </w:behaviors>
        <w:description w:val=""/>
        <w:guid w:val="{5D95FCC8-0565-4711-B71E-37C6F5D21057}"/>
      </w:docPartPr>
      <w:docPartBody>
        <w:p>
          <w:r>
            <w:rPr>
              <w:rStyle w:val="4"/>
              <w:rFonts w:hint="eastAsia" w:ascii="宋体" w:hAnsi="宋体" w:eastAsia="宋体" w:cs="宋体"/>
            </w:rPr>
            <w:t>单击此处输入文字</w:t>
          </w:r>
        </w:p>
      </w:docPartBody>
    </w:docPart>
    <w:docPart>
      <w:docPartPr>
        <w:name w:val="833077CBE681443DBD38A4C0C8FC5D47"/>
        <w:style w:val=""/>
        <w:category>
          <w:name w:val="常规"/>
          <w:gallery w:val="placeholder"/>
        </w:category>
        <w:types>
          <w:type w:val="bbPlcHdr"/>
        </w:types>
        <w:behaviors>
          <w:behavior w:val="content"/>
        </w:behaviors>
        <w:description w:val=""/>
        <w:guid w:val="{5D2EEC89-63BD-4CF1-A8D0-B21ECD434582}"/>
      </w:docPartPr>
      <w:docPartBody>
        <w:p>
          <w:r>
            <w:rPr>
              <w:rStyle w:val="4"/>
              <w:rFonts w:hint="eastAsia" w:ascii="宋体" w:hAnsi="宋体" w:eastAsia="宋体" w:cs="宋体"/>
            </w:rPr>
            <w:t>单击此处输入文字</w:t>
          </w:r>
        </w:p>
      </w:docPartBody>
    </w:docPart>
    <w:docPart>
      <w:docPartPr>
        <w:name w:val="B4A9A153B90D414783FE4939EE810B39"/>
        <w:style w:val=""/>
        <w:category>
          <w:name w:val="常规"/>
          <w:gallery w:val="placeholder"/>
        </w:category>
        <w:types>
          <w:type w:val="bbPlcHdr"/>
        </w:types>
        <w:behaviors>
          <w:behavior w:val="content"/>
        </w:behaviors>
        <w:description w:val=""/>
        <w:guid w:val="{568CDE84-5F7E-47F4-956C-9B93B8D0C063}"/>
      </w:docPartPr>
      <w:docPartBody>
        <w:p>
          <w:r>
            <w:rPr>
              <w:rStyle w:val="4"/>
              <w:rFonts w:hint="eastAsia" w:ascii="宋体" w:hAnsi="宋体" w:eastAsia="宋体" w:cs="宋体"/>
            </w:rPr>
            <w:t>单击此处输入文字</w:t>
          </w:r>
        </w:p>
      </w:docPartBody>
    </w:docPart>
    <w:docPart>
      <w:docPartPr>
        <w:name w:val="DBFFDEB8AF4547CD9BDF3786E1F7017F"/>
        <w:style w:val=""/>
        <w:category>
          <w:name w:val="常规"/>
          <w:gallery w:val="placeholder"/>
        </w:category>
        <w:types>
          <w:type w:val="bbPlcHdr"/>
        </w:types>
        <w:behaviors>
          <w:behavior w:val="content"/>
        </w:behaviors>
        <w:description w:val=""/>
        <w:guid w:val="{B5F951F2-645E-4DD8-929A-49425FF889E7}"/>
      </w:docPartPr>
      <w:docPartBody>
        <w:p>
          <w:r>
            <w:rPr>
              <w:rStyle w:val="4"/>
              <w:rFonts w:hint="eastAsia" w:ascii="宋体" w:hAnsi="宋体" w:eastAsia="宋体" w:cs="宋体"/>
            </w:rPr>
            <w:t>单击此处输入文字</w:t>
          </w:r>
        </w:p>
      </w:docPartBody>
    </w:docPart>
    <w:docPart>
      <w:docPartPr>
        <w:name w:val="C1F0ECA71523425B9801F27F05FA8038"/>
        <w:style w:val=""/>
        <w:category>
          <w:name w:val="常规"/>
          <w:gallery w:val="placeholder"/>
        </w:category>
        <w:types>
          <w:type w:val="bbPlcHdr"/>
        </w:types>
        <w:behaviors>
          <w:behavior w:val="content"/>
        </w:behaviors>
        <w:description w:val=""/>
        <w:guid w:val="{0F5BEAD5-66F2-44A2-AF6F-064C7A85D324}"/>
      </w:docPartPr>
      <w:docPartBody>
        <w:p>
          <w:r>
            <w:rPr>
              <w:rStyle w:val="4"/>
              <w:rFonts w:hint="eastAsia" w:ascii="宋体" w:hAnsi="宋体" w:eastAsia="宋体" w:cs="宋体"/>
            </w:rPr>
            <w:t>单击此处输入文字</w:t>
          </w:r>
        </w:p>
      </w:docPartBody>
    </w:docPart>
    <w:docPart>
      <w:docPartPr>
        <w:name w:val="FA16EABFC6234ADBA45682BE12A2F849"/>
        <w:style w:val=""/>
        <w:category>
          <w:name w:val="常规"/>
          <w:gallery w:val="placeholder"/>
        </w:category>
        <w:types>
          <w:type w:val="bbPlcHdr"/>
        </w:types>
        <w:behaviors>
          <w:behavior w:val="content"/>
        </w:behaviors>
        <w:description w:val=""/>
        <w:guid w:val="{D512819D-0D5E-4ED3-9116-FF80A126693B}"/>
      </w:docPartPr>
      <w:docPartBody>
        <w:p>
          <w:r>
            <w:rPr>
              <w:rStyle w:val="4"/>
              <w:rFonts w:hint="eastAsia" w:ascii="宋体" w:hAnsi="宋体" w:eastAsia="宋体" w:cs="宋体"/>
            </w:rPr>
            <w:t>单击此处输入文字</w:t>
          </w:r>
        </w:p>
      </w:docPartBody>
    </w:docPart>
    <w:docPart>
      <w:docPartPr>
        <w:name w:val="5F242EF688464EBF8D87739A786B8B81"/>
        <w:style w:val=""/>
        <w:category>
          <w:name w:val="常规"/>
          <w:gallery w:val="placeholder"/>
        </w:category>
        <w:types>
          <w:type w:val="bbPlcHdr"/>
        </w:types>
        <w:behaviors>
          <w:behavior w:val="content"/>
        </w:behaviors>
        <w:description w:val=""/>
        <w:guid w:val="{122B1E68-206D-4BE6-97AF-4E02D5EA6A3B}"/>
      </w:docPartPr>
      <w:docPartBody>
        <w:p>
          <w:r>
            <w:rPr>
              <w:rStyle w:val="4"/>
              <w:rFonts w:hint="eastAsia" w:ascii="宋体" w:hAnsi="宋体" w:eastAsia="宋体" w:cs="宋体"/>
            </w:rPr>
            <w:t>单击此处输入文字</w:t>
          </w:r>
        </w:p>
      </w:docPartBody>
    </w:docPart>
    <w:docPart>
      <w:docPartPr>
        <w:name w:val="9D832FCB123D46AEAD0ABE4E2229AADB"/>
        <w:style w:val=""/>
        <w:category>
          <w:name w:val="常规"/>
          <w:gallery w:val="placeholder"/>
        </w:category>
        <w:types>
          <w:type w:val="bbPlcHdr"/>
        </w:types>
        <w:behaviors>
          <w:behavior w:val="content"/>
        </w:behaviors>
        <w:description w:val=""/>
        <w:guid w:val="{610A2A0D-C2C3-4992-86BD-CB85CE97CB5F}"/>
      </w:docPartPr>
      <w:docPartBody>
        <w:p>
          <w:r>
            <w:rPr>
              <w:rStyle w:val="4"/>
              <w:rFonts w:hint="eastAsia" w:ascii="宋体" w:hAnsi="宋体" w:eastAsia="宋体" w:cs="宋体"/>
            </w:rPr>
            <w:t>单击此处输入文字</w:t>
          </w:r>
        </w:p>
      </w:docPartBody>
    </w:docPart>
    <w:docPart>
      <w:docPartPr>
        <w:name w:val="8FB8623686064E039A6E1EE05D8D5520"/>
        <w:style w:val=""/>
        <w:category>
          <w:name w:val="常规"/>
          <w:gallery w:val="placeholder"/>
        </w:category>
        <w:types>
          <w:type w:val="bbPlcHdr"/>
        </w:types>
        <w:behaviors>
          <w:behavior w:val="content"/>
        </w:behaviors>
        <w:description w:val=""/>
        <w:guid w:val="{25D0AD00-C749-49EF-968C-FEF78418A2CC}"/>
      </w:docPartPr>
      <w:docPartBody>
        <w:p>
          <w:r>
            <w:rPr>
              <w:rStyle w:val="4"/>
              <w:rFonts w:hint="eastAsia" w:ascii="宋体" w:hAnsi="宋体" w:eastAsia="宋体" w:cs="宋体"/>
            </w:rPr>
            <w:t>单击此处输入文字</w:t>
          </w:r>
        </w:p>
      </w:docPartBody>
    </w:docPart>
    <w:docPart>
      <w:docPartPr>
        <w:name w:val="20A4321A4DF94ACB9D7567897C481C66"/>
        <w:style w:val=""/>
        <w:category>
          <w:name w:val="常规"/>
          <w:gallery w:val="placeholder"/>
        </w:category>
        <w:types>
          <w:type w:val="bbPlcHdr"/>
        </w:types>
        <w:behaviors>
          <w:behavior w:val="content"/>
        </w:behaviors>
        <w:description w:val=""/>
        <w:guid w:val="{A3D4BDD1-730A-4724-A328-FE5F8711F93E}"/>
      </w:docPartPr>
      <w:docPartBody>
        <w:p>
          <w:r>
            <w:rPr>
              <w:rStyle w:val="4"/>
              <w:rFonts w:hint="eastAsia" w:ascii="宋体" w:hAnsi="宋体" w:eastAsia="宋体" w:cs="宋体"/>
            </w:rPr>
            <w:t>单击此处输入文字</w:t>
          </w:r>
        </w:p>
      </w:docPartBody>
    </w:docPart>
    <w:docPart>
      <w:docPartPr>
        <w:name w:val="00FE0269025E4159BCE66EF20871CCFB"/>
        <w:style w:val=""/>
        <w:category>
          <w:name w:val="常规"/>
          <w:gallery w:val="placeholder"/>
        </w:category>
        <w:types>
          <w:type w:val="bbPlcHdr"/>
        </w:types>
        <w:behaviors>
          <w:behavior w:val="content"/>
        </w:behaviors>
        <w:description w:val=""/>
        <w:guid w:val="{8F301E42-4F63-4F2D-A7D7-8752281E8B45}"/>
      </w:docPartPr>
      <w:docPartBody>
        <w:p>
          <w:r>
            <w:rPr>
              <w:rStyle w:val="4"/>
              <w:rFonts w:hint="eastAsia" w:ascii="宋体" w:hAnsi="宋体" w:eastAsia="宋体" w:cs="宋体"/>
            </w:rPr>
            <w:t>单击此处输入文字</w:t>
          </w:r>
        </w:p>
      </w:docPartBody>
    </w:docPart>
    <w:docPart>
      <w:docPartPr>
        <w:name w:val="4AC772278DD3437FABC23EA3A79B723F"/>
        <w:style w:val=""/>
        <w:category>
          <w:name w:val="常规"/>
          <w:gallery w:val="placeholder"/>
        </w:category>
        <w:types>
          <w:type w:val="bbPlcHdr"/>
        </w:types>
        <w:behaviors>
          <w:behavior w:val="content"/>
        </w:behaviors>
        <w:description w:val=""/>
        <w:guid w:val="{8094AD77-C0C5-406D-AC8A-C897A75E2F31}"/>
      </w:docPartPr>
      <w:docPartBody>
        <w:p>
          <w:r>
            <w:rPr>
              <w:rStyle w:val="4"/>
              <w:rFonts w:hint="eastAsia" w:ascii="宋体" w:hAnsi="宋体" w:eastAsia="宋体" w:cs="宋体"/>
            </w:rPr>
            <w:t>单击此处输入文字</w:t>
          </w:r>
        </w:p>
      </w:docPartBody>
    </w:docPart>
    <w:docPart>
      <w:docPartPr>
        <w:name w:val="DECE57A8E3BF489FBAB653B0D9A94B20"/>
        <w:style w:val=""/>
        <w:category>
          <w:name w:val="常规"/>
          <w:gallery w:val="placeholder"/>
        </w:category>
        <w:types>
          <w:type w:val="bbPlcHdr"/>
        </w:types>
        <w:behaviors>
          <w:behavior w:val="content"/>
        </w:behaviors>
        <w:description w:val=""/>
        <w:guid w:val="{DD90514B-AE07-4824-AFFF-1AE304BF32A0}"/>
      </w:docPartPr>
      <w:docPartBody>
        <w:p>
          <w:r>
            <w:rPr>
              <w:rStyle w:val="4"/>
              <w:rFonts w:hint="eastAsia" w:ascii="宋体" w:hAnsi="宋体" w:eastAsia="宋体" w:cs="宋体"/>
            </w:rPr>
            <w:t>单击此处输入文字</w:t>
          </w:r>
        </w:p>
      </w:docPartBody>
    </w:docPart>
    <w:docPart>
      <w:docPartPr>
        <w:name w:val="97B34AEF13774F9A90FA71BBAD1DBA50"/>
        <w:style w:val=""/>
        <w:category>
          <w:name w:val="常规"/>
          <w:gallery w:val="placeholder"/>
        </w:category>
        <w:types>
          <w:type w:val="bbPlcHdr"/>
        </w:types>
        <w:behaviors>
          <w:behavior w:val="content"/>
        </w:behaviors>
        <w:description w:val=""/>
        <w:guid w:val="{98B1CD5F-D31C-4733-84EA-6ED9A5D78A17}"/>
      </w:docPartPr>
      <w:docPartBody>
        <w:p>
          <w:r>
            <w:rPr>
              <w:rStyle w:val="4"/>
              <w:rFonts w:hint="eastAsia" w:ascii="宋体" w:hAnsi="宋体" w:eastAsia="宋体" w:cs="宋体"/>
            </w:rPr>
            <w:t>单击此处输入文字</w:t>
          </w:r>
        </w:p>
      </w:docPartBody>
    </w:docPart>
    <w:docPart>
      <w:docPartPr>
        <w:name w:val="0F1B1A17DF114B3BB5CDFDBCD528A87A"/>
        <w:style w:val=""/>
        <w:category>
          <w:name w:val="常规"/>
          <w:gallery w:val="placeholder"/>
        </w:category>
        <w:types>
          <w:type w:val="bbPlcHdr"/>
        </w:types>
        <w:behaviors>
          <w:behavior w:val="content"/>
        </w:behaviors>
        <w:description w:val=""/>
        <w:guid w:val="{71FA0978-A05C-4164-B077-3E18D91A93E5}"/>
      </w:docPartPr>
      <w:docPartBody>
        <w:p>
          <w:r>
            <w:rPr>
              <w:rStyle w:val="4"/>
              <w:rFonts w:hint="eastAsia" w:ascii="宋体" w:hAnsi="宋体" w:eastAsia="宋体" w:cs="宋体"/>
            </w:rPr>
            <w:t>单击此处输入文字</w:t>
          </w:r>
        </w:p>
      </w:docPartBody>
    </w:docPart>
    <w:docPart>
      <w:docPartPr>
        <w:name w:val="0D9C9CA9D3A845689CB16DD979DDA4DB"/>
        <w:style w:val=""/>
        <w:category>
          <w:name w:val="常规"/>
          <w:gallery w:val="placeholder"/>
        </w:category>
        <w:types>
          <w:type w:val="bbPlcHdr"/>
        </w:types>
        <w:behaviors>
          <w:behavior w:val="content"/>
        </w:behaviors>
        <w:description w:val=""/>
        <w:guid w:val="{41D8E5F8-07DD-4285-AEF6-C2A7B2E2FA74}"/>
      </w:docPartPr>
      <w:docPartBody>
        <w:p>
          <w:r>
            <w:rPr>
              <w:rStyle w:val="4"/>
              <w:rFonts w:hint="eastAsia" w:ascii="宋体" w:hAnsi="宋体" w:eastAsia="宋体" w:cs="宋体"/>
            </w:rPr>
            <w:t>单击此处输入文字</w:t>
          </w:r>
        </w:p>
      </w:docPartBody>
    </w:docPart>
    <w:docPart>
      <w:docPartPr>
        <w:name w:val="0AA93F7FF6044DEAACC8FD8F5BF36893"/>
        <w:style w:val=""/>
        <w:category>
          <w:name w:val="常规"/>
          <w:gallery w:val="placeholder"/>
        </w:category>
        <w:types>
          <w:type w:val="bbPlcHdr"/>
        </w:types>
        <w:behaviors>
          <w:behavior w:val="content"/>
        </w:behaviors>
        <w:description w:val=""/>
        <w:guid w:val="{10C216E2-4D59-4A75-85A1-B779CB0BF7FF}"/>
      </w:docPartPr>
      <w:docPartBody>
        <w:p>
          <w:r>
            <w:rPr>
              <w:rStyle w:val="4"/>
              <w:rFonts w:hint="eastAsia" w:ascii="宋体" w:hAnsi="宋体" w:eastAsia="宋体" w:cs="宋体"/>
            </w:rPr>
            <w:t>单击此处输入文字</w:t>
          </w:r>
        </w:p>
      </w:docPartBody>
    </w:docPart>
    <w:docPart>
      <w:docPartPr>
        <w:name w:val="3B0076107B6D41C4A44322E20BFBA9C7"/>
        <w:style w:val=""/>
        <w:category>
          <w:name w:val="常规"/>
          <w:gallery w:val="placeholder"/>
        </w:category>
        <w:types>
          <w:type w:val="bbPlcHdr"/>
        </w:types>
        <w:behaviors>
          <w:behavior w:val="content"/>
        </w:behaviors>
        <w:description w:val=""/>
        <w:guid w:val="{E43F7ABE-0879-418C-AC16-873A4EBB0FE8}"/>
      </w:docPartPr>
      <w:docPartBody>
        <w:p>
          <w:r>
            <w:rPr>
              <w:rStyle w:val="4"/>
              <w:rFonts w:hint="eastAsia" w:ascii="宋体" w:hAnsi="宋体" w:eastAsia="宋体" w:cs="宋体"/>
            </w:rPr>
            <w:t>单击此处输入文字</w:t>
          </w:r>
        </w:p>
      </w:docPartBody>
    </w:docPart>
    <w:docPart>
      <w:docPartPr>
        <w:name w:val="AB67FBEB1BEA46E2924526023075DF52"/>
        <w:style w:val=""/>
        <w:category>
          <w:name w:val="常规"/>
          <w:gallery w:val="placeholder"/>
        </w:category>
        <w:types>
          <w:type w:val="bbPlcHdr"/>
        </w:types>
        <w:behaviors>
          <w:behavior w:val="content"/>
        </w:behaviors>
        <w:description w:val=""/>
        <w:guid w:val="{837742BF-4241-4EF2-A3C2-44BC17844DEB}"/>
      </w:docPartPr>
      <w:docPartBody>
        <w:p>
          <w:r>
            <w:rPr>
              <w:rStyle w:val="4"/>
              <w:rFonts w:hint="eastAsia" w:ascii="宋体" w:hAnsi="宋体" w:eastAsia="宋体" w:cs="宋体"/>
            </w:rPr>
            <w:t>单击此处输入文字</w:t>
          </w:r>
        </w:p>
      </w:docPartBody>
    </w:docPart>
    <w:docPart>
      <w:docPartPr>
        <w:name w:val="DD19A1B8C48E4E679F1AA33346E99601"/>
        <w:style w:val=""/>
        <w:category>
          <w:name w:val="常规"/>
          <w:gallery w:val="placeholder"/>
        </w:category>
        <w:types>
          <w:type w:val="bbPlcHdr"/>
        </w:types>
        <w:behaviors>
          <w:behavior w:val="content"/>
        </w:behaviors>
        <w:description w:val=""/>
        <w:guid w:val="{4C32F535-5437-4AB8-8B84-3848E8067F3D}"/>
      </w:docPartPr>
      <w:docPartBody>
        <w:p>
          <w:r>
            <w:rPr>
              <w:rStyle w:val="4"/>
              <w:rFonts w:hint="eastAsia" w:ascii="宋体" w:hAnsi="宋体" w:eastAsia="宋体" w:cs="宋体"/>
            </w:rPr>
            <w:t>单击此处输入文字</w:t>
          </w:r>
        </w:p>
      </w:docPartBody>
    </w:docPart>
    <w:docPart>
      <w:docPartPr>
        <w:name w:val="47F898BEE9F043CDBC23758C631B8A20"/>
        <w:style w:val=""/>
        <w:category>
          <w:name w:val="常规"/>
          <w:gallery w:val="placeholder"/>
        </w:category>
        <w:types>
          <w:type w:val="bbPlcHdr"/>
        </w:types>
        <w:behaviors>
          <w:behavior w:val="content"/>
        </w:behaviors>
        <w:description w:val=""/>
        <w:guid w:val="{240DC761-A596-476E-A406-11697DFF54A5}"/>
      </w:docPartPr>
      <w:docPartBody>
        <w:p>
          <w:r>
            <w:rPr>
              <w:rStyle w:val="4"/>
              <w:rFonts w:hint="eastAsia" w:ascii="宋体" w:hAnsi="宋体" w:eastAsia="宋体" w:cs="宋体"/>
            </w:rPr>
            <w:t>单击此处输入文字</w:t>
          </w:r>
        </w:p>
      </w:docPartBody>
    </w:docPart>
    <w:docPart>
      <w:docPartPr>
        <w:name w:val="C0817AE445864D43B886A2BB574A9AE5"/>
        <w:style w:val=""/>
        <w:category>
          <w:name w:val="常规"/>
          <w:gallery w:val="placeholder"/>
        </w:category>
        <w:types>
          <w:type w:val="bbPlcHdr"/>
        </w:types>
        <w:behaviors>
          <w:behavior w:val="content"/>
        </w:behaviors>
        <w:description w:val=""/>
        <w:guid w:val="{2B9E1C1F-239E-4FC0-AC7C-500D486FEF1C}"/>
      </w:docPartPr>
      <w:docPartBody>
        <w:p>
          <w:r>
            <w:rPr>
              <w:rStyle w:val="4"/>
              <w:rFonts w:hint="eastAsia" w:ascii="宋体" w:hAnsi="宋体" w:eastAsia="宋体" w:cs="宋体"/>
            </w:rPr>
            <w:t>单击此处输入文字</w:t>
          </w:r>
        </w:p>
      </w:docPartBody>
    </w:docPart>
    <w:docPart>
      <w:docPartPr>
        <w:name w:val="61479095878C4C138DA30DA5B8FEB23E"/>
        <w:style w:val=""/>
        <w:category>
          <w:name w:val="常规"/>
          <w:gallery w:val="placeholder"/>
        </w:category>
        <w:types>
          <w:type w:val="bbPlcHdr"/>
        </w:types>
        <w:behaviors>
          <w:behavior w:val="content"/>
        </w:behaviors>
        <w:description w:val=""/>
        <w:guid w:val="{493581EC-2EB8-485B-9EBC-C26283E95C76}"/>
      </w:docPartPr>
      <w:docPartBody>
        <w:p>
          <w:r>
            <w:rPr>
              <w:rStyle w:val="4"/>
              <w:rFonts w:hint="eastAsia" w:ascii="宋体" w:hAnsi="宋体" w:eastAsia="宋体" w:cs="宋体"/>
            </w:rPr>
            <w:t>单击此处输入文字</w:t>
          </w:r>
        </w:p>
      </w:docPartBody>
    </w:docPart>
    <w:docPart>
      <w:docPartPr>
        <w:name w:val="80C27BD520CE4ABD8041533AB97FE8A4"/>
        <w:style w:val=""/>
        <w:category>
          <w:name w:val="常规"/>
          <w:gallery w:val="placeholder"/>
        </w:category>
        <w:types>
          <w:type w:val="bbPlcHdr"/>
        </w:types>
        <w:behaviors>
          <w:behavior w:val="content"/>
        </w:behaviors>
        <w:description w:val=""/>
        <w:guid w:val="{D8FB478C-EDD6-46C0-922E-F08236D023DA}"/>
      </w:docPartPr>
      <w:docPartBody>
        <w:p>
          <w:r>
            <w:rPr>
              <w:rStyle w:val="4"/>
              <w:rFonts w:hint="eastAsia" w:ascii="宋体" w:hAnsi="宋体" w:eastAsia="宋体" w:cs="宋体"/>
            </w:rPr>
            <w:t>单击此处输入文字</w:t>
          </w:r>
        </w:p>
      </w:docPartBody>
    </w:docPart>
    <w:docPart>
      <w:docPartPr>
        <w:name w:val="BDD48775E7F2487FA493510A5BE7D859"/>
        <w:style w:val=""/>
        <w:category>
          <w:name w:val="常规"/>
          <w:gallery w:val="placeholder"/>
        </w:category>
        <w:types>
          <w:type w:val="bbPlcHdr"/>
        </w:types>
        <w:behaviors>
          <w:behavior w:val="content"/>
        </w:behaviors>
        <w:description w:val=""/>
        <w:guid w:val="{CED01139-FA87-4E06-A991-D068AE863E96}"/>
      </w:docPartPr>
      <w:docPartBody>
        <w:p>
          <w:r>
            <w:rPr>
              <w:rStyle w:val="4"/>
              <w:rFonts w:hint="eastAsia" w:ascii="宋体" w:hAnsi="宋体" w:eastAsia="宋体" w:cs="宋体"/>
            </w:rPr>
            <w:t>单击此处输入文字</w:t>
          </w:r>
        </w:p>
      </w:docPartBody>
    </w:docPart>
    <w:docPart>
      <w:docPartPr>
        <w:name w:val="06C68EF52F7B4F26AA0E70D8DD2C6A30"/>
        <w:style w:val=""/>
        <w:category>
          <w:name w:val="常规"/>
          <w:gallery w:val="placeholder"/>
        </w:category>
        <w:types>
          <w:type w:val="bbPlcHdr"/>
        </w:types>
        <w:behaviors>
          <w:behavior w:val="content"/>
        </w:behaviors>
        <w:description w:val=""/>
        <w:guid w:val="{975D01DF-CB1E-454D-8C51-D839E6520FEB}"/>
      </w:docPartPr>
      <w:docPartBody>
        <w:p>
          <w:r>
            <w:rPr>
              <w:rStyle w:val="4"/>
              <w:rFonts w:hint="eastAsia" w:ascii="宋体" w:hAnsi="宋体" w:eastAsia="宋体" w:cs="宋体"/>
            </w:rPr>
            <w:t>单击此处输入文字</w:t>
          </w:r>
        </w:p>
      </w:docPartBody>
    </w:docPart>
    <w:docPart>
      <w:docPartPr>
        <w:name w:val="ED80E882BF29492E928FF9C8BE354FBA"/>
        <w:style w:val=""/>
        <w:category>
          <w:name w:val="常规"/>
          <w:gallery w:val="placeholder"/>
        </w:category>
        <w:types>
          <w:type w:val="bbPlcHdr"/>
        </w:types>
        <w:behaviors>
          <w:behavior w:val="content"/>
        </w:behaviors>
        <w:description w:val=""/>
        <w:guid w:val="{98E6F24E-CD8A-4E2A-9F67-B3DC331ED50C}"/>
      </w:docPartPr>
      <w:docPartBody>
        <w:p>
          <w:r>
            <w:rPr>
              <w:rStyle w:val="4"/>
              <w:rFonts w:hint="eastAsia" w:ascii="宋体" w:hAnsi="宋体" w:eastAsia="宋体" w:cs="宋体"/>
            </w:rPr>
            <w:t>单击此处输入文字</w:t>
          </w:r>
        </w:p>
      </w:docPartBody>
    </w:docPart>
    <w:docPart>
      <w:docPartPr>
        <w:name w:val="DD7524C581284CB284852CCBE2AC6B4C"/>
        <w:style w:val=""/>
        <w:category>
          <w:name w:val="常规"/>
          <w:gallery w:val="placeholder"/>
        </w:category>
        <w:types>
          <w:type w:val="bbPlcHdr"/>
        </w:types>
        <w:behaviors>
          <w:behavior w:val="content"/>
        </w:behaviors>
        <w:description w:val=""/>
        <w:guid w:val="{C6D5F5F2-2759-4824-8D7D-BADD7803D447}"/>
      </w:docPartPr>
      <w:docPartBody>
        <w:p>
          <w:r>
            <w:rPr>
              <w:rStyle w:val="4"/>
              <w:rFonts w:hint="eastAsia" w:ascii="宋体" w:hAnsi="宋体" w:eastAsia="宋体" w:cs="宋体"/>
            </w:rPr>
            <w:t>单击此处输入文字</w:t>
          </w:r>
        </w:p>
      </w:docPartBody>
    </w:docPart>
    <w:docPart>
      <w:docPartPr>
        <w:name w:val="E3AC63DD68AF41089D1CD7DE74175F91"/>
        <w:style w:val=""/>
        <w:category>
          <w:name w:val="常规"/>
          <w:gallery w:val="placeholder"/>
        </w:category>
        <w:types>
          <w:type w:val="bbPlcHdr"/>
        </w:types>
        <w:behaviors>
          <w:behavior w:val="content"/>
        </w:behaviors>
        <w:description w:val=""/>
        <w:guid w:val="{DECA9A7D-905F-43D7-B3EE-35E4EBE8AD4D}"/>
      </w:docPartPr>
      <w:docPartBody>
        <w:p>
          <w:r>
            <w:rPr>
              <w:rStyle w:val="4"/>
              <w:rFonts w:hint="eastAsia" w:ascii="宋体" w:hAnsi="宋体" w:eastAsia="宋体" w:cs="宋体"/>
            </w:rPr>
            <w:t>单击此处输入文字</w:t>
          </w:r>
        </w:p>
      </w:docPartBody>
    </w:docPart>
    <w:docPart>
      <w:docPartPr>
        <w:name w:val="294B9EF743294100ABA38909281B7D35"/>
        <w:style w:val=""/>
        <w:category>
          <w:name w:val="常规"/>
          <w:gallery w:val="placeholder"/>
        </w:category>
        <w:types>
          <w:type w:val="bbPlcHdr"/>
        </w:types>
        <w:behaviors>
          <w:behavior w:val="content"/>
        </w:behaviors>
        <w:description w:val=""/>
        <w:guid w:val="{59C5A078-3C7A-488B-A10F-CC5834EA71AE}"/>
      </w:docPartPr>
      <w:docPartBody>
        <w:p>
          <w:r>
            <w:rPr>
              <w:rStyle w:val="4"/>
              <w:rFonts w:hint="eastAsia" w:ascii="宋体" w:hAnsi="宋体" w:eastAsia="宋体" w:cs="宋体"/>
            </w:rPr>
            <w:t>单击此处输入文字</w:t>
          </w:r>
        </w:p>
      </w:docPartBody>
    </w:docPart>
    <w:docPart>
      <w:docPartPr>
        <w:name w:val="629EDC5E0B4D430A90490E0286383E19"/>
        <w:style w:val=""/>
        <w:category>
          <w:name w:val="常规"/>
          <w:gallery w:val="placeholder"/>
        </w:category>
        <w:types>
          <w:type w:val="bbPlcHdr"/>
        </w:types>
        <w:behaviors>
          <w:behavior w:val="content"/>
        </w:behaviors>
        <w:description w:val=""/>
        <w:guid w:val="{7E1A87BE-7027-4239-830C-92FE410D7AF9}"/>
      </w:docPartPr>
      <w:docPartBody>
        <w:p>
          <w:r>
            <w:rPr>
              <w:rStyle w:val="4"/>
              <w:rFonts w:hint="eastAsia" w:ascii="宋体" w:hAnsi="宋体" w:eastAsia="宋体" w:cs="宋体"/>
            </w:rPr>
            <w:t>单击此处输入文字</w:t>
          </w:r>
        </w:p>
      </w:docPartBody>
    </w:docPart>
    <w:docPart>
      <w:docPartPr>
        <w:name w:val="BAF9759B7A5D455B9842F462928DD7A2"/>
        <w:style w:val=""/>
        <w:category>
          <w:name w:val="常规"/>
          <w:gallery w:val="placeholder"/>
        </w:category>
        <w:types>
          <w:type w:val="bbPlcHdr"/>
        </w:types>
        <w:behaviors>
          <w:behavior w:val="content"/>
        </w:behaviors>
        <w:description w:val=""/>
        <w:guid w:val="{44B002A2-7025-483E-93A2-14E55795D54C}"/>
      </w:docPartPr>
      <w:docPartBody>
        <w:p>
          <w:r>
            <w:rPr>
              <w:rStyle w:val="4"/>
              <w:rFonts w:hint="eastAsia" w:ascii="宋体" w:hAnsi="宋体" w:eastAsia="宋体" w:cs="宋体"/>
            </w:rPr>
            <w:t>单击此处输入文字</w:t>
          </w:r>
        </w:p>
      </w:docPartBody>
    </w:docPart>
    <w:docPart>
      <w:docPartPr>
        <w:name w:val="9921284B3E284E3AB3A17EBF219F79D5"/>
        <w:style w:val=""/>
        <w:category>
          <w:name w:val="常规"/>
          <w:gallery w:val="placeholder"/>
        </w:category>
        <w:types>
          <w:type w:val="bbPlcHdr"/>
        </w:types>
        <w:behaviors>
          <w:behavior w:val="content"/>
        </w:behaviors>
        <w:description w:val=""/>
        <w:guid w:val="{2242E6CF-4621-4153-8C57-54AE0BCA4553}"/>
      </w:docPartPr>
      <w:docPartBody>
        <w:p>
          <w:r>
            <w:rPr>
              <w:rStyle w:val="4"/>
              <w:rFonts w:hint="eastAsia" w:ascii="宋体" w:hAnsi="宋体" w:eastAsia="宋体" w:cs="宋体"/>
            </w:rPr>
            <w:t>单击此处输入文字</w:t>
          </w:r>
        </w:p>
      </w:docPartBody>
    </w:docPart>
    <w:docPart>
      <w:docPartPr>
        <w:name w:val="7DC25B3C350C4F22A8029B9B85D87D3D"/>
        <w:style w:val=""/>
        <w:category>
          <w:name w:val="常规"/>
          <w:gallery w:val="placeholder"/>
        </w:category>
        <w:types>
          <w:type w:val="bbPlcHdr"/>
        </w:types>
        <w:behaviors>
          <w:behavior w:val="content"/>
        </w:behaviors>
        <w:description w:val=""/>
        <w:guid w:val="{7787856B-2283-4C7C-8F65-90397A574EDC}"/>
      </w:docPartPr>
      <w:docPartBody>
        <w:p>
          <w:r>
            <w:rPr>
              <w:rStyle w:val="4"/>
              <w:rFonts w:hint="eastAsia" w:ascii="宋体" w:hAnsi="宋体" w:eastAsia="宋体" w:cs="宋体"/>
            </w:rPr>
            <w:t>单击此处输入文字</w:t>
          </w:r>
        </w:p>
      </w:docPartBody>
    </w:docPart>
    <w:docPart>
      <w:docPartPr>
        <w:name w:val="CBC0FF5540224B48830AF2AA4A7701B3"/>
        <w:style w:val=""/>
        <w:category>
          <w:name w:val="常规"/>
          <w:gallery w:val="placeholder"/>
        </w:category>
        <w:types>
          <w:type w:val="bbPlcHdr"/>
        </w:types>
        <w:behaviors>
          <w:behavior w:val="content"/>
        </w:behaviors>
        <w:description w:val=""/>
        <w:guid w:val="{84C72509-321A-4256-8D5A-954F0C06650D}"/>
      </w:docPartPr>
      <w:docPartBody>
        <w:p>
          <w:r>
            <w:rPr>
              <w:rStyle w:val="4"/>
              <w:rFonts w:hint="eastAsia" w:ascii="宋体" w:hAnsi="宋体" w:eastAsia="宋体" w:cs="宋体"/>
            </w:rPr>
            <w:t>单击此处输入文字</w:t>
          </w:r>
        </w:p>
      </w:docPartBody>
    </w:docPart>
    <w:docPart>
      <w:docPartPr>
        <w:name w:val="544DF27913564F5CBE697E34CF1B516F"/>
        <w:style w:val=""/>
        <w:category>
          <w:name w:val="常规"/>
          <w:gallery w:val="placeholder"/>
        </w:category>
        <w:types>
          <w:type w:val="bbPlcHdr"/>
        </w:types>
        <w:behaviors>
          <w:behavior w:val="content"/>
        </w:behaviors>
        <w:description w:val=""/>
        <w:guid w:val="{7C439718-7274-493B-AD86-DB5C72574C77}"/>
      </w:docPartPr>
      <w:docPartBody>
        <w:p>
          <w:r>
            <w:rPr>
              <w:rStyle w:val="4"/>
              <w:rFonts w:hint="eastAsia" w:ascii="宋体" w:hAnsi="宋体" w:eastAsia="宋体" w:cs="宋体"/>
            </w:rPr>
            <w:t>单击此处输入文字</w:t>
          </w:r>
        </w:p>
      </w:docPartBody>
    </w:docPart>
    <w:docPart>
      <w:docPartPr>
        <w:name w:val="91F89153016D4AC3AD7B248F09E3C368"/>
        <w:style w:val=""/>
        <w:category>
          <w:name w:val="常规"/>
          <w:gallery w:val="placeholder"/>
        </w:category>
        <w:types>
          <w:type w:val="bbPlcHdr"/>
        </w:types>
        <w:behaviors>
          <w:behavior w:val="content"/>
        </w:behaviors>
        <w:description w:val=""/>
        <w:guid w:val="{5547F391-E940-49BE-BF01-16B62832E876}"/>
      </w:docPartPr>
      <w:docPartBody>
        <w:p>
          <w:r>
            <w:rPr>
              <w:rStyle w:val="4"/>
              <w:rFonts w:hint="eastAsia" w:ascii="宋体" w:hAnsi="宋体" w:eastAsia="宋体" w:cs="宋体"/>
            </w:rPr>
            <w:t>单击此处输入文字</w:t>
          </w:r>
        </w:p>
      </w:docPartBody>
    </w:docPart>
    <w:docPart>
      <w:docPartPr>
        <w:name w:val="21525AF1C7D64AAC9AC1234778067AA4"/>
        <w:style w:val=""/>
        <w:category>
          <w:name w:val="常规"/>
          <w:gallery w:val="placeholder"/>
        </w:category>
        <w:types>
          <w:type w:val="bbPlcHdr"/>
        </w:types>
        <w:behaviors>
          <w:behavior w:val="content"/>
        </w:behaviors>
        <w:description w:val=""/>
        <w:guid w:val="{85FB199C-0613-4E21-B678-E533367B47BB}"/>
      </w:docPartPr>
      <w:docPartBody>
        <w:p>
          <w:r>
            <w:rPr>
              <w:rStyle w:val="4"/>
              <w:rFonts w:hint="eastAsia" w:ascii="宋体" w:hAnsi="宋体" w:eastAsia="宋体" w:cs="宋体"/>
            </w:rPr>
            <w:t>单击此处输入文字</w:t>
          </w:r>
        </w:p>
      </w:docPartBody>
    </w:docPart>
    <w:docPart>
      <w:docPartPr>
        <w:name w:val="5CB6C6920C0F4301A2456BF4678F0CB9"/>
        <w:style w:val=""/>
        <w:category>
          <w:name w:val="常规"/>
          <w:gallery w:val="placeholder"/>
        </w:category>
        <w:types>
          <w:type w:val="bbPlcHdr"/>
        </w:types>
        <w:behaviors>
          <w:behavior w:val="content"/>
        </w:behaviors>
        <w:description w:val=""/>
        <w:guid w:val="{B35CDBE2-21F2-48D3-87F6-8BCDE6B4AE98}"/>
      </w:docPartPr>
      <w:docPartBody>
        <w:p>
          <w:r>
            <w:rPr>
              <w:rStyle w:val="4"/>
              <w:rFonts w:hint="eastAsia" w:ascii="宋体" w:hAnsi="宋体" w:eastAsia="宋体" w:cs="宋体"/>
            </w:rPr>
            <w:t>单击此处输入文字</w:t>
          </w:r>
        </w:p>
      </w:docPartBody>
    </w:docPart>
    <w:docPart>
      <w:docPartPr>
        <w:name w:val="BBF44360259C4721B6AA9E407FA13274"/>
        <w:style w:val=""/>
        <w:category>
          <w:name w:val="常规"/>
          <w:gallery w:val="placeholder"/>
        </w:category>
        <w:types>
          <w:type w:val="bbPlcHdr"/>
        </w:types>
        <w:behaviors>
          <w:behavior w:val="content"/>
        </w:behaviors>
        <w:description w:val=""/>
        <w:guid w:val="{6D2D3471-9959-4D6A-A55E-DCB99154DAE6}"/>
      </w:docPartPr>
      <w:docPartBody>
        <w:p>
          <w:r>
            <w:rPr>
              <w:rStyle w:val="4"/>
              <w:rFonts w:hint="eastAsia" w:ascii="宋体" w:hAnsi="宋体" w:eastAsia="宋体" w:cs="宋体"/>
            </w:rPr>
            <w:t>单击此处输入文字</w:t>
          </w:r>
        </w:p>
      </w:docPartBody>
    </w:docPart>
    <w:docPart>
      <w:docPartPr>
        <w:name w:val="E790110E87CA47A9BE054922195A1C2B"/>
        <w:style w:val=""/>
        <w:category>
          <w:name w:val="常规"/>
          <w:gallery w:val="placeholder"/>
        </w:category>
        <w:types>
          <w:type w:val="bbPlcHdr"/>
        </w:types>
        <w:behaviors>
          <w:behavior w:val="content"/>
        </w:behaviors>
        <w:description w:val=""/>
        <w:guid w:val="{38C68362-54A1-4274-8FF2-E3C70BD85830}"/>
      </w:docPartPr>
      <w:docPartBody>
        <w:p>
          <w:r>
            <w:rPr>
              <w:rStyle w:val="4"/>
              <w:rFonts w:hint="eastAsia" w:ascii="宋体" w:hAnsi="宋体" w:eastAsia="宋体" w:cs="宋体"/>
            </w:rPr>
            <w:t>单击此处输入文字</w:t>
          </w:r>
        </w:p>
      </w:docPartBody>
    </w:docPart>
    <w:docPart>
      <w:docPartPr>
        <w:name w:val="D3A1266BF9C34EBD8840BAF2B9F23AB7"/>
        <w:style w:val=""/>
        <w:category>
          <w:name w:val="常规"/>
          <w:gallery w:val="placeholder"/>
        </w:category>
        <w:types>
          <w:type w:val="bbPlcHdr"/>
        </w:types>
        <w:behaviors>
          <w:behavior w:val="content"/>
        </w:behaviors>
        <w:description w:val=""/>
        <w:guid w:val="{53B3D96C-82DA-4CE8-9237-CCBFDF7325C1}"/>
      </w:docPartPr>
      <w:docPartBody>
        <w:p>
          <w:r>
            <w:rPr>
              <w:rStyle w:val="4"/>
              <w:rFonts w:hint="eastAsia" w:ascii="宋体" w:hAnsi="宋体" w:eastAsia="宋体" w:cs="宋体"/>
            </w:rPr>
            <w:t>单击此处输入文字</w:t>
          </w:r>
        </w:p>
      </w:docPartBody>
    </w:docPart>
    <w:docPart>
      <w:docPartPr>
        <w:name w:val="B81B192344C04327901B6FFD6C286EC1"/>
        <w:style w:val=""/>
        <w:category>
          <w:name w:val="常规"/>
          <w:gallery w:val="placeholder"/>
        </w:category>
        <w:types>
          <w:type w:val="bbPlcHdr"/>
        </w:types>
        <w:behaviors>
          <w:behavior w:val="content"/>
        </w:behaviors>
        <w:description w:val=""/>
        <w:guid w:val="{AF13AA72-F3A4-42D5-AEC3-15352B4623CF}"/>
      </w:docPartPr>
      <w:docPartBody>
        <w:p>
          <w:r>
            <w:rPr>
              <w:rStyle w:val="4"/>
              <w:rFonts w:hint="eastAsia" w:ascii="宋体" w:hAnsi="宋体" w:eastAsia="宋体" w:cs="宋体"/>
            </w:rPr>
            <w:t>单击此处输入文字</w:t>
          </w:r>
        </w:p>
      </w:docPartBody>
    </w:docPart>
    <w:docPart>
      <w:docPartPr>
        <w:name w:val="AA719149318E4EC7B633069E8DA429F1"/>
        <w:style w:val=""/>
        <w:category>
          <w:name w:val="常规"/>
          <w:gallery w:val="placeholder"/>
        </w:category>
        <w:types>
          <w:type w:val="bbPlcHdr"/>
        </w:types>
        <w:behaviors>
          <w:behavior w:val="content"/>
        </w:behaviors>
        <w:description w:val=""/>
        <w:guid w:val="{A0AA9AB8-9F49-4221-8071-78513246F582}"/>
      </w:docPartPr>
      <w:docPartBody>
        <w:p>
          <w:r>
            <w:rPr>
              <w:rStyle w:val="4"/>
              <w:rFonts w:hint="eastAsia" w:ascii="宋体" w:hAnsi="宋体" w:eastAsia="宋体" w:cs="宋体"/>
            </w:rPr>
            <w:t>单击此处输入文字</w:t>
          </w:r>
        </w:p>
      </w:docPartBody>
    </w:docPart>
    <w:docPart>
      <w:docPartPr>
        <w:name w:val="CBEA2DA89C3040F780483E8B07660B5B"/>
        <w:style w:val=""/>
        <w:category>
          <w:name w:val="常规"/>
          <w:gallery w:val="placeholder"/>
        </w:category>
        <w:types>
          <w:type w:val="bbPlcHdr"/>
        </w:types>
        <w:behaviors>
          <w:behavior w:val="content"/>
        </w:behaviors>
        <w:description w:val=""/>
        <w:guid w:val="{AEEDC7E4-F1E2-47A2-B1E2-D371F33C7785}"/>
      </w:docPartPr>
      <w:docPartBody>
        <w:p>
          <w:r>
            <w:rPr>
              <w:rStyle w:val="4"/>
              <w:rFonts w:hint="eastAsia" w:ascii="宋体" w:hAnsi="宋体" w:eastAsia="宋体" w:cs="宋体"/>
            </w:rPr>
            <w:t>单击此处输入文字</w:t>
          </w:r>
        </w:p>
      </w:docPartBody>
    </w:docPart>
    <w:docPart>
      <w:docPartPr>
        <w:name w:val="33CE0FF5A098444CAE87DBE11A01F0B3"/>
        <w:style w:val=""/>
        <w:category>
          <w:name w:val="常规"/>
          <w:gallery w:val="placeholder"/>
        </w:category>
        <w:types>
          <w:type w:val="bbPlcHdr"/>
        </w:types>
        <w:behaviors>
          <w:behavior w:val="content"/>
        </w:behaviors>
        <w:description w:val=""/>
        <w:guid w:val="{F6278428-58B8-42DA-A799-E560D1A52970}"/>
      </w:docPartPr>
      <w:docPartBody>
        <w:p>
          <w:r>
            <w:rPr>
              <w:rStyle w:val="4"/>
              <w:rFonts w:hint="eastAsia" w:ascii="宋体" w:hAnsi="宋体" w:eastAsia="宋体" w:cs="宋体"/>
            </w:rPr>
            <w:t>单击此处输入文字</w:t>
          </w:r>
        </w:p>
      </w:docPartBody>
    </w:docPart>
    <w:docPart>
      <w:docPartPr>
        <w:name w:val="85C10BBC241A4A2A9CD470F7B53504D1"/>
        <w:style w:val=""/>
        <w:category>
          <w:name w:val="常规"/>
          <w:gallery w:val="placeholder"/>
        </w:category>
        <w:types>
          <w:type w:val="bbPlcHdr"/>
        </w:types>
        <w:behaviors>
          <w:behavior w:val="content"/>
        </w:behaviors>
        <w:description w:val=""/>
        <w:guid w:val="{5FF7C1C4-75D1-4C38-977C-4EBA0DEBB6AA}"/>
      </w:docPartPr>
      <w:docPartBody>
        <w:p>
          <w:r>
            <w:rPr>
              <w:rStyle w:val="4"/>
              <w:rFonts w:hint="eastAsia" w:ascii="宋体" w:hAnsi="宋体" w:eastAsia="宋体" w:cs="宋体"/>
            </w:rPr>
            <w:t>单击此处输入文字</w:t>
          </w:r>
        </w:p>
      </w:docPartBody>
    </w:docPart>
    <w:docPart>
      <w:docPartPr>
        <w:name w:val="34533EAA729944B4BEC327D48CC4EE97"/>
        <w:style w:val=""/>
        <w:category>
          <w:name w:val="常规"/>
          <w:gallery w:val="placeholder"/>
        </w:category>
        <w:types>
          <w:type w:val="bbPlcHdr"/>
        </w:types>
        <w:behaviors>
          <w:behavior w:val="content"/>
        </w:behaviors>
        <w:description w:val=""/>
        <w:guid w:val="{22AC47AC-3BBE-4355-96DE-E7F3E6279598}"/>
      </w:docPartPr>
      <w:docPartBody>
        <w:p>
          <w:r>
            <w:rPr>
              <w:rStyle w:val="4"/>
              <w:rFonts w:hint="eastAsia" w:ascii="宋体" w:hAnsi="宋体" w:eastAsia="宋体" w:cs="宋体"/>
            </w:rPr>
            <w:t>单击此处输入文字</w:t>
          </w:r>
        </w:p>
      </w:docPartBody>
    </w:docPart>
    <w:docPart>
      <w:docPartPr>
        <w:name w:val="03C6FEC64A6944B486F8BA6B5677986D"/>
        <w:style w:val=""/>
        <w:category>
          <w:name w:val="常规"/>
          <w:gallery w:val="placeholder"/>
        </w:category>
        <w:types>
          <w:type w:val="bbPlcHdr"/>
        </w:types>
        <w:behaviors>
          <w:behavior w:val="content"/>
        </w:behaviors>
        <w:description w:val=""/>
        <w:guid w:val="{317C1BCA-507F-4F5D-94D5-870D7ECE0B3A}"/>
      </w:docPartPr>
      <w:docPartBody>
        <w:p>
          <w:r>
            <w:rPr>
              <w:rStyle w:val="4"/>
              <w:rFonts w:hint="eastAsia" w:ascii="宋体" w:hAnsi="宋体" w:eastAsia="宋体" w:cs="宋体"/>
            </w:rPr>
            <w:t>单击此处输入文字</w:t>
          </w:r>
        </w:p>
      </w:docPartBody>
    </w:docPart>
    <w:docPart>
      <w:docPartPr>
        <w:name w:val="1C65C404642B498697A07C58C6B67F58"/>
        <w:style w:val=""/>
        <w:category>
          <w:name w:val="常规"/>
          <w:gallery w:val="placeholder"/>
        </w:category>
        <w:types>
          <w:type w:val="bbPlcHdr"/>
        </w:types>
        <w:behaviors>
          <w:behavior w:val="content"/>
        </w:behaviors>
        <w:description w:val=""/>
        <w:guid w:val="{726703DB-6B8B-47BC-8A0C-57F655FDC307}"/>
      </w:docPartPr>
      <w:docPartBody>
        <w:p>
          <w:r>
            <w:rPr>
              <w:rStyle w:val="4"/>
              <w:rFonts w:hint="eastAsia" w:ascii="宋体" w:hAnsi="宋体" w:eastAsia="宋体" w:cs="宋体"/>
            </w:rPr>
            <w:t>单击此处输入文字</w:t>
          </w:r>
        </w:p>
      </w:docPartBody>
    </w:docPart>
    <w:docPart>
      <w:docPartPr>
        <w:name w:val="7E7ABCB6F729410999B722CE7E0AA91E"/>
        <w:style w:val=""/>
        <w:category>
          <w:name w:val="常规"/>
          <w:gallery w:val="placeholder"/>
        </w:category>
        <w:types>
          <w:type w:val="bbPlcHdr"/>
        </w:types>
        <w:behaviors>
          <w:behavior w:val="content"/>
        </w:behaviors>
        <w:description w:val=""/>
        <w:guid w:val="{D1E115F8-6D16-4C6B-8C73-86D209BC1815}"/>
      </w:docPartPr>
      <w:docPartBody>
        <w:p>
          <w:r>
            <w:rPr>
              <w:rStyle w:val="4"/>
              <w:rFonts w:hint="eastAsia" w:ascii="宋体" w:hAnsi="宋体" w:eastAsia="宋体" w:cs="宋体"/>
            </w:rPr>
            <w:t>单击此处输入文字</w:t>
          </w:r>
        </w:p>
      </w:docPartBody>
    </w:docPart>
    <w:docPart>
      <w:docPartPr>
        <w:name w:val="BF88C3D10401437D8C18A13B80E44D37"/>
        <w:style w:val=""/>
        <w:category>
          <w:name w:val="常规"/>
          <w:gallery w:val="placeholder"/>
        </w:category>
        <w:types>
          <w:type w:val="bbPlcHdr"/>
        </w:types>
        <w:behaviors>
          <w:behavior w:val="content"/>
        </w:behaviors>
        <w:description w:val=""/>
        <w:guid w:val="{DC8A3EF6-0CA1-460E-8773-33C77BF75805}"/>
      </w:docPartPr>
      <w:docPartBody>
        <w:p>
          <w:r>
            <w:rPr>
              <w:rStyle w:val="4"/>
              <w:rFonts w:hint="eastAsia" w:ascii="宋体" w:hAnsi="宋体" w:eastAsia="宋体" w:cs="宋体"/>
            </w:rPr>
            <w:t>单击此处输入文字</w:t>
          </w:r>
        </w:p>
      </w:docPartBody>
    </w:docPart>
    <w:docPart>
      <w:docPartPr>
        <w:name w:val="3B0FCB8F016F4969BA6A251BEBEC0F4C"/>
        <w:style w:val=""/>
        <w:category>
          <w:name w:val="常规"/>
          <w:gallery w:val="placeholder"/>
        </w:category>
        <w:types>
          <w:type w:val="bbPlcHdr"/>
        </w:types>
        <w:behaviors>
          <w:behavior w:val="content"/>
        </w:behaviors>
        <w:description w:val=""/>
        <w:guid w:val="{9E3BB918-71AC-41AA-98F0-9B05E279363F}"/>
      </w:docPartPr>
      <w:docPartBody>
        <w:p>
          <w:r>
            <w:rPr>
              <w:rStyle w:val="4"/>
              <w:rFonts w:hint="eastAsia" w:ascii="宋体" w:hAnsi="宋体" w:eastAsia="宋体" w:cs="宋体"/>
            </w:rPr>
            <w:t>单击此处输入文字</w:t>
          </w:r>
        </w:p>
      </w:docPartBody>
    </w:docPart>
    <w:docPart>
      <w:docPartPr>
        <w:name w:val="80D6B80CF88B40ECAE47011CD873BD4E"/>
        <w:style w:val=""/>
        <w:category>
          <w:name w:val="常规"/>
          <w:gallery w:val="placeholder"/>
        </w:category>
        <w:types>
          <w:type w:val="bbPlcHdr"/>
        </w:types>
        <w:behaviors>
          <w:behavior w:val="content"/>
        </w:behaviors>
        <w:description w:val=""/>
        <w:guid w:val="{C0F8B67F-EEB3-4DF1-AF27-98D90E46B169}"/>
      </w:docPartPr>
      <w:docPartBody>
        <w:p>
          <w:r>
            <w:rPr>
              <w:rStyle w:val="4"/>
              <w:rFonts w:hint="eastAsia" w:ascii="宋体" w:hAnsi="宋体" w:eastAsia="宋体" w:cs="宋体"/>
            </w:rPr>
            <w:t>单击此处输入文字</w:t>
          </w:r>
        </w:p>
      </w:docPartBody>
    </w:docPart>
    <w:docPart>
      <w:docPartPr>
        <w:name w:val="EC058CF62500416FAFCF970057F304E6"/>
        <w:style w:val=""/>
        <w:category>
          <w:name w:val="常规"/>
          <w:gallery w:val="placeholder"/>
        </w:category>
        <w:types>
          <w:type w:val="bbPlcHdr"/>
        </w:types>
        <w:behaviors>
          <w:behavior w:val="content"/>
        </w:behaviors>
        <w:description w:val=""/>
        <w:guid w:val="{9AC92A49-94BF-46E4-8FB9-02CB6B0F913D}"/>
      </w:docPartPr>
      <w:docPartBody>
        <w:p>
          <w:r>
            <w:rPr>
              <w:rStyle w:val="4"/>
              <w:rFonts w:hint="eastAsia" w:ascii="宋体" w:hAnsi="宋体" w:eastAsia="宋体" w:cs="宋体"/>
            </w:rPr>
            <w:t>单击此处输入文字</w:t>
          </w:r>
        </w:p>
      </w:docPartBody>
    </w:docPart>
    <w:docPart>
      <w:docPartPr>
        <w:name w:val="EBAF8D78459B44D3BDA2B4E7833E6232"/>
        <w:style w:val=""/>
        <w:category>
          <w:name w:val="常规"/>
          <w:gallery w:val="placeholder"/>
        </w:category>
        <w:types>
          <w:type w:val="bbPlcHdr"/>
        </w:types>
        <w:behaviors>
          <w:behavior w:val="content"/>
        </w:behaviors>
        <w:description w:val=""/>
        <w:guid w:val="{C94CB137-529E-4C72-A13E-9A8DA394C574}"/>
      </w:docPartPr>
      <w:docPartBody>
        <w:p>
          <w:r>
            <w:rPr>
              <w:rStyle w:val="4"/>
              <w:rFonts w:hint="eastAsia" w:ascii="宋体" w:hAnsi="宋体" w:eastAsia="宋体" w:cs="宋体"/>
            </w:rPr>
            <w:t>单击此处输入文字</w:t>
          </w:r>
        </w:p>
      </w:docPartBody>
    </w:docPart>
    <w:docPart>
      <w:docPartPr>
        <w:name w:val="C425F89CA9F9429DBFDF90290C9E99B1"/>
        <w:style w:val=""/>
        <w:category>
          <w:name w:val="常规"/>
          <w:gallery w:val="placeholder"/>
        </w:category>
        <w:types>
          <w:type w:val="bbPlcHdr"/>
        </w:types>
        <w:behaviors>
          <w:behavior w:val="content"/>
        </w:behaviors>
        <w:description w:val=""/>
        <w:guid w:val="{97309C74-5CE8-47A7-9612-CFE8D1C3B575}"/>
      </w:docPartPr>
      <w:docPartBody>
        <w:p>
          <w:r>
            <w:rPr>
              <w:rStyle w:val="4"/>
              <w:rFonts w:hint="eastAsia" w:ascii="宋体" w:hAnsi="宋体" w:eastAsia="宋体" w:cs="宋体"/>
            </w:rPr>
            <w:t>单击此处输入文字</w:t>
          </w:r>
        </w:p>
      </w:docPartBody>
    </w:docPart>
    <w:docPart>
      <w:docPartPr>
        <w:name w:val="CFD33D5505CC4269A75C5A51A77D27B6"/>
        <w:style w:val=""/>
        <w:category>
          <w:name w:val="常规"/>
          <w:gallery w:val="placeholder"/>
        </w:category>
        <w:types>
          <w:type w:val="bbPlcHdr"/>
        </w:types>
        <w:behaviors>
          <w:behavior w:val="content"/>
        </w:behaviors>
        <w:description w:val=""/>
        <w:guid w:val="{66B2424B-581B-4094-893E-9679D3F05942}"/>
      </w:docPartPr>
      <w:docPartBody>
        <w:p>
          <w:r>
            <w:rPr>
              <w:rStyle w:val="4"/>
              <w:rFonts w:hint="eastAsia" w:ascii="宋体" w:hAnsi="宋体" w:eastAsia="宋体" w:cs="宋体"/>
            </w:rPr>
            <w:t>单击此处输入文字</w:t>
          </w:r>
        </w:p>
      </w:docPartBody>
    </w:docPart>
    <w:docPart>
      <w:docPartPr>
        <w:name w:val="BD41807E6AE24D6BA01D7A520B6E9C49"/>
        <w:style w:val=""/>
        <w:category>
          <w:name w:val="常规"/>
          <w:gallery w:val="placeholder"/>
        </w:category>
        <w:types>
          <w:type w:val="bbPlcHdr"/>
        </w:types>
        <w:behaviors>
          <w:behavior w:val="content"/>
        </w:behaviors>
        <w:description w:val=""/>
        <w:guid w:val="{A975F3C5-CB95-4DC4-9946-5F275B0AE78D}"/>
      </w:docPartPr>
      <w:docPartBody>
        <w:p>
          <w:r>
            <w:rPr>
              <w:rStyle w:val="4"/>
              <w:rFonts w:hint="eastAsia" w:ascii="宋体" w:hAnsi="宋体" w:eastAsia="宋体" w:cs="宋体"/>
            </w:rPr>
            <w:t>单击此处输入文字</w:t>
          </w:r>
        </w:p>
      </w:docPartBody>
    </w:docPart>
    <w:docPart>
      <w:docPartPr>
        <w:name w:val="D7B739D53D0E4D988FAABA954ABB71DA"/>
        <w:style w:val=""/>
        <w:category>
          <w:name w:val="常规"/>
          <w:gallery w:val="placeholder"/>
        </w:category>
        <w:types>
          <w:type w:val="bbPlcHdr"/>
        </w:types>
        <w:behaviors>
          <w:behavior w:val="content"/>
        </w:behaviors>
        <w:description w:val=""/>
        <w:guid w:val="{3052ECDE-3F6B-484C-8F39-AFE899E1B070}"/>
      </w:docPartPr>
      <w:docPartBody>
        <w:p>
          <w:r>
            <w:rPr>
              <w:rStyle w:val="4"/>
              <w:rFonts w:hint="eastAsia" w:ascii="宋体" w:hAnsi="宋体" w:eastAsia="宋体" w:cs="宋体"/>
            </w:rPr>
            <w:t>单击此处输入文字</w:t>
          </w:r>
        </w:p>
      </w:docPartBody>
    </w:docPart>
    <w:docPart>
      <w:docPartPr>
        <w:name w:val="106C4E1911B24C9F9E95BDE446003638"/>
        <w:style w:val=""/>
        <w:category>
          <w:name w:val="常规"/>
          <w:gallery w:val="placeholder"/>
        </w:category>
        <w:types>
          <w:type w:val="bbPlcHdr"/>
        </w:types>
        <w:behaviors>
          <w:behavior w:val="content"/>
        </w:behaviors>
        <w:description w:val=""/>
        <w:guid w:val="{03A449EE-F5C9-4CA6-9463-C10DF775694E}"/>
      </w:docPartPr>
      <w:docPartBody>
        <w:p>
          <w:r>
            <w:rPr>
              <w:rStyle w:val="4"/>
              <w:rFonts w:hint="eastAsia" w:ascii="宋体" w:hAnsi="宋体" w:eastAsia="宋体" w:cs="宋体"/>
            </w:rPr>
            <w:t>单击此处输入文字</w:t>
          </w:r>
        </w:p>
      </w:docPartBody>
    </w:docPart>
    <w:docPart>
      <w:docPartPr>
        <w:name w:val="A6FD8DB91C994527A06680AC4FADF349"/>
        <w:style w:val=""/>
        <w:category>
          <w:name w:val="常规"/>
          <w:gallery w:val="placeholder"/>
        </w:category>
        <w:types>
          <w:type w:val="bbPlcHdr"/>
        </w:types>
        <w:behaviors>
          <w:behavior w:val="content"/>
        </w:behaviors>
        <w:description w:val=""/>
        <w:guid w:val="{2C603E8B-ACFC-45EF-9467-61CFFF3567BA}"/>
      </w:docPartPr>
      <w:docPartBody>
        <w:p>
          <w:r>
            <w:rPr>
              <w:rStyle w:val="4"/>
              <w:rFonts w:hint="eastAsia" w:ascii="宋体" w:hAnsi="宋体" w:eastAsia="宋体" w:cs="宋体"/>
            </w:rPr>
            <w:t>单击此处输入文字</w:t>
          </w:r>
        </w:p>
      </w:docPartBody>
    </w:docPart>
    <w:docPart>
      <w:docPartPr>
        <w:name w:val="E1739DC1A2834CFC90228CF3569CD0CF"/>
        <w:style w:val=""/>
        <w:category>
          <w:name w:val="常规"/>
          <w:gallery w:val="placeholder"/>
        </w:category>
        <w:types>
          <w:type w:val="bbPlcHdr"/>
        </w:types>
        <w:behaviors>
          <w:behavior w:val="content"/>
        </w:behaviors>
        <w:description w:val=""/>
        <w:guid w:val="{EFEA2F08-0023-496F-AFCB-32F23B8E0E83}"/>
      </w:docPartPr>
      <w:docPartBody>
        <w:p>
          <w:r>
            <w:rPr>
              <w:rStyle w:val="4"/>
              <w:rFonts w:hint="eastAsia" w:ascii="宋体" w:hAnsi="宋体" w:eastAsia="宋体" w:cs="宋体"/>
            </w:rPr>
            <w:t>单击此处输入文字</w:t>
          </w:r>
        </w:p>
      </w:docPartBody>
    </w:docPart>
    <w:docPart>
      <w:docPartPr>
        <w:name w:val="8DC93D6F49094B778922800C6B3ADE50"/>
        <w:style w:val=""/>
        <w:category>
          <w:name w:val="常规"/>
          <w:gallery w:val="placeholder"/>
        </w:category>
        <w:types>
          <w:type w:val="bbPlcHdr"/>
        </w:types>
        <w:behaviors>
          <w:behavior w:val="content"/>
        </w:behaviors>
        <w:description w:val=""/>
        <w:guid w:val="{5A40FE5D-982D-426D-AADE-7BB22539F213}"/>
      </w:docPartPr>
      <w:docPartBody>
        <w:p>
          <w:r>
            <w:rPr>
              <w:rStyle w:val="4"/>
              <w:rFonts w:hint="eastAsia" w:ascii="宋体" w:hAnsi="宋体" w:eastAsia="宋体" w:cs="宋体"/>
            </w:rPr>
            <w:t>单击此处输入文字</w:t>
          </w:r>
        </w:p>
      </w:docPartBody>
    </w:docPart>
    <w:docPart>
      <w:docPartPr>
        <w:name w:val="458E93728B684779B3F06A11C7AD38CF"/>
        <w:style w:val=""/>
        <w:category>
          <w:name w:val="常规"/>
          <w:gallery w:val="placeholder"/>
        </w:category>
        <w:types>
          <w:type w:val="bbPlcHdr"/>
        </w:types>
        <w:behaviors>
          <w:behavior w:val="content"/>
        </w:behaviors>
        <w:description w:val=""/>
        <w:guid w:val="{61BFD44C-7F7A-4BB6-BFB0-AD4730BD95C5}"/>
      </w:docPartPr>
      <w:docPartBody>
        <w:p>
          <w:r>
            <w:rPr>
              <w:rStyle w:val="4"/>
              <w:rFonts w:hint="eastAsia" w:ascii="宋体" w:hAnsi="宋体" w:eastAsia="宋体" w:cs="宋体"/>
            </w:rPr>
            <w:t>单击此处输入文字</w:t>
          </w:r>
        </w:p>
      </w:docPartBody>
    </w:docPart>
    <w:docPart>
      <w:docPartPr>
        <w:name w:val="44C479E28AD641598DAC43921F423DBB"/>
        <w:style w:val=""/>
        <w:category>
          <w:name w:val="常规"/>
          <w:gallery w:val="placeholder"/>
        </w:category>
        <w:types>
          <w:type w:val="bbPlcHdr"/>
        </w:types>
        <w:behaviors>
          <w:behavior w:val="content"/>
        </w:behaviors>
        <w:description w:val=""/>
        <w:guid w:val="{0EE83E35-7742-4CF9-A0FD-98347650BF9D}"/>
      </w:docPartPr>
      <w:docPartBody>
        <w:p>
          <w:r>
            <w:rPr>
              <w:rStyle w:val="4"/>
              <w:rFonts w:hint="eastAsia" w:ascii="宋体" w:hAnsi="宋体" w:eastAsia="宋体" w:cs="宋体"/>
            </w:rPr>
            <w:t>单击此处输入文字</w:t>
          </w:r>
        </w:p>
      </w:docPartBody>
    </w:docPart>
    <w:docPart>
      <w:docPartPr>
        <w:name w:val="1D0A431FCAF2499AA264ECD37E6B1400"/>
        <w:style w:val=""/>
        <w:category>
          <w:name w:val="常规"/>
          <w:gallery w:val="placeholder"/>
        </w:category>
        <w:types>
          <w:type w:val="bbPlcHdr"/>
        </w:types>
        <w:behaviors>
          <w:behavior w:val="content"/>
        </w:behaviors>
        <w:description w:val=""/>
        <w:guid w:val="{37BF434C-4E0F-4551-9C79-CFBDA3E609D2}"/>
      </w:docPartPr>
      <w:docPartBody>
        <w:p>
          <w:r>
            <w:rPr>
              <w:rStyle w:val="4"/>
              <w:rFonts w:hint="eastAsia" w:ascii="宋体" w:hAnsi="宋体" w:eastAsia="宋体" w:cs="宋体"/>
            </w:rPr>
            <w:t>单击此处输入文字</w:t>
          </w:r>
        </w:p>
      </w:docPartBody>
    </w:docPart>
    <w:docPart>
      <w:docPartPr>
        <w:name w:val="A88B32036EAD4ED3B364B77A20FE7577"/>
        <w:style w:val=""/>
        <w:category>
          <w:name w:val="常规"/>
          <w:gallery w:val="placeholder"/>
        </w:category>
        <w:types>
          <w:type w:val="bbPlcHdr"/>
        </w:types>
        <w:behaviors>
          <w:behavior w:val="content"/>
        </w:behaviors>
        <w:description w:val=""/>
        <w:guid w:val="{B22DF64E-02F5-400E-A75C-DE52C393E49B}"/>
      </w:docPartPr>
      <w:docPartBody>
        <w:p>
          <w:r>
            <w:rPr>
              <w:rStyle w:val="4"/>
              <w:rFonts w:hint="eastAsia" w:ascii="宋体" w:hAnsi="宋体" w:eastAsia="宋体" w:cs="宋体"/>
            </w:rPr>
            <w:t>单击此处输入文字</w:t>
          </w:r>
        </w:p>
      </w:docPartBody>
    </w:docPart>
    <w:docPart>
      <w:docPartPr>
        <w:name w:val="CEDFF7FE99FD42CEBD618090E036A8EB"/>
        <w:style w:val=""/>
        <w:category>
          <w:name w:val="常规"/>
          <w:gallery w:val="placeholder"/>
        </w:category>
        <w:types>
          <w:type w:val="bbPlcHdr"/>
        </w:types>
        <w:behaviors>
          <w:behavior w:val="content"/>
        </w:behaviors>
        <w:description w:val=""/>
        <w:guid w:val="{19A1A66E-8391-49ED-AACA-A73B9DE03C89}"/>
      </w:docPartPr>
      <w:docPartBody>
        <w:p>
          <w:r>
            <w:rPr>
              <w:rStyle w:val="4"/>
              <w:rFonts w:hint="eastAsia" w:ascii="宋体" w:hAnsi="宋体" w:eastAsia="宋体" w:cs="宋体"/>
            </w:rPr>
            <w:t>单击此处输入文字</w:t>
          </w:r>
        </w:p>
      </w:docPartBody>
    </w:docPart>
    <w:docPart>
      <w:docPartPr>
        <w:name w:val="E2745B8234CF44188612C44AE6F10474"/>
        <w:style w:val=""/>
        <w:category>
          <w:name w:val="常规"/>
          <w:gallery w:val="placeholder"/>
        </w:category>
        <w:types>
          <w:type w:val="bbPlcHdr"/>
        </w:types>
        <w:behaviors>
          <w:behavior w:val="content"/>
        </w:behaviors>
        <w:description w:val=""/>
        <w:guid w:val="{AF68AEF0-103D-4076-9C84-4CE419974EA2}"/>
      </w:docPartPr>
      <w:docPartBody>
        <w:p>
          <w:r>
            <w:rPr>
              <w:rStyle w:val="4"/>
              <w:rFonts w:hint="eastAsia" w:ascii="宋体" w:hAnsi="宋体" w:eastAsia="宋体" w:cs="宋体"/>
            </w:rPr>
            <w:t>单击此处输入文字</w:t>
          </w:r>
        </w:p>
      </w:docPartBody>
    </w:docPart>
    <w:docPart>
      <w:docPartPr>
        <w:name w:val="18460422756447119484F8221430C948"/>
        <w:style w:val=""/>
        <w:category>
          <w:name w:val="常规"/>
          <w:gallery w:val="placeholder"/>
        </w:category>
        <w:types>
          <w:type w:val="bbPlcHdr"/>
        </w:types>
        <w:behaviors>
          <w:behavior w:val="content"/>
        </w:behaviors>
        <w:description w:val=""/>
        <w:guid w:val="{AB9BB0CB-5222-495C-9DE6-330B9200D1AB}"/>
      </w:docPartPr>
      <w:docPartBody>
        <w:p>
          <w:r>
            <w:rPr>
              <w:rStyle w:val="4"/>
              <w:rFonts w:hint="eastAsia" w:ascii="宋体" w:hAnsi="宋体" w:eastAsia="宋体" w:cs="宋体"/>
            </w:rPr>
            <w:t>单击此处输入文字</w:t>
          </w:r>
        </w:p>
      </w:docPartBody>
    </w:docPart>
    <w:docPart>
      <w:docPartPr>
        <w:name w:val="2EEF155FF7D7440A94CCDB6CEEE34ED1"/>
        <w:style w:val=""/>
        <w:category>
          <w:name w:val="常规"/>
          <w:gallery w:val="placeholder"/>
        </w:category>
        <w:types>
          <w:type w:val="bbPlcHdr"/>
        </w:types>
        <w:behaviors>
          <w:behavior w:val="content"/>
        </w:behaviors>
        <w:description w:val=""/>
        <w:guid w:val="{E29AE0E9-AB47-46FA-9737-BEBC3A28FD07}"/>
      </w:docPartPr>
      <w:docPartBody>
        <w:p>
          <w:r>
            <w:rPr>
              <w:rStyle w:val="4"/>
              <w:rFonts w:hint="eastAsia" w:ascii="宋体" w:hAnsi="宋体" w:eastAsia="宋体" w:cs="宋体"/>
            </w:rPr>
            <w:t>单击此处输入文字</w:t>
          </w:r>
        </w:p>
      </w:docPartBody>
    </w:docPart>
    <w:docPart>
      <w:docPartPr>
        <w:name w:val="723BD56289624C7E9473A04103ECA208"/>
        <w:style w:val=""/>
        <w:category>
          <w:name w:val="常规"/>
          <w:gallery w:val="placeholder"/>
        </w:category>
        <w:types>
          <w:type w:val="bbPlcHdr"/>
        </w:types>
        <w:behaviors>
          <w:behavior w:val="content"/>
        </w:behaviors>
        <w:description w:val=""/>
        <w:guid w:val="{512B6914-65A8-4D24-AAC8-E5560F44E39C}"/>
      </w:docPartPr>
      <w:docPartBody>
        <w:p>
          <w:r>
            <w:rPr>
              <w:rStyle w:val="4"/>
              <w:rFonts w:hint="eastAsia" w:ascii="宋体" w:hAnsi="宋体" w:eastAsia="宋体" w:cs="宋体"/>
            </w:rPr>
            <w:t>单击此处输入文字</w:t>
          </w:r>
        </w:p>
      </w:docPartBody>
    </w:docPart>
    <w:docPart>
      <w:docPartPr>
        <w:name w:val="BB5BF1D0B4884A24A1C385BBDE8092CC"/>
        <w:style w:val=""/>
        <w:category>
          <w:name w:val="常规"/>
          <w:gallery w:val="placeholder"/>
        </w:category>
        <w:types>
          <w:type w:val="bbPlcHdr"/>
        </w:types>
        <w:behaviors>
          <w:behavior w:val="content"/>
        </w:behaviors>
        <w:description w:val=""/>
        <w:guid w:val="{3B7AD0E2-9246-46C7-BAA5-20162F9DCAE1}"/>
      </w:docPartPr>
      <w:docPartBody>
        <w:p>
          <w:r>
            <w:rPr>
              <w:rStyle w:val="4"/>
              <w:rFonts w:hint="eastAsia" w:ascii="宋体" w:hAnsi="宋体" w:eastAsia="宋体" w:cs="宋体"/>
            </w:rPr>
            <w:t>单击此处输入文字</w:t>
          </w:r>
        </w:p>
      </w:docPartBody>
    </w:docPart>
    <w:docPart>
      <w:docPartPr>
        <w:name w:val="6C6F49AE65824BC19B72ACA48F68C231"/>
        <w:style w:val=""/>
        <w:category>
          <w:name w:val="常规"/>
          <w:gallery w:val="placeholder"/>
        </w:category>
        <w:types>
          <w:type w:val="bbPlcHdr"/>
        </w:types>
        <w:behaviors>
          <w:behavior w:val="content"/>
        </w:behaviors>
        <w:description w:val=""/>
        <w:guid w:val="{41CC1BE5-CD41-43BF-A382-4E3C7BCAD8B9}"/>
      </w:docPartPr>
      <w:docPartBody>
        <w:p>
          <w:r>
            <w:rPr>
              <w:rStyle w:val="4"/>
              <w:rFonts w:hint="eastAsia" w:ascii="宋体" w:hAnsi="宋体" w:eastAsia="宋体" w:cs="宋体"/>
            </w:rPr>
            <w:t>单击此处输入文字</w:t>
          </w:r>
        </w:p>
      </w:docPartBody>
    </w:docPart>
    <w:docPart>
      <w:docPartPr>
        <w:name w:val="601B4B5DF9DA47C7A64F52DFF3D1AC9A"/>
        <w:style w:val=""/>
        <w:category>
          <w:name w:val="常规"/>
          <w:gallery w:val="placeholder"/>
        </w:category>
        <w:types>
          <w:type w:val="bbPlcHdr"/>
        </w:types>
        <w:behaviors>
          <w:behavior w:val="content"/>
        </w:behaviors>
        <w:description w:val=""/>
        <w:guid w:val="{78553729-498E-45F0-AFC9-E1248F6E2253}"/>
      </w:docPartPr>
      <w:docPartBody>
        <w:p>
          <w:r>
            <w:rPr>
              <w:rStyle w:val="4"/>
              <w:rFonts w:hint="eastAsia" w:ascii="宋体" w:hAnsi="宋体" w:eastAsia="宋体" w:cs="宋体"/>
            </w:rPr>
            <w:t>单击此处输入文字</w:t>
          </w:r>
        </w:p>
      </w:docPartBody>
    </w:docPart>
    <w:docPart>
      <w:docPartPr>
        <w:name w:val="DC3CF57F39E04DD1AE5F461E2A66C97A"/>
        <w:style w:val=""/>
        <w:category>
          <w:name w:val="常规"/>
          <w:gallery w:val="placeholder"/>
        </w:category>
        <w:types>
          <w:type w:val="bbPlcHdr"/>
        </w:types>
        <w:behaviors>
          <w:behavior w:val="content"/>
        </w:behaviors>
        <w:description w:val=""/>
        <w:guid w:val="{E788DC73-73A5-4F56-B7CE-F62A9FFD0DA8}"/>
      </w:docPartPr>
      <w:docPartBody>
        <w:p>
          <w:r>
            <w:rPr>
              <w:rStyle w:val="4"/>
              <w:rFonts w:hint="eastAsia" w:ascii="宋体" w:hAnsi="宋体" w:eastAsia="宋体" w:cs="宋体"/>
            </w:rPr>
            <w:t>单击此处输入文字</w:t>
          </w:r>
        </w:p>
      </w:docPartBody>
    </w:docPart>
    <w:docPart>
      <w:docPartPr>
        <w:name w:val="BC8F53D35FB8488CBCF848C14E8037B2"/>
        <w:style w:val=""/>
        <w:category>
          <w:name w:val="常规"/>
          <w:gallery w:val="placeholder"/>
        </w:category>
        <w:types>
          <w:type w:val="bbPlcHdr"/>
        </w:types>
        <w:behaviors>
          <w:behavior w:val="content"/>
        </w:behaviors>
        <w:description w:val=""/>
        <w:guid w:val="{E57CECAA-4FA2-4D6C-A9A8-00D8BFA78169}"/>
      </w:docPartPr>
      <w:docPartBody>
        <w:p>
          <w:r>
            <w:rPr>
              <w:rStyle w:val="4"/>
              <w:rFonts w:hint="eastAsia" w:ascii="宋体" w:hAnsi="宋体" w:eastAsia="宋体" w:cs="宋体"/>
            </w:rPr>
            <w:t>单击此处输入文字</w:t>
          </w:r>
        </w:p>
      </w:docPartBody>
    </w:docPart>
    <w:docPart>
      <w:docPartPr>
        <w:name w:val="F6BA7F53BC974531AABA69EC865D4E9A"/>
        <w:style w:val=""/>
        <w:category>
          <w:name w:val="常规"/>
          <w:gallery w:val="placeholder"/>
        </w:category>
        <w:types>
          <w:type w:val="bbPlcHdr"/>
        </w:types>
        <w:behaviors>
          <w:behavior w:val="content"/>
        </w:behaviors>
        <w:description w:val=""/>
        <w:guid w:val="{18F20F38-B6DB-41BD-B790-410BBF87E4CC}"/>
      </w:docPartPr>
      <w:docPartBody>
        <w:p>
          <w:r>
            <w:rPr>
              <w:rStyle w:val="4"/>
              <w:rFonts w:hint="eastAsia" w:ascii="宋体" w:hAnsi="宋体" w:eastAsia="宋体" w:cs="宋体"/>
            </w:rPr>
            <w:t>单击此处输入文字</w:t>
          </w:r>
        </w:p>
      </w:docPartBody>
    </w:docPart>
    <w:docPart>
      <w:docPartPr>
        <w:name w:val="A91ABF0291EF461199F2ECFEE310BA61"/>
        <w:style w:val=""/>
        <w:category>
          <w:name w:val="常规"/>
          <w:gallery w:val="placeholder"/>
        </w:category>
        <w:types>
          <w:type w:val="bbPlcHdr"/>
        </w:types>
        <w:behaviors>
          <w:behavior w:val="content"/>
        </w:behaviors>
        <w:description w:val=""/>
        <w:guid w:val="{32ACDE4E-25B1-430B-B8AE-5D72D7AEB196}"/>
      </w:docPartPr>
      <w:docPartBody>
        <w:p>
          <w:r>
            <w:rPr>
              <w:rStyle w:val="4"/>
              <w:rFonts w:hint="eastAsia" w:ascii="宋体" w:hAnsi="宋体" w:eastAsia="宋体" w:cs="宋体"/>
            </w:rPr>
            <w:t>单击此处输入文字</w:t>
          </w:r>
        </w:p>
      </w:docPartBody>
    </w:docPart>
    <w:docPart>
      <w:docPartPr>
        <w:name w:val="B76A4BF1727B45A0AE0AF8D4E2EE85F3"/>
        <w:style w:val=""/>
        <w:category>
          <w:name w:val="常规"/>
          <w:gallery w:val="placeholder"/>
        </w:category>
        <w:types>
          <w:type w:val="bbPlcHdr"/>
        </w:types>
        <w:behaviors>
          <w:behavior w:val="content"/>
        </w:behaviors>
        <w:description w:val=""/>
        <w:guid w:val="{81D770EB-0854-4C17-8816-45AE36FEB25E}"/>
      </w:docPartPr>
      <w:docPartBody>
        <w:p>
          <w:r>
            <w:rPr>
              <w:rStyle w:val="4"/>
              <w:rFonts w:hint="eastAsia" w:ascii="宋体" w:hAnsi="宋体" w:eastAsia="宋体" w:cs="宋体"/>
            </w:rPr>
            <w:t>单击此处输入文字</w:t>
          </w:r>
        </w:p>
      </w:docPartBody>
    </w:docPart>
    <w:docPart>
      <w:docPartPr>
        <w:name w:val="D070F9E306AD4355A2C067D589E371AF"/>
        <w:style w:val=""/>
        <w:category>
          <w:name w:val="常规"/>
          <w:gallery w:val="placeholder"/>
        </w:category>
        <w:types>
          <w:type w:val="bbPlcHdr"/>
        </w:types>
        <w:behaviors>
          <w:behavior w:val="content"/>
        </w:behaviors>
        <w:description w:val=""/>
        <w:guid w:val="{A9CF45E8-2D4F-44C8-9491-AA386E85E98F}"/>
      </w:docPartPr>
      <w:docPartBody>
        <w:p>
          <w:r>
            <w:rPr>
              <w:rStyle w:val="4"/>
              <w:rFonts w:hint="eastAsia" w:ascii="宋体" w:hAnsi="宋体" w:eastAsia="宋体" w:cs="宋体"/>
            </w:rPr>
            <w:t>单击此处输入文字</w:t>
          </w:r>
        </w:p>
      </w:docPartBody>
    </w:docPart>
    <w:docPart>
      <w:docPartPr>
        <w:name w:val="D805D51FB36349F9998D2FD93AC30D39"/>
        <w:style w:val=""/>
        <w:category>
          <w:name w:val="常规"/>
          <w:gallery w:val="placeholder"/>
        </w:category>
        <w:types>
          <w:type w:val="bbPlcHdr"/>
        </w:types>
        <w:behaviors>
          <w:behavior w:val="content"/>
        </w:behaviors>
        <w:description w:val=""/>
        <w:guid w:val="{4B26EFAF-3E2D-4882-8687-2A075C003738}"/>
      </w:docPartPr>
      <w:docPartBody>
        <w:p>
          <w:r>
            <w:rPr>
              <w:rStyle w:val="4"/>
              <w:rFonts w:hint="eastAsia" w:ascii="宋体" w:hAnsi="宋体" w:eastAsia="宋体" w:cs="宋体"/>
            </w:rPr>
            <w:t>单击此处输入文字</w:t>
          </w:r>
        </w:p>
      </w:docPartBody>
    </w:docPart>
    <w:docPart>
      <w:docPartPr>
        <w:name w:val="CB779F6DD27E4448B6E884738B64A15B"/>
        <w:style w:val=""/>
        <w:category>
          <w:name w:val="常规"/>
          <w:gallery w:val="placeholder"/>
        </w:category>
        <w:types>
          <w:type w:val="bbPlcHdr"/>
        </w:types>
        <w:behaviors>
          <w:behavior w:val="content"/>
        </w:behaviors>
        <w:description w:val=""/>
        <w:guid w:val="{E154FE99-E072-456E-A73B-E9F4E34EAD46}"/>
      </w:docPartPr>
      <w:docPartBody>
        <w:p>
          <w:r>
            <w:rPr>
              <w:rStyle w:val="4"/>
              <w:rFonts w:hint="eastAsia" w:ascii="宋体" w:hAnsi="宋体" w:eastAsia="宋体" w:cs="宋体"/>
            </w:rPr>
            <w:t>单击此处输入文字</w:t>
          </w:r>
        </w:p>
      </w:docPartBody>
    </w:docPart>
    <w:docPart>
      <w:docPartPr>
        <w:name w:val="8C442C593FFF4A8FB05F5596393F6C29"/>
        <w:style w:val=""/>
        <w:category>
          <w:name w:val="常规"/>
          <w:gallery w:val="placeholder"/>
        </w:category>
        <w:types>
          <w:type w:val="bbPlcHdr"/>
        </w:types>
        <w:behaviors>
          <w:behavior w:val="content"/>
        </w:behaviors>
        <w:description w:val=""/>
        <w:guid w:val="{D6E2A769-8A94-4331-BC28-429E23B48F5B}"/>
      </w:docPartPr>
      <w:docPartBody>
        <w:p>
          <w:r>
            <w:rPr>
              <w:rStyle w:val="4"/>
              <w:rFonts w:hint="eastAsia" w:ascii="宋体" w:hAnsi="宋体" w:eastAsia="宋体" w:cs="宋体"/>
            </w:rPr>
            <w:t>单击此处输入文字</w:t>
          </w:r>
        </w:p>
      </w:docPartBody>
    </w:docPart>
    <w:docPart>
      <w:docPartPr>
        <w:name w:val="73302BAB63C84849A956349E11380FE7"/>
        <w:style w:val=""/>
        <w:category>
          <w:name w:val="常规"/>
          <w:gallery w:val="placeholder"/>
        </w:category>
        <w:types>
          <w:type w:val="bbPlcHdr"/>
        </w:types>
        <w:behaviors>
          <w:behavior w:val="content"/>
        </w:behaviors>
        <w:description w:val=""/>
        <w:guid w:val="{06436BCD-6B97-44D7-8AB3-16F6415DC831}"/>
      </w:docPartPr>
      <w:docPartBody>
        <w:p>
          <w:r>
            <w:rPr>
              <w:rStyle w:val="4"/>
              <w:rFonts w:hint="eastAsia" w:ascii="宋体" w:hAnsi="宋体" w:eastAsia="宋体" w:cs="宋体"/>
            </w:rPr>
            <w:t>单击此处输入文字</w:t>
          </w:r>
        </w:p>
      </w:docPartBody>
    </w:docPart>
    <w:docPart>
      <w:docPartPr>
        <w:name w:val="3C7895188D5D4EB0973B7ADCE07C8CB3"/>
        <w:style w:val=""/>
        <w:category>
          <w:name w:val="常规"/>
          <w:gallery w:val="placeholder"/>
        </w:category>
        <w:types>
          <w:type w:val="bbPlcHdr"/>
        </w:types>
        <w:behaviors>
          <w:behavior w:val="content"/>
        </w:behaviors>
        <w:description w:val=""/>
        <w:guid w:val="{82D50B52-0F57-4918-8B4E-45E3FC4BE5BE}"/>
      </w:docPartPr>
      <w:docPartBody>
        <w:p>
          <w:r>
            <w:rPr>
              <w:rStyle w:val="4"/>
              <w:rFonts w:hint="eastAsia" w:ascii="宋体" w:hAnsi="宋体" w:eastAsia="宋体" w:cs="宋体"/>
            </w:rPr>
            <w:t>单击此处输入文字</w:t>
          </w:r>
        </w:p>
      </w:docPartBody>
    </w:docPart>
    <w:docPart>
      <w:docPartPr>
        <w:name w:val="54EDBD49BBBE4982994603DAB06D6441"/>
        <w:style w:val=""/>
        <w:category>
          <w:name w:val="常规"/>
          <w:gallery w:val="placeholder"/>
        </w:category>
        <w:types>
          <w:type w:val="bbPlcHdr"/>
        </w:types>
        <w:behaviors>
          <w:behavior w:val="content"/>
        </w:behaviors>
        <w:description w:val=""/>
        <w:guid w:val="{61F0B735-5A41-4127-837C-1E63FB3EB72A}"/>
      </w:docPartPr>
      <w:docPartBody>
        <w:p>
          <w:r>
            <w:rPr>
              <w:rStyle w:val="4"/>
              <w:rFonts w:hint="eastAsia" w:ascii="宋体" w:hAnsi="宋体" w:eastAsia="宋体" w:cs="宋体"/>
            </w:rPr>
            <w:t>单击此处输入文字</w:t>
          </w:r>
        </w:p>
      </w:docPartBody>
    </w:docPart>
    <w:docPart>
      <w:docPartPr>
        <w:name w:val="82B45A0E162A43BA8131F7760B8ECF31"/>
        <w:style w:val=""/>
        <w:category>
          <w:name w:val="常规"/>
          <w:gallery w:val="placeholder"/>
        </w:category>
        <w:types>
          <w:type w:val="bbPlcHdr"/>
        </w:types>
        <w:behaviors>
          <w:behavior w:val="content"/>
        </w:behaviors>
        <w:description w:val=""/>
        <w:guid w:val="{2901A366-F491-4D3E-AFE8-8581C55F8AB6}"/>
      </w:docPartPr>
      <w:docPartBody>
        <w:p>
          <w:r>
            <w:rPr>
              <w:rStyle w:val="4"/>
              <w:rFonts w:hint="eastAsia" w:ascii="宋体" w:hAnsi="宋体" w:eastAsia="宋体" w:cs="宋体"/>
            </w:rPr>
            <w:t>单击此处输入文字</w:t>
          </w:r>
        </w:p>
      </w:docPartBody>
    </w:docPart>
    <w:docPart>
      <w:docPartPr>
        <w:name w:val="2B2350C3794F4114B0726602C39814E8"/>
        <w:style w:val=""/>
        <w:category>
          <w:name w:val="常规"/>
          <w:gallery w:val="placeholder"/>
        </w:category>
        <w:types>
          <w:type w:val="bbPlcHdr"/>
        </w:types>
        <w:behaviors>
          <w:behavior w:val="content"/>
        </w:behaviors>
        <w:description w:val=""/>
        <w:guid w:val="{F3788CC6-FEAE-4B90-9C5F-6B7E937207AF}"/>
      </w:docPartPr>
      <w:docPartBody>
        <w:p>
          <w:r>
            <w:rPr>
              <w:rStyle w:val="4"/>
              <w:rFonts w:hint="eastAsia" w:ascii="宋体" w:hAnsi="宋体" w:eastAsia="宋体" w:cs="宋体"/>
            </w:rPr>
            <w:t>单击此处输入文字</w:t>
          </w:r>
        </w:p>
      </w:docPartBody>
    </w:docPart>
    <w:docPart>
      <w:docPartPr>
        <w:name w:val="7C281CC445DE4689A8A34EEF0E99487F"/>
        <w:style w:val=""/>
        <w:category>
          <w:name w:val="常规"/>
          <w:gallery w:val="placeholder"/>
        </w:category>
        <w:types>
          <w:type w:val="bbPlcHdr"/>
        </w:types>
        <w:behaviors>
          <w:behavior w:val="content"/>
        </w:behaviors>
        <w:description w:val=""/>
        <w:guid w:val="{8953097E-33A0-4ED2-9C7C-E98F6A960B8A}"/>
      </w:docPartPr>
      <w:docPartBody>
        <w:p>
          <w:r>
            <w:rPr>
              <w:rStyle w:val="4"/>
              <w:rFonts w:hint="eastAsia" w:ascii="宋体" w:hAnsi="宋体" w:eastAsia="宋体" w:cs="宋体"/>
            </w:rPr>
            <w:t>单击此处输入文字</w:t>
          </w:r>
        </w:p>
      </w:docPartBody>
    </w:docPart>
    <w:docPart>
      <w:docPartPr>
        <w:name w:val="409ED27A2DFE413896E7D53B80D69D9B"/>
        <w:style w:val=""/>
        <w:category>
          <w:name w:val="常规"/>
          <w:gallery w:val="placeholder"/>
        </w:category>
        <w:types>
          <w:type w:val="bbPlcHdr"/>
        </w:types>
        <w:behaviors>
          <w:behavior w:val="content"/>
        </w:behaviors>
        <w:description w:val=""/>
        <w:guid w:val="{3273655F-332B-4F2B-BBAD-391221D7C42B}"/>
      </w:docPartPr>
      <w:docPartBody>
        <w:p>
          <w:r>
            <w:rPr>
              <w:rStyle w:val="4"/>
              <w:rFonts w:hint="eastAsia" w:ascii="宋体" w:hAnsi="宋体" w:eastAsia="宋体" w:cs="宋体"/>
            </w:rPr>
            <w:t>单击此处输入文字</w:t>
          </w:r>
        </w:p>
      </w:docPartBody>
    </w:docPart>
    <w:docPart>
      <w:docPartPr>
        <w:name w:val="A0BF4E2260B8424DB5800F4D64DB5371"/>
        <w:style w:val=""/>
        <w:category>
          <w:name w:val="常规"/>
          <w:gallery w:val="placeholder"/>
        </w:category>
        <w:types>
          <w:type w:val="bbPlcHdr"/>
        </w:types>
        <w:behaviors>
          <w:behavior w:val="content"/>
        </w:behaviors>
        <w:description w:val=""/>
        <w:guid w:val="{372CA709-E4B8-4277-9743-EAF98591CED3}"/>
      </w:docPartPr>
      <w:docPartBody>
        <w:p>
          <w:r>
            <w:rPr>
              <w:rStyle w:val="4"/>
              <w:rFonts w:hint="eastAsia" w:ascii="宋体" w:hAnsi="宋体" w:eastAsia="宋体" w:cs="宋体"/>
            </w:rPr>
            <w:t>单击此处输入文字</w:t>
          </w:r>
        </w:p>
      </w:docPartBody>
    </w:docPart>
    <w:docPart>
      <w:docPartPr>
        <w:name w:val="CBCE0508B2514F0FBC3B3692E640FBDC"/>
        <w:style w:val=""/>
        <w:category>
          <w:name w:val="常规"/>
          <w:gallery w:val="placeholder"/>
        </w:category>
        <w:types>
          <w:type w:val="bbPlcHdr"/>
        </w:types>
        <w:behaviors>
          <w:behavior w:val="content"/>
        </w:behaviors>
        <w:description w:val=""/>
        <w:guid w:val="{6886AFF9-1981-4D90-AE3D-9910749A7115}"/>
      </w:docPartPr>
      <w:docPartBody>
        <w:p>
          <w:r>
            <w:rPr>
              <w:rStyle w:val="4"/>
              <w:rFonts w:hint="eastAsia" w:ascii="宋体" w:hAnsi="宋体" w:eastAsia="宋体" w:cs="宋体"/>
            </w:rPr>
            <w:t>单击此处输入文字</w:t>
          </w:r>
        </w:p>
      </w:docPartBody>
    </w:docPart>
    <w:docPart>
      <w:docPartPr>
        <w:name w:val="CB930E85F0D64331A038D88F84499DED"/>
        <w:style w:val=""/>
        <w:category>
          <w:name w:val="常规"/>
          <w:gallery w:val="placeholder"/>
        </w:category>
        <w:types>
          <w:type w:val="bbPlcHdr"/>
        </w:types>
        <w:behaviors>
          <w:behavior w:val="content"/>
        </w:behaviors>
        <w:description w:val=""/>
        <w:guid w:val="{1526C207-50E6-43BE-BCEC-B827DB69DF1B}"/>
      </w:docPartPr>
      <w:docPartBody>
        <w:p>
          <w:r>
            <w:rPr>
              <w:rStyle w:val="4"/>
              <w:rFonts w:hint="eastAsia" w:ascii="宋体" w:hAnsi="宋体" w:eastAsia="宋体" w:cs="宋体"/>
            </w:rPr>
            <w:t>单击此处输入文字</w:t>
          </w:r>
        </w:p>
      </w:docPartBody>
    </w:docPart>
    <w:docPart>
      <w:docPartPr>
        <w:name w:val="B5B5F8E3EFEB415CB0481638335F1EAA"/>
        <w:style w:val=""/>
        <w:category>
          <w:name w:val="常规"/>
          <w:gallery w:val="placeholder"/>
        </w:category>
        <w:types>
          <w:type w:val="bbPlcHdr"/>
        </w:types>
        <w:behaviors>
          <w:behavior w:val="content"/>
        </w:behaviors>
        <w:description w:val=""/>
        <w:guid w:val="{76302331-797E-4642-8DF7-881271F8B068}"/>
      </w:docPartPr>
      <w:docPartBody>
        <w:p>
          <w:r>
            <w:rPr>
              <w:rStyle w:val="4"/>
              <w:rFonts w:hint="eastAsia" w:ascii="宋体" w:hAnsi="宋体" w:eastAsia="宋体" w:cs="宋体"/>
            </w:rPr>
            <w:t>单击此处输入文字</w:t>
          </w:r>
        </w:p>
      </w:docPartBody>
    </w:docPart>
    <w:docPart>
      <w:docPartPr>
        <w:name w:val="3231B52D7F3E45C29A568CB3D365DE4F"/>
        <w:style w:val=""/>
        <w:category>
          <w:name w:val="常规"/>
          <w:gallery w:val="placeholder"/>
        </w:category>
        <w:types>
          <w:type w:val="bbPlcHdr"/>
        </w:types>
        <w:behaviors>
          <w:behavior w:val="content"/>
        </w:behaviors>
        <w:description w:val=""/>
        <w:guid w:val="{E19698FA-E2D7-4DCA-B738-D7815FFD6D47}"/>
      </w:docPartPr>
      <w:docPartBody>
        <w:p>
          <w:r>
            <w:rPr>
              <w:rStyle w:val="4"/>
              <w:rFonts w:hint="eastAsia" w:ascii="宋体" w:hAnsi="宋体" w:eastAsia="宋体" w:cs="宋体"/>
            </w:rPr>
            <w:t>单击此处输入文字</w:t>
          </w:r>
        </w:p>
      </w:docPartBody>
    </w:docPart>
    <w:docPart>
      <w:docPartPr>
        <w:name w:val="B8AC0074CBFF4955865DE4E25CABD7DD"/>
        <w:style w:val=""/>
        <w:category>
          <w:name w:val="常规"/>
          <w:gallery w:val="placeholder"/>
        </w:category>
        <w:types>
          <w:type w:val="bbPlcHdr"/>
        </w:types>
        <w:behaviors>
          <w:behavior w:val="content"/>
        </w:behaviors>
        <w:description w:val=""/>
        <w:guid w:val="{D126D397-D370-42CF-B842-8C400981327C}"/>
      </w:docPartPr>
      <w:docPartBody>
        <w:p>
          <w:r>
            <w:rPr>
              <w:rStyle w:val="4"/>
              <w:rFonts w:hint="eastAsia" w:ascii="宋体" w:hAnsi="宋体" w:eastAsia="宋体" w:cs="宋体"/>
            </w:rPr>
            <w:t>单击此处输入文字</w:t>
          </w:r>
        </w:p>
      </w:docPartBody>
    </w:docPart>
    <w:docPart>
      <w:docPartPr>
        <w:name w:val="8EDF8CCF8BB84A9C94A04271F48F3AFB"/>
        <w:style w:val=""/>
        <w:category>
          <w:name w:val="常规"/>
          <w:gallery w:val="placeholder"/>
        </w:category>
        <w:types>
          <w:type w:val="bbPlcHdr"/>
        </w:types>
        <w:behaviors>
          <w:behavior w:val="content"/>
        </w:behaviors>
        <w:description w:val=""/>
        <w:guid w:val="{4828990D-A9E6-48BF-8EBF-21270CBCCCB0}"/>
      </w:docPartPr>
      <w:docPartBody>
        <w:p>
          <w:r>
            <w:rPr>
              <w:rStyle w:val="4"/>
              <w:rFonts w:hint="eastAsia" w:ascii="宋体" w:hAnsi="宋体" w:eastAsia="宋体" w:cs="宋体"/>
            </w:rPr>
            <w:t>单击此处输入文字</w:t>
          </w:r>
        </w:p>
      </w:docPartBody>
    </w:docPart>
    <w:docPart>
      <w:docPartPr>
        <w:name w:val="DD41127C3101492EA75C472B08C29B2E"/>
        <w:style w:val=""/>
        <w:category>
          <w:name w:val="常规"/>
          <w:gallery w:val="placeholder"/>
        </w:category>
        <w:types>
          <w:type w:val="bbPlcHdr"/>
        </w:types>
        <w:behaviors>
          <w:behavior w:val="content"/>
        </w:behaviors>
        <w:description w:val=""/>
        <w:guid w:val="{74429DDD-F306-47FD-ADF0-6357BD9D8F1D}"/>
      </w:docPartPr>
      <w:docPartBody>
        <w:p>
          <w:r>
            <w:rPr>
              <w:rStyle w:val="4"/>
              <w:rFonts w:hint="eastAsia" w:ascii="宋体" w:hAnsi="宋体" w:eastAsia="宋体" w:cs="宋体"/>
            </w:rPr>
            <w:t>单击此处输入文字</w:t>
          </w:r>
        </w:p>
      </w:docPartBody>
    </w:docPart>
    <w:docPart>
      <w:docPartPr>
        <w:name w:val="29FC040D5BFE440B9925CF8AAB9D2955"/>
        <w:style w:val=""/>
        <w:category>
          <w:name w:val="常规"/>
          <w:gallery w:val="placeholder"/>
        </w:category>
        <w:types>
          <w:type w:val="bbPlcHdr"/>
        </w:types>
        <w:behaviors>
          <w:behavior w:val="content"/>
        </w:behaviors>
        <w:description w:val=""/>
        <w:guid w:val="{4B5BEBC5-3619-4DDB-8A5B-E8F2DA949D6D}"/>
      </w:docPartPr>
      <w:docPartBody>
        <w:p>
          <w:r>
            <w:rPr>
              <w:rStyle w:val="4"/>
              <w:rFonts w:hint="eastAsia" w:ascii="宋体" w:hAnsi="宋体" w:eastAsia="宋体" w:cs="宋体"/>
            </w:rPr>
            <w:t>单击此处输入文字</w:t>
          </w:r>
        </w:p>
      </w:docPartBody>
    </w:docPart>
    <w:docPart>
      <w:docPartPr>
        <w:name w:val="A5423CCA4B6E4E8FB4217F613ED39B10"/>
        <w:style w:val=""/>
        <w:category>
          <w:name w:val="常规"/>
          <w:gallery w:val="placeholder"/>
        </w:category>
        <w:types>
          <w:type w:val="bbPlcHdr"/>
        </w:types>
        <w:behaviors>
          <w:behavior w:val="content"/>
        </w:behaviors>
        <w:description w:val=""/>
        <w:guid w:val="{1328AA81-1B9E-4A7E-8744-BC3244C55D18}"/>
      </w:docPartPr>
      <w:docPartBody>
        <w:p>
          <w:r>
            <w:rPr>
              <w:rStyle w:val="4"/>
              <w:rFonts w:hint="eastAsia" w:ascii="宋体" w:hAnsi="宋体" w:eastAsia="宋体" w:cs="宋体"/>
            </w:rPr>
            <w:t>单击此处输入文字</w:t>
          </w:r>
        </w:p>
      </w:docPartBody>
    </w:docPart>
    <w:docPart>
      <w:docPartPr>
        <w:name w:val="A41A522738ED468B89C9B66949E3CB63"/>
        <w:style w:val=""/>
        <w:category>
          <w:name w:val="常规"/>
          <w:gallery w:val="placeholder"/>
        </w:category>
        <w:types>
          <w:type w:val="bbPlcHdr"/>
        </w:types>
        <w:behaviors>
          <w:behavior w:val="content"/>
        </w:behaviors>
        <w:description w:val=""/>
        <w:guid w:val="{C7E136ED-52AD-4A9A-ABB2-F116AC49D290}"/>
      </w:docPartPr>
      <w:docPartBody>
        <w:p>
          <w:r>
            <w:rPr>
              <w:rStyle w:val="4"/>
              <w:rFonts w:hint="eastAsia" w:ascii="宋体" w:hAnsi="宋体" w:eastAsia="宋体" w:cs="宋体"/>
            </w:rPr>
            <w:t>单击此处输入文字</w:t>
          </w:r>
        </w:p>
      </w:docPartBody>
    </w:docPart>
    <w:docPart>
      <w:docPartPr>
        <w:name w:val="AF4F7927114648BF9EA6CEA25BF96BA4"/>
        <w:style w:val=""/>
        <w:category>
          <w:name w:val="常规"/>
          <w:gallery w:val="placeholder"/>
        </w:category>
        <w:types>
          <w:type w:val="bbPlcHdr"/>
        </w:types>
        <w:behaviors>
          <w:behavior w:val="content"/>
        </w:behaviors>
        <w:description w:val=""/>
        <w:guid w:val="{27673C65-EE28-49FE-B861-75FD3E769806}"/>
      </w:docPartPr>
      <w:docPartBody>
        <w:p>
          <w:r>
            <w:rPr>
              <w:rStyle w:val="4"/>
              <w:rFonts w:hint="eastAsia" w:ascii="宋体" w:hAnsi="宋体" w:eastAsia="宋体" w:cs="宋体"/>
            </w:rPr>
            <w:t>单击此处输入文字</w:t>
          </w:r>
        </w:p>
      </w:docPartBody>
    </w:docPart>
    <w:docPart>
      <w:docPartPr>
        <w:name w:val="25ACBDDFA7CF481887D58C4FD8D24717"/>
        <w:style w:val=""/>
        <w:category>
          <w:name w:val="常规"/>
          <w:gallery w:val="placeholder"/>
        </w:category>
        <w:types>
          <w:type w:val="bbPlcHdr"/>
        </w:types>
        <w:behaviors>
          <w:behavior w:val="content"/>
        </w:behaviors>
        <w:description w:val=""/>
        <w:guid w:val="{A33F030B-BF73-40ED-95F5-CB31F7FBF659}"/>
      </w:docPartPr>
      <w:docPartBody>
        <w:p>
          <w:r>
            <w:rPr>
              <w:rStyle w:val="4"/>
              <w:rFonts w:hint="eastAsia" w:ascii="宋体" w:hAnsi="宋体" w:eastAsia="宋体" w:cs="宋体"/>
            </w:rPr>
            <w:t>单击此处输入文字</w:t>
          </w:r>
        </w:p>
      </w:docPartBody>
    </w:docPart>
    <w:docPart>
      <w:docPartPr>
        <w:name w:val="A2513D9E26914032BE1B8C4425570E34"/>
        <w:style w:val=""/>
        <w:category>
          <w:name w:val="常规"/>
          <w:gallery w:val="placeholder"/>
        </w:category>
        <w:types>
          <w:type w:val="bbPlcHdr"/>
        </w:types>
        <w:behaviors>
          <w:behavior w:val="content"/>
        </w:behaviors>
        <w:description w:val=""/>
        <w:guid w:val="{B6FC9248-A990-4E7E-B1EB-9EF6C58C7036}"/>
      </w:docPartPr>
      <w:docPartBody>
        <w:p>
          <w:r>
            <w:rPr>
              <w:rStyle w:val="4"/>
              <w:rFonts w:hint="eastAsia" w:ascii="宋体" w:hAnsi="宋体" w:eastAsia="宋体" w:cs="宋体"/>
            </w:rPr>
            <w:t>单击此处输入文字</w:t>
          </w:r>
        </w:p>
      </w:docPartBody>
    </w:docPart>
    <w:docPart>
      <w:docPartPr>
        <w:name w:val="E29C053B03D0465E941C74630F035D85"/>
        <w:style w:val=""/>
        <w:category>
          <w:name w:val="常规"/>
          <w:gallery w:val="placeholder"/>
        </w:category>
        <w:types>
          <w:type w:val="bbPlcHdr"/>
        </w:types>
        <w:behaviors>
          <w:behavior w:val="content"/>
        </w:behaviors>
        <w:description w:val=""/>
        <w:guid w:val="{79B1ED9F-0B36-46E1-9ED0-FD5C06344CA0}"/>
      </w:docPartPr>
      <w:docPartBody>
        <w:p>
          <w:r>
            <w:rPr>
              <w:rStyle w:val="4"/>
              <w:rFonts w:hint="eastAsia" w:ascii="宋体" w:hAnsi="宋体" w:eastAsia="宋体" w:cs="宋体"/>
            </w:rPr>
            <w:t>单击此处输入文字</w:t>
          </w:r>
        </w:p>
      </w:docPartBody>
    </w:docPart>
    <w:docPart>
      <w:docPartPr>
        <w:name w:val="DB5B3A4104914C14BB7C44ADDFC46A3C"/>
        <w:style w:val=""/>
        <w:category>
          <w:name w:val="常规"/>
          <w:gallery w:val="placeholder"/>
        </w:category>
        <w:types>
          <w:type w:val="bbPlcHdr"/>
        </w:types>
        <w:behaviors>
          <w:behavior w:val="content"/>
        </w:behaviors>
        <w:description w:val=""/>
        <w:guid w:val="{8D66688D-1973-4F09-94E7-563B828518D8}"/>
      </w:docPartPr>
      <w:docPartBody>
        <w:p>
          <w:r>
            <w:rPr>
              <w:rStyle w:val="4"/>
              <w:rFonts w:hint="eastAsia" w:ascii="宋体" w:hAnsi="宋体" w:eastAsia="宋体" w:cs="宋体"/>
            </w:rPr>
            <w:t>单击此处输入文字</w:t>
          </w:r>
        </w:p>
      </w:docPartBody>
    </w:docPart>
    <w:docPart>
      <w:docPartPr>
        <w:name w:val="1B400C4A11744372B757B7F80A676B40"/>
        <w:style w:val=""/>
        <w:category>
          <w:name w:val="常规"/>
          <w:gallery w:val="placeholder"/>
        </w:category>
        <w:types>
          <w:type w:val="bbPlcHdr"/>
        </w:types>
        <w:behaviors>
          <w:behavior w:val="content"/>
        </w:behaviors>
        <w:description w:val=""/>
        <w:guid w:val="{7F7B617F-74F0-4FA2-8E0B-E6F3B8CAA6B8}"/>
      </w:docPartPr>
      <w:docPartBody>
        <w:p>
          <w:r>
            <w:rPr>
              <w:rStyle w:val="4"/>
              <w:rFonts w:hint="eastAsia" w:ascii="宋体" w:hAnsi="宋体" w:eastAsia="宋体" w:cs="宋体"/>
            </w:rPr>
            <w:t>单击此处输入文字</w:t>
          </w:r>
        </w:p>
      </w:docPartBody>
    </w:docPart>
    <w:docPart>
      <w:docPartPr>
        <w:name w:val="A26E1E84C009478EAB00E729284F6544"/>
        <w:style w:val=""/>
        <w:category>
          <w:name w:val="常规"/>
          <w:gallery w:val="placeholder"/>
        </w:category>
        <w:types>
          <w:type w:val="bbPlcHdr"/>
        </w:types>
        <w:behaviors>
          <w:behavior w:val="content"/>
        </w:behaviors>
        <w:description w:val=""/>
        <w:guid w:val="{92461744-9C36-41F7-A178-18419CA3309C}"/>
      </w:docPartPr>
      <w:docPartBody>
        <w:p>
          <w:r>
            <w:rPr>
              <w:rStyle w:val="4"/>
              <w:rFonts w:hint="eastAsia" w:ascii="宋体" w:hAnsi="宋体" w:eastAsia="宋体" w:cs="宋体"/>
            </w:rPr>
            <w:t>单击此处输入文字</w:t>
          </w:r>
        </w:p>
      </w:docPartBody>
    </w:docPart>
    <w:docPart>
      <w:docPartPr>
        <w:name w:val="4EA62D851CF44F70BE9A13F66448AD09"/>
        <w:style w:val=""/>
        <w:category>
          <w:name w:val="常规"/>
          <w:gallery w:val="placeholder"/>
        </w:category>
        <w:types>
          <w:type w:val="bbPlcHdr"/>
        </w:types>
        <w:behaviors>
          <w:behavior w:val="content"/>
        </w:behaviors>
        <w:description w:val=""/>
        <w:guid w:val="{256FFC1E-F1CF-4DA9-8F74-5250AFB9FBC7}"/>
      </w:docPartPr>
      <w:docPartBody>
        <w:p>
          <w:r>
            <w:rPr>
              <w:rStyle w:val="4"/>
              <w:rFonts w:hint="eastAsia" w:ascii="宋体" w:hAnsi="宋体" w:eastAsia="宋体" w:cs="宋体"/>
            </w:rPr>
            <w:t>单击此处输入文字</w:t>
          </w:r>
        </w:p>
      </w:docPartBody>
    </w:docPart>
    <w:docPart>
      <w:docPartPr>
        <w:name w:val="4F65CE2872774B449B1D7F580A394244"/>
        <w:style w:val=""/>
        <w:category>
          <w:name w:val="常规"/>
          <w:gallery w:val="placeholder"/>
        </w:category>
        <w:types>
          <w:type w:val="bbPlcHdr"/>
        </w:types>
        <w:behaviors>
          <w:behavior w:val="content"/>
        </w:behaviors>
        <w:description w:val=""/>
        <w:guid w:val="{253C45E2-4B73-4AAD-878B-5DEF0A4DF42E}"/>
      </w:docPartPr>
      <w:docPartBody>
        <w:p>
          <w:r>
            <w:rPr>
              <w:rStyle w:val="4"/>
              <w:rFonts w:hint="eastAsia" w:ascii="宋体" w:hAnsi="宋体" w:eastAsia="宋体" w:cs="宋体"/>
            </w:rPr>
            <w:t>单击此处输入文字</w:t>
          </w:r>
        </w:p>
      </w:docPartBody>
    </w:docPart>
    <w:docPart>
      <w:docPartPr>
        <w:name w:val="5B0E35DF7DA74F38AF3B27DFEB0D1E24"/>
        <w:style w:val=""/>
        <w:category>
          <w:name w:val="常规"/>
          <w:gallery w:val="placeholder"/>
        </w:category>
        <w:types>
          <w:type w:val="bbPlcHdr"/>
        </w:types>
        <w:behaviors>
          <w:behavior w:val="content"/>
        </w:behaviors>
        <w:description w:val=""/>
        <w:guid w:val="{386E8250-A4A7-4CDC-9813-2F6AF0F7B5CB}"/>
      </w:docPartPr>
      <w:docPartBody>
        <w:p>
          <w:r>
            <w:rPr>
              <w:rStyle w:val="4"/>
              <w:rFonts w:hint="eastAsia" w:ascii="宋体" w:hAnsi="宋体" w:eastAsia="宋体" w:cs="宋体"/>
            </w:rPr>
            <w:t>单击此处输入文字</w:t>
          </w:r>
        </w:p>
      </w:docPartBody>
    </w:docPart>
    <w:docPart>
      <w:docPartPr>
        <w:name w:val="99213FF2365B45E98373D41E22D48BC5"/>
        <w:style w:val=""/>
        <w:category>
          <w:name w:val="常规"/>
          <w:gallery w:val="placeholder"/>
        </w:category>
        <w:types>
          <w:type w:val="bbPlcHdr"/>
        </w:types>
        <w:behaviors>
          <w:behavior w:val="content"/>
        </w:behaviors>
        <w:description w:val=""/>
        <w:guid w:val="{90D6617A-3204-430B-AD5F-631B8B1E4B1D}"/>
      </w:docPartPr>
      <w:docPartBody>
        <w:p>
          <w:r>
            <w:rPr>
              <w:rStyle w:val="4"/>
              <w:rFonts w:hint="eastAsia" w:ascii="宋体" w:hAnsi="宋体" w:eastAsia="宋体" w:cs="宋体"/>
            </w:rPr>
            <w:t>单击此处输入文字</w:t>
          </w:r>
        </w:p>
      </w:docPartBody>
    </w:docPart>
    <w:docPart>
      <w:docPartPr>
        <w:name w:val="94D7486043894A70AE1A0CD3EC2E5073"/>
        <w:style w:val=""/>
        <w:category>
          <w:name w:val="常规"/>
          <w:gallery w:val="placeholder"/>
        </w:category>
        <w:types>
          <w:type w:val="bbPlcHdr"/>
        </w:types>
        <w:behaviors>
          <w:behavior w:val="content"/>
        </w:behaviors>
        <w:description w:val=""/>
        <w:guid w:val="{181C83CE-1534-483C-917D-57BFDCBEB8E7}"/>
      </w:docPartPr>
      <w:docPartBody>
        <w:p>
          <w:r>
            <w:rPr>
              <w:rStyle w:val="4"/>
              <w:rFonts w:hint="eastAsia" w:ascii="宋体" w:hAnsi="宋体" w:eastAsia="宋体" w:cs="宋体"/>
            </w:rPr>
            <w:t>单击此处输入文字</w:t>
          </w:r>
        </w:p>
      </w:docPartBody>
    </w:docPart>
    <w:docPart>
      <w:docPartPr>
        <w:name w:val="A7D8C5529CF942E49C6591024EA4A59E"/>
        <w:style w:val=""/>
        <w:category>
          <w:name w:val="常规"/>
          <w:gallery w:val="placeholder"/>
        </w:category>
        <w:types>
          <w:type w:val="bbPlcHdr"/>
        </w:types>
        <w:behaviors>
          <w:behavior w:val="content"/>
        </w:behaviors>
        <w:description w:val=""/>
        <w:guid w:val="{B38FA079-5D93-4072-8674-06CFFA83F0C1}"/>
      </w:docPartPr>
      <w:docPartBody>
        <w:p>
          <w:r>
            <w:rPr>
              <w:rStyle w:val="4"/>
              <w:rFonts w:hint="eastAsia" w:ascii="宋体" w:hAnsi="宋体" w:eastAsia="宋体" w:cs="宋体"/>
            </w:rPr>
            <w:t>单击此处输入文字</w:t>
          </w:r>
        </w:p>
      </w:docPartBody>
    </w:docPart>
    <w:docPart>
      <w:docPartPr>
        <w:name w:val="8B64554B6D774A809FB2BEF21683299B"/>
        <w:style w:val=""/>
        <w:category>
          <w:name w:val="常规"/>
          <w:gallery w:val="placeholder"/>
        </w:category>
        <w:types>
          <w:type w:val="bbPlcHdr"/>
        </w:types>
        <w:behaviors>
          <w:behavior w:val="content"/>
        </w:behaviors>
        <w:description w:val=""/>
        <w:guid w:val="{CD584EB2-E07C-47AE-8594-17BC252329C9}"/>
      </w:docPartPr>
      <w:docPartBody>
        <w:p>
          <w:r>
            <w:rPr>
              <w:rStyle w:val="4"/>
              <w:rFonts w:hint="eastAsia" w:ascii="宋体" w:hAnsi="宋体" w:eastAsia="宋体" w:cs="宋体"/>
            </w:rPr>
            <w:t>单击此处输入文字</w:t>
          </w:r>
        </w:p>
      </w:docPartBody>
    </w:docPart>
    <w:docPart>
      <w:docPartPr>
        <w:name w:val="3DF5A1DE98D74D18BCF6079320269B9A"/>
        <w:style w:val=""/>
        <w:category>
          <w:name w:val="常规"/>
          <w:gallery w:val="placeholder"/>
        </w:category>
        <w:types>
          <w:type w:val="bbPlcHdr"/>
        </w:types>
        <w:behaviors>
          <w:behavior w:val="content"/>
        </w:behaviors>
        <w:description w:val=""/>
        <w:guid w:val="{80AA85F2-D302-48CD-B817-9E36DDCC7533}"/>
      </w:docPartPr>
      <w:docPartBody>
        <w:p>
          <w:r>
            <w:rPr>
              <w:rStyle w:val="4"/>
              <w:rFonts w:hint="eastAsia" w:ascii="宋体" w:hAnsi="宋体" w:eastAsia="宋体" w:cs="宋体"/>
            </w:rPr>
            <w:t>单击此处输入文字</w:t>
          </w:r>
        </w:p>
      </w:docPartBody>
    </w:docPart>
    <w:docPart>
      <w:docPartPr>
        <w:name w:val="15B1A3C49D504859A7B9149BC1558DB7"/>
        <w:style w:val=""/>
        <w:category>
          <w:name w:val="常规"/>
          <w:gallery w:val="placeholder"/>
        </w:category>
        <w:types>
          <w:type w:val="bbPlcHdr"/>
        </w:types>
        <w:behaviors>
          <w:behavior w:val="content"/>
        </w:behaviors>
        <w:description w:val=""/>
        <w:guid w:val="{66AA7C19-F3D3-4A69-84F1-C179E54D8326}"/>
      </w:docPartPr>
      <w:docPartBody>
        <w:p>
          <w:r>
            <w:rPr>
              <w:rStyle w:val="4"/>
              <w:rFonts w:hint="eastAsia" w:ascii="宋体" w:hAnsi="宋体" w:eastAsia="宋体" w:cs="宋体"/>
            </w:rPr>
            <w:t>单击此处输入文字</w:t>
          </w:r>
        </w:p>
      </w:docPartBody>
    </w:docPart>
    <w:docPart>
      <w:docPartPr>
        <w:name w:val="4A55893A4C514BAB98BD352171F2B7B5"/>
        <w:style w:val=""/>
        <w:category>
          <w:name w:val="常规"/>
          <w:gallery w:val="placeholder"/>
        </w:category>
        <w:types>
          <w:type w:val="bbPlcHdr"/>
        </w:types>
        <w:behaviors>
          <w:behavior w:val="content"/>
        </w:behaviors>
        <w:description w:val=""/>
        <w:guid w:val="{0418A95B-2334-4CF1-83BD-97C6A1AAD425}"/>
      </w:docPartPr>
      <w:docPartBody>
        <w:p>
          <w:r>
            <w:rPr>
              <w:rStyle w:val="4"/>
              <w:rFonts w:hint="eastAsia" w:ascii="宋体" w:hAnsi="宋体" w:eastAsia="宋体" w:cs="宋体"/>
            </w:rPr>
            <w:t>单击此处输入文字</w:t>
          </w:r>
        </w:p>
      </w:docPartBody>
    </w:docPart>
    <w:docPart>
      <w:docPartPr>
        <w:name w:val="05A4D75D5D3D4EFDB7FC21FD8A3A5DEE"/>
        <w:style w:val=""/>
        <w:category>
          <w:name w:val="常规"/>
          <w:gallery w:val="placeholder"/>
        </w:category>
        <w:types>
          <w:type w:val="bbPlcHdr"/>
        </w:types>
        <w:behaviors>
          <w:behavior w:val="content"/>
        </w:behaviors>
        <w:description w:val=""/>
        <w:guid w:val="{CA8FED67-B280-47B5-92F3-40EFB16C5861}"/>
      </w:docPartPr>
      <w:docPartBody>
        <w:p>
          <w:r>
            <w:rPr>
              <w:rStyle w:val="4"/>
              <w:rFonts w:hint="eastAsia" w:ascii="宋体" w:hAnsi="宋体" w:eastAsia="宋体" w:cs="宋体"/>
            </w:rPr>
            <w:t>单击此处输入文字</w:t>
          </w:r>
        </w:p>
      </w:docPartBody>
    </w:docPart>
    <w:docPart>
      <w:docPartPr>
        <w:name w:val="D73A986546684C3F93F333E9D61A07E7"/>
        <w:style w:val=""/>
        <w:category>
          <w:name w:val="常规"/>
          <w:gallery w:val="placeholder"/>
        </w:category>
        <w:types>
          <w:type w:val="bbPlcHdr"/>
        </w:types>
        <w:behaviors>
          <w:behavior w:val="content"/>
        </w:behaviors>
        <w:description w:val=""/>
        <w:guid w:val="{171134DF-B249-4A90-8F4C-9E6D67AA21EE}"/>
      </w:docPartPr>
      <w:docPartBody>
        <w:p>
          <w:r>
            <w:rPr>
              <w:rStyle w:val="4"/>
              <w:rFonts w:hint="eastAsia" w:ascii="宋体" w:hAnsi="宋体" w:eastAsia="宋体" w:cs="宋体"/>
            </w:rPr>
            <w:t>单击此处输入文字</w:t>
          </w:r>
        </w:p>
      </w:docPartBody>
    </w:docPart>
    <w:docPart>
      <w:docPartPr>
        <w:name w:val="43A4D2AF8E234CA09C1A48D93E7DC58A"/>
        <w:style w:val=""/>
        <w:category>
          <w:name w:val="常规"/>
          <w:gallery w:val="placeholder"/>
        </w:category>
        <w:types>
          <w:type w:val="bbPlcHdr"/>
        </w:types>
        <w:behaviors>
          <w:behavior w:val="content"/>
        </w:behaviors>
        <w:description w:val=""/>
        <w:guid w:val="{D87D39B9-7E83-4C13-8A5D-96381A0ED8AC}"/>
      </w:docPartPr>
      <w:docPartBody>
        <w:p>
          <w:r>
            <w:rPr>
              <w:rStyle w:val="4"/>
              <w:rFonts w:hint="eastAsia" w:ascii="宋体" w:hAnsi="宋体" w:eastAsia="宋体" w:cs="宋体"/>
            </w:rPr>
            <w:t>单击此处输入文字</w:t>
          </w:r>
        </w:p>
      </w:docPartBody>
    </w:docPart>
    <w:docPart>
      <w:docPartPr>
        <w:name w:val="FECAF46A20F04EF19FBDC8A94C5EDE46"/>
        <w:style w:val=""/>
        <w:category>
          <w:name w:val="常规"/>
          <w:gallery w:val="placeholder"/>
        </w:category>
        <w:types>
          <w:type w:val="bbPlcHdr"/>
        </w:types>
        <w:behaviors>
          <w:behavior w:val="content"/>
        </w:behaviors>
        <w:description w:val=""/>
        <w:guid w:val="{AB5B9AA7-6D42-4BA0-A68F-82C877C3E5A5}"/>
      </w:docPartPr>
      <w:docPartBody>
        <w:p>
          <w:r>
            <w:rPr>
              <w:rStyle w:val="4"/>
              <w:rFonts w:hint="eastAsia" w:ascii="宋体" w:hAnsi="宋体" w:eastAsia="宋体" w:cs="宋体"/>
            </w:rPr>
            <w:t>单击此处输入文字</w:t>
          </w:r>
        </w:p>
      </w:docPartBody>
    </w:docPart>
    <w:docPart>
      <w:docPartPr>
        <w:name w:val="C2F298B2546B412CB96ABCB049533579"/>
        <w:style w:val=""/>
        <w:category>
          <w:name w:val="常规"/>
          <w:gallery w:val="placeholder"/>
        </w:category>
        <w:types>
          <w:type w:val="bbPlcHdr"/>
        </w:types>
        <w:behaviors>
          <w:behavior w:val="content"/>
        </w:behaviors>
        <w:description w:val=""/>
        <w:guid w:val="{2FC1D8A5-22ED-4CEE-93B4-BC8108AC9C38}"/>
      </w:docPartPr>
      <w:docPartBody>
        <w:p>
          <w:r>
            <w:rPr>
              <w:rStyle w:val="4"/>
              <w:rFonts w:hint="eastAsia" w:ascii="宋体" w:hAnsi="宋体" w:eastAsia="宋体" w:cs="宋体"/>
            </w:rPr>
            <w:t>单击此处输入文字</w:t>
          </w:r>
        </w:p>
      </w:docPartBody>
    </w:docPart>
    <w:docPart>
      <w:docPartPr>
        <w:name w:val="A1573E5114D04E07AD02B8E0BDF2BE53"/>
        <w:style w:val=""/>
        <w:category>
          <w:name w:val="常规"/>
          <w:gallery w:val="placeholder"/>
        </w:category>
        <w:types>
          <w:type w:val="bbPlcHdr"/>
        </w:types>
        <w:behaviors>
          <w:behavior w:val="content"/>
        </w:behaviors>
        <w:description w:val=""/>
        <w:guid w:val="{3F353415-1670-4607-A125-EDB940D151C8}"/>
      </w:docPartPr>
      <w:docPartBody>
        <w:p>
          <w:r>
            <w:rPr>
              <w:rStyle w:val="4"/>
              <w:rFonts w:hint="eastAsia" w:ascii="宋体" w:hAnsi="宋体" w:eastAsia="宋体" w:cs="宋体"/>
            </w:rPr>
            <w:t>单击此处输入文字</w:t>
          </w:r>
        </w:p>
      </w:docPartBody>
    </w:docPart>
    <w:docPart>
      <w:docPartPr>
        <w:name w:val="296C29543DBC4CB4B96B369E0CB592B6"/>
        <w:style w:val=""/>
        <w:category>
          <w:name w:val="常规"/>
          <w:gallery w:val="placeholder"/>
        </w:category>
        <w:types>
          <w:type w:val="bbPlcHdr"/>
        </w:types>
        <w:behaviors>
          <w:behavior w:val="content"/>
        </w:behaviors>
        <w:description w:val=""/>
        <w:guid w:val="{22B85348-6A70-4F43-B098-4A8E6F5B611F}"/>
      </w:docPartPr>
      <w:docPartBody>
        <w:p>
          <w:r>
            <w:rPr>
              <w:rStyle w:val="4"/>
              <w:rFonts w:hint="eastAsia" w:ascii="宋体" w:hAnsi="宋体" w:eastAsia="宋体" w:cs="宋体"/>
            </w:rPr>
            <w:t>单击此处输入文字</w:t>
          </w:r>
        </w:p>
      </w:docPartBody>
    </w:docPart>
    <w:docPart>
      <w:docPartPr>
        <w:name w:val="F1F3E6A5071C42E08B69F342AC0E9983"/>
        <w:style w:val=""/>
        <w:category>
          <w:name w:val="常规"/>
          <w:gallery w:val="placeholder"/>
        </w:category>
        <w:types>
          <w:type w:val="bbPlcHdr"/>
        </w:types>
        <w:behaviors>
          <w:behavior w:val="content"/>
        </w:behaviors>
        <w:description w:val=""/>
        <w:guid w:val="{1AD381D2-D855-431C-A0A2-CA2988DBAC65}"/>
      </w:docPartPr>
      <w:docPartBody>
        <w:p>
          <w:r>
            <w:rPr>
              <w:rStyle w:val="4"/>
              <w:rFonts w:hint="eastAsia" w:ascii="宋体" w:hAnsi="宋体" w:eastAsia="宋体" w:cs="宋体"/>
            </w:rPr>
            <w:t>单击此处输入文字</w:t>
          </w:r>
        </w:p>
      </w:docPartBody>
    </w:docPart>
    <w:docPart>
      <w:docPartPr>
        <w:name w:val="9F960FF7F506484EBEA8F650ABEFAC8B"/>
        <w:style w:val=""/>
        <w:category>
          <w:name w:val="常规"/>
          <w:gallery w:val="placeholder"/>
        </w:category>
        <w:types>
          <w:type w:val="bbPlcHdr"/>
        </w:types>
        <w:behaviors>
          <w:behavior w:val="content"/>
        </w:behaviors>
        <w:description w:val=""/>
        <w:guid w:val="{488B5BC8-F78B-4F96-B4B8-05C51D12E761}"/>
      </w:docPartPr>
      <w:docPartBody>
        <w:p>
          <w:r>
            <w:rPr>
              <w:rStyle w:val="4"/>
              <w:rFonts w:hint="eastAsia" w:ascii="宋体" w:hAnsi="宋体" w:eastAsia="宋体" w:cs="宋体"/>
            </w:rPr>
            <w:t>单击此处输入文字</w:t>
          </w:r>
        </w:p>
      </w:docPartBody>
    </w:docPart>
    <w:docPart>
      <w:docPartPr>
        <w:name w:val="746AA7CEA1BA47A5A397A5A88848B1BA"/>
        <w:style w:val=""/>
        <w:category>
          <w:name w:val="常规"/>
          <w:gallery w:val="placeholder"/>
        </w:category>
        <w:types>
          <w:type w:val="bbPlcHdr"/>
        </w:types>
        <w:behaviors>
          <w:behavior w:val="content"/>
        </w:behaviors>
        <w:description w:val=""/>
        <w:guid w:val="{5C5BA15C-DF01-4FF8-8EDE-4F322CEBD603}"/>
      </w:docPartPr>
      <w:docPartBody>
        <w:p>
          <w:r>
            <w:rPr>
              <w:rStyle w:val="4"/>
              <w:rFonts w:hint="eastAsia" w:ascii="宋体" w:hAnsi="宋体" w:eastAsia="宋体" w:cs="宋体"/>
            </w:rPr>
            <w:t>单击此处输入文字</w:t>
          </w:r>
        </w:p>
      </w:docPartBody>
    </w:docPart>
    <w:docPart>
      <w:docPartPr>
        <w:name w:val="76E78053FA9C42A28F644A9D7EC9AAE9"/>
        <w:style w:val=""/>
        <w:category>
          <w:name w:val="常规"/>
          <w:gallery w:val="placeholder"/>
        </w:category>
        <w:types>
          <w:type w:val="bbPlcHdr"/>
        </w:types>
        <w:behaviors>
          <w:behavior w:val="content"/>
        </w:behaviors>
        <w:description w:val=""/>
        <w:guid w:val="{C7B20525-E560-45F1-A926-9D5C86242655}"/>
      </w:docPartPr>
      <w:docPartBody>
        <w:p>
          <w:r>
            <w:rPr>
              <w:rStyle w:val="4"/>
              <w:rFonts w:hint="eastAsia" w:ascii="宋体" w:hAnsi="宋体" w:eastAsia="宋体" w:cs="宋体"/>
            </w:rPr>
            <w:t>单击此处输入文字</w:t>
          </w:r>
        </w:p>
      </w:docPartBody>
    </w:docPart>
    <w:docPart>
      <w:docPartPr>
        <w:name w:val="87F107C4D0BE442980D3ACFA5205851F"/>
        <w:style w:val=""/>
        <w:category>
          <w:name w:val="常规"/>
          <w:gallery w:val="placeholder"/>
        </w:category>
        <w:types>
          <w:type w:val="bbPlcHdr"/>
        </w:types>
        <w:behaviors>
          <w:behavior w:val="content"/>
        </w:behaviors>
        <w:description w:val=""/>
        <w:guid w:val="{420A3EEF-C7EF-4208-92B6-7DD483766D0C}"/>
      </w:docPartPr>
      <w:docPartBody>
        <w:p>
          <w:r>
            <w:rPr>
              <w:rStyle w:val="4"/>
              <w:rFonts w:hint="eastAsia" w:ascii="宋体" w:hAnsi="宋体" w:eastAsia="宋体" w:cs="宋体"/>
            </w:rPr>
            <w:t>单击此处输入文字</w:t>
          </w:r>
        </w:p>
      </w:docPartBody>
    </w:docPart>
    <w:docPart>
      <w:docPartPr>
        <w:name w:val="A3D7C295DC3648359382FECDB216223C"/>
        <w:style w:val=""/>
        <w:category>
          <w:name w:val="常规"/>
          <w:gallery w:val="placeholder"/>
        </w:category>
        <w:types>
          <w:type w:val="bbPlcHdr"/>
        </w:types>
        <w:behaviors>
          <w:behavior w:val="content"/>
        </w:behaviors>
        <w:description w:val=""/>
        <w:guid w:val="{45417BE0-0B58-46DB-8240-416409CC2C7C}"/>
      </w:docPartPr>
      <w:docPartBody>
        <w:p>
          <w:r>
            <w:rPr>
              <w:rStyle w:val="4"/>
              <w:rFonts w:hint="eastAsia" w:ascii="宋体" w:hAnsi="宋体" w:eastAsia="宋体" w:cs="宋体"/>
            </w:rPr>
            <w:t>单击此处输入文字</w:t>
          </w:r>
        </w:p>
      </w:docPartBody>
    </w:docPart>
    <w:docPart>
      <w:docPartPr>
        <w:name w:val="E114ABD05B0848129C64674A347C3D62"/>
        <w:style w:val=""/>
        <w:category>
          <w:name w:val="常规"/>
          <w:gallery w:val="placeholder"/>
        </w:category>
        <w:types>
          <w:type w:val="bbPlcHdr"/>
        </w:types>
        <w:behaviors>
          <w:behavior w:val="content"/>
        </w:behaviors>
        <w:description w:val=""/>
        <w:guid w:val="{DEC81058-2A38-4324-9BC5-E2764E80BF7F}"/>
      </w:docPartPr>
      <w:docPartBody>
        <w:p>
          <w:r>
            <w:rPr>
              <w:rStyle w:val="4"/>
              <w:rFonts w:hint="eastAsia" w:ascii="宋体" w:hAnsi="宋体" w:eastAsia="宋体" w:cs="宋体"/>
            </w:rPr>
            <w:t>单击此处输入文字</w:t>
          </w:r>
        </w:p>
      </w:docPartBody>
    </w:docPart>
    <w:docPart>
      <w:docPartPr>
        <w:name w:val="04F627C301EF4665BC07394A76B287D6"/>
        <w:style w:val=""/>
        <w:category>
          <w:name w:val="常规"/>
          <w:gallery w:val="placeholder"/>
        </w:category>
        <w:types>
          <w:type w:val="bbPlcHdr"/>
        </w:types>
        <w:behaviors>
          <w:behavior w:val="content"/>
        </w:behaviors>
        <w:description w:val=""/>
        <w:guid w:val="{D219C215-5B87-40A3-B732-BA79B94EDE3A}"/>
      </w:docPartPr>
      <w:docPartBody>
        <w:p>
          <w:r>
            <w:rPr>
              <w:rStyle w:val="4"/>
              <w:rFonts w:hint="eastAsia" w:ascii="宋体" w:hAnsi="宋体" w:eastAsia="宋体" w:cs="宋体"/>
            </w:rPr>
            <w:t>单击此处输入文字</w:t>
          </w:r>
        </w:p>
      </w:docPartBody>
    </w:docPart>
    <w:docPart>
      <w:docPartPr>
        <w:name w:val="6732CBB7F3734C4BB273FADBFF713C43"/>
        <w:style w:val=""/>
        <w:category>
          <w:name w:val="常规"/>
          <w:gallery w:val="placeholder"/>
        </w:category>
        <w:types>
          <w:type w:val="bbPlcHdr"/>
        </w:types>
        <w:behaviors>
          <w:behavior w:val="content"/>
        </w:behaviors>
        <w:description w:val=""/>
        <w:guid w:val="{9C548FEA-F7D9-45B2-B238-691901838BDB}"/>
      </w:docPartPr>
      <w:docPartBody>
        <w:p>
          <w:r>
            <w:rPr>
              <w:rStyle w:val="4"/>
              <w:rFonts w:hint="eastAsia" w:ascii="宋体" w:hAnsi="宋体" w:eastAsia="宋体" w:cs="宋体"/>
            </w:rPr>
            <w:t>单击此处输入文字</w:t>
          </w:r>
        </w:p>
      </w:docPartBody>
    </w:docPart>
    <w:docPart>
      <w:docPartPr>
        <w:name w:val="CC026AB8C947403B9B6245720FA19404"/>
        <w:style w:val=""/>
        <w:category>
          <w:name w:val="常规"/>
          <w:gallery w:val="placeholder"/>
        </w:category>
        <w:types>
          <w:type w:val="bbPlcHdr"/>
        </w:types>
        <w:behaviors>
          <w:behavior w:val="content"/>
        </w:behaviors>
        <w:description w:val=""/>
        <w:guid w:val="{C7A3DB06-3643-41D0-925F-BA6815BEA65F}"/>
      </w:docPartPr>
      <w:docPartBody>
        <w:p>
          <w:r>
            <w:rPr>
              <w:rStyle w:val="4"/>
              <w:rFonts w:hint="eastAsia" w:ascii="宋体" w:hAnsi="宋体" w:eastAsia="宋体" w:cs="宋体"/>
            </w:rPr>
            <w:t>单击此处输入文字</w:t>
          </w:r>
        </w:p>
      </w:docPartBody>
    </w:docPart>
    <w:docPart>
      <w:docPartPr>
        <w:name w:val="2D5430AE0B564F159CDB028114C7B55C"/>
        <w:style w:val=""/>
        <w:category>
          <w:name w:val="常规"/>
          <w:gallery w:val="placeholder"/>
        </w:category>
        <w:types>
          <w:type w:val="bbPlcHdr"/>
        </w:types>
        <w:behaviors>
          <w:behavior w:val="content"/>
        </w:behaviors>
        <w:description w:val=""/>
        <w:guid w:val="{7B701177-E9E3-4B4F-9E01-7271630F7A5E}"/>
      </w:docPartPr>
      <w:docPartBody>
        <w:p>
          <w:r>
            <w:rPr>
              <w:rStyle w:val="4"/>
              <w:rFonts w:hint="eastAsia" w:ascii="宋体" w:hAnsi="宋体" w:eastAsia="宋体" w:cs="宋体"/>
            </w:rPr>
            <w:t>单击此处输入文字</w:t>
          </w:r>
        </w:p>
      </w:docPartBody>
    </w:docPart>
    <w:docPart>
      <w:docPartPr>
        <w:name w:val="7FD87925C5F240E986C2FD5EF18708E4"/>
        <w:style w:val=""/>
        <w:category>
          <w:name w:val="常规"/>
          <w:gallery w:val="placeholder"/>
        </w:category>
        <w:types>
          <w:type w:val="bbPlcHdr"/>
        </w:types>
        <w:behaviors>
          <w:behavior w:val="content"/>
        </w:behaviors>
        <w:description w:val=""/>
        <w:guid w:val="{FB8244FF-6430-4373-8920-EFCE9426125E}"/>
      </w:docPartPr>
      <w:docPartBody>
        <w:p>
          <w:r>
            <w:rPr>
              <w:rStyle w:val="4"/>
              <w:rFonts w:hint="eastAsia" w:ascii="宋体" w:hAnsi="宋体" w:eastAsia="宋体" w:cs="宋体"/>
            </w:rPr>
            <w:t>单击此处输入文字</w:t>
          </w:r>
        </w:p>
      </w:docPartBody>
    </w:docPart>
    <w:docPart>
      <w:docPartPr>
        <w:name w:val="010DBBD2D0ED4668A1927A96BA8FFE60"/>
        <w:style w:val=""/>
        <w:category>
          <w:name w:val="常规"/>
          <w:gallery w:val="placeholder"/>
        </w:category>
        <w:types>
          <w:type w:val="bbPlcHdr"/>
        </w:types>
        <w:behaviors>
          <w:behavior w:val="content"/>
        </w:behaviors>
        <w:description w:val=""/>
        <w:guid w:val="{125F0F50-65A2-43D7-922B-5BB1C791BA80}"/>
      </w:docPartPr>
      <w:docPartBody>
        <w:p>
          <w:r>
            <w:rPr>
              <w:rStyle w:val="4"/>
              <w:rFonts w:hint="eastAsia" w:ascii="宋体" w:hAnsi="宋体" w:eastAsia="宋体" w:cs="宋体"/>
            </w:rPr>
            <w:t>单击此处输入文字</w:t>
          </w:r>
        </w:p>
      </w:docPartBody>
    </w:docPart>
    <w:docPart>
      <w:docPartPr>
        <w:name w:val="1E2F8B40D13F494CB9CF313FC33A4FC1"/>
        <w:style w:val=""/>
        <w:category>
          <w:name w:val="常规"/>
          <w:gallery w:val="placeholder"/>
        </w:category>
        <w:types>
          <w:type w:val="bbPlcHdr"/>
        </w:types>
        <w:behaviors>
          <w:behavior w:val="content"/>
        </w:behaviors>
        <w:description w:val=""/>
        <w:guid w:val="{C340A67D-0F4F-4AC3-8632-46E884A17CB9}"/>
      </w:docPartPr>
      <w:docPartBody>
        <w:p>
          <w:r>
            <w:rPr>
              <w:rStyle w:val="4"/>
              <w:rFonts w:hint="eastAsia" w:ascii="宋体" w:hAnsi="宋体" w:eastAsia="宋体" w:cs="宋体"/>
            </w:rPr>
            <w:t>单击此处输入文字</w:t>
          </w:r>
        </w:p>
      </w:docPartBody>
    </w:docPart>
    <w:docPart>
      <w:docPartPr>
        <w:name w:val="9E097ADD367E405B8FC2B060F768A39B"/>
        <w:style w:val=""/>
        <w:category>
          <w:name w:val="常规"/>
          <w:gallery w:val="placeholder"/>
        </w:category>
        <w:types>
          <w:type w:val="bbPlcHdr"/>
        </w:types>
        <w:behaviors>
          <w:behavior w:val="content"/>
        </w:behaviors>
        <w:description w:val=""/>
        <w:guid w:val="{012E8BA9-50D1-4A7B-98E2-BC32E000A816}"/>
      </w:docPartPr>
      <w:docPartBody>
        <w:p>
          <w:r>
            <w:rPr>
              <w:rStyle w:val="4"/>
              <w:rFonts w:hint="eastAsia" w:ascii="宋体" w:hAnsi="宋体" w:eastAsia="宋体" w:cs="宋体"/>
            </w:rPr>
            <w:t>单击此处输入文字</w:t>
          </w:r>
        </w:p>
      </w:docPartBody>
    </w:docPart>
    <w:docPart>
      <w:docPartPr>
        <w:name w:val="87BD2E49657D4BDF8B64F5B74032C013"/>
        <w:style w:val=""/>
        <w:category>
          <w:name w:val="常规"/>
          <w:gallery w:val="placeholder"/>
        </w:category>
        <w:types>
          <w:type w:val="bbPlcHdr"/>
        </w:types>
        <w:behaviors>
          <w:behavior w:val="content"/>
        </w:behaviors>
        <w:description w:val=""/>
        <w:guid w:val="{F9FDD4C5-C42A-48CE-AA94-5A944647FAF9}"/>
      </w:docPartPr>
      <w:docPartBody>
        <w:p>
          <w:r>
            <w:rPr>
              <w:rStyle w:val="4"/>
              <w:rFonts w:hint="eastAsia" w:ascii="宋体" w:hAnsi="宋体" w:eastAsia="宋体" w:cs="宋体"/>
            </w:rPr>
            <w:t>单击此处输入文字</w:t>
          </w:r>
        </w:p>
      </w:docPartBody>
    </w:docPart>
    <w:docPart>
      <w:docPartPr>
        <w:name w:val="863114BF76134838B1E59ACE6C98F9BF"/>
        <w:style w:val=""/>
        <w:category>
          <w:name w:val="常规"/>
          <w:gallery w:val="placeholder"/>
        </w:category>
        <w:types>
          <w:type w:val="bbPlcHdr"/>
        </w:types>
        <w:behaviors>
          <w:behavior w:val="content"/>
        </w:behaviors>
        <w:description w:val=""/>
        <w:guid w:val="{00917385-CBC5-4B36-BD51-978AC0757C00}"/>
      </w:docPartPr>
      <w:docPartBody>
        <w:p>
          <w:r>
            <w:rPr>
              <w:rStyle w:val="4"/>
              <w:rFonts w:hint="eastAsia" w:ascii="宋体" w:hAnsi="宋体" w:eastAsia="宋体" w:cs="宋体"/>
            </w:rPr>
            <w:t>单击此处输入文字</w:t>
          </w:r>
        </w:p>
      </w:docPartBody>
    </w:docPart>
    <w:docPart>
      <w:docPartPr>
        <w:name w:val="4321120BC8DF42EABA91202FDE99C614"/>
        <w:style w:val=""/>
        <w:category>
          <w:name w:val="常规"/>
          <w:gallery w:val="placeholder"/>
        </w:category>
        <w:types>
          <w:type w:val="bbPlcHdr"/>
        </w:types>
        <w:behaviors>
          <w:behavior w:val="content"/>
        </w:behaviors>
        <w:description w:val=""/>
        <w:guid w:val="{E1295162-995F-4A24-B881-4FDE0571C62D}"/>
      </w:docPartPr>
      <w:docPartBody>
        <w:p>
          <w:r>
            <w:rPr>
              <w:rStyle w:val="4"/>
              <w:rFonts w:hint="eastAsia" w:ascii="宋体" w:hAnsi="宋体" w:eastAsia="宋体" w:cs="宋体"/>
            </w:rPr>
            <w:t>单击此处输入文字</w:t>
          </w:r>
        </w:p>
      </w:docPartBody>
    </w:docPart>
    <w:docPart>
      <w:docPartPr>
        <w:name w:val="BA02ED84D31844F5A3B27A7EAD9B80C7"/>
        <w:style w:val=""/>
        <w:category>
          <w:name w:val="常规"/>
          <w:gallery w:val="placeholder"/>
        </w:category>
        <w:types>
          <w:type w:val="bbPlcHdr"/>
        </w:types>
        <w:behaviors>
          <w:behavior w:val="content"/>
        </w:behaviors>
        <w:description w:val=""/>
        <w:guid w:val="{0609D421-39F6-454A-98DF-2BEA153D3E77}"/>
      </w:docPartPr>
      <w:docPartBody>
        <w:p>
          <w:r>
            <w:rPr>
              <w:rStyle w:val="4"/>
              <w:rFonts w:hint="eastAsia" w:ascii="宋体" w:hAnsi="宋体" w:eastAsia="宋体" w:cs="宋体"/>
            </w:rPr>
            <w:t>单击此处输入文字</w:t>
          </w:r>
        </w:p>
      </w:docPartBody>
    </w:docPart>
    <w:docPart>
      <w:docPartPr>
        <w:name w:val="52873FFB82B64484B45E373B4998B647"/>
        <w:style w:val=""/>
        <w:category>
          <w:name w:val="常规"/>
          <w:gallery w:val="placeholder"/>
        </w:category>
        <w:types>
          <w:type w:val="bbPlcHdr"/>
        </w:types>
        <w:behaviors>
          <w:behavior w:val="content"/>
        </w:behaviors>
        <w:description w:val=""/>
        <w:guid w:val="{4975AE49-D03D-4F36-A0DD-7FA6013A211D}"/>
      </w:docPartPr>
      <w:docPartBody>
        <w:p>
          <w:r>
            <w:rPr>
              <w:rStyle w:val="4"/>
              <w:rFonts w:hint="eastAsia" w:ascii="宋体" w:hAnsi="宋体" w:eastAsia="宋体" w:cs="宋体"/>
            </w:rPr>
            <w:t>单击此处输入文字</w:t>
          </w:r>
        </w:p>
      </w:docPartBody>
    </w:docPart>
    <w:docPart>
      <w:docPartPr>
        <w:name w:val="30CE9D5056D54B52A82F0E089E0B0BE3"/>
        <w:style w:val=""/>
        <w:category>
          <w:name w:val="常规"/>
          <w:gallery w:val="placeholder"/>
        </w:category>
        <w:types>
          <w:type w:val="bbPlcHdr"/>
        </w:types>
        <w:behaviors>
          <w:behavior w:val="content"/>
        </w:behaviors>
        <w:description w:val=""/>
        <w:guid w:val="{B3B7A48C-96CC-45ED-8E03-758BB9970846}"/>
      </w:docPartPr>
      <w:docPartBody>
        <w:p>
          <w:r>
            <w:rPr>
              <w:rStyle w:val="4"/>
              <w:rFonts w:hint="eastAsia" w:ascii="宋体" w:hAnsi="宋体" w:eastAsia="宋体" w:cs="宋体"/>
            </w:rPr>
            <w:t>单击此处输入文字</w:t>
          </w:r>
        </w:p>
      </w:docPartBody>
    </w:docPart>
    <w:docPart>
      <w:docPartPr>
        <w:name w:val="A4C28E965A194021A66DA875762AE2BB"/>
        <w:style w:val=""/>
        <w:category>
          <w:name w:val="常规"/>
          <w:gallery w:val="placeholder"/>
        </w:category>
        <w:types>
          <w:type w:val="bbPlcHdr"/>
        </w:types>
        <w:behaviors>
          <w:behavior w:val="content"/>
        </w:behaviors>
        <w:description w:val=""/>
        <w:guid w:val="{12DC7322-E5DC-4B88-B3E0-CE75EC77E94C}"/>
      </w:docPartPr>
      <w:docPartBody>
        <w:p>
          <w:r>
            <w:rPr>
              <w:rStyle w:val="4"/>
              <w:rFonts w:hint="eastAsia" w:ascii="宋体" w:hAnsi="宋体" w:eastAsia="宋体" w:cs="宋体"/>
            </w:rPr>
            <w:t>单击此处输入文字</w:t>
          </w:r>
        </w:p>
      </w:docPartBody>
    </w:docPart>
    <w:docPart>
      <w:docPartPr>
        <w:name w:val="25C6E99C2B8342F3BDB39D1706DAFE80"/>
        <w:style w:val=""/>
        <w:category>
          <w:name w:val="常规"/>
          <w:gallery w:val="placeholder"/>
        </w:category>
        <w:types>
          <w:type w:val="bbPlcHdr"/>
        </w:types>
        <w:behaviors>
          <w:behavior w:val="content"/>
        </w:behaviors>
        <w:description w:val=""/>
        <w:guid w:val="{1ADDE820-1D12-4B70-8232-A237892C7807}"/>
      </w:docPartPr>
      <w:docPartBody>
        <w:p>
          <w:r>
            <w:rPr>
              <w:rStyle w:val="4"/>
              <w:rFonts w:hint="eastAsia" w:ascii="宋体" w:hAnsi="宋体" w:eastAsia="宋体" w:cs="宋体"/>
            </w:rPr>
            <w:t>单击此处输入文字</w:t>
          </w:r>
        </w:p>
      </w:docPartBody>
    </w:docPart>
    <w:docPart>
      <w:docPartPr>
        <w:name w:val="0E8E584A45B341BD81F68CF7E01B5F37"/>
        <w:style w:val=""/>
        <w:category>
          <w:name w:val="常规"/>
          <w:gallery w:val="placeholder"/>
        </w:category>
        <w:types>
          <w:type w:val="bbPlcHdr"/>
        </w:types>
        <w:behaviors>
          <w:behavior w:val="content"/>
        </w:behaviors>
        <w:description w:val=""/>
        <w:guid w:val="{48D250E2-640A-4D4E-8F2B-7AC3A8F9C42F}"/>
      </w:docPartPr>
      <w:docPartBody>
        <w:p>
          <w:r>
            <w:rPr>
              <w:rStyle w:val="4"/>
              <w:rFonts w:hint="eastAsia" w:ascii="宋体" w:hAnsi="宋体" w:eastAsia="宋体" w:cs="宋体"/>
            </w:rPr>
            <w:t>单击此处输入文字</w:t>
          </w:r>
        </w:p>
      </w:docPartBody>
    </w:docPart>
    <w:docPart>
      <w:docPartPr>
        <w:name w:val="F006686AFE074DCEB53AFB2C3A59D181"/>
        <w:style w:val=""/>
        <w:category>
          <w:name w:val="常规"/>
          <w:gallery w:val="placeholder"/>
        </w:category>
        <w:types>
          <w:type w:val="bbPlcHdr"/>
        </w:types>
        <w:behaviors>
          <w:behavior w:val="content"/>
        </w:behaviors>
        <w:description w:val=""/>
        <w:guid w:val="{5C5FB12E-8B11-4EE7-819E-ED5731E97EAF}"/>
      </w:docPartPr>
      <w:docPartBody>
        <w:p>
          <w:r>
            <w:rPr>
              <w:rStyle w:val="4"/>
              <w:rFonts w:hint="eastAsia" w:ascii="宋体" w:hAnsi="宋体" w:eastAsia="宋体" w:cs="宋体"/>
            </w:rPr>
            <w:t>单击此处输入文字</w:t>
          </w:r>
        </w:p>
      </w:docPartBody>
    </w:docPart>
    <w:docPart>
      <w:docPartPr>
        <w:name w:val="5BEE1F11F5CC4B5E903CADAD13F162B8"/>
        <w:style w:val=""/>
        <w:category>
          <w:name w:val="常规"/>
          <w:gallery w:val="placeholder"/>
        </w:category>
        <w:types>
          <w:type w:val="bbPlcHdr"/>
        </w:types>
        <w:behaviors>
          <w:behavior w:val="content"/>
        </w:behaviors>
        <w:description w:val=""/>
        <w:guid w:val="{8778F7AC-FEBB-46B7-B01E-60AB6BABEF71}"/>
      </w:docPartPr>
      <w:docPartBody>
        <w:p>
          <w:r>
            <w:rPr>
              <w:rStyle w:val="4"/>
              <w:rFonts w:hint="eastAsia" w:ascii="宋体" w:hAnsi="宋体" w:eastAsia="宋体" w:cs="宋体"/>
            </w:rPr>
            <w:t>单击此处输入文字</w:t>
          </w:r>
        </w:p>
      </w:docPartBody>
    </w:docPart>
    <w:docPart>
      <w:docPartPr>
        <w:name w:val="737D36FBF02A4C0FBDAEA8589AD2055F"/>
        <w:style w:val=""/>
        <w:category>
          <w:name w:val="常规"/>
          <w:gallery w:val="placeholder"/>
        </w:category>
        <w:types>
          <w:type w:val="bbPlcHdr"/>
        </w:types>
        <w:behaviors>
          <w:behavior w:val="content"/>
        </w:behaviors>
        <w:description w:val=""/>
        <w:guid w:val="{180B35E6-4EDE-44C8-ADF2-E7FDC6E5F066}"/>
      </w:docPartPr>
      <w:docPartBody>
        <w:p>
          <w:r>
            <w:rPr>
              <w:rStyle w:val="4"/>
              <w:rFonts w:hint="eastAsia" w:ascii="宋体" w:hAnsi="宋体" w:eastAsia="宋体" w:cs="宋体"/>
            </w:rPr>
            <w:t>单击此处输入文字</w:t>
          </w:r>
        </w:p>
      </w:docPartBody>
    </w:docPart>
    <w:docPart>
      <w:docPartPr>
        <w:name w:val="5080670D53264584B7102964BC719DBA"/>
        <w:style w:val=""/>
        <w:category>
          <w:name w:val="常规"/>
          <w:gallery w:val="placeholder"/>
        </w:category>
        <w:types>
          <w:type w:val="bbPlcHdr"/>
        </w:types>
        <w:behaviors>
          <w:behavior w:val="content"/>
        </w:behaviors>
        <w:description w:val=""/>
        <w:guid w:val="{C6183A3E-9B21-42D2-AD52-3C2ED81AE7EE}"/>
      </w:docPartPr>
      <w:docPartBody>
        <w:p>
          <w:r>
            <w:rPr>
              <w:rStyle w:val="4"/>
              <w:rFonts w:hint="eastAsia" w:ascii="宋体" w:hAnsi="宋体" w:eastAsia="宋体" w:cs="宋体"/>
            </w:rPr>
            <w:t>单击此处输入文字</w:t>
          </w:r>
        </w:p>
      </w:docPartBody>
    </w:docPart>
    <w:docPart>
      <w:docPartPr>
        <w:name w:val="B509982EFDC8414BAA4CB02E588CED1E"/>
        <w:style w:val=""/>
        <w:category>
          <w:name w:val="常规"/>
          <w:gallery w:val="placeholder"/>
        </w:category>
        <w:types>
          <w:type w:val="bbPlcHdr"/>
        </w:types>
        <w:behaviors>
          <w:behavior w:val="content"/>
        </w:behaviors>
        <w:description w:val=""/>
        <w:guid w:val="{1B21EF04-3F4F-4AB2-977D-291753094BB4}"/>
      </w:docPartPr>
      <w:docPartBody>
        <w:p>
          <w:r>
            <w:rPr>
              <w:rStyle w:val="4"/>
              <w:rFonts w:hint="eastAsia" w:ascii="宋体" w:hAnsi="宋体" w:eastAsia="宋体" w:cs="宋体"/>
            </w:rPr>
            <w:t>单击此处输入文字</w:t>
          </w:r>
        </w:p>
      </w:docPartBody>
    </w:docPart>
    <w:docPart>
      <w:docPartPr>
        <w:name w:val="ED33ADDB9F7C4294B8EDEFB60D9184AE"/>
        <w:style w:val=""/>
        <w:category>
          <w:name w:val="常规"/>
          <w:gallery w:val="placeholder"/>
        </w:category>
        <w:types>
          <w:type w:val="bbPlcHdr"/>
        </w:types>
        <w:behaviors>
          <w:behavior w:val="content"/>
        </w:behaviors>
        <w:description w:val=""/>
        <w:guid w:val="{601DD040-FB56-4DF7-8A3D-08458807CAB2}"/>
      </w:docPartPr>
      <w:docPartBody>
        <w:p>
          <w:r>
            <w:rPr>
              <w:rStyle w:val="4"/>
              <w:rFonts w:hint="eastAsia" w:ascii="宋体" w:hAnsi="宋体" w:eastAsia="宋体" w:cs="宋体"/>
            </w:rPr>
            <w:t>单击此处输入文字</w:t>
          </w:r>
        </w:p>
      </w:docPartBody>
    </w:docPart>
    <w:docPart>
      <w:docPartPr>
        <w:name w:val="840D00A54EE2444B955CB68A360FA8A0"/>
        <w:style w:val=""/>
        <w:category>
          <w:name w:val="常规"/>
          <w:gallery w:val="placeholder"/>
        </w:category>
        <w:types>
          <w:type w:val="bbPlcHdr"/>
        </w:types>
        <w:behaviors>
          <w:behavior w:val="content"/>
        </w:behaviors>
        <w:description w:val=""/>
        <w:guid w:val="{B33EEABB-3D46-41D7-9A27-16CE0F74FE09}"/>
      </w:docPartPr>
      <w:docPartBody>
        <w:p>
          <w:r>
            <w:rPr>
              <w:rStyle w:val="4"/>
              <w:rFonts w:hint="eastAsia" w:ascii="宋体" w:hAnsi="宋体" w:eastAsia="宋体" w:cs="宋体"/>
            </w:rPr>
            <w:t>单击此处输入文字</w:t>
          </w:r>
        </w:p>
      </w:docPartBody>
    </w:docPart>
    <w:docPart>
      <w:docPartPr>
        <w:name w:val="AE4738EA5EC747C288B9C16FF5DD20B9"/>
        <w:style w:val=""/>
        <w:category>
          <w:name w:val="常规"/>
          <w:gallery w:val="placeholder"/>
        </w:category>
        <w:types>
          <w:type w:val="bbPlcHdr"/>
        </w:types>
        <w:behaviors>
          <w:behavior w:val="content"/>
        </w:behaviors>
        <w:description w:val=""/>
        <w:guid w:val="{D85ED7E4-78BD-4DD0-9D1F-72E71930B5BB}"/>
      </w:docPartPr>
      <w:docPartBody>
        <w:p>
          <w:r>
            <w:rPr>
              <w:rStyle w:val="4"/>
              <w:rFonts w:hint="eastAsia" w:ascii="宋体" w:hAnsi="宋体" w:eastAsia="宋体" w:cs="宋体"/>
            </w:rPr>
            <w:t>单击此处输入文字</w:t>
          </w:r>
        </w:p>
      </w:docPartBody>
    </w:docPart>
    <w:docPart>
      <w:docPartPr>
        <w:name w:val="9A8F3522FF7C4E24B4E870D07292DC3C"/>
        <w:style w:val=""/>
        <w:category>
          <w:name w:val="常规"/>
          <w:gallery w:val="placeholder"/>
        </w:category>
        <w:types>
          <w:type w:val="bbPlcHdr"/>
        </w:types>
        <w:behaviors>
          <w:behavior w:val="content"/>
        </w:behaviors>
        <w:description w:val=""/>
        <w:guid w:val="{5FC971C5-2A15-4239-86EE-666E3B02E341}"/>
      </w:docPartPr>
      <w:docPartBody>
        <w:p>
          <w:r>
            <w:rPr>
              <w:rStyle w:val="4"/>
              <w:rFonts w:hint="eastAsia" w:ascii="宋体" w:hAnsi="宋体" w:eastAsia="宋体" w:cs="宋体"/>
            </w:rPr>
            <w:t>单击此处输入文字</w:t>
          </w:r>
        </w:p>
      </w:docPartBody>
    </w:docPart>
    <w:docPart>
      <w:docPartPr>
        <w:name w:val="13B8C343DA5F4B559D150478E65B372A"/>
        <w:style w:val=""/>
        <w:category>
          <w:name w:val="常规"/>
          <w:gallery w:val="placeholder"/>
        </w:category>
        <w:types>
          <w:type w:val="bbPlcHdr"/>
        </w:types>
        <w:behaviors>
          <w:behavior w:val="content"/>
        </w:behaviors>
        <w:description w:val=""/>
        <w:guid w:val="{C2E38FC6-4016-49A7-AE8D-D8E3F460D5AD}"/>
      </w:docPartPr>
      <w:docPartBody>
        <w:p>
          <w:r>
            <w:rPr>
              <w:rStyle w:val="4"/>
              <w:rFonts w:hint="eastAsia" w:ascii="宋体" w:hAnsi="宋体" w:eastAsia="宋体" w:cs="宋体"/>
            </w:rPr>
            <w:t>单击此处输入文字</w:t>
          </w:r>
        </w:p>
      </w:docPartBody>
    </w:docPart>
    <w:docPart>
      <w:docPartPr>
        <w:name w:val="3DEA8352CB2F4E39BEE6D172B14FBFDD"/>
        <w:style w:val=""/>
        <w:category>
          <w:name w:val="常规"/>
          <w:gallery w:val="placeholder"/>
        </w:category>
        <w:types>
          <w:type w:val="bbPlcHdr"/>
        </w:types>
        <w:behaviors>
          <w:behavior w:val="content"/>
        </w:behaviors>
        <w:description w:val=""/>
        <w:guid w:val="{FEBAFFA8-1377-4C8C-BAD7-C35C8EF51D83}"/>
      </w:docPartPr>
      <w:docPartBody>
        <w:p>
          <w:r>
            <w:rPr>
              <w:rStyle w:val="4"/>
              <w:rFonts w:hint="eastAsia" w:ascii="宋体" w:hAnsi="宋体" w:eastAsia="宋体" w:cs="宋体"/>
            </w:rPr>
            <w:t>单击此处输入文字</w:t>
          </w:r>
        </w:p>
      </w:docPartBody>
    </w:docPart>
    <w:docPart>
      <w:docPartPr>
        <w:name w:val="9DE64B1B94E1476F9D7656929FA16EDE"/>
        <w:style w:val=""/>
        <w:category>
          <w:name w:val="常规"/>
          <w:gallery w:val="placeholder"/>
        </w:category>
        <w:types>
          <w:type w:val="bbPlcHdr"/>
        </w:types>
        <w:behaviors>
          <w:behavior w:val="content"/>
        </w:behaviors>
        <w:description w:val=""/>
        <w:guid w:val="{DE880D6A-0C46-48BF-A2A1-9A3E8A5B8ACD}"/>
      </w:docPartPr>
      <w:docPartBody>
        <w:p>
          <w:r>
            <w:rPr>
              <w:rStyle w:val="4"/>
              <w:rFonts w:hint="eastAsia" w:ascii="宋体" w:hAnsi="宋体" w:eastAsia="宋体" w:cs="宋体"/>
            </w:rPr>
            <w:t>单击此处输入文字</w:t>
          </w:r>
        </w:p>
      </w:docPartBody>
    </w:docPart>
    <w:docPart>
      <w:docPartPr>
        <w:name w:val="43C7AFC3E55B43E79786DEDF610C6F21"/>
        <w:style w:val=""/>
        <w:category>
          <w:name w:val="常规"/>
          <w:gallery w:val="placeholder"/>
        </w:category>
        <w:types>
          <w:type w:val="bbPlcHdr"/>
        </w:types>
        <w:behaviors>
          <w:behavior w:val="content"/>
        </w:behaviors>
        <w:description w:val=""/>
        <w:guid w:val="{61B64578-0DE1-43A0-8351-04755E8E6062}"/>
      </w:docPartPr>
      <w:docPartBody>
        <w:p>
          <w:r>
            <w:rPr>
              <w:rStyle w:val="4"/>
              <w:rFonts w:hint="eastAsia" w:ascii="宋体" w:hAnsi="宋体" w:eastAsia="宋体" w:cs="宋体"/>
            </w:rPr>
            <w:t>单击此处输入文字</w:t>
          </w:r>
        </w:p>
      </w:docPartBody>
    </w:docPart>
    <w:docPart>
      <w:docPartPr>
        <w:name w:val="ACCB22FF8F8941C29ECBEA84536CCEBD"/>
        <w:style w:val=""/>
        <w:category>
          <w:name w:val="常规"/>
          <w:gallery w:val="placeholder"/>
        </w:category>
        <w:types>
          <w:type w:val="bbPlcHdr"/>
        </w:types>
        <w:behaviors>
          <w:behavior w:val="content"/>
        </w:behaviors>
        <w:description w:val=""/>
        <w:guid w:val="{DA6DD376-3B9E-4ECF-A883-63EF658B75BC}"/>
      </w:docPartPr>
      <w:docPartBody>
        <w:p>
          <w:r>
            <w:rPr>
              <w:rStyle w:val="4"/>
              <w:rFonts w:hint="eastAsia" w:ascii="宋体" w:hAnsi="宋体" w:eastAsia="宋体" w:cs="宋体"/>
            </w:rPr>
            <w:t>单击此处输入文字</w:t>
          </w:r>
        </w:p>
      </w:docPartBody>
    </w:docPart>
    <w:docPart>
      <w:docPartPr>
        <w:name w:val="10E38B1BF0E345BEB104DB0D859D841A"/>
        <w:style w:val=""/>
        <w:category>
          <w:name w:val="常规"/>
          <w:gallery w:val="placeholder"/>
        </w:category>
        <w:types>
          <w:type w:val="bbPlcHdr"/>
        </w:types>
        <w:behaviors>
          <w:behavior w:val="content"/>
        </w:behaviors>
        <w:description w:val=""/>
        <w:guid w:val="{1EFBD74D-81DB-478B-B18F-EAE274433667}"/>
      </w:docPartPr>
      <w:docPartBody>
        <w:p>
          <w:r>
            <w:rPr>
              <w:rStyle w:val="4"/>
              <w:rFonts w:hint="eastAsia" w:ascii="宋体" w:hAnsi="宋体" w:eastAsia="宋体" w:cs="宋体"/>
            </w:rPr>
            <w:t>单击此处输入文字</w:t>
          </w:r>
        </w:p>
      </w:docPartBody>
    </w:docPart>
    <w:docPart>
      <w:docPartPr>
        <w:name w:val="D6B496AFB73840D19BB902B9B3061714"/>
        <w:style w:val=""/>
        <w:category>
          <w:name w:val="常规"/>
          <w:gallery w:val="placeholder"/>
        </w:category>
        <w:types>
          <w:type w:val="bbPlcHdr"/>
        </w:types>
        <w:behaviors>
          <w:behavior w:val="content"/>
        </w:behaviors>
        <w:description w:val=""/>
        <w:guid w:val="{B66F2AB0-8067-4682-A57A-067A78B86270}"/>
      </w:docPartPr>
      <w:docPartBody>
        <w:p>
          <w:r>
            <w:rPr>
              <w:rStyle w:val="4"/>
              <w:rFonts w:hint="eastAsia" w:ascii="宋体" w:hAnsi="宋体" w:eastAsia="宋体" w:cs="宋体"/>
            </w:rPr>
            <w:t>单击此处输入文字</w:t>
          </w:r>
        </w:p>
      </w:docPartBody>
    </w:docPart>
    <w:docPart>
      <w:docPartPr>
        <w:name w:val="7C382320DD15414D9EA8976F30FCF087"/>
        <w:style w:val=""/>
        <w:category>
          <w:name w:val="常规"/>
          <w:gallery w:val="placeholder"/>
        </w:category>
        <w:types>
          <w:type w:val="bbPlcHdr"/>
        </w:types>
        <w:behaviors>
          <w:behavior w:val="content"/>
        </w:behaviors>
        <w:description w:val=""/>
        <w:guid w:val="{45DE7B9C-DEC2-411D-8785-F9C5CBE836B3}"/>
      </w:docPartPr>
      <w:docPartBody>
        <w:p>
          <w:r>
            <w:rPr>
              <w:rStyle w:val="4"/>
              <w:rFonts w:hint="eastAsia" w:ascii="宋体" w:hAnsi="宋体" w:eastAsia="宋体" w:cs="宋体"/>
            </w:rPr>
            <w:t>单击此处输入文字</w:t>
          </w:r>
        </w:p>
      </w:docPartBody>
    </w:docPart>
    <w:docPart>
      <w:docPartPr>
        <w:name w:val="C2DC8EB018E04C12A8665CAD06250088"/>
        <w:style w:val=""/>
        <w:category>
          <w:name w:val="常规"/>
          <w:gallery w:val="placeholder"/>
        </w:category>
        <w:types>
          <w:type w:val="bbPlcHdr"/>
        </w:types>
        <w:behaviors>
          <w:behavior w:val="content"/>
        </w:behaviors>
        <w:description w:val=""/>
        <w:guid w:val="{37129624-8342-4A47-9DA1-2479394D11F6}"/>
      </w:docPartPr>
      <w:docPartBody>
        <w:p>
          <w:r>
            <w:rPr>
              <w:rStyle w:val="4"/>
              <w:rFonts w:hint="eastAsia" w:ascii="宋体" w:hAnsi="宋体" w:eastAsia="宋体" w:cs="宋体"/>
            </w:rPr>
            <w:t>单击此处输入文字</w:t>
          </w:r>
        </w:p>
      </w:docPartBody>
    </w:docPart>
    <w:docPart>
      <w:docPartPr>
        <w:name w:val="722A23F4BACD4A62BA475F685350ADD5"/>
        <w:style w:val=""/>
        <w:category>
          <w:name w:val="常规"/>
          <w:gallery w:val="placeholder"/>
        </w:category>
        <w:types>
          <w:type w:val="bbPlcHdr"/>
        </w:types>
        <w:behaviors>
          <w:behavior w:val="content"/>
        </w:behaviors>
        <w:description w:val=""/>
        <w:guid w:val="{6F24F6CB-AB9A-4F0C-8FB3-3942F4B29D94}"/>
      </w:docPartPr>
      <w:docPartBody>
        <w:p>
          <w:r>
            <w:rPr>
              <w:rStyle w:val="4"/>
              <w:rFonts w:hint="eastAsia" w:ascii="宋体" w:hAnsi="宋体" w:eastAsia="宋体" w:cs="宋体"/>
            </w:rPr>
            <w:t>单击此处输入文字</w:t>
          </w:r>
        </w:p>
      </w:docPartBody>
    </w:docPart>
    <w:docPart>
      <w:docPartPr>
        <w:name w:val="3CA3C4E1DCEB4E8C90E5458B4295B8EE"/>
        <w:style w:val=""/>
        <w:category>
          <w:name w:val="常规"/>
          <w:gallery w:val="placeholder"/>
        </w:category>
        <w:types>
          <w:type w:val="bbPlcHdr"/>
        </w:types>
        <w:behaviors>
          <w:behavior w:val="content"/>
        </w:behaviors>
        <w:description w:val=""/>
        <w:guid w:val="{C55935A3-FBC1-44CE-8AD7-E8B1D28F7869}"/>
      </w:docPartPr>
      <w:docPartBody>
        <w:p>
          <w:r>
            <w:rPr>
              <w:rStyle w:val="4"/>
              <w:rFonts w:hint="eastAsia" w:ascii="宋体" w:hAnsi="宋体" w:eastAsia="宋体" w:cs="宋体"/>
            </w:rPr>
            <w:t>单击此处输入文字</w:t>
          </w:r>
        </w:p>
      </w:docPartBody>
    </w:docPart>
    <w:docPart>
      <w:docPartPr>
        <w:name w:val="C919DB00252145C08BD3E51D60590309"/>
        <w:style w:val=""/>
        <w:category>
          <w:name w:val="常规"/>
          <w:gallery w:val="placeholder"/>
        </w:category>
        <w:types>
          <w:type w:val="bbPlcHdr"/>
        </w:types>
        <w:behaviors>
          <w:behavior w:val="content"/>
        </w:behaviors>
        <w:description w:val=""/>
        <w:guid w:val="{07E7FDD6-6B3D-435E-9A4B-098D542A6959}"/>
      </w:docPartPr>
      <w:docPartBody>
        <w:p>
          <w:r>
            <w:rPr>
              <w:rStyle w:val="4"/>
              <w:rFonts w:hint="eastAsia" w:ascii="宋体" w:hAnsi="宋体" w:eastAsia="宋体" w:cs="宋体"/>
            </w:rPr>
            <w:t>单击此处输入文字</w:t>
          </w:r>
        </w:p>
      </w:docPartBody>
    </w:docPart>
    <w:docPart>
      <w:docPartPr>
        <w:name w:val="C1B88ABF33B34D64AF197ACF67E4E691"/>
        <w:style w:val=""/>
        <w:category>
          <w:name w:val="常规"/>
          <w:gallery w:val="placeholder"/>
        </w:category>
        <w:types>
          <w:type w:val="bbPlcHdr"/>
        </w:types>
        <w:behaviors>
          <w:behavior w:val="content"/>
        </w:behaviors>
        <w:description w:val=""/>
        <w:guid w:val="{1FE1691C-0327-4AF5-A8BC-6C661DD5E9E6}"/>
      </w:docPartPr>
      <w:docPartBody>
        <w:p>
          <w:r>
            <w:rPr>
              <w:rStyle w:val="4"/>
              <w:rFonts w:hint="eastAsia" w:ascii="宋体" w:hAnsi="宋体" w:eastAsia="宋体" w:cs="宋体"/>
            </w:rPr>
            <w:t>单击此处输入文字</w:t>
          </w:r>
        </w:p>
      </w:docPartBody>
    </w:docPart>
    <w:docPart>
      <w:docPartPr>
        <w:name w:val="96DA390DE85541AD84A436A69CE3E864"/>
        <w:style w:val=""/>
        <w:category>
          <w:name w:val="常规"/>
          <w:gallery w:val="placeholder"/>
        </w:category>
        <w:types>
          <w:type w:val="bbPlcHdr"/>
        </w:types>
        <w:behaviors>
          <w:behavior w:val="content"/>
        </w:behaviors>
        <w:description w:val=""/>
        <w:guid w:val="{EED86548-7F3F-47BC-ACD1-FDD5AA10E31D}"/>
      </w:docPartPr>
      <w:docPartBody>
        <w:p>
          <w:r>
            <w:rPr>
              <w:rStyle w:val="4"/>
              <w:rFonts w:hint="eastAsia" w:ascii="宋体" w:hAnsi="宋体" w:eastAsia="宋体" w:cs="宋体"/>
            </w:rPr>
            <w:t>单击此处输入文字</w:t>
          </w:r>
        </w:p>
      </w:docPartBody>
    </w:docPart>
    <w:docPart>
      <w:docPartPr>
        <w:name w:val="68B7842D05A2489AAC98704549A5031A"/>
        <w:style w:val=""/>
        <w:category>
          <w:name w:val="常规"/>
          <w:gallery w:val="placeholder"/>
        </w:category>
        <w:types>
          <w:type w:val="bbPlcHdr"/>
        </w:types>
        <w:behaviors>
          <w:behavior w:val="content"/>
        </w:behaviors>
        <w:description w:val=""/>
        <w:guid w:val="{571CE942-1873-420E-929F-DB8EF3F17B12}"/>
      </w:docPartPr>
      <w:docPartBody>
        <w:p>
          <w:r>
            <w:rPr>
              <w:rStyle w:val="4"/>
              <w:rFonts w:hint="eastAsia" w:ascii="宋体" w:hAnsi="宋体" w:eastAsia="宋体" w:cs="宋体"/>
            </w:rPr>
            <w:t>单击此处输入文字</w:t>
          </w:r>
        </w:p>
      </w:docPartBody>
    </w:docPart>
    <w:docPart>
      <w:docPartPr>
        <w:name w:val="E8DDB1BCABF94F1DA87B31E548EE2E72"/>
        <w:style w:val=""/>
        <w:category>
          <w:name w:val="常规"/>
          <w:gallery w:val="placeholder"/>
        </w:category>
        <w:types>
          <w:type w:val="bbPlcHdr"/>
        </w:types>
        <w:behaviors>
          <w:behavior w:val="content"/>
        </w:behaviors>
        <w:description w:val=""/>
        <w:guid w:val="{D614BB09-8E2F-411E-BF36-68FB95A04114}"/>
      </w:docPartPr>
      <w:docPartBody>
        <w:p>
          <w:r>
            <w:rPr>
              <w:rStyle w:val="4"/>
              <w:rFonts w:hint="eastAsia" w:ascii="宋体" w:hAnsi="宋体" w:eastAsia="宋体" w:cs="宋体"/>
            </w:rPr>
            <w:t>单击此处输入文字</w:t>
          </w:r>
        </w:p>
      </w:docPartBody>
    </w:docPart>
    <w:docPart>
      <w:docPartPr>
        <w:name w:val="8C3CCFC0B4F04E13A0781EF25A5B014A"/>
        <w:style w:val=""/>
        <w:category>
          <w:name w:val="常规"/>
          <w:gallery w:val="placeholder"/>
        </w:category>
        <w:types>
          <w:type w:val="bbPlcHdr"/>
        </w:types>
        <w:behaviors>
          <w:behavior w:val="content"/>
        </w:behaviors>
        <w:description w:val=""/>
        <w:guid w:val="{8E9F2284-7CE2-435D-A080-6F5C0DC0EDB4}"/>
      </w:docPartPr>
      <w:docPartBody>
        <w:p>
          <w:r>
            <w:rPr>
              <w:rStyle w:val="4"/>
              <w:rFonts w:hint="eastAsia" w:ascii="宋体" w:hAnsi="宋体" w:eastAsia="宋体" w:cs="宋体"/>
            </w:rPr>
            <w:t>单击此处输入文字</w:t>
          </w:r>
        </w:p>
      </w:docPartBody>
    </w:docPart>
    <w:docPart>
      <w:docPartPr>
        <w:name w:val="096DB92EDB7B46A8AAAB32895B00D8AB"/>
        <w:style w:val=""/>
        <w:category>
          <w:name w:val="常规"/>
          <w:gallery w:val="placeholder"/>
        </w:category>
        <w:types>
          <w:type w:val="bbPlcHdr"/>
        </w:types>
        <w:behaviors>
          <w:behavior w:val="content"/>
        </w:behaviors>
        <w:description w:val=""/>
        <w:guid w:val="{3C186DB2-1B06-4B19-AF46-730DC0B81CDA}"/>
      </w:docPartPr>
      <w:docPartBody>
        <w:p>
          <w:r>
            <w:rPr>
              <w:rStyle w:val="4"/>
              <w:rFonts w:hint="eastAsia" w:ascii="宋体" w:hAnsi="宋体" w:eastAsia="宋体" w:cs="宋体"/>
            </w:rPr>
            <w:t>单击此处输入文字</w:t>
          </w:r>
        </w:p>
      </w:docPartBody>
    </w:docPart>
    <w:docPart>
      <w:docPartPr>
        <w:name w:val="2F56C1BFDEE446FEB36790BAD17FD04D"/>
        <w:style w:val=""/>
        <w:category>
          <w:name w:val="常规"/>
          <w:gallery w:val="placeholder"/>
        </w:category>
        <w:types>
          <w:type w:val="bbPlcHdr"/>
        </w:types>
        <w:behaviors>
          <w:behavior w:val="content"/>
        </w:behaviors>
        <w:description w:val=""/>
        <w:guid w:val="{9A02D363-8C9F-4CB9-9E0B-078A2533591B}"/>
      </w:docPartPr>
      <w:docPartBody>
        <w:p>
          <w:r>
            <w:rPr>
              <w:rStyle w:val="4"/>
              <w:rFonts w:hint="eastAsia" w:ascii="宋体" w:hAnsi="宋体" w:eastAsia="宋体" w:cs="宋体"/>
            </w:rPr>
            <w:t>单击此处输入文字</w:t>
          </w:r>
        </w:p>
      </w:docPartBody>
    </w:docPart>
    <w:docPart>
      <w:docPartPr>
        <w:name w:val="D261D2E25FD2430FBBDD17212EC1AC26"/>
        <w:style w:val=""/>
        <w:category>
          <w:name w:val="常规"/>
          <w:gallery w:val="placeholder"/>
        </w:category>
        <w:types>
          <w:type w:val="bbPlcHdr"/>
        </w:types>
        <w:behaviors>
          <w:behavior w:val="content"/>
        </w:behaviors>
        <w:description w:val=""/>
        <w:guid w:val="{17EFA62E-D110-408C-A079-CAFD211C2B87}"/>
      </w:docPartPr>
      <w:docPartBody>
        <w:p>
          <w:r>
            <w:rPr>
              <w:rStyle w:val="4"/>
              <w:rFonts w:hint="eastAsia" w:ascii="宋体" w:hAnsi="宋体" w:eastAsia="宋体" w:cs="宋体"/>
            </w:rPr>
            <w:t>单击此处输入文字</w:t>
          </w:r>
        </w:p>
      </w:docPartBody>
    </w:docPart>
    <w:docPart>
      <w:docPartPr>
        <w:name w:val="4B42EA53ED73460BA565777F566E09FC"/>
        <w:style w:val=""/>
        <w:category>
          <w:name w:val="常规"/>
          <w:gallery w:val="placeholder"/>
        </w:category>
        <w:types>
          <w:type w:val="bbPlcHdr"/>
        </w:types>
        <w:behaviors>
          <w:behavior w:val="content"/>
        </w:behaviors>
        <w:description w:val=""/>
        <w:guid w:val="{5B63E3B9-7F92-4E7A-89AF-888CF9499BDC}"/>
      </w:docPartPr>
      <w:docPartBody>
        <w:p>
          <w:r>
            <w:rPr>
              <w:rStyle w:val="4"/>
              <w:rFonts w:hint="eastAsia" w:ascii="宋体" w:hAnsi="宋体" w:eastAsia="宋体" w:cs="宋体"/>
            </w:rPr>
            <w:t>单击此处输入文字</w:t>
          </w:r>
        </w:p>
      </w:docPartBody>
    </w:docPart>
    <w:docPart>
      <w:docPartPr>
        <w:name w:val="DEB70E6991D54179AF3BDC2202E55191"/>
        <w:style w:val=""/>
        <w:category>
          <w:name w:val="常规"/>
          <w:gallery w:val="placeholder"/>
        </w:category>
        <w:types>
          <w:type w:val="bbPlcHdr"/>
        </w:types>
        <w:behaviors>
          <w:behavior w:val="content"/>
        </w:behaviors>
        <w:description w:val=""/>
        <w:guid w:val="{87CE49C0-363E-4917-B1C5-E0AF0CCF87C8}"/>
      </w:docPartPr>
      <w:docPartBody>
        <w:p>
          <w:r>
            <w:rPr>
              <w:rStyle w:val="4"/>
              <w:rFonts w:hint="eastAsia" w:ascii="宋体" w:hAnsi="宋体" w:eastAsia="宋体" w:cs="宋体"/>
            </w:rPr>
            <w:t>单击此处输入文字</w:t>
          </w:r>
        </w:p>
      </w:docPartBody>
    </w:docPart>
    <w:docPart>
      <w:docPartPr>
        <w:name w:val="D71EAE8F20AA4D37A6593E1D5A4ED1F3"/>
        <w:style w:val=""/>
        <w:category>
          <w:name w:val="常规"/>
          <w:gallery w:val="placeholder"/>
        </w:category>
        <w:types>
          <w:type w:val="bbPlcHdr"/>
        </w:types>
        <w:behaviors>
          <w:behavior w:val="content"/>
        </w:behaviors>
        <w:description w:val=""/>
        <w:guid w:val="{9375AD8C-F98F-4BC4-BEF5-84B2D9B9D3C9}"/>
      </w:docPartPr>
      <w:docPartBody>
        <w:p>
          <w:r>
            <w:rPr>
              <w:rStyle w:val="4"/>
              <w:rFonts w:hint="eastAsia" w:ascii="宋体" w:hAnsi="宋体" w:eastAsia="宋体" w:cs="宋体"/>
            </w:rPr>
            <w:t>单击此处输入文字</w:t>
          </w:r>
        </w:p>
      </w:docPartBody>
    </w:docPart>
    <w:docPart>
      <w:docPartPr>
        <w:name w:val="6120B969BB2A4DCFB12A00BABFAE2C35"/>
        <w:style w:val=""/>
        <w:category>
          <w:name w:val="常规"/>
          <w:gallery w:val="placeholder"/>
        </w:category>
        <w:types>
          <w:type w:val="bbPlcHdr"/>
        </w:types>
        <w:behaviors>
          <w:behavior w:val="content"/>
        </w:behaviors>
        <w:description w:val=""/>
        <w:guid w:val="{30A6DC3C-CB10-4C41-A184-8200D92A816C}"/>
      </w:docPartPr>
      <w:docPartBody>
        <w:p>
          <w:r>
            <w:rPr>
              <w:rStyle w:val="4"/>
              <w:rFonts w:hint="eastAsia" w:ascii="宋体" w:hAnsi="宋体" w:eastAsia="宋体" w:cs="宋体"/>
            </w:rPr>
            <w:t>单击此处输入文字</w:t>
          </w:r>
        </w:p>
      </w:docPartBody>
    </w:docPart>
    <w:docPart>
      <w:docPartPr>
        <w:name w:val="1A65A6CD97EA4F038957E5F06D7B1929"/>
        <w:style w:val=""/>
        <w:category>
          <w:name w:val="常规"/>
          <w:gallery w:val="placeholder"/>
        </w:category>
        <w:types>
          <w:type w:val="bbPlcHdr"/>
        </w:types>
        <w:behaviors>
          <w:behavior w:val="content"/>
        </w:behaviors>
        <w:description w:val=""/>
        <w:guid w:val="{A95BDC7C-4FF0-499E-A558-653F8DBEE636}"/>
      </w:docPartPr>
      <w:docPartBody>
        <w:p>
          <w:r>
            <w:rPr>
              <w:rStyle w:val="4"/>
              <w:rFonts w:hint="eastAsia" w:ascii="宋体" w:hAnsi="宋体" w:eastAsia="宋体" w:cs="宋体"/>
            </w:rPr>
            <w:t>单击此处输入文字</w:t>
          </w:r>
        </w:p>
      </w:docPartBody>
    </w:docPart>
    <w:docPart>
      <w:docPartPr>
        <w:name w:val="8765101D7EBF4C57AA9E443DA7C8DE8A"/>
        <w:style w:val=""/>
        <w:category>
          <w:name w:val="常规"/>
          <w:gallery w:val="placeholder"/>
        </w:category>
        <w:types>
          <w:type w:val="bbPlcHdr"/>
        </w:types>
        <w:behaviors>
          <w:behavior w:val="content"/>
        </w:behaviors>
        <w:description w:val=""/>
        <w:guid w:val="{CB07B605-5A41-466C-AA7B-903A2BA1D668}"/>
      </w:docPartPr>
      <w:docPartBody>
        <w:p>
          <w:r>
            <w:rPr>
              <w:rStyle w:val="4"/>
              <w:rFonts w:hint="eastAsia" w:ascii="宋体" w:hAnsi="宋体" w:eastAsia="宋体" w:cs="宋体"/>
            </w:rPr>
            <w:t>单击此处输入文字</w:t>
          </w:r>
        </w:p>
      </w:docPartBody>
    </w:docPart>
    <w:docPart>
      <w:docPartPr>
        <w:name w:val="AF4C806CEAC74B51B757FEBFA9E61D11"/>
        <w:style w:val=""/>
        <w:category>
          <w:name w:val="常规"/>
          <w:gallery w:val="placeholder"/>
        </w:category>
        <w:types>
          <w:type w:val="bbPlcHdr"/>
        </w:types>
        <w:behaviors>
          <w:behavior w:val="content"/>
        </w:behaviors>
        <w:description w:val=""/>
        <w:guid w:val="{F15B9034-6B7D-4FA8-AFA0-8875BB04FB37}"/>
      </w:docPartPr>
      <w:docPartBody>
        <w:p>
          <w:r>
            <w:rPr>
              <w:rStyle w:val="4"/>
              <w:rFonts w:hint="eastAsia" w:ascii="宋体" w:hAnsi="宋体" w:eastAsia="宋体" w:cs="宋体"/>
            </w:rPr>
            <w:t>单击此处输入文字</w:t>
          </w:r>
        </w:p>
      </w:docPartBody>
    </w:docPart>
    <w:docPart>
      <w:docPartPr>
        <w:name w:val="6FF963321AE440DA94DC7613671AF15E"/>
        <w:style w:val=""/>
        <w:category>
          <w:name w:val="常规"/>
          <w:gallery w:val="placeholder"/>
        </w:category>
        <w:types>
          <w:type w:val="bbPlcHdr"/>
        </w:types>
        <w:behaviors>
          <w:behavior w:val="content"/>
        </w:behaviors>
        <w:description w:val=""/>
        <w:guid w:val="{8D4787B4-029E-4A63-A97C-60F9A82B3E71}"/>
      </w:docPartPr>
      <w:docPartBody>
        <w:p>
          <w:r>
            <w:rPr>
              <w:rStyle w:val="4"/>
              <w:rFonts w:hint="eastAsia" w:ascii="宋体" w:hAnsi="宋体" w:eastAsia="宋体" w:cs="宋体"/>
            </w:rPr>
            <w:t>单击此处输入文字</w:t>
          </w:r>
        </w:p>
      </w:docPartBody>
    </w:docPart>
    <w:docPart>
      <w:docPartPr>
        <w:name w:val="DE028117C3C843A6BE3F565266356D9B"/>
        <w:style w:val=""/>
        <w:category>
          <w:name w:val="常规"/>
          <w:gallery w:val="placeholder"/>
        </w:category>
        <w:types>
          <w:type w:val="bbPlcHdr"/>
        </w:types>
        <w:behaviors>
          <w:behavior w:val="content"/>
        </w:behaviors>
        <w:description w:val=""/>
        <w:guid w:val="{949376AF-BA17-40CE-B010-3A5CBF6FC720}"/>
      </w:docPartPr>
      <w:docPartBody>
        <w:p>
          <w:r>
            <w:rPr>
              <w:rStyle w:val="4"/>
              <w:rFonts w:hint="eastAsia" w:ascii="宋体" w:hAnsi="宋体" w:eastAsia="宋体" w:cs="宋体"/>
            </w:rPr>
            <w:t>单击此处输入文字</w:t>
          </w:r>
        </w:p>
      </w:docPartBody>
    </w:docPart>
    <w:docPart>
      <w:docPartPr>
        <w:name w:val="7C8AEB447F40427F9E2FDC80EA8B9095"/>
        <w:style w:val=""/>
        <w:category>
          <w:name w:val="常规"/>
          <w:gallery w:val="placeholder"/>
        </w:category>
        <w:types>
          <w:type w:val="bbPlcHdr"/>
        </w:types>
        <w:behaviors>
          <w:behavior w:val="content"/>
        </w:behaviors>
        <w:description w:val=""/>
        <w:guid w:val="{AD70282D-1EAB-415C-881F-BE2E78B729BA}"/>
      </w:docPartPr>
      <w:docPartBody>
        <w:p>
          <w:r>
            <w:rPr>
              <w:rStyle w:val="4"/>
              <w:rFonts w:hint="eastAsia" w:ascii="宋体" w:hAnsi="宋体" w:eastAsia="宋体" w:cs="宋体"/>
            </w:rPr>
            <w:t>单击此处输入文字</w:t>
          </w:r>
        </w:p>
      </w:docPartBody>
    </w:docPart>
    <w:docPart>
      <w:docPartPr>
        <w:name w:val="88D5265F46384A5B886CACD68B28860B"/>
        <w:style w:val=""/>
        <w:category>
          <w:name w:val="常规"/>
          <w:gallery w:val="placeholder"/>
        </w:category>
        <w:types>
          <w:type w:val="bbPlcHdr"/>
        </w:types>
        <w:behaviors>
          <w:behavior w:val="content"/>
        </w:behaviors>
        <w:description w:val=""/>
        <w:guid w:val="{692EE1F0-E56B-47F8-B108-6E4CDA877BF1}"/>
      </w:docPartPr>
      <w:docPartBody>
        <w:p>
          <w:r>
            <w:rPr>
              <w:rStyle w:val="4"/>
              <w:rFonts w:hint="eastAsia" w:ascii="宋体" w:hAnsi="宋体" w:eastAsia="宋体" w:cs="宋体"/>
            </w:rPr>
            <w:t>单击此处输入文字</w:t>
          </w:r>
        </w:p>
      </w:docPartBody>
    </w:docPart>
    <w:docPart>
      <w:docPartPr>
        <w:name w:val="6EF00503465B4618B4A7A804C392E752"/>
        <w:style w:val=""/>
        <w:category>
          <w:name w:val="常规"/>
          <w:gallery w:val="placeholder"/>
        </w:category>
        <w:types>
          <w:type w:val="bbPlcHdr"/>
        </w:types>
        <w:behaviors>
          <w:behavior w:val="content"/>
        </w:behaviors>
        <w:description w:val=""/>
        <w:guid w:val="{7E42CC5C-65EB-48F1-A31F-F74841C43BAA}"/>
      </w:docPartPr>
      <w:docPartBody>
        <w:p>
          <w:r>
            <w:rPr>
              <w:rStyle w:val="4"/>
              <w:rFonts w:hint="eastAsia" w:ascii="宋体" w:hAnsi="宋体" w:eastAsia="宋体" w:cs="宋体"/>
            </w:rPr>
            <w:t>单击此处输入文字</w:t>
          </w:r>
        </w:p>
      </w:docPartBody>
    </w:docPart>
    <w:docPart>
      <w:docPartPr>
        <w:name w:val="761DE0816A124A609517BDA15EB35721"/>
        <w:style w:val=""/>
        <w:category>
          <w:name w:val="常规"/>
          <w:gallery w:val="placeholder"/>
        </w:category>
        <w:types>
          <w:type w:val="bbPlcHdr"/>
        </w:types>
        <w:behaviors>
          <w:behavior w:val="content"/>
        </w:behaviors>
        <w:description w:val=""/>
        <w:guid w:val="{9847F35A-7035-428A-AE8F-2B748C7D04EB}"/>
      </w:docPartPr>
      <w:docPartBody>
        <w:p>
          <w:r>
            <w:rPr>
              <w:rStyle w:val="4"/>
              <w:rFonts w:hint="eastAsia" w:ascii="宋体" w:hAnsi="宋体" w:eastAsia="宋体" w:cs="宋体"/>
            </w:rPr>
            <w:t>单击此处输入文字</w:t>
          </w:r>
        </w:p>
      </w:docPartBody>
    </w:docPart>
    <w:docPart>
      <w:docPartPr>
        <w:name w:val="92BA1DD2F11D46E2B9681E6F4FF8678D"/>
        <w:style w:val=""/>
        <w:category>
          <w:name w:val="常规"/>
          <w:gallery w:val="placeholder"/>
        </w:category>
        <w:types>
          <w:type w:val="bbPlcHdr"/>
        </w:types>
        <w:behaviors>
          <w:behavior w:val="content"/>
        </w:behaviors>
        <w:description w:val=""/>
        <w:guid w:val="{88A722EA-B1BA-401F-8A28-6FCC8B8E45F6}"/>
      </w:docPartPr>
      <w:docPartBody>
        <w:p>
          <w:r>
            <w:rPr>
              <w:rStyle w:val="4"/>
              <w:rFonts w:hint="eastAsia" w:ascii="宋体" w:hAnsi="宋体" w:eastAsia="宋体" w:cs="宋体"/>
            </w:rPr>
            <w:t>单击此处输入文字</w:t>
          </w:r>
        </w:p>
      </w:docPartBody>
    </w:docPart>
    <w:docPart>
      <w:docPartPr>
        <w:name w:val="7CAC618F6B7B44E0B4F6AF0707EBB643"/>
        <w:style w:val=""/>
        <w:category>
          <w:name w:val="常规"/>
          <w:gallery w:val="placeholder"/>
        </w:category>
        <w:types>
          <w:type w:val="bbPlcHdr"/>
        </w:types>
        <w:behaviors>
          <w:behavior w:val="content"/>
        </w:behaviors>
        <w:description w:val=""/>
        <w:guid w:val="{86454E92-C029-4301-BEBD-81AAADCADDE1}"/>
      </w:docPartPr>
      <w:docPartBody>
        <w:p>
          <w:r>
            <w:rPr>
              <w:rStyle w:val="4"/>
              <w:rFonts w:hint="eastAsia" w:ascii="宋体" w:hAnsi="宋体" w:eastAsia="宋体" w:cs="宋体"/>
            </w:rPr>
            <w:t>单击此处输入文字</w:t>
          </w:r>
        </w:p>
      </w:docPartBody>
    </w:docPart>
    <w:docPart>
      <w:docPartPr>
        <w:name w:val="C9CF998D91C84D90872ED22EF0944799"/>
        <w:style w:val=""/>
        <w:category>
          <w:name w:val="常规"/>
          <w:gallery w:val="placeholder"/>
        </w:category>
        <w:types>
          <w:type w:val="bbPlcHdr"/>
        </w:types>
        <w:behaviors>
          <w:behavior w:val="content"/>
        </w:behaviors>
        <w:description w:val=""/>
        <w:guid w:val="{4E6B6A29-1C69-4746-9496-8FDD5B035DD2}"/>
      </w:docPartPr>
      <w:docPartBody>
        <w:p>
          <w:r>
            <w:rPr>
              <w:rStyle w:val="4"/>
              <w:rFonts w:hint="eastAsia" w:ascii="宋体" w:hAnsi="宋体" w:eastAsia="宋体" w:cs="宋体"/>
            </w:rPr>
            <w:t>单击此处输入文字</w:t>
          </w:r>
        </w:p>
      </w:docPartBody>
    </w:docPart>
    <w:docPart>
      <w:docPartPr>
        <w:name w:val="775BA374E4CD4B25B8B7EAB3BFF4C2BD"/>
        <w:style w:val=""/>
        <w:category>
          <w:name w:val="常规"/>
          <w:gallery w:val="placeholder"/>
        </w:category>
        <w:types>
          <w:type w:val="bbPlcHdr"/>
        </w:types>
        <w:behaviors>
          <w:behavior w:val="content"/>
        </w:behaviors>
        <w:description w:val=""/>
        <w:guid w:val="{F6E3D52B-95CA-491A-B8A9-4ABBF2521CA9}"/>
      </w:docPartPr>
      <w:docPartBody>
        <w:p>
          <w:r>
            <w:rPr>
              <w:rStyle w:val="4"/>
              <w:rFonts w:hint="eastAsia" w:ascii="宋体" w:hAnsi="宋体" w:eastAsia="宋体" w:cs="宋体"/>
            </w:rPr>
            <w:t>单击此处输入文字</w:t>
          </w:r>
        </w:p>
      </w:docPartBody>
    </w:docPart>
    <w:docPart>
      <w:docPartPr>
        <w:name w:val="8E2CCF9D8CED43DDBF2C0995BD674D74"/>
        <w:style w:val=""/>
        <w:category>
          <w:name w:val="常规"/>
          <w:gallery w:val="placeholder"/>
        </w:category>
        <w:types>
          <w:type w:val="bbPlcHdr"/>
        </w:types>
        <w:behaviors>
          <w:behavior w:val="content"/>
        </w:behaviors>
        <w:description w:val=""/>
        <w:guid w:val="{498D6DFD-616D-4480-BA30-24EBC4F9FEA9}"/>
      </w:docPartPr>
      <w:docPartBody>
        <w:p>
          <w:r>
            <w:rPr>
              <w:rStyle w:val="4"/>
              <w:rFonts w:hint="eastAsia" w:ascii="宋体" w:hAnsi="宋体" w:eastAsia="宋体" w:cs="宋体"/>
            </w:rPr>
            <w:t>单击此处输入文字</w:t>
          </w:r>
        </w:p>
      </w:docPartBody>
    </w:docPart>
    <w:docPart>
      <w:docPartPr>
        <w:name w:val="B06A56AAEFAF4FE3BA75E68C58E0509E"/>
        <w:style w:val=""/>
        <w:category>
          <w:name w:val="常规"/>
          <w:gallery w:val="placeholder"/>
        </w:category>
        <w:types>
          <w:type w:val="bbPlcHdr"/>
        </w:types>
        <w:behaviors>
          <w:behavior w:val="content"/>
        </w:behaviors>
        <w:description w:val=""/>
        <w:guid w:val="{F8ADFA6A-18E5-4CF0-AE34-2E17013B6D00}"/>
      </w:docPartPr>
      <w:docPartBody>
        <w:p>
          <w:r>
            <w:rPr>
              <w:rStyle w:val="4"/>
              <w:rFonts w:hint="eastAsia" w:ascii="宋体" w:hAnsi="宋体" w:eastAsia="宋体" w:cs="宋体"/>
            </w:rPr>
            <w:t>单击此处输入文字</w:t>
          </w:r>
        </w:p>
      </w:docPartBody>
    </w:docPart>
    <w:docPart>
      <w:docPartPr>
        <w:name w:val="E88307080D3B48E1A8CC1880AFC45E52"/>
        <w:style w:val=""/>
        <w:category>
          <w:name w:val="常规"/>
          <w:gallery w:val="placeholder"/>
        </w:category>
        <w:types>
          <w:type w:val="bbPlcHdr"/>
        </w:types>
        <w:behaviors>
          <w:behavior w:val="content"/>
        </w:behaviors>
        <w:description w:val=""/>
        <w:guid w:val="{6CADADFC-B2B8-4575-B3E1-0DED73116A77}"/>
      </w:docPartPr>
      <w:docPartBody>
        <w:p>
          <w:r>
            <w:rPr>
              <w:rStyle w:val="4"/>
              <w:rFonts w:hint="eastAsia" w:ascii="宋体" w:hAnsi="宋体" w:eastAsia="宋体" w:cs="宋体"/>
            </w:rPr>
            <w:t>单击此处输入文字</w:t>
          </w:r>
        </w:p>
      </w:docPartBody>
    </w:docPart>
    <w:docPart>
      <w:docPartPr>
        <w:name w:val="7C600E93297A47D29D3A97B4E17A5FFB"/>
        <w:style w:val=""/>
        <w:category>
          <w:name w:val="常规"/>
          <w:gallery w:val="placeholder"/>
        </w:category>
        <w:types>
          <w:type w:val="bbPlcHdr"/>
        </w:types>
        <w:behaviors>
          <w:behavior w:val="content"/>
        </w:behaviors>
        <w:description w:val=""/>
        <w:guid w:val="{016C5E77-572D-456D-A075-0518EAD09C7D}"/>
      </w:docPartPr>
      <w:docPartBody>
        <w:p>
          <w:r>
            <w:rPr>
              <w:rStyle w:val="4"/>
              <w:rFonts w:hint="eastAsia" w:ascii="宋体" w:hAnsi="宋体" w:eastAsia="宋体" w:cs="宋体"/>
            </w:rPr>
            <w:t>单击此处输入文字</w:t>
          </w:r>
        </w:p>
      </w:docPartBody>
    </w:docPart>
    <w:docPart>
      <w:docPartPr>
        <w:name w:val="FC8D73001B13434895BFAC3F4F36B71C"/>
        <w:style w:val=""/>
        <w:category>
          <w:name w:val="常规"/>
          <w:gallery w:val="placeholder"/>
        </w:category>
        <w:types>
          <w:type w:val="bbPlcHdr"/>
        </w:types>
        <w:behaviors>
          <w:behavior w:val="content"/>
        </w:behaviors>
        <w:description w:val=""/>
        <w:guid w:val="{33088C50-9A38-446B-88EE-230B0A7A5215}"/>
      </w:docPartPr>
      <w:docPartBody>
        <w:p>
          <w:r>
            <w:rPr>
              <w:rStyle w:val="4"/>
              <w:rFonts w:hint="eastAsia" w:ascii="宋体" w:hAnsi="宋体" w:eastAsia="宋体" w:cs="宋体"/>
            </w:rPr>
            <w:t>单击此处输入文字</w:t>
          </w:r>
        </w:p>
      </w:docPartBody>
    </w:docPart>
    <w:docPart>
      <w:docPartPr>
        <w:name w:val="BCF8F7E444CE4E25B3F0A886D907065F"/>
        <w:style w:val=""/>
        <w:category>
          <w:name w:val="常规"/>
          <w:gallery w:val="placeholder"/>
        </w:category>
        <w:types>
          <w:type w:val="bbPlcHdr"/>
        </w:types>
        <w:behaviors>
          <w:behavior w:val="content"/>
        </w:behaviors>
        <w:description w:val=""/>
        <w:guid w:val="{A216083C-51A6-415E-8390-79F675B1AD37}"/>
      </w:docPartPr>
      <w:docPartBody>
        <w:p>
          <w:r>
            <w:rPr>
              <w:rStyle w:val="4"/>
              <w:rFonts w:hint="eastAsia" w:ascii="宋体" w:hAnsi="宋体" w:eastAsia="宋体" w:cs="宋体"/>
            </w:rPr>
            <w:t>单击此处输入文字</w:t>
          </w:r>
        </w:p>
      </w:docPartBody>
    </w:docPart>
    <w:docPart>
      <w:docPartPr>
        <w:name w:val="1D996418AFA04C59B9398A56D0E1C837"/>
        <w:style w:val=""/>
        <w:category>
          <w:name w:val="常规"/>
          <w:gallery w:val="placeholder"/>
        </w:category>
        <w:types>
          <w:type w:val="bbPlcHdr"/>
        </w:types>
        <w:behaviors>
          <w:behavior w:val="content"/>
        </w:behaviors>
        <w:description w:val=""/>
        <w:guid w:val="{24D28D66-C93B-49AD-A0C7-E687B4356122}"/>
      </w:docPartPr>
      <w:docPartBody>
        <w:p>
          <w:r>
            <w:rPr>
              <w:rStyle w:val="4"/>
              <w:rFonts w:hint="eastAsia" w:ascii="宋体" w:hAnsi="宋体" w:eastAsia="宋体" w:cs="宋体"/>
            </w:rPr>
            <w:t>单击此处输入文字</w:t>
          </w:r>
        </w:p>
      </w:docPartBody>
    </w:docPart>
    <w:docPart>
      <w:docPartPr>
        <w:name w:val="561E3ADA79EA45D7AA6862ADAF0097F1"/>
        <w:style w:val=""/>
        <w:category>
          <w:name w:val="常规"/>
          <w:gallery w:val="placeholder"/>
        </w:category>
        <w:types>
          <w:type w:val="bbPlcHdr"/>
        </w:types>
        <w:behaviors>
          <w:behavior w:val="content"/>
        </w:behaviors>
        <w:description w:val=""/>
        <w:guid w:val="{67357426-C900-400B-8680-5B998DA1D0C6}"/>
      </w:docPartPr>
      <w:docPartBody>
        <w:p>
          <w:r>
            <w:rPr>
              <w:rStyle w:val="4"/>
              <w:rFonts w:hint="eastAsia" w:ascii="宋体" w:hAnsi="宋体" w:eastAsia="宋体" w:cs="宋体"/>
            </w:rPr>
            <w:t>单击此处输入文字</w:t>
          </w:r>
        </w:p>
      </w:docPartBody>
    </w:docPart>
    <w:docPart>
      <w:docPartPr>
        <w:name w:val="E6888575FD7F4E5EA297091F93E07BF4"/>
        <w:style w:val=""/>
        <w:category>
          <w:name w:val="常规"/>
          <w:gallery w:val="placeholder"/>
        </w:category>
        <w:types>
          <w:type w:val="bbPlcHdr"/>
        </w:types>
        <w:behaviors>
          <w:behavior w:val="content"/>
        </w:behaviors>
        <w:description w:val=""/>
        <w:guid w:val="{F35BE802-7C21-4352-826F-7333CF00C0F6}"/>
      </w:docPartPr>
      <w:docPartBody>
        <w:p>
          <w:r>
            <w:rPr>
              <w:rStyle w:val="4"/>
              <w:rFonts w:hint="eastAsia" w:ascii="宋体" w:hAnsi="宋体" w:eastAsia="宋体" w:cs="宋体"/>
            </w:rPr>
            <w:t>单击此处输入文字</w:t>
          </w:r>
        </w:p>
      </w:docPartBody>
    </w:docPart>
    <w:docPart>
      <w:docPartPr>
        <w:name w:val="951D6801A7844E6FAAEE4C84672C5EBF"/>
        <w:style w:val=""/>
        <w:category>
          <w:name w:val="常规"/>
          <w:gallery w:val="placeholder"/>
        </w:category>
        <w:types>
          <w:type w:val="bbPlcHdr"/>
        </w:types>
        <w:behaviors>
          <w:behavior w:val="content"/>
        </w:behaviors>
        <w:description w:val=""/>
        <w:guid w:val="{25088035-EA1E-452F-AF4C-6D3D87712FE4}"/>
      </w:docPartPr>
      <w:docPartBody>
        <w:p>
          <w:r>
            <w:rPr>
              <w:rStyle w:val="4"/>
              <w:rFonts w:hint="eastAsia" w:ascii="宋体" w:hAnsi="宋体" w:eastAsia="宋体" w:cs="宋体"/>
            </w:rPr>
            <w:t>单击此处输入文字</w:t>
          </w:r>
        </w:p>
      </w:docPartBody>
    </w:docPart>
    <w:docPart>
      <w:docPartPr>
        <w:name w:val="13602928C77349419D3C29823C977434"/>
        <w:style w:val=""/>
        <w:category>
          <w:name w:val="常规"/>
          <w:gallery w:val="placeholder"/>
        </w:category>
        <w:types>
          <w:type w:val="bbPlcHdr"/>
        </w:types>
        <w:behaviors>
          <w:behavior w:val="content"/>
        </w:behaviors>
        <w:description w:val=""/>
        <w:guid w:val="{81D752C7-A586-4FC2-BE4C-1507357E18B5}"/>
      </w:docPartPr>
      <w:docPartBody>
        <w:p>
          <w:r>
            <w:rPr>
              <w:rStyle w:val="4"/>
              <w:rFonts w:hint="eastAsia" w:ascii="宋体" w:hAnsi="宋体" w:eastAsia="宋体" w:cs="宋体"/>
            </w:rPr>
            <w:t>单击此处输入文字</w:t>
          </w:r>
        </w:p>
      </w:docPartBody>
    </w:docPart>
    <w:docPart>
      <w:docPartPr>
        <w:name w:val="183772DC4A38487B900ECB9386AE83EF"/>
        <w:style w:val=""/>
        <w:category>
          <w:name w:val="常规"/>
          <w:gallery w:val="placeholder"/>
        </w:category>
        <w:types>
          <w:type w:val="bbPlcHdr"/>
        </w:types>
        <w:behaviors>
          <w:behavior w:val="content"/>
        </w:behaviors>
        <w:description w:val=""/>
        <w:guid w:val="{F12C57EE-AB96-426F-80CB-9CC00CFC2700}"/>
      </w:docPartPr>
      <w:docPartBody>
        <w:p>
          <w:r>
            <w:rPr>
              <w:rStyle w:val="4"/>
              <w:rFonts w:hint="eastAsia" w:ascii="宋体" w:hAnsi="宋体" w:eastAsia="宋体" w:cs="宋体"/>
            </w:rPr>
            <w:t>单击此处输入文字</w:t>
          </w:r>
        </w:p>
      </w:docPartBody>
    </w:docPart>
    <w:docPart>
      <w:docPartPr>
        <w:name w:val="896A6398768442D4954FED07AF46355F"/>
        <w:style w:val=""/>
        <w:category>
          <w:name w:val="常规"/>
          <w:gallery w:val="placeholder"/>
        </w:category>
        <w:types>
          <w:type w:val="bbPlcHdr"/>
        </w:types>
        <w:behaviors>
          <w:behavior w:val="content"/>
        </w:behaviors>
        <w:description w:val=""/>
        <w:guid w:val="{98B215C5-1BE5-4863-A4A8-6F8AC563A46C}"/>
      </w:docPartPr>
      <w:docPartBody>
        <w:p>
          <w:r>
            <w:rPr>
              <w:rStyle w:val="4"/>
              <w:rFonts w:hint="eastAsia" w:ascii="宋体" w:hAnsi="宋体" w:eastAsia="宋体" w:cs="宋体"/>
            </w:rPr>
            <w:t>单击此处输入文字</w:t>
          </w:r>
        </w:p>
      </w:docPartBody>
    </w:docPart>
    <w:docPart>
      <w:docPartPr>
        <w:name w:val="7D73D16C616140D2915C9FDEAE09D9FB"/>
        <w:style w:val=""/>
        <w:category>
          <w:name w:val="常规"/>
          <w:gallery w:val="placeholder"/>
        </w:category>
        <w:types>
          <w:type w:val="bbPlcHdr"/>
        </w:types>
        <w:behaviors>
          <w:behavior w:val="content"/>
        </w:behaviors>
        <w:description w:val=""/>
        <w:guid w:val="{29B165FA-1DFC-4B38-BB07-26B3CAFC7524}"/>
      </w:docPartPr>
      <w:docPartBody>
        <w:p>
          <w:r>
            <w:rPr>
              <w:rStyle w:val="4"/>
              <w:rFonts w:hint="eastAsia" w:ascii="宋体" w:hAnsi="宋体" w:eastAsia="宋体" w:cs="宋体"/>
            </w:rPr>
            <w:t>单击此处输入文字</w:t>
          </w:r>
        </w:p>
      </w:docPartBody>
    </w:docPart>
    <w:docPart>
      <w:docPartPr>
        <w:name w:val="8D8C0A13EAD3446A9191EE448A61A380"/>
        <w:style w:val=""/>
        <w:category>
          <w:name w:val="常规"/>
          <w:gallery w:val="placeholder"/>
        </w:category>
        <w:types>
          <w:type w:val="bbPlcHdr"/>
        </w:types>
        <w:behaviors>
          <w:behavior w:val="content"/>
        </w:behaviors>
        <w:description w:val=""/>
        <w:guid w:val="{DB321B34-D4FD-4BC0-933E-9EF81558E8B1}"/>
      </w:docPartPr>
      <w:docPartBody>
        <w:p>
          <w:r>
            <w:rPr>
              <w:rStyle w:val="4"/>
              <w:rFonts w:hint="eastAsia" w:ascii="宋体" w:hAnsi="宋体" w:eastAsia="宋体" w:cs="宋体"/>
            </w:rPr>
            <w:t>单击此处输入文字</w:t>
          </w:r>
        </w:p>
      </w:docPartBody>
    </w:docPart>
    <w:docPart>
      <w:docPartPr>
        <w:name w:val="EC893DF653E5483C9C0539C0989B38D0"/>
        <w:style w:val=""/>
        <w:category>
          <w:name w:val="常规"/>
          <w:gallery w:val="placeholder"/>
        </w:category>
        <w:types>
          <w:type w:val="bbPlcHdr"/>
        </w:types>
        <w:behaviors>
          <w:behavior w:val="content"/>
        </w:behaviors>
        <w:description w:val=""/>
        <w:guid w:val="{C65A2DDE-D961-42C6-B256-0CE858CC191D}"/>
      </w:docPartPr>
      <w:docPartBody>
        <w:p>
          <w:r>
            <w:rPr>
              <w:rStyle w:val="4"/>
              <w:rFonts w:hint="eastAsia" w:ascii="宋体" w:hAnsi="宋体" w:eastAsia="宋体" w:cs="宋体"/>
            </w:rPr>
            <w:t>单击此处输入文字</w:t>
          </w:r>
        </w:p>
      </w:docPartBody>
    </w:docPart>
    <w:docPart>
      <w:docPartPr>
        <w:name w:val="7BE96054395944498DF1349342AFB2F3"/>
        <w:style w:val=""/>
        <w:category>
          <w:name w:val="常规"/>
          <w:gallery w:val="placeholder"/>
        </w:category>
        <w:types>
          <w:type w:val="bbPlcHdr"/>
        </w:types>
        <w:behaviors>
          <w:behavior w:val="content"/>
        </w:behaviors>
        <w:description w:val=""/>
        <w:guid w:val="{1A9E7951-BED5-4FA8-A630-3C953C4E51A3}"/>
      </w:docPartPr>
      <w:docPartBody>
        <w:p>
          <w:r>
            <w:rPr>
              <w:rStyle w:val="4"/>
              <w:rFonts w:hint="eastAsia" w:ascii="宋体" w:hAnsi="宋体" w:eastAsia="宋体" w:cs="宋体"/>
            </w:rPr>
            <w:t>单击此处输入文字</w:t>
          </w:r>
        </w:p>
      </w:docPartBody>
    </w:docPart>
    <w:docPart>
      <w:docPartPr>
        <w:name w:val="78B2789B0D6F4FD7BF274C5F049641B9"/>
        <w:style w:val=""/>
        <w:category>
          <w:name w:val="常规"/>
          <w:gallery w:val="placeholder"/>
        </w:category>
        <w:types>
          <w:type w:val="bbPlcHdr"/>
        </w:types>
        <w:behaviors>
          <w:behavior w:val="content"/>
        </w:behaviors>
        <w:description w:val=""/>
        <w:guid w:val="{0D2F7CF7-83F9-4917-88CD-B160C93B9921}"/>
      </w:docPartPr>
      <w:docPartBody>
        <w:p>
          <w:r>
            <w:rPr>
              <w:rStyle w:val="4"/>
              <w:rFonts w:hint="eastAsia" w:ascii="宋体" w:hAnsi="宋体" w:eastAsia="宋体" w:cs="宋体"/>
            </w:rPr>
            <w:t>单击此处输入文字</w:t>
          </w:r>
        </w:p>
      </w:docPartBody>
    </w:docPart>
    <w:docPart>
      <w:docPartPr>
        <w:name w:val="F68449069D9D4914BC93A8D3BCB5DEA1"/>
        <w:style w:val=""/>
        <w:category>
          <w:name w:val="常规"/>
          <w:gallery w:val="placeholder"/>
        </w:category>
        <w:types>
          <w:type w:val="bbPlcHdr"/>
        </w:types>
        <w:behaviors>
          <w:behavior w:val="content"/>
        </w:behaviors>
        <w:description w:val=""/>
        <w:guid w:val="{CF537889-9A01-459F-9786-C050DACF2808}"/>
      </w:docPartPr>
      <w:docPartBody>
        <w:p>
          <w:r>
            <w:rPr>
              <w:rStyle w:val="4"/>
              <w:rFonts w:hint="eastAsia" w:ascii="宋体" w:hAnsi="宋体" w:eastAsia="宋体" w:cs="宋体"/>
            </w:rPr>
            <w:t>单击此处输入文字</w:t>
          </w:r>
        </w:p>
      </w:docPartBody>
    </w:docPart>
    <w:docPart>
      <w:docPartPr>
        <w:name w:val="08409B570FB44B429DE5317FD6F1A710"/>
        <w:style w:val=""/>
        <w:category>
          <w:name w:val="常规"/>
          <w:gallery w:val="placeholder"/>
        </w:category>
        <w:types>
          <w:type w:val="bbPlcHdr"/>
        </w:types>
        <w:behaviors>
          <w:behavior w:val="content"/>
        </w:behaviors>
        <w:description w:val=""/>
        <w:guid w:val="{CAA4567E-DD04-4D4E-9CF3-86E7D37E5E87}"/>
      </w:docPartPr>
      <w:docPartBody>
        <w:p>
          <w:r>
            <w:rPr>
              <w:rStyle w:val="4"/>
              <w:rFonts w:hint="eastAsia" w:ascii="宋体" w:hAnsi="宋体" w:eastAsia="宋体" w:cs="宋体"/>
            </w:rPr>
            <w:t>单击此处输入文字</w:t>
          </w:r>
        </w:p>
      </w:docPartBody>
    </w:docPart>
    <w:docPart>
      <w:docPartPr>
        <w:name w:val="D581983834434E878DE1F5F3C2AF297F"/>
        <w:style w:val=""/>
        <w:category>
          <w:name w:val="常规"/>
          <w:gallery w:val="placeholder"/>
        </w:category>
        <w:types>
          <w:type w:val="bbPlcHdr"/>
        </w:types>
        <w:behaviors>
          <w:behavior w:val="content"/>
        </w:behaviors>
        <w:description w:val=""/>
        <w:guid w:val="{1D7700B6-C544-4891-8462-99D6D44D3E6F}"/>
      </w:docPartPr>
      <w:docPartBody>
        <w:p>
          <w:r>
            <w:rPr>
              <w:rStyle w:val="4"/>
              <w:rFonts w:hint="eastAsia" w:ascii="宋体" w:hAnsi="宋体" w:eastAsia="宋体" w:cs="宋体"/>
            </w:rPr>
            <w:t>单击此处输入文字</w:t>
          </w:r>
        </w:p>
      </w:docPartBody>
    </w:docPart>
    <w:docPart>
      <w:docPartPr>
        <w:name w:val="F3BBF5F21CFD4749B6AD3EDE05298FB0"/>
        <w:style w:val=""/>
        <w:category>
          <w:name w:val="常规"/>
          <w:gallery w:val="placeholder"/>
        </w:category>
        <w:types>
          <w:type w:val="bbPlcHdr"/>
        </w:types>
        <w:behaviors>
          <w:behavior w:val="content"/>
        </w:behaviors>
        <w:description w:val=""/>
        <w:guid w:val="{7329F23E-EBFE-46A7-A6BF-086908884224}"/>
      </w:docPartPr>
      <w:docPartBody>
        <w:p>
          <w:r>
            <w:rPr>
              <w:rStyle w:val="4"/>
              <w:rFonts w:hint="eastAsia" w:ascii="宋体" w:hAnsi="宋体" w:eastAsia="宋体" w:cs="宋体"/>
            </w:rPr>
            <w:t>单击此处输入文字</w:t>
          </w:r>
        </w:p>
      </w:docPartBody>
    </w:docPart>
    <w:docPart>
      <w:docPartPr>
        <w:name w:val="35EC8B476A7D43EBAF19CE739C73CF87"/>
        <w:style w:val=""/>
        <w:category>
          <w:name w:val="常规"/>
          <w:gallery w:val="placeholder"/>
        </w:category>
        <w:types>
          <w:type w:val="bbPlcHdr"/>
        </w:types>
        <w:behaviors>
          <w:behavior w:val="content"/>
        </w:behaviors>
        <w:description w:val=""/>
        <w:guid w:val="{831B3DCC-0099-4B7F-A464-F2371C60F6E2}"/>
      </w:docPartPr>
      <w:docPartBody>
        <w:p>
          <w:r>
            <w:rPr>
              <w:rStyle w:val="4"/>
              <w:rFonts w:hint="eastAsia" w:ascii="宋体" w:hAnsi="宋体" w:eastAsia="宋体" w:cs="宋体"/>
            </w:rPr>
            <w:t>单击此处输入文字</w:t>
          </w:r>
        </w:p>
      </w:docPartBody>
    </w:docPart>
    <w:docPart>
      <w:docPartPr>
        <w:name w:val="A407AEE6B62B48048FD1DAACE505E588"/>
        <w:style w:val=""/>
        <w:category>
          <w:name w:val="常规"/>
          <w:gallery w:val="placeholder"/>
        </w:category>
        <w:types>
          <w:type w:val="bbPlcHdr"/>
        </w:types>
        <w:behaviors>
          <w:behavior w:val="content"/>
        </w:behaviors>
        <w:description w:val=""/>
        <w:guid w:val="{1EB273F2-C174-4C1A-A28F-6A16A84061F9}"/>
      </w:docPartPr>
      <w:docPartBody>
        <w:p>
          <w:r>
            <w:rPr>
              <w:rStyle w:val="4"/>
              <w:rFonts w:hint="eastAsia" w:ascii="宋体" w:hAnsi="宋体" w:eastAsia="宋体" w:cs="宋体"/>
            </w:rPr>
            <w:t>单击此处输入文字</w:t>
          </w:r>
        </w:p>
      </w:docPartBody>
    </w:docPart>
    <w:docPart>
      <w:docPartPr>
        <w:name w:val="86F272A760EE463CB1E7D6149D915602"/>
        <w:style w:val=""/>
        <w:category>
          <w:name w:val="常规"/>
          <w:gallery w:val="placeholder"/>
        </w:category>
        <w:types>
          <w:type w:val="bbPlcHdr"/>
        </w:types>
        <w:behaviors>
          <w:behavior w:val="content"/>
        </w:behaviors>
        <w:description w:val=""/>
        <w:guid w:val="{3BC2FF00-4C98-4114-B54F-F0DF3F9AB711}"/>
      </w:docPartPr>
      <w:docPartBody>
        <w:p>
          <w:r>
            <w:rPr>
              <w:rStyle w:val="4"/>
              <w:rFonts w:hint="eastAsia" w:ascii="宋体" w:hAnsi="宋体" w:eastAsia="宋体" w:cs="宋体"/>
            </w:rPr>
            <w:t>单击此处输入文字</w:t>
          </w:r>
        </w:p>
      </w:docPartBody>
    </w:docPart>
    <w:docPart>
      <w:docPartPr>
        <w:name w:val="185507B4C751468D8B89E58DFE213259"/>
        <w:style w:val=""/>
        <w:category>
          <w:name w:val="常规"/>
          <w:gallery w:val="placeholder"/>
        </w:category>
        <w:types>
          <w:type w:val="bbPlcHdr"/>
        </w:types>
        <w:behaviors>
          <w:behavior w:val="content"/>
        </w:behaviors>
        <w:description w:val=""/>
        <w:guid w:val="{A8B93BD2-2CFE-4203-BAD6-AA7A4630BE56}"/>
      </w:docPartPr>
      <w:docPartBody>
        <w:p>
          <w:r>
            <w:rPr>
              <w:rStyle w:val="4"/>
              <w:rFonts w:hint="eastAsia" w:ascii="宋体" w:hAnsi="宋体" w:eastAsia="宋体" w:cs="宋体"/>
            </w:rPr>
            <w:t>单击此处输入文字</w:t>
          </w:r>
        </w:p>
      </w:docPartBody>
    </w:docPart>
    <w:docPart>
      <w:docPartPr>
        <w:name w:val="A17263BFF3FA4F3E8D378251BD05F112"/>
        <w:style w:val=""/>
        <w:category>
          <w:name w:val="常规"/>
          <w:gallery w:val="placeholder"/>
        </w:category>
        <w:types>
          <w:type w:val="bbPlcHdr"/>
        </w:types>
        <w:behaviors>
          <w:behavior w:val="content"/>
        </w:behaviors>
        <w:description w:val=""/>
        <w:guid w:val="{63A960A3-1CA9-4E21-A7BA-AA0D90B9D39E}"/>
      </w:docPartPr>
      <w:docPartBody>
        <w:p>
          <w:r>
            <w:rPr>
              <w:rStyle w:val="4"/>
              <w:rFonts w:hint="eastAsia" w:ascii="宋体" w:hAnsi="宋体" w:eastAsia="宋体" w:cs="宋体"/>
            </w:rPr>
            <w:t>单击此处输入文字</w:t>
          </w:r>
        </w:p>
      </w:docPartBody>
    </w:docPart>
    <w:docPart>
      <w:docPartPr>
        <w:name w:val="CFD422ECCD6642CAACCB6329EAFF741B"/>
        <w:style w:val=""/>
        <w:category>
          <w:name w:val="常规"/>
          <w:gallery w:val="placeholder"/>
        </w:category>
        <w:types>
          <w:type w:val="bbPlcHdr"/>
        </w:types>
        <w:behaviors>
          <w:behavior w:val="content"/>
        </w:behaviors>
        <w:description w:val=""/>
        <w:guid w:val="{BF1472E7-FAB2-41D9-A97C-1F8EB1519FDC}"/>
      </w:docPartPr>
      <w:docPartBody>
        <w:p>
          <w:r>
            <w:rPr>
              <w:rStyle w:val="4"/>
              <w:rFonts w:hint="eastAsia" w:ascii="宋体" w:hAnsi="宋体" w:eastAsia="宋体" w:cs="宋体"/>
            </w:rPr>
            <w:t>单击此处输入文字</w:t>
          </w:r>
        </w:p>
      </w:docPartBody>
    </w:docPart>
    <w:docPart>
      <w:docPartPr>
        <w:name w:val="3E617C6E7A3B4A1A8DFC6BADB5F0A179"/>
        <w:style w:val=""/>
        <w:category>
          <w:name w:val="常规"/>
          <w:gallery w:val="placeholder"/>
        </w:category>
        <w:types>
          <w:type w:val="bbPlcHdr"/>
        </w:types>
        <w:behaviors>
          <w:behavior w:val="content"/>
        </w:behaviors>
        <w:description w:val=""/>
        <w:guid w:val="{D916F0F5-891E-4775-B69D-AFFB51C12C04}"/>
      </w:docPartPr>
      <w:docPartBody>
        <w:p>
          <w:r>
            <w:rPr>
              <w:rStyle w:val="4"/>
              <w:rFonts w:hint="eastAsia" w:ascii="宋体" w:hAnsi="宋体" w:eastAsia="宋体" w:cs="宋体"/>
            </w:rPr>
            <w:t>单击此处输入文字</w:t>
          </w:r>
        </w:p>
      </w:docPartBody>
    </w:docPart>
    <w:docPart>
      <w:docPartPr>
        <w:name w:val="BF9C7897B1BE4814BACFACFB6CA84943"/>
        <w:style w:val=""/>
        <w:category>
          <w:name w:val="常规"/>
          <w:gallery w:val="placeholder"/>
        </w:category>
        <w:types>
          <w:type w:val="bbPlcHdr"/>
        </w:types>
        <w:behaviors>
          <w:behavior w:val="content"/>
        </w:behaviors>
        <w:description w:val=""/>
        <w:guid w:val="{C37E437F-A27D-403F-BF26-BD2C9424AB0F}"/>
      </w:docPartPr>
      <w:docPartBody>
        <w:p>
          <w:r>
            <w:rPr>
              <w:rStyle w:val="4"/>
              <w:rFonts w:hint="eastAsia" w:ascii="宋体" w:hAnsi="宋体" w:eastAsia="宋体" w:cs="宋体"/>
            </w:rPr>
            <w:t>单击此处输入文字</w:t>
          </w:r>
        </w:p>
      </w:docPartBody>
    </w:docPart>
    <w:docPart>
      <w:docPartPr>
        <w:name w:val="7B59D94677C94BDB969CB0931205BD37"/>
        <w:style w:val=""/>
        <w:category>
          <w:name w:val="常规"/>
          <w:gallery w:val="placeholder"/>
        </w:category>
        <w:types>
          <w:type w:val="bbPlcHdr"/>
        </w:types>
        <w:behaviors>
          <w:behavior w:val="content"/>
        </w:behaviors>
        <w:description w:val=""/>
        <w:guid w:val="{712D733A-AFE1-499D-8356-5F7F7DDF4BA4}"/>
      </w:docPartPr>
      <w:docPartBody>
        <w:p>
          <w:r>
            <w:rPr>
              <w:rStyle w:val="4"/>
              <w:rFonts w:hint="eastAsia" w:ascii="宋体" w:hAnsi="宋体" w:eastAsia="宋体" w:cs="宋体"/>
            </w:rPr>
            <w:t>单击此处输入文字</w:t>
          </w:r>
        </w:p>
      </w:docPartBody>
    </w:docPart>
    <w:docPart>
      <w:docPartPr>
        <w:name w:val="5B147E39B7C344B1A8F67F62CE4749DD"/>
        <w:style w:val=""/>
        <w:category>
          <w:name w:val="常规"/>
          <w:gallery w:val="placeholder"/>
        </w:category>
        <w:types>
          <w:type w:val="bbPlcHdr"/>
        </w:types>
        <w:behaviors>
          <w:behavior w:val="content"/>
        </w:behaviors>
        <w:description w:val=""/>
        <w:guid w:val="{FA9C8FF3-CCF6-4EA6-83A3-4B4143CDCA09}"/>
      </w:docPartPr>
      <w:docPartBody>
        <w:p>
          <w:r>
            <w:rPr>
              <w:rStyle w:val="4"/>
              <w:rFonts w:hint="eastAsia" w:ascii="宋体" w:hAnsi="宋体" w:eastAsia="宋体" w:cs="宋体"/>
            </w:rPr>
            <w:t>单击此处输入文字</w:t>
          </w:r>
        </w:p>
      </w:docPartBody>
    </w:docPart>
    <w:docPart>
      <w:docPartPr>
        <w:name w:val="D2D12FC112E54B318E3136668409E6EB"/>
        <w:style w:val=""/>
        <w:category>
          <w:name w:val="常规"/>
          <w:gallery w:val="placeholder"/>
        </w:category>
        <w:types>
          <w:type w:val="bbPlcHdr"/>
        </w:types>
        <w:behaviors>
          <w:behavior w:val="content"/>
        </w:behaviors>
        <w:description w:val=""/>
        <w:guid w:val="{DD16D911-9115-49CD-A140-FF5E2F4C62C5}"/>
      </w:docPartPr>
      <w:docPartBody>
        <w:p>
          <w:r>
            <w:rPr>
              <w:rStyle w:val="4"/>
              <w:rFonts w:hint="eastAsia" w:ascii="宋体" w:hAnsi="宋体" w:eastAsia="宋体" w:cs="宋体"/>
            </w:rPr>
            <w:t>单击此处输入文字</w:t>
          </w:r>
        </w:p>
      </w:docPartBody>
    </w:docPart>
    <w:docPart>
      <w:docPartPr>
        <w:name w:val="6D0DE77F27D64E8681D503EC76DE1416"/>
        <w:style w:val=""/>
        <w:category>
          <w:name w:val="常规"/>
          <w:gallery w:val="placeholder"/>
        </w:category>
        <w:types>
          <w:type w:val="bbPlcHdr"/>
        </w:types>
        <w:behaviors>
          <w:behavior w:val="content"/>
        </w:behaviors>
        <w:description w:val=""/>
        <w:guid w:val="{E920C710-F5B1-4F8E-9EC7-3477E2B268B4}"/>
      </w:docPartPr>
      <w:docPartBody>
        <w:p>
          <w:r>
            <w:rPr>
              <w:rStyle w:val="4"/>
              <w:rFonts w:hint="eastAsia" w:ascii="宋体" w:hAnsi="宋体" w:eastAsia="宋体" w:cs="宋体"/>
            </w:rPr>
            <w:t>单击此处输入文字</w:t>
          </w:r>
        </w:p>
      </w:docPartBody>
    </w:docPart>
    <w:docPart>
      <w:docPartPr>
        <w:name w:val="F8CBB4CD89E14915BC2329367B7D2DCD"/>
        <w:style w:val=""/>
        <w:category>
          <w:name w:val="常规"/>
          <w:gallery w:val="placeholder"/>
        </w:category>
        <w:types>
          <w:type w:val="bbPlcHdr"/>
        </w:types>
        <w:behaviors>
          <w:behavior w:val="content"/>
        </w:behaviors>
        <w:description w:val=""/>
        <w:guid w:val="{2AE607B9-E8AE-4513-9E31-4EE1C616B96B}"/>
      </w:docPartPr>
      <w:docPartBody>
        <w:p>
          <w:r>
            <w:rPr>
              <w:rStyle w:val="4"/>
              <w:rFonts w:hint="eastAsia" w:ascii="宋体" w:hAnsi="宋体" w:eastAsia="宋体" w:cs="宋体"/>
            </w:rPr>
            <w:t>单击此处输入文字</w:t>
          </w:r>
        </w:p>
      </w:docPartBody>
    </w:docPart>
    <w:docPart>
      <w:docPartPr>
        <w:name w:val="9F90BA36C076452C8CA49CCC3173F770"/>
        <w:style w:val=""/>
        <w:category>
          <w:name w:val="常规"/>
          <w:gallery w:val="placeholder"/>
        </w:category>
        <w:types>
          <w:type w:val="bbPlcHdr"/>
        </w:types>
        <w:behaviors>
          <w:behavior w:val="content"/>
        </w:behaviors>
        <w:description w:val=""/>
        <w:guid w:val="{F9DC80C0-F3B6-454F-9FB0-E2447B3AA19C}"/>
      </w:docPartPr>
      <w:docPartBody>
        <w:p>
          <w:r>
            <w:rPr>
              <w:rStyle w:val="4"/>
              <w:rFonts w:hint="eastAsia" w:ascii="宋体" w:hAnsi="宋体" w:eastAsia="宋体" w:cs="宋体"/>
            </w:rPr>
            <w:t>单击此处输入文字</w:t>
          </w:r>
        </w:p>
      </w:docPartBody>
    </w:docPart>
    <w:docPart>
      <w:docPartPr>
        <w:name w:val="404AF2F3FBCC4A7F813960D324F1C14D"/>
        <w:style w:val=""/>
        <w:category>
          <w:name w:val="常规"/>
          <w:gallery w:val="placeholder"/>
        </w:category>
        <w:types>
          <w:type w:val="bbPlcHdr"/>
        </w:types>
        <w:behaviors>
          <w:behavior w:val="content"/>
        </w:behaviors>
        <w:description w:val=""/>
        <w:guid w:val="{B26F39A6-4A95-426B-B8AD-29759C56A2B6}"/>
      </w:docPartPr>
      <w:docPartBody>
        <w:p>
          <w:r>
            <w:rPr>
              <w:rStyle w:val="4"/>
              <w:rFonts w:hint="eastAsia" w:ascii="宋体" w:hAnsi="宋体" w:eastAsia="宋体" w:cs="宋体"/>
            </w:rPr>
            <w:t>单击此处输入文字</w:t>
          </w:r>
        </w:p>
      </w:docPartBody>
    </w:docPart>
    <w:docPart>
      <w:docPartPr>
        <w:name w:val="8E043243BC1E4FB994EE06AFB004F525"/>
        <w:style w:val=""/>
        <w:category>
          <w:name w:val="常规"/>
          <w:gallery w:val="placeholder"/>
        </w:category>
        <w:types>
          <w:type w:val="bbPlcHdr"/>
        </w:types>
        <w:behaviors>
          <w:behavior w:val="content"/>
        </w:behaviors>
        <w:description w:val=""/>
        <w:guid w:val="{6AC26D01-4235-48B4-AFEE-2DE599030E69}"/>
      </w:docPartPr>
      <w:docPartBody>
        <w:p>
          <w:r>
            <w:rPr>
              <w:rStyle w:val="4"/>
              <w:rFonts w:hint="eastAsia" w:ascii="宋体" w:hAnsi="宋体" w:eastAsia="宋体" w:cs="宋体"/>
            </w:rPr>
            <w:t>单击此处输入文字</w:t>
          </w:r>
        </w:p>
      </w:docPartBody>
    </w:docPart>
    <w:docPart>
      <w:docPartPr>
        <w:name w:val="61DCA21295044A2D8BC4114DC5FCBB19"/>
        <w:style w:val=""/>
        <w:category>
          <w:name w:val="常规"/>
          <w:gallery w:val="placeholder"/>
        </w:category>
        <w:types>
          <w:type w:val="bbPlcHdr"/>
        </w:types>
        <w:behaviors>
          <w:behavior w:val="content"/>
        </w:behaviors>
        <w:description w:val=""/>
        <w:guid w:val="{3AB2CF5C-F51E-4332-8C1C-7C2E1DA1CE4C}"/>
      </w:docPartPr>
      <w:docPartBody>
        <w:p>
          <w:r>
            <w:rPr>
              <w:rStyle w:val="4"/>
              <w:rFonts w:hint="eastAsia" w:ascii="宋体" w:hAnsi="宋体" w:eastAsia="宋体" w:cs="宋体"/>
            </w:rPr>
            <w:t>单击此处输入文字</w:t>
          </w:r>
        </w:p>
      </w:docPartBody>
    </w:docPart>
    <w:docPart>
      <w:docPartPr>
        <w:name w:val="659E41AEDE0C4A1E8BF1290228DFFD54"/>
        <w:style w:val=""/>
        <w:category>
          <w:name w:val="常规"/>
          <w:gallery w:val="placeholder"/>
        </w:category>
        <w:types>
          <w:type w:val="bbPlcHdr"/>
        </w:types>
        <w:behaviors>
          <w:behavior w:val="content"/>
        </w:behaviors>
        <w:description w:val=""/>
        <w:guid w:val="{B369C711-7846-4AFA-93DF-28B9327DD556}"/>
      </w:docPartPr>
      <w:docPartBody>
        <w:p>
          <w:r>
            <w:rPr>
              <w:rStyle w:val="4"/>
              <w:rFonts w:hint="eastAsia" w:ascii="宋体" w:hAnsi="宋体" w:eastAsia="宋体" w:cs="宋体"/>
            </w:rPr>
            <w:t>单击此处输入文字</w:t>
          </w:r>
        </w:p>
      </w:docPartBody>
    </w:docPart>
    <w:docPart>
      <w:docPartPr>
        <w:name w:val="0792BAF0EEBA465A940024E9DFF4626D"/>
        <w:style w:val=""/>
        <w:category>
          <w:name w:val="常规"/>
          <w:gallery w:val="placeholder"/>
        </w:category>
        <w:types>
          <w:type w:val="bbPlcHdr"/>
        </w:types>
        <w:behaviors>
          <w:behavior w:val="content"/>
        </w:behaviors>
        <w:description w:val=""/>
        <w:guid w:val="{A4150C3A-422B-444C-AD14-FA920E08F984}"/>
      </w:docPartPr>
      <w:docPartBody>
        <w:p>
          <w:r>
            <w:rPr>
              <w:rStyle w:val="4"/>
              <w:rFonts w:hint="eastAsia" w:ascii="宋体" w:hAnsi="宋体" w:eastAsia="宋体" w:cs="宋体"/>
            </w:rPr>
            <w:t>单击此处输入文字</w:t>
          </w:r>
        </w:p>
      </w:docPartBody>
    </w:docPart>
    <w:docPart>
      <w:docPartPr>
        <w:name w:val="5B3949E0C2F74080A0B225E1CE44256D"/>
        <w:style w:val=""/>
        <w:category>
          <w:name w:val="常规"/>
          <w:gallery w:val="placeholder"/>
        </w:category>
        <w:types>
          <w:type w:val="bbPlcHdr"/>
        </w:types>
        <w:behaviors>
          <w:behavior w:val="content"/>
        </w:behaviors>
        <w:description w:val=""/>
        <w:guid w:val="{776EDE3B-6669-4607-BD17-3E16E238B37E}"/>
      </w:docPartPr>
      <w:docPartBody>
        <w:p>
          <w:r>
            <w:rPr>
              <w:rStyle w:val="4"/>
              <w:rFonts w:hint="eastAsia" w:ascii="宋体" w:hAnsi="宋体" w:eastAsia="宋体" w:cs="宋体"/>
            </w:rPr>
            <w:t>单击此处输入文字</w:t>
          </w:r>
        </w:p>
      </w:docPartBody>
    </w:docPart>
    <w:docPart>
      <w:docPartPr>
        <w:name w:val="74D4919CD5084D93A8A9C4FEEF3A799F"/>
        <w:style w:val=""/>
        <w:category>
          <w:name w:val="常规"/>
          <w:gallery w:val="placeholder"/>
        </w:category>
        <w:types>
          <w:type w:val="bbPlcHdr"/>
        </w:types>
        <w:behaviors>
          <w:behavior w:val="content"/>
        </w:behaviors>
        <w:description w:val=""/>
        <w:guid w:val="{1D3FEE5B-06E4-4B4C-89AD-48503DB29117}"/>
      </w:docPartPr>
      <w:docPartBody>
        <w:p>
          <w:r>
            <w:rPr>
              <w:rStyle w:val="4"/>
              <w:rFonts w:hint="eastAsia" w:ascii="宋体" w:hAnsi="宋体" w:eastAsia="宋体" w:cs="宋体"/>
            </w:rPr>
            <w:t>单击此处输入文字</w:t>
          </w:r>
        </w:p>
      </w:docPartBody>
    </w:docPart>
    <w:docPart>
      <w:docPartPr>
        <w:name w:val="3AE7EC59871749CD8028693D1D3E1012"/>
        <w:style w:val=""/>
        <w:category>
          <w:name w:val="常规"/>
          <w:gallery w:val="placeholder"/>
        </w:category>
        <w:types>
          <w:type w:val="bbPlcHdr"/>
        </w:types>
        <w:behaviors>
          <w:behavior w:val="content"/>
        </w:behaviors>
        <w:description w:val=""/>
        <w:guid w:val="{5B9544EF-DAEF-4C07-A2A8-077C59AD8030}"/>
      </w:docPartPr>
      <w:docPartBody>
        <w:p>
          <w:r>
            <w:rPr>
              <w:rStyle w:val="4"/>
              <w:rFonts w:hint="eastAsia" w:ascii="宋体" w:hAnsi="宋体" w:eastAsia="宋体" w:cs="宋体"/>
            </w:rPr>
            <w:t>单击此处输入文字</w:t>
          </w:r>
        </w:p>
      </w:docPartBody>
    </w:docPart>
    <w:docPart>
      <w:docPartPr>
        <w:name w:val="8C34B40C88DF48F99D7F9BF2DE556B5A"/>
        <w:style w:val=""/>
        <w:category>
          <w:name w:val="常规"/>
          <w:gallery w:val="placeholder"/>
        </w:category>
        <w:types>
          <w:type w:val="bbPlcHdr"/>
        </w:types>
        <w:behaviors>
          <w:behavior w:val="content"/>
        </w:behaviors>
        <w:description w:val=""/>
        <w:guid w:val="{1D1E0D27-F449-40A1-A374-5A547BCE1EA8}"/>
      </w:docPartPr>
      <w:docPartBody>
        <w:p>
          <w:r>
            <w:rPr>
              <w:rStyle w:val="4"/>
              <w:rFonts w:hint="eastAsia" w:ascii="宋体" w:hAnsi="宋体" w:eastAsia="宋体" w:cs="宋体"/>
            </w:rPr>
            <w:t>单击此处输入文字</w:t>
          </w:r>
        </w:p>
      </w:docPartBody>
    </w:docPart>
    <w:docPart>
      <w:docPartPr>
        <w:name w:val="620DE1C1481B4D1F857262056E045190"/>
        <w:style w:val=""/>
        <w:category>
          <w:name w:val="常规"/>
          <w:gallery w:val="placeholder"/>
        </w:category>
        <w:types>
          <w:type w:val="bbPlcHdr"/>
        </w:types>
        <w:behaviors>
          <w:behavior w:val="content"/>
        </w:behaviors>
        <w:description w:val=""/>
        <w:guid w:val="{38116E24-48BC-482C-8423-6F2847EF90FD}"/>
      </w:docPartPr>
      <w:docPartBody>
        <w:p>
          <w:r>
            <w:rPr>
              <w:rStyle w:val="4"/>
              <w:rFonts w:hint="eastAsia" w:ascii="宋体" w:hAnsi="宋体" w:eastAsia="宋体" w:cs="宋体"/>
            </w:rPr>
            <w:t>单击此处输入文字</w:t>
          </w:r>
        </w:p>
      </w:docPartBody>
    </w:docPart>
    <w:docPart>
      <w:docPartPr>
        <w:name w:val="8114D79F7F944627BA3A361D8C0DDEEC"/>
        <w:style w:val=""/>
        <w:category>
          <w:name w:val="常规"/>
          <w:gallery w:val="placeholder"/>
        </w:category>
        <w:types>
          <w:type w:val="bbPlcHdr"/>
        </w:types>
        <w:behaviors>
          <w:behavior w:val="content"/>
        </w:behaviors>
        <w:description w:val=""/>
        <w:guid w:val="{436B6682-580B-4AC2-BAC4-51F9DC1E55EB}"/>
      </w:docPartPr>
      <w:docPartBody>
        <w:p>
          <w:r>
            <w:rPr>
              <w:rStyle w:val="4"/>
              <w:rFonts w:hint="eastAsia" w:ascii="宋体" w:hAnsi="宋体" w:eastAsia="宋体" w:cs="宋体"/>
            </w:rPr>
            <w:t>单击此处输入文字</w:t>
          </w:r>
        </w:p>
      </w:docPartBody>
    </w:docPart>
    <w:docPart>
      <w:docPartPr>
        <w:name w:val="CAF3CB4359FB49EC8244F050225525FD"/>
        <w:style w:val=""/>
        <w:category>
          <w:name w:val="常规"/>
          <w:gallery w:val="placeholder"/>
        </w:category>
        <w:types>
          <w:type w:val="bbPlcHdr"/>
        </w:types>
        <w:behaviors>
          <w:behavior w:val="content"/>
        </w:behaviors>
        <w:description w:val=""/>
        <w:guid w:val="{C0E337A6-04B5-4C93-AAC2-561127B624BD}"/>
      </w:docPartPr>
      <w:docPartBody>
        <w:p>
          <w:r>
            <w:rPr>
              <w:rStyle w:val="4"/>
              <w:rFonts w:hint="eastAsia" w:ascii="宋体" w:hAnsi="宋体" w:eastAsia="宋体" w:cs="宋体"/>
            </w:rPr>
            <w:t>单击此处输入文字</w:t>
          </w:r>
        </w:p>
      </w:docPartBody>
    </w:docPart>
    <w:docPart>
      <w:docPartPr>
        <w:name w:val="0FA3F9993A09429487DE0E84642779BA"/>
        <w:style w:val=""/>
        <w:category>
          <w:name w:val="常规"/>
          <w:gallery w:val="placeholder"/>
        </w:category>
        <w:types>
          <w:type w:val="bbPlcHdr"/>
        </w:types>
        <w:behaviors>
          <w:behavior w:val="content"/>
        </w:behaviors>
        <w:description w:val=""/>
        <w:guid w:val="{B88CDA0A-C2D3-48BB-A0E0-70209D8036CF}"/>
      </w:docPartPr>
      <w:docPartBody>
        <w:p>
          <w:r>
            <w:rPr>
              <w:rStyle w:val="4"/>
              <w:rFonts w:hint="eastAsia" w:ascii="宋体" w:hAnsi="宋体" w:eastAsia="宋体" w:cs="宋体"/>
            </w:rPr>
            <w:t>单击此处输入文字</w:t>
          </w:r>
        </w:p>
      </w:docPartBody>
    </w:docPart>
    <w:docPart>
      <w:docPartPr>
        <w:name w:val="48FE3BDCD7594AC5871D9046AE70FF80"/>
        <w:style w:val=""/>
        <w:category>
          <w:name w:val="常规"/>
          <w:gallery w:val="placeholder"/>
        </w:category>
        <w:types>
          <w:type w:val="bbPlcHdr"/>
        </w:types>
        <w:behaviors>
          <w:behavior w:val="content"/>
        </w:behaviors>
        <w:description w:val=""/>
        <w:guid w:val="{F3AE1CCF-C941-4218-A0EF-EFC15C286343}"/>
      </w:docPartPr>
      <w:docPartBody>
        <w:p>
          <w:r>
            <w:rPr>
              <w:rStyle w:val="4"/>
              <w:rFonts w:hint="eastAsia" w:ascii="宋体" w:hAnsi="宋体" w:eastAsia="宋体" w:cs="宋体"/>
            </w:rPr>
            <w:t>单击此处输入文字</w:t>
          </w:r>
        </w:p>
      </w:docPartBody>
    </w:docPart>
    <w:docPart>
      <w:docPartPr>
        <w:name w:val="6E6614CE9A134ECD856CFAB2F6E2639B"/>
        <w:style w:val=""/>
        <w:category>
          <w:name w:val="常规"/>
          <w:gallery w:val="placeholder"/>
        </w:category>
        <w:types>
          <w:type w:val="bbPlcHdr"/>
        </w:types>
        <w:behaviors>
          <w:behavior w:val="content"/>
        </w:behaviors>
        <w:description w:val=""/>
        <w:guid w:val="{8638195E-186F-4E58-9F64-6D0276EE8D64}"/>
      </w:docPartPr>
      <w:docPartBody>
        <w:p>
          <w:r>
            <w:rPr>
              <w:rStyle w:val="4"/>
              <w:rFonts w:hint="eastAsia" w:ascii="宋体" w:hAnsi="宋体" w:eastAsia="宋体" w:cs="宋体"/>
            </w:rPr>
            <w:t>单击此处输入文字</w:t>
          </w:r>
        </w:p>
      </w:docPartBody>
    </w:docPart>
    <w:docPart>
      <w:docPartPr>
        <w:name w:val="7233E430994045DFA42DE90416A4D858"/>
        <w:style w:val=""/>
        <w:category>
          <w:name w:val="常规"/>
          <w:gallery w:val="placeholder"/>
        </w:category>
        <w:types>
          <w:type w:val="bbPlcHdr"/>
        </w:types>
        <w:behaviors>
          <w:behavior w:val="content"/>
        </w:behaviors>
        <w:description w:val=""/>
        <w:guid w:val="{773E9F81-169A-4650-BE6E-8FAEF4379F68}"/>
      </w:docPartPr>
      <w:docPartBody>
        <w:p>
          <w:r>
            <w:rPr>
              <w:rStyle w:val="4"/>
              <w:rFonts w:hint="eastAsia" w:ascii="宋体" w:hAnsi="宋体" w:eastAsia="宋体" w:cs="宋体"/>
            </w:rPr>
            <w:t>单击此处输入文字</w:t>
          </w:r>
        </w:p>
      </w:docPartBody>
    </w:docPart>
    <w:docPart>
      <w:docPartPr>
        <w:name w:val="FE26ECAA2AB34511A6382342B076D70E"/>
        <w:style w:val=""/>
        <w:category>
          <w:name w:val="常规"/>
          <w:gallery w:val="placeholder"/>
        </w:category>
        <w:types>
          <w:type w:val="bbPlcHdr"/>
        </w:types>
        <w:behaviors>
          <w:behavior w:val="content"/>
        </w:behaviors>
        <w:description w:val=""/>
        <w:guid w:val="{54A845A2-BF36-45B6-88D2-7BAE1D823CBA}"/>
      </w:docPartPr>
      <w:docPartBody>
        <w:p>
          <w:r>
            <w:rPr>
              <w:rStyle w:val="4"/>
              <w:rFonts w:hint="eastAsia" w:ascii="宋体" w:hAnsi="宋体" w:eastAsia="宋体" w:cs="宋体"/>
            </w:rPr>
            <w:t>单击此处输入文字</w:t>
          </w:r>
        </w:p>
      </w:docPartBody>
    </w:docPart>
    <w:docPart>
      <w:docPartPr>
        <w:name w:val="838556809238413DB879836858D924EC"/>
        <w:style w:val=""/>
        <w:category>
          <w:name w:val="常规"/>
          <w:gallery w:val="placeholder"/>
        </w:category>
        <w:types>
          <w:type w:val="bbPlcHdr"/>
        </w:types>
        <w:behaviors>
          <w:behavior w:val="content"/>
        </w:behaviors>
        <w:description w:val=""/>
        <w:guid w:val="{B15FCAF7-2E69-475B-9E37-3409E0148E75}"/>
      </w:docPartPr>
      <w:docPartBody>
        <w:p>
          <w:r>
            <w:rPr>
              <w:rStyle w:val="4"/>
              <w:rFonts w:hint="eastAsia" w:ascii="宋体" w:hAnsi="宋体" w:eastAsia="宋体" w:cs="宋体"/>
            </w:rPr>
            <w:t>单击此处输入文字</w:t>
          </w:r>
        </w:p>
      </w:docPartBody>
    </w:docPart>
    <w:docPart>
      <w:docPartPr>
        <w:name w:val="78BB7EFD45FC48E49B79E13AA2B3E69B"/>
        <w:style w:val=""/>
        <w:category>
          <w:name w:val="常规"/>
          <w:gallery w:val="placeholder"/>
        </w:category>
        <w:types>
          <w:type w:val="bbPlcHdr"/>
        </w:types>
        <w:behaviors>
          <w:behavior w:val="content"/>
        </w:behaviors>
        <w:description w:val=""/>
        <w:guid w:val="{C2A62EFC-B151-440C-B01E-F747C2D61B96}"/>
      </w:docPartPr>
      <w:docPartBody>
        <w:p>
          <w:r>
            <w:rPr>
              <w:rStyle w:val="4"/>
              <w:rFonts w:hint="eastAsia" w:ascii="宋体" w:hAnsi="宋体" w:eastAsia="宋体" w:cs="宋体"/>
            </w:rPr>
            <w:t>单击此处输入文字</w:t>
          </w:r>
        </w:p>
      </w:docPartBody>
    </w:docPart>
    <w:docPart>
      <w:docPartPr>
        <w:name w:val="875BF911224641D2B7F91282D5DB00EF"/>
        <w:style w:val=""/>
        <w:category>
          <w:name w:val="常规"/>
          <w:gallery w:val="placeholder"/>
        </w:category>
        <w:types>
          <w:type w:val="bbPlcHdr"/>
        </w:types>
        <w:behaviors>
          <w:behavior w:val="content"/>
        </w:behaviors>
        <w:description w:val=""/>
        <w:guid w:val="{CA118674-D14D-4DBE-A74E-BEBD7694CA69}"/>
      </w:docPartPr>
      <w:docPartBody>
        <w:p>
          <w:r>
            <w:rPr>
              <w:rStyle w:val="4"/>
              <w:rFonts w:hint="eastAsia" w:ascii="宋体" w:hAnsi="宋体" w:eastAsia="宋体" w:cs="宋体"/>
            </w:rPr>
            <w:t>单击此处输入文字</w:t>
          </w:r>
        </w:p>
      </w:docPartBody>
    </w:docPart>
    <w:docPart>
      <w:docPartPr>
        <w:name w:val="3BCE9E1BC65E4C1CA79E2EA2C987FBE5"/>
        <w:style w:val=""/>
        <w:category>
          <w:name w:val="常规"/>
          <w:gallery w:val="placeholder"/>
        </w:category>
        <w:types>
          <w:type w:val="bbPlcHdr"/>
        </w:types>
        <w:behaviors>
          <w:behavior w:val="content"/>
        </w:behaviors>
        <w:description w:val=""/>
        <w:guid w:val="{5B4CBDD8-13A9-4162-80AA-F9BBD64B416B}"/>
      </w:docPartPr>
      <w:docPartBody>
        <w:p>
          <w:r>
            <w:rPr>
              <w:rStyle w:val="4"/>
              <w:rFonts w:hint="eastAsia" w:ascii="宋体" w:hAnsi="宋体" w:eastAsia="宋体" w:cs="宋体"/>
            </w:rPr>
            <w:t>单击此处输入文字</w:t>
          </w:r>
        </w:p>
      </w:docPartBody>
    </w:docPart>
    <w:docPart>
      <w:docPartPr>
        <w:name w:val="6CEBDC5753EA454C8A8AF42EF5EC74F4"/>
        <w:style w:val=""/>
        <w:category>
          <w:name w:val="常规"/>
          <w:gallery w:val="placeholder"/>
        </w:category>
        <w:types>
          <w:type w:val="bbPlcHdr"/>
        </w:types>
        <w:behaviors>
          <w:behavior w:val="content"/>
        </w:behaviors>
        <w:description w:val=""/>
        <w:guid w:val="{6B12DFCF-9BD8-467A-95E8-8691C6728E14}"/>
      </w:docPartPr>
      <w:docPartBody>
        <w:p>
          <w:r>
            <w:rPr>
              <w:rStyle w:val="4"/>
              <w:rFonts w:hint="eastAsia" w:ascii="宋体" w:hAnsi="宋体" w:eastAsia="宋体" w:cs="宋体"/>
            </w:rPr>
            <w:t>单击此处输入文字</w:t>
          </w:r>
        </w:p>
      </w:docPartBody>
    </w:docPart>
    <w:docPart>
      <w:docPartPr>
        <w:name w:val="881EE67FA97349F9BAAF19E0A89D9C2B"/>
        <w:style w:val=""/>
        <w:category>
          <w:name w:val="常规"/>
          <w:gallery w:val="placeholder"/>
        </w:category>
        <w:types>
          <w:type w:val="bbPlcHdr"/>
        </w:types>
        <w:behaviors>
          <w:behavior w:val="content"/>
        </w:behaviors>
        <w:description w:val=""/>
        <w:guid w:val="{7430AF2F-F142-4AFA-9484-8275ADB4B16F}"/>
      </w:docPartPr>
      <w:docPartBody>
        <w:p>
          <w:r>
            <w:rPr>
              <w:rStyle w:val="4"/>
              <w:rFonts w:hint="eastAsia" w:ascii="宋体" w:hAnsi="宋体" w:eastAsia="宋体" w:cs="宋体"/>
            </w:rPr>
            <w:t>单击此处输入文字</w:t>
          </w:r>
        </w:p>
      </w:docPartBody>
    </w:docPart>
    <w:docPart>
      <w:docPartPr>
        <w:name w:val="1692480E85044DDCAA32431CABAE7080"/>
        <w:style w:val=""/>
        <w:category>
          <w:name w:val="常规"/>
          <w:gallery w:val="placeholder"/>
        </w:category>
        <w:types>
          <w:type w:val="bbPlcHdr"/>
        </w:types>
        <w:behaviors>
          <w:behavior w:val="content"/>
        </w:behaviors>
        <w:description w:val=""/>
        <w:guid w:val="{01FD486E-DCA6-43A1-82EE-B64508213B6D}"/>
      </w:docPartPr>
      <w:docPartBody>
        <w:p>
          <w:r>
            <w:rPr>
              <w:rStyle w:val="4"/>
              <w:rFonts w:hint="eastAsia" w:ascii="宋体" w:hAnsi="宋体" w:eastAsia="宋体" w:cs="宋体"/>
            </w:rPr>
            <w:t>单击此处输入文字</w:t>
          </w:r>
        </w:p>
      </w:docPartBody>
    </w:docPart>
    <w:docPart>
      <w:docPartPr>
        <w:name w:val="E9D077193CD94DB79DBB58144A7B3F23"/>
        <w:style w:val=""/>
        <w:category>
          <w:name w:val="常规"/>
          <w:gallery w:val="placeholder"/>
        </w:category>
        <w:types>
          <w:type w:val="bbPlcHdr"/>
        </w:types>
        <w:behaviors>
          <w:behavior w:val="content"/>
        </w:behaviors>
        <w:description w:val=""/>
        <w:guid w:val="{DF19B98C-24DD-4341-8CC3-DCE9A98D01BB}"/>
      </w:docPartPr>
      <w:docPartBody>
        <w:p>
          <w:r>
            <w:rPr>
              <w:rStyle w:val="4"/>
              <w:rFonts w:hint="eastAsia" w:ascii="宋体" w:hAnsi="宋体" w:eastAsia="宋体" w:cs="宋体"/>
            </w:rPr>
            <w:t>单击此处输入文字</w:t>
          </w:r>
        </w:p>
      </w:docPartBody>
    </w:docPart>
    <w:docPart>
      <w:docPartPr>
        <w:name w:val="0728D44FEA8940D4A78837282868F3C7"/>
        <w:style w:val=""/>
        <w:category>
          <w:name w:val="常规"/>
          <w:gallery w:val="placeholder"/>
        </w:category>
        <w:types>
          <w:type w:val="bbPlcHdr"/>
        </w:types>
        <w:behaviors>
          <w:behavior w:val="content"/>
        </w:behaviors>
        <w:description w:val=""/>
        <w:guid w:val="{72E21C37-5347-4589-AF65-87C7C13FD2B1}"/>
      </w:docPartPr>
      <w:docPartBody>
        <w:p>
          <w:r>
            <w:rPr>
              <w:rStyle w:val="4"/>
              <w:rFonts w:hint="eastAsia" w:ascii="宋体" w:hAnsi="宋体" w:eastAsia="宋体" w:cs="宋体"/>
            </w:rPr>
            <w:t>单击此处输入文字</w:t>
          </w:r>
        </w:p>
      </w:docPartBody>
    </w:docPart>
    <w:docPart>
      <w:docPartPr>
        <w:name w:val="EFB9829BA8B74C6E81752B560C123393"/>
        <w:style w:val=""/>
        <w:category>
          <w:name w:val="常规"/>
          <w:gallery w:val="placeholder"/>
        </w:category>
        <w:types>
          <w:type w:val="bbPlcHdr"/>
        </w:types>
        <w:behaviors>
          <w:behavior w:val="content"/>
        </w:behaviors>
        <w:description w:val=""/>
        <w:guid w:val="{8B1A1B3F-C4B3-410B-9AAF-4161C15F3C97}"/>
      </w:docPartPr>
      <w:docPartBody>
        <w:p>
          <w:r>
            <w:rPr>
              <w:rStyle w:val="4"/>
              <w:rFonts w:hint="eastAsia" w:ascii="宋体" w:hAnsi="宋体" w:eastAsia="宋体" w:cs="宋体"/>
            </w:rPr>
            <w:t>单击此处输入文字</w:t>
          </w:r>
        </w:p>
      </w:docPartBody>
    </w:docPart>
    <w:docPart>
      <w:docPartPr>
        <w:name w:val="0630A8C925964CF8B7366CB9E61BA7B9"/>
        <w:style w:val=""/>
        <w:category>
          <w:name w:val="常规"/>
          <w:gallery w:val="placeholder"/>
        </w:category>
        <w:types>
          <w:type w:val="bbPlcHdr"/>
        </w:types>
        <w:behaviors>
          <w:behavior w:val="content"/>
        </w:behaviors>
        <w:description w:val=""/>
        <w:guid w:val="{FCD0CB44-524D-404E-9B86-9E750E1F1733}"/>
      </w:docPartPr>
      <w:docPartBody>
        <w:p>
          <w:r>
            <w:rPr>
              <w:rStyle w:val="4"/>
              <w:rFonts w:hint="eastAsia" w:ascii="宋体" w:hAnsi="宋体" w:eastAsia="宋体" w:cs="宋体"/>
            </w:rPr>
            <w:t>单击此处输入文字</w:t>
          </w:r>
        </w:p>
      </w:docPartBody>
    </w:docPart>
    <w:docPart>
      <w:docPartPr>
        <w:name w:val="C2303BD3F5914D07B6F0B2D2FEBD60C7"/>
        <w:style w:val=""/>
        <w:category>
          <w:name w:val="常规"/>
          <w:gallery w:val="placeholder"/>
        </w:category>
        <w:types>
          <w:type w:val="bbPlcHdr"/>
        </w:types>
        <w:behaviors>
          <w:behavior w:val="content"/>
        </w:behaviors>
        <w:description w:val=""/>
        <w:guid w:val="{A6492C97-CB6B-40BB-BECD-C89C482D7B2A}"/>
      </w:docPartPr>
      <w:docPartBody>
        <w:p>
          <w:r>
            <w:rPr>
              <w:rStyle w:val="4"/>
              <w:rFonts w:hint="eastAsia" w:ascii="宋体" w:hAnsi="宋体" w:eastAsia="宋体" w:cs="宋体"/>
            </w:rPr>
            <w:t>单击此处输入文字</w:t>
          </w:r>
        </w:p>
      </w:docPartBody>
    </w:docPart>
    <w:docPart>
      <w:docPartPr>
        <w:name w:val="7D6030C24E2345228752CFF63C52B0AE"/>
        <w:style w:val=""/>
        <w:category>
          <w:name w:val="常规"/>
          <w:gallery w:val="placeholder"/>
        </w:category>
        <w:types>
          <w:type w:val="bbPlcHdr"/>
        </w:types>
        <w:behaviors>
          <w:behavior w:val="content"/>
        </w:behaviors>
        <w:description w:val=""/>
        <w:guid w:val="{E88747DF-129C-4A0C-815F-54C8F41AA016}"/>
      </w:docPartPr>
      <w:docPartBody>
        <w:p>
          <w:r>
            <w:rPr>
              <w:rStyle w:val="4"/>
              <w:rFonts w:hint="eastAsia" w:ascii="宋体" w:hAnsi="宋体" w:eastAsia="宋体" w:cs="宋体"/>
            </w:rPr>
            <w:t>单击此处输入文字</w:t>
          </w:r>
        </w:p>
      </w:docPartBody>
    </w:docPart>
    <w:docPart>
      <w:docPartPr>
        <w:name w:val="B6ECCF3B83F84B0197A1D19E24C3408E"/>
        <w:style w:val=""/>
        <w:category>
          <w:name w:val="常规"/>
          <w:gallery w:val="placeholder"/>
        </w:category>
        <w:types>
          <w:type w:val="bbPlcHdr"/>
        </w:types>
        <w:behaviors>
          <w:behavior w:val="content"/>
        </w:behaviors>
        <w:description w:val=""/>
        <w:guid w:val="{4E7F3668-FF6B-4660-AE72-9970C4A30B48}"/>
      </w:docPartPr>
      <w:docPartBody>
        <w:p>
          <w:r>
            <w:rPr>
              <w:rStyle w:val="4"/>
              <w:rFonts w:hint="eastAsia" w:ascii="宋体" w:hAnsi="宋体" w:eastAsia="宋体" w:cs="宋体"/>
            </w:rPr>
            <w:t>单击此处输入文字</w:t>
          </w:r>
        </w:p>
      </w:docPartBody>
    </w:docPart>
    <w:docPart>
      <w:docPartPr>
        <w:name w:val="0942AF956FD14A78BDF79622CD1719D5"/>
        <w:style w:val=""/>
        <w:category>
          <w:name w:val="常规"/>
          <w:gallery w:val="placeholder"/>
        </w:category>
        <w:types>
          <w:type w:val="bbPlcHdr"/>
        </w:types>
        <w:behaviors>
          <w:behavior w:val="content"/>
        </w:behaviors>
        <w:description w:val=""/>
        <w:guid w:val="{A39AA7BC-0632-4B1E-B62B-E10E4D9D6A3C}"/>
      </w:docPartPr>
      <w:docPartBody>
        <w:p>
          <w:r>
            <w:rPr>
              <w:rStyle w:val="4"/>
              <w:rFonts w:hint="eastAsia" w:ascii="宋体" w:hAnsi="宋体" w:eastAsia="宋体" w:cs="宋体"/>
            </w:rPr>
            <w:t>单击此处输入文字</w:t>
          </w:r>
        </w:p>
      </w:docPartBody>
    </w:docPart>
    <w:docPart>
      <w:docPartPr>
        <w:name w:val="17D58350D221439F8FEF9B934C5AD5D4"/>
        <w:style w:val=""/>
        <w:category>
          <w:name w:val="常规"/>
          <w:gallery w:val="placeholder"/>
        </w:category>
        <w:types>
          <w:type w:val="bbPlcHdr"/>
        </w:types>
        <w:behaviors>
          <w:behavior w:val="content"/>
        </w:behaviors>
        <w:description w:val=""/>
        <w:guid w:val="{FEA152F5-0B09-43A5-91F3-B6124170CCE3}"/>
      </w:docPartPr>
      <w:docPartBody>
        <w:p>
          <w:r>
            <w:rPr>
              <w:rStyle w:val="4"/>
              <w:rFonts w:hint="eastAsia" w:ascii="宋体" w:hAnsi="宋体" w:eastAsia="宋体" w:cs="宋体"/>
            </w:rPr>
            <w:t>单击此处输入文字</w:t>
          </w:r>
        </w:p>
      </w:docPartBody>
    </w:docPart>
    <w:docPart>
      <w:docPartPr>
        <w:name w:val="FBBEDC26D2244B40B06D8F573A8FCB3C"/>
        <w:style w:val=""/>
        <w:category>
          <w:name w:val="常规"/>
          <w:gallery w:val="placeholder"/>
        </w:category>
        <w:types>
          <w:type w:val="bbPlcHdr"/>
        </w:types>
        <w:behaviors>
          <w:behavior w:val="content"/>
        </w:behaviors>
        <w:description w:val=""/>
        <w:guid w:val="{07241A90-393A-4EAE-97B9-C5FE7C121A65}"/>
      </w:docPartPr>
      <w:docPartBody>
        <w:p>
          <w:r>
            <w:rPr>
              <w:rStyle w:val="4"/>
              <w:rFonts w:hint="eastAsia" w:ascii="宋体" w:hAnsi="宋体" w:eastAsia="宋体" w:cs="宋体"/>
            </w:rPr>
            <w:t>单击此处输入文字</w:t>
          </w:r>
        </w:p>
      </w:docPartBody>
    </w:docPart>
    <w:docPart>
      <w:docPartPr>
        <w:name w:val="9CF1159888CB418CBD4F7428BB229720"/>
        <w:style w:val=""/>
        <w:category>
          <w:name w:val="常规"/>
          <w:gallery w:val="placeholder"/>
        </w:category>
        <w:types>
          <w:type w:val="bbPlcHdr"/>
        </w:types>
        <w:behaviors>
          <w:behavior w:val="content"/>
        </w:behaviors>
        <w:description w:val=""/>
        <w:guid w:val="{731410AD-8C40-488A-8C87-9311858D67F5}"/>
      </w:docPartPr>
      <w:docPartBody>
        <w:p>
          <w:r>
            <w:rPr>
              <w:rStyle w:val="4"/>
              <w:rFonts w:hint="eastAsia" w:ascii="宋体" w:hAnsi="宋体" w:eastAsia="宋体" w:cs="宋体"/>
            </w:rPr>
            <w:t>单击此处输入文字</w:t>
          </w:r>
        </w:p>
      </w:docPartBody>
    </w:docPart>
    <w:docPart>
      <w:docPartPr>
        <w:name w:val="A8E2DB9EEE9B4A749529397848D50880"/>
        <w:style w:val=""/>
        <w:category>
          <w:name w:val="常规"/>
          <w:gallery w:val="placeholder"/>
        </w:category>
        <w:types>
          <w:type w:val="bbPlcHdr"/>
        </w:types>
        <w:behaviors>
          <w:behavior w:val="content"/>
        </w:behaviors>
        <w:description w:val=""/>
        <w:guid w:val="{3475109A-E50A-4CF4-889B-2C2C8493A16B}"/>
      </w:docPartPr>
      <w:docPartBody>
        <w:p>
          <w:r>
            <w:rPr>
              <w:rStyle w:val="4"/>
              <w:rFonts w:hint="eastAsia" w:ascii="宋体" w:hAnsi="宋体" w:eastAsia="宋体" w:cs="宋体"/>
            </w:rPr>
            <w:t>单击此处输入文字</w:t>
          </w:r>
        </w:p>
      </w:docPartBody>
    </w:docPart>
    <w:docPart>
      <w:docPartPr>
        <w:name w:val="E779EF25AD40475C862614B3B1B4950B"/>
        <w:style w:val=""/>
        <w:category>
          <w:name w:val="常规"/>
          <w:gallery w:val="placeholder"/>
        </w:category>
        <w:types>
          <w:type w:val="bbPlcHdr"/>
        </w:types>
        <w:behaviors>
          <w:behavior w:val="content"/>
        </w:behaviors>
        <w:description w:val=""/>
        <w:guid w:val="{991A4B06-F89E-46FB-B140-C38841C5D597}"/>
      </w:docPartPr>
      <w:docPartBody>
        <w:p>
          <w:r>
            <w:rPr>
              <w:rStyle w:val="4"/>
              <w:rFonts w:hint="eastAsia" w:ascii="宋体" w:hAnsi="宋体" w:eastAsia="宋体" w:cs="宋体"/>
            </w:rPr>
            <w:t>单击此处输入文字</w:t>
          </w:r>
        </w:p>
      </w:docPartBody>
    </w:docPart>
    <w:docPart>
      <w:docPartPr>
        <w:name w:val="F4C6169557804BE8A49151045753A96A"/>
        <w:style w:val=""/>
        <w:category>
          <w:name w:val="常规"/>
          <w:gallery w:val="placeholder"/>
        </w:category>
        <w:types>
          <w:type w:val="bbPlcHdr"/>
        </w:types>
        <w:behaviors>
          <w:behavior w:val="content"/>
        </w:behaviors>
        <w:description w:val=""/>
        <w:guid w:val="{BB070010-B1EE-4EA8-A55D-336A3F7EBC78}"/>
      </w:docPartPr>
      <w:docPartBody>
        <w:p>
          <w:r>
            <w:rPr>
              <w:rStyle w:val="4"/>
              <w:rFonts w:hint="eastAsia" w:ascii="宋体" w:hAnsi="宋体" w:eastAsia="宋体" w:cs="宋体"/>
            </w:rPr>
            <w:t>单击此处输入文字</w:t>
          </w:r>
        </w:p>
      </w:docPartBody>
    </w:docPart>
    <w:docPart>
      <w:docPartPr>
        <w:name w:val="2542CF4D604948B5A0D4FE21DE37CFF1"/>
        <w:style w:val=""/>
        <w:category>
          <w:name w:val="常规"/>
          <w:gallery w:val="placeholder"/>
        </w:category>
        <w:types>
          <w:type w:val="bbPlcHdr"/>
        </w:types>
        <w:behaviors>
          <w:behavior w:val="content"/>
        </w:behaviors>
        <w:description w:val=""/>
        <w:guid w:val="{632DE25B-A713-4453-AB62-2A62BF5D3DCA}"/>
      </w:docPartPr>
      <w:docPartBody>
        <w:p>
          <w:r>
            <w:rPr>
              <w:rStyle w:val="4"/>
              <w:rFonts w:hint="eastAsia" w:ascii="宋体" w:hAnsi="宋体" w:eastAsia="宋体" w:cs="宋体"/>
            </w:rPr>
            <w:t>单击此处输入文字</w:t>
          </w:r>
        </w:p>
      </w:docPartBody>
    </w:docPart>
    <w:docPart>
      <w:docPartPr>
        <w:name w:val="D2AAE2E67D1A4835A26EF07AE469889F"/>
        <w:style w:val=""/>
        <w:category>
          <w:name w:val="常规"/>
          <w:gallery w:val="placeholder"/>
        </w:category>
        <w:types>
          <w:type w:val="bbPlcHdr"/>
        </w:types>
        <w:behaviors>
          <w:behavior w:val="content"/>
        </w:behaviors>
        <w:description w:val=""/>
        <w:guid w:val="{162CA3AE-FF38-4B7A-A78B-B98448F451DB}"/>
      </w:docPartPr>
      <w:docPartBody>
        <w:p>
          <w:r>
            <w:rPr>
              <w:rStyle w:val="4"/>
              <w:rFonts w:hint="eastAsia" w:ascii="宋体" w:hAnsi="宋体" w:eastAsia="宋体" w:cs="宋体"/>
            </w:rPr>
            <w:t>单击此处输入文字</w:t>
          </w:r>
        </w:p>
      </w:docPartBody>
    </w:docPart>
    <w:docPart>
      <w:docPartPr>
        <w:name w:val="5A3542351D4047EBA20DB82747F0637D"/>
        <w:style w:val=""/>
        <w:category>
          <w:name w:val="常规"/>
          <w:gallery w:val="placeholder"/>
        </w:category>
        <w:types>
          <w:type w:val="bbPlcHdr"/>
        </w:types>
        <w:behaviors>
          <w:behavior w:val="content"/>
        </w:behaviors>
        <w:description w:val=""/>
        <w:guid w:val="{B22C8F1D-F4AA-464E-A7A6-4BE648B98566}"/>
      </w:docPartPr>
      <w:docPartBody>
        <w:p>
          <w:r>
            <w:rPr>
              <w:rStyle w:val="4"/>
              <w:rFonts w:hint="eastAsia" w:ascii="宋体" w:hAnsi="宋体" w:eastAsia="宋体" w:cs="宋体"/>
            </w:rPr>
            <w:t>单击此处输入文字</w:t>
          </w:r>
        </w:p>
      </w:docPartBody>
    </w:docPart>
    <w:docPart>
      <w:docPartPr>
        <w:name w:val="463B2F3BCC9F4E12A306F756D1647945"/>
        <w:style w:val=""/>
        <w:category>
          <w:name w:val="常规"/>
          <w:gallery w:val="placeholder"/>
        </w:category>
        <w:types>
          <w:type w:val="bbPlcHdr"/>
        </w:types>
        <w:behaviors>
          <w:behavior w:val="content"/>
        </w:behaviors>
        <w:description w:val=""/>
        <w:guid w:val="{DC596211-2B7E-433D-8A41-220A51D80A92}"/>
      </w:docPartPr>
      <w:docPartBody>
        <w:p>
          <w:r>
            <w:rPr>
              <w:rStyle w:val="4"/>
              <w:rFonts w:hint="eastAsia" w:ascii="宋体" w:hAnsi="宋体" w:eastAsia="宋体" w:cs="宋体"/>
            </w:rPr>
            <w:t>单击此处输入文字</w:t>
          </w:r>
        </w:p>
      </w:docPartBody>
    </w:docPart>
    <w:docPart>
      <w:docPartPr>
        <w:name w:val="E7F03FE93E914AC7BF3C1DC5E77320FC"/>
        <w:style w:val=""/>
        <w:category>
          <w:name w:val="常规"/>
          <w:gallery w:val="placeholder"/>
        </w:category>
        <w:types>
          <w:type w:val="bbPlcHdr"/>
        </w:types>
        <w:behaviors>
          <w:behavior w:val="content"/>
        </w:behaviors>
        <w:description w:val=""/>
        <w:guid w:val="{82AA6041-CFDE-48A3-8DF4-6DEA1BAF5FB0}"/>
      </w:docPartPr>
      <w:docPartBody>
        <w:p>
          <w:r>
            <w:rPr>
              <w:rStyle w:val="4"/>
              <w:rFonts w:hint="eastAsia" w:ascii="宋体" w:hAnsi="宋体" w:eastAsia="宋体" w:cs="宋体"/>
            </w:rPr>
            <w:t>单击此处输入文字</w:t>
          </w:r>
        </w:p>
      </w:docPartBody>
    </w:docPart>
    <w:docPart>
      <w:docPartPr>
        <w:name w:val="45DC09832CA04C40892B616EB3FBD895"/>
        <w:style w:val=""/>
        <w:category>
          <w:name w:val="常规"/>
          <w:gallery w:val="placeholder"/>
        </w:category>
        <w:types>
          <w:type w:val="bbPlcHdr"/>
        </w:types>
        <w:behaviors>
          <w:behavior w:val="content"/>
        </w:behaviors>
        <w:description w:val=""/>
        <w:guid w:val="{43A9E4D8-A7EB-424A-9A1B-9DECAD31D128}"/>
      </w:docPartPr>
      <w:docPartBody>
        <w:p>
          <w:r>
            <w:rPr>
              <w:rStyle w:val="4"/>
              <w:rFonts w:hint="eastAsia" w:ascii="宋体" w:hAnsi="宋体" w:eastAsia="宋体" w:cs="宋体"/>
            </w:rPr>
            <w:t>单击此处输入文字</w:t>
          </w:r>
        </w:p>
      </w:docPartBody>
    </w:docPart>
    <w:docPart>
      <w:docPartPr>
        <w:name w:val="455F9E52EAEB4D7399478830DB431AAC"/>
        <w:style w:val=""/>
        <w:category>
          <w:name w:val="常规"/>
          <w:gallery w:val="placeholder"/>
        </w:category>
        <w:types>
          <w:type w:val="bbPlcHdr"/>
        </w:types>
        <w:behaviors>
          <w:behavior w:val="content"/>
        </w:behaviors>
        <w:description w:val=""/>
        <w:guid w:val="{3ED763D2-DD7A-4658-8D93-1841B7B9AC27}"/>
      </w:docPartPr>
      <w:docPartBody>
        <w:p>
          <w:r>
            <w:rPr>
              <w:rStyle w:val="4"/>
              <w:rFonts w:hint="eastAsia" w:ascii="宋体" w:hAnsi="宋体" w:eastAsia="宋体" w:cs="宋体"/>
            </w:rPr>
            <w:t>单击此处输入文字</w:t>
          </w:r>
        </w:p>
      </w:docPartBody>
    </w:docPart>
    <w:docPart>
      <w:docPartPr>
        <w:name w:val="942376E96FE14ECAB4D1C48765353BE3"/>
        <w:style w:val=""/>
        <w:category>
          <w:name w:val="常规"/>
          <w:gallery w:val="placeholder"/>
        </w:category>
        <w:types>
          <w:type w:val="bbPlcHdr"/>
        </w:types>
        <w:behaviors>
          <w:behavior w:val="content"/>
        </w:behaviors>
        <w:description w:val=""/>
        <w:guid w:val="{E8E128B9-7C75-40FA-BBF7-2FCB2A293AEC}"/>
      </w:docPartPr>
      <w:docPartBody>
        <w:p>
          <w:r>
            <w:rPr>
              <w:rStyle w:val="4"/>
              <w:rFonts w:hint="eastAsia" w:ascii="宋体" w:hAnsi="宋体" w:eastAsia="宋体" w:cs="宋体"/>
            </w:rPr>
            <w:t>单击此处输入文字</w:t>
          </w:r>
        </w:p>
      </w:docPartBody>
    </w:docPart>
    <w:docPart>
      <w:docPartPr>
        <w:name w:val="539E2B8690AF47EB89032C8C4D2D1E74"/>
        <w:style w:val=""/>
        <w:category>
          <w:name w:val="常规"/>
          <w:gallery w:val="placeholder"/>
        </w:category>
        <w:types>
          <w:type w:val="bbPlcHdr"/>
        </w:types>
        <w:behaviors>
          <w:behavior w:val="content"/>
        </w:behaviors>
        <w:description w:val=""/>
        <w:guid w:val="{49C3F880-0877-43FB-8EF2-4FAAF915A8B7}"/>
      </w:docPartPr>
      <w:docPartBody>
        <w:p>
          <w:r>
            <w:rPr>
              <w:rStyle w:val="4"/>
              <w:rFonts w:hint="eastAsia" w:ascii="宋体" w:hAnsi="宋体" w:eastAsia="宋体" w:cs="宋体"/>
            </w:rPr>
            <w:t>单击此处输入文字</w:t>
          </w:r>
        </w:p>
      </w:docPartBody>
    </w:docPart>
    <w:docPart>
      <w:docPartPr>
        <w:name w:val="F795D9F9B7054EDAAA19A5BEA068B11D"/>
        <w:style w:val=""/>
        <w:category>
          <w:name w:val="常规"/>
          <w:gallery w:val="placeholder"/>
        </w:category>
        <w:types>
          <w:type w:val="bbPlcHdr"/>
        </w:types>
        <w:behaviors>
          <w:behavior w:val="content"/>
        </w:behaviors>
        <w:description w:val=""/>
        <w:guid w:val="{112B3A2B-95F4-419D-9E03-B0B08CCBBB81}"/>
      </w:docPartPr>
      <w:docPartBody>
        <w:p>
          <w:r>
            <w:rPr>
              <w:rStyle w:val="4"/>
              <w:rFonts w:hint="eastAsia" w:ascii="宋体" w:hAnsi="宋体" w:eastAsia="宋体" w:cs="宋体"/>
            </w:rPr>
            <w:t>单击此处输入文字</w:t>
          </w:r>
        </w:p>
      </w:docPartBody>
    </w:docPart>
    <w:docPart>
      <w:docPartPr>
        <w:name w:val="DD913E8285C745E9B8286735DBC20585"/>
        <w:style w:val=""/>
        <w:category>
          <w:name w:val="常规"/>
          <w:gallery w:val="placeholder"/>
        </w:category>
        <w:types>
          <w:type w:val="bbPlcHdr"/>
        </w:types>
        <w:behaviors>
          <w:behavior w:val="content"/>
        </w:behaviors>
        <w:description w:val=""/>
        <w:guid w:val="{0F85EB70-400A-46A6-8B84-77AF70B55207}"/>
      </w:docPartPr>
      <w:docPartBody>
        <w:p>
          <w:r>
            <w:rPr>
              <w:rStyle w:val="4"/>
              <w:rFonts w:hint="eastAsia" w:ascii="宋体" w:hAnsi="宋体" w:eastAsia="宋体" w:cs="宋体"/>
            </w:rPr>
            <w:t>单击此处输入文字</w:t>
          </w:r>
        </w:p>
      </w:docPartBody>
    </w:docPart>
    <w:docPart>
      <w:docPartPr>
        <w:name w:val="D82D236798E14724A2F70FC9D017192C"/>
        <w:style w:val=""/>
        <w:category>
          <w:name w:val="常规"/>
          <w:gallery w:val="placeholder"/>
        </w:category>
        <w:types>
          <w:type w:val="bbPlcHdr"/>
        </w:types>
        <w:behaviors>
          <w:behavior w:val="content"/>
        </w:behaviors>
        <w:description w:val=""/>
        <w:guid w:val="{15E919FD-8AF5-4752-B416-531A622AD721}"/>
      </w:docPartPr>
      <w:docPartBody>
        <w:p>
          <w:r>
            <w:rPr>
              <w:rStyle w:val="4"/>
              <w:rFonts w:hint="eastAsia" w:ascii="宋体" w:hAnsi="宋体" w:eastAsia="宋体" w:cs="宋体"/>
            </w:rPr>
            <w:t>单击此处输入文字</w:t>
          </w:r>
        </w:p>
      </w:docPartBody>
    </w:docPart>
    <w:docPart>
      <w:docPartPr>
        <w:name w:val="3EDC1A444A954EE7B3C2DD482FB8444F"/>
        <w:style w:val=""/>
        <w:category>
          <w:name w:val="常规"/>
          <w:gallery w:val="placeholder"/>
        </w:category>
        <w:types>
          <w:type w:val="bbPlcHdr"/>
        </w:types>
        <w:behaviors>
          <w:behavior w:val="content"/>
        </w:behaviors>
        <w:description w:val=""/>
        <w:guid w:val="{A57762A5-A4B4-48ED-970E-1A455C288CB3}"/>
      </w:docPartPr>
      <w:docPartBody>
        <w:p>
          <w:r>
            <w:rPr>
              <w:rStyle w:val="4"/>
              <w:rFonts w:hint="eastAsia" w:ascii="宋体" w:hAnsi="宋体" w:eastAsia="宋体" w:cs="宋体"/>
            </w:rPr>
            <w:t>单击此处输入文字</w:t>
          </w:r>
        </w:p>
      </w:docPartBody>
    </w:docPart>
    <w:docPart>
      <w:docPartPr>
        <w:name w:val="2337D8F557B3498DB7919301A700FBA3"/>
        <w:style w:val=""/>
        <w:category>
          <w:name w:val="常规"/>
          <w:gallery w:val="placeholder"/>
        </w:category>
        <w:types>
          <w:type w:val="bbPlcHdr"/>
        </w:types>
        <w:behaviors>
          <w:behavior w:val="content"/>
        </w:behaviors>
        <w:description w:val=""/>
        <w:guid w:val="{86A66E40-AE55-40CD-A5EE-635C204177A1}"/>
      </w:docPartPr>
      <w:docPartBody>
        <w:p>
          <w:r>
            <w:rPr>
              <w:rStyle w:val="4"/>
              <w:rFonts w:hint="eastAsia" w:ascii="宋体" w:hAnsi="宋体" w:eastAsia="宋体" w:cs="宋体"/>
            </w:rPr>
            <w:t>单击此处输入文字</w:t>
          </w:r>
        </w:p>
      </w:docPartBody>
    </w:docPart>
    <w:docPart>
      <w:docPartPr>
        <w:name w:val="6A78EC0EA1CA49D98E6F6048549286AE"/>
        <w:style w:val=""/>
        <w:category>
          <w:name w:val="常规"/>
          <w:gallery w:val="placeholder"/>
        </w:category>
        <w:types>
          <w:type w:val="bbPlcHdr"/>
        </w:types>
        <w:behaviors>
          <w:behavior w:val="content"/>
        </w:behaviors>
        <w:description w:val=""/>
        <w:guid w:val="{2A264C13-9A95-4104-BFBC-FA37C2894492}"/>
      </w:docPartPr>
      <w:docPartBody>
        <w:p>
          <w:r>
            <w:rPr>
              <w:rStyle w:val="4"/>
              <w:rFonts w:hint="eastAsia" w:ascii="宋体" w:hAnsi="宋体" w:eastAsia="宋体" w:cs="宋体"/>
            </w:rPr>
            <w:t>单击此处输入文字</w:t>
          </w:r>
        </w:p>
      </w:docPartBody>
    </w:docPart>
    <w:docPart>
      <w:docPartPr>
        <w:name w:val="AD2937FE7CA541769FFF3FBE88CBB73E"/>
        <w:style w:val=""/>
        <w:category>
          <w:name w:val="常规"/>
          <w:gallery w:val="placeholder"/>
        </w:category>
        <w:types>
          <w:type w:val="bbPlcHdr"/>
        </w:types>
        <w:behaviors>
          <w:behavior w:val="content"/>
        </w:behaviors>
        <w:description w:val=""/>
        <w:guid w:val="{E65AB2DD-B2B6-40A3-922A-9F73E63736F0}"/>
      </w:docPartPr>
      <w:docPartBody>
        <w:p>
          <w:r>
            <w:rPr>
              <w:rStyle w:val="4"/>
              <w:rFonts w:hint="eastAsia" w:ascii="宋体" w:hAnsi="宋体" w:eastAsia="宋体" w:cs="宋体"/>
            </w:rPr>
            <w:t>单击此处输入文字</w:t>
          </w:r>
        </w:p>
      </w:docPartBody>
    </w:docPart>
    <w:docPart>
      <w:docPartPr>
        <w:name w:val="3FF36CF588044281BCE9671C53584184"/>
        <w:style w:val=""/>
        <w:category>
          <w:name w:val="常规"/>
          <w:gallery w:val="placeholder"/>
        </w:category>
        <w:types>
          <w:type w:val="bbPlcHdr"/>
        </w:types>
        <w:behaviors>
          <w:behavior w:val="content"/>
        </w:behaviors>
        <w:description w:val=""/>
        <w:guid w:val="{E7B62C26-DA1C-4383-806F-0DD8870CE321}"/>
      </w:docPartPr>
      <w:docPartBody>
        <w:p>
          <w:r>
            <w:rPr>
              <w:rStyle w:val="4"/>
              <w:rFonts w:hint="eastAsia" w:ascii="宋体" w:hAnsi="宋体" w:eastAsia="宋体" w:cs="宋体"/>
            </w:rPr>
            <w:t>单击此处输入文字</w:t>
          </w:r>
        </w:p>
      </w:docPartBody>
    </w:docPart>
    <w:docPart>
      <w:docPartPr>
        <w:name w:val="D06DCB50BD6643FE94F354091F011E4E"/>
        <w:style w:val=""/>
        <w:category>
          <w:name w:val="常规"/>
          <w:gallery w:val="placeholder"/>
        </w:category>
        <w:types>
          <w:type w:val="bbPlcHdr"/>
        </w:types>
        <w:behaviors>
          <w:behavior w:val="content"/>
        </w:behaviors>
        <w:description w:val=""/>
        <w:guid w:val="{7D9FAC96-B625-4877-9E19-4F211A324DB5}"/>
      </w:docPartPr>
      <w:docPartBody>
        <w:p>
          <w:r>
            <w:rPr>
              <w:rStyle w:val="4"/>
              <w:rFonts w:hint="eastAsia" w:ascii="宋体" w:hAnsi="宋体" w:eastAsia="宋体" w:cs="宋体"/>
            </w:rPr>
            <w:t>单击此处输入文字</w:t>
          </w:r>
        </w:p>
      </w:docPartBody>
    </w:docPart>
    <w:docPart>
      <w:docPartPr>
        <w:name w:val="D2CAB700355040DEB859BC983BEAEE7B"/>
        <w:style w:val=""/>
        <w:category>
          <w:name w:val="常规"/>
          <w:gallery w:val="placeholder"/>
        </w:category>
        <w:types>
          <w:type w:val="bbPlcHdr"/>
        </w:types>
        <w:behaviors>
          <w:behavior w:val="content"/>
        </w:behaviors>
        <w:description w:val=""/>
        <w:guid w:val="{C65E7284-26E0-44B6-9FB4-E566062B44BA}"/>
      </w:docPartPr>
      <w:docPartBody>
        <w:p>
          <w:r>
            <w:rPr>
              <w:rStyle w:val="4"/>
              <w:rFonts w:hint="eastAsia" w:ascii="宋体" w:hAnsi="宋体" w:eastAsia="宋体" w:cs="宋体"/>
            </w:rPr>
            <w:t>单击此处输入文字</w:t>
          </w:r>
        </w:p>
      </w:docPartBody>
    </w:docPart>
    <w:docPart>
      <w:docPartPr>
        <w:name w:val="A26CDEC5ED4A4F4BAB2E64D816B4D3A1"/>
        <w:style w:val=""/>
        <w:category>
          <w:name w:val="常规"/>
          <w:gallery w:val="placeholder"/>
        </w:category>
        <w:types>
          <w:type w:val="bbPlcHdr"/>
        </w:types>
        <w:behaviors>
          <w:behavior w:val="content"/>
        </w:behaviors>
        <w:description w:val=""/>
        <w:guid w:val="{0FEA085B-7368-4658-A6CF-2F44C73FB730}"/>
      </w:docPartPr>
      <w:docPartBody>
        <w:p>
          <w:r>
            <w:rPr>
              <w:rStyle w:val="4"/>
              <w:rFonts w:hint="eastAsia" w:ascii="宋体" w:hAnsi="宋体" w:eastAsia="宋体" w:cs="宋体"/>
            </w:rPr>
            <w:t>单击此处输入文字</w:t>
          </w:r>
        </w:p>
      </w:docPartBody>
    </w:docPart>
    <w:docPart>
      <w:docPartPr>
        <w:name w:val="CB9863E0EA824062B4909F1B350EF7B9"/>
        <w:style w:val=""/>
        <w:category>
          <w:name w:val="常规"/>
          <w:gallery w:val="placeholder"/>
        </w:category>
        <w:types>
          <w:type w:val="bbPlcHdr"/>
        </w:types>
        <w:behaviors>
          <w:behavior w:val="content"/>
        </w:behaviors>
        <w:description w:val=""/>
        <w:guid w:val="{9A77F855-786C-4D7A-831B-B02BDCFA727C}"/>
      </w:docPartPr>
      <w:docPartBody>
        <w:p>
          <w:r>
            <w:rPr>
              <w:rStyle w:val="4"/>
              <w:rFonts w:hint="eastAsia" w:ascii="宋体" w:hAnsi="宋体" w:eastAsia="宋体" w:cs="宋体"/>
            </w:rPr>
            <w:t>单击此处输入文字</w:t>
          </w:r>
        </w:p>
      </w:docPartBody>
    </w:docPart>
    <w:docPart>
      <w:docPartPr>
        <w:name w:val="1C9DAE1AFA6D4AB79B9F9E69DE8012D4"/>
        <w:style w:val=""/>
        <w:category>
          <w:name w:val="常规"/>
          <w:gallery w:val="placeholder"/>
        </w:category>
        <w:types>
          <w:type w:val="bbPlcHdr"/>
        </w:types>
        <w:behaviors>
          <w:behavior w:val="content"/>
        </w:behaviors>
        <w:description w:val=""/>
        <w:guid w:val="{DE6B3F0E-F452-47F8-A932-30967A36C0E2}"/>
      </w:docPartPr>
      <w:docPartBody>
        <w:p>
          <w:r>
            <w:rPr>
              <w:rStyle w:val="4"/>
              <w:rFonts w:hint="eastAsia" w:ascii="宋体" w:hAnsi="宋体" w:eastAsia="宋体" w:cs="宋体"/>
            </w:rPr>
            <w:t>单击此处输入文字</w:t>
          </w:r>
        </w:p>
      </w:docPartBody>
    </w:docPart>
    <w:docPart>
      <w:docPartPr>
        <w:name w:val="A56DBE515FD5485AAFBECFBD721FE85B"/>
        <w:style w:val=""/>
        <w:category>
          <w:name w:val="常规"/>
          <w:gallery w:val="placeholder"/>
        </w:category>
        <w:types>
          <w:type w:val="bbPlcHdr"/>
        </w:types>
        <w:behaviors>
          <w:behavior w:val="content"/>
        </w:behaviors>
        <w:description w:val=""/>
        <w:guid w:val="{3D936397-5A48-445E-A475-27E10062F7F1}"/>
      </w:docPartPr>
      <w:docPartBody>
        <w:p>
          <w:r>
            <w:rPr>
              <w:rStyle w:val="4"/>
              <w:rFonts w:hint="eastAsia" w:ascii="宋体" w:hAnsi="宋体" w:eastAsia="宋体" w:cs="宋体"/>
            </w:rPr>
            <w:t>单击此处输入文字</w:t>
          </w:r>
        </w:p>
      </w:docPartBody>
    </w:docPart>
    <w:docPart>
      <w:docPartPr>
        <w:name w:val="4A553EE841AA4A209211EAA217AC0151"/>
        <w:style w:val=""/>
        <w:category>
          <w:name w:val="常规"/>
          <w:gallery w:val="placeholder"/>
        </w:category>
        <w:types>
          <w:type w:val="bbPlcHdr"/>
        </w:types>
        <w:behaviors>
          <w:behavior w:val="content"/>
        </w:behaviors>
        <w:description w:val=""/>
        <w:guid w:val="{6F85BAAF-AE8F-4D20-A9E0-D8D84A463AD8}"/>
      </w:docPartPr>
      <w:docPartBody>
        <w:p>
          <w:r>
            <w:rPr>
              <w:rStyle w:val="4"/>
              <w:rFonts w:hint="eastAsia" w:ascii="宋体" w:hAnsi="宋体" w:eastAsia="宋体" w:cs="宋体"/>
            </w:rPr>
            <w:t>单击此处输入文字</w:t>
          </w:r>
        </w:p>
      </w:docPartBody>
    </w:docPart>
    <w:docPart>
      <w:docPartPr>
        <w:name w:val="D144B87095444F04A3E7DAF545EB6D13"/>
        <w:style w:val=""/>
        <w:category>
          <w:name w:val="常规"/>
          <w:gallery w:val="placeholder"/>
        </w:category>
        <w:types>
          <w:type w:val="bbPlcHdr"/>
        </w:types>
        <w:behaviors>
          <w:behavior w:val="content"/>
        </w:behaviors>
        <w:description w:val=""/>
        <w:guid w:val="{17B92EAD-0CDC-4406-B00A-D1FEE9A1CC50}"/>
      </w:docPartPr>
      <w:docPartBody>
        <w:p>
          <w:r>
            <w:rPr>
              <w:rStyle w:val="4"/>
              <w:rFonts w:hint="eastAsia" w:ascii="宋体" w:hAnsi="宋体" w:eastAsia="宋体" w:cs="宋体"/>
            </w:rPr>
            <w:t>单击此处输入文字</w:t>
          </w:r>
        </w:p>
      </w:docPartBody>
    </w:docPart>
    <w:docPart>
      <w:docPartPr>
        <w:name w:val="7B594F2941A943068F9D8ACDB816EB72"/>
        <w:style w:val=""/>
        <w:category>
          <w:name w:val="常规"/>
          <w:gallery w:val="placeholder"/>
        </w:category>
        <w:types>
          <w:type w:val="bbPlcHdr"/>
        </w:types>
        <w:behaviors>
          <w:behavior w:val="content"/>
        </w:behaviors>
        <w:description w:val=""/>
        <w:guid w:val="{C22C05DB-3120-4A2E-81C8-128A79D3BE52}"/>
      </w:docPartPr>
      <w:docPartBody>
        <w:p>
          <w:r>
            <w:rPr>
              <w:rStyle w:val="4"/>
              <w:rFonts w:hint="eastAsia" w:ascii="宋体" w:hAnsi="宋体" w:eastAsia="宋体" w:cs="宋体"/>
            </w:rPr>
            <w:t>单击此处输入文字</w:t>
          </w:r>
        </w:p>
      </w:docPartBody>
    </w:docPart>
    <w:docPart>
      <w:docPartPr>
        <w:name w:val="8FABAC1151214695AF700C7D49410762"/>
        <w:style w:val=""/>
        <w:category>
          <w:name w:val="常规"/>
          <w:gallery w:val="placeholder"/>
        </w:category>
        <w:types>
          <w:type w:val="bbPlcHdr"/>
        </w:types>
        <w:behaviors>
          <w:behavior w:val="content"/>
        </w:behaviors>
        <w:description w:val=""/>
        <w:guid w:val="{FAAE4728-4D95-452B-B849-1E58E889C453}"/>
      </w:docPartPr>
      <w:docPartBody>
        <w:p>
          <w:r>
            <w:rPr>
              <w:rStyle w:val="4"/>
              <w:rFonts w:hint="eastAsia" w:ascii="宋体" w:hAnsi="宋体" w:eastAsia="宋体" w:cs="宋体"/>
            </w:rPr>
            <w:t>单击此处输入文字</w:t>
          </w:r>
        </w:p>
      </w:docPartBody>
    </w:docPart>
    <w:docPart>
      <w:docPartPr>
        <w:name w:val="472F8D4157D0471CBF35F1D52BF320DA"/>
        <w:style w:val=""/>
        <w:category>
          <w:name w:val="常规"/>
          <w:gallery w:val="placeholder"/>
        </w:category>
        <w:types>
          <w:type w:val="bbPlcHdr"/>
        </w:types>
        <w:behaviors>
          <w:behavior w:val="content"/>
        </w:behaviors>
        <w:description w:val=""/>
        <w:guid w:val="{A111C9F5-802B-4AE5-86EA-81EF14BDF455}"/>
      </w:docPartPr>
      <w:docPartBody>
        <w:p>
          <w:r>
            <w:rPr>
              <w:rStyle w:val="4"/>
              <w:rFonts w:hint="eastAsia" w:ascii="宋体" w:hAnsi="宋体" w:eastAsia="宋体" w:cs="宋体"/>
            </w:rPr>
            <w:t>单击此处输入文字</w:t>
          </w:r>
        </w:p>
      </w:docPartBody>
    </w:docPart>
    <w:docPart>
      <w:docPartPr>
        <w:name w:val="B0533A35E72349E7847D380C301BA320"/>
        <w:style w:val=""/>
        <w:category>
          <w:name w:val="常规"/>
          <w:gallery w:val="placeholder"/>
        </w:category>
        <w:types>
          <w:type w:val="bbPlcHdr"/>
        </w:types>
        <w:behaviors>
          <w:behavior w:val="content"/>
        </w:behaviors>
        <w:description w:val=""/>
        <w:guid w:val="{FCD0E061-8F70-41A5-A9A1-5171A9FA0052}"/>
      </w:docPartPr>
      <w:docPartBody>
        <w:p>
          <w:r>
            <w:rPr>
              <w:rStyle w:val="4"/>
              <w:rFonts w:hint="eastAsia" w:ascii="宋体" w:hAnsi="宋体" w:eastAsia="宋体" w:cs="宋体"/>
            </w:rPr>
            <w:t>单击此处输入文字</w:t>
          </w:r>
        </w:p>
      </w:docPartBody>
    </w:docPart>
    <w:docPart>
      <w:docPartPr>
        <w:name w:val="9D92207EA4D5453A93970ABAA6658D54"/>
        <w:style w:val=""/>
        <w:category>
          <w:name w:val="常规"/>
          <w:gallery w:val="placeholder"/>
        </w:category>
        <w:types>
          <w:type w:val="bbPlcHdr"/>
        </w:types>
        <w:behaviors>
          <w:behavior w:val="content"/>
        </w:behaviors>
        <w:description w:val=""/>
        <w:guid w:val="{E107DDAB-0112-4D47-8002-5CD068CBD828}"/>
      </w:docPartPr>
      <w:docPartBody>
        <w:p>
          <w:r>
            <w:rPr>
              <w:rStyle w:val="4"/>
              <w:rFonts w:hint="eastAsia" w:ascii="宋体" w:hAnsi="宋体" w:eastAsia="宋体" w:cs="宋体"/>
            </w:rPr>
            <w:t>单击此处输入文字</w:t>
          </w:r>
        </w:p>
      </w:docPartBody>
    </w:docPart>
    <w:docPart>
      <w:docPartPr>
        <w:name w:val="92748123149E4406B3F0819E8597E777"/>
        <w:style w:val=""/>
        <w:category>
          <w:name w:val="常规"/>
          <w:gallery w:val="placeholder"/>
        </w:category>
        <w:types>
          <w:type w:val="bbPlcHdr"/>
        </w:types>
        <w:behaviors>
          <w:behavior w:val="content"/>
        </w:behaviors>
        <w:description w:val=""/>
        <w:guid w:val="{1BA60F50-80E2-4F8E-AC64-5A95C252AE07}"/>
      </w:docPartPr>
      <w:docPartBody>
        <w:p>
          <w:r>
            <w:rPr>
              <w:rStyle w:val="4"/>
              <w:rFonts w:hint="eastAsia" w:ascii="宋体" w:hAnsi="宋体" w:eastAsia="宋体" w:cs="宋体"/>
            </w:rPr>
            <w:t>单击此处输入文字</w:t>
          </w:r>
        </w:p>
      </w:docPartBody>
    </w:docPart>
    <w:docPart>
      <w:docPartPr>
        <w:name w:val="7BCF1181C03541D288C93D1129C03094"/>
        <w:style w:val=""/>
        <w:category>
          <w:name w:val="常规"/>
          <w:gallery w:val="placeholder"/>
        </w:category>
        <w:types>
          <w:type w:val="bbPlcHdr"/>
        </w:types>
        <w:behaviors>
          <w:behavior w:val="content"/>
        </w:behaviors>
        <w:description w:val=""/>
        <w:guid w:val="{24018FE6-9993-418F-AC00-F11ECE944320}"/>
      </w:docPartPr>
      <w:docPartBody>
        <w:p>
          <w:r>
            <w:rPr>
              <w:rStyle w:val="4"/>
              <w:rFonts w:hint="eastAsia" w:ascii="宋体" w:hAnsi="宋体" w:eastAsia="宋体" w:cs="宋体"/>
            </w:rPr>
            <w:t>单击此处输入文字</w:t>
          </w:r>
        </w:p>
      </w:docPartBody>
    </w:docPart>
    <w:docPart>
      <w:docPartPr>
        <w:name w:val="741F89AEC72545CF8543A15BC0A25F8E"/>
        <w:style w:val=""/>
        <w:category>
          <w:name w:val="常规"/>
          <w:gallery w:val="placeholder"/>
        </w:category>
        <w:types>
          <w:type w:val="bbPlcHdr"/>
        </w:types>
        <w:behaviors>
          <w:behavior w:val="content"/>
        </w:behaviors>
        <w:description w:val=""/>
        <w:guid w:val="{0357B1D5-01F1-4F39-97E8-F42904A67BD0}"/>
      </w:docPartPr>
      <w:docPartBody>
        <w:p>
          <w:r>
            <w:rPr>
              <w:rStyle w:val="4"/>
              <w:rFonts w:hint="eastAsia" w:ascii="宋体" w:hAnsi="宋体" w:eastAsia="宋体" w:cs="宋体"/>
            </w:rPr>
            <w:t>单击此处输入文字</w:t>
          </w:r>
        </w:p>
      </w:docPartBody>
    </w:docPart>
    <w:docPart>
      <w:docPartPr>
        <w:name w:val="77EEF6BCB65F4B3EA5A40471D12436C3"/>
        <w:style w:val=""/>
        <w:category>
          <w:name w:val="常规"/>
          <w:gallery w:val="placeholder"/>
        </w:category>
        <w:types>
          <w:type w:val="bbPlcHdr"/>
        </w:types>
        <w:behaviors>
          <w:behavior w:val="content"/>
        </w:behaviors>
        <w:description w:val=""/>
        <w:guid w:val="{D2313464-1D77-4228-A147-2FF6F4903FF3}"/>
      </w:docPartPr>
      <w:docPartBody>
        <w:p>
          <w:r>
            <w:rPr>
              <w:rStyle w:val="4"/>
              <w:rFonts w:hint="eastAsia" w:ascii="宋体" w:hAnsi="宋体" w:eastAsia="宋体" w:cs="宋体"/>
            </w:rPr>
            <w:t>单击此处输入文字</w:t>
          </w:r>
        </w:p>
      </w:docPartBody>
    </w:docPart>
    <w:docPart>
      <w:docPartPr>
        <w:name w:val="17E0C3173FD94DE38230723D00580E5E"/>
        <w:style w:val=""/>
        <w:category>
          <w:name w:val="常规"/>
          <w:gallery w:val="placeholder"/>
        </w:category>
        <w:types>
          <w:type w:val="bbPlcHdr"/>
        </w:types>
        <w:behaviors>
          <w:behavior w:val="content"/>
        </w:behaviors>
        <w:description w:val=""/>
        <w:guid w:val="{B79B7E95-0C99-484F-A904-1BD2E858AF3A}"/>
      </w:docPartPr>
      <w:docPartBody>
        <w:p>
          <w:r>
            <w:rPr>
              <w:rStyle w:val="4"/>
              <w:rFonts w:hint="eastAsia" w:ascii="宋体" w:hAnsi="宋体" w:eastAsia="宋体" w:cs="宋体"/>
            </w:rPr>
            <w:t>单击此处输入文字</w:t>
          </w:r>
        </w:p>
      </w:docPartBody>
    </w:docPart>
    <w:docPart>
      <w:docPartPr>
        <w:name w:val="CFB510257A9A47E39D699EA303E159B5"/>
        <w:style w:val=""/>
        <w:category>
          <w:name w:val="常规"/>
          <w:gallery w:val="placeholder"/>
        </w:category>
        <w:types>
          <w:type w:val="bbPlcHdr"/>
        </w:types>
        <w:behaviors>
          <w:behavior w:val="content"/>
        </w:behaviors>
        <w:description w:val=""/>
        <w:guid w:val="{92E58DA9-0209-4109-A815-FDF76917D74D}"/>
      </w:docPartPr>
      <w:docPartBody>
        <w:p>
          <w:r>
            <w:rPr>
              <w:rStyle w:val="4"/>
              <w:rFonts w:hint="eastAsia" w:ascii="宋体" w:hAnsi="宋体" w:eastAsia="宋体" w:cs="宋体"/>
            </w:rPr>
            <w:t>单击此处输入文字</w:t>
          </w:r>
        </w:p>
      </w:docPartBody>
    </w:docPart>
    <w:docPart>
      <w:docPartPr>
        <w:name w:val="6A45EFEB88684178A25C8896A0006523"/>
        <w:style w:val=""/>
        <w:category>
          <w:name w:val="常规"/>
          <w:gallery w:val="placeholder"/>
        </w:category>
        <w:types>
          <w:type w:val="bbPlcHdr"/>
        </w:types>
        <w:behaviors>
          <w:behavior w:val="content"/>
        </w:behaviors>
        <w:description w:val=""/>
        <w:guid w:val="{0C342C95-564C-474B-925F-FF07210F4BFA}"/>
      </w:docPartPr>
      <w:docPartBody>
        <w:p>
          <w:r>
            <w:rPr>
              <w:rStyle w:val="4"/>
              <w:rFonts w:hint="eastAsia" w:ascii="宋体" w:hAnsi="宋体" w:eastAsia="宋体" w:cs="宋体"/>
            </w:rPr>
            <w:t>单击此处输入文字</w:t>
          </w:r>
        </w:p>
      </w:docPartBody>
    </w:docPart>
    <w:docPart>
      <w:docPartPr>
        <w:name w:val="7DDEA609DCB0485181F9CB970322992F"/>
        <w:style w:val=""/>
        <w:category>
          <w:name w:val="常规"/>
          <w:gallery w:val="placeholder"/>
        </w:category>
        <w:types>
          <w:type w:val="bbPlcHdr"/>
        </w:types>
        <w:behaviors>
          <w:behavior w:val="content"/>
        </w:behaviors>
        <w:description w:val=""/>
        <w:guid w:val="{6504FE75-CA50-4161-AF12-728F4A5FA655}"/>
      </w:docPartPr>
      <w:docPartBody>
        <w:p>
          <w:r>
            <w:rPr>
              <w:rStyle w:val="4"/>
              <w:rFonts w:hint="eastAsia" w:ascii="宋体" w:hAnsi="宋体" w:eastAsia="宋体" w:cs="宋体"/>
            </w:rPr>
            <w:t>单击此处输入文字</w:t>
          </w:r>
        </w:p>
      </w:docPartBody>
    </w:docPart>
    <w:docPart>
      <w:docPartPr>
        <w:name w:val="EDCE84CAEE624014AE0CB615AE03AEF5"/>
        <w:style w:val=""/>
        <w:category>
          <w:name w:val="常规"/>
          <w:gallery w:val="placeholder"/>
        </w:category>
        <w:types>
          <w:type w:val="bbPlcHdr"/>
        </w:types>
        <w:behaviors>
          <w:behavior w:val="content"/>
        </w:behaviors>
        <w:description w:val=""/>
        <w:guid w:val="{316AA33A-40AA-47B5-BA34-CBDCEDBEEE29}"/>
      </w:docPartPr>
      <w:docPartBody>
        <w:p>
          <w:r>
            <w:rPr>
              <w:rStyle w:val="4"/>
              <w:rFonts w:hint="eastAsia" w:ascii="宋体" w:hAnsi="宋体" w:eastAsia="宋体" w:cs="宋体"/>
            </w:rPr>
            <w:t>单击此处输入文字</w:t>
          </w:r>
        </w:p>
      </w:docPartBody>
    </w:docPart>
    <w:docPart>
      <w:docPartPr>
        <w:name w:val="82582C68CC7E41BF8404C39A2FD40C20"/>
        <w:style w:val=""/>
        <w:category>
          <w:name w:val="常规"/>
          <w:gallery w:val="placeholder"/>
        </w:category>
        <w:types>
          <w:type w:val="bbPlcHdr"/>
        </w:types>
        <w:behaviors>
          <w:behavior w:val="content"/>
        </w:behaviors>
        <w:description w:val=""/>
        <w:guid w:val="{DA3A3F2F-7275-4887-8731-7C7D0AF1F40E}"/>
      </w:docPartPr>
      <w:docPartBody>
        <w:p>
          <w:r>
            <w:rPr>
              <w:rStyle w:val="4"/>
              <w:rFonts w:hint="eastAsia" w:ascii="宋体" w:hAnsi="宋体" w:eastAsia="宋体" w:cs="宋体"/>
            </w:rPr>
            <w:t>单击此处输入文字</w:t>
          </w:r>
        </w:p>
      </w:docPartBody>
    </w:docPart>
    <w:docPart>
      <w:docPartPr>
        <w:name w:val="A05C9BDB45E24550B847F1505FA42582"/>
        <w:style w:val=""/>
        <w:category>
          <w:name w:val="常规"/>
          <w:gallery w:val="placeholder"/>
        </w:category>
        <w:types>
          <w:type w:val="bbPlcHdr"/>
        </w:types>
        <w:behaviors>
          <w:behavior w:val="content"/>
        </w:behaviors>
        <w:description w:val=""/>
        <w:guid w:val="{58239F09-3C80-428B-B18F-0AFF284F6EC8}"/>
      </w:docPartPr>
      <w:docPartBody>
        <w:p>
          <w:r>
            <w:rPr>
              <w:rStyle w:val="4"/>
              <w:rFonts w:hint="eastAsia" w:ascii="宋体" w:hAnsi="宋体" w:eastAsia="宋体" w:cs="宋体"/>
            </w:rPr>
            <w:t>单击此处输入文字</w:t>
          </w:r>
        </w:p>
      </w:docPartBody>
    </w:docPart>
    <w:docPart>
      <w:docPartPr>
        <w:name w:val="7F2383510E5D45AC8B30FFDED42CF9FD"/>
        <w:style w:val=""/>
        <w:category>
          <w:name w:val="常规"/>
          <w:gallery w:val="placeholder"/>
        </w:category>
        <w:types>
          <w:type w:val="bbPlcHdr"/>
        </w:types>
        <w:behaviors>
          <w:behavior w:val="content"/>
        </w:behaviors>
        <w:description w:val=""/>
        <w:guid w:val="{FEC902FD-6F46-4BCD-A7BA-E4B15A380A9C}"/>
      </w:docPartPr>
      <w:docPartBody>
        <w:p>
          <w:r>
            <w:rPr>
              <w:rStyle w:val="4"/>
              <w:rFonts w:hint="eastAsia" w:ascii="宋体" w:hAnsi="宋体" w:eastAsia="宋体" w:cs="宋体"/>
            </w:rPr>
            <w:t>单击此处输入文字</w:t>
          </w:r>
        </w:p>
      </w:docPartBody>
    </w:docPart>
    <w:docPart>
      <w:docPartPr>
        <w:name w:val="79C88B9C13264B17BABE3D16478A93D7"/>
        <w:style w:val=""/>
        <w:category>
          <w:name w:val="常规"/>
          <w:gallery w:val="placeholder"/>
        </w:category>
        <w:types>
          <w:type w:val="bbPlcHdr"/>
        </w:types>
        <w:behaviors>
          <w:behavior w:val="content"/>
        </w:behaviors>
        <w:description w:val=""/>
        <w:guid w:val="{58CE723B-D113-446E-9A9B-6A562912FB51}"/>
      </w:docPartPr>
      <w:docPartBody>
        <w:p>
          <w:r>
            <w:rPr>
              <w:rStyle w:val="4"/>
              <w:rFonts w:hint="eastAsia" w:ascii="宋体" w:hAnsi="宋体" w:eastAsia="宋体" w:cs="宋体"/>
            </w:rPr>
            <w:t>单击此处输入文字</w:t>
          </w:r>
        </w:p>
      </w:docPartBody>
    </w:docPart>
    <w:docPart>
      <w:docPartPr>
        <w:name w:val="CACFC8A902AE4326A59E002C13D2C0D0"/>
        <w:style w:val=""/>
        <w:category>
          <w:name w:val="常规"/>
          <w:gallery w:val="placeholder"/>
        </w:category>
        <w:types>
          <w:type w:val="bbPlcHdr"/>
        </w:types>
        <w:behaviors>
          <w:behavior w:val="content"/>
        </w:behaviors>
        <w:description w:val=""/>
        <w:guid w:val="{F92BE905-0D99-4781-8B75-1DAB0088F07E}"/>
      </w:docPartPr>
      <w:docPartBody>
        <w:p>
          <w:r>
            <w:rPr>
              <w:rStyle w:val="4"/>
              <w:rFonts w:hint="eastAsia" w:ascii="宋体" w:hAnsi="宋体" w:eastAsia="宋体" w:cs="宋体"/>
            </w:rPr>
            <w:t>单击此处输入文字</w:t>
          </w:r>
        </w:p>
      </w:docPartBody>
    </w:docPart>
    <w:docPart>
      <w:docPartPr>
        <w:name w:val="B71DB3406F704A768256E00DE7F7EEFD"/>
        <w:style w:val=""/>
        <w:category>
          <w:name w:val="常规"/>
          <w:gallery w:val="placeholder"/>
        </w:category>
        <w:types>
          <w:type w:val="bbPlcHdr"/>
        </w:types>
        <w:behaviors>
          <w:behavior w:val="content"/>
        </w:behaviors>
        <w:description w:val=""/>
        <w:guid w:val="{AB8BA9FB-1BE9-4F02-8554-A8C0936D068A}"/>
      </w:docPartPr>
      <w:docPartBody>
        <w:p>
          <w:r>
            <w:rPr>
              <w:rStyle w:val="4"/>
              <w:rFonts w:hint="eastAsia" w:ascii="宋体" w:hAnsi="宋体" w:eastAsia="宋体" w:cs="宋体"/>
            </w:rPr>
            <w:t>单击此处输入文字</w:t>
          </w:r>
        </w:p>
      </w:docPartBody>
    </w:docPart>
    <w:docPart>
      <w:docPartPr>
        <w:name w:val="F428186D81D5438C83FE13A1CB2C513E"/>
        <w:style w:val=""/>
        <w:category>
          <w:name w:val="常规"/>
          <w:gallery w:val="placeholder"/>
        </w:category>
        <w:types>
          <w:type w:val="bbPlcHdr"/>
        </w:types>
        <w:behaviors>
          <w:behavior w:val="content"/>
        </w:behaviors>
        <w:description w:val=""/>
        <w:guid w:val="{21CFD810-99E3-46B0-B990-E8064966E791}"/>
      </w:docPartPr>
      <w:docPartBody>
        <w:p>
          <w:r>
            <w:rPr>
              <w:rStyle w:val="4"/>
              <w:rFonts w:hint="eastAsia" w:ascii="宋体" w:hAnsi="宋体" w:eastAsia="宋体" w:cs="宋体"/>
            </w:rPr>
            <w:t>单击此处输入文字</w:t>
          </w:r>
        </w:p>
      </w:docPartBody>
    </w:docPart>
    <w:docPart>
      <w:docPartPr>
        <w:name w:val="23AB96AD81CA41D8BAA35EAF410FE344"/>
        <w:style w:val=""/>
        <w:category>
          <w:name w:val="常规"/>
          <w:gallery w:val="placeholder"/>
        </w:category>
        <w:types>
          <w:type w:val="bbPlcHdr"/>
        </w:types>
        <w:behaviors>
          <w:behavior w:val="content"/>
        </w:behaviors>
        <w:description w:val=""/>
        <w:guid w:val="{B79DAA86-89CD-4783-A7E4-2BE0724C7F35}"/>
      </w:docPartPr>
      <w:docPartBody>
        <w:p>
          <w:r>
            <w:rPr>
              <w:rStyle w:val="4"/>
              <w:rFonts w:hint="eastAsia" w:ascii="宋体" w:hAnsi="宋体" w:eastAsia="宋体" w:cs="宋体"/>
            </w:rPr>
            <w:t>单击此处输入文字</w:t>
          </w:r>
        </w:p>
      </w:docPartBody>
    </w:docPart>
    <w:docPart>
      <w:docPartPr>
        <w:name w:val="AFB50609C58B431481C3676E2EBE0480"/>
        <w:style w:val=""/>
        <w:category>
          <w:name w:val="常规"/>
          <w:gallery w:val="placeholder"/>
        </w:category>
        <w:types>
          <w:type w:val="bbPlcHdr"/>
        </w:types>
        <w:behaviors>
          <w:behavior w:val="content"/>
        </w:behaviors>
        <w:description w:val=""/>
        <w:guid w:val="{738CC784-88DD-47D9-A693-645B6CB5B183}"/>
      </w:docPartPr>
      <w:docPartBody>
        <w:p>
          <w:r>
            <w:rPr>
              <w:rStyle w:val="4"/>
              <w:rFonts w:hint="eastAsia" w:ascii="宋体" w:hAnsi="宋体" w:eastAsia="宋体" w:cs="宋体"/>
            </w:rPr>
            <w:t>单击此处输入文字</w:t>
          </w:r>
        </w:p>
      </w:docPartBody>
    </w:docPart>
    <w:docPart>
      <w:docPartPr>
        <w:name w:val="DCD3912AD5DC49609F3ACCDB9654348D"/>
        <w:style w:val=""/>
        <w:category>
          <w:name w:val="常规"/>
          <w:gallery w:val="placeholder"/>
        </w:category>
        <w:types>
          <w:type w:val="bbPlcHdr"/>
        </w:types>
        <w:behaviors>
          <w:behavior w:val="content"/>
        </w:behaviors>
        <w:description w:val=""/>
        <w:guid w:val="{59173B9C-3132-4C1F-B558-C8853EDCB1FE}"/>
      </w:docPartPr>
      <w:docPartBody>
        <w:p>
          <w:r>
            <w:rPr>
              <w:rStyle w:val="4"/>
              <w:rFonts w:hint="eastAsia" w:ascii="宋体" w:hAnsi="宋体" w:eastAsia="宋体" w:cs="宋体"/>
            </w:rPr>
            <w:t>单击此处输入文字</w:t>
          </w:r>
        </w:p>
      </w:docPartBody>
    </w:docPart>
    <w:docPart>
      <w:docPartPr>
        <w:name w:val="B922513BD398422ABD912D195F9EF4E9"/>
        <w:style w:val=""/>
        <w:category>
          <w:name w:val="常规"/>
          <w:gallery w:val="placeholder"/>
        </w:category>
        <w:types>
          <w:type w:val="bbPlcHdr"/>
        </w:types>
        <w:behaviors>
          <w:behavior w:val="content"/>
        </w:behaviors>
        <w:description w:val=""/>
        <w:guid w:val="{72940FBF-BB11-45CD-B25A-60B1C49669A4}"/>
      </w:docPartPr>
      <w:docPartBody>
        <w:p>
          <w:r>
            <w:rPr>
              <w:rStyle w:val="4"/>
              <w:rFonts w:hint="eastAsia" w:ascii="宋体" w:hAnsi="宋体" w:eastAsia="宋体" w:cs="宋体"/>
            </w:rPr>
            <w:t>单击此处输入文字</w:t>
          </w:r>
        </w:p>
      </w:docPartBody>
    </w:docPart>
    <w:docPart>
      <w:docPartPr>
        <w:name w:val="CE75D427A61C47049D9DA360FA2E514C"/>
        <w:style w:val=""/>
        <w:category>
          <w:name w:val="常规"/>
          <w:gallery w:val="placeholder"/>
        </w:category>
        <w:types>
          <w:type w:val="bbPlcHdr"/>
        </w:types>
        <w:behaviors>
          <w:behavior w:val="content"/>
        </w:behaviors>
        <w:description w:val=""/>
        <w:guid w:val="{580932F7-1BC4-4060-AEEC-7623041C77A0}"/>
      </w:docPartPr>
      <w:docPartBody>
        <w:p>
          <w:r>
            <w:rPr>
              <w:rStyle w:val="4"/>
              <w:rFonts w:hint="eastAsia" w:ascii="宋体" w:hAnsi="宋体" w:eastAsia="宋体" w:cs="宋体"/>
            </w:rPr>
            <w:t>单击此处输入文字</w:t>
          </w:r>
        </w:p>
      </w:docPartBody>
    </w:docPart>
    <w:docPart>
      <w:docPartPr>
        <w:name w:val="2EF42BC64BBF491381960198CBB1EE30"/>
        <w:style w:val=""/>
        <w:category>
          <w:name w:val="常规"/>
          <w:gallery w:val="placeholder"/>
        </w:category>
        <w:types>
          <w:type w:val="bbPlcHdr"/>
        </w:types>
        <w:behaviors>
          <w:behavior w:val="content"/>
        </w:behaviors>
        <w:description w:val=""/>
        <w:guid w:val="{5213A6DD-B405-47C5-813D-527787D163BE}"/>
      </w:docPartPr>
      <w:docPartBody>
        <w:p>
          <w:r>
            <w:rPr>
              <w:rStyle w:val="4"/>
              <w:rFonts w:hint="eastAsia" w:ascii="宋体" w:hAnsi="宋体" w:eastAsia="宋体" w:cs="宋体"/>
            </w:rPr>
            <w:t>单击此处输入文字</w:t>
          </w:r>
        </w:p>
      </w:docPartBody>
    </w:docPart>
    <w:docPart>
      <w:docPartPr>
        <w:name w:val="A1704837130C4B49AEC61D43D00D44A6"/>
        <w:style w:val=""/>
        <w:category>
          <w:name w:val="常规"/>
          <w:gallery w:val="placeholder"/>
        </w:category>
        <w:types>
          <w:type w:val="bbPlcHdr"/>
        </w:types>
        <w:behaviors>
          <w:behavior w:val="content"/>
        </w:behaviors>
        <w:description w:val=""/>
        <w:guid w:val="{29420E2B-60B8-4A23-8111-116ACA984059}"/>
      </w:docPartPr>
      <w:docPartBody>
        <w:p>
          <w:r>
            <w:rPr>
              <w:rStyle w:val="4"/>
              <w:rFonts w:hint="eastAsia" w:ascii="宋体" w:hAnsi="宋体" w:eastAsia="宋体" w:cs="宋体"/>
            </w:rPr>
            <w:t>单击此处输入文字</w:t>
          </w:r>
        </w:p>
      </w:docPartBody>
    </w:docPart>
    <w:docPart>
      <w:docPartPr>
        <w:name w:val="B343A53392E2438A9294C24B790BA97D"/>
        <w:style w:val=""/>
        <w:category>
          <w:name w:val="常规"/>
          <w:gallery w:val="placeholder"/>
        </w:category>
        <w:types>
          <w:type w:val="bbPlcHdr"/>
        </w:types>
        <w:behaviors>
          <w:behavior w:val="content"/>
        </w:behaviors>
        <w:description w:val=""/>
        <w:guid w:val="{5DEBA198-E9E1-49AF-815D-C31A544FA06D}"/>
      </w:docPartPr>
      <w:docPartBody>
        <w:p>
          <w:r>
            <w:rPr>
              <w:rStyle w:val="4"/>
              <w:rFonts w:hint="eastAsia" w:ascii="宋体" w:hAnsi="宋体" w:eastAsia="宋体" w:cs="宋体"/>
            </w:rPr>
            <w:t>单击此处输入文字</w:t>
          </w:r>
        </w:p>
      </w:docPartBody>
    </w:docPart>
    <w:docPart>
      <w:docPartPr>
        <w:name w:val="AD197788A52B470CB6690ADCA087E886"/>
        <w:style w:val=""/>
        <w:category>
          <w:name w:val="常规"/>
          <w:gallery w:val="placeholder"/>
        </w:category>
        <w:types>
          <w:type w:val="bbPlcHdr"/>
        </w:types>
        <w:behaviors>
          <w:behavior w:val="content"/>
        </w:behaviors>
        <w:description w:val=""/>
        <w:guid w:val="{F5C9C371-E644-4E98-A17D-AEDFB7894325}"/>
      </w:docPartPr>
      <w:docPartBody>
        <w:p>
          <w:r>
            <w:rPr>
              <w:rStyle w:val="4"/>
              <w:rFonts w:hint="eastAsia" w:ascii="宋体" w:hAnsi="宋体" w:eastAsia="宋体" w:cs="宋体"/>
            </w:rPr>
            <w:t>单击此处输入文字</w:t>
          </w:r>
        </w:p>
      </w:docPartBody>
    </w:docPart>
    <w:docPart>
      <w:docPartPr>
        <w:name w:val="4FBBD9295B684093A0B8E8A0949517C3"/>
        <w:style w:val=""/>
        <w:category>
          <w:name w:val="常规"/>
          <w:gallery w:val="placeholder"/>
        </w:category>
        <w:types>
          <w:type w:val="bbPlcHdr"/>
        </w:types>
        <w:behaviors>
          <w:behavior w:val="content"/>
        </w:behaviors>
        <w:description w:val=""/>
        <w:guid w:val="{A5B894A0-21AD-468E-91F8-DBF47575E9C9}"/>
      </w:docPartPr>
      <w:docPartBody>
        <w:p>
          <w:r>
            <w:rPr>
              <w:rStyle w:val="4"/>
              <w:rFonts w:hint="eastAsia" w:ascii="宋体" w:hAnsi="宋体" w:eastAsia="宋体" w:cs="宋体"/>
            </w:rPr>
            <w:t>单击此处输入文字</w:t>
          </w:r>
        </w:p>
      </w:docPartBody>
    </w:docPart>
    <w:docPart>
      <w:docPartPr>
        <w:name w:val="C5323427ABE1481AADB4B2193A2216E4"/>
        <w:style w:val=""/>
        <w:category>
          <w:name w:val="常规"/>
          <w:gallery w:val="placeholder"/>
        </w:category>
        <w:types>
          <w:type w:val="bbPlcHdr"/>
        </w:types>
        <w:behaviors>
          <w:behavior w:val="content"/>
        </w:behaviors>
        <w:description w:val=""/>
        <w:guid w:val="{E5C68B00-350C-4A25-A891-81E74CCABE8B}"/>
      </w:docPartPr>
      <w:docPartBody>
        <w:p>
          <w:r>
            <w:rPr>
              <w:rStyle w:val="4"/>
              <w:rFonts w:hint="eastAsia" w:ascii="宋体" w:hAnsi="宋体" w:eastAsia="宋体" w:cs="宋体"/>
            </w:rPr>
            <w:t>单击此处输入文字</w:t>
          </w:r>
        </w:p>
      </w:docPartBody>
    </w:docPart>
    <w:docPart>
      <w:docPartPr>
        <w:name w:val="6BF4FC0221FB49E187905DBAA70C1244"/>
        <w:style w:val=""/>
        <w:category>
          <w:name w:val="常规"/>
          <w:gallery w:val="placeholder"/>
        </w:category>
        <w:types>
          <w:type w:val="bbPlcHdr"/>
        </w:types>
        <w:behaviors>
          <w:behavior w:val="content"/>
        </w:behaviors>
        <w:description w:val=""/>
        <w:guid w:val="{6912D5BE-7C09-484B-AB52-A43CABE8EFD4}"/>
      </w:docPartPr>
      <w:docPartBody>
        <w:p>
          <w:r>
            <w:rPr>
              <w:rStyle w:val="4"/>
              <w:rFonts w:hint="eastAsia" w:ascii="宋体" w:hAnsi="宋体" w:eastAsia="宋体" w:cs="宋体"/>
            </w:rPr>
            <w:t>单击此处输入文字</w:t>
          </w:r>
        </w:p>
      </w:docPartBody>
    </w:docPart>
    <w:docPart>
      <w:docPartPr>
        <w:name w:val="3D0BA5EA455641B081E595BE3349208D"/>
        <w:style w:val=""/>
        <w:category>
          <w:name w:val="常规"/>
          <w:gallery w:val="placeholder"/>
        </w:category>
        <w:types>
          <w:type w:val="bbPlcHdr"/>
        </w:types>
        <w:behaviors>
          <w:behavior w:val="content"/>
        </w:behaviors>
        <w:description w:val=""/>
        <w:guid w:val="{618D5941-EC62-4FCC-ABA8-E42A885A939B}"/>
      </w:docPartPr>
      <w:docPartBody>
        <w:p>
          <w:r>
            <w:rPr>
              <w:rStyle w:val="4"/>
              <w:rFonts w:hint="eastAsia" w:ascii="宋体" w:hAnsi="宋体" w:eastAsia="宋体" w:cs="宋体"/>
            </w:rPr>
            <w:t>单击此处输入文字</w:t>
          </w:r>
        </w:p>
      </w:docPartBody>
    </w:docPart>
    <w:docPart>
      <w:docPartPr>
        <w:name w:val="6E0AFB0A44C74753868B2E7137FA1800"/>
        <w:style w:val=""/>
        <w:category>
          <w:name w:val="常规"/>
          <w:gallery w:val="placeholder"/>
        </w:category>
        <w:types>
          <w:type w:val="bbPlcHdr"/>
        </w:types>
        <w:behaviors>
          <w:behavior w:val="content"/>
        </w:behaviors>
        <w:description w:val=""/>
        <w:guid w:val="{3F8C7052-15A9-4B07-9265-B19B00E82571}"/>
      </w:docPartPr>
      <w:docPartBody>
        <w:p>
          <w:r>
            <w:rPr>
              <w:rStyle w:val="4"/>
              <w:rFonts w:hint="eastAsia" w:ascii="宋体" w:hAnsi="宋体" w:eastAsia="宋体" w:cs="宋体"/>
            </w:rPr>
            <w:t>单击此处输入文字</w:t>
          </w:r>
        </w:p>
      </w:docPartBody>
    </w:docPart>
    <w:docPart>
      <w:docPartPr>
        <w:name w:val="C06DB45B46744F53B092D02C893862B5"/>
        <w:style w:val=""/>
        <w:category>
          <w:name w:val="常规"/>
          <w:gallery w:val="placeholder"/>
        </w:category>
        <w:types>
          <w:type w:val="bbPlcHdr"/>
        </w:types>
        <w:behaviors>
          <w:behavior w:val="content"/>
        </w:behaviors>
        <w:description w:val=""/>
        <w:guid w:val="{CA9F6EC9-353E-483E-924B-8B07BC2B687D}"/>
      </w:docPartPr>
      <w:docPartBody>
        <w:p>
          <w:r>
            <w:rPr>
              <w:rStyle w:val="4"/>
              <w:rFonts w:hint="eastAsia" w:ascii="宋体" w:hAnsi="宋体" w:eastAsia="宋体" w:cs="宋体"/>
            </w:rPr>
            <w:t>单击此处输入文字</w:t>
          </w:r>
        </w:p>
      </w:docPartBody>
    </w:docPart>
    <w:docPart>
      <w:docPartPr>
        <w:name w:val="A5EAE5C2FD2A4A4CA9ADB2D1136D407D"/>
        <w:style w:val=""/>
        <w:category>
          <w:name w:val="常规"/>
          <w:gallery w:val="placeholder"/>
        </w:category>
        <w:types>
          <w:type w:val="bbPlcHdr"/>
        </w:types>
        <w:behaviors>
          <w:behavior w:val="content"/>
        </w:behaviors>
        <w:description w:val=""/>
        <w:guid w:val="{C1381913-6C7A-447A-A7E2-A6B43CF91990}"/>
      </w:docPartPr>
      <w:docPartBody>
        <w:p>
          <w:r>
            <w:rPr>
              <w:rStyle w:val="4"/>
              <w:rFonts w:hint="eastAsia" w:ascii="宋体" w:hAnsi="宋体" w:eastAsia="宋体" w:cs="宋体"/>
            </w:rPr>
            <w:t>单击此处输入文字</w:t>
          </w:r>
        </w:p>
      </w:docPartBody>
    </w:docPart>
    <w:docPart>
      <w:docPartPr>
        <w:name w:val="211ED557EB48447D9DBD6CCDC56BDD7C"/>
        <w:style w:val=""/>
        <w:category>
          <w:name w:val="常规"/>
          <w:gallery w:val="placeholder"/>
        </w:category>
        <w:types>
          <w:type w:val="bbPlcHdr"/>
        </w:types>
        <w:behaviors>
          <w:behavior w:val="content"/>
        </w:behaviors>
        <w:description w:val=""/>
        <w:guid w:val="{B113D604-C70E-4358-A939-1FFC741611E8}"/>
      </w:docPartPr>
      <w:docPartBody>
        <w:p>
          <w:r>
            <w:rPr>
              <w:rStyle w:val="4"/>
              <w:rFonts w:hint="eastAsia" w:ascii="宋体" w:hAnsi="宋体" w:eastAsia="宋体" w:cs="宋体"/>
            </w:rPr>
            <w:t>单击此处输入文字</w:t>
          </w:r>
        </w:p>
      </w:docPartBody>
    </w:docPart>
    <w:docPart>
      <w:docPartPr>
        <w:name w:val="87DDEA596D7449FBB61C68703F296867"/>
        <w:style w:val=""/>
        <w:category>
          <w:name w:val="常规"/>
          <w:gallery w:val="placeholder"/>
        </w:category>
        <w:types>
          <w:type w:val="bbPlcHdr"/>
        </w:types>
        <w:behaviors>
          <w:behavior w:val="content"/>
        </w:behaviors>
        <w:description w:val=""/>
        <w:guid w:val="{7F142B46-D14F-4427-852D-CE72B6925135}"/>
      </w:docPartPr>
      <w:docPartBody>
        <w:p>
          <w:r>
            <w:rPr>
              <w:rStyle w:val="4"/>
              <w:rFonts w:hint="eastAsia" w:ascii="宋体" w:hAnsi="宋体" w:eastAsia="宋体" w:cs="宋体"/>
            </w:rPr>
            <w:t>单击此处输入文字</w:t>
          </w:r>
        </w:p>
      </w:docPartBody>
    </w:docPart>
    <w:docPart>
      <w:docPartPr>
        <w:name w:val="56F8974874084B10A1068B13EDE70FE1"/>
        <w:style w:val=""/>
        <w:category>
          <w:name w:val="常规"/>
          <w:gallery w:val="placeholder"/>
        </w:category>
        <w:types>
          <w:type w:val="bbPlcHdr"/>
        </w:types>
        <w:behaviors>
          <w:behavior w:val="content"/>
        </w:behaviors>
        <w:description w:val=""/>
        <w:guid w:val="{EBB42B61-8AA2-4F2F-B4EE-4019EF109929}"/>
      </w:docPartPr>
      <w:docPartBody>
        <w:p>
          <w:r>
            <w:rPr>
              <w:rStyle w:val="4"/>
              <w:rFonts w:hint="eastAsia" w:ascii="宋体" w:hAnsi="宋体" w:eastAsia="宋体" w:cs="宋体"/>
            </w:rPr>
            <w:t>单击此处输入文字</w:t>
          </w:r>
        </w:p>
      </w:docPartBody>
    </w:docPart>
    <w:docPart>
      <w:docPartPr>
        <w:name w:val="0405019010F049BFA65E5DECA4AA205B"/>
        <w:style w:val=""/>
        <w:category>
          <w:name w:val="常规"/>
          <w:gallery w:val="placeholder"/>
        </w:category>
        <w:types>
          <w:type w:val="bbPlcHdr"/>
        </w:types>
        <w:behaviors>
          <w:behavior w:val="content"/>
        </w:behaviors>
        <w:description w:val=""/>
        <w:guid w:val="{AC43D364-FC89-423E-896C-32A89E23E9B6}"/>
      </w:docPartPr>
      <w:docPartBody>
        <w:p>
          <w:r>
            <w:rPr>
              <w:rStyle w:val="4"/>
              <w:rFonts w:hint="eastAsia" w:ascii="宋体" w:hAnsi="宋体" w:eastAsia="宋体" w:cs="宋体"/>
            </w:rPr>
            <w:t>单击此处输入文字</w:t>
          </w:r>
        </w:p>
      </w:docPartBody>
    </w:docPart>
    <w:docPart>
      <w:docPartPr>
        <w:name w:val="CEF2596F072441E3B707E45B42B4421F"/>
        <w:style w:val=""/>
        <w:category>
          <w:name w:val="常规"/>
          <w:gallery w:val="placeholder"/>
        </w:category>
        <w:types>
          <w:type w:val="bbPlcHdr"/>
        </w:types>
        <w:behaviors>
          <w:behavior w:val="content"/>
        </w:behaviors>
        <w:description w:val=""/>
        <w:guid w:val="{0880942A-98BA-4BD7-9AEB-27E2EFB5EDAD}"/>
      </w:docPartPr>
      <w:docPartBody>
        <w:p>
          <w:r>
            <w:rPr>
              <w:rStyle w:val="4"/>
              <w:rFonts w:hint="eastAsia" w:ascii="宋体" w:hAnsi="宋体" w:eastAsia="宋体" w:cs="宋体"/>
            </w:rPr>
            <w:t>单击此处输入文字</w:t>
          </w:r>
        </w:p>
      </w:docPartBody>
    </w:docPart>
    <w:docPart>
      <w:docPartPr>
        <w:name w:val="861145E785D0401FA4B45C499C15FC61"/>
        <w:style w:val=""/>
        <w:category>
          <w:name w:val="常规"/>
          <w:gallery w:val="placeholder"/>
        </w:category>
        <w:types>
          <w:type w:val="bbPlcHdr"/>
        </w:types>
        <w:behaviors>
          <w:behavior w:val="content"/>
        </w:behaviors>
        <w:description w:val=""/>
        <w:guid w:val="{4D31BC06-5400-4540-B7D4-911DC8019CBD}"/>
      </w:docPartPr>
      <w:docPartBody>
        <w:p>
          <w:r>
            <w:rPr>
              <w:rStyle w:val="4"/>
              <w:rFonts w:hint="eastAsia" w:ascii="宋体" w:hAnsi="宋体" w:eastAsia="宋体" w:cs="宋体"/>
            </w:rPr>
            <w:t>单击此处输入文字</w:t>
          </w:r>
        </w:p>
      </w:docPartBody>
    </w:docPart>
    <w:docPart>
      <w:docPartPr>
        <w:name w:val="6F5D8812B79D40CB8D05267743C1777D"/>
        <w:style w:val=""/>
        <w:category>
          <w:name w:val="常规"/>
          <w:gallery w:val="placeholder"/>
        </w:category>
        <w:types>
          <w:type w:val="bbPlcHdr"/>
        </w:types>
        <w:behaviors>
          <w:behavior w:val="content"/>
        </w:behaviors>
        <w:description w:val=""/>
        <w:guid w:val="{E6CF4ECF-951D-4F7D-8B9F-9DE499888801}"/>
      </w:docPartPr>
      <w:docPartBody>
        <w:p>
          <w:r>
            <w:rPr>
              <w:rStyle w:val="4"/>
              <w:rFonts w:hint="eastAsia" w:ascii="宋体" w:hAnsi="宋体" w:eastAsia="宋体" w:cs="宋体"/>
            </w:rPr>
            <w:t>单击此处输入文字</w:t>
          </w:r>
        </w:p>
      </w:docPartBody>
    </w:docPart>
    <w:docPart>
      <w:docPartPr>
        <w:name w:val="C5B25D56E56F42A7AC8B8BCC252640C3"/>
        <w:style w:val=""/>
        <w:category>
          <w:name w:val="常规"/>
          <w:gallery w:val="placeholder"/>
        </w:category>
        <w:types>
          <w:type w:val="bbPlcHdr"/>
        </w:types>
        <w:behaviors>
          <w:behavior w:val="content"/>
        </w:behaviors>
        <w:description w:val=""/>
        <w:guid w:val="{4AC24C78-DED9-4813-B68A-6889AA82657A}"/>
      </w:docPartPr>
      <w:docPartBody>
        <w:p>
          <w:r>
            <w:rPr>
              <w:rStyle w:val="4"/>
              <w:rFonts w:hint="eastAsia" w:ascii="宋体" w:hAnsi="宋体" w:eastAsia="宋体" w:cs="宋体"/>
            </w:rPr>
            <w:t>单击此处输入文字</w:t>
          </w:r>
        </w:p>
      </w:docPartBody>
    </w:docPart>
    <w:docPart>
      <w:docPartPr>
        <w:name w:val="12BF60F7A00C47F38E8C90C8C60242B7"/>
        <w:style w:val=""/>
        <w:category>
          <w:name w:val="常规"/>
          <w:gallery w:val="placeholder"/>
        </w:category>
        <w:types>
          <w:type w:val="bbPlcHdr"/>
        </w:types>
        <w:behaviors>
          <w:behavior w:val="content"/>
        </w:behaviors>
        <w:description w:val=""/>
        <w:guid w:val="{FDB1834D-329B-40E0-8C5B-41E972D8ED69}"/>
      </w:docPartPr>
      <w:docPartBody>
        <w:p>
          <w:r>
            <w:rPr>
              <w:rStyle w:val="4"/>
              <w:rFonts w:hint="eastAsia" w:ascii="宋体" w:hAnsi="宋体" w:eastAsia="宋体" w:cs="宋体"/>
            </w:rPr>
            <w:t>单击此处输入文字</w:t>
          </w:r>
        </w:p>
      </w:docPartBody>
    </w:docPart>
    <w:docPart>
      <w:docPartPr>
        <w:name w:val="289FB4A7D52C4CEC865F47FF1BCBF8AB"/>
        <w:style w:val=""/>
        <w:category>
          <w:name w:val="常规"/>
          <w:gallery w:val="placeholder"/>
        </w:category>
        <w:types>
          <w:type w:val="bbPlcHdr"/>
        </w:types>
        <w:behaviors>
          <w:behavior w:val="content"/>
        </w:behaviors>
        <w:description w:val=""/>
        <w:guid w:val="{36589E70-9152-4309-9361-8DEE90A68CB3}"/>
      </w:docPartPr>
      <w:docPartBody>
        <w:p>
          <w:r>
            <w:rPr>
              <w:rStyle w:val="4"/>
              <w:rFonts w:hint="eastAsia" w:ascii="宋体" w:hAnsi="宋体" w:eastAsia="宋体" w:cs="宋体"/>
            </w:rPr>
            <w:t>单击此处输入文字</w:t>
          </w:r>
        </w:p>
      </w:docPartBody>
    </w:docPart>
    <w:docPart>
      <w:docPartPr>
        <w:name w:val="A2C150C5F93C4D24819D3A159F0FE0C2"/>
        <w:style w:val=""/>
        <w:category>
          <w:name w:val="常规"/>
          <w:gallery w:val="placeholder"/>
        </w:category>
        <w:types>
          <w:type w:val="bbPlcHdr"/>
        </w:types>
        <w:behaviors>
          <w:behavior w:val="content"/>
        </w:behaviors>
        <w:description w:val=""/>
        <w:guid w:val="{8A98867A-07E4-4DCE-A17E-2C71550AC3DF}"/>
      </w:docPartPr>
      <w:docPartBody>
        <w:p>
          <w:r>
            <w:rPr>
              <w:rStyle w:val="4"/>
              <w:rFonts w:hint="eastAsia" w:ascii="宋体" w:hAnsi="宋体" w:eastAsia="宋体" w:cs="宋体"/>
            </w:rPr>
            <w:t>单击此处输入文字</w:t>
          </w:r>
        </w:p>
      </w:docPartBody>
    </w:docPart>
    <w:docPart>
      <w:docPartPr>
        <w:name w:val="465B007D4CB44C8A916F0BA3FEB381CA"/>
        <w:style w:val=""/>
        <w:category>
          <w:name w:val="常规"/>
          <w:gallery w:val="placeholder"/>
        </w:category>
        <w:types>
          <w:type w:val="bbPlcHdr"/>
        </w:types>
        <w:behaviors>
          <w:behavior w:val="content"/>
        </w:behaviors>
        <w:description w:val=""/>
        <w:guid w:val="{661E2D14-480B-435B-BE2D-CA7E96FB06E7}"/>
      </w:docPartPr>
      <w:docPartBody>
        <w:p>
          <w:r>
            <w:rPr>
              <w:rStyle w:val="4"/>
              <w:rFonts w:hint="eastAsia" w:ascii="宋体" w:hAnsi="宋体" w:eastAsia="宋体" w:cs="宋体"/>
            </w:rPr>
            <w:t>单击此处输入文字</w:t>
          </w:r>
        </w:p>
      </w:docPartBody>
    </w:docPart>
    <w:docPart>
      <w:docPartPr>
        <w:name w:val="E403E4B4CE82419CA2BCB50BE80ACD74"/>
        <w:style w:val=""/>
        <w:category>
          <w:name w:val="常规"/>
          <w:gallery w:val="placeholder"/>
        </w:category>
        <w:types>
          <w:type w:val="bbPlcHdr"/>
        </w:types>
        <w:behaviors>
          <w:behavior w:val="content"/>
        </w:behaviors>
        <w:description w:val=""/>
        <w:guid w:val="{FE71E85F-02D1-41E2-81A5-2EED553E758F}"/>
      </w:docPartPr>
      <w:docPartBody>
        <w:p>
          <w:r>
            <w:rPr>
              <w:rStyle w:val="4"/>
              <w:rFonts w:hint="eastAsia" w:ascii="宋体" w:hAnsi="宋体" w:eastAsia="宋体" w:cs="宋体"/>
            </w:rPr>
            <w:t>单击此处输入文字</w:t>
          </w:r>
        </w:p>
      </w:docPartBody>
    </w:docPart>
    <w:docPart>
      <w:docPartPr>
        <w:name w:val="6EF5DE13AFD9486A8A45F2D00E8C97E9"/>
        <w:style w:val=""/>
        <w:category>
          <w:name w:val="常规"/>
          <w:gallery w:val="placeholder"/>
        </w:category>
        <w:types>
          <w:type w:val="bbPlcHdr"/>
        </w:types>
        <w:behaviors>
          <w:behavior w:val="content"/>
        </w:behaviors>
        <w:description w:val=""/>
        <w:guid w:val="{4677E723-EF89-40E7-8910-712F7A429FC7}"/>
      </w:docPartPr>
      <w:docPartBody>
        <w:p>
          <w:r>
            <w:rPr>
              <w:rStyle w:val="4"/>
              <w:rFonts w:hint="eastAsia" w:ascii="宋体" w:hAnsi="宋体" w:eastAsia="宋体" w:cs="宋体"/>
            </w:rPr>
            <w:t>单击此处输入文字</w:t>
          </w:r>
        </w:p>
      </w:docPartBody>
    </w:docPart>
    <w:docPart>
      <w:docPartPr>
        <w:name w:val="271C4C91E86C4A58B7FEF507953F3413"/>
        <w:style w:val=""/>
        <w:category>
          <w:name w:val="常规"/>
          <w:gallery w:val="placeholder"/>
        </w:category>
        <w:types>
          <w:type w:val="bbPlcHdr"/>
        </w:types>
        <w:behaviors>
          <w:behavior w:val="content"/>
        </w:behaviors>
        <w:description w:val=""/>
        <w:guid w:val="{483BB413-CE15-4870-ADD8-AD1AA93B2BF7}"/>
      </w:docPartPr>
      <w:docPartBody>
        <w:p>
          <w:r>
            <w:rPr>
              <w:rStyle w:val="4"/>
              <w:rFonts w:hint="eastAsia" w:ascii="宋体" w:hAnsi="宋体" w:eastAsia="宋体" w:cs="宋体"/>
            </w:rPr>
            <w:t>单击此处输入文字</w:t>
          </w:r>
        </w:p>
      </w:docPartBody>
    </w:docPart>
    <w:docPart>
      <w:docPartPr>
        <w:name w:val="80A7496EC2FF4F7AA1C22127F2B55C6D"/>
        <w:style w:val=""/>
        <w:category>
          <w:name w:val="常规"/>
          <w:gallery w:val="placeholder"/>
        </w:category>
        <w:types>
          <w:type w:val="bbPlcHdr"/>
        </w:types>
        <w:behaviors>
          <w:behavior w:val="content"/>
        </w:behaviors>
        <w:description w:val=""/>
        <w:guid w:val="{CD8A97DF-BAA4-448A-B9CA-83185B168468}"/>
      </w:docPartPr>
      <w:docPartBody>
        <w:p>
          <w:r>
            <w:rPr>
              <w:rStyle w:val="4"/>
              <w:rFonts w:hint="eastAsia" w:ascii="宋体" w:hAnsi="宋体" w:eastAsia="宋体" w:cs="宋体"/>
            </w:rPr>
            <w:t>单击此处输入文字</w:t>
          </w:r>
        </w:p>
      </w:docPartBody>
    </w:docPart>
    <w:docPart>
      <w:docPartPr>
        <w:name w:val="C5F1F670E3654BF8B32E0CAB05B77D96"/>
        <w:style w:val=""/>
        <w:category>
          <w:name w:val="常规"/>
          <w:gallery w:val="placeholder"/>
        </w:category>
        <w:types>
          <w:type w:val="bbPlcHdr"/>
        </w:types>
        <w:behaviors>
          <w:behavior w:val="content"/>
        </w:behaviors>
        <w:description w:val=""/>
        <w:guid w:val="{04FBE650-2690-4C98-874C-5FBBFEF6FE18}"/>
      </w:docPartPr>
      <w:docPartBody>
        <w:p>
          <w:r>
            <w:rPr>
              <w:rStyle w:val="4"/>
              <w:rFonts w:hint="eastAsia" w:ascii="宋体" w:hAnsi="宋体" w:eastAsia="宋体" w:cs="宋体"/>
            </w:rPr>
            <w:t>单击此处输入文字</w:t>
          </w:r>
        </w:p>
      </w:docPartBody>
    </w:docPart>
    <w:docPart>
      <w:docPartPr>
        <w:name w:val="D60A2438B5844D9FBE0C0572DFAD08CB"/>
        <w:style w:val=""/>
        <w:category>
          <w:name w:val="常规"/>
          <w:gallery w:val="placeholder"/>
        </w:category>
        <w:types>
          <w:type w:val="bbPlcHdr"/>
        </w:types>
        <w:behaviors>
          <w:behavior w:val="content"/>
        </w:behaviors>
        <w:description w:val=""/>
        <w:guid w:val="{6FD9D869-89E6-433F-9B2C-096E5CC8869A}"/>
      </w:docPartPr>
      <w:docPartBody>
        <w:p>
          <w:r>
            <w:rPr>
              <w:rStyle w:val="4"/>
              <w:rFonts w:hint="eastAsia" w:ascii="宋体" w:hAnsi="宋体" w:eastAsia="宋体" w:cs="宋体"/>
            </w:rPr>
            <w:t>单击此处输入文字</w:t>
          </w:r>
        </w:p>
      </w:docPartBody>
    </w:docPart>
    <w:docPart>
      <w:docPartPr>
        <w:name w:val="318C9C554F0749C79308130C50856620"/>
        <w:style w:val=""/>
        <w:category>
          <w:name w:val="常规"/>
          <w:gallery w:val="placeholder"/>
        </w:category>
        <w:types>
          <w:type w:val="bbPlcHdr"/>
        </w:types>
        <w:behaviors>
          <w:behavior w:val="content"/>
        </w:behaviors>
        <w:description w:val=""/>
        <w:guid w:val="{C24D5B3B-ABB2-440E-B7E0-A9EAE274B842}"/>
      </w:docPartPr>
      <w:docPartBody>
        <w:p>
          <w:r>
            <w:rPr>
              <w:rStyle w:val="4"/>
              <w:rFonts w:hint="eastAsia" w:ascii="宋体" w:hAnsi="宋体" w:eastAsia="宋体" w:cs="宋体"/>
            </w:rPr>
            <w:t>单击此处输入文字</w:t>
          </w:r>
        </w:p>
      </w:docPartBody>
    </w:docPart>
    <w:docPart>
      <w:docPartPr>
        <w:name w:val="C93B471F057B4AE5B92A2C5816051CC7"/>
        <w:style w:val=""/>
        <w:category>
          <w:name w:val="常规"/>
          <w:gallery w:val="placeholder"/>
        </w:category>
        <w:types>
          <w:type w:val="bbPlcHdr"/>
        </w:types>
        <w:behaviors>
          <w:behavior w:val="content"/>
        </w:behaviors>
        <w:description w:val=""/>
        <w:guid w:val="{7E60270B-4C1A-4723-A382-3AFFAF01DF01}"/>
      </w:docPartPr>
      <w:docPartBody>
        <w:p>
          <w:r>
            <w:rPr>
              <w:rStyle w:val="4"/>
              <w:rFonts w:hint="eastAsia" w:ascii="宋体" w:hAnsi="宋体" w:eastAsia="宋体" w:cs="宋体"/>
            </w:rPr>
            <w:t>单击此处输入文字</w:t>
          </w:r>
        </w:p>
      </w:docPartBody>
    </w:docPart>
    <w:docPart>
      <w:docPartPr>
        <w:name w:val="5D731DD78CE74909A3635E2E2EF063EC"/>
        <w:style w:val=""/>
        <w:category>
          <w:name w:val="常规"/>
          <w:gallery w:val="placeholder"/>
        </w:category>
        <w:types>
          <w:type w:val="bbPlcHdr"/>
        </w:types>
        <w:behaviors>
          <w:behavior w:val="content"/>
        </w:behaviors>
        <w:description w:val=""/>
        <w:guid w:val="{57832176-5BE2-4B28-AFC3-EC749BF045C2}"/>
      </w:docPartPr>
      <w:docPartBody>
        <w:p>
          <w:r>
            <w:rPr>
              <w:rStyle w:val="4"/>
              <w:rFonts w:hint="eastAsia" w:ascii="宋体" w:hAnsi="宋体" w:eastAsia="宋体" w:cs="宋体"/>
            </w:rPr>
            <w:t>单击此处输入文字</w:t>
          </w:r>
        </w:p>
      </w:docPartBody>
    </w:docPart>
    <w:docPart>
      <w:docPartPr>
        <w:name w:val="16D5BC9A9B684729959E215DB918CDBA"/>
        <w:style w:val=""/>
        <w:category>
          <w:name w:val="常规"/>
          <w:gallery w:val="placeholder"/>
        </w:category>
        <w:types>
          <w:type w:val="bbPlcHdr"/>
        </w:types>
        <w:behaviors>
          <w:behavior w:val="content"/>
        </w:behaviors>
        <w:description w:val=""/>
        <w:guid w:val="{C6A3C7AA-FEB3-4469-9B6B-7C5919015D83}"/>
      </w:docPartPr>
      <w:docPartBody>
        <w:p>
          <w:r>
            <w:rPr>
              <w:rStyle w:val="4"/>
              <w:rFonts w:hint="eastAsia" w:ascii="宋体" w:hAnsi="宋体" w:eastAsia="宋体" w:cs="宋体"/>
            </w:rPr>
            <w:t>单击此处输入文字</w:t>
          </w:r>
        </w:p>
      </w:docPartBody>
    </w:docPart>
    <w:docPart>
      <w:docPartPr>
        <w:name w:val="28E7A162A25C4E16A19D1C6CB57ABE16"/>
        <w:style w:val=""/>
        <w:category>
          <w:name w:val="常规"/>
          <w:gallery w:val="placeholder"/>
        </w:category>
        <w:types>
          <w:type w:val="bbPlcHdr"/>
        </w:types>
        <w:behaviors>
          <w:behavior w:val="content"/>
        </w:behaviors>
        <w:description w:val=""/>
        <w:guid w:val="{D3916474-5FBE-485A-8E19-C33A4966EBA3}"/>
      </w:docPartPr>
      <w:docPartBody>
        <w:p>
          <w:r>
            <w:rPr>
              <w:rStyle w:val="4"/>
              <w:rFonts w:hint="eastAsia" w:ascii="宋体" w:hAnsi="宋体" w:eastAsia="宋体" w:cs="宋体"/>
            </w:rPr>
            <w:t>单击此处输入文字</w:t>
          </w:r>
        </w:p>
      </w:docPartBody>
    </w:docPart>
    <w:docPart>
      <w:docPartPr>
        <w:name w:val="42C99C1A437943A99496A639F3240D0B"/>
        <w:style w:val=""/>
        <w:category>
          <w:name w:val="常规"/>
          <w:gallery w:val="placeholder"/>
        </w:category>
        <w:types>
          <w:type w:val="bbPlcHdr"/>
        </w:types>
        <w:behaviors>
          <w:behavior w:val="content"/>
        </w:behaviors>
        <w:description w:val=""/>
        <w:guid w:val="{75DAC7C9-1B4D-4844-BA4B-AAFC3FE847D0}"/>
      </w:docPartPr>
      <w:docPartBody>
        <w:p>
          <w:r>
            <w:rPr>
              <w:rStyle w:val="4"/>
              <w:rFonts w:hint="eastAsia" w:ascii="宋体" w:hAnsi="宋体" w:eastAsia="宋体" w:cs="宋体"/>
            </w:rPr>
            <w:t>单击此处输入文字</w:t>
          </w:r>
        </w:p>
      </w:docPartBody>
    </w:docPart>
    <w:docPart>
      <w:docPartPr>
        <w:name w:val="BA0B16D8DAC440E8A339F0CAAD9EF745"/>
        <w:style w:val=""/>
        <w:category>
          <w:name w:val="常规"/>
          <w:gallery w:val="placeholder"/>
        </w:category>
        <w:types>
          <w:type w:val="bbPlcHdr"/>
        </w:types>
        <w:behaviors>
          <w:behavior w:val="content"/>
        </w:behaviors>
        <w:description w:val=""/>
        <w:guid w:val="{8A7F5EE2-8DCB-4F62-A119-777025892FF9}"/>
      </w:docPartPr>
      <w:docPartBody>
        <w:p>
          <w:r>
            <w:rPr>
              <w:rStyle w:val="4"/>
              <w:rFonts w:hint="eastAsia" w:ascii="宋体" w:hAnsi="宋体" w:eastAsia="宋体" w:cs="宋体"/>
            </w:rPr>
            <w:t>单击此处输入文字</w:t>
          </w:r>
        </w:p>
      </w:docPartBody>
    </w:docPart>
    <w:docPart>
      <w:docPartPr>
        <w:name w:val="FDEA2563EEB8416294BBBDE2B77525A0"/>
        <w:style w:val=""/>
        <w:category>
          <w:name w:val="常规"/>
          <w:gallery w:val="placeholder"/>
        </w:category>
        <w:types>
          <w:type w:val="bbPlcHdr"/>
        </w:types>
        <w:behaviors>
          <w:behavior w:val="content"/>
        </w:behaviors>
        <w:description w:val=""/>
        <w:guid w:val="{16428BEE-5BAC-4442-9749-CC3457888ACD}"/>
      </w:docPartPr>
      <w:docPartBody>
        <w:p>
          <w:r>
            <w:rPr>
              <w:rStyle w:val="4"/>
              <w:rFonts w:hint="eastAsia" w:ascii="宋体" w:hAnsi="宋体" w:eastAsia="宋体" w:cs="宋体"/>
            </w:rPr>
            <w:t>单击此处输入文字</w:t>
          </w:r>
        </w:p>
      </w:docPartBody>
    </w:docPart>
    <w:docPart>
      <w:docPartPr>
        <w:name w:val="D95DE2ACD44946D5A56A337BFFE778C6"/>
        <w:style w:val=""/>
        <w:category>
          <w:name w:val="常规"/>
          <w:gallery w:val="placeholder"/>
        </w:category>
        <w:types>
          <w:type w:val="bbPlcHdr"/>
        </w:types>
        <w:behaviors>
          <w:behavior w:val="content"/>
        </w:behaviors>
        <w:description w:val=""/>
        <w:guid w:val="{0F03F62C-141E-4D2B-A578-B44EBEB82D55}"/>
      </w:docPartPr>
      <w:docPartBody>
        <w:p>
          <w:r>
            <w:rPr>
              <w:rStyle w:val="4"/>
              <w:rFonts w:hint="eastAsia" w:ascii="宋体" w:hAnsi="宋体" w:eastAsia="宋体" w:cs="宋体"/>
            </w:rPr>
            <w:t>单击此处输入文字</w:t>
          </w:r>
        </w:p>
      </w:docPartBody>
    </w:docPart>
    <w:docPart>
      <w:docPartPr>
        <w:name w:val="3ABBA0CC617647FDB7DF6CDD8AE8FDAD"/>
        <w:style w:val=""/>
        <w:category>
          <w:name w:val="常规"/>
          <w:gallery w:val="placeholder"/>
        </w:category>
        <w:types>
          <w:type w:val="bbPlcHdr"/>
        </w:types>
        <w:behaviors>
          <w:behavior w:val="content"/>
        </w:behaviors>
        <w:description w:val=""/>
        <w:guid w:val="{01D7D600-512A-49A7-9480-C4EC9A9FF098}"/>
      </w:docPartPr>
      <w:docPartBody>
        <w:p>
          <w:r>
            <w:rPr>
              <w:rStyle w:val="4"/>
              <w:rFonts w:hint="eastAsia" w:ascii="宋体" w:hAnsi="宋体" w:eastAsia="宋体" w:cs="宋体"/>
            </w:rPr>
            <w:t>单击此处输入文字</w:t>
          </w:r>
        </w:p>
      </w:docPartBody>
    </w:docPart>
    <w:docPart>
      <w:docPartPr>
        <w:name w:val="808C8E1211F04D3B9F846F9800B8F0D3"/>
        <w:style w:val=""/>
        <w:category>
          <w:name w:val="常规"/>
          <w:gallery w:val="placeholder"/>
        </w:category>
        <w:types>
          <w:type w:val="bbPlcHdr"/>
        </w:types>
        <w:behaviors>
          <w:behavior w:val="content"/>
        </w:behaviors>
        <w:description w:val=""/>
        <w:guid w:val="{8BA1E68F-9780-4C56-8DA9-CA871873CC59}"/>
      </w:docPartPr>
      <w:docPartBody>
        <w:p>
          <w:r>
            <w:rPr>
              <w:rStyle w:val="4"/>
              <w:rFonts w:hint="eastAsia" w:ascii="宋体" w:hAnsi="宋体" w:eastAsia="宋体" w:cs="宋体"/>
            </w:rPr>
            <w:t>单击此处输入文字</w:t>
          </w:r>
        </w:p>
      </w:docPartBody>
    </w:docPart>
    <w:docPart>
      <w:docPartPr>
        <w:name w:val="A39B3F6BFB834F248B7B8825E7A2AAAD"/>
        <w:style w:val=""/>
        <w:category>
          <w:name w:val="常规"/>
          <w:gallery w:val="placeholder"/>
        </w:category>
        <w:types>
          <w:type w:val="bbPlcHdr"/>
        </w:types>
        <w:behaviors>
          <w:behavior w:val="content"/>
        </w:behaviors>
        <w:description w:val=""/>
        <w:guid w:val="{5B00767B-DF05-4C49-96AD-22F84124DCE8}"/>
      </w:docPartPr>
      <w:docPartBody>
        <w:p>
          <w:r>
            <w:rPr>
              <w:rStyle w:val="4"/>
              <w:rFonts w:hint="eastAsia" w:ascii="宋体" w:hAnsi="宋体" w:eastAsia="宋体" w:cs="宋体"/>
            </w:rPr>
            <w:t>单击此处输入文字</w:t>
          </w:r>
        </w:p>
      </w:docPartBody>
    </w:docPart>
    <w:docPart>
      <w:docPartPr>
        <w:name w:val="4A5C9CFB0C8A427381B31CD48C14DDC9"/>
        <w:style w:val=""/>
        <w:category>
          <w:name w:val="常规"/>
          <w:gallery w:val="placeholder"/>
        </w:category>
        <w:types>
          <w:type w:val="bbPlcHdr"/>
        </w:types>
        <w:behaviors>
          <w:behavior w:val="content"/>
        </w:behaviors>
        <w:description w:val=""/>
        <w:guid w:val="{64BC0F13-F9E2-4C50-9F40-C031D3524411}"/>
      </w:docPartPr>
      <w:docPartBody>
        <w:p>
          <w:r>
            <w:rPr>
              <w:rStyle w:val="4"/>
              <w:rFonts w:hint="eastAsia" w:ascii="宋体" w:hAnsi="宋体" w:eastAsia="宋体" w:cs="宋体"/>
            </w:rPr>
            <w:t>单击此处输入文字</w:t>
          </w:r>
        </w:p>
      </w:docPartBody>
    </w:docPart>
    <w:docPart>
      <w:docPartPr>
        <w:name w:val="7653936A6B8E45428F778A591A919985"/>
        <w:style w:val=""/>
        <w:category>
          <w:name w:val="常规"/>
          <w:gallery w:val="placeholder"/>
        </w:category>
        <w:types>
          <w:type w:val="bbPlcHdr"/>
        </w:types>
        <w:behaviors>
          <w:behavior w:val="content"/>
        </w:behaviors>
        <w:description w:val=""/>
        <w:guid w:val="{4E7DD5DA-598C-42A2-A0D5-0F6D8E8AB67D}"/>
      </w:docPartPr>
      <w:docPartBody>
        <w:p>
          <w:r>
            <w:rPr>
              <w:rStyle w:val="4"/>
              <w:rFonts w:hint="eastAsia" w:ascii="宋体" w:hAnsi="宋体" w:eastAsia="宋体" w:cs="宋体"/>
            </w:rPr>
            <w:t>单击此处输入文字</w:t>
          </w:r>
        </w:p>
      </w:docPartBody>
    </w:docPart>
    <w:docPart>
      <w:docPartPr>
        <w:name w:val="3F35BD5304F04056A47C3C3C79D3EC66"/>
        <w:style w:val=""/>
        <w:category>
          <w:name w:val="常规"/>
          <w:gallery w:val="placeholder"/>
        </w:category>
        <w:types>
          <w:type w:val="bbPlcHdr"/>
        </w:types>
        <w:behaviors>
          <w:behavior w:val="content"/>
        </w:behaviors>
        <w:description w:val=""/>
        <w:guid w:val="{33957283-CFC1-4094-8B5E-E9CB9A6B8FFA}"/>
      </w:docPartPr>
      <w:docPartBody>
        <w:p>
          <w:r>
            <w:rPr>
              <w:rStyle w:val="4"/>
              <w:rFonts w:hint="eastAsia" w:ascii="宋体" w:hAnsi="宋体" w:eastAsia="宋体" w:cs="宋体"/>
            </w:rPr>
            <w:t>单击此处输入文字</w:t>
          </w:r>
        </w:p>
      </w:docPartBody>
    </w:docPart>
    <w:docPart>
      <w:docPartPr>
        <w:name w:val="4E392810B5EC49738152ED3E72EF64E7"/>
        <w:style w:val=""/>
        <w:category>
          <w:name w:val="常规"/>
          <w:gallery w:val="placeholder"/>
        </w:category>
        <w:types>
          <w:type w:val="bbPlcHdr"/>
        </w:types>
        <w:behaviors>
          <w:behavior w:val="content"/>
        </w:behaviors>
        <w:description w:val=""/>
        <w:guid w:val="{E077F000-2E45-496F-B95A-C065A3FD50A9}"/>
      </w:docPartPr>
      <w:docPartBody>
        <w:p>
          <w:r>
            <w:rPr>
              <w:rStyle w:val="4"/>
              <w:rFonts w:hint="eastAsia" w:ascii="宋体" w:hAnsi="宋体" w:eastAsia="宋体" w:cs="宋体"/>
            </w:rPr>
            <w:t>单击此处输入文字</w:t>
          </w:r>
        </w:p>
      </w:docPartBody>
    </w:docPart>
    <w:docPart>
      <w:docPartPr>
        <w:name w:val="6D3EB38995E642B6B71DC9C9B240F3E7"/>
        <w:style w:val=""/>
        <w:category>
          <w:name w:val="常规"/>
          <w:gallery w:val="placeholder"/>
        </w:category>
        <w:types>
          <w:type w:val="bbPlcHdr"/>
        </w:types>
        <w:behaviors>
          <w:behavior w:val="content"/>
        </w:behaviors>
        <w:description w:val=""/>
        <w:guid w:val="{AA730771-72F6-42AF-B354-B675016FDDA9}"/>
      </w:docPartPr>
      <w:docPartBody>
        <w:p>
          <w:r>
            <w:rPr>
              <w:rStyle w:val="4"/>
              <w:rFonts w:hint="eastAsia" w:ascii="宋体" w:hAnsi="宋体" w:eastAsia="宋体" w:cs="宋体"/>
            </w:rPr>
            <w:t>单击此处输入文字</w:t>
          </w:r>
        </w:p>
      </w:docPartBody>
    </w:docPart>
    <w:docPart>
      <w:docPartPr>
        <w:name w:val="A18741967D1D46CDB0FC1B51C2032CFB"/>
        <w:style w:val=""/>
        <w:category>
          <w:name w:val="常规"/>
          <w:gallery w:val="placeholder"/>
        </w:category>
        <w:types>
          <w:type w:val="bbPlcHdr"/>
        </w:types>
        <w:behaviors>
          <w:behavior w:val="content"/>
        </w:behaviors>
        <w:description w:val=""/>
        <w:guid w:val="{B53D55A7-C2FF-4E10-A8C6-7A8C0F26C236}"/>
      </w:docPartPr>
      <w:docPartBody>
        <w:p>
          <w:r>
            <w:rPr>
              <w:rStyle w:val="4"/>
              <w:rFonts w:hint="eastAsia" w:ascii="宋体" w:hAnsi="宋体" w:eastAsia="宋体" w:cs="宋体"/>
            </w:rPr>
            <w:t>单击此处输入文字</w:t>
          </w:r>
        </w:p>
      </w:docPartBody>
    </w:docPart>
    <w:docPart>
      <w:docPartPr>
        <w:name w:val="014E77F30D134B36AB2D420285319162"/>
        <w:style w:val=""/>
        <w:category>
          <w:name w:val="常规"/>
          <w:gallery w:val="placeholder"/>
        </w:category>
        <w:types>
          <w:type w:val="bbPlcHdr"/>
        </w:types>
        <w:behaviors>
          <w:behavior w:val="content"/>
        </w:behaviors>
        <w:description w:val=""/>
        <w:guid w:val="{0BC1105A-1B85-46DC-B849-3D5025540A25}"/>
      </w:docPartPr>
      <w:docPartBody>
        <w:p>
          <w:r>
            <w:rPr>
              <w:rStyle w:val="4"/>
              <w:rFonts w:hint="eastAsia" w:ascii="宋体" w:hAnsi="宋体" w:eastAsia="宋体" w:cs="宋体"/>
            </w:rPr>
            <w:t>单击此处输入文字</w:t>
          </w:r>
        </w:p>
      </w:docPartBody>
    </w:docPart>
    <w:docPart>
      <w:docPartPr>
        <w:name w:val="BCC4F32988814F0181C58D0CA3B5A35A"/>
        <w:style w:val=""/>
        <w:category>
          <w:name w:val="常规"/>
          <w:gallery w:val="placeholder"/>
        </w:category>
        <w:types>
          <w:type w:val="bbPlcHdr"/>
        </w:types>
        <w:behaviors>
          <w:behavior w:val="content"/>
        </w:behaviors>
        <w:description w:val=""/>
        <w:guid w:val="{956A195E-DF26-4CB6-ADAB-AE2AD84B39EA}"/>
      </w:docPartPr>
      <w:docPartBody>
        <w:p>
          <w:r>
            <w:rPr>
              <w:rStyle w:val="4"/>
              <w:rFonts w:hint="eastAsia" w:ascii="宋体" w:hAnsi="宋体" w:eastAsia="宋体" w:cs="宋体"/>
            </w:rPr>
            <w:t>单击此处输入文字</w:t>
          </w:r>
        </w:p>
      </w:docPartBody>
    </w:docPart>
    <w:docPart>
      <w:docPartPr>
        <w:name w:val="032B93C4B7204AD997DFADA8EB3E73F5"/>
        <w:style w:val=""/>
        <w:category>
          <w:name w:val="常规"/>
          <w:gallery w:val="placeholder"/>
        </w:category>
        <w:types>
          <w:type w:val="bbPlcHdr"/>
        </w:types>
        <w:behaviors>
          <w:behavior w:val="content"/>
        </w:behaviors>
        <w:description w:val=""/>
        <w:guid w:val="{359A6380-2543-4875-B236-9D0ABFCC3220}"/>
      </w:docPartPr>
      <w:docPartBody>
        <w:p>
          <w:r>
            <w:rPr>
              <w:rStyle w:val="4"/>
              <w:rFonts w:hint="eastAsia" w:ascii="宋体" w:hAnsi="宋体" w:eastAsia="宋体" w:cs="宋体"/>
            </w:rPr>
            <w:t>单击此处输入文字</w:t>
          </w:r>
        </w:p>
      </w:docPartBody>
    </w:docPart>
    <w:docPart>
      <w:docPartPr>
        <w:name w:val="181073696A464B2D89F131A3F9679861"/>
        <w:style w:val=""/>
        <w:category>
          <w:name w:val="常规"/>
          <w:gallery w:val="placeholder"/>
        </w:category>
        <w:types>
          <w:type w:val="bbPlcHdr"/>
        </w:types>
        <w:behaviors>
          <w:behavior w:val="content"/>
        </w:behaviors>
        <w:description w:val=""/>
        <w:guid w:val="{671720FC-C7C2-4247-BDB5-B39360110026}"/>
      </w:docPartPr>
      <w:docPartBody>
        <w:p>
          <w:r>
            <w:rPr>
              <w:rStyle w:val="4"/>
              <w:rFonts w:hint="eastAsia" w:ascii="宋体" w:hAnsi="宋体" w:eastAsia="宋体" w:cs="宋体"/>
            </w:rPr>
            <w:t>单击此处输入文字</w:t>
          </w:r>
        </w:p>
      </w:docPartBody>
    </w:docPart>
    <w:docPart>
      <w:docPartPr>
        <w:name w:val="9D4AFCA68026437EBE7ABD6E2F70709F"/>
        <w:style w:val=""/>
        <w:category>
          <w:name w:val="常规"/>
          <w:gallery w:val="placeholder"/>
        </w:category>
        <w:types>
          <w:type w:val="bbPlcHdr"/>
        </w:types>
        <w:behaviors>
          <w:behavior w:val="content"/>
        </w:behaviors>
        <w:description w:val=""/>
        <w:guid w:val="{32B6D5D9-818C-4D38-8D51-FE93439E4EBE}"/>
      </w:docPartPr>
      <w:docPartBody>
        <w:p>
          <w:r>
            <w:rPr>
              <w:rStyle w:val="4"/>
              <w:rFonts w:hint="eastAsia" w:ascii="宋体" w:hAnsi="宋体" w:eastAsia="宋体" w:cs="宋体"/>
            </w:rPr>
            <w:t>单击此处输入文字</w:t>
          </w:r>
        </w:p>
      </w:docPartBody>
    </w:docPart>
    <w:docPart>
      <w:docPartPr>
        <w:name w:val="470A5399A2AD4471A712204ACB66CBBD"/>
        <w:style w:val=""/>
        <w:category>
          <w:name w:val="常规"/>
          <w:gallery w:val="placeholder"/>
        </w:category>
        <w:types>
          <w:type w:val="bbPlcHdr"/>
        </w:types>
        <w:behaviors>
          <w:behavior w:val="content"/>
        </w:behaviors>
        <w:description w:val=""/>
        <w:guid w:val="{9EBFD105-7F39-4DC2-BB1E-293DD100936F}"/>
      </w:docPartPr>
      <w:docPartBody>
        <w:p>
          <w:r>
            <w:rPr>
              <w:rStyle w:val="4"/>
              <w:rFonts w:hint="eastAsia" w:ascii="宋体" w:hAnsi="宋体" w:eastAsia="宋体" w:cs="宋体"/>
            </w:rPr>
            <w:t>单击此处输入文字</w:t>
          </w:r>
        </w:p>
      </w:docPartBody>
    </w:docPart>
    <w:docPart>
      <w:docPartPr>
        <w:name w:val="489B4FE85057459BB42A8361215F45F3"/>
        <w:style w:val=""/>
        <w:category>
          <w:name w:val="常规"/>
          <w:gallery w:val="placeholder"/>
        </w:category>
        <w:types>
          <w:type w:val="bbPlcHdr"/>
        </w:types>
        <w:behaviors>
          <w:behavior w:val="content"/>
        </w:behaviors>
        <w:description w:val=""/>
        <w:guid w:val="{E0B02EB1-A5E6-413B-8617-6F61105173C0}"/>
      </w:docPartPr>
      <w:docPartBody>
        <w:p>
          <w:r>
            <w:rPr>
              <w:rStyle w:val="4"/>
              <w:rFonts w:hint="eastAsia" w:ascii="宋体" w:hAnsi="宋体" w:eastAsia="宋体" w:cs="宋体"/>
            </w:rPr>
            <w:t>单击此处输入文字</w:t>
          </w:r>
        </w:p>
      </w:docPartBody>
    </w:docPart>
    <w:docPart>
      <w:docPartPr>
        <w:name w:val="361B6E3AA09042B7A7ED072784DF2865"/>
        <w:style w:val=""/>
        <w:category>
          <w:name w:val="常规"/>
          <w:gallery w:val="placeholder"/>
        </w:category>
        <w:types>
          <w:type w:val="bbPlcHdr"/>
        </w:types>
        <w:behaviors>
          <w:behavior w:val="content"/>
        </w:behaviors>
        <w:description w:val=""/>
        <w:guid w:val="{DE3CEF30-0E7F-4295-9FB1-2A057F6222C7}"/>
      </w:docPartPr>
      <w:docPartBody>
        <w:p>
          <w:r>
            <w:rPr>
              <w:rStyle w:val="4"/>
              <w:rFonts w:hint="eastAsia" w:ascii="宋体" w:hAnsi="宋体" w:eastAsia="宋体" w:cs="宋体"/>
            </w:rPr>
            <w:t>单击此处输入文字</w:t>
          </w:r>
        </w:p>
      </w:docPartBody>
    </w:docPart>
    <w:docPart>
      <w:docPartPr>
        <w:name w:val="F085D8DE4C8E4C429402CEBE2DBBBF93"/>
        <w:style w:val=""/>
        <w:category>
          <w:name w:val="常规"/>
          <w:gallery w:val="placeholder"/>
        </w:category>
        <w:types>
          <w:type w:val="bbPlcHdr"/>
        </w:types>
        <w:behaviors>
          <w:behavior w:val="content"/>
        </w:behaviors>
        <w:description w:val=""/>
        <w:guid w:val="{48D7583A-B06E-4066-B587-4455B405E0E0}"/>
      </w:docPartPr>
      <w:docPartBody>
        <w:p>
          <w:r>
            <w:rPr>
              <w:rStyle w:val="4"/>
              <w:rFonts w:hint="eastAsia" w:ascii="宋体" w:hAnsi="宋体" w:eastAsia="宋体" w:cs="宋体"/>
            </w:rPr>
            <w:t>单击此处输入文字</w:t>
          </w:r>
        </w:p>
      </w:docPartBody>
    </w:docPart>
    <w:docPart>
      <w:docPartPr>
        <w:name w:val="EB06D2F5B302498ABC26C4BD8F6874A1"/>
        <w:style w:val=""/>
        <w:category>
          <w:name w:val="常规"/>
          <w:gallery w:val="placeholder"/>
        </w:category>
        <w:types>
          <w:type w:val="bbPlcHdr"/>
        </w:types>
        <w:behaviors>
          <w:behavior w:val="content"/>
        </w:behaviors>
        <w:description w:val=""/>
        <w:guid w:val="{175EC14B-B8D1-4064-AAAC-F716366C55EF}"/>
      </w:docPartPr>
      <w:docPartBody>
        <w:p>
          <w:r>
            <w:rPr>
              <w:rStyle w:val="4"/>
              <w:rFonts w:hint="eastAsia" w:ascii="宋体" w:hAnsi="宋体" w:eastAsia="宋体" w:cs="宋体"/>
            </w:rPr>
            <w:t>单击此处输入文字</w:t>
          </w:r>
        </w:p>
      </w:docPartBody>
    </w:docPart>
    <w:docPart>
      <w:docPartPr>
        <w:name w:val="C2A8FBB0CBD54C0C9AF12223055E89EF"/>
        <w:style w:val=""/>
        <w:category>
          <w:name w:val="常规"/>
          <w:gallery w:val="placeholder"/>
        </w:category>
        <w:types>
          <w:type w:val="bbPlcHdr"/>
        </w:types>
        <w:behaviors>
          <w:behavior w:val="content"/>
        </w:behaviors>
        <w:description w:val=""/>
        <w:guid w:val="{70EDEC51-BC80-468C-BE79-2622BAF69C14}"/>
      </w:docPartPr>
      <w:docPartBody>
        <w:p>
          <w:r>
            <w:rPr>
              <w:rStyle w:val="4"/>
              <w:rFonts w:hint="eastAsia" w:ascii="宋体" w:hAnsi="宋体" w:eastAsia="宋体" w:cs="宋体"/>
            </w:rPr>
            <w:t>单击此处输入文字</w:t>
          </w:r>
        </w:p>
      </w:docPartBody>
    </w:docPart>
    <w:docPart>
      <w:docPartPr>
        <w:name w:val="5AF768F2A5904DD3972F9E15589DE8FE"/>
        <w:style w:val=""/>
        <w:category>
          <w:name w:val="常规"/>
          <w:gallery w:val="placeholder"/>
        </w:category>
        <w:types>
          <w:type w:val="bbPlcHdr"/>
        </w:types>
        <w:behaviors>
          <w:behavior w:val="content"/>
        </w:behaviors>
        <w:description w:val=""/>
        <w:guid w:val="{9C8E3BD9-7CBE-45E3-B5FA-E0178883C257}"/>
      </w:docPartPr>
      <w:docPartBody>
        <w:p>
          <w:r>
            <w:rPr>
              <w:rStyle w:val="4"/>
              <w:rFonts w:hint="eastAsia" w:ascii="宋体" w:hAnsi="宋体" w:eastAsia="宋体" w:cs="宋体"/>
            </w:rPr>
            <w:t>单击此处输入文字</w:t>
          </w:r>
        </w:p>
      </w:docPartBody>
    </w:docPart>
    <w:docPart>
      <w:docPartPr>
        <w:name w:val="748CBAE88B4C46F8A4A74833F8FC4FB3"/>
        <w:style w:val=""/>
        <w:category>
          <w:name w:val="常规"/>
          <w:gallery w:val="placeholder"/>
        </w:category>
        <w:types>
          <w:type w:val="bbPlcHdr"/>
        </w:types>
        <w:behaviors>
          <w:behavior w:val="content"/>
        </w:behaviors>
        <w:description w:val=""/>
        <w:guid w:val="{6888521A-DD37-4879-BE5C-F8377AD1961A}"/>
      </w:docPartPr>
      <w:docPartBody>
        <w:p>
          <w:r>
            <w:rPr>
              <w:rStyle w:val="4"/>
              <w:rFonts w:hint="eastAsia" w:ascii="宋体" w:hAnsi="宋体" w:eastAsia="宋体" w:cs="宋体"/>
            </w:rPr>
            <w:t>单击此处输入文字</w:t>
          </w:r>
        </w:p>
      </w:docPartBody>
    </w:docPart>
    <w:docPart>
      <w:docPartPr>
        <w:name w:val="4D8B2F98F7874BB9BD5DF11F420ADDC6"/>
        <w:style w:val=""/>
        <w:category>
          <w:name w:val="常规"/>
          <w:gallery w:val="placeholder"/>
        </w:category>
        <w:types>
          <w:type w:val="bbPlcHdr"/>
        </w:types>
        <w:behaviors>
          <w:behavior w:val="content"/>
        </w:behaviors>
        <w:description w:val=""/>
        <w:guid w:val="{6FA9D8FE-E6DE-40BF-89F8-5558715F0DC6}"/>
      </w:docPartPr>
      <w:docPartBody>
        <w:p>
          <w:r>
            <w:rPr>
              <w:rStyle w:val="4"/>
              <w:rFonts w:hint="eastAsia" w:ascii="宋体" w:hAnsi="宋体" w:eastAsia="宋体" w:cs="宋体"/>
            </w:rPr>
            <w:t>单击此处输入文字</w:t>
          </w:r>
        </w:p>
      </w:docPartBody>
    </w:docPart>
    <w:docPart>
      <w:docPartPr>
        <w:name w:val="8EF3C9085C1E4328AB4ED0C219B3F46D"/>
        <w:style w:val=""/>
        <w:category>
          <w:name w:val="常规"/>
          <w:gallery w:val="placeholder"/>
        </w:category>
        <w:types>
          <w:type w:val="bbPlcHdr"/>
        </w:types>
        <w:behaviors>
          <w:behavior w:val="content"/>
        </w:behaviors>
        <w:description w:val=""/>
        <w:guid w:val="{1D515F61-C955-49C9-A4BB-DC3631D1417A}"/>
      </w:docPartPr>
      <w:docPartBody>
        <w:p>
          <w:r>
            <w:rPr>
              <w:rStyle w:val="4"/>
              <w:rFonts w:hint="eastAsia" w:ascii="宋体" w:hAnsi="宋体" w:eastAsia="宋体" w:cs="宋体"/>
            </w:rPr>
            <w:t>单击此处输入文字</w:t>
          </w:r>
        </w:p>
      </w:docPartBody>
    </w:docPart>
    <w:docPart>
      <w:docPartPr>
        <w:name w:val="4F1912D731234E10A4BB9BAA71ED4210"/>
        <w:style w:val=""/>
        <w:category>
          <w:name w:val="常规"/>
          <w:gallery w:val="placeholder"/>
        </w:category>
        <w:types>
          <w:type w:val="bbPlcHdr"/>
        </w:types>
        <w:behaviors>
          <w:behavior w:val="content"/>
        </w:behaviors>
        <w:description w:val=""/>
        <w:guid w:val="{C3EAB4C3-7CB1-4E84-BA89-3E63A4DCD1AA}"/>
      </w:docPartPr>
      <w:docPartBody>
        <w:p>
          <w:r>
            <w:rPr>
              <w:rStyle w:val="4"/>
              <w:rFonts w:hint="eastAsia" w:ascii="宋体" w:hAnsi="宋体" w:eastAsia="宋体" w:cs="宋体"/>
            </w:rPr>
            <w:t>单击此处输入文字</w:t>
          </w:r>
        </w:p>
      </w:docPartBody>
    </w:docPart>
    <w:docPart>
      <w:docPartPr>
        <w:name w:val="474A929483304DEEB85447B85ED3D20C"/>
        <w:style w:val=""/>
        <w:category>
          <w:name w:val="常规"/>
          <w:gallery w:val="placeholder"/>
        </w:category>
        <w:types>
          <w:type w:val="bbPlcHdr"/>
        </w:types>
        <w:behaviors>
          <w:behavior w:val="content"/>
        </w:behaviors>
        <w:description w:val=""/>
        <w:guid w:val="{9E9232A5-7B50-4ED4-96E1-AA7CA2A216F2}"/>
      </w:docPartPr>
      <w:docPartBody>
        <w:p>
          <w:r>
            <w:rPr>
              <w:rStyle w:val="4"/>
              <w:rFonts w:hint="eastAsia" w:ascii="宋体" w:hAnsi="宋体" w:eastAsia="宋体" w:cs="宋体"/>
            </w:rPr>
            <w:t>单击此处输入文字</w:t>
          </w:r>
        </w:p>
      </w:docPartBody>
    </w:docPart>
    <w:docPart>
      <w:docPartPr>
        <w:name w:val="402C1B37757E4663A69AAC5D88C30452"/>
        <w:style w:val=""/>
        <w:category>
          <w:name w:val="常规"/>
          <w:gallery w:val="placeholder"/>
        </w:category>
        <w:types>
          <w:type w:val="bbPlcHdr"/>
        </w:types>
        <w:behaviors>
          <w:behavior w:val="content"/>
        </w:behaviors>
        <w:description w:val=""/>
        <w:guid w:val="{CAEB40D9-E3A5-45C7-8C4A-229D19187ED9}"/>
      </w:docPartPr>
      <w:docPartBody>
        <w:p>
          <w:r>
            <w:rPr>
              <w:rStyle w:val="4"/>
              <w:rFonts w:hint="eastAsia" w:ascii="宋体" w:hAnsi="宋体" w:eastAsia="宋体" w:cs="宋体"/>
            </w:rPr>
            <w:t>单击此处输入文字</w:t>
          </w:r>
        </w:p>
      </w:docPartBody>
    </w:docPart>
    <w:docPart>
      <w:docPartPr>
        <w:name w:val="305735DDE85543ECA82DDEDA199D35ED"/>
        <w:style w:val=""/>
        <w:category>
          <w:name w:val="常规"/>
          <w:gallery w:val="placeholder"/>
        </w:category>
        <w:types>
          <w:type w:val="bbPlcHdr"/>
        </w:types>
        <w:behaviors>
          <w:behavior w:val="content"/>
        </w:behaviors>
        <w:description w:val=""/>
        <w:guid w:val="{23E315CC-081F-4B2C-9CA2-3AA04B6CC204}"/>
      </w:docPartPr>
      <w:docPartBody>
        <w:p>
          <w:r>
            <w:rPr>
              <w:rStyle w:val="4"/>
              <w:rFonts w:hint="eastAsia" w:ascii="宋体" w:hAnsi="宋体" w:eastAsia="宋体" w:cs="宋体"/>
            </w:rPr>
            <w:t>单击此处输入文字</w:t>
          </w:r>
        </w:p>
      </w:docPartBody>
    </w:docPart>
    <w:docPart>
      <w:docPartPr>
        <w:name w:val="0145A21063AA406092F84C2E202F4435"/>
        <w:style w:val=""/>
        <w:category>
          <w:name w:val="常规"/>
          <w:gallery w:val="placeholder"/>
        </w:category>
        <w:types>
          <w:type w:val="bbPlcHdr"/>
        </w:types>
        <w:behaviors>
          <w:behavior w:val="content"/>
        </w:behaviors>
        <w:description w:val=""/>
        <w:guid w:val="{2913936E-03A7-4C94-BC90-109AB47D7086}"/>
      </w:docPartPr>
      <w:docPartBody>
        <w:p>
          <w:r>
            <w:rPr>
              <w:rStyle w:val="4"/>
              <w:rFonts w:hint="eastAsia" w:ascii="宋体" w:hAnsi="宋体" w:eastAsia="宋体" w:cs="宋体"/>
            </w:rPr>
            <w:t>单击此处输入文字</w:t>
          </w:r>
        </w:p>
      </w:docPartBody>
    </w:docPart>
    <w:docPart>
      <w:docPartPr>
        <w:name w:val="03380116514448F9ACA0688E7C31C175"/>
        <w:style w:val=""/>
        <w:category>
          <w:name w:val="常规"/>
          <w:gallery w:val="placeholder"/>
        </w:category>
        <w:types>
          <w:type w:val="bbPlcHdr"/>
        </w:types>
        <w:behaviors>
          <w:behavior w:val="content"/>
        </w:behaviors>
        <w:description w:val=""/>
        <w:guid w:val="{161E6649-A449-426E-8F04-8A626FCD97B5}"/>
      </w:docPartPr>
      <w:docPartBody>
        <w:p>
          <w:r>
            <w:rPr>
              <w:rStyle w:val="4"/>
              <w:rFonts w:hint="eastAsia" w:ascii="宋体" w:hAnsi="宋体" w:eastAsia="宋体" w:cs="宋体"/>
            </w:rPr>
            <w:t>单击此处输入文字</w:t>
          </w:r>
        </w:p>
      </w:docPartBody>
    </w:docPart>
    <w:docPart>
      <w:docPartPr>
        <w:name w:val="71FFDFC478F848139E3440D9F7785FA9"/>
        <w:style w:val=""/>
        <w:category>
          <w:name w:val="常规"/>
          <w:gallery w:val="placeholder"/>
        </w:category>
        <w:types>
          <w:type w:val="bbPlcHdr"/>
        </w:types>
        <w:behaviors>
          <w:behavior w:val="content"/>
        </w:behaviors>
        <w:description w:val=""/>
        <w:guid w:val="{D0F98923-6358-4B43-BF2E-2BB738741CB4}"/>
      </w:docPartPr>
      <w:docPartBody>
        <w:p>
          <w:r>
            <w:rPr>
              <w:rStyle w:val="4"/>
              <w:rFonts w:hint="eastAsia" w:ascii="宋体" w:hAnsi="宋体" w:eastAsia="宋体" w:cs="宋体"/>
            </w:rPr>
            <w:t>单击此处输入文字</w:t>
          </w:r>
        </w:p>
      </w:docPartBody>
    </w:docPart>
    <w:docPart>
      <w:docPartPr>
        <w:name w:val="DBBA3DCC18C04CDFBE78A42D1DC28EDA"/>
        <w:style w:val=""/>
        <w:category>
          <w:name w:val="常规"/>
          <w:gallery w:val="placeholder"/>
        </w:category>
        <w:types>
          <w:type w:val="bbPlcHdr"/>
        </w:types>
        <w:behaviors>
          <w:behavior w:val="content"/>
        </w:behaviors>
        <w:description w:val=""/>
        <w:guid w:val="{693AB3FE-52BD-44D8-97F2-0697FF220FC2}"/>
      </w:docPartPr>
      <w:docPartBody>
        <w:p>
          <w:r>
            <w:rPr>
              <w:rStyle w:val="4"/>
              <w:rFonts w:hint="eastAsia" w:ascii="宋体" w:hAnsi="宋体" w:eastAsia="宋体" w:cs="宋体"/>
            </w:rPr>
            <w:t>单击此处输入文字</w:t>
          </w:r>
        </w:p>
      </w:docPartBody>
    </w:docPart>
    <w:docPart>
      <w:docPartPr>
        <w:name w:val="B2BBFF434E484DEDB31CFD10FAC31B94"/>
        <w:style w:val=""/>
        <w:category>
          <w:name w:val="常规"/>
          <w:gallery w:val="placeholder"/>
        </w:category>
        <w:types>
          <w:type w:val="bbPlcHdr"/>
        </w:types>
        <w:behaviors>
          <w:behavior w:val="content"/>
        </w:behaviors>
        <w:description w:val=""/>
        <w:guid w:val="{C46951BD-1E0F-40D7-A3CA-69C8C11A5824}"/>
      </w:docPartPr>
      <w:docPartBody>
        <w:p>
          <w:r>
            <w:rPr>
              <w:rStyle w:val="4"/>
              <w:rFonts w:hint="eastAsia" w:ascii="宋体" w:hAnsi="宋体" w:eastAsia="宋体" w:cs="宋体"/>
            </w:rPr>
            <w:t>单击此处输入文字</w:t>
          </w:r>
        </w:p>
      </w:docPartBody>
    </w:docPart>
    <w:docPart>
      <w:docPartPr>
        <w:name w:val="8B125337010F4C458F31D1F3C8190514"/>
        <w:style w:val=""/>
        <w:category>
          <w:name w:val="常规"/>
          <w:gallery w:val="placeholder"/>
        </w:category>
        <w:types>
          <w:type w:val="bbPlcHdr"/>
        </w:types>
        <w:behaviors>
          <w:behavior w:val="content"/>
        </w:behaviors>
        <w:description w:val=""/>
        <w:guid w:val="{64C60AE3-8AB3-4464-92F0-FE5F70540807}"/>
      </w:docPartPr>
      <w:docPartBody>
        <w:p>
          <w:r>
            <w:rPr>
              <w:rStyle w:val="4"/>
              <w:rFonts w:hint="eastAsia" w:ascii="宋体" w:hAnsi="宋体" w:eastAsia="宋体" w:cs="宋体"/>
            </w:rPr>
            <w:t>单击此处输入文字</w:t>
          </w:r>
        </w:p>
      </w:docPartBody>
    </w:docPart>
    <w:docPart>
      <w:docPartPr>
        <w:name w:val="8E911E80D6A4402A9D8B65214463ABFE"/>
        <w:style w:val=""/>
        <w:category>
          <w:name w:val="常规"/>
          <w:gallery w:val="placeholder"/>
        </w:category>
        <w:types>
          <w:type w:val="bbPlcHdr"/>
        </w:types>
        <w:behaviors>
          <w:behavior w:val="content"/>
        </w:behaviors>
        <w:description w:val=""/>
        <w:guid w:val="{D39742D4-0436-4B6B-9E60-5609D203C470}"/>
      </w:docPartPr>
      <w:docPartBody>
        <w:p>
          <w:r>
            <w:rPr>
              <w:rStyle w:val="4"/>
              <w:rFonts w:hint="eastAsia" w:ascii="宋体" w:hAnsi="宋体" w:eastAsia="宋体" w:cs="宋体"/>
            </w:rPr>
            <w:t>单击此处输入文字</w:t>
          </w:r>
        </w:p>
      </w:docPartBody>
    </w:docPart>
    <w:docPart>
      <w:docPartPr>
        <w:name w:val="D6D073E77DA847CFB097FC099BFE4FFF"/>
        <w:style w:val=""/>
        <w:category>
          <w:name w:val="常规"/>
          <w:gallery w:val="placeholder"/>
        </w:category>
        <w:types>
          <w:type w:val="bbPlcHdr"/>
        </w:types>
        <w:behaviors>
          <w:behavior w:val="content"/>
        </w:behaviors>
        <w:description w:val=""/>
        <w:guid w:val="{EF35E022-CC60-465A-81A6-65EC37695B9E}"/>
      </w:docPartPr>
      <w:docPartBody>
        <w:p>
          <w:r>
            <w:rPr>
              <w:rStyle w:val="4"/>
              <w:rFonts w:hint="eastAsia" w:ascii="宋体" w:hAnsi="宋体" w:eastAsia="宋体" w:cs="宋体"/>
            </w:rPr>
            <w:t>单击此处输入文字</w:t>
          </w:r>
        </w:p>
      </w:docPartBody>
    </w:docPart>
    <w:docPart>
      <w:docPartPr>
        <w:name w:val="EEB239BFC6EB449090243399F31A58B0"/>
        <w:style w:val=""/>
        <w:category>
          <w:name w:val="常规"/>
          <w:gallery w:val="placeholder"/>
        </w:category>
        <w:types>
          <w:type w:val="bbPlcHdr"/>
        </w:types>
        <w:behaviors>
          <w:behavior w:val="content"/>
        </w:behaviors>
        <w:description w:val=""/>
        <w:guid w:val="{914F12C8-5470-4D01-A9C4-FDEB7EAD8C0F}"/>
      </w:docPartPr>
      <w:docPartBody>
        <w:p>
          <w:r>
            <w:rPr>
              <w:rStyle w:val="4"/>
              <w:rFonts w:hint="eastAsia" w:ascii="宋体" w:hAnsi="宋体" w:eastAsia="宋体" w:cs="宋体"/>
            </w:rPr>
            <w:t>单击此处输入文字</w:t>
          </w:r>
        </w:p>
      </w:docPartBody>
    </w:docPart>
    <w:docPart>
      <w:docPartPr>
        <w:name w:val="1D3F9159E4984F778A1DDF4CCD1D3927"/>
        <w:style w:val=""/>
        <w:category>
          <w:name w:val="常规"/>
          <w:gallery w:val="placeholder"/>
        </w:category>
        <w:types>
          <w:type w:val="bbPlcHdr"/>
        </w:types>
        <w:behaviors>
          <w:behavior w:val="content"/>
        </w:behaviors>
        <w:description w:val=""/>
        <w:guid w:val="{0649F426-9ADB-4C67-9BBA-B25D67FF0E4F}"/>
      </w:docPartPr>
      <w:docPartBody>
        <w:p>
          <w:r>
            <w:rPr>
              <w:rStyle w:val="4"/>
              <w:rFonts w:hint="eastAsia" w:ascii="宋体" w:hAnsi="宋体" w:eastAsia="宋体" w:cs="宋体"/>
            </w:rPr>
            <w:t>单击此处输入文字</w:t>
          </w:r>
        </w:p>
      </w:docPartBody>
    </w:docPart>
    <w:docPart>
      <w:docPartPr>
        <w:name w:val="DD2A24CD1BAF43F4BE8D708EB3F50A97"/>
        <w:style w:val=""/>
        <w:category>
          <w:name w:val="常规"/>
          <w:gallery w:val="placeholder"/>
        </w:category>
        <w:types>
          <w:type w:val="bbPlcHdr"/>
        </w:types>
        <w:behaviors>
          <w:behavior w:val="content"/>
        </w:behaviors>
        <w:description w:val=""/>
        <w:guid w:val="{BE6AA5F5-3040-494B-A060-633FA0EAA7C8}"/>
      </w:docPartPr>
      <w:docPartBody>
        <w:p>
          <w:r>
            <w:rPr>
              <w:rStyle w:val="4"/>
              <w:rFonts w:hint="eastAsia" w:ascii="宋体" w:hAnsi="宋体" w:eastAsia="宋体" w:cs="宋体"/>
            </w:rPr>
            <w:t>单击此处输入文字</w:t>
          </w:r>
        </w:p>
      </w:docPartBody>
    </w:docPart>
    <w:docPart>
      <w:docPartPr>
        <w:name w:val="A0A8970318644DF988CA763EC7F5371C"/>
        <w:style w:val=""/>
        <w:category>
          <w:name w:val="常规"/>
          <w:gallery w:val="placeholder"/>
        </w:category>
        <w:types>
          <w:type w:val="bbPlcHdr"/>
        </w:types>
        <w:behaviors>
          <w:behavior w:val="content"/>
        </w:behaviors>
        <w:description w:val=""/>
        <w:guid w:val="{25B4EB91-3F48-4B87-87A3-ECD7D35233C1}"/>
      </w:docPartPr>
      <w:docPartBody>
        <w:p>
          <w:r>
            <w:rPr>
              <w:rStyle w:val="4"/>
              <w:rFonts w:hint="eastAsia" w:ascii="宋体" w:hAnsi="宋体" w:eastAsia="宋体" w:cs="宋体"/>
            </w:rPr>
            <w:t>单击此处输入文字</w:t>
          </w:r>
        </w:p>
      </w:docPartBody>
    </w:docPart>
    <w:docPart>
      <w:docPartPr>
        <w:name w:val="CD4D553329EE4D35B692C4E8C147412C"/>
        <w:style w:val=""/>
        <w:category>
          <w:name w:val="常规"/>
          <w:gallery w:val="placeholder"/>
        </w:category>
        <w:types>
          <w:type w:val="bbPlcHdr"/>
        </w:types>
        <w:behaviors>
          <w:behavior w:val="content"/>
        </w:behaviors>
        <w:description w:val=""/>
        <w:guid w:val="{5B1C8D91-B436-43F3-A7AB-C069DEA97E12}"/>
      </w:docPartPr>
      <w:docPartBody>
        <w:p>
          <w:r>
            <w:rPr>
              <w:rStyle w:val="4"/>
              <w:rFonts w:hint="eastAsia" w:ascii="宋体" w:hAnsi="宋体" w:eastAsia="宋体" w:cs="宋体"/>
            </w:rPr>
            <w:t>单击此处输入文字</w:t>
          </w:r>
        </w:p>
      </w:docPartBody>
    </w:docPart>
    <w:docPart>
      <w:docPartPr>
        <w:name w:val="CD64A96A96E34BE98CEB04A204756FB0"/>
        <w:style w:val=""/>
        <w:category>
          <w:name w:val="常规"/>
          <w:gallery w:val="placeholder"/>
        </w:category>
        <w:types>
          <w:type w:val="bbPlcHdr"/>
        </w:types>
        <w:behaviors>
          <w:behavior w:val="content"/>
        </w:behaviors>
        <w:description w:val=""/>
        <w:guid w:val="{A7D68815-0061-4DFB-A8F8-F278063FAD66}"/>
      </w:docPartPr>
      <w:docPartBody>
        <w:p>
          <w:r>
            <w:rPr>
              <w:rStyle w:val="4"/>
              <w:rFonts w:hint="eastAsia" w:ascii="宋体" w:hAnsi="宋体" w:eastAsia="宋体" w:cs="宋体"/>
            </w:rPr>
            <w:t>单击此处输入文字</w:t>
          </w:r>
        </w:p>
      </w:docPartBody>
    </w:docPart>
    <w:docPart>
      <w:docPartPr>
        <w:name w:val="58AB4F8812564210B4DB9279FC09621D"/>
        <w:style w:val=""/>
        <w:category>
          <w:name w:val="常规"/>
          <w:gallery w:val="placeholder"/>
        </w:category>
        <w:types>
          <w:type w:val="bbPlcHdr"/>
        </w:types>
        <w:behaviors>
          <w:behavior w:val="content"/>
        </w:behaviors>
        <w:description w:val=""/>
        <w:guid w:val="{8D44AEAA-51BF-4063-BEAF-A5E842E8408F}"/>
      </w:docPartPr>
      <w:docPartBody>
        <w:p>
          <w:r>
            <w:rPr>
              <w:rStyle w:val="4"/>
              <w:rFonts w:hint="eastAsia" w:ascii="宋体" w:hAnsi="宋体" w:eastAsia="宋体" w:cs="宋体"/>
            </w:rPr>
            <w:t>单击此处输入文字</w:t>
          </w:r>
        </w:p>
      </w:docPartBody>
    </w:docPart>
    <w:docPart>
      <w:docPartPr>
        <w:name w:val="4A70104F67FB447890ED2B7AF0A4AF8D"/>
        <w:style w:val=""/>
        <w:category>
          <w:name w:val="常规"/>
          <w:gallery w:val="placeholder"/>
        </w:category>
        <w:types>
          <w:type w:val="bbPlcHdr"/>
        </w:types>
        <w:behaviors>
          <w:behavior w:val="content"/>
        </w:behaviors>
        <w:description w:val=""/>
        <w:guid w:val="{EDC201A4-F4AB-4EB9-B0C8-EFCEBE469163}"/>
      </w:docPartPr>
      <w:docPartBody>
        <w:p>
          <w:r>
            <w:rPr>
              <w:rStyle w:val="4"/>
              <w:rFonts w:hint="eastAsia" w:ascii="宋体" w:hAnsi="宋体" w:eastAsia="宋体" w:cs="宋体"/>
            </w:rPr>
            <w:t>单击此处输入文字</w:t>
          </w:r>
        </w:p>
      </w:docPartBody>
    </w:docPart>
    <w:docPart>
      <w:docPartPr>
        <w:name w:val="0F1B93C96AD1473A81D24F7AC09161CF"/>
        <w:style w:val=""/>
        <w:category>
          <w:name w:val="常规"/>
          <w:gallery w:val="placeholder"/>
        </w:category>
        <w:types>
          <w:type w:val="bbPlcHdr"/>
        </w:types>
        <w:behaviors>
          <w:behavior w:val="content"/>
        </w:behaviors>
        <w:description w:val=""/>
        <w:guid w:val="{7B09054E-5F72-432E-B624-F6EF1839BF89}"/>
      </w:docPartPr>
      <w:docPartBody>
        <w:p>
          <w:r>
            <w:rPr>
              <w:rStyle w:val="4"/>
              <w:rFonts w:hint="eastAsia" w:ascii="宋体" w:hAnsi="宋体" w:eastAsia="宋体" w:cs="宋体"/>
            </w:rPr>
            <w:t>单击此处输入文字</w:t>
          </w:r>
        </w:p>
      </w:docPartBody>
    </w:docPart>
    <w:docPart>
      <w:docPartPr>
        <w:name w:val="6BA9E77ADC3D4A32962F0C12CBDB7488"/>
        <w:style w:val=""/>
        <w:category>
          <w:name w:val="常规"/>
          <w:gallery w:val="placeholder"/>
        </w:category>
        <w:types>
          <w:type w:val="bbPlcHdr"/>
        </w:types>
        <w:behaviors>
          <w:behavior w:val="content"/>
        </w:behaviors>
        <w:description w:val=""/>
        <w:guid w:val="{B4D0CD2E-D113-437A-AFB2-FDF27502F498}"/>
      </w:docPartPr>
      <w:docPartBody>
        <w:p>
          <w:r>
            <w:rPr>
              <w:rStyle w:val="4"/>
              <w:rFonts w:hint="eastAsia" w:ascii="宋体" w:hAnsi="宋体" w:eastAsia="宋体" w:cs="宋体"/>
            </w:rPr>
            <w:t>单击此处输入文字</w:t>
          </w:r>
        </w:p>
      </w:docPartBody>
    </w:docPart>
    <w:docPart>
      <w:docPartPr>
        <w:name w:val="91116B76292840EEB8527AAC2D76A490"/>
        <w:style w:val=""/>
        <w:category>
          <w:name w:val="常规"/>
          <w:gallery w:val="placeholder"/>
        </w:category>
        <w:types>
          <w:type w:val="bbPlcHdr"/>
        </w:types>
        <w:behaviors>
          <w:behavior w:val="content"/>
        </w:behaviors>
        <w:description w:val=""/>
        <w:guid w:val="{72AC8780-CC81-4180-9317-A2C7039B7B2D}"/>
      </w:docPartPr>
      <w:docPartBody>
        <w:p>
          <w:r>
            <w:rPr>
              <w:rStyle w:val="4"/>
              <w:rFonts w:hint="eastAsia" w:ascii="宋体" w:hAnsi="宋体" w:eastAsia="宋体" w:cs="宋体"/>
            </w:rPr>
            <w:t>单击此处输入文字</w:t>
          </w:r>
        </w:p>
      </w:docPartBody>
    </w:docPart>
    <w:docPart>
      <w:docPartPr>
        <w:name w:val="F24535930D774D928BE9DA9A03BF0C63"/>
        <w:style w:val=""/>
        <w:category>
          <w:name w:val="常规"/>
          <w:gallery w:val="placeholder"/>
        </w:category>
        <w:types>
          <w:type w:val="bbPlcHdr"/>
        </w:types>
        <w:behaviors>
          <w:behavior w:val="content"/>
        </w:behaviors>
        <w:description w:val=""/>
        <w:guid w:val="{0CBE684B-1DBA-4144-A567-D79628F51BE6}"/>
      </w:docPartPr>
      <w:docPartBody>
        <w:p>
          <w:r>
            <w:rPr>
              <w:rStyle w:val="4"/>
              <w:rFonts w:hint="eastAsia" w:ascii="宋体" w:hAnsi="宋体" w:eastAsia="宋体" w:cs="宋体"/>
            </w:rPr>
            <w:t>单击此处输入文字</w:t>
          </w:r>
        </w:p>
      </w:docPartBody>
    </w:docPart>
    <w:docPart>
      <w:docPartPr>
        <w:name w:val="6A1F6918068742C59DD8D6820B38BDBD"/>
        <w:style w:val=""/>
        <w:category>
          <w:name w:val="常规"/>
          <w:gallery w:val="placeholder"/>
        </w:category>
        <w:types>
          <w:type w:val="bbPlcHdr"/>
        </w:types>
        <w:behaviors>
          <w:behavior w:val="content"/>
        </w:behaviors>
        <w:description w:val=""/>
        <w:guid w:val="{3B93FB5D-B967-4586-90C7-DFCE7CC20B38}"/>
      </w:docPartPr>
      <w:docPartBody>
        <w:p>
          <w:r>
            <w:rPr>
              <w:rStyle w:val="4"/>
              <w:rFonts w:hint="eastAsia" w:ascii="宋体" w:hAnsi="宋体" w:eastAsia="宋体" w:cs="宋体"/>
            </w:rPr>
            <w:t>单击此处输入文字</w:t>
          </w:r>
        </w:p>
      </w:docPartBody>
    </w:docPart>
    <w:docPart>
      <w:docPartPr>
        <w:name w:val="D35F696C6B7644E1AF2EEC801BAB7271"/>
        <w:style w:val=""/>
        <w:category>
          <w:name w:val="常规"/>
          <w:gallery w:val="placeholder"/>
        </w:category>
        <w:types>
          <w:type w:val="bbPlcHdr"/>
        </w:types>
        <w:behaviors>
          <w:behavior w:val="content"/>
        </w:behaviors>
        <w:description w:val=""/>
        <w:guid w:val="{394580A1-B105-477D-8F49-4ABB1E7B132B}"/>
      </w:docPartPr>
      <w:docPartBody>
        <w:p>
          <w:r>
            <w:rPr>
              <w:rStyle w:val="4"/>
              <w:rFonts w:hint="eastAsia" w:ascii="宋体" w:hAnsi="宋体" w:eastAsia="宋体" w:cs="宋体"/>
            </w:rPr>
            <w:t>单击此处输入文字</w:t>
          </w:r>
        </w:p>
      </w:docPartBody>
    </w:docPart>
    <w:docPart>
      <w:docPartPr>
        <w:name w:val="996C4F49B82C4203AB9C3FE9799A01F7"/>
        <w:style w:val=""/>
        <w:category>
          <w:name w:val="常规"/>
          <w:gallery w:val="placeholder"/>
        </w:category>
        <w:types>
          <w:type w:val="bbPlcHdr"/>
        </w:types>
        <w:behaviors>
          <w:behavior w:val="content"/>
        </w:behaviors>
        <w:description w:val=""/>
        <w:guid w:val="{5BF9F6F9-12BE-44A4-9DF5-C368513D90A4}"/>
      </w:docPartPr>
      <w:docPartBody>
        <w:p>
          <w:r>
            <w:rPr>
              <w:rStyle w:val="4"/>
              <w:rFonts w:hint="eastAsia" w:ascii="宋体" w:hAnsi="宋体" w:eastAsia="宋体" w:cs="宋体"/>
            </w:rPr>
            <w:t>单击此处输入文字</w:t>
          </w:r>
        </w:p>
      </w:docPartBody>
    </w:docPart>
    <w:docPart>
      <w:docPartPr>
        <w:name w:val="C06C155A376B41D0B66DC5DBA75762EA"/>
        <w:style w:val=""/>
        <w:category>
          <w:name w:val="常规"/>
          <w:gallery w:val="placeholder"/>
        </w:category>
        <w:types>
          <w:type w:val="bbPlcHdr"/>
        </w:types>
        <w:behaviors>
          <w:behavior w:val="content"/>
        </w:behaviors>
        <w:description w:val=""/>
        <w:guid w:val="{78CBB4AF-B4BB-4234-AF10-91B1EAC46EBB}"/>
      </w:docPartPr>
      <w:docPartBody>
        <w:p>
          <w:r>
            <w:rPr>
              <w:rStyle w:val="4"/>
              <w:rFonts w:hint="eastAsia" w:ascii="宋体" w:hAnsi="宋体" w:eastAsia="宋体" w:cs="宋体"/>
            </w:rPr>
            <w:t>单击此处输入文字</w:t>
          </w:r>
        </w:p>
      </w:docPartBody>
    </w:docPart>
    <w:docPart>
      <w:docPartPr>
        <w:name w:val="C38B4ABBAB4F4586B98142EA7D38EB08"/>
        <w:style w:val=""/>
        <w:category>
          <w:name w:val="常规"/>
          <w:gallery w:val="placeholder"/>
        </w:category>
        <w:types>
          <w:type w:val="bbPlcHdr"/>
        </w:types>
        <w:behaviors>
          <w:behavior w:val="content"/>
        </w:behaviors>
        <w:description w:val=""/>
        <w:guid w:val="{3AC3FF9D-962B-424E-B193-DA6EA4F0229F}"/>
      </w:docPartPr>
      <w:docPartBody>
        <w:p>
          <w:r>
            <w:rPr>
              <w:rStyle w:val="4"/>
              <w:rFonts w:hint="eastAsia" w:ascii="宋体" w:hAnsi="宋体" w:eastAsia="宋体" w:cs="宋体"/>
            </w:rPr>
            <w:t>单击此处输入文字</w:t>
          </w:r>
        </w:p>
      </w:docPartBody>
    </w:docPart>
    <w:docPart>
      <w:docPartPr>
        <w:name w:val="9627FD9CD4834A819106FECA429E94A7"/>
        <w:style w:val=""/>
        <w:category>
          <w:name w:val="常规"/>
          <w:gallery w:val="placeholder"/>
        </w:category>
        <w:types>
          <w:type w:val="bbPlcHdr"/>
        </w:types>
        <w:behaviors>
          <w:behavior w:val="content"/>
        </w:behaviors>
        <w:description w:val=""/>
        <w:guid w:val="{3E252511-4A8F-4454-94A5-F0AB600E10EC}"/>
      </w:docPartPr>
      <w:docPartBody>
        <w:p>
          <w:r>
            <w:rPr>
              <w:rStyle w:val="4"/>
              <w:rFonts w:hint="eastAsia" w:ascii="宋体" w:hAnsi="宋体" w:eastAsia="宋体" w:cs="宋体"/>
            </w:rPr>
            <w:t>单击此处输入文字</w:t>
          </w:r>
        </w:p>
      </w:docPartBody>
    </w:docPart>
    <w:docPart>
      <w:docPartPr>
        <w:name w:val="2E77492F0C1C4AA5A41E6A5A1B9AC531"/>
        <w:style w:val=""/>
        <w:category>
          <w:name w:val="常规"/>
          <w:gallery w:val="placeholder"/>
        </w:category>
        <w:types>
          <w:type w:val="bbPlcHdr"/>
        </w:types>
        <w:behaviors>
          <w:behavior w:val="content"/>
        </w:behaviors>
        <w:description w:val=""/>
        <w:guid w:val="{DD35D0AD-6E79-47BB-A9CD-97C7E6F9C677}"/>
      </w:docPartPr>
      <w:docPartBody>
        <w:p>
          <w:r>
            <w:rPr>
              <w:rStyle w:val="4"/>
              <w:rFonts w:hint="eastAsia" w:ascii="宋体" w:hAnsi="宋体" w:eastAsia="宋体" w:cs="宋体"/>
            </w:rPr>
            <w:t>单击此处输入文字</w:t>
          </w:r>
        </w:p>
      </w:docPartBody>
    </w:docPart>
    <w:docPart>
      <w:docPartPr>
        <w:name w:val="231C4E5CAFD54268BF23AD57D163ADD5"/>
        <w:style w:val=""/>
        <w:category>
          <w:name w:val="常规"/>
          <w:gallery w:val="placeholder"/>
        </w:category>
        <w:types>
          <w:type w:val="bbPlcHdr"/>
        </w:types>
        <w:behaviors>
          <w:behavior w:val="content"/>
        </w:behaviors>
        <w:description w:val=""/>
        <w:guid w:val="{E961C2AF-091A-4A99-B77F-E1C8ADAEB170}"/>
      </w:docPartPr>
      <w:docPartBody>
        <w:p>
          <w:r>
            <w:rPr>
              <w:rStyle w:val="4"/>
              <w:rFonts w:hint="eastAsia" w:ascii="宋体" w:hAnsi="宋体" w:eastAsia="宋体" w:cs="宋体"/>
            </w:rPr>
            <w:t>单击此处输入文字</w:t>
          </w:r>
        </w:p>
      </w:docPartBody>
    </w:docPart>
    <w:docPart>
      <w:docPartPr>
        <w:name w:val="5E8E27D8C5F34525B3C850E006C80677"/>
        <w:style w:val=""/>
        <w:category>
          <w:name w:val="常规"/>
          <w:gallery w:val="placeholder"/>
        </w:category>
        <w:types>
          <w:type w:val="bbPlcHdr"/>
        </w:types>
        <w:behaviors>
          <w:behavior w:val="content"/>
        </w:behaviors>
        <w:description w:val=""/>
        <w:guid w:val="{A65C8296-C001-4737-88C6-2DF40D07EFFF}"/>
      </w:docPartPr>
      <w:docPartBody>
        <w:p>
          <w:r>
            <w:rPr>
              <w:rStyle w:val="4"/>
              <w:rFonts w:hint="eastAsia" w:ascii="宋体" w:hAnsi="宋体" w:eastAsia="宋体" w:cs="宋体"/>
            </w:rPr>
            <w:t>单击此处输入文字</w:t>
          </w:r>
        </w:p>
      </w:docPartBody>
    </w:docPart>
    <w:docPart>
      <w:docPartPr>
        <w:name w:val="E4B819FB50134F42A4598A3423975095"/>
        <w:style w:val=""/>
        <w:category>
          <w:name w:val="常规"/>
          <w:gallery w:val="placeholder"/>
        </w:category>
        <w:types>
          <w:type w:val="bbPlcHdr"/>
        </w:types>
        <w:behaviors>
          <w:behavior w:val="content"/>
        </w:behaviors>
        <w:description w:val=""/>
        <w:guid w:val="{5798CFCB-B17A-4F35-8A3F-70A5D8B35E79}"/>
      </w:docPartPr>
      <w:docPartBody>
        <w:p>
          <w:r>
            <w:rPr>
              <w:rStyle w:val="4"/>
              <w:rFonts w:hint="eastAsia" w:ascii="宋体" w:hAnsi="宋体" w:eastAsia="宋体" w:cs="宋体"/>
            </w:rPr>
            <w:t>单击此处输入文字</w:t>
          </w:r>
        </w:p>
      </w:docPartBody>
    </w:docPart>
    <w:docPart>
      <w:docPartPr>
        <w:name w:val="D84C75BE9B5045C0AE162F17C356A6BA"/>
        <w:style w:val=""/>
        <w:category>
          <w:name w:val="常规"/>
          <w:gallery w:val="placeholder"/>
        </w:category>
        <w:types>
          <w:type w:val="bbPlcHdr"/>
        </w:types>
        <w:behaviors>
          <w:behavior w:val="content"/>
        </w:behaviors>
        <w:description w:val=""/>
        <w:guid w:val="{7CA5B363-8D6F-4885-9244-3C7DE16EB0FB}"/>
      </w:docPartPr>
      <w:docPartBody>
        <w:p>
          <w:r>
            <w:rPr>
              <w:rStyle w:val="4"/>
              <w:rFonts w:hint="eastAsia" w:ascii="宋体" w:hAnsi="宋体" w:eastAsia="宋体" w:cs="宋体"/>
            </w:rPr>
            <w:t>单击此处输入文字</w:t>
          </w:r>
        </w:p>
      </w:docPartBody>
    </w:docPart>
    <w:docPart>
      <w:docPartPr>
        <w:name w:val="A435681C668147FB91D36CA310BB1187"/>
        <w:style w:val=""/>
        <w:category>
          <w:name w:val="常规"/>
          <w:gallery w:val="placeholder"/>
        </w:category>
        <w:types>
          <w:type w:val="bbPlcHdr"/>
        </w:types>
        <w:behaviors>
          <w:behavior w:val="content"/>
        </w:behaviors>
        <w:description w:val=""/>
        <w:guid w:val="{5605F9B9-C8CE-40E2-94E3-465FD6C6704C}"/>
      </w:docPartPr>
      <w:docPartBody>
        <w:p>
          <w:r>
            <w:rPr>
              <w:rStyle w:val="4"/>
              <w:rFonts w:hint="eastAsia" w:ascii="宋体" w:hAnsi="宋体" w:eastAsia="宋体" w:cs="宋体"/>
            </w:rPr>
            <w:t>单击此处输入文字</w:t>
          </w:r>
        </w:p>
      </w:docPartBody>
    </w:docPart>
    <w:docPart>
      <w:docPartPr>
        <w:name w:val="09759064F43C4F238DB5D75210DFE8DA"/>
        <w:style w:val=""/>
        <w:category>
          <w:name w:val="常规"/>
          <w:gallery w:val="placeholder"/>
        </w:category>
        <w:types>
          <w:type w:val="bbPlcHdr"/>
        </w:types>
        <w:behaviors>
          <w:behavior w:val="content"/>
        </w:behaviors>
        <w:description w:val=""/>
        <w:guid w:val="{0FB6993C-3144-4F4A-8BC7-1A929735E1C3}"/>
      </w:docPartPr>
      <w:docPartBody>
        <w:p>
          <w:r>
            <w:rPr>
              <w:rStyle w:val="4"/>
              <w:rFonts w:hint="eastAsia" w:ascii="宋体" w:hAnsi="宋体" w:eastAsia="宋体" w:cs="宋体"/>
            </w:rPr>
            <w:t>单击此处输入文字</w:t>
          </w:r>
        </w:p>
      </w:docPartBody>
    </w:docPart>
    <w:docPart>
      <w:docPartPr>
        <w:name w:val="0097E2234C5446329FAB36C709EC989C"/>
        <w:style w:val=""/>
        <w:category>
          <w:name w:val="常规"/>
          <w:gallery w:val="placeholder"/>
        </w:category>
        <w:types>
          <w:type w:val="bbPlcHdr"/>
        </w:types>
        <w:behaviors>
          <w:behavior w:val="content"/>
        </w:behaviors>
        <w:description w:val=""/>
        <w:guid w:val="{0DE9472F-5ADE-4035-83A6-611FDC9821AE}"/>
      </w:docPartPr>
      <w:docPartBody>
        <w:p>
          <w:r>
            <w:rPr>
              <w:rStyle w:val="4"/>
              <w:rFonts w:hint="eastAsia" w:ascii="宋体" w:hAnsi="宋体" w:eastAsia="宋体" w:cs="宋体"/>
            </w:rPr>
            <w:t>单击此处输入文字</w:t>
          </w:r>
        </w:p>
      </w:docPartBody>
    </w:docPart>
    <w:docPart>
      <w:docPartPr>
        <w:name w:val="8CAA90F25C8A4B8A87D4C27C09B90634"/>
        <w:style w:val=""/>
        <w:category>
          <w:name w:val="常规"/>
          <w:gallery w:val="placeholder"/>
        </w:category>
        <w:types>
          <w:type w:val="bbPlcHdr"/>
        </w:types>
        <w:behaviors>
          <w:behavior w:val="content"/>
        </w:behaviors>
        <w:description w:val=""/>
        <w:guid w:val="{65271CAC-3B49-4E49-923C-644705AA9825}"/>
      </w:docPartPr>
      <w:docPartBody>
        <w:p>
          <w:r>
            <w:rPr>
              <w:rStyle w:val="4"/>
              <w:rFonts w:hint="eastAsia" w:ascii="宋体" w:hAnsi="宋体" w:eastAsia="宋体" w:cs="宋体"/>
            </w:rPr>
            <w:t>单击此处输入文字</w:t>
          </w:r>
        </w:p>
      </w:docPartBody>
    </w:docPart>
    <w:docPart>
      <w:docPartPr>
        <w:name w:val="4ECC709FA4F24CC08A9711FA853E8732"/>
        <w:style w:val=""/>
        <w:category>
          <w:name w:val="常规"/>
          <w:gallery w:val="placeholder"/>
        </w:category>
        <w:types>
          <w:type w:val="bbPlcHdr"/>
        </w:types>
        <w:behaviors>
          <w:behavior w:val="content"/>
        </w:behaviors>
        <w:description w:val=""/>
        <w:guid w:val="{7285EE2C-142D-4AC6-95EE-D507138A0520}"/>
      </w:docPartPr>
      <w:docPartBody>
        <w:p>
          <w:r>
            <w:rPr>
              <w:rStyle w:val="4"/>
              <w:rFonts w:hint="eastAsia" w:ascii="宋体" w:hAnsi="宋体" w:eastAsia="宋体" w:cs="宋体"/>
            </w:rPr>
            <w:t>单击此处输入文字</w:t>
          </w:r>
        </w:p>
      </w:docPartBody>
    </w:docPart>
    <w:docPart>
      <w:docPartPr>
        <w:name w:val="EFE49BCC48284C5B89DDFC50CC5691B1"/>
        <w:style w:val=""/>
        <w:category>
          <w:name w:val="常规"/>
          <w:gallery w:val="placeholder"/>
        </w:category>
        <w:types>
          <w:type w:val="bbPlcHdr"/>
        </w:types>
        <w:behaviors>
          <w:behavior w:val="content"/>
        </w:behaviors>
        <w:description w:val=""/>
        <w:guid w:val="{AA8B17B8-5FB4-4C00-9CA7-6026D60CFB94}"/>
      </w:docPartPr>
      <w:docPartBody>
        <w:p>
          <w:r>
            <w:rPr>
              <w:rStyle w:val="4"/>
              <w:rFonts w:hint="eastAsia" w:ascii="宋体" w:hAnsi="宋体" w:eastAsia="宋体" w:cs="宋体"/>
            </w:rPr>
            <w:t>单击此处输入文字</w:t>
          </w:r>
        </w:p>
      </w:docPartBody>
    </w:docPart>
    <w:docPart>
      <w:docPartPr>
        <w:name w:val="68C4D53FD4264981965086C8C50E290C"/>
        <w:style w:val=""/>
        <w:category>
          <w:name w:val="常规"/>
          <w:gallery w:val="placeholder"/>
        </w:category>
        <w:types>
          <w:type w:val="bbPlcHdr"/>
        </w:types>
        <w:behaviors>
          <w:behavior w:val="content"/>
        </w:behaviors>
        <w:description w:val=""/>
        <w:guid w:val="{2E424748-EF2A-43AC-AD88-BF00B5F5CE64}"/>
      </w:docPartPr>
      <w:docPartBody>
        <w:p>
          <w:r>
            <w:rPr>
              <w:rStyle w:val="4"/>
              <w:rFonts w:hint="eastAsia" w:ascii="宋体" w:hAnsi="宋体" w:eastAsia="宋体" w:cs="宋体"/>
            </w:rPr>
            <w:t>单击此处输入文字</w:t>
          </w:r>
        </w:p>
      </w:docPartBody>
    </w:docPart>
    <w:docPart>
      <w:docPartPr>
        <w:name w:val="B510BB91AA074F7DA8D303A2B5A9A3BE"/>
        <w:style w:val=""/>
        <w:category>
          <w:name w:val="常规"/>
          <w:gallery w:val="placeholder"/>
        </w:category>
        <w:types>
          <w:type w:val="bbPlcHdr"/>
        </w:types>
        <w:behaviors>
          <w:behavior w:val="content"/>
        </w:behaviors>
        <w:description w:val=""/>
        <w:guid w:val="{BF69504B-3A77-4C46-B3EE-B2FA47A9B2C7}"/>
      </w:docPartPr>
      <w:docPartBody>
        <w:p>
          <w:r>
            <w:rPr>
              <w:rStyle w:val="4"/>
              <w:rFonts w:hint="eastAsia" w:ascii="宋体" w:hAnsi="宋体" w:eastAsia="宋体" w:cs="宋体"/>
            </w:rPr>
            <w:t>单击此处输入文字</w:t>
          </w:r>
        </w:p>
      </w:docPartBody>
    </w:docPart>
    <w:docPart>
      <w:docPartPr>
        <w:name w:val="5DCA2D8DA6264304AF9942FBB6C8B128"/>
        <w:style w:val=""/>
        <w:category>
          <w:name w:val="常规"/>
          <w:gallery w:val="placeholder"/>
        </w:category>
        <w:types>
          <w:type w:val="bbPlcHdr"/>
        </w:types>
        <w:behaviors>
          <w:behavior w:val="content"/>
        </w:behaviors>
        <w:description w:val=""/>
        <w:guid w:val="{EE210395-A883-4569-A2E6-C8A9A0A2FDCB}"/>
      </w:docPartPr>
      <w:docPartBody>
        <w:p>
          <w:r>
            <w:rPr>
              <w:rStyle w:val="4"/>
              <w:rFonts w:hint="eastAsia" w:ascii="宋体" w:hAnsi="宋体" w:eastAsia="宋体" w:cs="宋体"/>
            </w:rPr>
            <w:t>单击此处输入文字</w:t>
          </w:r>
        </w:p>
      </w:docPartBody>
    </w:docPart>
    <w:docPart>
      <w:docPartPr>
        <w:name w:val="039F30A00A55496AAEE096871B846D86"/>
        <w:style w:val=""/>
        <w:category>
          <w:name w:val="常规"/>
          <w:gallery w:val="placeholder"/>
        </w:category>
        <w:types>
          <w:type w:val="bbPlcHdr"/>
        </w:types>
        <w:behaviors>
          <w:behavior w:val="content"/>
        </w:behaviors>
        <w:description w:val=""/>
        <w:guid w:val="{9D961554-3F74-46D4-AFA5-625380B67477}"/>
      </w:docPartPr>
      <w:docPartBody>
        <w:p>
          <w:r>
            <w:rPr>
              <w:rStyle w:val="4"/>
              <w:rFonts w:hint="eastAsia" w:ascii="宋体" w:hAnsi="宋体" w:eastAsia="宋体" w:cs="宋体"/>
            </w:rPr>
            <w:t>单击此处输入文字</w:t>
          </w:r>
        </w:p>
      </w:docPartBody>
    </w:docPart>
    <w:docPart>
      <w:docPartPr>
        <w:name w:val="4B1955FF0C354D82BDB587BD513B5BA2"/>
        <w:style w:val=""/>
        <w:category>
          <w:name w:val="常规"/>
          <w:gallery w:val="placeholder"/>
        </w:category>
        <w:types>
          <w:type w:val="bbPlcHdr"/>
        </w:types>
        <w:behaviors>
          <w:behavior w:val="content"/>
        </w:behaviors>
        <w:description w:val=""/>
        <w:guid w:val="{06B3CADA-1B8E-4054-AB64-CCA7C4D5E426}"/>
      </w:docPartPr>
      <w:docPartBody>
        <w:p>
          <w:r>
            <w:rPr>
              <w:rStyle w:val="4"/>
              <w:rFonts w:hint="eastAsia" w:ascii="宋体" w:hAnsi="宋体" w:eastAsia="宋体" w:cs="宋体"/>
            </w:rPr>
            <w:t>单击此处输入文字</w:t>
          </w:r>
        </w:p>
      </w:docPartBody>
    </w:docPart>
    <w:docPart>
      <w:docPartPr>
        <w:name w:val="ACE3C830F9AE41B98B0E1A4D0AAC8135"/>
        <w:style w:val=""/>
        <w:category>
          <w:name w:val="常规"/>
          <w:gallery w:val="placeholder"/>
        </w:category>
        <w:types>
          <w:type w:val="bbPlcHdr"/>
        </w:types>
        <w:behaviors>
          <w:behavior w:val="content"/>
        </w:behaviors>
        <w:description w:val=""/>
        <w:guid w:val="{9F57E2CC-CD40-4618-A751-9538C9389DFC}"/>
      </w:docPartPr>
      <w:docPartBody>
        <w:p>
          <w:r>
            <w:rPr>
              <w:rStyle w:val="4"/>
              <w:rFonts w:hint="eastAsia" w:ascii="宋体" w:hAnsi="宋体" w:eastAsia="宋体" w:cs="宋体"/>
            </w:rPr>
            <w:t>单击此处输入文字</w:t>
          </w:r>
        </w:p>
      </w:docPartBody>
    </w:docPart>
    <w:docPart>
      <w:docPartPr>
        <w:name w:val="CB12066E62044AF8BC37AAD7A794FA01"/>
        <w:style w:val=""/>
        <w:category>
          <w:name w:val="常规"/>
          <w:gallery w:val="placeholder"/>
        </w:category>
        <w:types>
          <w:type w:val="bbPlcHdr"/>
        </w:types>
        <w:behaviors>
          <w:behavior w:val="content"/>
        </w:behaviors>
        <w:description w:val=""/>
        <w:guid w:val="{AB9CC6C1-FE0A-4ABC-B8CA-49AE7FB0D1E9}"/>
      </w:docPartPr>
      <w:docPartBody>
        <w:p>
          <w:r>
            <w:rPr>
              <w:rStyle w:val="4"/>
              <w:rFonts w:hint="eastAsia" w:ascii="宋体" w:hAnsi="宋体" w:eastAsia="宋体" w:cs="宋体"/>
            </w:rPr>
            <w:t>单击此处输入文字</w:t>
          </w:r>
        </w:p>
      </w:docPartBody>
    </w:docPart>
    <w:docPart>
      <w:docPartPr>
        <w:name w:val="25BE75537E774B22B57601C835BD0B8D"/>
        <w:style w:val=""/>
        <w:category>
          <w:name w:val="常规"/>
          <w:gallery w:val="placeholder"/>
        </w:category>
        <w:types>
          <w:type w:val="bbPlcHdr"/>
        </w:types>
        <w:behaviors>
          <w:behavior w:val="content"/>
        </w:behaviors>
        <w:description w:val=""/>
        <w:guid w:val="{D744EFAB-DFA1-4DC4-9A64-8EB7205A3854}"/>
      </w:docPartPr>
      <w:docPartBody>
        <w:p>
          <w:r>
            <w:rPr>
              <w:rStyle w:val="4"/>
              <w:rFonts w:hint="eastAsia" w:ascii="宋体" w:hAnsi="宋体" w:eastAsia="宋体" w:cs="宋体"/>
            </w:rPr>
            <w:t>单击此处输入文字</w:t>
          </w:r>
        </w:p>
      </w:docPartBody>
    </w:docPart>
    <w:docPart>
      <w:docPartPr>
        <w:name w:val="1C07F2B7CB8D4C2E9398E473B4A3D811"/>
        <w:style w:val=""/>
        <w:category>
          <w:name w:val="常规"/>
          <w:gallery w:val="placeholder"/>
        </w:category>
        <w:types>
          <w:type w:val="bbPlcHdr"/>
        </w:types>
        <w:behaviors>
          <w:behavior w:val="content"/>
        </w:behaviors>
        <w:description w:val=""/>
        <w:guid w:val="{158F3D05-B77C-440E-96B9-46BDD674889F}"/>
      </w:docPartPr>
      <w:docPartBody>
        <w:p>
          <w:r>
            <w:rPr>
              <w:rStyle w:val="4"/>
              <w:rFonts w:hint="eastAsia" w:ascii="宋体" w:hAnsi="宋体" w:eastAsia="宋体" w:cs="宋体"/>
            </w:rPr>
            <w:t>单击此处输入文字</w:t>
          </w:r>
        </w:p>
      </w:docPartBody>
    </w:docPart>
    <w:docPart>
      <w:docPartPr>
        <w:name w:val="641B0FA8E4F84BC29FDA51FBA1BF708D"/>
        <w:style w:val=""/>
        <w:category>
          <w:name w:val="常规"/>
          <w:gallery w:val="placeholder"/>
        </w:category>
        <w:types>
          <w:type w:val="bbPlcHdr"/>
        </w:types>
        <w:behaviors>
          <w:behavior w:val="content"/>
        </w:behaviors>
        <w:description w:val=""/>
        <w:guid w:val="{7BFCA6BE-DFD6-4606-A309-07A0C85726BA}"/>
      </w:docPartPr>
      <w:docPartBody>
        <w:p>
          <w:r>
            <w:rPr>
              <w:rStyle w:val="4"/>
              <w:rFonts w:hint="eastAsia" w:ascii="宋体" w:hAnsi="宋体" w:eastAsia="宋体" w:cs="宋体"/>
            </w:rPr>
            <w:t>单击此处输入文字</w:t>
          </w:r>
        </w:p>
      </w:docPartBody>
    </w:docPart>
    <w:docPart>
      <w:docPartPr>
        <w:name w:val="9F37F751D02F408EA01635B5761B946D"/>
        <w:style w:val=""/>
        <w:category>
          <w:name w:val="常规"/>
          <w:gallery w:val="placeholder"/>
        </w:category>
        <w:types>
          <w:type w:val="bbPlcHdr"/>
        </w:types>
        <w:behaviors>
          <w:behavior w:val="content"/>
        </w:behaviors>
        <w:description w:val=""/>
        <w:guid w:val="{D94BBDD1-5E44-48EE-B707-2D54C640DF03}"/>
      </w:docPartPr>
      <w:docPartBody>
        <w:p>
          <w:r>
            <w:rPr>
              <w:rStyle w:val="4"/>
              <w:rFonts w:hint="eastAsia" w:ascii="宋体" w:hAnsi="宋体" w:eastAsia="宋体" w:cs="宋体"/>
            </w:rPr>
            <w:t>单击此处输入文字</w:t>
          </w:r>
        </w:p>
      </w:docPartBody>
    </w:docPart>
    <w:docPart>
      <w:docPartPr>
        <w:name w:val="96908518ECA74DFBBAB9C78D1BD85E00"/>
        <w:style w:val=""/>
        <w:category>
          <w:name w:val="常规"/>
          <w:gallery w:val="placeholder"/>
        </w:category>
        <w:types>
          <w:type w:val="bbPlcHdr"/>
        </w:types>
        <w:behaviors>
          <w:behavior w:val="content"/>
        </w:behaviors>
        <w:description w:val=""/>
        <w:guid w:val="{E2818B9F-ED1F-4CA0-83D8-82FD1FD72F93}"/>
      </w:docPartPr>
      <w:docPartBody>
        <w:p>
          <w:r>
            <w:rPr>
              <w:rStyle w:val="4"/>
              <w:rFonts w:hint="eastAsia" w:ascii="宋体" w:hAnsi="宋体" w:eastAsia="宋体" w:cs="宋体"/>
            </w:rPr>
            <w:t>单击此处输入文字</w:t>
          </w:r>
        </w:p>
      </w:docPartBody>
    </w:docPart>
    <w:docPart>
      <w:docPartPr>
        <w:name w:val="D4B4698F49D54805A33332BC4D70DCE7"/>
        <w:style w:val=""/>
        <w:category>
          <w:name w:val="常规"/>
          <w:gallery w:val="placeholder"/>
        </w:category>
        <w:types>
          <w:type w:val="bbPlcHdr"/>
        </w:types>
        <w:behaviors>
          <w:behavior w:val="content"/>
        </w:behaviors>
        <w:description w:val=""/>
        <w:guid w:val="{F0D2A1A6-25E6-4678-B5C4-C31B8F517FE2}"/>
      </w:docPartPr>
      <w:docPartBody>
        <w:p>
          <w:r>
            <w:rPr>
              <w:rStyle w:val="4"/>
              <w:rFonts w:hint="eastAsia" w:ascii="宋体" w:hAnsi="宋体" w:eastAsia="宋体" w:cs="宋体"/>
            </w:rPr>
            <w:t>单击此处输入文字</w:t>
          </w:r>
        </w:p>
      </w:docPartBody>
    </w:docPart>
    <w:docPart>
      <w:docPartPr>
        <w:name w:val="D426381009184D478CBEC1DCB51F677E"/>
        <w:style w:val=""/>
        <w:category>
          <w:name w:val="常规"/>
          <w:gallery w:val="placeholder"/>
        </w:category>
        <w:types>
          <w:type w:val="bbPlcHdr"/>
        </w:types>
        <w:behaviors>
          <w:behavior w:val="content"/>
        </w:behaviors>
        <w:description w:val=""/>
        <w:guid w:val="{F458691B-99F3-4978-95A5-86E16A3320FC}"/>
      </w:docPartPr>
      <w:docPartBody>
        <w:p>
          <w:r>
            <w:rPr>
              <w:rStyle w:val="4"/>
              <w:rFonts w:hint="eastAsia" w:ascii="宋体" w:hAnsi="宋体" w:eastAsia="宋体" w:cs="宋体"/>
            </w:rPr>
            <w:t>单击此处输入文字</w:t>
          </w:r>
        </w:p>
      </w:docPartBody>
    </w:docPart>
    <w:docPart>
      <w:docPartPr>
        <w:name w:val="452CCCD7063A4BDC9E135F037C6C0C12"/>
        <w:style w:val=""/>
        <w:category>
          <w:name w:val="常规"/>
          <w:gallery w:val="placeholder"/>
        </w:category>
        <w:types>
          <w:type w:val="bbPlcHdr"/>
        </w:types>
        <w:behaviors>
          <w:behavior w:val="content"/>
        </w:behaviors>
        <w:description w:val=""/>
        <w:guid w:val="{F01F9389-F7DD-4D4B-A7A2-2D7FB6618EA7}"/>
      </w:docPartPr>
      <w:docPartBody>
        <w:p>
          <w:r>
            <w:rPr>
              <w:rStyle w:val="4"/>
              <w:rFonts w:hint="eastAsia" w:ascii="宋体" w:hAnsi="宋体" w:eastAsia="宋体" w:cs="宋体"/>
            </w:rPr>
            <w:t>单击此处输入文字</w:t>
          </w:r>
        </w:p>
      </w:docPartBody>
    </w:docPart>
    <w:docPart>
      <w:docPartPr>
        <w:name w:val="54AFF255A41B4D299DAB99A1D6151C05"/>
        <w:style w:val=""/>
        <w:category>
          <w:name w:val="常规"/>
          <w:gallery w:val="placeholder"/>
        </w:category>
        <w:types>
          <w:type w:val="bbPlcHdr"/>
        </w:types>
        <w:behaviors>
          <w:behavior w:val="content"/>
        </w:behaviors>
        <w:description w:val=""/>
        <w:guid w:val="{414BBC7E-5847-4BB2-9D7B-2B848EEBFA09}"/>
      </w:docPartPr>
      <w:docPartBody>
        <w:p>
          <w:r>
            <w:rPr>
              <w:rStyle w:val="4"/>
              <w:rFonts w:hint="eastAsia" w:ascii="宋体" w:hAnsi="宋体" w:eastAsia="宋体" w:cs="宋体"/>
            </w:rPr>
            <w:t>单击此处输入文字</w:t>
          </w:r>
        </w:p>
      </w:docPartBody>
    </w:docPart>
    <w:docPart>
      <w:docPartPr>
        <w:name w:val="E2B1B0FDE9E146D494C3B49E03CC4731"/>
        <w:style w:val=""/>
        <w:category>
          <w:name w:val="常规"/>
          <w:gallery w:val="placeholder"/>
        </w:category>
        <w:types>
          <w:type w:val="bbPlcHdr"/>
        </w:types>
        <w:behaviors>
          <w:behavior w:val="content"/>
        </w:behaviors>
        <w:description w:val=""/>
        <w:guid w:val="{A8AB2809-32FE-401D-9348-F87E081919B0}"/>
      </w:docPartPr>
      <w:docPartBody>
        <w:p>
          <w:r>
            <w:rPr>
              <w:rStyle w:val="4"/>
              <w:rFonts w:hint="eastAsia" w:ascii="宋体" w:hAnsi="宋体" w:eastAsia="宋体" w:cs="宋体"/>
            </w:rPr>
            <w:t>单击此处输入文字</w:t>
          </w:r>
        </w:p>
      </w:docPartBody>
    </w:docPart>
    <w:docPart>
      <w:docPartPr>
        <w:name w:val="2121A4A454724A0AA5187CB81225270F"/>
        <w:style w:val=""/>
        <w:category>
          <w:name w:val="常规"/>
          <w:gallery w:val="placeholder"/>
        </w:category>
        <w:types>
          <w:type w:val="bbPlcHdr"/>
        </w:types>
        <w:behaviors>
          <w:behavior w:val="content"/>
        </w:behaviors>
        <w:description w:val=""/>
        <w:guid w:val="{81923B4D-9596-4C6A-BB17-28A9560AE82D}"/>
      </w:docPartPr>
      <w:docPartBody>
        <w:p>
          <w:r>
            <w:rPr>
              <w:rStyle w:val="4"/>
              <w:rFonts w:hint="eastAsia" w:ascii="宋体" w:hAnsi="宋体" w:eastAsia="宋体" w:cs="宋体"/>
            </w:rPr>
            <w:t>单击此处输入文字</w:t>
          </w:r>
        </w:p>
      </w:docPartBody>
    </w:docPart>
    <w:docPart>
      <w:docPartPr>
        <w:name w:val="E0A31C46DD224738A155D97041036206"/>
        <w:style w:val=""/>
        <w:category>
          <w:name w:val="常规"/>
          <w:gallery w:val="placeholder"/>
        </w:category>
        <w:types>
          <w:type w:val="bbPlcHdr"/>
        </w:types>
        <w:behaviors>
          <w:behavior w:val="content"/>
        </w:behaviors>
        <w:description w:val=""/>
        <w:guid w:val="{DC1595D8-C6CC-4B5D-ABCD-6C27D09FD065}"/>
      </w:docPartPr>
      <w:docPartBody>
        <w:p>
          <w:r>
            <w:rPr>
              <w:rStyle w:val="4"/>
              <w:rFonts w:hint="eastAsia" w:ascii="宋体" w:hAnsi="宋体" w:eastAsia="宋体" w:cs="宋体"/>
            </w:rPr>
            <w:t>单击此处输入文字</w:t>
          </w:r>
        </w:p>
      </w:docPartBody>
    </w:docPart>
    <w:docPart>
      <w:docPartPr>
        <w:name w:val="C0D8791652A24E3480E2749233A3E62B"/>
        <w:style w:val=""/>
        <w:category>
          <w:name w:val="常规"/>
          <w:gallery w:val="placeholder"/>
        </w:category>
        <w:types>
          <w:type w:val="bbPlcHdr"/>
        </w:types>
        <w:behaviors>
          <w:behavior w:val="content"/>
        </w:behaviors>
        <w:description w:val=""/>
        <w:guid w:val="{159EDFA5-4C61-4501-9FCC-04A712813C66}"/>
      </w:docPartPr>
      <w:docPartBody>
        <w:p>
          <w:r>
            <w:rPr>
              <w:rStyle w:val="4"/>
              <w:rFonts w:hint="eastAsia" w:ascii="宋体" w:hAnsi="宋体" w:eastAsia="宋体" w:cs="宋体"/>
            </w:rPr>
            <w:t>单击此处输入文字</w:t>
          </w:r>
        </w:p>
      </w:docPartBody>
    </w:docPart>
    <w:docPart>
      <w:docPartPr>
        <w:name w:val="ADEDD9CBEEE046CFA2999A851D9E77E7"/>
        <w:style w:val=""/>
        <w:category>
          <w:name w:val="常规"/>
          <w:gallery w:val="placeholder"/>
        </w:category>
        <w:types>
          <w:type w:val="bbPlcHdr"/>
        </w:types>
        <w:behaviors>
          <w:behavior w:val="content"/>
        </w:behaviors>
        <w:description w:val=""/>
        <w:guid w:val="{95AB9A9E-C999-4CD4-B968-8F5E20877200}"/>
      </w:docPartPr>
      <w:docPartBody>
        <w:p>
          <w:r>
            <w:rPr>
              <w:rStyle w:val="4"/>
              <w:rFonts w:hint="eastAsia" w:ascii="宋体" w:hAnsi="宋体" w:eastAsia="宋体" w:cs="宋体"/>
            </w:rPr>
            <w:t>单击此处输入文字</w:t>
          </w:r>
        </w:p>
      </w:docPartBody>
    </w:docPart>
    <w:docPart>
      <w:docPartPr>
        <w:name w:val="9D215B3AD5054633A8B4B5E360B166CA"/>
        <w:style w:val=""/>
        <w:category>
          <w:name w:val="常规"/>
          <w:gallery w:val="placeholder"/>
        </w:category>
        <w:types>
          <w:type w:val="bbPlcHdr"/>
        </w:types>
        <w:behaviors>
          <w:behavior w:val="content"/>
        </w:behaviors>
        <w:description w:val=""/>
        <w:guid w:val="{E3FF42C8-86C5-457B-BE14-583475BFFE05}"/>
      </w:docPartPr>
      <w:docPartBody>
        <w:p>
          <w:r>
            <w:rPr>
              <w:rStyle w:val="4"/>
              <w:rFonts w:hint="eastAsia" w:ascii="宋体" w:hAnsi="宋体" w:eastAsia="宋体" w:cs="宋体"/>
            </w:rPr>
            <w:t>单击此处输入文字</w:t>
          </w:r>
        </w:p>
      </w:docPartBody>
    </w:docPart>
    <w:docPart>
      <w:docPartPr>
        <w:name w:val="14FBECDD6DF74657938E707EA21A9A44"/>
        <w:style w:val=""/>
        <w:category>
          <w:name w:val="常规"/>
          <w:gallery w:val="placeholder"/>
        </w:category>
        <w:types>
          <w:type w:val="bbPlcHdr"/>
        </w:types>
        <w:behaviors>
          <w:behavior w:val="content"/>
        </w:behaviors>
        <w:description w:val=""/>
        <w:guid w:val="{30D8CF73-9106-4582-84BB-0419C4C914E6}"/>
      </w:docPartPr>
      <w:docPartBody>
        <w:p>
          <w:r>
            <w:rPr>
              <w:rStyle w:val="4"/>
              <w:rFonts w:hint="eastAsia" w:ascii="宋体" w:hAnsi="宋体" w:eastAsia="宋体" w:cs="宋体"/>
            </w:rPr>
            <w:t>单击此处输入文字</w:t>
          </w:r>
        </w:p>
      </w:docPartBody>
    </w:docPart>
    <w:docPart>
      <w:docPartPr>
        <w:name w:val="08BBF73B2F25444B92B21DBEF0A2FB37"/>
        <w:style w:val=""/>
        <w:category>
          <w:name w:val="常规"/>
          <w:gallery w:val="placeholder"/>
        </w:category>
        <w:types>
          <w:type w:val="bbPlcHdr"/>
        </w:types>
        <w:behaviors>
          <w:behavior w:val="content"/>
        </w:behaviors>
        <w:description w:val=""/>
        <w:guid w:val="{DDFE3251-3F25-48A6-BDDF-6B7719F20FB9}"/>
      </w:docPartPr>
      <w:docPartBody>
        <w:p>
          <w:r>
            <w:rPr>
              <w:rStyle w:val="4"/>
              <w:rFonts w:hint="eastAsia" w:ascii="宋体" w:hAnsi="宋体" w:eastAsia="宋体" w:cs="宋体"/>
            </w:rPr>
            <w:t>单击此处输入文字</w:t>
          </w:r>
        </w:p>
      </w:docPartBody>
    </w:docPart>
    <w:docPart>
      <w:docPartPr>
        <w:name w:val="D447503614B64247936B25E07C402FCA"/>
        <w:style w:val=""/>
        <w:category>
          <w:name w:val="常规"/>
          <w:gallery w:val="placeholder"/>
        </w:category>
        <w:types>
          <w:type w:val="bbPlcHdr"/>
        </w:types>
        <w:behaviors>
          <w:behavior w:val="content"/>
        </w:behaviors>
        <w:description w:val=""/>
        <w:guid w:val="{5DAA1EF7-4FE5-4116-ADA5-F3C553C277C5}"/>
      </w:docPartPr>
      <w:docPartBody>
        <w:p>
          <w:r>
            <w:rPr>
              <w:rStyle w:val="4"/>
              <w:rFonts w:hint="eastAsia" w:ascii="宋体" w:hAnsi="宋体" w:eastAsia="宋体" w:cs="宋体"/>
            </w:rPr>
            <w:t>单击此处输入文字</w:t>
          </w:r>
        </w:p>
      </w:docPartBody>
    </w:docPart>
    <w:docPart>
      <w:docPartPr>
        <w:name w:val="2D757FD699904FA3809968D9DC893FB9"/>
        <w:style w:val=""/>
        <w:category>
          <w:name w:val="常规"/>
          <w:gallery w:val="placeholder"/>
        </w:category>
        <w:types>
          <w:type w:val="bbPlcHdr"/>
        </w:types>
        <w:behaviors>
          <w:behavior w:val="content"/>
        </w:behaviors>
        <w:description w:val=""/>
        <w:guid w:val="{7BB53B9A-D98A-41B2-BD38-C0D5245B6DF5}"/>
      </w:docPartPr>
      <w:docPartBody>
        <w:p>
          <w:r>
            <w:rPr>
              <w:rStyle w:val="4"/>
              <w:rFonts w:hint="eastAsia" w:ascii="宋体" w:hAnsi="宋体" w:eastAsia="宋体" w:cs="宋体"/>
            </w:rPr>
            <w:t>单击此处输入文字</w:t>
          </w:r>
        </w:p>
      </w:docPartBody>
    </w:docPart>
    <w:docPart>
      <w:docPartPr>
        <w:name w:val="7851ED32DFD04A42882C6DFDFE6B93E3"/>
        <w:style w:val=""/>
        <w:category>
          <w:name w:val="常规"/>
          <w:gallery w:val="placeholder"/>
        </w:category>
        <w:types>
          <w:type w:val="bbPlcHdr"/>
        </w:types>
        <w:behaviors>
          <w:behavior w:val="content"/>
        </w:behaviors>
        <w:description w:val=""/>
        <w:guid w:val="{76FC4067-225C-4FA4-B8E0-EE25C7E25739}"/>
      </w:docPartPr>
      <w:docPartBody>
        <w:p>
          <w:r>
            <w:rPr>
              <w:rStyle w:val="4"/>
              <w:rFonts w:hint="eastAsia" w:ascii="宋体" w:hAnsi="宋体" w:eastAsia="宋体" w:cs="宋体"/>
            </w:rPr>
            <w:t>单击此处输入文字</w:t>
          </w:r>
        </w:p>
      </w:docPartBody>
    </w:docPart>
    <w:docPart>
      <w:docPartPr>
        <w:name w:val="DD82B946C9B945939C435F0F1E5F333E"/>
        <w:style w:val=""/>
        <w:category>
          <w:name w:val="常规"/>
          <w:gallery w:val="placeholder"/>
        </w:category>
        <w:types>
          <w:type w:val="bbPlcHdr"/>
        </w:types>
        <w:behaviors>
          <w:behavior w:val="content"/>
        </w:behaviors>
        <w:description w:val=""/>
        <w:guid w:val="{C5CFA774-5B93-410D-BC01-F239A3E9BA6C}"/>
      </w:docPartPr>
      <w:docPartBody>
        <w:p>
          <w:r>
            <w:rPr>
              <w:rStyle w:val="4"/>
              <w:rFonts w:hint="eastAsia" w:ascii="宋体" w:hAnsi="宋体" w:eastAsia="宋体" w:cs="宋体"/>
            </w:rPr>
            <w:t>单击此处输入文字</w:t>
          </w:r>
        </w:p>
      </w:docPartBody>
    </w:docPart>
    <w:docPart>
      <w:docPartPr>
        <w:name w:val="EA5D8D0258D34BD088F2F8CA076E21B3"/>
        <w:style w:val=""/>
        <w:category>
          <w:name w:val="常规"/>
          <w:gallery w:val="placeholder"/>
        </w:category>
        <w:types>
          <w:type w:val="bbPlcHdr"/>
        </w:types>
        <w:behaviors>
          <w:behavior w:val="content"/>
        </w:behaviors>
        <w:description w:val=""/>
        <w:guid w:val="{DF478DD0-A0AB-4AA9-91FD-D4AF771D0690}"/>
      </w:docPartPr>
      <w:docPartBody>
        <w:p>
          <w:r>
            <w:rPr>
              <w:rStyle w:val="4"/>
              <w:rFonts w:hint="eastAsia" w:ascii="宋体" w:hAnsi="宋体" w:eastAsia="宋体" w:cs="宋体"/>
            </w:rPr>
            <w:t>单击此处输入文字</w:t>
          </w:r>
        </w:p>
      </w:docPartBody>
    </w:docPart>
    <w:docPart>
      <w:docPartPr>
        <w:name w:val="E81543BA59D44A5A97153AD210EC19E2"/>
        <w:style w:val=""/>
        <w:category>
          <w:name w:val="常规"/>
          <w:gallery w:val="placeholder"/>
        </w:category>
        <w:types>
          <w:type w:val="bbPlcHdr"/>
        </w:types>
        <w:behaviors>
          <w:behavior w:val="content"/>
        </w:behaviors>
        <w:description w:val=""/>
        <w:guid w:val="{E882DEC2-2C49-47D3-88F0-0E513ABE471A}"/>
      </w:docPartPr>
      <w:docPartBody>
        <w:p>
          <w:r>
            <w:rPr>
              <w:rStyle w:val="4"/>
              <w:rFonts w:hint="eastAsia" w:ascii="宋体" w:hAnsi="宋体" w:eastAsia="宋体" w:cs="宋体"/>
            </w:rPr>
            <w:t>单击此处输入文字</w:t>
          </w:r>
        </w:p>
      </w:docPartBody>
    </w:docPart>
    <w:docPart>
      <w:docPartPr>
        <w:name w:val="C5DEF6DEB6F5400FBDBE4781A1023849"/>
        <w:style w:val=""/>
        <w:category>
          <w:name w:val="常规"/>
          <w:gallery w:val="placeholder"/>
        </w:category>
        <w:types>
          <w:type w:val="bbPlcHdr"/>
        </w:types>
        <w:behaviors>
          <w:behavior w:val="content"/>
        </w:behaviors>
        <w:description w:val=""/>
        <w:guid w:val="{DE6CFA98-AA3B-4ECF-BE48-21B6F00BC7E2}"/>
      </w:docPartPr>
      <w:docPartBody>
        <w:p>
          <w:r>
            <w:rPr>
              <w:rStyle w:val="4"/>
              <w:rFonts w:hint="eastAsia" w:ascii="宋体" w:hAnsi="宋体" w:eastAsia="宋体" w:cs="宋体"/>
            </w:rPr>
            <w:t>单击此处输入文字</w:t>
          </w:r>
        </w:p>
      </w:docPartBody>
    </w:docPart>
    <w:docPart>
      <w:docPartPr>
        <w:name w:val="28E972CF28ED4DDF8CC5D585C7F61592"/>
        <w:style w:val=""/>
        <w:category>
          <w:name w:val="常规"/>
          <w:gallery w:val="placeholder"/>
        </w:category>
        <w:types>
          <w:type w:val="bbPlcHdr"/>
        </w:types>
        <w:behaviors>
          <w:behavior w:val="content"/>
        </w:behaviors>
        <w:description w:val=""/>
        <w:guid w:val="{03B2A3F5-2703-4B8F-AC1F-D2B3A317F74F}"/>
      </w:docPartPr>
      <w:docPartBody>
        <w:p>
          <w:r>
            <w:rPr>
              <w:rStyle w:val="4"/>
              <w:rFonts w:hint="eastAsia" w:ascii="宋体" w:hAnsi="宋体" w:eastAsia="宋体" w:cs="宋体"/>
            </w:rPr>
            <w:t>单击此处输入文字</w:t>
          </w:r>
        </w:p>
      </w:docPartBody>
    </w:docPart>
    <w:docPart>
      <w:docPartPr>
        <w:name w:val="0E62650A46C94EFE8EE0575B9AE039F8"/>
        <w:style w:val=""/>
        <w:category>
          <w:name w:val="常规"/>
          <w:gallery w:val="placeholder"/>
        </w:category>
        <w:types>
          <w:type w:val="bbPlcHdr"/>
        </w:types>
        <w:behaviors>
          <w:behavior w:val="content"/>
        </w:behaviors>
        <w:description w:val=""/>
        <w:guid w:val="{E9C6ACA8-0565-4E43-9122-C20DF3FB1F0B}"/>
      </w:docPartPr>
      <w:docPartBody>
        <w:p>
          <w:r>
            <w:rPr>
              <w:rStyle w:val="4"/>
              <w:rFonts w:hint="eastAsia" w:ascii="宋体" w:hAnsi="宋体" w:eastAsia="宋体" w:cs="宋体"/>
            </w:rPr>
            <w:t>单击此处输入文字</w:t>
          </w:r>
        </w:p>
      </w:docPartBody>
    </w:docPart>
    <w:docPart>
      <w:docPartPr>
        <w:name w:val="62619895039742D7B3D65DAC75016A57"/>
        <w:style w:val=""/>
        <w:category>
          <w:name w:val="常规"/>
          <w:gallery w:val="placeholder"/>
        </w:category>
        <w:types>
          <w:type w:val="bbPlcHdr"/>
        </w:types>
        <w:behaviors>
          <w:behavior w:val="content"/>
        </w:behaviors>
        <w:description w:val=""/>
        <w:guid w:val="{C7EF817E-53C6-4992-B894-8B3B23217FA9}"/>
      </w:docPartPr>
      <w:docPartBody>
        <w:p>
          <w:r>
            <w:rPr>
              <w:rStyle w:val="4"/>
              <w:rFonts w:hint="eastAsia" w:ascii="宋体" w:hAnsi="宋体" w:eastAsia="宋体" w:cs="宋体"/>
            </w:rPr>
            <w:t>单击此处输入文字</w:t>
          </w:r>
        </w:p>
      </w:docPartBody>
    </w:docPart>
    <w:docPart>
      <w:docPartPr>
        <w:name w:val="A85A618F08D84306A6E8B72508C3B08F"/>
        <w:style w:val=""/>
        <w:category>
          <w:name w:val="常规"/>
          <w:gallery w:val="placeholder"/>
        </w:category>
        <w:types>
          <w:type w:val="bbPlcHdr"/>
        </w:types>
        <w:behaviors>
          <w:behavior w:val="content"/>
        </w:behaviors>
        <w:description w:val=""/>
        <w:guid w:val="{5232C1EC-4111-48C6-9ADB-BFA11C6DBA11}"/>
      </w:docPartPr>
      <w:docPartBody>
        <w:p>
          <w:r>
            <w:rPr>
              <w:rStyle w:val="4"/>
              <w:rFonts w:hint="eastAsia" w:ascii="宋体" w:hAnsi="宋体" w:eastAsia="宋体" w:cs="宋体"/>
            </w:rPr>
            <w:t>单击此处输入文字</w:t>
          </w:r>
        </w:p>
      </w:docPartBody>
    </w:docPart>
    <w:docPart>
      <w:docPartPr>
        <w:name w:val="16043923041F426D94FB0ACCD7CEF49F"/>
        <w:style w:val=""/>
        <w:category>
          <w:name w:val="常规"/>
          <w:gallery w:val="placeholder"/>
        </w:category>
        <w:types>
          <w:type w:val="bbPlcHdr"/>
        </w:types>
        <w:behaviors>
          <w:behavior w:val="content"/>
        </w:behaviors>
        <w:description w:val=""/>
        <w:guid w:val="{01BA6D16-C610-49B2-9677-50CE7FBDCB70}"/>
      </w:docPartPr>
      <w:docPartBody>
        <w:p>
          <w:r>
            <w:rPr>
              <w:rStyle w:val="4"/>
              <w:rFonts w:hint="eastAsia" w:ascii="宋体" w:hAnsi="宋体" w:eastAsia="宋体" w:cs="宋体"/>
            </w:rPr>
            <w:t>单击此处输入文字</w:t>
          </w:r>
        </w:p>
      </w:docPartBody>
    </w:docPart>
    <w:docPart>
      <w:docPartPr>
        <w:name w:val="86085671FE7D4B5B890A50954F4D2DDD"/>
        <w:style w:val=""/>
        <w:category>
          <w:name w:val="常规"/>
          <w:gallery w:val="placeholder"/>
        </w:category>
        <w:types>
          <w:type w:val="bbPlcHdr"/>
        </w:types>
        <w:behaviors>
          <w:behavior w:val="content"/>
        </w:behaviors>
        <w:description w:val=""/>
        <w:guid w:val="{4240915C-C177-47E4-BEB3-406C62B2C685}"/>
      </w:docPartPr>
      <w:docPartBody>
        <w:p>
          <w:r>
            <w:rPr>
              <w:rStyle w:val="4"/>
              <w:rFonts w:hint="eastAsia" w:ascii="宋体" w:hAnsi="宋体" w:eastAsia="宋体" w:cs="宋体"/>
            </w:rPr>
            <w:t>单击此处输入文字</w:t>
          </w:r>
        </w:p>
      </w:docPartBody>
    </w:docPart>
    <w:docPart>
      <w:docPartPr>
        <w:name w:val="E88F2754BFD8441D97B122FF96FB5696"/>
        <w:style w:val=""/>
        <w:category>
          <w:name w:val="常规"/>
          <w:gallery w:val="placeholder"/>
        </w:category>
        <w:types>
          <w:type w:val="bbPlcHdr"/>
        </w:types>
        <w:behaviors>
          <w:behavior w:val="content"/>
        </w:behaviors>
        <w:description w:val=""/>
        <w:guid w:val="{78D02CA1-62D2-427C-B86A-911A453BFC42}"/>
      </w:docPartPr>
      <w:docPartBody>
        <w:p>
          <w:r>
            <w:rPr>
              <w:rStyle w:val="4"/>
              <w:rFonts w:hint="eastAsia" w:ascii="宋体" w:hAnsi="宋体" w:eastAsia="宋体" w:cs="宋体"/>
            </w:rPr>
            <w:t>单击此处输入文字</w:t>
          </w:r>
        </w:p>
      </w:docPartBody>
    </w:docPart>
    <w:docPart>
      <w:docPartPr>
        <w:name w:val="2D3961B3CFEC45EC9CBBEF2F35145107"/>
        <w:style w:val=""/>
        <w:category>
          <w:name w:val="常规"/>
          <w:gallery w:val="placeholder"/>
        </w:category>
        <w:types>
          <w:type w:val="bbPlcHdr"/>
        </w:types>
        <w:behaviors>
          <w:behavior w:val="content"/>
        </w:behaviors>
        <w:description w:val=""/>
        <w:guid w:val="{3FB8A415-69FE-4E5B-85D3-1E215B0A1365}"/>
      </w:docPartPr>
      <w:docPartBody>
        <w:p>
          <w:r>
            <w:rPr>
              <w:rStyle w:val="4"/>
              <w:rFonts w:hint="eastAsia" w:ascii="宋体" w:hAnsi="宋体" w:eastAsia="宋体" w:cs="宋体"/>
            </w:rPr>
            <w:t>单击此处输入文字</w:t>
          </w:r>
        </w:p>
      </w:docPartBody>
    </w:docPart>
    <w:docPart>
      <w:docPartPr>
        <w:name w:val="5A7AE23E74604A328106F1D31A4C1428"/>
        <w:style w:val=""/>
        <w:category>
          <w:name w:val="常规"/>
          <w:gallery w:val="placeholder"/>
        </w:category>
        <w:types>
          <w:type w:val="bbPlcHdr"/>
        </w:types>
        <w:behaviors>
          <w:behavior w:val="content"/>
        </w:behaviors>
        <w:description w:val=""/>
        <w:guid w:val="{1D7471C8-921B-4AAF-B4FE-B5DBBA16178F}"/>
      </w:docPartPr>
      <w:docPartBody>
        <w:p>
          <w:r>
            <w:rPr>
              <w:rStyle w:val="4"/>
              <w:rFonts w:hint="eastAsia" w:ascii="宋体" w:hAnsi="宋体" w:eastAsia="宋体" w:cs="宋体"/>
            </w:rPr>
            <w:t>单击此处输入文字</w:t>
          </w:r>
        </w:p>
      </w:docPartBody>
    </w:docPart>
    <w:docPart>
      <w:docPartPr>
        <w:name w:val="D7FBFCED09EA40BDB93E40494141C526"/>
        <w:style w:val=""/>
        <w:category>
          <w:name w:val="常规"/>
          <w:gallery w:val="placeholder"/>
        </w:category>
        <w:types>
          <w:type w:val="bbPlcHdr"/>
        </w:types>
        <w:behaviors>
          <w:behavior w:val="content"/>
        </w:behaviors>
        <w:description w:val=""/>
        <w:guid w:val="{C7999636-CB2A-4814-A841-64C8ECEBC6D4}"/>
      </w:docPartPr>
      <w:docPartBody>
        <w:p>
          <w:r>
            <w:rPr>
              <w:rStyle w:val="4"/>
              <w:rFonts w:hint="eastAsia" w:ascii="宋体" w:hAnsi="宋体" w:eastAsia="宋体" w:cs="宋体"/>
            </w:rPr>
            <w:t>单击此处输入文字</w:t>
          </w:r>
        </w:p>
      </w:docPartBody>
    </w:docPart>
    <w:docPart>
      <w:docPartPr>
        <w:name w:val="E01B6DBE81C24F8EA411E0C42E5A3048"/>
        <w:style w:val=""/>
        <w:category>
          <w:name w:val="常规"/>
          <w:gallery w:val="placeholder"/>
        </w:category>
        <w:types>
          <w:type w:val="bbPlcHdr"/>
        </w:types>
        <w:behaviors>
          <w:behavior w:val="content"/>
        </w:behaviors>
        <w:description w:val=""/>
        <w:guid w:val="{5F01BBC2-987E-4DA7-B53C-E14610D1B357}"/>
      </w:docPartPr>
      <w:docPartBody>
        <w:p>
          <w:r>
            <w:rPr>
              <w:rStyle w:val="4"/>
              <w:rFonts w:hint="eastAsia" w:ascii="宋体" w:hAnsi="宋体" w:eastAsia="宋体" w:cs="宋体"/>
            </w:rPr>
            <w:t>单击此处输入文字</w:t>
          </w:r>
        </w:p>
      </w:docPartBody>
    </w:docPart>
    <w:docPart>
      <w:docPartPr>
        <w:name w:val="78BD0D8EC9CA4C7CAB30A59F8DE8FBB8"/>
        <w:style w:val=""/>
        <w:category>
          <w:name w:val="常规"/>
          <w:gallery w:val="placeholder"/>
        </w:category>
        <w:types>
          <w:type w:val="bbPlcHdr"/>
        </w:types>
        <w:behaviors>
          <w:behavior w:val="content"/>
        </w:behaviors>
        <w:description w:val=""/>
        <w:guid w:val="{DE796D4C-CB1D-4653-B9B1-3FF84B3C6094}"/>
      </w:docPartPr>
      <w:docPartBody>
        <w:p>
          <w:r>
            <w:rPr>
              <w:rStyle w:val="4"/>
              <w:rFonts w:hint="eastAsia" w:ascii="宋体" w:hAnsi="宋体" w:eastAsia="宋体" w:cs="宋体"/>
            </w:rPr>
            <w:t>单击此处输入文字</w:t>
          </w:r>
        </w:p>
      </w:docPartBody>
    </w:docPart>
    <w:docPart>
      <w:docPartPr>
        <w:name w:val="CF1B711514F34CFCBD70BDF82EE24489"/>
        <w:style w:val=""/>
        <w:category>
          <w:name w:val="常规"/>
          <w:gallery w:val="placeholder"/>
        </w:category>
        <w:types>
          <w:type w:val="bbPlcHdr"/>
        </w:types>
        <w:behaviors>
          <w:behavior w:val="content"/>
        </w:behaviors>
        <w:description w:val=""/>
        <w:guid w:val="{7C6DC787-888A-4A65-9385-D92D3E3E39A0}"/>
      </w:docPartPr>
      <w:docPartBody>
        <w:p>
          <w:r>
            <w:rPr>
              <w:rStyle w:val="4"/>
              <w:rFonts w:hint="eastAsia" w:ascii="宋体" w:hAnsi="宋体" w:eastAsia="宋体" w:cs="宋体"/>
            </w:rPr>
            <w:t>单击此处输入文字</w:t>
          </w:r>
        </w:p>
      </w:docPartBody>
    </w:docPart>
    <w:docPart>
      <w:docPartPr>
        <w:name w:val="28567DCCD8AC46DE82DE3814D73439BB"/>
        <w:style w:val=""/>
        <w:category>
          <w:name w:val="常规"/>
          <w:gallery w:val="placeholder"/>
        </w:category>
        <w:types>
          <w:type w:val="bbPlcHdr"/>
        </w:types>
        <w:behaviors>
          <w:behavior w:val="content"/>
        </w:behaviors>
        <w:description w:val=""/>
        <w:guid w:val="{582E2ACC-213A-4F9C-8500-E061F311F1E5}"/>
      </w:docPartPr>
      <w:docPartBody>
        <w:p>
          <w:r>
            <w:rPr>
              <w:rStyle w:val="4"/>
              <w:rFonts w:hint="eastAsia" w:ascii="宋体" w:hAnsi="宋体" w:eastAsia="宋体" w:cs="宋体"/>
            </w:rPr>
            <w:t>单击此处输入文字</w:t>
          </w:r>
        </w:p>
      </w:docPartBody>
    </w:docPart>
    <w:docPart>
      <w:docPartPr>
        <w:name w:val="1A7CE4DA62CF4F7FB8393A0424E729EB"/>
        <w:style w:val=""/>
        <w:category>
          <w:name w:val="常规"/>
          <w:gallery w:val="placeholder"/>
        </w:category>
        <w:types>
          <w:type w:val="bbPlcHdr"/>
        </w:types>
        <w:behaviors>
          <w:behavior w:val="content"/>
        </w:behaviors>
        <w:description w:val=""/>
        <w:guid w:val="{2CA3D897-4B2B-4ACA-A072-57E9ABBDA6DD}"/>
      </w:docPartPr>
      <w:docPartBody>
        <w:p>
          <w:r>
            <w:rPr>
              <w:rStyle w:val="4"/>
              <w:rFonts w:hint="eastAsia" w:ascii="宋体" w:hAnsi="宋体" w:eastAsia="宋体" w:cs="宋体"/>
            </w:rPr>
            <w:t>单击此处输入文字</w:t>
          </w:r>
        </w:p>
      </w:docPartBody>
    </w:docPart>
    <w:docPart>
      <w:docPartPr>
        <w:name w:val="DB2605C548A948168FF3C40415188FCD"/>
        <w:style w:val=""/>
        <w:category>
          <w:name w:val="常规"/>
          <w:gallery w:val="placeholder"/>
        </w:category>
        <w:types>
          <w:type w:val="bbPlcHdr"/>
        </w:types>
        <w:behaviors>
          <w:behavior w:val="content"/>
        </w:behaviors>
        <w:description w:val=""/>
        <w:guid w:val="{37297938-892B-4C39-A37D-8863F404D6B8}"/>
      </w:docPartPr>
      <w:docPartBody>
        <w:p>
          <w:r>
            <w:rPr>
              <w:rStyle w:val="4"/>
              <w:rFonts w:hint="eastAsia" w:ascii="宋体" w:hAnsi="宋体" w:eastAsia="宋体" w:cs="宋体"/>
            </w:rPr>
            <w:t>单击此处输入文字</w:t>
          </w:r>
        </w:p>
      </w:docPartBody>
    </w:docPart>
    <w:docPart>
      <w:docPartPr>
        <w:name w:val="3A692659103646649F557DDD22724D08"/>
        <w:style w:val=""/>
        <w:category>
          <w:name w:val="常规"/>
          <w:gallery w:val="placeholder"/>
        </w:category>
        <w:types>
          <w:type w:val="bbPlcHdr"/>
        </w:types>
        <w:behaviors>
          <w:behavior w:val="content"/>
        </w:behaviors>
        <w:description w:val=""/>
        <w:guid w:val="{997F88CA-2BBC-450F-9A2C-DCDDECD852A1}"/>
      </w:docPartPr>
      <w:docPartBody>
        <w:p>
          <w:r>
            <w:rPr>
              <w:rStyle w:val="4"/>
              <w:rFonts w:hint="eastAsia" w:ascii="宋体" w:hAnsi="宋体" w:eastAsia="宋体" w:cs="宋体"/>
            </w:rPr>
            <w:t>单击此处输入文字</w:t>
          </w:r>
        </w:p>
      </w:docPartBody>
    </w:docPart>
    <w:docPart>
      <w:docPartPr>
        <w:name w:val="593AB772A90A4990B76A2F03875013CD"/>
        <w:style w:val=""/>
        <w:category>
          <w:name w:val="常规"/>
          <w:gallery w:val="placeholder"/>
        </w:category>
        <w:types>
          <w:type w:val="bbPlcHdr"/>
        </w:types>
        <w:behaviors>
          <w:behavior w:val="content"/>
        </w:behaviors>
        <w:description w:val=""/>
        <w:guid w:val="{F907521A-9785-4F46-9B83-B51155197E32}"/>
      </w:docPartPr>
      <w:docPartBody>
        <w:p>
          <w:r>
            <w:rPr>
              <w:rStyle w:val="4"/>
              <w:rFonts w:hint="eastAsia" w:ascii="宋体" w:hAnsi="宋体" w:eastAsia="宋体" w:cs="宋体"/>
            </w:rPr>
            <w:t>单击此处输入文字</w:t>
          </w:r>
        </w:p>
      </w:docPartBody>
    </w:docPart>
    <w:docPart>
      <w:docPartPr>
        <w:name w:val="A3FD37A792E24378BBC5D9A63E1A5598"/>
        <w:style w:val=""/>
        <w:category>
          <w:name w:val="常规"/>
          <w:gallery w:val="placeholder"/>
        </w:category>
        <w:types>
          <w:type w:val="bbPlcHdr"/>
        </w:types>
        <w:behaviors>
          <w:behavior w:val="content"/>
        </w:behaviors>
        <w:description w:val=""/>
        <w:guid w:val="{48D4BE22-6E19-4059-B621-EA1F84B66010}"/>
      </w:docPartPr>
      <w:docPartBody>
        <w:p>
          <w:r>
            <w:rPr>
              <w:rStyle w:val="4"/>
              <w:rFonts w:hint="eastAsia" w:ascii="宋体" w:hAnsi="宋体" w:eastAsia="宋体" w:cs="宋体"/>
            </w:rPr>
            <w:t>单击此处输入文字</w:t>
          </w:r>
        </w:p>
      </w:docPartBody>
    </w:docPart>
    <w:docPart>
      <w:docPartPr>
        <w:name w:val="717CF744B4E44599AC021A79D7C4310C"/>
        <w:style w:val=""/>
        <w:category>
          <w:name w:val="常规"/>
          <w:gallery w:val="placeholder"/>
        </w:category>
        <w:types>
          <w:type w:val="bbPlcHdr"/>
        </w:types>
        <w:behaviors>
          <w:behavior w:val="content"/>
        </w:behaviors>
        <w:description w:val=""/>
        <w:guid w:val="{1CF75359-05C0-4531-8F37-3F52D16249C1}"/>
      </w:docPartPr>
      <w:docPartBody>
        <w:p>
          <w:r>
            <w:rPr>
              <w:rStyle w:val="4"/>
              <w:rFonts w:hint="eastAsia" w:ascii="宋体" w:hAnsi="宋体" w:eastAsia="宋体" w:cs="宋体"/>
            </w:rPr>
            <w:t>单击此处输入文字</w:t>
          </w:r>
        </w:p>
      </w:docPartBody>
    </w:docPart>
    <w:docPart>
      <w:docPartPr>
        <w:name w:val="5813F317AA0E481388984C2A8A6C13DC"/>
        <w:style w:val=""/>
        <w:category>
          <w:name w:val="常规"/>
          <w:gallery w:val="placeholder"/>
        </w:category>
        <w:types>
          <w:type w:val="bbPlcHdr"/>
        </w:types>
        <w:behaviors>
          <w:behavior w:val="content"/>
        </w:behaviors>
        <w:description w:val=""/>
        <w:guid w:val="{59BA07B0-05C1-4C3E-8DB2-DA9D09E5C354}"/>
      </w:docPartPr>
      <w:docPartBody>
        <w:p>
          <w:r>
            <w:rPr>
              <w:rStyle w:val="4"/>
              <w:rFonts w:hint="eastAsia" w:ascii="宋体" w:hAnsi="宋体" w:eastAsia="宋体" w:cs="宋体"/>
            </w:rPr>
            <w:t>单击此处输入文字</w:t>
          </w:r>
        </w:p>
      </w:docPartBody>
    </w:docPart>
    <w:docPart>
      <w:docPartPr>
        <w:name w:val="C0F0BE625A0745F996BC625DBAAA4C3F"/>
        <w:style w:val=""/>
        <w:category>
          <w:name w:val="常规"/>
          <w:gallery w:val="placeholder"/>
        </w:category>
        <w:types>
          <w:type w:val="bbPlcHdr"/>
        </w:types>
        <w:behaviors>
          <w:behavior w:val="content"/>
        </w:behaviors>
        <w:description w:val=""/>
        <w:guid w:val="{848A0196-87B4-4A77-9F63-8724E03E02EE}"/>
      </w:docPartPr>
      <w:docPartBody>
        <w:p>
          <w:r>
            <w:rPr>
              <w:rStyle w:val="4"/>
              <w:rFonts w:hint="eastAsia" w:ascii="宋体" w:hAnsi="宋体" w:eastAsia="宋体" w:cs="宋体"/>
            </w:rPr>
            <w:t>单击此处输入文字</w:t>
          </w:r>
        </w:p>
      </w:docPartBody>
    </w:docPart>
    <w:docPart>
      <w:docPartPr>
        <w:name w:val="3879C393AC3A459FAB7D8CBC77372AEB"/>
        <w:style w:val=""/>
        <w:category>
          <w:name w:val="常规"/>
          <w:gallery w:val="placeholder"/>
        </w:category>
        <w:types>
          <w:type w:val="bbPlcHdr"/>
        </w:types>
        <w:behaviors>
          <w:behavior w:val="content"/>
        </w:behaviors>
        <w:description w:val=""/>
        <w:guid w:val="{6C737760-6035-4714-B312-52A4CF73DC91}"/>
      </w:docPartPr>
      <w:docPartBody>
        <w:p>
          <w:r>
            <w:rPr>
              <w:rStyle w:val="4"/>
              <w:rFonts w:hint="eastAsia" w:ascii="宋体" w:hAnsi="宋体" w:eastAsia="宋体" w:cs="宋体"/>
            </w:rPr>
            <w:t>单击此处输入文字</w:t>
          </w:r>
        </w:p>
      </w:docPartBody>
    </w:docPart>
    <w:docPart>
      <w:docPartPr>
        <w:name w:val="78ACD8A39A2A4E9DB8B6668114BAB16F"/>
        <w:style w:val=""/>
        <w:category>
          <w:name w:val="常规"/>
          <w:gallery w:val="placeholder"/>
        </w:category>
        <w:types>
          <w:type w:val="bbPlcHdr"/>
        </w:types>
        <w:behaviors>
          <w:behavior w:val="content"/>
        </w:behaviors>
        <w:description w:val=""/>
        <w:guid w:val="{579409AF-6805-4E49-8FCC-847746BB5A4D}"/>
      </w:docPartPr>
      <w:docPartBody>
        <w:p>
          <w:r>
            <w:rPr>
              <w:rStyle w:val="4"/>
              <w:rFonts w:hint="eastAsia" w:ascii="宋体" w:hAnsi="宋体" w:eastAsia="宋体" w:cs="宋体"/>
            </w:rPr>
            <w:t>单击此处输入文字</w:t>
          </w:r>
        </w:p>
      </w:docPartBody>
    </w:docPart>
    <w:docPart>
      <w:docPartPr>
        <w:name w:val="B5EDF9707C6F43A383FDE2711DE340AE"/>
        <w:style w:val=""/>
        <w:category>
          <w:name w:val="常规"/>
          <w:gallery w:val="placeholder"/>
        </w:category>
        <w:types>
          <w:type w:val="bbPlcHdr"/>
        </w:types>
        <w:behaviors>
          <w:behavior w:val="content"/>
        </w:behaviors>
        <w:description w:val=""/>
        <w:guid w:val="{A8D282E7-490F-4C13-B562-60760E262E41}"/>
      </w:docPartPr>
      <w:docPartBody>
        <w:p>
          <w:r>
            <w:rPr>
              <w:rStyle w:val="4"/>
              <w:rFonts w:hint="eastAsia" w:ascii="宋体" w:hAnsi="宋体" w:eastAsia="宋体" w:cs="宋体"/>
            </w:rPr>
            <w:t>单击此处输入文字</w:t>
          </w:r>
        </w:p>
      </w:docPartBody>
    </w:docPart>
    <w:docPart>
      <w:docPartPr>
        <w:name w:val="639C4B596643430BAEB826F32E0D7737"/>
        <w:style w:val=""/>
        <w:category>
          <w:name w:val="常规"/>
          <w:gallery w:val="placeholder"/>
        </w:category>
        <w:types>
          <w:type w:val="bbPlcHdr"/>
        </w:types>
        <w:behaviors>
          <w:behavior w:val="content"/>
        </w:behaviors>
        <w:description w:val=""/>
        <w:guid w:val="{66D10E34-1B46-478E-ABDF-D1036B3FE848}"/>
      </w:docPartPr>
      <w:docPartBody>
        <w:p>
          <w:r>
            <w:rPr>
              <w:rStyle w:val="4"/>
              <w:rFonts w:hint="eastAsia" w:ascii="宋体" w:hAnsi="宋体" w:eastAsia="宋体" w:cs="宋体"/>
            </w:rPr>
            <w:t>单击此处输入文字</w:t>
          </w:r>
        </w:p>
      </w:docPartBody>
    </w:docPart>
    <w:docPart>
      <w:docPartPr>
        <w:name w:val="7E22A104FC674B3E84AA2F552CE1FA92"/>
        <w:style w:val=""/>
        <w:category>
          <w:name w:val="常规"/>
          <w:gallery w:val="placeholder"/>
        </w:category>
        <w:types>
          <w:type w:val="bbPlcHdr"/>
        </w:types>
        <w:behaviors>
          <w:behavior w:val="content"/>
        </w:behaviors>
        <w:description w:val=""/>
        <w:guid w:val="{EB53D965-5789-4401-BDC4-E9F07F451A0D}"/>
      </w:docPartPr>
      <w:docPartBody>
        <w:p>
          <w:r>
            <w:rPr>
              <w:rStyle w:val="4"/>
              <w:rFonts w:hint="eastAsia" w:ascii="宋体" w:hAnsi="宋体" w:eastAsia="宋体" w:cs="宋体"/>
            </w:rPr>
            <w:t>单击此处输入文字</w:t>
          </w:r>
        </w:p>
      </w:docPartBody>
    </w:docPart>
    <w:docPart>
      <w:docPartPr>
        <w:name w:val="E61AACF5615C4912AB6BBDECFC659189"/>
        <w:style w:val=""/>
        <w:category>
          <w:name w:val="常规"/>
          <w:gallery w:val="placeholder"/>
        </w:category>
        <w:types>
          <w:type w:val="bbPlcHdr"/>
        </w:types>
        <w:behaviors>
          <w:behavior w:val="content"/>
        </w:behaviors>
        <w:description w:val=""/>
        <w:guid w:val="{23D81548-B85C-47C6-9902-1F2BFA102285}"/>
      </w:docPartPr>
      <w:docPartBody>
        <w:p>
          <w:r>
            <w:rPr>
              <w:rStyle w:val="4"/>
              <w:rFonts w:hint="eastAsia" w:ascii="宋体" w:hAnsi="宋体" w:eastAsia="宋体" w:cs="宋体"/>
            </w:rPr>
            <w:t>单击此处输入文字</w:t>
          </w:r>
        </w:p>
      </w:docPartBody>
    </w:docPart>
    <w:docPart>
      <w:docPartPr>
        <w:name w:val="29AD6B5F64E5492FA8876AE3747DF0C2"/>
        <w:style w:val=""/>
        <w:category>
          <w:name w:val="常规"/>
          <w:gallery w:val="placeholder"/>
        </w:category>
        <w:types>
          <w:type w:val="bbPlcHdr"/>
        </w:types>
        <w:behaviors>
          <w:behavior w:val="content"/>
        </w:behaviors>
        <w:description w:val=""/>
        <w:guid w:val="{8E803122-BC25-48F3-A769-4F97676FA4B7}"/>
      </w:docPartPr>
      <w:docPartBody>
        <w:p>
          <w:r>
            <w:rPr>
              <w:rStyle w:val="4"/>
              <w:rFonts w:hint="eastAsia" w:ascii="宋体" w:hAnsi="宋体" w:eastAsia="宋体" w:cs="宋体"/>
            </w:rPr>
            <w:t>单击此处输入文字</w:t>
          </w:r>
        </w:p>
      </w:docPartBody>
    </w:docPart>
    <w:docPart>
      <w:docPartPr>
        <w:name w:val="FC49B19D46D34F248A7078E45C6BC121"/>
        <w:style w:val=""/>
        <w:category>
          <w:name w:val="常规"/>
          <w:gallery w:val="placeholder"/>
        </w:category>
        <w:types>
          <w:type w:val="bbPlcHdr"/>
        </w:types>
        <w:behaviors>
          <w:behavior w:val="content"/>
        </w:behaviors>
        <w:description w:val=""/>
        <w:guid w:val="{DD134D4F-DC7C-4D15-BDDC-7BBA1D619B70}"/>
      </w:docPartPr>
      <w:docPartBody>
        <w:p>
          <w:r>
            <w:rPr>
              <w:rStyle w:val="4"/>
              <w:rFonts w:hint="eastAsia" w:ascii="宋体" w:hAnsi="宋体" w:eastAsia="宋体" w:cs="宋体"/>
            </w:rPr>
            <w:t>单击此处输入文字</w:t>
          </w:r>
        </w:p>
      </w:docPartBody>
    </w:docPart>
    <w:docPart>
      <w:docPartPr>
        <w:name w:val="104D6295E0164743AAEB2D188F9E863C"/>
        <w:style w:val=""/>
        <w:category>
          <w:name w:val="常规"/>
          <w:gallery w:val="placeholder"/>
        </w:category>
        <w:types>
          <w:type w:val="bbPlcHdr"/>
        </w:types>
        <w:behaviors>
          <w:behavior w:val="content"/>
        </w:behaviors>
        <w:description w:val=""/>
        <w:guid w:val="{D2F46AF2-2603-4244-909E-FC240D661F8D}"/>
      </w:docPartPr>
      <w:docPartBody>
        <w:p>
          <w:r>
            <w:rPr>
              <w:rStyle w:val="4"/>
              <w:rFonts w:hint="eastAsia" w:ascii="宋体" w:hAnsi="宋体" w:eastAsia="宋体" w:cs="宋体"/>
            </w:rPr>
            <w:t>单击此处输入文字</w:t>
          </w:r>
        </w:p>
      </w:docPartBody>
    </w:docPart>
    <w:docPart>
      <w:docPartPr>
        <w:name w:val="CB628ED3C2B043B79B9BBF4E016F5256"/>
        <w:style w:val=""/>
        <w:category>
          <w:name w:val="常规"/>
          <w:gallery w:val="placeholder"/>
        </w:category>
        <w:types>
          <w:type w:val="bbPlcHdr"/>
        </w:types>
        <w:behaviors>
          <w:behavior w:val="content"/>
        </w:behaviors>
        <w:description w:val=""/>
        <w:guid w:val="{F6C5B3E1-7681-43E0-B891-8E77057A1B50}"/>
      </w:docPartPr>
      <w:docPartBody>
        <w:p>
          <w:r>
            <w:rPr>
              <w:rStyle w:val="4"/>
              <w:rFonts w:hint="eastAsia" w:ascii="宋体" w:hAnsi="宋体" w:eastAsia="宋体" w:cs="宋体"/>
            </w:rPr>
            <w:t>单击此处输入文字</w:t>
          </w:r>
        </w:p>
      </w:docPartBody>
    </w:docPart>
    <w:docPart>
      <w:docPartPr>
        <w:name w:val="B5D9B8A01268422F93194D189039DAA8"/>
        <w:style w:val=""/>
        <w:category>
          <w:name w:val="常规"/>
          <w:gallery w:val="placeholder"/>
        </w:category>
        <w:types>
          <w:type w:val="bbPlcHdr"/>
        </w:types>
        <w:behaviors>
          <w:behavior w:val="content"/>
        </w:behaviors>
        <w:description w:val=""/>
        <w:guid w:val="{1657021C-BB04-4F27-B553-09AFE662E5BF}"/>
      </w:docPartPr>
      <w:docPartBody>
        <w:p>
          <w:r>
            <w:rPr>
              <w:rStyle w:val="4"/>
              <w:rFonts w:hint="eastAsia" w:ascii="宋体" w:hAnsi="宋体" w:eastAsia="宋体" w:cs="宋体"/>
            </w:rPr>
            <w:t>单击此处输入文字</w:t>
          </w:r>
        </w:p>
      </w:docPartBody>
    </w:docPart>
    <w:docPart>
      <w:docPartPr>
        <w:name w:val="69FB890B1E9349169CA68E9DC1200F9E"/>
        <w:style w:val=""/>
        <w:category>
          <w:name w:val="常规"/>
          <w:gallery w:val="placeholder"/>
        </w:category>
        <w:types>
          <w:type w:val="bbPlcHdr"/>
        </w:types>
        <w:behaviors>
          <w:behavior w:val="content"/>
        </w:behaviors>
        <w:description w:val=""/>
        <w:guid w:val="{09A21A57-3B79-4519-B90C-1856512F8614}"/>
      </w:docPartPr>
      <w:docPartBody>
        <w:p>
          <w:r>
            <w:rPr>
              <w:rStyle w:val="4"/>
              <w:rFonts w:hint="eastAsia" w:ascii="宋体" w:hAnsi="宋体" w:eastAsia="宋体" w:cs="宋体"/>
            </w:rPr>
            <w:t>单击此处输入文字</w:t>
          </w:r>
        </w:p>
      </w:docPartBody>
    </w:docPart>
    <w:docPart>
      <w:docPartPr>
        <w:name w:val="22C2C04502464DA78A49D1C44CFA60D3"/>
        <w:style w:val=""/>
        <w:category>
          <w:name w:val="常规"/>
          <w:gallery w:val="placeholder"/>
        </w:category>
        <w:types>
          <w:type w:val="bbPlcHdr"/>
        </w:types>
        <w:behaviors>
          <w:behavior w:val="content"/>
        </w:behaviors>
        <w:description w:val=""/>
        <w:guid w:val="{1B9760C6-5FE9-4955-BE79-CAF06E8499BD}"/>
      </w:docPartPr>
      <w:docPartBody>
        <w:p>
          <w:r>
            <w:rPr>
              <w:rStyle w:val="4"/>
              <w:rFonts w:hint="eastAsia" w:ascii="宋体" w:hAnsi="宋体" w:eastAsia="宋体" w:cs="宋体"/>
            </w:rPr>
            <w:t>单击此处输入文字</w:t>
          </w:r>
        </w:p>
      </w:docPartBody>
    </w:docPart>
    <w:docPart>
      <w:docPartPr>
        <w:name w:val="3C5C759351AC4FEBBFFF947FA7E63B51"/>
        <w:style w:val=""/>
        <w:category>
          <w:name w:val="常规"/>
          <w:gallery w:val="placeholder"/>
        </w:category>
        <w:types>
          <w:type w:val="bbPlcHdr"/>
        </w:types>
        <w:behaviors>
          <w:behavior w:val="content"/>
        </w:behaviors>
        <w:description w:val=""/>
        <w:guid w:val="{F8AF0EBC-3C34-470B-BACA-F0FDF5909D22}"/>
      </w:docPartPr>
      <w:docPartBody>
        <w:p>
          <w:r>
            <w:rPr>
              <w:rStyle w:val="4"/>
              <w:rFonts w:hint="eastAsia" w:ascii="宋体" w:hAnsi="宋体" w:eastAsia="宋体" w:cs="宋体"/>
            </w:rPr>
            <w:t>单击此处输入文字</w:t>
          </w:r>
        </w:p>
      </w:docPartBody>
    </w:docPart>
    <w:docPart>
      <w:docPartPr>
        <w:name w:val="B9ECFA3FEE3B427AA6D049708C38128A"/>
        <w:style w:val=""/>
        <w:category>
          <w:name w:val="常规"/>
          <w:gallery w:val="placeholder"/>
        </w:category>
        <w:types>
          <w:type w:val="bbPlcHdr"/>
        </w:types>
        <w:behaviors>
          <w:behavior w:val="content"/>
        </w:behaviors>
        <w:description w:val=""/>
        <w:guid w:val="{7418CE9A-470F-43A9-AE59-CCD9968E53EA}"/>
      </w:docPartPr>
      <w:docPartBody>
        <w:p>
          <w:r>
            <w:rPr>
              <w:rStyle w:val="4"/>
              <w:rFonts w:hint="eastAsia" w:ascii="宋体" w:hAnsi="宋体" w:eastAsia="宋体" w:cs="宋体"/>
            </w:rPr>
            <w:t>单击此处输入文字</w:t>
          </w:r>
        </w:p>
      </w:docPartBody>
    </w:docPart>
    <w:docPart>
      <w:docPartPr>
        <w:name w:val="734756454F384AABB8530B37AFCFA87A"/>
        <w:style w:val=""/>
        <w:category>
          <w:name w:val="常规"/>
          <w:gallery w:val="placeholder"/>
        </w:category>
        <w:types>
          <w:type w:val="bbPlcHdr"/>
        </w:types>
        <w:behaviors>
          <w:behavior w:val="content"/>
        </w:behaviors>
        <w:description w:val=""/>
        <w:guid w:val="{BF1CDA17-37A2-45F4-8B49-55E592988EBB}"/>
      </w:docPartPr>
      <w:docPartBody>
        <w:p>
          <w:r>
            <w:rPr>
              <w:rStyle w:val="4"/>
              <w:rFonts w:hint="eastAsia" w:ascii="宋体" w:hAnsi="宋体" w:eastAsia="宋体" w:cs="宋体"/>
            </w:rPr>
            <w:t>单击此处输入文字</w:t>
          </w:r>
        </w:p>
      </w:docPartBody>
    </w:docPart>
    <w:docPart>
      <w:docPartPr>
        <w:name w:val="30B2D2A3FD344149ACFD6C0EAFB61BC4"/>
        <w:style w:val=""/>
        <w:category>
          <w:name w:val="常规"/>
          <w:gallery w:val="placeholder"/>
        </w:category>
        <w:types>
          <w:type w:val="bbPlcHdr"/>
        </w:types>
        <w:behaviors>
          <w:behavior w:val="content"/>
        </w:behaviors>
        <w:description w:val=""/>
        <w:guid w:val="{FE0C49E3-1051-404D-A1B8-44161B687860}"/>
      </w:docPartPr>
      <w:docPartBody>
        <w:p>
          <w:r>
            <w:rPr>
              <w:rStyle w:val="4"/>
              <w:rFonts w:hint="eastAsia" w:ascii="宋体" w:hAnsi="宋体" w:eastAsia="宋体" w:cs="宋体"/>
            </w:rPr>
            <w:t>单击此处输入文字</w:t>
          </w:r>
        </w:p>
      </w:docPartBody>
    </w:docPart>
    <w:docPart>
      <w:docPartPr>
        <w:name w:val="A3E76948616745C6BF674866CE5838F9"/>
        <w:style w:val=""/>
        <w:category>
          <w:name w:val="常规"/>
          <w:gallery w:val="placeholder"/>
        </w:category>
        <w:types>
          <w:type w:val="bbPlcHdr"/>
        </w:types>
        <w:behaviors>
          <w:behavior w:val="content"/>
        </w:behaviors>
        <w:description w:val=""/>
        <w:guid w:val="{4F00483F-9A70-4928-9ABF-FD86CB5DE70A}"/>
      </w:docPartPr>
      <w:docPartBody>
        <w:p>
          <w:r>
            <w:rPr>
              <w:rStyle w:val="4"/>
              <w:rFonts w:hint="eastAsia" w:ascii="宋体" w:hAnsi="宋体" w:eastAsia="宋体" w:cs="宋体"/>
            </w:rPr>
            <w:t>单击此处输入文字</w:t>
          </w:r>
        </w:p>
      </w:docPartBody>
    </w:docPart>
    <w:docPart>
      <w:docPartPr>
        <w:name w:val="FC8B2B11C1E44060A314673D7544BC87"/>
        <w:style w:val=""/>
        <w:category>
          <w:name w:val="常规"/>
          <w:gallery w:val="placeholder"/>
        </w:category>
        <w:types>
          <w:type w:val="bbPlcHdr"/>
        </w:types>
        <w:behaviors>
          <w:behavior w:val="content"/>
        </w:behaviors>
        <w:description w:val=""/>
        <w:guid w:val="{BBC16938-382F-4D6D-A2C7-64AD8FF18638}"/>
      </w:docPartPr>
      <w:docPartBody>
        <w:p>
          <w:r>
            <w:rPr>
              <w:rStyle w:val="4"/>
              <w:rFonts w:hint="eastAsia" w:ascii="宋体" w:hAnsi="宋体" w:eastAsia="宋体" w:cs="宋体"/>
            </w:rPr>
            <w:t>单击此处输入文字</w:t>
          </w:r>
        </w:p>
      </w:docPartBody>
    </w:docPart>
    <w:docPart>
      <w:docPartPr>
        <w:name w:val="7D66AE2BE29C4B6DAF2FA95B29D421F2"/>
        <w:style w:val=""/>
        <w:category>
          <w:name w:val="常规"/>
          <w:gallery w:val="placeholder"/>
        </w:category>
        <w:types>
          <w:type w:val="bbPlcHdr"/>
        </w:types>
        <w:behaviors>
          <w:behavior w:val="content"/>
        </w:behaviors>
        <w:description w:val=""/>
        <w:guid w:val="{B1A3E2F6-C86E-4AE2-A922-1F732B4B7A8B}"/>
      </w:docPartPr>
      <w:docPartBody>
        <w:p>
          <w:r>
            <w:rPr>
              <w:rStyle w:val="4"/>
              <w:rFonts w:hint="eastAsia" w:ascii="宋体" w:hAnsi="宋体" w:eastAsia="宋体" w:cs="宋体"/>
            </w:rPr>
            <w:t>单击此处输入文字</w:t>
          </w:r>
        </w:p>
      </w:docPartBody>
    </w:docPart>
    <w:docPart>
      <w:docPartPr>
        <w:name w:val="6DF7EC6C7B7E4F1A81BC9E7C141E9488"/>
        <w:style w:val=""/>
        <w:category>
          <w:name w:val="常规"/>
          <w:gallery w:val="placeholder"/>
        </w:category>
        <w:types>
          <w:type w:val="bbPlcHdr"/>
        </w:types>
        <w:behaviors>
          <w:behavior w:val="content"/>
        </w:behaviors>
        <w:description w:val=""/>
        <w:guid w:val="{89AA3989-9840-4943-82A8-5CF85D371287}"/>
      </w:docPartPr>
      <w:docPartBody>
        <w:p>
          <w:r>
            <w:rPr>
              <w:rStyle w:val="4"/>
              <w:rFonts w:hint="eastAsia" w:ascii="宋体" w:hAnsi="宋体" w:eastAsia="宋体" w:cs="宋体"/>
            </w:rPr>
            <w:t>单击此处输入文字</w:t>
          </w:r>
        </w:p>
      </w:docPartBody>
    </w:docPart>
    <w:docPart>
      <w:docPartPr>
        <w:name w:val="7A00273B05884515AC11A93524193A5F"/>
        <w:style w:val=""/>
        <w:category>
          <w:name w:val="常规"/>
          <w:gallery w:val="placeholder"/>
        </w:category>
        <w:types>
          <w:type w:val="bbPlcHdr"/>
        </w:types>
        <w:behaviors>
          <w:behavior w:val="content"/>
        </w:behaviors>
        <w:description w:val=""/>
        <w:guid w:val="{447E2548-A1FC-4E8C-ACBB-FEBA9ACFB6A6}"/>
      </w:docPartPr>
      <w:docPartBody>
        <w:p>
          <w:r>
            <w:rPr>
              <w:rStyle w:val="4"/>
              <w:rFonts w:hint="eastAsia" w:ascii="宋体" w:hAnsi="宋体" w:eastAsia="宋体" w:cs="宋体"/>
            </w:rPr>
            <w:t>单击此处输入文字</w:t>
          </w:r>
        </w:p>
      </w:docPartBody>
    </w:docPart>
    <w:docPart>
      <w:docPartPr>
        <w:name w:val="4FC19F4BCA11486FACEC0F2B8BA16860"/>
        <w:style w:val=""/>
        <w:category>
          <w:name w:val="常规"/>
          <w:gallery w:val="placeholder"/>
        </w:category>
        <w:types>
          <w:type w:val="bbPlcHdr"/>
        </w:types>
        <w:behaviors>
          <w:behavior w:val="content"/>
        </w:behaviors>
        <w:description w:val=""/>
        <w:guid w:val="{0969995D-F431-4642-8D0F-B505BE159AF4}"/>
      </w:docPartPr>
      <w:docPartBody>
        <w:p>
          <w:r>
            <w:rPr>
              <w:rStyle w:val="4"/>
              <w:rFonts w:hint="eastAsia" w:ascii="宋体" w:hAnsi="宋体" w:eastAsia="宋体" w:cs="宋体"/>
            </w:rPr>
            <w:t>单击此处输入文字</w:t>
          </w:r>
        </w:p>
      </w:docPartBody>
    </w:docPart>
    <w:docPart>
      <w:docPartPr>
        <w:name w:val="0B0D4E09150C460CBACD9E9F4B73106B"/>
        <w:style w:val=""/>
        <w:category>
          <w:name w:val="常规"/>
          <w:gallery w:val="placeholder"/>
        </w:category>
        <w:types>
          <w:type w:val="bbPlcHdr"/>
        </w:types>
        <w:behaviors>
          <w:behavior w:val="content"/>
        </w:behaviors>
        <w:description w:val=""/>
        <w:guid w:val="{918ABE00-79A5-41E5-8B62-7B2FFEFFD7EB}"/>
      </w:docPartPr>
      <w:docPartBody>
        <w:p>
          <w:r>
            <w:rPr>
              <w:rStyle w:val="4"/>
              <w:rFonts w:hint="eastAsia" w:ascii="宋体" w:hAnsi="宋体" w:eastAsia="宋体" w:cs="宋体"/>
            </w:rPr>
            <w:t>单击此处输入文字</w:t>
          </w:r>
        </w:p>
      </w:docPartBody>
    </w:docPart>
    <w:docPart>
      <w:docPartPr>
        <w:name w:val="3165AD1BA00C41689D06FA5EC660AA8A"/>
        <w:style w:val=""/>
        <w:category>
          <w:name w:val="常规"/>
          <w:gallery w:val="placeholder"/>
        </w:category>
        <w:types>
          <w:type w:val="bbPlcHdr"/>
        </w:types>
        <w:behaviors>
          <w:behavior w:val="content"/>
        </w:behaviors>
        <w:description w:val=""/>
        <w:guid w:val="{3D8FBFE5-9046-4E85-8686-83E09E54EEE4}"/>
      </w:docPartPr>
      <w:docPartBody>
        <w:p>
          <w:r>
            <w:rPr>
              <w:rStyle w:val="4"/>
              <w:rFonts w:hint="eastAsia" w:ascii="宋体" w:hAnsi="宋体" w:eastAsia="宋体" w:cs="宋体"/>
            </w:rPr>
            <w:t>单击此处输入文字</w:t>
          </w:r>
        </w:p>
      </w:docPartBody>
    </w:docPart>
    <w:docPart>
      <w:docPartPr>
        <w:name w:val="BCC8D6D007B149EE94E4F968C59568C7"/>
        <w:style w:val=""/>
        <w:category>
          <w:name w:val="常规"/>
          <w:gallery w:val="placeholder"/>
        </w:category>
        <w:types>
          <w:type w:val="bbPlcHdr"/>
        </w:types>
        <w:behaviors>
          <w:behavior w:val="content"/>
        </w:behaviors>
        <w:description w:val=""/>
        <w:guid w:val="{6EECF346-0E9A-4CB4-B30B-6C8C2658151C}"/>
      </w:docPartPr>
      <w:docPartBody>
        <w:p>
          <w:r>
            <w:rPr>
              <w:rStyle w:val="4"/>
              <w:rFonts w:hint="eastAsia" w:ascii="宋体" w:hAnsi="宋体" w:eastAsia="宋体" w:cs="宋体"/>
            </w:rPr>
            <w:t>单击此处输入文字</w:t>
          </w:r>
        </w:p>
      </w:docPartBody>
    </w:docPart>
    <w:docPart>
      <w:docPartPr>
        <w:name w:val="38D19CDC7BE84872973CC29DF1461D76"/>
        <w:style w:val=""/>
        <w:category>
          <w:name w:val="常规"/>
          <w:gallery w:val="placeholder"/>
        </w:category>
        <w:types>
          <w:type w:val="bbPlcHdr"/>
        </w:types>
        <w:behaviors>
          <w:behavior w:val="content"/>
        </w:behaviors>
        <w:description w:val=""/>
        <w:guid w:val="{1A1112DE-B9A9-4BEC-B82C-366B9E348E4B}"/>
      </w:docPartPr>
      <w:docPartBody>
        <w:p>
          <w:r>
            <w:rPr>
              <w:rStyle w:val="4"/>
              <w:rFonts w:hint="eastAsia" w:ascii="宋体" w:hAnsi="宋体" w:eastAsia="宋体" w:cs="宋体"/>
            </w:rPr>
            <w:t>单击此处输入文字</w:t>
          </w:r>
        </w:p>
      </w:docPartBody>
    </w:docPart>
    <w:docPart>
      <w:docPartPr>
        <w:name w:val="12DA35030D60495FB8985F290234239F"/>
        <w:style w:val=""/>
        <w:category>
          <w:name w:val="常规"/>
          <w:gallery w:val="placeholder"/>
        </w:category>
        <w:types>
          <w:type w:val="bbPlcHdr"/>
        </w:types>
        <w:behaviors>
          <w:behavior w:val="content"/>
        </w:behaviors>
        <w:description w:val=""/>
        <w:guid w:val="{995EEC4A-AD66-44AD-A7B2-31842B4E9927}"/>
      </w:docPartPr>
      <w:docPartBody>
        <w:p>
          <w:r>
            <w:rPr>
              <w:rStyle w:val="4"/>
              <w:rFonts w:hint="eastAsia" w:ascii="宋体" w:hAnsi="宋体" w:eastAsia="宋体" w:cs="宋体"/>
            </w:rPr>
            <w:t>单击此处输入文字</w:t>
          </w:r>
        </w:p>
      </w:docPartBody>
    </w:docPart>
    <w:docPart>
      <w:docPartPr>
        <w:name w:val="F61C8208A84A4809A74692C8ADC3C1EB"/>
        <w:style w:val=""/>
        <w:category>
          <w:name w:val="常规"/>
          <w:gallery w:val="placeholder"/>
        </w:category>
        <w:types>
          <w:type w:val="bbPlcHdr"/>
        </w:types>
        <w:behaviors>
          <w:behavior w:val="content"/>
        </w:behaviors>
        <w:description w:val=""/>
        <w:guid w:val="{B5001FE9-5D16-421A-A0E8-1531C22E2798}"/>
      </w:docPartPr>
      <w:docPartBody>
        <w:p>
          <w:r>
            <w:rPr>
              <w:rStyle w:val="4"/>
              <w:rFonts w:hint="eastAsia" w:ascii="宋体" w:hAnsi="宋体" w:eastAsia="宋体" w:cs="宋体"/>
            </w:rPr>
            <w:t>单击此处输入文字</w:t>
          </w:r>
        </w:p>
      </w:docPartBody>
    </w:docPart>
    <w:docPart>
      <w:docPartPr>
        <w:name w:val="7B78886506AD49B4B4C4B91B67DE818C"/>
        <w:style w:val=""/>
        <w:category>
          <w:name w:val="常规"/>
          <w:gallery w:val="placeholder"/>
        </w:category>
        <w:types>
          <w:type w:val="bbPlcHdr"/>
        </w:types>
        <w:behaviors>
          <w:behavior w:val="content"/>
        </w:behaviors>
        <w:description w:val=""/>
        <w:guid w:val="{8C1F6589-9981-4B7D-AA97-E459E0D3AE19}"/>
      </w:docPartPr>
      <w:docPartBody>
        <w:p>
          <w:r>
            <w:rPr>
              <w:rStyle w:val="4"/>
              <w:rFonts w:hint="eastAsia" w:ascii="宋体" w:hAnsi="宋体" w:eastAsia="宋体" w:cs="宋体"/>
            </w:rPr>
            <w:t>单击此处输入文字</w:t>
          </w:r>
        </w:p>
      </w:docPartBody>
    </w:docPart>
    <w:docPart>
      <w:docPartPr>
        <w:name w:val="8BA83A78509F4C198A9E2828DA1737E6"/>
        <w:style w:val=""/>
        <w:category>
          <w:name w:val="常规"/>
          <w:gallery w:val="placeholder"/>
        </w:category>
        <w:types>
          <w:type w:val="bbPlcHdr"/>
        </w:types>
        <w:behaviors>
          <w:behavior w:val="content"/>
        </w:behaviors>
        <w:description w:val=""/>
        <w:guid w:val="{5AFC9483-744E-4883-99AA-7B2ED64D7E50}"/>
      </w:docPartPr>
      <w:docPartBody>
        <w:p>
          <w:r>
            <w:rPr>
              <w:rStyle w:val="4"/>
              <w:rFonts w:hint="eastAsia" w:ascii="宋体" w:hAnsi="宋体" w:eastAsia="宋体" w:cs="宋体"/>
            </w:rPr>
            <w:t>单击此处输入文字</w:t>
          </w:r>
        </w:p>
      </w:docPartBody>
    </w:docPart>
    <w:docPart>
      <w:docPartPr>
        <w:name w:val="0C4ECDF2C0D340BF93E5B7A4E667201C"/>
        <w:style w:val=""/>
        <w:category>
          <w:name w:val="常规"/>
          <w:gallery w:val="placeholder"/>
        </w:category>
        <w:types>
          <w:type w:val="bbPlcHdr"/>
        </w:types>
        <w:behaviors>
          <w:behavior w:val="content"/>
        </w:behaviors>
        <w:description w:val=""/>
        <w:guid w:val="{7A525D17-7B27-48B5-B1E4-CBA5A1379D4C}"/>
      </w:docPartPr>
      <w:docPartBody>
        <w:p>
          <w:r>
            <w:rPr>
              <w:rStyle w:val="4"/>
              <w:rFonts w:hint="eastAsia" w:ascii="宋体" w:hAnsi="宋体" w:eastAsia="宋体" w:cs="宋体"/>
            </w:rPr>
            <w:t>单击此处输入文字</w:t>
          </w:r>
        </w:p>
      </w:docPartBody>
    </w:docPart>
    <w:docPart>
      <w:docPartPr>
        <w:name w:val="246D63CA806747CBACD5173B0D7737A6"/>
        <w:style w:val=""/>
        <w:category>
          <w:name w:val="常规"/>
          <w:gallery w:val="placeholder"/>
        </w:category>
        <w:types>
          <w:type w:val="bbPlcHdr"/>
        </w:types>
        <w:behaviors>
          <w:behavior w:val="content"/>
        </w:behaviors>
        <w:description w:val=""/>
        <w:guid w:val="{1C089EA5-50CF-46C2-AC5D-E60C119BA5D1}"/>
      </w:docPartPr>
      <w:docPartBody>
        <w:p>
          <w:r>
            <w:rPr>
              <w:rStyle w:val="4"/>
              <w:rFonts w:hint="eastAsia" w:ascii="宋体" w:hAnsi="宋体" w:eastAsia="宋体" w:cs="宋体"/>
            </w:rPr>
            <w:t>单击此处输入文字</w:t>
          </w:r>
        </w:p>
      </w:docPartBody>
    </w:docPart>
    <w:docPart>
      <w:docPartPr>
        <w:name w:val="B07681B6BC9E45B4848DA60E41E0E2AD"/>
        <w:style w:val=""/>
        <w:category>
          <w:name w:val="常规"/>
          <w:gallery w:val="placeholder"/>
        </w:category>
        <w:types>
          <w:type w:val="bbPlcHdr"/>
        </w:types>
        <w:behaviors>
          <w:behavior w:val="content"/>
        </w:behaviors>
        <w:description w:val=""/>
        <w:guid w:val="{B4282742-9212-4927-8309-75616F163432}"/>
      </w:docPartPr>
      <w:docPartBody>
        <w:p>
          <w:r>
            <w:rPr>
              <w:rStyle w:val="4"/>
              <w:rFonts w:hint="eastAsia" w:ascii="宋体" w:hAnsi="宋体" w:eastAsia="宋体" w:cs="宋体"/>
            </w:rPr>
            <w:t>单击此处输入文字</w:t>
          </w:r>
        </w:p>
      </w:docPartBody>
    </w:docPart>
    <w:docPart>
      <w:docPartPr>
        <w:name w:val="E60B73A7EAC4468D807124D464E9F4CD"/>
        <w:style w:val=""/>
        <w:category>
          <w:name w:val="常规"/>
          <w:gallery w:val="placeholder"/>
        </w:category>
        <w:types>
          <w:type w:val="bbPlcHdr"/>
        </w:types>
        <w:behaviors>
          <w:behavior w:val="content"/>
        </w:behaviors>
        <w:description w:val=""/>
        <w:guid w:val="{61AF9C54-82F3-4272-BB84-CDFBD7506CFE}"/>
      </w:docPartPr>
      <w:docPartBody>
        <w:p>
          <w:r>
            <w:rPr>
              <w:rStyle w:val="4"/>
              <w:rFonts w:hint="eastAsia" w:ascii="宋体" w:hAnsi="宋体" w:eastAsia="宋体" w:cs="宋体"/>
            </w:rPr>
            <w:t>单击此处输入文字</w:t>
          </w:r>
        </w:p>
      </w:docPartBody>
    </w:docPart>
    <w:docPart>
      <w:docPartPr>
        <w:name w:val="0AE3B37076A045B4A12BB0C0806B3378"/>
        <w:style w:val=""/>
        <w:category>
          <w:name w:val="常规"/>
          <w:gallery w:val="placeholder"/>
        </w:category>
        <w:types>
          <w:type w:val="bbPlcHdr"/>
        </w:types>
        <w:behaviors>
          <w:behavior w:val="content"/>
        </w:behaviors>
        <w:description w:val=""/>
        <w:guid w:val="{C55C8E17-315A-44AB-9919-A34A540EB72E}"/>
      </w:docPartPr>
      <w:docPartBody>
        <w:p>
          <w:r>
            <w:rPr>
              <w:rStyle w:val="4"/>
              <w:rFonts w:hint="eastAsia" w:ascii="宋体" w:hAnsi="宋体" w:eastAsia="宋体" w:cs="宋体"/>
            </w:rPr>
            <w:t>单击此处输入文字</w:t>
          </w:r>
        </w:p>
      </w:docPartBody>
    </w:docPart>
    <w:docPart>
      <w:docPartPr>
        <w:name w:val="5F06E2B0EDD640F6A30B77FD63464058"/>
        <w:style w:val=""/>
        <w:category>
          <w:name w:val="常规"/>
          <w:gallery w:val="placeholder"/>
        </w:category>
        <w:types>
          <w:type w:val="bbPlcHdr"/>
        </w:types>
        <w:behaviors>
          <w:behavior w:val="content"/>
        </w:behaviors>
        <w:description w:val=""/>
        <w:guid w:val="{B1850746-7B88-4C76-8C9B-5183C017F7A4}"/>
      </w:docPartPr>
      <w:docPartBody>
        <w:p>
          <w:r>
            <w:rPr>
              <w:rStyle w:val="4"/>
              <w:rFonts w:hint="eastAsia" w:ascii="宋体" w:hAnsi="宋体" w:eastAsia="宋体" w:cs="宋体"/>
            </w:rPr>
            <w:t>单击此处输入文字</w:t>
          </w:r>
        </w:p>
      </w:docPartBody>
    </w:docPart>
    <w:docPart>
      <w:docPartPr>
        <w:name w:val="1BF633CB77304BC68480331C04339D32"/>
        <w:style w:val=""/>
        <w:category>
          <w:name w:val="常规"/>
          <w:gallery w:val="placeholder"/>
        </w:category>
        <w:types>
          <w:type w:val="bbPlcHdr"/>
        </w:types>
        <w:behaviors>
          <w:behavior w:val="content"/>
        </w:behaviors>
        <w:description w:val=""/>
        <w:guid w:val="{2BD654CE-6FC5-4CB7-A3A2-2ECFBACB6AB2}"/>
      </w:docPartPr>
      <w:docPartBody>
        <w:p>
          <w:r>
            <w:rPr>
              <w:rStyle w:val="4"/>
              <w:rFonts w:hint="eastAsia" w:ascii="宋体" w:hAnsi="宋体" w:eastAsia="宋体" w:cs="宋体"/>
            </w:rPr>
            <w:t>单击此处输入文字</w:t>
          </w:r>
        </w:p>
      </w:docPartBody>
    </w:docPart>
    <w:docPart>
      <w:docPartPr>
        <w:name w:val="3B6160C6AA7448099B40302CDE5636F5"/>
        <w:style w:val=""/>
        <w:category>
          <w:name w:val="常规"/>
          <w:gallery w:val="placeholder"/>
        </w:category>
        <w:types>
          <w:type w:val="bbPlcHdr"/>
        </w:types>
        <w:behaviors>
          <w:behavior w:val="content"/>
        </w:behaviors>
        <w:description w:val=""/>
        <w:guid w:val="{0EFA7032-D248-4081-B78A-CEC9AAD9C275}"/>
      </w:docPartPr>
      <w:docPartBody>
        <w:p>
          <w:r>
            <w:rPr>
              <w:rStyle w:val="4"/>
              <w:rFonts w:hint="eastAsia" w:ascii="宋体" w:hAnsi="宋体" w:eastAsia="宋体" w:cs="宋体"/>
            </w:rPr>
            <w:t>单击此处输入文字</w:t>
          </w:r>
        </w:p>
      </w:docPartBody>
    </w:docPart>
    <w:docPart>
      <w:docPartPr>
        <w:name w:val="29BAE52D2B2C4F288148364CAE5CA451"/>
        <w:style w:val=""/>
        <w:category>
          <w:name w:val="常规"/>
          <w:gallery w:val="placeholder"/>
        </w:category>
        <w:types>
          <w:type w:val="bbPlcHdr"/>
        </w:types>
        <w:behaviors>
          <w:behavior w:val="content"/>
        </w:behaviors>
        <w:description w:val=""/>
        <w:guid w:val="{3784D512-4022-467A-9987-6141439C7270}"/>
      </w:docPartPr>
      <w:docPartBody>
        <w:p>
          <w:r>
            <w:rPr>
              <w:rStyle w:val="4"/>
              <w:rFonts w:hint="eastAsia" w:ascii="宋体" w:hAnsi="宋体" w:eastAsia="宋体" w:cs="宋体"/>
            </w:rPr>
            <w:t>单击此处输入文字</w:t>
          </w:r>
        </w:p>
      </w:docPartBody>
    </w:docPart>
    <w:docPart>
      <w:docPartPr>
        <w:name w:val="EEE43846E75748909AA93E34A1A74F45"/>
        <w:style w:val=""/>
        <w:category>
          <w:name w:val="常规"/>
          <w:gallery w:val="placeholder"/>
        </w:category>
        <w:types>
          <w:type w:val="bbPlcHdr"/>
        </w:types>
        <w:behaviors>
          <w:behavior w:val="content"/>
        </w:behaviors>
        <w:description w:val=""/>
        <w:guid w:val="{43FE63C0-9355-4CC5-BD58-BFA7FE72EC08}"/>
      </w:docPartPr>
      <w:docPartBody>
        <w:p>
          <w:r>
            <w:rPr>
              <w:rStyle w:val="4"/>
              <w:rFonts w:hint="eastAsia" w:ascii="宋体" w:hAnsi="宋体" w:eastAsia="宋体" w:cs="宋体"/>
            </w:rPr>
            <w:t>单击此处输入文字</w:t>
          </w:r>
        </w:p>
      </w:docPartBody>
    </w:docPart>
    <w:docPart>
      <w:docPartPr>
        <w:name w:val="6A0C123F707B4567AEA2482429936E52"/>
        <w:style w:val=""/>
        <w:category>
          <w:name w:val="常规"/>
          <w:gallery w:val="placeholder"/>
        </w:category>
        <w:types>
          <w:type w:val="bbPlcHdr"/>
        </w:types>
        <w:behaviors>
          <w:behavior w:val="content"/>
        </w:behaviors>
        <w:description w:val=""/>
        <w:guid w:val="{B16625E3-DF53-44D9-B720-876F7AEA3A30}"/>
      </w:docPartPr>
      <w:docPartBody>
        <w:p>
          <w:r>
            <w:rPr>
              <w:rStyle w:val="4"/>
              <w:rFonts w:hint="eastAsia" w:ascii="宋体" w:hAnsi="宋体" w:eastAsia="宋体" w:cs="宋体"/>
            </w:rPr>
            <w:t>单击此处输入文字</w:t>
          </w:r>
        </w:p>
      </w:docPartBody>
    </w:docPart>
    <w:docPart>
      <w:docPartPr>
        <w:name w:val="F8D96938CDA64515B0C8B541C1CCF66D"/>
        <w:style w:val=""/>
        <w:category>
          <w:name w:val="常规"/>
          <w:gallery w:val="placeholder"/>
        </w:category>
        <w:types>
          <w:type w:val="bbPlcHdr"/>
        </w:types>
        <w:behaviors>
          <w:behavior w:val="content"/>
        </w:behaviors>
        <w:description w:val=""/>
        <w:guid w:val="{3347C4D9-C18E-4563-AB6C-AF1115D88A7C}"/>
      </w:docPartPr>
      <w:docPartBody>
        <w:p>
          <w:r>
            <w:rPr>
              <w:rStyle w:val="4"/>
              <w:rFonts w:hint="eastAsia" w:ascii="宋体" w:hAnsi="宋体" w:eastAsia="宋体" w:cs="宋体"/>
            </w:rPr>
            <w:t>单击此处输入文字</w:t>
          </w:r>
        </w:p>
      </w:docPartBody>
    </w:docPart>
    <w:docPart>
      <w:docPartPr>
        <w:name w:val="41D65BE658BF4DD889B05C27139ACBCD"/>
        <w:style w:val=""/>
        <w:category>
          <w:name w:val="常规"/>
          <w:gallery w:val="placeholder"/>
        </w:category>
        <w:types>
          <w:type w:val="bbPlcHdr"/>
        </w:types>
        <w:behaviors>
          <w:behavior w:val="content"/>
        </w:behaviors>
        <w:description w:val=""/>
        <w:guid w:val="{1624FCE4-BF87-4245-87E8-FB9AB06C65CE}"/>
      </w:docPartPr>
      <w:docPartBody>
        <w:p>
          <w:r>
            <w:rPr>
              <w:rStyle w:val="4"/>
              <w:rFonts w:hint="eastAsia" w:ascii="宋体" w:hAnsi="宋体" w:eastAsia="宋体" w:cs="宋体"/>
            </w:rPr>
            <w:t>单击此处输入文字</w:t>
          </w:r>
        </w:p>
      </w:docPartBody>
    </w:docPart>
    <w:docPart>
      <w:docPartPr>
        <w:name w:val="9866D72FAA8740FCAE80DF33FE7FBCDC"/>
        <w:style w:val=""/>
        <w:category>
          <w:name w:val="常规"/>
          <w:gallery w:val="placeholder"/>
        </w:category>
        <w:types>
          <w:type w:val="bbPlcHdr"/>
        </w:types>
        <w:behaviors>
          <w:behavior w:val="content"/>
        </w:behaviors>
        <w:description w:val=""/>
        <w:guid w:val="{16211813-6FF5-4253-89AA-5BB7A67A002A}"/>
      </w:docPartPr>
      <w:docPartBody>
        <w:p>
          <w:r>
            <w:rPr>
              <w:rStyle w:val="4"/>
              <w:rFonts w:hint="eastAsia" w:ascii="宋体" w:hAnsi="宋体" w:eastAsia="宋体" w:cs="宋体"/>
            </w:rPr>
            <w:t>单击此处输入文字</w:t>
          </w:r>
        </w:p>
      </w:docPartBody>
    </w:docPart>
    <w:docPart>
      <w:docPartPr>
        <w:name w:val="7A76F36DEDB24D0F9840DE100A3A9C71"/>
        <w:style w:val=""/>
        <w:category>
          <w:name w:val="常规"/>
          <w:gallery w:val="placeholder"/>
        </w:category>
        <w:types>
          <w:type w:val="bbPlcHdr"/>
        </w:types>
        <w:behaviors>
          <w:behavior w:val="content"/>
        </w:behaviors>
        <w:description w:val=""/>
        <w:guid w:val="{CE8AAA75-03FD-4F33-9131-6C38CFB55204}"/>
      </w:docPartPr>
      <w:docPartBody>
        <w:p>
          <w:r>
            <w:rPr>
              <w:rStyle w:val="4"/>
              <w:rFonts w:hint="eastAsia" w:ascii="宋体" w:hAnsi="宋体" w:eastAsia="宋体" w:cs="宋体"/>
            </w:rPr>
            <w:t>单击此处输入文字</w:t>
          </w:r>
        </w:p>
      </w:docPartBody>
    </w:docPart>
    <w:docPart>
      <w:docPartPr>
        <w:name w:val="D82A255969C54BD3B90B5DDCE90D48AD"/>
        <w:style w:val=""/>
        <w:category>
          <w:name w:val="常规"/>
          <w:gallery w:val="placeholder"/>
        </w:category>
        <w:types>
          <w:type w:val="bbPlcHdr"/>
        </w:types>
        <w:behaviors>
          <w:behavior w:val="content"/>
        </w:behaviors>
        <w:description w:val=""/>
        <w:guid w:val="{75A350A2-EE5A-4B50-9B9F-D91B4F995DEF}"/>
      </w:docPartPr>
      <w:docPartBody>
        <w:p>
          <w:r>
            <w:rPr>
              <w:rStyle w:val="4"/>
              <w:rFonts w:hint="eastAsia" w:ascii="宋体" w:hAnsi="宋体" w:eastAsia="宋体" w:cs="宋体"/>
            </w:rPr>
            <w:t>单击此处输入文字</w:t>
          </w:r>
        </w:p>
      </w:docPartBody>
    </w:docPart>
    <w:docPart>
      <w:docPartPr>
        <w:name w:val="5C7020C142C44CA8B498CA6C61926720"/>
        <w:style w:val=""/>
        <w:category>
          <w:name w:val="常规"/>
          <w:gallery w:val="placeholder"/>
        </w:category>
        <w:types>
          <w:type w:val="bbPlcHdr"/>
        </w:types>
        <w:behaviors>
          <w:behavior w:val="content"/>
        </w:behaviors>
        <w:description w:val=""/>
        <w:guid w:val="{5E35A88E-D76A-4ED0-A27C-4075930CCFC7}"/>
      </w:docPartPr>
      <w:docPartBody>
        <w:p>
          <w:r>
            <w:rPr>
              <w:rStyle w:val="4"/>
              <w:rFonts w:hint="eastAsia" w:ascii="宋体" w:hAnsi="宋体" w:eastAsia="宋体" w:cs="宋体"/>
            </w:rPr>
            <w:t>单击此处输入文字</w:t>
          </w:r>
        </w:p>
      </w:docPartBody>
    </w:docPart>
    <w:docPart>
      <w:docPartPr>
        <w:name w:val="0963F69ADB044F9FB1077292AF74DFD9"/>
        <w:style w:val=""/>
        <w:category>
          <w:name w:val="常规"/>
          <w:gallery w:val="placeholder"/>
        </w:category>
        <w:types>
          <w:type w:val="bbPlcHdr"/>
        </w:types>
        <w:behaviors>
          <w:behavior w:val="content"/>
        </w:behaviors>
        <w:description w:val=""/>
        <w:guid w:val="{51426695-F990-4646-87F1-042E125C0E06}"/>
      </w:docPartPr>
      <w:docPartBody>
        <w:p>
          <w:r>
            <w:rPr>
              <w:rStyle w:val="4"/>
              <w:rFonts w:hint="eastAsia" w:ascii="宋体" w:hAnsi="宋体" w:eastAsia="宋体" w:cs="宋体"/>
            </w:rPr>
            <w:t>单击此处输入文字</w:t>
          </w:r>
        </w:p>
      </w:docPartBody>
    </w:docPart>
    <w:docPart>
      <w:docPartPr>
        <w:name w:val="C0DE2B088F8640FBBEA78EFCE8A7BF8D"/>
        <w:style w:val=""/>
        <w:category>
          <w:name w:val="常规"/>
          <w:gallery w:val="placeholder"/>
        </w:category>
        <w:types>
          <w:type w:val="bbPlcHdr"/>
        </w:types>
        <w:behaviors>
          <w:behavior w:val="content"/>
        </w:behaviors>
        <w:description w:val=""/>
        <w:guid w:val="{3A4D9BAF-FA00-46C7-93A4-FE9630B0D340}"/>
      </w:docPartPr>
      <w:docPartBody>
        <w:p>
          <w:r>
            <w:rPr>
              <w:rStyle w:val="4"/>
              <w:rFonts w:hint="eastAsia" w:ascii="宋体" w:hAnsi="宋体" w:eastAsia="宋体" w:cs="宋体"/>
            </w:rPr>
            <w:t>单击此处输入文字</w:t>
          </w:r>
        </w:p>
      </w:docPartBody>
    </w:docPart>
    <w:docPart>
      <w:docPartPr>
        <w:name w:val="A659705B5CB7468F9B114D7F504F8220"/>
        <w:style w:val=""/>
        <w:category>
          <w:name w:val="常规"/>
          <w:gallery w:val="placeholder"/>
        </w:category>
        <w:types>
          <w:type w:val="bbPlcHdr"/>
        </w:types>
        <w:behaviors>
          <w:behavior w:val="content"/>
        </w:behaviors>
        <w:description w:val=""/>
        <w:guid w:val="{11DA2946-EF94-4079-B1C7-09CF0C7D8746}"/>
      </w:docPartPr>
      <w:docPartBody>
        <w:p>
          <w:r>
            <w:rPr>
              <w:rStyle w:val="4"/>
              <w:rFonts w:hint="eastAsia" w:ascii="宋体" w:hAnsi="宋体" w:eastAsia="宋体" w:cs="宋体"/>
            </w:rPr>
            <w:t>单击此处输入文字</w:t>
          </w:r>
        </w:p>
      </w:docPartBody>
    </w:docPart>
    <w:docPart>
      <w:docPartPr>
        <w:name w:val="EEEABAEEE989481082044E496D965FD9"/>
        <w:style w:val=""/>
        <w:category>
          <w:name w:val="常规"/>
          <w:gallery w:val="placeholder"/>
        </w:category>
        <w:types>
          <w:type w:val="bbPlcHdr"/>
        </w:types>
        <w:behaviors>
          <w:behavior w:val="content"/>
        </w:behaviors>
        <w:description w:val=""/>
        <w:guid w:val="{E69CD0E1-7E62-491B-ABAB-97263B401B3B}"/>
      </w:docPartPr>
      <w:docPartBody>
        <w:p>
          <w:r>
            <w:rPr>
              <w:rStyle w:val="4"/>
              <w:rFonts w:hint="eastAsia" w:ascii="宋体" w:hAnsi="宋体" w:eastAsia="宋体" w:cs="宋体"/>
            </w:rPr>
            <w:t>单击此处输入文字</w:t>
          </w:r>
        </w:p>
      </w:docPartBody>
    </w:docPart>
    <w:docPart>
      <w:docPartPr>
        <w:name w:val="F1462FC6482C4E83A7058299B8326455"/>
        <w:style w:val=""/>
        <w:category>
          <w:name w:val="常规"/>
          <w:gallery w:val="placeholder"/>
        </w:category>
        <w:types>
          <w:type w:val="bbPlcHdr"/>
        </w:types>
        <w:behaviors>
          <w:behavior w:val="content"/>
        </w:behaviors>
        <w:description w:val=""/>
        <w:guid w:val="{9282B8C2-3045-420F-A5B5-FB70BBBDE90E}"/>
      </w:docPartPr>
      <w:docPartBody>
        <w:p>
          <w:r>
            <w:rPr>
              <w:rStyle w:val="4"/>
              <w:rFonts w:hint="eastAsia" w:ascii="宋体" w:hAnsi="宋体" w:eastAsia="宋体" w:cs="宋体"/>
            </w:rPr>
            <w:t>单击此处输入文字</w:t>
          </w:r>
        </w:p>
      </w:docPartBody>
    </w:docPart>
    <w:docPart>
      <w:docPartPr>
        <w:name w:val="B8E3E5C73A4B4D7FACCADAD9B3B54343"/>
        <w:style w:val=""/>
        <w:category>
          <w:name w:val="常规"/>
          <w:gallery w:val="placeholder"/>
        </w:category>
        <w:types>
          <w:type w:val="bbPlcHdr"/>
        </w:types>
        <w:behaviors>
          <w:behavior w:val="content"/>
        </w:behaviors>
        <w:description w:val=""/>
        <w:guid w:val="{3BFCEE42-F400-4F10-A87A-E50B85AB37C5}"/>
      </w:docPartPr>
      <w:docPartBody>
        <w:p>
          <w:r>
            <w:rPr>
              <w:rStyle w:val="4"/>
              <w:rFonts w:hint="eastAsia" w:ascii="宋体" w:hAnsi="宋体" w:eastAsia="宋体" w:cs="宋体"/>
            </w:rPr>
            <w:t>单击此处输入文字</w:t>
          </w:r>
        </w:p>
      </w:docPartBody>
    </w:docPart>
    <w:docPart>
      <w:docPartPr>
        <w:name w:val="1D5E8C9E6F064508B8F8F48F1E7AD961"/>
        <w:style w:val=""/>
        <w:category>
          <w:name w:val="常规"/>
          <w:gallery w:val="placeholder"/>
        </w:category>
        <w:types>
          <w:type w:val="bbPlcHdr"/>
        </w:types>
        <w:behaviors>
          <w:behavior w:val="content"/>
        </w:behaviors>
        <w:description w:val=""/>
        <w:guid w:val="{C08D4043-24FA-44F8-923D-3FD26AAEBF4D}"/>
      </w:docPartPr>
      <w:docPartBody>
        <w:p>
          <w:r>
            <w:rPr>
              <w:rStyle w:val="4"/>
              <w:rFonts w:hint="eastAsia" w:ascii="宋体" w:hAnsi="宋体" w:eastAsia="宋体" w:cs="宋体"/>
            </w:rPr>
            <w:t>单击此处输入文字</w:t>
          </w:r>
        </w:p>
      </w:docPartBody>
    </w:docPart>
    <w:docPart>
      <w:docPartPr>
        <w:name w:val="60F072EC48D641759DF2A8DD66D036B3"/>
        <w:style w:val=""/>
        <w:category>
          <w:name w:val="常规"/>
          <w:gallery w:val="placeholder"/>
        </w:category>
        <w:types>
          <w:type w:val="bbPlcHdr"/>
        </w:types>
        <w:behaviors>
          <w:behavior w:val="content"/>
        </w:behaviors>
        <w:description w:val=""/>
        <w:guid w:val="{28469DB5-6C04-4AFC-8CA1-CA3AE10C382D}"/>
      </w:docPartPr>
      <w:docPartBody>
        <w:p>
          <w:r>
            <w:rPr>
              <w:rStyle w:val="4"/>
              <w:rFonts w:hint="eastAsia" w:ascii="宋体" w:hAnsi="宋体" w:eastAsia="宋体" w:cs="宋体"/>
            </w:rPr>
            <w:t>单击此处输入文字</w:t>
          </w:r>
        </w:p>
      </w:docPartBody>
    </w:docPart>
    <w:docPart>
      <w:docPartPr>
        <w:name w:val="CB9A01DA6D324844AEDCC2F14AC00D4E"/>
        <w:style w:val=""/>
        <w:category>
          <w:name w:val="常规"/>
          <w:gallery w:val="placeholder"/>
        </w:category>
        <w:types>
          <w:type w:val="bbPlcHdr"/>
        </w:types>
        <w:behaviors>
          <w:behavior w:val="content"/>
        </w:behaviors>
        <w:description w:val=""/>
        <w:guid w:val="{13E72F45-73CA-4949-A144-577ACB65F52E}"/>
      </w:docPartPr>
      <w:docPartBody>
        <w:p>
          <w:r>
            <w:rPr>
              <w:rStyle w:val="4"/>
              <w:rFonts w:hint="eastAsia" w:ascii="宋体" w:hAnsi="宋体" w:eastAsia="宋体" w:cs="宋体"/>
            </w:rPr>
            <w:t>单击此处输入文字</w:t>
          </w:r>
        </w:p>
      </w:docPartBody>
    </w:docPart>
    <w:docPart>
      <w:docPartPr>
        <w:name w:val="CA0EA42267C147CE9075DC26457B4B1C"/>
        <w:style w:val=""/>
        <w:category>
          <w:name w:val="常规"/>
          <w:gallery w:val="placeholder"/>
        </w:category>
        <w:types>
          <w:type w:val="bbPlcHdr"/>
        </w:types>
        <w:behaviors>
          <w:behavior w:val="content"/>
        </w:behaviors>
        <w:description w:val=""/>
        <w:guid w:val="{4D273C8A-8D00-47F7-9355-0EB6D4739BA3}"/>
      </w:docPartPr>
      <w:docPartBody>
        <w:p>
          <w:r>
            <w:rPr>
              <w:rStyle w:val="4"/>
              <w:rFonts w:hint="eastAsia" w:ascii="宋体" w:hAnsi="宋体" w:eastAsia="宋体" w:cs="宋体"/>
            </w:rPr>
            <w:t>单击此处输入文字</w:t>
          </w:r>
        </w:p>
      </w:docPartBody>
    </w:docPart>
    <w:docPart>
      <w:docPartPr>
        <w:name w:val="10BAAC13C3BA456883E1FB39439E02EC"/>
        <w:style w:val=""/>
        <w:category>
          <w:name w:val="常规"/>
          <w:gallery w:val="placeholder"/>
        </w:category>
        <w:types>
          <w:type w:val="bbPlcHdr"/>
        </w:types>
        <w:behaviors>
          <w:behavior w:val="content"/>
        </w:behaviors>
        <w:description w:val=""/>
        <w:guid w:val="{7F7FE849-FA80-41B1-B53F-7055B78464B0}"/>
      </w:docPartPr>
      <w:docPartBody>
        <w:p>
          <w:r>
            <w:rPr>
              <w:rStyle w:val="4"/>
              <w:rFonts w:hint="eastAsia" w:ascii="宋体" w:hAnsi="宋体" w:eastAsia="宋体" w:cs="宋体"/>
            </w:rPr>
            <w:t>单击此处输入文字</w:t>
          </w:r>
        </w:p>
      </w:docPartBody>
    </w:docPart>
    <w:docPart>
      <w:docPartPr>
        <w:name w:val="FE6F11B12CD04B29BE5D519BED83B824"/>
        <w:style w:val=""/>
        <w:category>
          <w:name w:val="常规"/>
          <w:gallery w:val="placeholder"/>
        </w:category>
        <w:types>
          <w:type w:val="bbPlcHdr"/>
        </w:types>
        <w:behaviors>
          <w:behavior w:val="content"/>
        </w:behaviors>
        <w:description w:val=""/>
        <w:guid w:val="{58C964A4-83E1-440D-A483-79470E55E263}"/>
      </w:docPartPr>
      <w:docPartBody>
        <w:p>
          <w:r>
            <w:rPr>
              <w:rStyle w:val="4"/>
              <w:rFonts w:hint="eastAsia" w:ascii="宋体" w:hAnsi="宋体" w:eastAsia="宋体" w:cs="宋体"/>
            </w:rPr>
            <w:t>单击此处输入文字</w:t>
          </w:r>
        </w:p>
      </w:docPartBody>
    </w:docPart>
    <w:docPart>
      <w:docPartPr>
        <w:name w:val="329D45CEA29B44A89CB5F11C06C276BC"/>
        <w:style w:val=""/>
        <w:category>
          <w:name w:val="常规"/>
          <w:gallery w:val="placeholder"/>
        </w:category>
        <w:types>
          <w:type w:val="bbPlcHdr"/>
        </w:types>
        <w:behaviors>
          <w:behavior w:val="content"/>
        </w:behaviors>
        <w:description w:val=""/>
        <w:guid w:val="{B0AC44A1-9939-4E17-B61E-4631D16DA564}"/>
      </w:docPartPr>
      <w:docPartBody>
        <w:p>
          <w:r>
            <w:rPr>
              <w:rStyle w:val="4"/>
              <w:rFonts w:hint="eastAsia" w:ascii="宋体" w:hAnsi="宋体" w:eastAsia="宋体" w:cs="宋体"/>
            </w:rPr>
            <w:t>单击此处输入文字</w:t>
          </w:r>
        </w:p>
      </w:docPartBody>
    </w:docPart>
    <w:docPart>
      <w:docPartPr>
        <w:name w:val="0F459341122F457CBA6E41EA57FE4358"/>
        <w:style w:val=""/>
        <w:category>
          <w:name w:val="常规"/>
          <w:gallery w:val="placeholder"/>
        </w:category>
        <w:types>
          <w:type w:val="bbPlcHdr"/>
        </w:types>
        <w:behaviors>
          <w:behavior w:val="content"/>
        </w:behaviors>
        <w:description w:val=""/>
        <w:guid w:val="{DA2F418F-1CFB-4118-BEBB-8615EF898605}"/>
      </w:docPartPr>
      <w:docPartBody>
        <w:p>
          <w:r>
            <w:rPr>
              <w:rStyle w:val="4"/>
              <w:rFonts w:hint="eastAsia" w:ascii="宋体" w:hAnsi="宋体" w:eastAsia="宋体" w:cs="宋体"/>
            </w:rPr>
            <w:t>单击此处输入文字</w:t>
          </w:r>
        </w:p>
      </w:docPartBody>
    </w:docPart>
    <w:docPart>
      <w:docPartPr>
        <w:name w:val="C26AF01B20164D27BA86DF09CCBD4CBA"/>
        <w:style w:val=""/>
        <w:category>
          <w:name w:val="常规"/>
          <w:gallery w:val="placeholder"/>
        </w:category>
        <w:types>
          <w:type w:val="bbPlcHdr"/>
        </w:types>
        <w:behaviors>
          <w:behavior w:val="content"/>
        </w:behaviors>
        <w:description w:val=""/>
        <w:guid w:val="{E6400AEF-BC39-48D3-AC6D-048A1924506C}"/>
      </w:docPartPr>
      <w:docPartBody>
        <w:p>
          <w:r>
            <w:rPr>
              <w:rStyle w:val="4"/>
              <w:rFonts w:hint="eastAsia" w:ascii="宋体" w:hAnsi="宋体" w:eastAsia="宋体" w:cs="宋体"/>
            </w:rPr>
            <w:t>单击此处输入文字</w:t>
          </w:r>
        </w:p>
      </w:docPartBody>
    </w:docPart>
    <w:docPart>
      <w:docPartPr>
        <w:name w:val="1085D3883EE9412DACA8C5B69438520D"/>
        <w:style w:val=""/>
        <w:category>
          <w:name w:val="常规"/>
          <w:gallery w:val="placeholder"/>
        </w:category>
        <w:types>
          <w:type w:val="bbPlcHdr"/>
        </w:types>
        <w:behaviors>
          <w:behavior w:val="content"/>
        </w:behaviors>
        <w:description w:val=""/>
        <w:guid w:val="{8D94BE17-20B5-408E-A33E-C0663015B56D}"/>
      </w:docPartPr>
      <w:docPartBody>
        <w:p>
          <w:r>
            <w:rPr>
              <w:rStyle w:val="4"/>
              <w:rFonts w:hint="eastAsia" w:ascii="宋体" w:hAnsi="宋体" w:eastAsia="宋体" w:cs="宋体"/>
            </w:rPr>
            <w:t>单击此处输入文字</w:t>
          </w:r>
        </w:p>
      </w:docPartBody>
    </w:docPart>
    <w:docPart>
      <w:docPartPr>
        <w:name w:val="185D5332996D49ABBBA5F03C28D38961"/>
        <w:style w:val=""/>
        <w:category>
          <w:name w:val="常规"/>
          <w:gallery w:val="placeholder"/>
        </w:category>
        <w:types>
          <w:type w:val="bbPlcHdr"/>
        </w:types>
        <w:behaviors>
          <w:behavior w:val="content"/>
        </w:behaviors>
        <w:description w:val=""/>
        <w:guid w:val="{63D702DD-1667-478D-9D89-1D4379BB4DAA}"/>
      </w:docPartPr>
      <w:docPartBody>
        <w:p>
          <w:r>
            <w:rPr>
              <w:rStyle w:val="4"/>
              <w:rFonts w:hint="eastAsia" w:ascii="宋体" w:hAnsi="宋体" w:eastAsia="宋体" w:cs="宋体"/>
            </w:rPr>
            <w:t>单击此处输入文字</w:t>
          </w:r>
        </w:p>
      </w:docPartBody>
    </w:docPart>
    <w:docPart>
      <w:docPartPr>
        <w:name w:val="813EF215E77F48AD9B77CDB3C3C309A9"/>
        <w:style w:val=""/>
        <w:category>
          <w:name w:val="常规"/>
          <w:gallery w:val="placeholder"/>
        </w:category>
        <w:types>
          <w:type w:val="bbPlcHdr"/>
        </w:types>
        <w:behaviors>
          <w:behavior w:val="content"/>
        </w:behaviors>
        <w:description w:val=""/>
        <w:guid w:val="{620B9C2D-8F8F-428A-A467-FB9E8B173C32}"/>
      </w:docPartPr>
      <w:docPartBody>
        <w:p>
          <w:r>
            <w:rPr>
              <w:rStyle w:val="4"/>
              <w:rFonts w:hint="eastAsia" w:ascii="宋体" w:hAnsi="宋体" w:eastAsia="宋体" w:cs="宋体"/>
            </w:rPr>
            <w:t>单击此处输入文字</w:t>
          </w:r>
        </w:p>
      </w:docPartBody>
    </w:docPart>
    <w:docPart>
      <w:docPartPr>
        <w:name w:val="3321067EC3D64A1CA02EF22A65D13998"/>
        <w:style w:val=""/>
        <w:category>
          <w:name w:val="常规"/>
          <w:gallery w:val="placeholder"/>
        </w:category>
        <w:types>
          <w:type w:val="bbPlcHdr"/>
        </w:types>
        <w:behaviors>
          <w:behavior w:val="content"/>
        </w:behaviors>
        <w:description w:val=""/>
        <w:guid w:val="{416C9044-4C86-43F5-AED2-6C24E5727BB5}"/>
      </w:docPartPr>
      <w:docPartBody>
        <w:p>
          <w:r>
            <w:rPr>
              <w:rStyle w:val="4"/>
              <w:rFonts w:hint="eastAsia" w:ascii="宋体" w:hAnsi="宋体" w:eastAsia="宋体" w:cs="宋体"/>
            </w:rPr>
            <w:t>单击此处输入文字</w:t>
          </w:r>
        </w:p>
      </w:docPartBody>
    </w:docPart>
    <w:docPart>
      <w:docPartPr>
        <w:name w:val="F9505239623F4050A0006112A33AB241"/>
        <w:style w:val=""/>
        <w:category>
          <w:name w:val="常规"/>
          <w:gallery w:val="placeholder"/>
        </w:category>
        <w:types>
          <w:type w:val="bbPlcHdr"/>
        </w:types>
        <w:behaviors>
          <w:behavior w:val="content"/>
        </w:behaviors>
        <w:description w:val=""/>
        <w:guid w:val="{47EE0DF5-9301-4313-A09E-1DDB2AFBEBAA}"/>
      </w:docPartPr>
      <w:docPartBody>
        <w:p>
          <w:r>
            <w:rPr>
              <w:rStyle w:val="4"/>
              <w:rFonts w:hint="eastAsia" w:ascii="宋体" w:hAnsi="宋体" w:eastAsia="宋体" w:cs="宋体"/>
            </w:rPr>
            <w:t>单击此处输入文字</w:t>
          </w:r>
        </w:p>
      </w:docPartBody>
    </w:docPart>
    <w:docPart>
      <w:docPartPr>
        <w:name w:val="821616088B0E4A8A966256A2F7EDC920"/>
        <w:style w:val=""/>
        <w:category>
          <w:name w:val="常规"/>
          <w:gallery w:val="placeholder"/>
        </w:category>
        <w:types>
          <w:type w:val="bbPlcHdr"/>
        </w:types>
        <w:behaviors>
          <w:behavior w:val="content"/>
        </w:behaviors>
        <w:description w:val=""/>
        <w:guid w:val="{9268F2DD-A628-43E7-9265-F33BE73C4025}"/>
      </w:docPartPr>
      <w:docPartBody>
        <w:p>
          <w:r>
            <w:rPr>
              <w:rStyle w:val="4"/>
              <w:rFonts w:hint="eastAsia" w:ascii="宋体" w:hAnsi="宋体" w:eastAsia="宋体" w:cs="宋体"/>
            </w:rPr>
            <w:t>单击此处输入文字</w:t>
          </w:r>
        </w:p>
      </w:docPartBody>
    </w:docPart>
    <w:docPart>
      <w:docPartPr>
        <w:name w:val="DAE95D2B8BAA4BAE9FB5676DD0989962"/>
        <w:style w:val=""/>
        <w:category>
          <w:name w:val="常规"/>
          <w:gallery w:val="placeholder"/>
        </w:category>
        <w:types>
          <w:type w:val="bbPlcHdr"/>
        </w:types>
        <w:behaviors>
          <w:behavior w:val="content"/>
        </w:behaviors>
        <w:description w:val=""/>
        <w:guid w:val="{9826283C-3223-42A5-811B-0CE38FBF042F}"/>
      </w:docPartPr>
      <w:docPartBody>
        <w:p>
          <w:r>
            <w:rPr>
              <w:rStyle w:val="4"/>
              <w:rFonts w:hint="eastAsia" w:ascii="宋体" w:hAnsi="宋体" w:eastAsia="宋体" w:cs="宋体"/>
            </w:rPr>
            <w:t>单击此处输入文字</w:t>
          </w:r>
        </w:p>
      </w:docPartBody>
    </w:docPart>
    <w:docPart>
      <w:docPartPr>
        <w:name w:val="210E972D301E48CE86F46D151797F94A"/>
        <w:style w:val=""/>
        <w:category>
          <w:name w:val="常规"/>
          <w:gallery w:val="placeholder"/>
        </w:category>
        <w:types>
          <w:type w:val="bbPlcHdr"/>
        </w:types>
        <w:behaviors>
          <w:behavior w:val="content"/>
        </w:behaviors>
        <w:description w:val=""/>
        <w:guid w:val="{E5537D2F-28C6-4442-BB38-71EDDF6A08EF}"/>
      </w:docPartPr>
      <w:docPartBody>
        <w:p>
          <w:r>
            <w:rPr>
              <w:rStyle w:val="4"/>
              <w:rFonts w:hint="eastAsia" w:ascii="宋体" w:hAnsi="宋体" w:eastAsia="宋体" w:cs="宋体"/>
            </w:rPr>
            <w:t>单击此处输入文字</w:t>
          </w:r>
        </w:p>
      </w:docPartBody>
    </w:docPart>
    <w:docPart>
      <w:docPartPr>
        <w:name w:val="C3D90D7EA1E24069A8E2590B8BC3BE63"/>
        <w:style w:val=""/>
        <w:category>
          <w:name w:val="常规"/>
          <w:gallery w:val="placeholder"/>
        </w:category>
        <w:types>
          <w:type w:val="bbPlcHdr"/>
        </w:types>
        <w:behaviors>
          <w:behavior w:val="content"/>
        </w:behaviors>
        <w:description w:val=""/>
        <w:guid w:val="{C24A4E04-201D-427F-B0E4-97A0B81BD81D}"/>
      </w:docPartPr>
      <w:docPartBody>
        <w:p>
          <w:r>
            <w:rPr>
              <w:rStyle w:val="4"/>
              <w:rFonts w:hint="eastAsia" w:ascii="宋体" w:hAnsi="宋体" w:eastAsia="宋体" w:cs="宋体"/>
            </w:rPr>
            <w:t>单击此处输入文字</w:t>
          </w:r>
        </w:p>
      </w:docPartBody>
    </w:docPart>
    <w:docPart>
      <w:docPartPr>
        <w:name w:val="9A1CFCEF8B15494A8B051BA9DEA8907B"/>
        <w:style w:val=""/>
        <w:category>
          <w:name w:val="常规"/>
          <w:gallery w:val="placeholder"/>
        </w:category>
        <w:types>
          <w:type w:val="bbPlcHdr"/>
        </w:types>
        <w:behaviors>
          <w:behavior w:val="content"/>
        </w:behaviors>
        <w:description w:val=""/>
        <w:guid w:val="{EC677112-8601-42ED-9A43-DBF6D15C9F3A}"/>
      </w:docPartPr>
      <w:docPartBody>
        <w:p>
          <w:r>
            <w:rPr>
              <w:rStyle w:val="4"/>
              <w:rFonts w:hint="eastAsia" w:ascii="宋体" w:hAnsi="宋体" w:eastAsia="宋体" w:cs="宋体"/>
            </w:rPr>
            <w:t>单击此处输入文字</w:t>
          </w:r>
        </w:p>
      </w:docPartBody>
    </w:docPart>
    <w:docPart>
      <w:docPartPr>
        <w:name w:val="CA8BD39DE588402193089857C28ADD6F"/>
        <w:style w:val=""/>
        <w:category>
          <w:name w:val="常规"/>
          <w:gallery w:val="placeholder"/>
        </w:category>
        <w:types>
          <w:type w:val="bbPlcHdr"/>
        </w:types>
        <w:behaviors>
          <w:behavior w:val="content"/>
        </w:behaviors>
        <w:description w:val=""/>
        <w:guid w:val="{7B651DB8-139F-4693-A92F-76E8DB95BCC7}"/>
      </w:docPartPr>
      <w:docPartBody>
        <w:p>
          <w:r>
            <w:rPr>
              <w:rStyle w:val="4"/>
              <w:rFonts w:hint="eastAsia" w:ascii="宋体" w:hAnsi="宋体" w:eastAsia="宋体" w:cs="宋体"/>
            </w:rPr>
            <w:t>单击此处输入文字</w:t>
          </w:r>
        </w:p>
      </w:docPartBody>
    </w:docPart>
    <w:docPart>
      <w:docPartPr>
        <w:name w:val="22956249E8384969BB23D4B34AEEC7AE"/>
        <w:style w:val=""/>
        <w:category>
          <w:name w:val="常规"/>
          <w:gallery w:val="placeholder"/>
        </w:category>
        <w:types>
          <w:type w:val="bbPlcHdr"/>
        </w:types>
        <w:behaviors>
          <w:behavior w:val="content"/>
        </w:behaviors>
        <w:description w:val=""/>
        <w:guid w:val="{60B0FCA5-A33F-435B-929A-1FFA003E77BD}"/>
      </w:docPartPr>
      <w:docPartBody>
        <w:p>
          <w:r>
            <w:rPr>
              <w:rStyle w:val="4"/>
              <w:rFonts w:hint="eastAsia" w:ascii="宋体" w:hAnsi="宋体" w:eastAsia="宋体" w:cs="宋体"/>
            </w:rPr>
            <w:t>单击此处输入文字</w:t>
          </w:r>
        </w:p>
      </w:docPartBody>
    </w:docPart>
    <w:docPart>
      <w:docPartPr>
        <w:name w:val="55CAAAD09E0144FBA2C90B15504ABDFB"/>
        <w:style w:val=""/>
        <w:category>
          <w:name w:val="常规"/>
          <w:gallery w:val="placeholder"/>
        </w:category>
        <w:types>
          <w:type w:val="bbPlcHdr"/>
        </w:types>
        <w:behaviors>
          <w:behavior w:val="content"/>
        </w:behaviors>
        <w:description w:val=""/>
        <w:guid w:val="{606495E8-E9B2-490C-A102-F6918246878B}"/>
      </w:docPartPr>
      <w:docPartBody>
        <w:p>
          <w:r>
            <w:rPr>
              <w:rStyle w:val="4"/>
              <w:rFonts w:hint="eastAsia" w:ascii="宋体" w:hAnsi="宋体" w:eastAsia="宋体" w:cs="宋体"/>
            </w:rPr>
            <w:t>单击此处输入文字</w:t>
          </w:r>
        </w:p>
      </w:docPartBody>
    </w:docPart>
    <w:docPart>
      <w:docPartPr>
        <w:name w:val="40C78EDA20DF42C8B07106450B3CFCB9"/>
        <w:style w:val=""/>
        <w:category>
          <w:name w:val="常规"/>
          <w:gallery w:val="placeholder"/>
        </w:category>
        <w:types>
          <w:type w:val="bbPlcHdr"/>
        </w:types>
        <w:behaviors>
          <w:behavior w:val="content"/>
        </w:behaviors>
        <w:description w:val=""/>
        <w:guid w:val="{51DBB2BB-C4EF-4BA0-BF82-4EF60EEA5958}"/>
      </w:docPartPr>
      <w:docPartBody>
        <w:p>
          <w:r>
            <w:rPr>
              <w:rStyle w:val="4"/>
              <w:rFonts w:hint="eastAsia" w:ascii="宋体" w:hAnsi="宋体" w:eastAsia="宋体" w:cs="宋体"/>
            </w:rPr>
            <w:t>单击此处输入文字</w:t>
          </w:r>
        </w:p>
      </w:docPartBody>
    </w:docPart>
    <w:docPart>
      <w:docPartPr>
        <w:name w:val="A9643FCFFC2F42B3B382E3F54012E415"/>
        <w:style w:val=""/>
        <w:category>
          <w:name w:val="常规"/>
          <w:gallery w:val="placeholder"/>
        </w:category>
        <w:types>
          <w:type w:val="bbPlcHdr"/>
        </w:types>
        <w:behaviors>
          <w:behavior w:val="content"/>
        </w:behaviors>
        <w:description w:val=""/>
        <w:guid w:val="{037363F3-4A18-46F3-BB62-8A144D06BEE0}"/>
      </w:docPartPr>
      <w:docPartBody>
        <w:p>
          <w:r>
            <w:rPr>
              <w:rStyle w:val="4"/>
              <w:rFonts w:hint="eastAsia" w:ascii="宋体" w:hAnsi="宋体" w:eastAsia="宋体" w:cs="宋体"/>
            </w:rPr>
            <w:t>单击此处输入文字</w:t>
          </w:r>
        </w:p>
      </w:docPartBody>
    </w:docPart>
    <w:docPart>
      <w:docPartPr>
        <w:name w:val="8DF0436790CD4638BC37352B6D5E3EC7"/>
        <w:style w:val=""/>
        <w:category>
          <w:name w:val="常规"/>
          <w:gallery w:val="placeholder"/>
        </w:category>
        <w:types>
          <w:type w:val="bbPlcHdr"/>
        </w:types>
        <w:behaviors>
          <w:behavior w:val="content"/>
        </w:behaviors>
        <w:description w:val=""/>
        <w:guid w:val="{B915A928-7D83-4207-BECC-891B46B12C9D}"/>
      </w:docPartPr>
      <w:docPartBody>
        <w:p>
          <w:r>
            <w:rPr>
              <w:rStyle w:val="4"/>
              <w:rFonts w:hint="eastAsia" w:ascii="宋体" w:hAnsi="宋体" w:eastAsia="宋体" w:cs="宋体"/>
            </w:rPr>
            <w:t>单击此处输入文字</w:t>
          </w:r>
        </w:p>
      </w:docPartBody>
    </w:docPart>
    <w:docPart>
      <w:docPartPr>
        <w:name w:val="97BE973D1A834A17812C2A2F0F3FF79C"/>
        <w:style w:val=""/>
        <w:category>
          <w:name w:val="常规"/>
          <w:gallery w:val="placeholder"/>
        </w:category>
        <w:types>
          <w:type w:val="bbPlcHdr"/>
        </w:types>
        <w:behaviors>
          <w:behavior w:val="content"/>
        </w:behaviors>
        <w:description w:val=""/>
        <w:guid w:val="{F64D81C2-18A5-449E-9A86-5A76D7FC1E93}"/>
      </w:docPartPr>
      <w:docPartBody>
        <w:p>
          <w:r>
            <w:rPr>
              <w:rStyle w:val="4"/>
              <w:rFonts w:hint="eastAsia" w:ascii="宋体" w:hAnsi="宋体" w:eastAsia="宋体" w:cs="宋体"/>
            </w:rPr>
            <w:t>单击此处输入文字</w:t>
          </w:r>
        </w:p>
      </w:docPartBody>
    </w:docPart>
    <w:docPart>
      <w:docPartPr>
        <w:name w:val="1F105BB58029423FA0075BC76D1C0616"/>
        <w:style w:val=""/>
        <w:category>
          <w:name w:val="常规"/>
          <w:gallery w:val="placeholder"/>
        </w:category>
        <w:types>
          <w:type w:val="bbPlcHdr"/>
        </w:types>
        <w:behaviors>
          <w:behavior w:val="content"/>
        </w:behaviors>
        <w:description w:val=""/>
        <w:guid w:val="{80CA6944-59CD-4902-BDB0-31D8AFBBB7DA}"/>
      </w:docPartPr>
      <w:docPartBody>
        <w:p>
          <w:r>
            <w:rPr>
              <w:rStyle w:val="4"/>
              <w:rFonts w:hint="eastAsia" w:ascii="宋体" w:hAnsi="宋体" w:eastAsia="宋体" w:cs="宋体"/>
            </w:rPr>
            <w:t>单击此处输入文字</w:t>
          </w:r>
        </w:p>
      </w:docPartBody>
    </w:docPart>
    <w:docPart>
      <w:docPartPr>
        <w:name w:val="F11753030167483CA9ECA8E2185EB3D4"/>
        <w:style w:val=""/>
        <w:category>
          <w:name w:val="常规"/>
          <w:gallery w:val="placeholder"/>
        </w:category>
        <w:types>
          <w:type w:val="bbPlcHdr"/>
        </w:types>
        <w:behaviors>
          <w:behavior w:val="content"/>
        </w:behaviors>
        <w:description w:val=""/>
        <w:guid w:val="{177AB026-FEEE-45E3-B5E5-FE88C8045978}"/>
      </w:docPartPr>
      <w:docPartBody>
        <w:p>
          <w:r>
            <w:rPr>
              <w:rStyle w:val="4"/>
              <w:rFonts w:hint="eastAsia" w:ascii="宋体" w:hAnsi="宋体" w:eastAsia="宋体" w:cs="宋体"/>
            </w:rPr>
            <w:t>单击此处输入文字</w:t>
          </w:r>
        </w:p>
      </w:docPartBody>
    </w:docPart>
    <w:docPart>
      <w:docPartPr>
        <w:name w:val="777BA085225346DCAE4582DFB145C474"/>
        <w:style w:val=""/>
        <w:category>
          <w:name w:val="常规"/>
          <w:gallery w:val="placeholder"/>
        </w:category>
        <w:types>
          <w:type w:val="bbPlcHdr"/>
        </w:types>
        <w:behaviors>
          <w:behavior w:val="content"/>
        </w:behaviors>
        <w:description w:val=""/>
        <w:guid w:val="{1262D923-3091-4537-9EA6-F78B136B11FE}"/>
      </w:docPartPr>
      <w:docPartBody>
        <w:p>
          <w:r>
            <w:rPr>
              <w:rStyle w:val="4"/>
              <w:rFonts w:hint="eastAsia" w:ascii="宋体" w:hAnsi="宋体" w:eastAsia="宋体" w:cs="宋体"/>
            </w:rPr>
            <w:t>单击此处输入文字</w:t>
          </w:r>
        </w:p>
      </w:docPartBody>
    </w:docPart>
    <w:docPart>
      <w:docPartPr>
        <w:name w:val="59122E3365154BD79C65503D1ED55BAE"/>
        <w:style w:val=""/>
        <w:category>
          <w:name w:val="常规"/>
          <w:gallery w:val="placeholder"/>
        </w:category>
        <w:types>
          <w:type w:val="bbPlcHdr"/>
        </w:types>
        <w:behaviors>
          <w:behavior w:val="content"/>
        </w:behaviors>
        <w:description w:val=""/>
        <w:guid w:val="{50FF51B7-643D-44B7-87B2-B502361D7F1E}"/>
      </w:docPartPr>
      <w:docPartBody>
        <w:p>
          <w:r>
            <w:rPr>
              <w:rStyle w:val="4"/>
              <w:rFonts w:hint="eastAsia" w:ascii="宋体" w:hAnsi="宋体" w:eastAsia="宋体" w:cs="宋体"/>
            </w:rPr>
            <w:t>单击此处输入文字</w:t>
          </w:r>
        </w:p>
      </w:docPartBody>
    </w:docPart>
    <w:docPart>
      <w:docPartPr>
        <w:name w:val="6DFA1749FB2B4E42980B76E4CBBB71BF"/>
        <w:style w:val=""/>
        <w:category>
          <w:name w:val="常规"/>
          <w:gallery w:val="placeholder"/>
        </w:category>
        <w:types>
          <w:type w:val="bbPlcHdr"/>
        </w:types>
        <w:behaviors>
          <w:behavior w:val="content"/>
        </w:behaviors>
        <w:description w:val=""/>
        <w:guid w:val="{237EDBA7-48C5-45AA-9C53-9878086FED35}"/>
      </w:docPartPr>
      <w:docPartBody>
        <w:p>
          <w:r>
            <w:rPr>
              <w:rStyle w:val="4"/>
              <w:rFonts w:hint="eastAsia" w:ascii="宋体" w:hAnsi="宋体" w:eastAsia="宋体" w:cs="宋体"/>
            </w:rPr>
            <w:t>单击此处输入文字</w:t>
          </w:r>
        </w:p>
      </w:docPartBody>
    </w:docPart>
    <w:docPart>
      <w:docPartPr>
        <w:name w:val="17A1CE2A638C42889BDF247FAC97CB26"/>
        <w:style w:val=""/>
        <w:category>
          <w:name w:val="常规"/>
          <w:gallery w:val="placeholder"/>
        </w:category>
        <w:types>
          <w:type w:val="bbPlcHdr"/>
        </w:types>
        <w:behaviors>
          <w:behavior w:val="content"/>
        </w:behaviors>
        <w:description w:val=""/>
        <w:guid w:val="{673807AC-5E21-4A41-AF89-DB3FB13B3FB6}"/>
      </w:docPartPr>
      <w:docPartBody>
        <w:p>
          <w:r>
            <w:rPr>
              <w:rStyle w:val="4"/>
              <w:rFonts w:hint="eastAsia" w:ascii="宋体" w:hAnsi="宋体" w:eastAsia="宋体" w:cs="宋体"/>
            </w:rPr>
            <w:t>单击此处输入文字</w:t>
          </w:r>
        </w:p>
      </w:docPartBody>
    </w:docPart>
    <w:docPart>
      <w:docPartPr>
        <w:name w:val="1FE16B230245438281A2CB2078415C98"/>
        <w:style w:val=""/>
        <w:category>
          <w:name w:val="常规"/>
          <w:gallery w:val="placeholder"/>
        </w:category>
        <w:types>
          <w:type w:val="bbPlcHdr"/>
        </w:types>
        <w:behaviors>
          <w:behavior w:val="content"/>
        </w:behaviors>
        <w:description w:val=""/>
        <w:guid w:val="{2E00B936-0288-4826-9A3B-2951441CD9A1}"/>
      </w:docPartPr>
      <w:docPartBody>
        <w:p>
          <w:r>
            <w:rPr>
              <w:rStyle w:val="4"/>
              <w:rFonts w:hint="eastAsia" w:ascii="宋体" w:hAnsi="宋体" w:eastAsia="宋体" w:cs="宋体"/>
            </w:rPr>
            <w:t>单击此处输入文字</w:t>
          </w:r>
        </w:p>
      </w:docPartBody>
    </w:docPart>
    <w:docPart>
      <w:docPartPr>
        <w:name w:val="79CBCDF251F34C6D8607B7E5467C3308"/>
        <w:style w:val=""/>
        <w:category>
          <w:name w:val="常规"/>
          <w:gallery w:val="placeholder"/>
        </w:category>
        <w:types>
          <w:type w:val="bbPlcHdr"/>
        </w:types>
        <w:behaviors>
          <w:behavior w:val="content"/>
        </w:behaviors>
        <w:description w:val=""/>
        <w:guid w:val="{B757F429-344B-4ED7-AB0E-D0883DE19772}"/>
      </w:docPartPr>
      <w:docPartBody>
        <w:p>
          <w:r>
            <w:rPr>
              <w:rStyle w:val="4"/>
              <w:rFonts w:hint="eastAsia" w:ascii="宋体" w:hAnsi="宋体" w:eastAsia="宋体" w:cs="宋体"/>
            </w:rPr>
            <w:t>单击此处输入文字</w:t>
          </w:r>
        </w:p>
      </w:docPartBody>
    </w:docPart>
    <w:docPart>
      <w:docPartPr>
        <w:name w:val="56075178DD054060BF59EDE981B9C618"/>
        <w:style w:val=""/>
        <w:category>
          <w:name w:val="常规"/>
          <w:gallery w:val="placeholder"/>
        </w:category>
        <w:types>
          <w:type w:val="bbPlcHdr"/>
        </w:types>
        <w:behaviors>
          <w:behavior w:val="content"/>
        </w:behaviors>
        <w:description w:val=""/>
        <w:guid w:val="{3BB98BE7-1446-4B64-B34E-20096B7CB9AF}"/>
      </w:docPartPr>
      <w:docPartBody>
        <w:p>
          <w:r>
            <w:rPr>
              <w:rStyle w:val="4"/>
              <w:rFonts w:hint="eastAsia" w:ascii="宋体" w:hAnsi="宋体" w:eastAsia="宋体" w:cs="宋体"/>
            </w:rPr>
            <w:t>单击此处输入文字</w:t>
          </w:r>
        </w:p>
      </w:docPartBody>
    </w:docPart>
    <w:docPart>
      <w:docPartPr>
        <w:name w:val="6BFB88BA28EF498280868BD9EA90A30C"/>
        <w:style w:val=""/>
        <w:category>
          <w:name w:val="常规"/>
          <w:gallery w:val="placeholder"/>
        </w:category>
        <w:types>
          <w:type w:val="bbPlcHdr"/>
        </w:types>
        <w:behaviors>
          <w:behavior w:val="content"/>
        </w:behaviors>
        <w:description w:val=""/>
        <w:guid w:val="{1F19D450-C526-49C6-99E5-2ED3C9BE58AC}"/>
      </w:docPartPr>
      <w:docPartBody>
        <w:p>
          <w:r>
            <w:rPr>
              <w:rStyle w:val="4"/>
              <w:rFonts w:hint="eastAsia" w:ascii="宋体" w:hAnsi="宋体" w:eastAsia="宋体" w:cs="宋体"/>
            </w:rPr>
            <w:t>单击此处输入文字</w:t>
          </w:r>
        </w:p>
      </w:docPartBody>
    </w:docPart>
    <w:docPart>
      <w:docPartPr>
        <w:name w:val="FF3B7C628CF44A2AB30F4A70435EAFCA"/>
        <w:style w:val=""/>
        <w:category>
          <w:name w:val="常规"/>
          <w:gallery w:val="placeholder"/>
        </w:category>
        <w:types>
          <w:type w:val="bbPlcHdr"/>
        </w:types>
        <w:behaviors>
          <w:behavior w:val="content"/>
        </w:behaviors>
        <w:description w:val=""/>
        <w:guid w:val="{5555A234-B909-4F9D-856C-A37F7BACC773}"/>
      </w:docPartPr>
      <w:docPartBody>
        <w:p>
          <w:r>
            <w:rPr>
              <w:rStyle w:val="4"/>
              <w:rFonts w:hint="eastAsia" w:ascii="宋体" w:hAnsi="宋体" w:eastAsia="宋体" w:cs="宋体"/>
            </w:rPr>
            <w:t>单击此处输入文字</w:t>
          </w:r>
        </w:p>
      </w:docPartBody>
    </w:docPart>
    <w:docPart>
      <w:docPartPr>
        <w:name w:val="29925039983F4B2E98FAEC015D72D18A"/>
        <w:style w:val=""/>
        <w:category>
          <w:name w:val="常规"/>
          <w:gallery w:val="placeholder"/>
        </w:category>
        <w:types>
          <w:type w:val="bbPlcHdr"/>
        </w:types>
        <w:behaviors>
          <w:behavior w:val="content"/>
        </w:behaviors>
        <w:description w:val=""/>
        <w:guid w:val="{B0D0B7CA-2171-441E-8D41-C85536F772E9}"/>
      </w:docPartPr>
      <w:docPartBody>
        <w:p>
          <w:r>
            <w:rPr>
              <w:rStyle w:val="4"/>
              <w:rFonts w:hint="eastAsia" w:ascii="宋体" w:hAnsi="宋体" w:eastAsia="宋体" w:cs="宋体"/>
            </w:rPr>
            <w:t>单击此处输入文字</w:t>
          </w:r>
        </w:p>
      </w:docPartBody>
    </w:docPart>
    <w:docPart>
      <w:docPartPr>
        <w:name w:val="911E5ECA2FBE4085B265EE5105920224"/>
        <w:style w:val=""/>
        <w:category>
          <w:name w:val="常规"/>
          <w:gallery w:val="placeholder"/>
        </w:category>
        <w:types>
          <w:type w:val="bbPlcHdr"/>
        </w:types>
        <w:behaviors>
          <w:behavior w:val="content"/>
        </w:behaviors>
        <w:description w:val=""/>
        <w:guid w:val="{E821928B-3FBF-4B49-82CF-5387E1A307F2}"/>
      </w:docPartPr>
      <w:docPartBody>
        <w:p>
          <w:r>
            <w:rPr>
              <w:rStyle w:val="4"/>
              <w:rFonts w:hint="eastAsia" w:ascii="宋体" w:hAnsi="宋体" w:eastAsia="宋体" w:cs="宋体"/>
            </w:rPr>
            <w:t>单击此处输入文字</w:t>
          </w:r>
        </w:p>
      </w:docPartBody>
    </w:docPart>
    <w:docPart>
      <w:docPartPr>
        <w:name w:val="ED41E87C9BE843009BB44EB8AC9396A3"/>
        <w:style w:val=""/>
        <w:category>
          <w:name w:val="常规"/>
          <w:gallery w:val="placeholder"/>
        </w:category>
        <w:types>
          <w:type w:val="bbPlcHdr"/>
        </w:types>
        <w:behaviors>
          <w:behavior w:val="content"/>
        </w:behaviors>
        <w:description w:val=""/>
        <w:guid w:val="{F99EEB7D-0553-4B95-80E5-B4E531926E96}"/>
      </w:docPartPr>
      <w:docPartBody>
        <w:p>
          <w:r>
            <w:rPr>
              <w:rStyle w:val="4"/>
              <w:rFonts w:hint="eastAsia" w:ascii="宋体" w:hAnsi="宋体" w:eastAsia="宋体" w:cs="宋体"/>
            </w:rPr>
            <w:t>单击此处输入文字</w:t>
          </w:r>
        </w:p>
      </w:docPartBody>
    </w:docPart>
    <w:docPart>
      <w:docPartPr>
        <w:name w:val="E2B6B4A504A343D3812E60EAA9614A09"/>
        <w:style w:val=""/>
        <w:category>
          <w:name w:val="常规"/>
          <w:gallery w:val="placeholder"/>
        </w:category>
        <w:types>
          <w:type w:val="bbPlcHdr"/>
        </w:types>
        <w:behaviors>
          <w:behavior w:val="content"/>
        </w:behaviors>
        <w:description w:val=""/>
        <w:guid w:val="{85E10611-030D-4E7C-9167-9555CF45D13C}"/>
      </w:docPartPr>
      <w:docPartBody>
        <w:p>
          <w:r>
            <w:rPr>
              <w:rStyle w:val="4"/>
              <w:rFonts w:hint="eastAsia" w:ascii="宋体" w:hAnsi="宋体" w:eastAsia="宋体" w:cs="宋体"/>
            </w:rPr>
            <w:t>单击此处输入文字</w:t>
          </w:r>
        </w:p>
      </w:docPartBody>
    </w:docPart>
    <w:docPart>
      <w:docPartPr>
        <w:name w:val="EAAB45EE8948488BB25C5ADA1B000FEE"/>
        <w:style w:val=""/>
        <w:category>
          <w:name w:val="常规"/>
          <w:gallery w:val="placeholder"/>
        </w:category>
        <w:types>
          <w:type w:val="bbPlcHdr"/>
        </w:types>
        <w:behaviors>
          <w:behavior w:val="content"/>
        </w:behaviors>
        <w:description w:val=""/>
        <w:guid w:val="{1EBDB184-7C2C-40E7-85CB-C2F9635864C4}"/>
      </w:docPartPr>
      <w:docPartBody>
        <w:p>
          <w:r>
            <w:rPr>
              <w:rStyle w:val="4"/>
              <w:rFonts w:hint="eastAsia" w:ascii="宋体" w:hAnsi="宋体" w:eastAsia="宋体" w:cs="宋体"/>
            </w:rPr>
            <w:t>单击此处输入文字</w:t>
          </w:r>
        </w:p>
      </w:docPartBody>
    </w:docPart>
    <w:docPart>
      <w:docPartPr>
        <w:name w:val="5B466E70A241498B84ED4DCCE28AD66A"/>
        <w:style w:val=""/>
        <w:category>
          <w:name w:val="常规"/>
          <w:gallery w:val="placeholder"/>
        </w:category>
        <w:types>
          <w:type w:val="bbPlcHdr"/>
        </w:types>
        <w:behaviors>
          <w:behavior w:val="content"/>
        </w:behaviors>
        <w:description w:val=""/>
        <w:guid w:val="{459CDFD6-9ED6-4D5C-A2C0-023AEC010B44}"/>
      </w:docPartPr>
      <w:docPartBody>
        <w:p>
          <w:r>
            <w:rPr>
              <w:rStyle w:val="4"/>
              <w:rFonts w:hint="eastAsia" w:ascii="宋体" w:hAnsi="宋体" w:eastAsia="宋体" w:cs="宋体"/>
            </w:rPr>
            <w:t>单击此处输入文字</w:t>
          </w:r>
        </w:p>
      </w:docPartBody>
    </w:docPart>
    <w:docPart>
      <w:docPartPr>
        <w:name w:val="8763FC38EE9C4C50ACFA9F1273440A9F"/>
        <w:style w:val=""/>
        <w:category>
          <w:name w:val="常规"/>
          <w:gallery w:val="placeholder"/>
        </w:category>
        <w:types>
          <w:type w:val="bbPlcHdr"/>
        </w:types>
        <w:behaviors>
          <w:behavior w:val="content"/>
        </w:behaviors>
        <w:description w:val=""/>
        <w:guid w:val="{D1C2028B-DB4C-4404-B991-E0A1FDF6A452}"/>
      </w:docPartPr>
      <w:docPartBody>
        <w:p>
          <w:r>
            <w:rPr>
              <w:rStyle w:val="4"/>
              <w:rFonts w:hint="eastAsia" w:ascii="宋体" w:hAnsi="宋体" w:eastAsia="宋体" w:cs="宋体"/>
            </w:rPr>
            <w:t>单击此处输入文字</w:t>
          </w:r>
        </w:p>
      </w:docPartBody>
    </w:docPart>
    <w:docPart>
      <w:docPartPr>
        <w:name w:val="A63BB0A227884F91BA7D6BA889F59084"/>
        <w:style w:val=""/>
        <w:category>
          <w:name w:val="常规"/>
          <w:gallery w:val="placeholder"/>
        </w:category>
        <w:types>
          <w:type w:val="bbPlcHdr"/>
        </w:types>
        <w:behaviors>
          <w:behavior w:val="content"/>
        </w:behaviors>
        <w:description w:val=""/>
        <w:guid w:val="{5376E5BC-2169-4185-AB6A-12138498A571}"/>
      </w:docPartPr>
      <w:docPartBody>
        <w:p>
          <w:r>
            <w:rPr>
              <w:rStyle w:val="4"/>
              <w:rFonts w:hint="eastAsia" w:ascii="宋体" w:hAnsi="宋体" w:eastAsia="宋体" w:cs="宋体"/>
            </w:rPr>
            <w:t>单击此处输入文字</w:t>
          </w:r>
        </w:p>
      </w:docPartBody>
    </w:docPart>
    <w:docPart>
      <w:docPartPr>
        <w:name w:val="FC871F13D9FB488B9E64E484BE5A0278"/>
        <w:style w:val=""/>
        <w:category>
          <w:name w:val="常规"/>
          <w:gallery w:val="placeholder"/>
        </w:category>
        <w:types>
          <w:type w:val="bbPlcHdr"/>
        </w:types>
        <w:behaviors>
          <w:behavior w:val="content"/>
        </w:behaviors>
        <w:description w:val=""/>
        <w:guid w:val="{2DBC4CF0-F667-4CB9-A0C7-8431685133C5}"/>
      </w:docPartPr>
      <w:docPartBody>
        <w:p>
          <w:r>
            <w:rPr>
              <w:rStyle w:val="4"/>
              <w:rFonts w:hint="eastAsia" w:ascii="宋体" w:hAnsi="宋体" w:eastAsia="宋体" w:cs="宋体"/>
            </w:rPr>
            <w:t>单击此处输入文字</w:t>
          </w:r>
        </w:p>
      </w:docPartBody>
    </w:docPart>
    <w:docPart>
      <w:docPartPr>
        <w:name w:val="1A42E401B20E4C4DB7C5CDF65215571F"/>
        <w:style w:val=""/>
        <w:category>
          <w:name w:val="常规"/>
          <w:gallery w:val="placeholder"/>
        </w:category>
        <w:types>
          <w:type w:val="bbPlcHdr"/>
        </w:types>
        <w:behaviors>
          <w:behavior w:val="content"/>
        </w:behaviors>
        <w:description w:val=""/>
        <w:guid w:val="{A041AD9F-28ED-453E-9779-065CD3F174DE}"/>
      </w:docPartPr>
      <w:docPartBody>
        <w:p>
          <w:r>
            <w:rPr>
              <w:rStyle w:val="4"/>
              <w:rFonts w:hint="eastAsia" w:ascii="宋体" w:hAnsi="宋体" w:eastAsia="宋体" w:cs="宋体"/>
            </w:rPr>
            <w:t>单击此处输入文字</w:t>
          </w:r>
        </w:p>
      </w:docPartBody>
    </w:docPart>
    <w:docPart>
      <w:docPartPr>
        <w:name w:val="FC9DC782E1714F83A01FFA323018A0A5"/>
        <w:style w:val=""/>
        <w:category>
          <w:name w:val="常规"/>
          <w:gallery w:val="placeholder"/>
        </w:category>
        <w:types>
          <w:type w:val="bbPlcHdr"/>
        </w:types>
        <w:behaviors>
          <w:behavior w:val="content"/>
        </w:behaviors>
        <w:description w:val=""/>
        <w:guid w:val="{8C62E245-6290-4636-A268-5D0F1F708CF9}"/>
      </w:docPartPr>
      <w:docPartBody>
        <w:p>
          <w:r>
            <w:rPr>
              <w:rStyle w:val="4"/>
              <w:rFonts w:hint="eastAsia" w:ascii="宋体" w:hAnsi="宋体" w:eastAsia="宋体" w:cs="宋体"/>
            </w:rPr>
            <w:t>单击此处输入文字</w:t>
          </w:r>
        </w:p>
      </w:docPartBody>
    </w:docPart>
    <w:docPart>
      <w:docPartPr>
        <w:name w:val="F77195F05ED4401282778BBD923A2C33"/>
        <w:style w:val=""/>
        <w:category>
          <w:name w:val="常规"/>
          <w:gallery w:val="placeholder"/>
        </w:category>
        <w:types>
          <w:type w:val="bbPlcHdr"/>
        </w:types>
        <w:behaviors>
          <w:behavior w:val="content"/>
        </w:behaviors>
        <w:description w:val=""/>
        <w:guid w:val="{B8497A06-F683-45A7-A720-6006C0C88F71}"/>
      </w:docPartPr>
      <w:docPartBody>
        <w:p>
          <w:r>
            <w:rPr>
              <w:rStyle w:val="4"/>
              <w:rFonts w:hint="eastAsia" w:ascii="宋体" w:hAnsi="宋体" w:eastAsia="宋体" w:cs="宋体"/>
            </w:rPr>
            <w:t>单击此处输入文字</w:t>
          </w:r>
        </w:p>
      </w:docPartBody>
    </w:docPart>
    <w:docPart>
      <w:docPartPr>
        <w:name w:val="F092F0474196406AB72B101FA055F87E"/>
        <w:style w:val=""/>
        <w:category>
          <w:name w:val="常规"/>
          <w:gallery w:val="placeholder"/>
        </w:category>
        <w:types>
          <w:type w:val="bbPlcHdr"/>
        </w:types>
        <w:behaviors>
          <w:behavior w:val="content"/>
        </w:behaviors>
        <w:description w:val=""/>
        <w:guid w:val="{FEDB8166-E1A0-4C03-ACEA-6943447AC81B}"/>
      </w:docPartPr>
      <w:docPartBody>
        <w:p>
          <w:r>
            <w:rPr>
              <w:rStyle w:val="4"/>
              <w:rFonts w:hint="eastAsia" w:ascii="宋体" w:hAnsi="宋体" w:eastAsia="宋体" w:cs="宋体"/>
            </w:rPr>
            <w:t>单击此处输入文字</w:t>
          </w:r>
        </w:p>
      </w:docPartBody>
    </w:docPart>
    <w:docPart>
      <w:docPartPr>
        <w:name w:val="F415AB85C3FD4AF69A5BF1593E985AB1"/>
        <w:style w:val=""/>
        <w:category>
          <w:name w:val="常规"/>
          <w:gallery w:val="placeholder"/>
        </w:category>
        <w:types>
          <w:type w:val="bbPlcHdr"/>
        </w:types>
        <w:behaviors>
          <w:behavior w:val="content"/>
        </w:behaviors>
        <w:description w:val=""/>
        <w:guid w:val="{7E5E0FBB-D879-4D76-A260-AA1A9F16601B}"/>
      </w:docPartPr>
      <w:docPartBody>
        <w:p>
          <w:r>
            <w:rPr>
              <w:rStyle w:val="4"/>
              <w:rFonts w:hint="eastAsia" w:ascii="宋体" w:hAnsi="宋体" w:eastAsia="宋体" w:cs="宋体"/>
            </w:rPr>
            <w:t>单击此处输入文字</w:t>
          </w:r>
        </w:p>
      </w:docPartBody>
    </w:docPart>
    <w:docPart>
      <w:docPartPr>
        <w:name w:val="D97D24EA4E784BD78370A10D64DACD34"/>
        <w:style w:val=""/>
        <w:category>
          <w:name w:val="常规"/>
          <w:gallery w:val="placeholder"/>
        </w:category>
        <w:types>
          <w:type w:val="bbPlcHdr"/>
        </w:types>
        <w:behaviors>
          <w:behavior w:val="content"/>
        </w:behaviors>
        <w:description w:val=""/>
        <w:guid w:val="{A7472425-B82C-4877-A9DF-3A32E305E8EE}"/>
      </w:docPartPr>
      <w:docPartBody>
        <w:p>
          <w:r>
            <w:rPr>
              <w:rStyle w:val="4"/>
              <w:rFonts w:hint="eastAsia" w:ascii="宋体" w:hAnsi="宋体" w:eastAsia="宋体" w:cs="宋体"/>
            </w:rPr>
            <w:t>单击此处输入文字</w:t>
          </w:r>
        </w:p>
      </w:docPartBody>
    </w:docPart>
    <w:docPart>
      <w:docPartPr>
        <w:name w:val="3615D49363A14BE799E0F8FADB4D28DF"/>
        <w:style w:val=""/>
        <w:category>
          <w:name w:val="常规"/>
          <w:gallery w:val="placeholder"/>
        </w:category>
        <w:types>
          <w:type w:val="bbPlcHdr"/>
        </w:types>
        <w:behaviors>
          <w:behavior w:val="content"/>
        </w:behaviors>
        <w:description w:val=""/>
        <w:guid w:val="{8D893266-A941-4C6B-ADE0-3BEFF1A51D78}"/>
      </w:docPartPr>
      <w:docPartBody>
        <w:p>
          <w:r>
            <w:rPr>
              <w:rStyle w:val="4"/>
              <w:rFonts w:hint="eastAsia" w:ascii="宋体" w:hAnsi="宋体" w:eastAsia="宋体" w:cs="宋体"/>
            </w:rPr>
            <w:t>单击此处输入文字</w:t>
          </w:r>
        </w:p>
      </w:docPartBody>
    </w:docPart>
    <w:docPart>
      <w:docPartPr>
        <w:name w:val="604162348C4249FBBC0F82A81A93733B"/>
        <w:style w:val=""/>
        <w:category>
          <w:name w:val="常规"/>
          <w:gallery w:val="placeholder"/>
        </w:category>
        <w:types>
          <w:type w:val="bbPlcHdr"/>
        </w:types>
        <w:behaviors>
          <w:behavior w:val="content"/>
        </w:behaviors>
        <w:description w:val=""/>
        <w:guid w:val="{0FEC3E8D-B58B-4A9F-94AE-46CEEE1B2CF4}"/>
      </w:docPartPr>
      <w:docPartBody>
        <w:p>
          <w:r>
            <w:rPr>
              <w:rStyle w:val="4"/>
              <w:rFonts w:hint="eastAsia" w:ascii="宋体" w:hAnsi="宋体" w:eastAsia="宋体" w:cs="宋体"/>
            </w:rPr>
            <w:t>单击此处输入文字</w:t>
          </w:r>
        </w:p>
      </w:docPartBody>
    </w:docPart>
    <w:docPart>
      <w:docPartPr>
        <w:name w:val="9E53681A63A7404986F4AD627A65C957"/>
        <w:style w:val=""/>
        <w:category>
          <w:name w:val="常规"/>
          <w:gallery w:val="placeholder"/>
        </w:category>
        <w:types>
          <w:type w:val="bbPlcHdr"/>
        </w:types>
        <w:behaviors>
          <w:behavior w:val="content"/>
        </w:behaviors>
        <w:description w:val=""/>
        <w:guid w:val="{4EFF1861-217E-48D3-80ED-26F36FCD87E2}"/>
      </w:docPartPr>
      <w:docPartBody>
        <w:p>
          <w:r>
            <w:rPr>
              <w:rStyle w:val="4"/>
              <w:rFonts w:hint="eastAsia" w:ascii="宋体" w:hAnsi="宋体" w:eastAsia="宋体" w:cs="宋体"/>
            </w:rPr>
            <w:t>单击此处输入文字</w:t>
          </w:r>
        </w:p>
      </w:docPartBody>
    </w:docPart>
    <w:docPart>
      <w:docPartPr>
        <w:name w:val="8448CEC79A02472D8C255D1E3E9119B6"/>
        <w:style w:val=""/>
        <w:category>
          <w:name w:val="常规"/>
          <w:gallery w:val="placeholder"/>
        </w:category>
        <w:types>
          <w:type w:val="bbPlcHdr"/>
        </w:types>
        <w:behaviors>
          <w:behavior w:val="content"/>
        </w:behaviors>
        <w:description w:val=""/>
        <w:guid w:val="{C5A851C4-151B-42E9-B03A-A9D1C9B20334}"/>
      </w:docPartPr>
      <w:docPartBody>
        <w:p>
          <w:r>
            <w:rPr>
              <w:rStyle w:val="4"/>
              <w:rFonts w:hint="eastAsia" w:ascii="宋体" w:hAnsi="宋体" w:eastAsia="宋体" w:cs="宋体"/>
            </w:rPr>
            <w:t>单击此处输入文字</w:t>
          </w:r>
        </w:p>
      </w:docPartBody>
    </w:docPart>
    <w:docPart>
      <w:docPartPr>
        <w:name w:val="D0E6A20ADC9B44DDBEEFF17759E5E069"/>
        <w:style w:val=""/>
        <w:category>
          <w:name w:val="常规"/>
          <w:gallery w:val="placeholder"/>
        </w:category>
        <w:types>
          <w:type w:val="bbPlcHdr"/>
        </w:types>
        <w:behaviors>
          <w:behavior w:val="content"/>
        </w:behaviors>
        <w:description w:val=""/>
        <w:guid w:val="{B21BA057-BD79-4BDD-9654-C7597F82CCA9}"/>
      </w:docPartPr>
      <w:docPartBody>
        <w:p>
          <w:r>
            <w:rPr>
              <w:rStyle w:val="4"/>
              <w:rFonts w:hint="eastAsia" w:ascii="宋体" w:hAnsi="宋体" w:eastAsia="宋体" w:cs="宋体"/>
            </w:rPr>
            <w:t>单击此处输入文字</w:t>
          </w:r>
        </w:p>
      </w:docPartBody>
    </w:docPart>
    <w:docPart>
      <w:docPartPr>
        <w:name w:val="4C9544AC95AD47B5A6AC7EB9AF444EEA"/>
        <w:style w:val=""/>
        <w:category>
          <w:name w:val="常规"/>
          <w:gallery w:val="placeholder"/>
        </w:category>
        <w:types>
          <w:type w:val="bbPlcHdr"/>
        </w:types>
        <w:behaviors>
          <w:behavior w:val="content"/>
        </w:behaviors>
        <w:description w:val=""/>
        <w:guid w:val="{43B89D3E-0546-413B-A28E-4DEDFABA1D77}"/>
      </w:docPartPr>
      <w:docPartBody>
        <w:p>
          <w:r>
            <w:rPr>
              <w:rStyle w:val="4"/>
              <w:rFonts w:hint="eastAsia" w:ascii="宋体" w:hAnsi="宋体" w:eastAsia="宋体" w:cs="宋体"/>
            </w:rPr>
            <w:t>单击此处输入文字</w:t>
          </w:r>
        </w:p>
      </w:docPartBody>
    </w:docPart>
    <w:docPart>
      <w:docPartPr>
        <w:name w:val="7E689EDB8F2B43E1A958D413D3A734FD"/>
        <w:style w:val=""/>
        <w:category>
          <w:name w:val="常规"/>
          <w:gallery w:val="placeholder"/>
        </w:category>
        <w:types>
          <w:type w:val="bbPlcHdr"/>
        </w:types>
        <w:behaviors>
          <w:behavior w:val="content"/>
        </w:behaviors>
        <w:description w:val=""/>
        <w:guid w:val="{2DD36568-943E-480E-9F95-C8F7DA0E9B5F}"/>
      </w:docPartPr>
      <w:docPartBody>
        <w:p>
          <w:r>
            <w:rPr>
              <w:rStyle w:val="4"/>
              <w:rFonts w:hint="eastAsia" w:ascii="宋体" w:hAnsi="宋体" w:eastAsia="宋体" w:cs="宋体"/>
            </w:rPr>
            <w:t>单击此处输入文字</w:t>
          </w:r>
        </w:p>
      </w:docPartBody>
    </w:docPart>
    <w:docPart>
      <w:docPartPr>
        <w:name w:val="72124090445E438D8DD755B810E281F1"/>
        <w:style w:val=""/>
        <w:category>
          <w:name w:val="常规"/>
          <w:gallery w:val="placeholder"/>
        </w:category>
        <w:types>
          <w:type w:val="bbPlcHdr"/>
        </w:types>
        <w:behaviors>
          <w:behavior w:val="content"/>
        </w:behaviors>
        <w:description w:val=""/>
        <w:guid w:val="{5DF779C6-37B5-44C4-990D-94D596CA289F}"/>
      </w:docPartPr>
      <w:docPartBody>
        <w:p>
          <w:r>
            <w:rPr>
              <w:rStyle w:val="4"/>
              <w:rFonts w:hint="eastAsia" w:ascii="宋体" w:hAnsi="宋体" w:eastAsia="宋体" w:cs="宋体"/>
            </w:rPr>
            <w:t>单击此处输入文字</w:t>
          </w:r>
        </w:p>
      </w:docPartBody>
    </w:docPart>
    <w:docPart>
      <w:docPartPr>
        <w:name w:val="B8918889E8EC4ED79A642695A6117F4A"/>
        <w:style w:val=""/>
        <w:category>
          <w:name w:val="常规"/>
          <w:gallery w:val="placeholder"/>
        </w:category>
        <w:types>
          <w:type w:val="bbPlcHdr"/>
        </w:types>
        <w:behaviors>
          <w:behavior w:val="content"/>
        </w:behaviors>
        <w:description w:val=""/>
        <w:guid w:val="{AE22D518-D021-4D5D-A709-8F3AB9598155}"/>
      </w:docPartPr>
      <w:docPartBody>
        <w:p>
          <w:r>
            <w:rPr>
              <w:rStyle w:val="4"/>
              <w:rFonts w:hint="eastAsia" w:ascii="宋体" w:hAnsi="宋体" w:eastAsia="宋体" w:cs="宋体"/>
            </w:rPr>
            <w:t>单击此处输入文字</w:t>
          </w:r>
        </w:p>
      </w:docPartBody>
    </w:docPart>
    <w:docPart>
      <w:docPartPr>
        <w:name w:val="C426CC61096E4A36BAA79CD7E1AEB909"/>
        <w:style w:val=""/>
        <w:category>
          <w:name w:val="常规"/>
          <w:gallery w:val="placeholder"/>
        </w:category>
        <w:types>
          <w:type w:val="bbPlcHdr"/>
        </w:types>
        <w:behaviors>
          <w:behavior w:val="content"/>
        </w:behaviors>
        <w:description w:val=""/>
        <w:guid w:val="{94A29EAD-A4D3-4110-AB7F-44D3304512A7}"/>
      </w:docPartPr>
      <w:docPartBody>
        <w:p>
          <w:r>
            <w:rPr>
              <w:rStyle w:val="4"/>
              <w:rFonts w:hint="eastAsia" w:ascii="宋体" w:hAnsi="宋体" w:eastAsia="宋体" w:cs="宋体"/>
            </w:rPr>
            <w:t>单击此处输入文字</w:t>
          </w:r>
        </w:p>
      </w:docPartBody>
    </w:docPart>
    <w:docPart>
      <w:docPartPr>
        <w:name w:val="DA95E542451A4385ADF99F7331FAC242"/>
        <w:style w:val=""/>
        <w:category>
          <w:name w:val="常规"/>
          <w:gallery w:val="placeholder"/>
        </w:category>
        <w:types>
          <w:type w:val="bbPlcHdr"/>
        </w:types>
        <w:behaviors>
          <w:behavior w:val="content"/>
        </w:behaviors>
        <w:description w:val=""/>
        <w:guid w:val="{3E7B8692-FB0F-4BEC-B34D-31164AE3C6D8}"/>
      </w:docPartPr>
      <w:docPartBody>
        <w:p>
          <w:r>
            <w:rPr>
              <w:rStyle w:val="4"/>
              <w:rFonts w:hint="eastAsia" w:ascii="宋体" w:hAnsi="宋体" w:eastAsia="宋体" w:cs="宋体"/>
            </w:rPr>
            <w:t>单击此处输入文字</w:t>
          </w:r>
        </w:p>
      </w:docPartBody>
    </w:docPart>
    <w:docPart>
      <w:docPartPr>
        <w:name w:val="58DC0206FE924B869DA384A9DB11DF94"/>
        <w:style w:val=""/>
        <w:category>
          <w:name w:val="常规"/>
          <w:gallery w:val="placeholder"/>
        </w:category>
        <w:types>
          <w:type w:val="bbPlcHdr"/>
        </w:types>
        <w:behaviors>
          <w:behavior w:val="content"/>
        </w:behaviors>
        <w:description w:val=""/>
        <w:guid w:val="{7479734C-D48E-49AC-9B6D-F7CEDDD03AA9}"/>
      </w:docPartPr>
      <w:docPartBody>
        <w:p>
          <w:r>
            <w:rPr>
              <w:rStyle w:val="4"/>
              <w:rFonts w:hint="eastAsia" w:ascii="宋体" w:hAnsi="宋体" w:eastAsia="宋体" w:cs="宋体"/>
            </w:rPr>
            <w:t>单击此处输入文字</w:t>
          </w:r>
        </w:p>
      </w:docPartBody>
    </w:docPart>
    <w:docPart>
      <w:docPartPr>
        <w:name w:val="529AE1BC374C4798AEEC8A3F68C714AF"/>
        <w:style w:val=""/>
        <w:category>
          <w:name w:val="常规"/>
          <w:gallery w:val="placeholder"/>
        </w:category>
        <w:types>
          <w:type w:val="bbPlcHdr"/>
        </w:types>
        <w:behaviors>
          <w:behavior w:val="content"/>
        </w:behaviors>
        <w:description w:val=""/>
        <w:guid w:val="{B40C1FA9-DEC1-403B-ADCD-9289CFF4E321}"/>
      </w:docPartPr>
      <w:docPartBody>
        <w:p>
          <w:r>
            <w:rPr>
              <w:rStyle w:val="4"/>
              <w:rFonts w:hint="eastAsia" w:ascii="宋体" w:hAnsi="宋体" w:eastAsia="宋体" w:cs="宋体"/>
            </w:rPr>
            <w:t>单击此处输入文字</w:t>
          </w:r>
        </w:p>
      </w:docPartBody>
    </w:docPart>
    <w:docPart>
      <w:docPartPr>
        <w:name w:val="198D21A0548840CB8B6667981416992E"/>
        <w:style w:val=""/>
        <w:category>
          <w:name w:val="常规"/>
          <w:gallery w:val="placeholder"/>
        </w:category>
        <w:types>
          <w:type w:val="bbPlcHdr"/>
        </w:types>
        <w:behaviors>
          <w:behavior w:val="content"/>
        </w:behaviors>
        <w:description w:val=""/>
        <w:guid w:val="{4CDCFC26-34A2-473C-B8C0-37A9BA0D35D4}"/>
      </w:docPartPr>
      <w:docPartBody>
        <w:p>
          <w:r>
            <w:rPr>
              <w:rStyle w:val="4"/>
              <w:rFonts w:hint="eastAsia" w:ascii="宋体" w:hAnsi="宋体" w:eastAsia="宋体" w:cs="宋体"/>
            </w:rPr>
            <w:t>单击此处输入文字</w:t>
          </w:r>
        </w:p>
      </w:docPartBody>
    </w:docPart>
    <w:docPart>
      <w:docPartPr>
        <w:name w:val="FCBEA978450940428618A5928F64EF47"/>
        <w:style w:val=""/>
        <w:category>
          <w:name w:val="常规"/>
          <w:gallery w:val="placeholder"/>
        </w:category>
        <w:types>
          <w:type w:val="bbPlcHdr"/>
        </w:types>
        <w:behaviors>
          <w:behavior w:val="content"/>
        </w:behaviors>
        <w:description w:val=""/>
        <w:guid w:val="{B25EEA28-5EA8-48BA-9E57-43604368D2B7}"/>
      </w:docPartPr>
      <w:docPartBody>
        <w:p>
          <w:r>
            <w:rPr>
              <w:rStyle w:val="4"/>
              <w:rFonts w:hint="eastAsia" w:ascii="宋体" w:hAnsi="宋体" w:eastAsia="宋体" w:cs="宋体"/>
            </w:rPr>
            <w:t>单击此处输入文字</w:t>
          </w:r>
        </w:p>
      </w:docPartBody>
    </w:docPart>
    <w:docPart>
      <w:docPartPr>
        <w:name w:val="3887C26DE841427293886A55F4D10B62"/>
        <w:style w:val=""/>
        <w:category>
          <w:name w:val="常规"/>
          <w:gallery w:val="placeholder"/>
        </w:category>
        <w:types>
          <w:type w:val="bbPlcHdr"/>
        </w:types>
        <w:behaviors>
          <w:behavior w:val="content"/>
        </w:behaviors>
        <w:description w:val=""/>
        <w:guid w:val="{15AA1D98-7EB0-495A-A087-227B2790E37B}"/>
      </w:docPartPr>
      <w:docPartBody>
        <w:p>
          <w:r>
            <w:rPr>
              <w:rStyle w:val="4"/>
              <w:rFonts w:hint="eastAsia" w:ascii="宋体" w:hAnsi="宋体" w:eastAsia="宋体" w:cs="宋体"/>
            </w:rPr>
            <w:t>单击此处输入文字</w:t>
          </w:r>
        </w:p>
      </w:docPartBody>
    </w:docPart>
    <w:docPart>
      <w:docPartPr>
        <w:name w:val="4425452BBF4C460FAC9F75C5F62FE803"/>
        <w:style w:val=""/>
        <w:category>
          <w:name w:val="常规"/>
          <w:gallery w:val="placeholder"/>
        </w:category>
        <w:types>
          <w:type w:val="bbPlcHdr"/>
        </w:types>
        <w:behaviors>
          <w:behavior w:val="content"/>
        </w:behaviors>
        <w:description w:val=""/>
        <w:guid w:val="{8ADCD7E6-D6DB-4A4C-944D-5A707974A3B8}"/>
      </w:docPartPr>
      <w:docPartBody>
        <w:p>
          <w:r>
            <w:rPr>
              <w:rStyle w:val="4"/>
              <w:rFonts w:hint="eastAsia" w:ascii="宋体" w:hAnsi="宋体" w:eastAsia="宋体" w:cs="宋体"/>
            </w:rPr>
            <w:t>单击此处输入文字</w:t>
          </w:r>
        </w:p>
      </w:docPartBody>
    </w:docPart>
    <w:docPart>
      <w:docPartPr>
        <w:name w:val="80C51F1D235941C182201785B1ED43C5"/>
        <w:style w:val=""/>
        <w:category>
          <w:name w:val="常规"/>
          <w:gallery w:val="placeholder"/>
        </w:category>
        <w:types>
          <w:type w:val="bbPlcHdr"/>
        </w:types>
        <w:behaviors>
          <w:behavior w:val="content"/>
        </w:behaviors>
        <w:description w:val=""/>
        <w:guid w:val="{B8A2A72B-BA57-42CE-A22E-8278A7BA63B2}"/>
      </w:docPartPr>
      <w:docPartBody>
        <w:p>
          <w:r>
            <w:rPr>
              <w:rStyle w:val="4"/>
              <w:rFonts w:hint="eastAsia" w:ascii="宋体" w:hAnsi="宋体" w:eastAsia="宋体" w:cs="宋体"/>
            </w:rPr>
            <w:t>单击此处输入文字</w:t>
          </w:r>
        </w:p>
      </w:docPartBody>
    </w:docPart>
    <w:docPart>
      <w:docPartPr>
        <w:name w:val="960FF1C8B1074F158810D61A1DD6B1E5"/>
        <w:style w:val=""/>
        <w:category>
          <w:name w:val="常规"/>
          <w:gallery w:val="placeholder"/>
        </w:category>
        <w:types>
          <w:type w:val="bbPlcHdr"/>
        </w:types>
        <w:behaviors>
          <w:behavior w:val="content"/>
        </w:behaviors>
        <w:description w:val=""/>
        <w:guid w:val="{4AF5DF67-62A3-4DF5-AFBC-534B4533233C}"/>
      </w:docPartPr>
      <w:docPartBody>
        <w:p>
          <w:r>
            <w:rPr>
              <w:rStyle w:val="4"/>
              <w:rFonts w:hint="eastAsia" w:ascii="宋体" w:hAnsi="宋体" w:eastAsia="宋体" w:cs="宋体"/>
            </w:rPr>
            <w:t>单击此处输入文字</w:t>
          </w:r>
        </w:p>
      </w:docPartBody>
    </w:docPart>
    <w:docPart>
      <w:docPartPr>
        <w:name w:val="3938B35685D94FE9B092A2705C97F661"/>
        <w:style w:val=""/>
        <w:category>
          <w:name w:val="常规"/>
          <w:gallery w:val="placeholder"/>
        </w:category>
        <w:types>
          <w:type w:val="bbPlcHdr"/>
        </w:types>
        <w:behaviors>
          <w:behavior w:val="content"/>
        </w:behaviors>
        <w:description w:val=""/>
        <w:guid w:val="{4C9C1488-C225-4328-96B9-45EDA9C898A5}"/>
      </w:docPartPr>
      <w:docPartBody>
        <w:p>
          <w:r>
            <w:rPr>
              <w:rStyle w:val="4"/>
              <w:rFonts w:hint="eastAsia" w:ascii="宋体" w:hAnsi="宋体" w:eastAsia="宋体" w:cs="宋体"/>
            </w:rPr>
            <w:t>单击此处输入文字</w:t>
          </w:r>
        </w:p>
      </w:docPartBody>
    </w:docPart>
    <w:docPart>
      <w:docPartPr>
        <w:name w:val="21498E884BA44D22B8A056A05689F158"/>
        <w:style w:val=""/>
        <w:category>
          <w:name w:val="常规"/>
          <w:gallery w:val="placeholder"/>
        </w:category>
        <w:types>
          <w:type w:val="bbPlcHdr"/>
        </w:types>
        <w:behaviors>
          <w:behavior w:val="content"/>
        </w:behaviors>
        <w:description w:val=""/>
        <w:guid w:val="{3D97D137-6855-4452-A4B6-1DA45F1D837A}"/>
      </w:docPartPr>
      <w:docPartBody>
        <w:p>
          <w:r>
            <w:rPr>
              <w:rStyle w:val="4"/>
              <w:rFonts w:hint="eastAsia" w:ascii="宋体" w:hAnsi="宋体" w:eastAsia="宋体" w:cs="宋体"/>
            </w:rPr>
            <w:t>单击此处输入文字</w:t>
          </w:r>
        </w:p>
      </w:docPartBody>
    </w:docPart>
    <w:docPart>
      <w:docPartPr>
        <w:name w:val="349C53EAF3DD41A8A8706A1686872161"/>
        <w:style w:val=""/>
        <w:category>
          <w:name w:val="常规"/>
          <w:gallery w:val="placeholder"/>
        </w:category>
        <w:types>
          <w:type w:val="bbPlcHdr"/>
        </w:types>
        <w:behaviors>
          <w:behavior w:val="content"/>
        </w:behaviors>
        <w:description w:val=""/>
        <w:guid w:val="{F7B365E7-6834-4266-8158-4F9DF4DCAFDD}"/>
      </w:docPartPr>
      <w:docPartBody>
        <w:p>
          <w:r>
            <w:rPr>
              <w:rStyle w:val="4"/>
              <w:rFonts w:hint="eastAsia" w:ascii="宋体" w:hAnsi="宋体" w:eastAsia="宋体" w:cs="宋体"/>
            </w:rPr>
            <w:t>单击此处输入文字</w:t>
          </w:r>
        </w:p>
      </w:docPartBody>
    </w:docPart>
    <w:docPart>
      <w:docPartPr>
        <w:name w:val="84597BEB394540C2B4B7ED8A6EAB239F"/>
        <w:style w:val=""/>
        <w:category>
          <w:name w:val="常规"/>
          <w:gallery w:val="placeholder"/>
        </w:category>
        <w:types>
          <w:type w:val="bbPlcHdr"/>
        </w:types>
        <w:behaviors>
          <w:behavior w:val="content"/>
        </w:behaviors>
        <w:description w:val=""/>
        <w:guid w:val="{85681283-3CAE-4B14-A44F-C682B4F43EEA}"/>
      </w:docPartPr>
      <w:docPartBody>
        <w:p>
          <w:r>
            <w:rPr>
              <w:rStyle w:val="4"/>
              <w:rFonts w:hint="eastAsia" w:ascii="宋体" w:hAnsi="宋体" w:eastAsia="宋体" w:cs="宋体"/>
            </w:rPr>
            <w:t>单击此处输入文字</w:t>
          </w:r>
        </w:p>
      </w:docPartBody>
    </w:docPart>
    <w:docPart>
      <w:docPartPr>
        <w:name w:val="21D1FC744C2745D29FCF11DD8C403F02"/>
        <w:style w:val=""/>
        <w:category>
          <w:name w:val="常规"/>
          <w:gallery w:val="placeholder"/>
        </w:category>
        <w:types>
          <w:type w:val="bbPlcHdr"/>
        </w:types>
        <w:behaviors>
          <w:behavior w:val="content"/>
        </w:behaviors>
        <w:description w:val=""/>
        <w:guid w:val="{85D63828-C831-45BE-9F1C-1AA5BED12616}"/>
      </w:docPartPr>
      <w:docPartBody>
        <w:p>
          <w:r>
            <w:rPr>
              <w:rStyle w:val="4"/>
              <w:rFonts w:hint="eastAsia" w:ascii="宋体" w:hAnsi="宋体" w:eastAsia="宋体" w:cs="宋体"/>
            </w:rPr>
            <w:t>单击此处输入文字</w:t>
          </w:r>
        </w:p>
      </w:docPartBody>
    </w:docPart>
    <w:docPart>
      <w:docPartPr>
        <w:name w:val="56FA432B9C834C75BCC6ACEAF7190BDF"/>
        <w:style w:val=""/>
        <w:category>
          <w:name w:val="常规"/>
          <w:gallery w:val="placeholder"/>
        </w:category>
        <w:types>
          <w:type w:val="bbPlcHdr"/>
        </w:types>
        <w:behaviors>
          <w:behavior w:val="content"/>
        </w:behaviors>
        <w:description w:val=""/>
        <w:guid w:val="{E5811B21-675D-435D-9551-92016D55AF57}"/>
      </w:docPartPr>
      <w:docPartBody>
        <w:p>
          <w:r>
            <w:rPr>
              <w:rStyle w:val="4"/>
              <w:rFonts w:hint="eastAsia" w:ascii="宋体" w:hAnsi="宋体" w:eastAsia="宋体" w:cs="宋体"/>
            </w:rPr>
            <w:t>单击此处输入文字</w:t>
          </w:r>
        </w:p>
      </w:docPartBody>
    </w:docPart>
    <w:docPart>
      <w:docPartPr>
        <w:name w:val="DED6DFE57F1F43C1A376849AAA98A037"/>
        <w:style w:val=""/>
        <w:category>
          <w:name w:val="常规"/>
          <w:gallery w:val="placeholder"/>
        </w:category>
        <w:types>
          <w:type w:val="bbPlcHdr"/>
        </w:types>
        <w:behaviors>
          <w:behavior w:val="content"/>
        </w:behaviors>
        <w:description w:val=""/>
        <w:guid w:val="{670BE362-074F-4639-B08F-1AB50C0FB4A5}"/>
      </w:docPartPr>
      <w:docPartBody>
        <w:p>
          <w:r>
            <w:rPr>
              <w:rStyle w:val="4"/>
              <w:rFonts w:hint="eastAsia" w:ascii="宋体" w:hAnsi="宋体" w:eastAsia="宋体" w:cs="宋体"/>
            </w:rPr>
            <w:t>单击此处输入文字</w:t>
          </w:r>
        </w:p>
      </w:docPartBody>
    </w:docPart>
    <w:docPart>
      <w:docPartPr>
        <w:name w:val="64A1967EE530401BB3758FFFD0854D18"/>
        <w:style w:val=""/>
        <w:category>
          <w:name w:val="常规"/>
          <w:gallery w:val="placeholder"/>
        </w:category>
        <w:types>
          <w:type w:val="bbPlcHdr"/>
        </w:types>
        <w:behaviors>
          <w:behavior w:val="content"/>
        </w:behaviors>
        <w:description w:val=""/>
        <w:guid w:val="{2B7ABABC-02EF-4CC2-9D10-6E21E69E99A6}"/>
      </w:docPartPr>
      <w:docPartBody>
        <w:p>
          <w:r>
            <w:rPr>
              <w:rStyle w:val="4"/>
              <w:rFonts w:hint="eastAsia" w:ascii="宋体" w:hAnsi="宋体" w:eastAsia="宋体" w:cs="宋体"/>
            </w:rPr>
            <w:t>单击此处输入文字</w:t>
          </w:r>
        </w:p>
      </w:docPartBody>
    </w:docPart>
    <w:docPart>
      <w:docPartPr>
        <w:name w:val="74C5203184244EC6B104ED201DB808B4"/>
        <w:style w:val=""/>
        <w:category>
          <w:name w:val="常规"/>
          <w:gallery w:val="placeholder"/>
        </w:category>
        <w:types>
          <w:type w:val="bbPlcHdr"/>
        </w:types>
        <w:behaviors>
          <w:behavior w:val="content"/>
        </w:behaviors>
        <w:description w:val=""/>
        <w:guid w:val="{102AD656-300B-4800-956C-62A6329DE79D}"/>
      </w:docPartPr>
      <w:docPartBody>
        <w:p>
          <w:r>
            <w:rPr>
              <w:rStyle w:val="4"/>
              <w:rFonts w:hint="eastAsia" w:ascii="宋体" w:hAnsi="宋体" w:eastAsia="宋体" w:cs="宋体"/>
            </w:rPr>
            <w:t>单击此处输入文字</w:t>
          </w:r>
        </w:p>
      </w:docPartBody>
    </w:docPart>
    <w:docPart>
      <w:docPartPr>
        <w:name w:val="0A568DA31CB44880ADF5C96450E76FF7"/>
        <w:style w:val=""/>
        <w:category>
          <w:name w:val="常规"/>
          <w:gallery w:val="placeholder"/>
        </w:category>
        <w:types>
          <w:type w:val="bbPlcHdr"/>
        </w:types>
        <w:behaviors>
          <w:behavior w:val="content"/>
        </w:behaviors>
        <w:description w:val=""/>
        <w:guid w:val="{6827B91F-9430-426C-B7D4-7783511D5DD9}"/>
      </w:docPartPr>
      <w:docPartBody>
        <w:p>
          <w:r>
            <w:rPr>
              <w:rStyle w:val="4"/>
              <w:rFonts w:hint="eastAsia" w:ascii="宋体" w:hAnsi="宋体" w:eastAsia="宋体" w:cs="宋体"/>
            </w:rPr>
            <w:t>单击此处输入文字</w:t>
          </w:r>
        </w:p>
      </w:docPartBody>
    </w:docPart>
    <w:docPart>
      <w:docPartPr>
        <w:name w:val="DDD98B3DDC2B4E25A075B6FC135458AB"/>
        <w:style w:val=""/>
        <w:category>
          <w:name w:val="常规"/>
          <w:gallery w:val="placeholder"/>
        </w:category>
        <w:types>
          <w:type w:val="bbPlcHdr"/>
        </w:types>
        <w:behaviors>
          <w:behavior w:val="content"/>
        </w:behaviors>
        <w:description w:val=""/>
        <w:guid w:val="{8706C717-91D2-43FD-9F2A-2758B95C33A6}"/>
      </w:docPartPr>
      <w:docPartBody>
        <w:p>
          <w:r>
            <w:rPr>
              <w:rStyle w:val="4"/>
              <w:rFonts w:hint="eastAsia" w:ascii="宋体" w:hAnsi="宋体" w:eastAsia="宋体" w:cs="宋体"/>
            </w:rPr>
            <w:t>单击此处输入文字</w:t>
          </w:r>
        </w:p>
      </w:docPartBody>
    </w:docPart>
    <w:docPart>
      <w:docPartPr>
        <w:name w:val="B7B693EE36B942B7B086D1A12E3FB8B9"/>
        <w:style w:val=""/>
        <w:category>
          <w:name w:val="常规"/>
          <w:gallery w:val="placeholder"/>
        </w:category>
        <w:types>
          <w:type w:val="bbPlcHdr"/>
        </w:types>
        <w:behaviors>
          <w:behavior w:val="content"/>
        </w:behaviors>
        <w:description w:val=""/>
        <w:guid w:val="{60993990-B561-4ABA-8BEE-638B262ED2BC}"/>
      </w:docPartPr>
      <w:docPartBody>
        <w:p>
          <w:r>
            <w:rPr>
              <w:rStyle w:val="4"/>
              <w:rFonts w:hint="eastAsia" w:ascii="宋体" w:hAnsi="宋体" w:eastAsia="宋体" w:cs="宋体"/>
            </w:rPr>
            <w:t>单击此处输入文字</w:t>
          </w:r>
        </w:p>
      </w:docPartBody>
    </w:docPart>
    <w:docPart>
      <w:docPartPr>
        <w:name w:val="13CB8BC7FC1B491889FE4195DC159D51"/>
        <w:style w:val=""/>
        <w:category>
          <w:name w:val="常规"/>
          <w:gallery w:val="placeholder"/>
        </w:category>
        <w:types>
          <w:type w:val="bbPlcHdr"/>
        </w:types>
        <w:behaviors>
          <w:behavior w:val="content"/>
        </w:behaviors>
        <w:description w:val=""/>
        <w:guid w:val="{5B4A2C25-0DBB-47C4-9C52-1D3ACF3BCA36}"/>
      </w:docPartPr>
      <w:docPartBody>
        <w:p>
          <w:r>
            <w:rPr>
              <w:rStyle w:val="4"/>
              <w:rFonts w:hint="eastAsia" w:ascii="宋体" w:hAnsi="宋体" w:eastAsia="宋体" w:cs="宋体"/>
            </w:rPr>
            <w:t>单击此处输入文字</w:t>
          </w:r>
        </w:p>
      </w:docPartBody>
    </w:docPart>
    <w:docPart>
      <w:docPartPr>
        <w:name w:val="4757DD8FB85F44E888644DEDC8E1C303"/>
        <w:style w:val=""/>
        <w:category>
          <w:name w:val="常规"/>
          <w:gallery w:val="placeholder"/>
        </w:category>
        <w:types>
          <w:type w:val="bbPlcHdr"/>
        </w:types>
        <w:behaviors>
          <w:behavior w:val="content"/>
        </w:behaviors>
        <w:description w:val=""/>
        <w:guid w:val="{99ACB9BF-68C6-453A-AA9E-66DE931731C3}"/>
      </w:docPartPr>
      <w:docPartBody>
        <w:p>
          <w:r>
            <w:rPr>
              <w:rStyle w:val="4"/>
              <w:rFonts w:hint="eastAsia" w:ascii="宋体" w:hAnsi="宋体" w:eastAsia="宋体" w:cs="宋体"/>
            </w:rPr>
            <w:t>单击此处输入文字</w:t>
          </w:r>
        </w:p>
      </w:docPartBody>
    </w:docPart>
    <w:docPart>
      <w:docPartPr>
        <w:name w:val="A691BAD4D31D45348A881C4CCFD6EAA7"/>
        <w:style w:val=""/>
        <w:category>
          <w:name w:val="常规"/>
          <w:gallery w:val="placeholder"/>
        </w:category>
        <w:types>
          <w:type w:val="bbPlcHdr"/>
        </w:types>
        <w:behaviors>
          <w:behavior w:val="content"/>
        </w:behaviors>
        <w:description w:val=""/>
        <w:guid w:val="{64D47251-2F1E-49FE-8C54-BE7328BDEDC4}"/>
      </w:docPartPr>
      <w:docPartBody>
        <w:p>
          <w:r>
            <w:rPr>
              <w:rStyle w:val="4"/>
              <w:rFonts w:hint="eastAsia" w:ascii="宋体" w:hAnsi="宋体" w:eastAsia="宋体" w:cs="宋体"/>
            </w:rPr>
            <w:t>单击此处输入文字</w:t>
          </w:r>
        </w:p>
      </w:docPartBody>
    </w:docPart>
    <w:docPart>
      <w:docPartPr>
        <w:name w:val="222BABF5240C461E8E51E4C8D7F6919E"/>
        <w:style w:val=""/>
        <w:category>
          <w:name w:val="常规"/>
          <w:gallery w:val="placeholder"/>
        </w:category>
        <w:types>
          <w:type w:val="bbPlcHdr"/>
        </w:types>
        <w:behaviors>
          <w:behavior w:val="content"/>
        </w:behaviors>
        <w:description w:val=""/>
        <w:guid w:val="{899B1CEB-6B40-4E5E-B12A-295B6BE5DC2B}"/>
      </w:docPartPr>
      <w:docPartBody>
        <w:p>
          <w:r>
            <w:rPr>
              <w:rStyle w:val="4"/>
              <w:rFonts w:hint="eastAsia" w:ascii="宋体" w:hAnsi="宋体" w:eastAsia="宋体" w:cs="宋体"/>
            </w:rPr>
            <w:t>单击此处输入文字</w:t>
          </w:r>
        </w:p>
      </w:docPartBody>
    </w:docPart>
    <w:docPart>
      <w:docPartPr>
        <w:name w:val="1277CE196F4042BDA61A3B84BFEABEBC"/>
        <w:style w:val=""/>
        <w:category>
          <w:name w:val="常规"/>
          <w:gallery w:val="placeholder"/>
        </w:category>
        <w:types>
          <w:type w:val="bbPlcHdr"/>
        </w:types>
        <w:behaviors>
          <w:behavior w:val="content"/>
        </w:behaviors>
        <w:description w:val=""/>
        <w:guid w:val="{E3571185-2592-4DD2-BD47-831DC8B8ED3B}"/>
      </w:docPartPr>
      <w:docPartBody>
        <w:p>
          <w:r>
            <w:rPr>
              <w:rStyle w:val="4"/>
              <w:rFonts w:hint="eastAsia" w:ascii="宋体" w:hAnsi="宋体" w:eastAsia="宋体" w:cs="宋体"/>
            </w:rPr>
            <w:t>单击此处输入文字</w:t>
          </w:r>
        </w:p>
      </w:docPartBody>
    </w:docPart>
    <w:docPart>
      <w:docPartPr>
        <w:name w:val="8860816F57E349DDB200553935CD2206"/>
        <w:style w:val=""/>
        <w:category>
          <w:name w:val="常规"/>
          <w:gallery w:val="placeholder"/>
        </w:category>
        <w:types>
          <w:type w:val="bbPlcHdr"/>
        </w:types>
        <w:behaviors>
          <w:behavior w:val="content"/>
        </w:behaviors>
        <w:description w:val=""/>
        <w:guid w:val="{509BCD80-D9AD-48E9-808B-FD74D9281A06}"/>
      </w:docPartPr>
      <w:docPartBody>
        <w:p>
          <w:r>
            <w:rPr>
              <w:rStyle w:val="4"/>
              <w:rFonts w:hint="eastAsia" w:ascii="宋体" w:hAnsi="宋体" w:eastAsia="宋体" w:cs="宋体"/>
            </w:rPr>
            <w:t>单击此处输入文字</w:t>
          </w:r>
        </w:p>
      </w:docPartBody>
    </w:docPart>
    <w:docPart>
      <w:docPartPr>
        <w:name w:val="0BF04E6AE87649E1824AA0E37235A910"/>
        <w:style w:val=""/>
        <w:category>
          <w:name w:val="常规"/>
          <w:gallery w:val="placeholder"/>
        </w:category>
        <w:types>
          <w:type w:val="bbPlcHdr"/>
        </w:types>
        <w:behaviors>
          <w:behavior w:val="content"/>
        </w:behaviors>
        <w:description w:val=""/>
        <w:guid w:val="{8EF0FECB-50B7-4C8C-9964-2462A894F6B6}"/>
      </w:docPartPr>
      <w:docPartBody>
        <w:p>
          <w:r>
            <w:rPr>
              <w:rStyle w:val="4"/>
              <w:rFonts w:hint="eastAsia" w:ascii="宋体" w:hAnsi="宋体" w:eastAsia="宋体" w:cs="宋体"/>
            </w:rPr>
            <w:t>单击此处输入文字</w:t>
          </w:r>
        </w:p>
      </w:docPartBody>
    </w:docPart>
    <w:docPart>
      <w:docPartPr>
        <w:name w:val="B759FFBF7CD54278A452D47CA1E05D98"/>
        <w:style w:val=""/>
        <w:category>
          <w:name w:val="常规"/>
          <w:gallery w:val="placeholder"/>
        </w:category>
        <w:types>
          <w:type w:val="bbPlcHdr"/>
        </w:types>
        <w:behaviors>
          <w:behavior w:val="content"/>
        </w:behaviors>
        <w:description w:val=""/>
        <w:guid w:val="{E053213D-2193-4DE8-AEFE-840C52C756C0}"/>
      </w:docPartPr>
      <w:docPartBody>
        <w:p>
          <w:r>
            <w:rPr>
              <w:rStyle w:val="4"/>
              <w:rFonts w:hint="eastAsia" w:ascii="宋体" w:hAnsi="宋体" w:eastAsia="宋体" w:cs="宋体"/>
            </w:rPr>
            <w:t>单击此处输入文字</w:t>
          </w:r>
        </w:p>
      </w:docPartBody>
    </w:docPart>
    <w:docPart>
      <w:docPartPr>
        <w:name w:val="0E94D3292F614E11BE77E51DC3F50E41"/>
        <w:style w:val=""/>
        <w:category>
          <w:name w:val="常规"/>
          <w:gallery w:val="placeholder"/>
        </w:category>
        <w:types>
          <w:type w:val="bbPlcHdr"/>
        </w:types>
        <w:behaviors>
          <w:behavior w:val="content"/>
        </w:behaviors>
        <w:description w:val=""/>
        <w:guid w:val="{68049A51-6054-4E26-9782-4FABD1B2C834}"/>
      </w:docPartPr>
      <w:docPartBody>
        <w:p>
          <w:r>
            <w:rPr>
              <w:rStyle w:val="4"/>
              <w:rFonts w:hint="eastAsia" w:ascii="宋体" w:hAnsi="宋体" w:eastAsia="宋体" w:cs="宋体"/>
            </w:rPr>
            <w:t>单击此处输入文字</w:t>
          </w:r>
        </w:p>
      </w:docPartBody>
    </w:docPart>
    <w:docPart>
      <w:docPartPr>
        <w:name w:val="60835CC9F2914D7CBA82C12CAA92ADA2"/>
        <w:style w:val=""/>
        <w:category>
          <w:name w:val="常规"/>
          <w:gallery w:val="placeholder"/>
        </w:category>
        <w:types>
          <w:type w:val="bbPlcHdr"/>
        </w:types>
        <w:behaviors>
          <w:behavior w:val="content"/>
        </w:behaviors>
        <w:description w:val=""/>
        <w:guid w:val="{337795AC-99A8-44F9-9376-19630C5CC4C7}"/>
      </w:docPartPr>
      <w:docPartBody>
        <w:p>
          <w:r>
            <w:rPr>
              <w:rStyle w:val="4"/>
              <w:rFonts w:hint="eastAsia" w:ascii="宋体" w:hAnsi="宋体" w:eastAsia="宋体" w:cs="宋体"/>
            </w:rPr>
            <w:t>单击此处输入文字</w:t>
          </w:r>
        </w:p>
      </w:docPartBody>
    </w:docPart>
    <w:docPart>
      <w:docPartPr>
        <w:name w:val="F386A1AB3BC7440EA4A56E19E129C196"/>
        <w:style w:val=""/>
        <w:category>
          <w:name w:val="常规"/>
          <w:gallery w:val="placeholder"/>
        </w:category>
        <w:types>
          <w:type w:val="bbPlcHdr"/>
        </w:types>
        <w:behaviors>
          <w:behavior w:val="content"/>
        </w:behaviors>
        <w:description w:val=""/>
        <w:guid w:val="{9DE771BC-E625-448E-B8B3-85790D86CC6B}"/>
      </w:docPartPr>
      <w:docPartBody>
        <w:p>
          <w:r>
            <w:rPr>
              <w:rStyle w:val="4"/>
              <w:rFonts w:hint="eastAsia" w:ascii="宋体" w:hAnsi="宋体" w:eastAsia="宋体" w:cs="宋体"/>
            </w:rPr>
            <w:t>单击此处输入文字</w:t>
          </w:r>
        </w:p>
      </w:docPartBody>
    </w:docPart>
    <w:docPart>
      <w:docPartPr>
        <w:name w:val="E7020F5385E04246A87705AEC711E177"/>
        <w:style w:val=""/>
        <w:category>
          <w:name w:val="常规"/>
          <w:gallery w:val="placeholder"/>
        </w:category>
        <w:types>
          <w:type w:val="bbPlcHdr"/>
        </w:types>
        <w:behaviors>
          <w:behavior w:val="content"/>
        </w:behaviors>
        <w:description w:val=""/>
        <w:guid w:val="{03895136-E29E-41C8-A57C-D52651D1D802}"/>
      </w:docPartPr>
      <w:docPartBody>
        <w:p>
          <w:r>
            <w:rPr>
              <w:rStyle w:val="4"/>
              <w:rFonts w:hint="eastAsia" w:ascii="宋体" w:hAnsi="宋体" w:eastAsia="宋体" w:cs="宋体"/>
            </w:rPr>
            <w:t>单击此处输入文字</w:t>
          </w:r>
        </w:p>
      </w:docPartBody>
    </w:docPart>
    <w:docPart>
      <w:docPartPr>
        <w:name w:val="4D3DEEC40E154421A7D28B7553581B78"/>
        <w:style w:val=""/>
        <w:category>
          <w:name w:val="常规"/>
          <w:gallery w:val="placeholder"/>
        </w:category>
        <w:types>
          <w:type w:val="bbPlcHdr"/>
        </w:types>
        <w:behaviors>
          <w:behavior w:val="content"/>
        </w:behaviors>
        <w:description w:val=""/>
        <w:guid w:val="{BDF4C198-C58F-4090-B0CD-789D84E9E640}"/>
      </w:docPartPr>
      <w:docPartBody>
        <w:p>
          <w:r>
            <w:rPr>
              <w:rStyle w:val="4"/>
              <w:rFonts w:hint="eastAsia" w:ascii="宋体" w:hAnsi="宋体" w:eastAsia="宋体" w:cs="宋体"/>
            </w:rPr>
            <w:t>单击此处输入文字</w:t>
          </w:r>
        </w:p>
      </w:docPartBody>
    </w:docPart>
    <w:docPart>
      <w:docPartPr>
        <w:name w:val="3018096FEE054259A026D6BE66D802F1"/>
        <w:style w:val=""/>
        <w:category>
          <w:name w:val="常规"/>
          <w:gallery w:val="placeholder"/>
        </w:category>
        <w:types>
          <w:type w:val="bbPlcHdr"/>
        </w:types>
        <w:behaviors>
          <w:behavior w:val="content"/>
        </w:behaviors>
        <w:description w:val=""/>
        <w:guid w:val="{72B2B6A7-CAE1-4755-9CCB-999E6919718E}"/>
      </w:docPartPr>
      <w:docPartBody>
        <w:p>
          <w:r>
            <w:rPr>
              <w:rStyle w:val="4"/>
              <w:rFonts w:hint="eastAsia" w:ascii="宋体" w:hAnsi="宋体" w:eastAsia="宋体" w:cs="宋体"/>
            </w:rPr>
            <w:t>单击此处输入文字</w:t>
          </w:r>
        </w:p>
      </w:docPartBody>
    </w:docPart>
    <w:docPart>
      <w:docPartPr>
        <w:name w:val="2882ED1741F74FF7AE8BBC5771C2D99E"/>
        <w:style w:val=""/>
        <w:category>
          <w:name w:val="常规"/>
          <w:gallery w:val="placeholder"/>
        </w:category>
        <w:types>
          <w:type w:val="bbPlcHdr"/>
        </w:types>
        <w:behaviors>
          <w:behavior w:val="content"/>
        </w:behaviors>
        <w:description w:val=""/>
        <w:guid w:val="{B3F692B0-040E-4C8B-B9F1-A77B335947DA}"/>
      </w:docPartPr>
      <w:docPartBody>
        <w:p>
          <w:r>
            <w:rPr>
              <w:rStyle w:val="4"/>
              <w:rFonts w:hint="eastAsia" w:ascii="宋体" w:hAnsi="宋体" w:eastAsia="宋体" w:cs="宋体"/>
            </w:rPr>
            <w:t>单击此处输入文字</w:t>
          </w:r>
        </w:p>
      </w:docPartBody>
    </w:docPart>
    <w:docPart>
      <w:docPartPr>
        <w:name w:val="C868B1AEFF984655A1CB7B6E1DA41366"/>
        <w:style w:val=""/>
        <w:category>
          <w:name w:val="常规"/>
          <w:gallery w:val="placeholder"/>
        </w:category>
        <w:types>
          <w:type w:val="bbPlcHdr"/>
        </w:types>
        <w:behaviors>
          <w:behavior w:val="content"/>
        </w:behaviors>
        <w:description w:val=""/>
        <w:guid w:val="{CA58621F-618A-473F-967D-92DC0FFF27A8}"/>
      </w:docPartPr>
      <w:docPartBody>
        <w:p>
          <w:r>
            <w:rPr>
              <w:rStyle w:val="4"/>
              <w:rFonts w:hint="eastAsia" w:ascii="宋体" w:hAnsi="宋体" w:eastAsia="宋体" w:cs="宋体"/>
            </w:rPr>
            <w:t>单击此处输入文字</w:t>
          </w:r>
        </w:p>
      </w:docPartBody>
    </w:docPart>
    <w:docPart>
      <w:docPartPr>
        <w:name w:val="0317AA5883C745628F071BF35F115157"/>
        <w:style w:val=""/>
        <w:category>
          <w:name w:val="常规"/>
          <w:gallery w:val="placeholder"/>
        </w:category>
        <w:types>
          <w:type w:val="bbPlcHdr"/>
        </w:types>
        <w:behaviors>
          <w:behavior w:val="content"/>
        </w:behaviors>
        <w:description w:val=""/>
        <w:guid w:val="{DD304919-0F76-4EB8-B83C-0103BDEE1EE1}"/>
      </w:docPartPr>
      <w:docPartBody>
        <w:p>
          <w:r>
            <w:rPr>
              <w:rStyle w:val="4"/>
              <w:rFonts w:hint="eastAsia" w:ascii="宋体" w:hAnsi="宋体" w:eastAsia="宋体" w:cs="宋体"/>
            </w:rPr>
            <w:t>单击此处输入文字</w:t>
          </w:r>
        </w:p>
      </w:docPartBody>
    </w:docPart>
    <w:docPart>
      <w:docPartPr>
        <w:name w:val="CE4EE9C0AAAF4E2B8E53221360D33BDE"/>
        <w:style w:val=""/>
        <w:category>
          <w:name w:val="常规"/>
          <w:gallery w:val="placeholder"/>
        </w:category>
        <w:types>
          <w:type w:val="bbPlcHdr"/>
        </w:types>
        <w:behaviors>
          <w:behavior w:val="content"/>
        </w:behaviors>
        <w:description w:val=""/>
        <w:guid w:val="{92F02651-EF7F-427B-AB52-183C424F4DC0}"/>
      </w:docPartPr>
      <w:docPartBody>
        <w:p>
          <w:r>
            <w:rPr>
              <w:rStyle w:val="4"/>
              <w:rFonts w:hint="eastAsia" w:ascii="宋体" w:hAnsi="宋体" w:eastAsia="宋体" w:cs="宋体"/>
            </w:rPr>
            <w:t>单击此处输入文字</w:t>
          </w:r>
        </w:p>
      </w:docPartBody>
    </w:docPart>
    <w:docPart>
      <w:docPartPr>
        <w:name w:val="D3D7DC8CF0954F6485F09FA132161DB5"/>
        <w:style w:val=""/>
        <w:category>
          <w:name w:val="常规"/>
          <w:gallery w:val="placeholder"/>
        </w:category>
        <w:types>
          <w:type w:val="bbPlcHdr"/>
        </w:types>
        <w:behaviors>
          <w:behavior w:val="content"/>
        </w:behaviors>
        <w:description w:val=""/>
        <w:guid w:val="{0ECEAE44-EB3B-4FAE-BB1C-ED8F7D5A8268}"/>
      </w:docPartPr>
      <w:docPartBody>
        <w:p>
          <w:r>
            <w:rPr>
              <w:rStyle w:val="4"/>
              <w:rFonts w:hint="eastAsia" w:ascii="宋体" w:hAnsi="宋体" w:eastAsia="宋体" w:cs="宋体"/>
            </w:rPr>
            <w:t>单击此处输入文字</w:t>
          </w:r>
        </w:p>
      </w:docPartBody>
    </w:docPart>
    <w:docPart>
      <w:docPartPr>
        <w:name w:val="AD2854F6731A4F3EBA7E8886F91BC882"/>
        <w:style w:val=""/>
        <w:category>
          <w:name w:val="常规"/>
          <w:gallery w:val="placeholder"/>
        </w:category>
        <w:types>
          <w:type w:val="bbPlcHdr"/>
        </w:types>
        <w:behaviors>
          <w:behavior w:val="content"/>
        </w:behaviors>
        <w:description w:val=""/>
        <w:guid w:val="{8DDBD792-F565-4A5F-854E-913214680901}"/>
      </w:docPartPr>
      <w:docPartBody>
        <w:p>
          <w:r>
            <w:rPr>
              <w:rStyle w:val="4"/>
              <w:rFonts w:hint="eastAsia" w:ascii="宋体" w:hAnsi="宋体" w:eastAsia="宋体" w:cs="宋体"/>
            </w:rPr>
            <w:t>单击此处输入文字</w:t>
          </w:r>
        </w:p>
      </w:docPartBody>
    </w:docPart>
    <w:docPart>
      <w:docPartPr>
        <w:name w:val="1ED11AE7C7964BB0AB37F7333B23686A"/>
        <w:style w:val=""/>
        <w:category>
          <w:name w:val="常规"/>
          <w:gallery w:val="placeholder"/>
        </w:category>
        <w:types>
          <w:type w:val="bbPlcHdr"/>
        </w:types>
        <w:behaviors>
          <w:behavior w:val="content"/>
        </w:behaviors>
        <w:description w:val=""/>
        <w:guid w:val="{0E308336-9095-4BE1-831D-9676D8914C16}"/>
      </w:docPartPr>
      <w:docPartBody>
        <w:p>
          <w:r>
            <w:rPr>
              <w:rStyle w:val="4"/>
              <w:rFonts w:hint="eastAsia" w:ascii="宋体" w:hAnsi="宋体" w:eastAsia="宋体" w:cs="宋体"/>
            </w:rPr>
            <w:t>单击此处输入文字</w:t>
          </w:r>
        </w:p>
      </w:docPartBody>
    </w:docPart>
    <w:docPart>
      <w:docPartPr>
        <w:name w:val="1305D60019834A7FB6A387C85B281D3C"/>
        <w:style w:val=""/>
        <w:category>
          <w:name w:val="常规"/>
          <w:gallery w:val="placeholder"/>
        </w:category>
        <w:types>
          <w:type w:val="bbPlcHdr"/>
        </w:types>
        <w:behaviors>
          <w:behavior w:val="content"/>
        </w:behaviors>
        <w:description w:val=""/>
        <w:guid w:val="{C8B2253E-06DD-4E76-8D19-4BE0C5C3AA75}"/>
      </w:docPartPr>
      <w:docPartBody>
        <w:p>
          <w:r>
            <w:rPr>
              <w:rStyle w:val="4"/>
              <w:rFonts w:hint="eastAsia" w:ascii="宋体" w:hAnsi="宋体" w:eastAsia="宋体" w:cs="宋体"/>
            </w:rPr>
            <w:t>单击此处输入文字</w:t>
          </w:r>
        </w:p>
      </w:docPartBody>
    </w:docPart>
    <w:docPart>
      <w:docPartPr>
        <w:name w:val="66EA606EE527449FB8F5AD1E9B6D9DBA"/>
        <w:style w:val=""/>
        <w:category>
          <w:name w:val="常规"/>
          <w:gallery w:val="placeholder"/>
        </w:category>
        <w:types>
          <w:type w:val="bbPlcHdr"/>
        </w:types>
        <w:behaviors>
          <w:behavior w:val="content"/>
        </w:behaviors>
        <w:description w:val=""/>
        <w:guid w:val="{F901D217-0EAC-4217-A8DC-EF7975CBFAE5}"/>
      </w:docPartPr>
      <w:docPartBody>
        <w:p>
          <w:r>
            <w:rPr>
              <w:rStyle w:val="4"/>
              <w:rFonts w:hint="eastAsia" w:ascii="宋体" w:hAnsi="宋体" w:eastAsia="宋体" w:cs="宋体"/>
            </w:rPr>
            <w:t>单击此处输入文字</w:t>
          </w:r>
        </w:p>
      </w:docPartBody>
    </w:docPart>
    <w:docPart>
      <w:docPartPr>
        <w:name w:val="4879B686734F464FA5DF120505E1610A"/>
        <w:style w:val=""/>
        <w:category>
          <w:name w:val="常规"/>
          <w:gallery w:val="placeholder"/>
        </w:category>
        <w:types>
          <w:type w:val="bbPlcHdr"/>
        </w:types>
        <w:behaviors>
          <w:behavior w:val="content"/>
        </w:behaviors>
        <w:description w:val=""/>
        <w:guid w:val="{2C8F437C-B91A-48A6-A017-BE88674FD53A}"/>
      </w:docPartPr>
      <w:docPartBody>
        <w:p>
          <w:r>
            <w:rPr>
              <w:rStyle w:val="4"/>
              <w:rFonts w:hint="eastAsia" w:ascii="宋体" w:hAnsi="宋体" w:eastAsia="宋体" w:cs="宋体"/>
            </w:rPr>
            <w:t>单击此处输入文字</w:t>
          </w:r>
        </w:p>
      </w:docPartBody>
    </w:docPart>
    <w:docPart>
      <w:docPartPr>
        <w:name w:val="63088A0EB8A440C5A83C255DE8254BD9"/>
        <w:style w:val=""/>
        <w:category>
          <w:name w:val="常规"/>
          <w:gallery w:val="placeholder"/>
        </w:category>
        <w:types>
          <w:type w:val="bbPlcHdr"/>
        </w:types>
        <w:behaviors>
          <w:behavior w:val="content"/>
        </w:behaviors>
        <w:description w:val=""/>
        <w:guid w:val="{8B499149-58AC-4B17-8E44-9E11113F9A3E}"/>
      </w:docPartPr>
      <w:docPartBody>
        <w:p>
          <w:r>
            <w:rPr>
              <w:rStyle w:val="4"/>
              <w:rFonts w:hint="eastAsia" w:ascii="宋体" w:hAnsi="宋体" w:eastAsia="宋体" w:cs="宋体"/>
            </w:rPr>
            <w:t>单击此处输入文字</w:t>
          </w:r>
        </w:p>
      </w:docPartBody>
    </w:docPart>
    <w:docPart>
      <w:docPartPr>
        <w:name w:val="6D73E931DA9E4A9CAC15E6B4E0C73799"/>
        <w:style w:val=""/>
        <w:category>
          <w:name w:val="常规"/>
          <w:gallery w:val="placeholder"/>
        </w:category>
        <w:types>
          <w:type w:val="bbPlcHdr"/>
        </w:types>
        <w:behaviors>
          <w:behavior w:val="content"/>
        </w:behaviors>
        <w:description w:val=""/>
        <w:guid w:val="{D570AC51-9563-4D81-BCB7-62F4469F900C}"/>
      </w:docPartPr>
      <w:docPartBody>
        <w:p>
          <w:r>
            <w:rPr>
              <w:rStyle w:val="4"/>
              <w:rFonts w:hint="eastAsia" w:ascii="宋体" w:hAnsi="宋体" w:eastAsia="宋体" w:cs="宋体"/>
            </w:rPr>
            <w:t>单击此处输入文字</w:t>
          </w:r>
        </w:p>
      </w:docPartBody>
    </w:docPart>
    <w:docPart>
      <w:docPartPr>
        <w:name w:val="9F5BAF90BB0945EBA7B3495F04EEC101"/>
        <w:style w:val=""/>
        <w:category>
          <w:name w:val="常规"/>
          <w:gallery w:val="placeholder"/>
        </w:category>
        <w:types>
          <w:type w:val="bbPlcHdr"/>
        </w:types>
        <w:behaviors>
          <w:behavior w:val="content"/>
        </w:behaviors>
        <w:description w:val=""/>
        <w:guid w:val="{F52B85CB-6C02-416D-825F-29E5D77C77E9}"/>
      </w:docPartPr>
      <w:docPartBody>
        <w:p>
          <w:r>
            <w:rPr>
              <w:rStyle w:val="4"/>
              <w:rFonts w:hint="eastAsia" w:ascii="宋体" w:hAnsi="宋体" w:eastAsia="宋体" w:cs="宋体"/>
            </w:rPr>
            <w:t>单击此处输入文字</w:t>
          </w:r>
        </w:p>
      </w:docPartBody>
    </w:docPart>
    <w:docPart>
      <w:docPartPr>
        <w:name w:val="EDB5BE7DFFB24492BCFA4B1FF96B7329"/>
        <w:style w:val=""/>
        <w:category>
          <w:name w:val="常规"/>
          <w:gallery w:val="placeholder"/>
        </w:category>
        <w:types>
          <w:type w:val="bbPlcHdr"/>
        </w:types>
        <w:behaviors>
          <w:behavior w:val="content"/>
        </w:behaviors>
        <w:description w:val=""/>
        <w:guid w:val="{6B289661-B3F2-4A91-A2FF-C504678657C0}"/>
      </w:docPartPr>
      <w:docPartBody>
        <w:p>
          <w:r>
            <w:rPr>
              <w:rStyle w:val="4"/>
              <w:rFonts w:hint="eastAsia" w:ascii="宋体" w:hAnsi="宋体" w:eastAsia="宋体" w:cs="宋体"/>
            </w:rPr>
            <w:t>单击此处输入文字</w:t>
          </w:r>
        </w:p>
      </w:docPartBody>
    </w:docPart>
    <w:docPart>
      <w:docPartPr>
        <w:name w:val="6E0F242C4F6640EEACFB4E254CC13AB2"/>
        <w:style w:val=""/>
        <w:category>
          <w:name w:val="常规"/>
          <w:gallery w:val="placeholder"/>
        </w:category>
        <w:types>
          <w:type w:val="bbPlcHdr"/>
        </w:types>
        <w:behaviors>
          <w:behavior w:val="content"/>
        </w:behaviors>
        <w:description w:val=""/>
        <w:guid w:val="{BD614DB2-2C1C-4B02-920F-D8EA219F46CD}"/>
      </w:docPartPr>
      <w:docPartBody>
        <w:p>
          <w:r>
            <w:rPr>
              <w:rStyle w:val="4"/>
              <w:rFonts w:hint="eastAsia" w:ascii="宋体" w:hAnsi="宋体" w:eastAsia="宋体" w:cs="宋体"/>
            </w:rPr>
            <w:t>单击此处输入文字</w:t>
          </w:r>
        </w:p>
      </w:docPartBody>
    </w:docPart>
    <w:docPart>
      <w:docPartPr>
        <w:name w:val="05C482B528934BDFA7E62CC2B2CB10DF"/>
        <w:style w:val=""/>
        <w:category>
          <w:name w:val="常规"/>
          <w:gallery w:val="placeholder"/>
        </w:category>
        <w:types>
          <w:type w:val="bbPlcHdr"/>
        </w:types>
        <w:behaviors>
          <w:behavior w:val="content"/>
        </w:behaviors>
        <w:description w:val=""/>
        <w:guid w:val="{960FDEF7-6B8C-4178-90CF-0B4930BFA9A5}"/>
      </w:docPartPr>
      <w:docPartBody>
        <w:p>
          <w:r>
            <w:rPr>
              <w:rStyle w:val="4"/>
              <w:rFonts w:hint="eastAsia" w:ascii="宋体" w:hAnsi="宋体" w:eastAsia="宋体" w:cs="宋体"/>
            </w:rPr>
            <w:t>单击此处输入文字</w:t>
          </w:r>
        </w:p>
      </w:docPartBody>
    </w:docPart>
    <w:docPart>
      <w:docPartPr>
        <w:name w:val="6CD631740F3F40DA9207EA274FA489A6"/>
        <w:style w:val=""/>
        <w:category>
          <w:name w:val="常规"/>
          <w:gallery w:val="placeholder"/>
        </w:category>
        <w:types>
          <w:type w:val="bbPlcHdr"/>
        </w:types>
        <w:behaviors>
          <w:behavior w:val="content"/>
        </w:behaviors>
        <w:description w:val=""/>
        <w:guid w:val="{E9B30CD0-F2E9-4584-A92D-D2F96275846D}"/>
      </w:docPartPr>
      <w:docPartBody>
        <w:p>
          <w:r>
            <w:rPr>
              <w:rStyle w:val="4"/>
              <w:rFonts w:hint="eastAsia" w:ascii="宋体" w:hAnsi="宋体" w:eastAsia="宋体" w:cs="宋体"/>
            </w:rPr>
            <w:t>单击此处输入文字</w:t>
          </w:r>
        </w:p>
      </w:docPartBody>
    </w:docPart>
    <w:docPart>
      <w:docPartPr>
        <w:name w:val="D77C3E04708D40E7B96EEFBD88726C77"/>
        <w:style w:val=""/>
        <w:category>
          <w:name w:val="常规"/>
          <w:gallery w:val="placeholder"/>
        </w:category>
        <w:types>
          <w:type w:val="bbPlcHdr"/>
        </w:types>
        <w:behaviors>
          <w:behavior w:val="content"/>
        </w:behaviors>
        <w:description w:val=""/>
        <w:guid w:val="{3F3BE5E2-C016-4F64-AEF3-1B2E0D65562D}"/>
      </w:docPartPr>
      <w:docPartBody>
        <w:p>
          <w:r>
            <w:rPr>
              <w:rStyle w:val="4"/>
              <w:rFonts w:hint="eastAsia" w:ascii="宋体" w:hAnsi="宋体" w:eastAsia="宋体" w:cs="宋体"/>
            </w:rPr>
            <w:t>单击此处输入文字</w:t>
          </w:r>
        </w:p>
      </w:docPartBody>
    </w:docPart>
    <w:docPart>
      <w:docPartPr>
        <w:name w:val="573F1C5CEBA54124B3C42D49284DD26B"/>
        <w:style w:val=""/>
        <w:category>
          <w:name w:val="常规"/>
          <w:gallery w:val="placeholder"/>
        </w:category>
        <w:types>
          <w:type w:val="bbPlcHdr"/>
        </w:types>
        <w:behaviors>
          <w:behavior w:val="content"/>
        </w:behaviors>
        <w:description w:val=""/>
        <w:guid w:val="{9586DC2B-C00A-478F-9832-814F9F83CD6D}"/>
      </w:docPartPr>
      <w:docPartBody>
        <w:p>
          <w:r>
            <w:rPr>
              <w:rStyle w:val="4"/>
              <w:rFonts w:hint="eastAsia" w:ascii="宋体" w:hAnsi="宋体" w:eastAsia="宋体" w:cs="宋体"/>
            </w:rPr>
            <w:t>单击此处输入文字</w:t>
          </w:r>
        </w:p>
      </w:docPartBody>
    </w:docPart>
    <w:docPart>
      <w:docPartPr>
        <w:name w:val="60D9CDE1493B47368D314B7595ABCFAE"/>
        <w:style w:val=""/>
        <w:category>
          <w:name w:val="常规"/>
          <w:gallery w:val="placeholder"/>
        </w:category>
        <w:types>
          <w:type w:val="bbPlcHdr"/>
        </w:types>
        <w:behaviors>
          <w:behavior w:val="content"/>
        </w:behaviors>
        <w:description w:val=""/>
        <w:guid w:val="{AEAEFB78-AE29-4C15-B95A-9C5D74BE158C}"/>
      </w:docPartPr>
      <w:docPartBody>
        <w:p>
          <w:r>
            <w:rPr>
              <w:rStyle w:val="4"/>
              <w:rFonts w:hint="eastAsia" w:ascii="宋体" w:hAnsi="宋体" w:eastAsia="宋体" w:cs="宋体"/>
            </w:rPr>
            <w:t>单击此处输入文字</w:t>
          </w:r>
        </w:p>
      </w:docPartBody>
    </w:docPart>
    <w:docPart>
      <w:docPartPr>
        <w:name w:val="013216FD9E244136A1E008075EA33702"/>
        <w:style w:val=""/>
        <w:category>
          <w:name w:val="常规"/>
          <w:gallery w:val="placeholder"/>
        </w:category>
        <w:types>
          <w:type w:val="bbPlcHdr"/>
        </w:types>
        <w:behaviors>
          <w:behavior w:val="content"/>
        </w:behaviors>
        <w:description w:val=""/>
        <w:guid w:val="{EB573E0F-1CEF-41EA-B51E-D3F959491B51}"/>
      </w:docPartPr>
      <w:docPartBody>
        <w:p>
          <w:r>
            <w:rPr>
              <w:rStyle w:val="4"/>
              <w:rFonts w:hint="eastAsia" w:ascii="宋体" w:hAnsi="宋体" w:eastAsia="宋体" w:cs="宋体"/>
            </w:rPr>
            <w:t>单击此处输入文字</w:t>
          </w:r>
        </w:p>
      </w:docPartBody>
    </w:docPart>
    <w:docPart>
      <w:docPartPr>
        <w:name w:val="48C7000816FD4865B02B776C396C0E22"/>
        <w:style w:val=""/>
        <w:category>
          <w:name w:val="常规"/>
          <w:gallery w:val="placeholder"/>
        </w:category>
        <w:types>
          <w:type w:val="bbPlcHdr"/>
        </w:types>
        <w:behaviors>
          <w:behavior w:val="content"/>
        </w:behaviors>
        <w:description w:val=""/>
        <w:guid w:val="{CBB55A9D-4DAB-4581-8815-D1060C5CBE16}"/>
      </w:docPartPr>
      <w:docPartBody>
        <w:p>
          <w:r>
            <w:rPr>
              <w:rStyle w:val="4"/>
              <w:rFonts w:hint="eastAsia" w:ascii="宋体" w:hAnsi="宋体" w:eastAsia="宋体" w:cs="宋体"/>
            </w:rPr>
            <w:t>单击此处输入文字</w:t>
          </w:r>
        </w:p>
      </w:docPartBody>
    </w:docPart>
    <w:docPart>
      <w:docPartPr>
        <w:name w:val="2908A831F1104A1786BB3260C20997B5"/>
        <w:style w:val=""/>
        <w:category>
          <w:name w:val="常规"/>
          <w:gallery w:val="placeholder"/>
        </w:category>
        <w:types>
          <w:type w:val="bbPlcHdr"/>
        </w:types>
        <w:behaviors>
          <w:behavior w:val="content"/>
        </w:behaviors>
        <w:description w:val=""/>
        <w:guid w:val="{E4FC083F-68B0-41CC-AD25-A395835905C9}"/>
      </w:docPartPr>
      <w:docPartBody>
        <w:p>
          <w:r>
            <w:rPr>
              <w:rStyle w:val="4"/>
              <w:rFonts w:hint="eastAsia" w:ascii="宋体" w:hAnsi="宋体" w:eastAsia="宋体" w:cs="宋体"/>
            </w:rPr>
            <w:t>单击此处输入文字</w:t>
          </w:r>
        </w:p>
      </w:docPartBody>
    </w:docPart>
    <w:docPart>
      <w:docPartPr>
        <w:name w:val="682F120567EF47698EAB61680D018B65"/>
        <w:style w:val=""/>
        <w:category>
          <w:name w:val="常规"/>
          <w:gallery w:val="placeholder"/>
        </w:category>
        <w:types>
          <w:type w:val="bbPlcHdr"/>
        </w:types>
        <w:behaviors>
          <w:behavior w:val="content"/>
        </w:behaviors>
        <w:description w:val=""/>
        <w:guid w:val="{EAA58126-1AE0-4AFD-B835-8E5514D19225}"/>
      </w:docPartPr>
      <w:docPartBody>
        <w:p>
          <w:r>
            <w:rPr>
              <w:rStyle w:val="4"/>
              <w:rFonts w:hint="eastAsia" w:ascii="宋体" w:hAnsi="宋体" w:eastAsia="宋体" w:cs="宋体"/>
            </w:rPr>
            <w:t>单击此处输入文字</w:t>
          </w:r>
        </w:p>
      </w:docPartBody>
    </w:docPart>
    <w:docPart>
      <w:docPartPr>
        <w:name w:val="69287F75D5BA4F20A6F871A5162315FF"/>
        <w:style w:val=""/>
        <w:category>
          <w:name w:val="常规"/>
          <w:gallery w:val="placeholder"/>
        </w:category>
        <w:types>
          <w:type w:val="bbPlcHdr"/>
        </w:types>
        <w:behaviors>
          <w:behavior w:val="content"/>
        </w:behaviors>
        <w:description w:val=""/>
        <w:guid w:val="{8D18698A-B4A8-4663-BD08-6E512092209D}"/>
      </w:docPartPr>
      <w:docPartBody>
        <w:p>
          <w:r>
            <w:rPr>
              <w:rStyle w:val="4"/>
              <w:rFonts w:hint="eastAsia" w:ascii="宋体" w:hAnsi="宋体" w:eastAsia="宋体" w:cs="宋体"/>
            </w:rPr>
            <w:t>单击此处输入文字</w:t>
          </w:r>
        </w:p>
      </w:docPartBody>
    </w:docPart>
    <w:docPart>
      <w:docPartPr>
        <w:name w:val="894D46DC3A834560BAFBA0D86A5103E3"/>
        <w:style w:val=""/>
        <w:category>
          <w:name w:val="常规"/>
          <w:gallery w:val="placeholder"/>
        </w:category>
        <w:types>
          <w:type w:val="bbPlcHdr"/>
        </w:types>
        <w:behaviors>
          <w:behavior w:val="content"/>
        </w:behaviors>
        <w:description w:val=""/>
        <w:guid w:val="{060C9F0A-ABC0-4583-BC76-417002285F73}"/>
      </w:docPartPr>
      <w:docPartBody>
        <w:p>
          <w:r>
            <w:rPr>
              <w:rStyle w:val="4"/>
              <w:rFonts w:hint="eastAsia" w:ascii="宋体" w:hAnsi="宋体" w:eastAsia="宋体" w:cs="宋体"/>
            </w:rPr>
            <w:t>单击此处输入文字</w:t>
          </w:r>
        </w:p>
      </w:docPartBody>
    </w:docPart>
    <w:docPart>
      <w:docPartPr>
        <w:name w:val="565DAF334F8E4756B0CC2A06A28C429D"/>
        <w:style w:val=""/>
        <w:category>
          <w:name w:val="常规"/>
          <w:gallery w:val="placeholder"/>
        </w:category>
        <w:types>
          <w:type w:val="bbPlcHdr"/>
        </w:types>
        <w:behaviors>
          <w:behavior w:val="content"/>
        </w:behaviors>
        <w:description w:val=""/>
        <w:guid w:val="{840C6A9F-4F81-4AD2-82EB-FAC0750099C8}"/>
      </w:docPartPr>
      <w:docPartBody>
        <w:p>
          <w:r>
            <w:rPr>
              <w:rStyle w:val="4"/>
              <w:rFonts w:hint="eastAsia" w:ascii="宋体" w:hAnsi="宋体" w:eastAsia="宋体" w:cs="宋体"/>
            </w:rPr>
            <w:t>单击此处输入文字</w:t>
          </w:r>
        </w:p>
      </w:docPartBody>
    </w:docPart>
    <w:docPart>
      <w:docPartPr>
        <w:name w:val="13C738D8C40546A98E6233AF2387F542"/>
        <w:style w:val=""/>
        <w:category>
          <w:name w:val="常规"/>
          <w:gallery w:val="placeholder"/>
        </w:category>
        <w:types>
          <w:type w:val="bbPlcHdr"/>
        </w:types>
        <w:behaviors>
          <w:behavior w:val="content"/>
        </w:behaviors>
        <w:description w:val=""/>
        <w:guid w:val="{AA13FB4B-0CA3-408D-8037-95A6884F0533}"/>
      </w:docPartPr>
      <w:docPartBody>
        <w:p>
          <w:r>
            <w:rPr>
              <w:rStyle w:val="4"/>
              <w:rFonts w:hint="eastAsia" w:ascii="宋体" w:hAnsi="宋体" w:eastAsia="宋体" w:cs="宋体"/>
            </w:rPr>
            <w:t>单击此处输入文字</w:t>
          </w:r>
        </w:p>
      </w:docPartBody>
    </w:docPart>
    <w:docPart>
      <w:docPartPr>
        <w:name w:val="1A6F90B722814DF59AC59117C6679050"/>
        <w:style w:val=""/>
        <w:category>
          <w:name w:val="常规"/>
          <w:gallery w:val="placeholder"/>
        </w:category>
        <w:types>
          <w:type w:val="bbPlcHdr"/>
        </w:types>
        <w:behaviors>
          <w:behavior w:val="content"/>
        </w:behaviors>
        <w:description w:val=""/>
        <w:guid w:val="{5270AAE6-5D7F-44E7-BE35-988B9DB662E4}"/>
      </w:docPartPr>
      <w:docPartBody>
        <w:p>
          <w:r>
            <w:rPr>
              <w:rStyle w:val="4"/>
              <w:rFonts w:hint="eastAsia" w:ascii="宋体" w:hAnsi="宋体" w:eastAsia="宋体" w:cs="宋体"/>
            </w:rPr>
            <w:t>单击此处输入文字</w:t>
          </w:r>
        </w:p>
      </w:docPartBody>
    </w:docPart>
    <w:docPart>
      <w:docPartPr>
        <w:name w:val="2AF0169CD9B64F1898AD1DCABB44FE17"/>
        <w:style w:val=""/>
        <w:category>
          <w:name w:val="常规"/>
          <w:gallery w:val="placeholder"/>
        </w:category>
        <w:types>
          <w:type w:val="bbPlcHdr"/>
        </w:types>
        <w:behaviors>
          <w:behavior w:val="content"/>
        </w:behaviors>
        <w:description w:val=""/>
        <w:guid w:val="{BB9EC340-F876-43AB-8AA4-548200BB5517}"/>
      </w:docPartPr>
      <w:docPartBody>
        <w:p>
          <w:r>
            <w:rPr>
              <w:rStyle w:val="4"/>
              <w:rFonts w:hint="eastAsia" w:ascii="宋体" w:hAnsi="宋体" w:eastAsia="宋体" w:cs="宋体"/>
            </w:rPr>
            <w:t>单击此处输入文字</w:t>
          </w:r>
        </w:p>
      </w:docPartBody>
    </w:docPart>
    <w:docPart>
      <w:docPartPr>
        <w:name w:val="A8672B5F00FE4E2C8A138BC8C886F710"/>
        <w:style w:val=""/>
        <w:category>
          <w:name w:val="常规"/>
          <w:gallery w:val="placeholder"/>
        </w:category>
        <w:types>
          <w:type w:val="bbPlcHdr"/>
        </w:types>
        <w:behaviors>
          <w:behavior w:val="content"/>
        </w:behaviors>
        <w:description w:val=""/>
        <w:guid w:val="{6A482980-FC2E-4DD2-BA9F-92CEC8C97F6A}"/>
      </w:docPartPr>
      <w:docPartBody>
        <w:p>
          <w:r>
            <w:rPr>
              <w:rStyle w:val="4"/>
              <w:rFonts w:hint="eastAsia" w:ascii="宋体" w:hAnsi="宋体" w:eastAsia="宋体" w:cs="宋体"/>
            </w:rPr>
            <w:t>单击此处输入文字</w:t>
          </w:r>
        </w:p>
      </w:docPartBody>
    </w:docPart>
    <w:docPart>
      <w:docPartPr>
        <w:name w:val="711BA718A4AC4775BCB6BC22DDDD7C89"/>
        <w:style w:val=""/>
        <w:category>
          <w:name w:val="常规"/>
          <w:gallery w:val="placeholder"/>
        </w:category>
        <w:types>
          <w:type w:val="bbPlcHdr"/>
        </w:types>
        <w:behaviors>
          <w:behavior w:val="content"/>
        </w:behaviors>
        <w:description w:val=""/>
        <w:guid w:val="{D663F401-2800-4296-8E3C-CD5612719D61}"/>
      </w:docPartPr>
      <w:docPartBody>
        <w:p>
          <w:r>
            <w:rPr>
              <w:rStyle w:val="4"/>
              <w:rFonts w:hint="eastAsia" w:ascii="宋体" w:hAnsi="宋体" w:eastAsia="宋体" w:cs="宋体"/>
            </w:rPr>
            <w:t>单击此处输入文字</w:t>
          </w:r>
        </w:p>
      </w:docPartBody>
    </w:docPart>
    <w:docPart>
      <w:docPartPr>
        <w:name w:val="057B88412C954B5397326D4325B03D1B"/>
        <w:style w:val=""/>
        <w:category>
          <w:name w:val="常规"/>
          <w:gallery w:val="placeholder"/>
        </w:category>
        <w:types>
          <w:type w:val="bbPlcHdr"/>
        </w:types>
        <w:behaviors>
          <w:behavior w:val="content"/>
        </w:behaviors>
        <w:description w:val=""/>
        <w:guid w:val="{33EA6682-4385-433A-AC69-BB2B54892A91}"/>
      </w:docPartPr>
      <w:docPartBody>
        <w:p>
          <w:r>
            <w:rPr>
              <w:rStyle w:val="4"/>
              <w:rFonts w:hint="eastAsia" w:ascii="宋体" w:hAnsi="宋体" w:eastAsia="宋体" w:cs="宋体"/>
            </w:rPr>
            <w:t>单击此处输入文字</w:t>
          </w:r>
        </w:p>
      </w:docPartBody>
    </w:docPart>
    <w:docPart>
      <w:docPartPr>
        <w:name w:val="713F826F05B54B0BB120A2C4EDAE3690"/>
        <w:style w:val=""/>
        <w:category>
          <w:name w:val="常规"/>
          <w:gallery w:val="placeholder"/>
        </w:category>
        <w:types>
          <w:type w:val="bbPlcHdr"/>
        </w:types>
        <w:behaviors>
          <w:behavior w:val="content"/>
        </w:behaviors>
        <w:description w:val=""/>
        <w:guid w:val="{9586AD7D-1A99-4CA8-9ECA-AECDFBB17EC3}"/>
      </w:docPartPr>
      <w:docPartBody>
        <w:p>
          <w:r>
            <w:rPr>
              <w:rStyle w:val="4"/>
              <w:rFonts w:hint="eastAsia" w:ascii="宋体" w:hAnsi="宋体" w:eastAsia="宋体" w:cs="宋体"/>
            </w:rPr>
            <w:t>单击此处输入文字</w:t>
          </w:r>
        </w:p>
      </w:docPartBody>
    </w:docPart>
    <w:docPart>
      <w:docPartPr>
        <w:name w:val="004EAECF28D64E899EEA7AD4D429BB11"/>
        <w:style w:val=""/>
        <w:category>
          <w:name w:val="常规"/>
          <w:gallery w:val="placeholder"/>
        </w:category>
        <w:types>
          <w:type w:val="bbPlcHdr"/>
        </w:types>
        <w:behaviors>
          <w:behavior w:val="content"/>
        </w:behaviors>
        <w:description w:val=""/>
        <w:guid w:val="{A327A88D-CE78-40AF-A201-7E62DBD110A5}"/>
      </w:docPartPr>
      <w:docPartBody>
        <w:p>
          <w:r>
            <w:rPr>
              <w:rStyle w:val="4"/>
              <w:rFonts w:hint="eastAsia" w:ascii="宋体" w:hAnsi="宋体" w:eastAsia="宋体" w:cs="宋体"/>
            </w:rPr>
            <w:t>单击此处输入文字</w:t>
          </w:r>
        </w:p>
      </w:docPartBody>
    </w:docPart>
    <w:docPart>
      <w:docPartPr>
        <w:name w:val="C9848C4070014C6CB9AF78F452353210"/>
        <w:style w:val=""/>
        <w:category>
          <w:name w:val="常规"/>
          <w:gallery w:val="placeholder"/>
        </w:category>
        <w:types>
          <w:type w:val="bbPlcHdr"/>
        </w:types>
        <w:behaviors>
          <w:behavior w:val="content"/>
        </w:behaviors>
        <w:description w:val=""/>
        <w:guid w:val="{FC7BC820-07AB-438F-8ED3-180CC1D96A83}"/>
      </w:docPartPr>
      <w:docPartBody>
        <w:p>
          <w:r>
            <w:rPr>
              <w:rStyle w:val="4"/>
              <w:rFonts w:hint="eastAsia" w:ascii="宋体" w:hAnsi="宋体" w:eastAsia="宋体" w:cs="宋体"/>
            </w:rPr>
            <w:t>单击此处输入文字</w:t>
          </w:r>
        </w:p>
      </w:docPartBody>
    </w:docPart>
    <w:docPart>
      <w:docPartPr>
        <w:name w:val="860A4A16FA564366A1BD45E8733F9B3A"/>
        <w:style w:val=""/>
        <w:category>
          <w:name w:val="常规"/>
          <w:gallery w:val="placeholder"/>
        </w:category>
        <w:types>
          <w:type w:val="bbPlcHdr"/>
        </w:types>
        <w:behaviors>
          <w:behavior w:val="content"/>
        </w:behaviors>
        <w:description w:val=""/>
        <w:guid w:val="{0656673C-F92E-4C7C-9289-A35C90CB4D3F}"/>
      </w:docPartPr>
      <w:docPartBody>
        <w:p>
          <w:r>
            <w:rPr>
              <w:rStyle w:val="4"/>
              <w:rFonts w:hint="eastAsia" w:ascii="宋体" w:hAnsi="宋体" w:eastAsia="宋体" w:cs="宋体"/>
            </w:rPr>
            <w:t>单击此处输入文字</w:t>
          </w:r>
        </w:p>
      </w:docPartBody>
    </w:docPart>
    <w:docPart>
      <w:docPartPr>
        <w:name w:val="0636D2114922426CADA3B5D8AB3E38B0"/>
        <w:style w:val=""/>
        <w:category>
          <w:name w:val="常规"/>
          <w:gallery w:val="placeholder"/>
        </w:category>
        <w:types>
          <w:type w:val="bbPlcHdr"/>
        </w:types>
        <w:behaviors>
          <w:behavior w:val="content"/>
        </w:behaviors>
        <w:description w:val=""/>
        <w:guid w:val="{29113B4F-5018-44D8-B411-8D07878151ED}"/>
      </w:docPartPr>
      <w:docPartBody>
        <w:p>
          <w:r>
            <w:rPr>
              <w:rStyle w:val="4"/>
              <w:rFonts w:hint="eastAsia" w:ascii="宋体" w:hAnsi="宋体" w:eastAsia="宋体" w:cs="宋体"/>
            </w:rPr>
            <w:t>单击此处输入文字</w:t>
          </w:r>
        </w:p>
      </w:docPartBody>
    </w:docPart>
    <w:docPart>
      <w:docPartPr>
        <w:name w:val="4425C48D239C4F959CAAA3B73DC38E2E"/>
        <w:style w:val=""/>
        <w:category>
          <w:name w:val="常规"/>
          <w:gallery w:val="placeholder"/>
        </w:category>
        <w:types>
          <w:type w:val="bbPlcHdr"/>
        </w:types>
        <w:behaviors>
          <w:behavior w:val="content"/>
        </w:behaviors>
        <w:description w:val=""/>
        <w:guid w:val="{DE6676AA-97DF-4B14-86AE-8F73BCF9881A}"/>
      </w:docPartPr>
      <w:docPartBody>
        <w:p>
          <w:r>
            <w:rPr>
              <w:rStyle w:val="4"/>
              <w:rFonts w:hint="eastAsia" w:ascii="宋体" w:hAnsi="宋体" w:eastAsia="宋体" w:cs="宋体"/>
            </w:rPr>
            <w:t>单击此处输入文字</w:t>
          </w:r>
        </w:p>
      </w:docPartBody>
    </w:docPart>
    <w:docPart>
      <w:docPartPr>
        <w:name w:val="3F69BBF27BE647F4BABFB228FAE6BD40"/>
        <w:style w:val=""/>
        <w:category>
          <w:name w:val="常规"/>
          <w:gallery w:val="placeholder"/>
        </w:category>
        <w:types>
          <w:type w:val="bbPlcHdr"/>
        </w:types>
        <w:behaviors>
          <w:behavior w:val="content"/>
        </w:behaviors>
        <w:description w:val=""/>
        <w:guid w:val="{8D1209EC-B5DF-44BE-B601-D46510E553EA}"/>
      </w:docPartPr>
      <w:docPartBody>
        <w:p>
          <w:r>
            <w:rPr>
              <w:rStyle w:val="4"/>
              <w:rFonts w:hint="eastAsia" w:ascii="宋体" w:hAnsi="宋体" w:eastAsia="宋体" w:cs="宋体"/>
            </w:rPr>
            <w:t>单击此处输入文字</w:t>
          </w:r>
        </w:p>
      </w:docPartBody>
    </w:docPart>
    <w:docPart>
      <w:docPartPr>
        <w:name w:val="3490435F41614934926259DD2CE56C52"/>
        <w:style w:val=""/>
        <w:category>
          <w:name w:val="常规"/>
          <w:gallery w:val="placeholder"/>
        </w:category>
        <w:types>
          <w:type w:val="bbPlcHdr"/>
        </w:types>
        <w:behaviors>
          <w:behavior w:val="content"/>
        </w:behaviors>
        <w:description w:val=""/>
        <w:guid w:val="{A903323E-5C89-4CB6-82F3-8B30D6A0D9CD}"/>
      </w:docPartPr>
      <w:docPartBody>
        <w:p>
          <w:r>
            <w:rPr>
              <w:rStyle w:val="4"/>
              <w:rFonts w:hint="eastAsia" w:ascii="宋体" w:hAnsi="宋体" w:eastAsia="宋体" w:cs="宋体"/>
            </w:rPr>
            <w:t>单击此处输入文字</w:t>
          </w:r>
        </w:p>
      </w:docPartBody>
    </w:docPart>
    <w:docPart>
      <w:docPartPr>
        <w:name w:val="7DD9F67A5EF9419797AFEC3B47250DF4"/>
        <w:style w:val=""/>
        <w:category>
          <w:name w:val="常规"/>
          <w:gallery w:val="placeholder"/>
        </w:category>
        <w:types>
          <w:type w:val="bbPlcHdr"/>
        </w:types>
        <w:behaviors>
          <w:behavior w:val="content"/>
        </w:behaviors>
        <w:description w:val=""/>
        <w:guid w:val="{B398B997-5B20-41EF-83B3-EB9DDE15AC49}"/>
      </w:docPartPr>
      <w:docPartBody>
        <w:p>
          <w:r>
            <w:rPr>
              <w:rStyle w:val="4"/>
              <w:rFonts w:hint="eastAsia" w:ascii="宋体" w:hAnsi="宋体" w:eastAsia="宋体" w:cs="宋体"/>
            </w:rPr>
            <w:t>单击此处输入文字</w:t>
          </w:r>
        </w:p>
      </w:docPartBody>
    </w:docPart>
    <w:docPart>
      <w:docPartPr>
        <w:name w:val="D56698C97D624322BE5025097B2B9EF7"/>
        <w:style w:val=""/>
        <w:category>
          <w:name w:val="常规"/>
          <w:gallery w:val="placeholder"/>
        </w:category>
        <w:types>
          <w:type w:val="bbPlcHdr"/>
        </w:types>
        <w:behaviors>
          <w:behavior w:val="content"/>
        </w:behaviors>
        <w:description w:val=""/>
        <w:guid w:val="{3B7397C6-E231-43F6-99B6-D9A96B13C3E5}"/>
      </w:docPartPr>
      <w:docPartBody>
        <w:p>
          <w:r>
            <w:rPr>
              <w:rStyle w:val="4"/>
              <w:rFonts w:hint="eastAsia" w:ascii="宋体" w:hAnsi="宋体" w:eastAsia="宋体" w:cs="宋体"/>
            </w:rPr>
            <w:t>单击此处输入文字</w:t>
          </w:r>
        </w:p>
      </w:docPartBody>
    </w:docPart>
    <w:docPart>
      <w:docPartPr>
        <w:name w:val="500A255308EA43D5B78D1AFB2B3B5C1C"/>
        <w:style w:val=""/>
        <w:category>
          <w:name w:val="常规"/>
          <w:gallery w:val="placeholder"/>
        </w:category>
        <w:types>
          <w:type w:val="bbPlcHdr"/>
        </w:types>
        <w:behaviors>
          <w:behavior w:val="content"/>
        </w:behaviors>
        <w:description w:val=""/>
        <w:guid w:val="{CF3779B9-C16B-49B3-B6B1-04C527F8C58B}"/>
      </w:docPartPr>
      <w:docPartBody>
        <w:p>
          <w:r>
            <w:rPr>
              <w:rStyle w:val="4"/>
              <w:rFonts w:hint="eastAsia" w:ascii="宋体" w:hAnsi="宋体" w:eastAsia="宋体" w:cs="宋体"/>
            </w:rPr>
            <w:t>单击此处输入文字</w:t>
          </w:r>
        </w:p>
      </w:docPartBody>
    </w:docPart>
    <w:docPart>
      <w:docPartPr>
        <w:name w:val="1BB351DB05134FCCB9D9036A9CD3FC98"/>
        <w:style w:val=""/>
        <w:category>
          <w:name w:val="常规"/>
          <w:gallery w:val="placeholder"/>
        </w:category>
        <w:types>
          <w:type w:val="bbPlcHdr"/>
        </w:types>
        <w:behaviors>
          <w:behavior w:val="content"/>
        </w:behaviors>
        <w:description w:val=""/>
        <w:guid w:val="{97AA999F-18F5-43B8-B42F-62725D8494C1}"/>
      </w:docPartPr>
      <w:docPartBody>
        <w:p>
          <w:r>
            <w:rPr>
              <w:rStyle w:val="4"/>
              <w:rFonts w:hint="eastAsia" w:ascii="宋体" w:hAnsi="宋体" w:eastAsia="宋体" w:cs="宋体"/>
            </w:rPr>
            <w:t>单击此处输入文字</w:t>
          </w:r>
        </w:p>
      </w:docPartBody>
    </w:docPart>
    <w:docPart>
      <w:docPartPr>
        <w:name w:val="6A867C69C2504409BD8A2AC15C42E40A"/>
        <w:style w:val=""/>
        <w:category>
          <w:name w:val="常规"/>
          <w:gallery w:val="placeholder"/>
        </w:category>
        <w:types>
          <w:type w:val="bbPlcHdr"/>
        </w:types>
        <w:behaviors>
          <w:behavior w:val="content"/>
        </w:behaviors>
        <w:description w:val=""/>
        <w:guid w:val="{2550D763-B398-499A-BEB5-9B8356918CA2}"/>
      </w:docPartPr>
      <w:docPartBody>
        <w:p>
          <w:r>
            <w:rPr>
              <w:rStyle w:val="4"/>
              <w:rFonts w:hint="eastAsia" w:ascii="宋体" w:hAnsi="宋体" w:eastAsia="宋体" w:cs="宋体"/>
            </w:rPr>
            <w:t>单击此处输入文字</w:t>
          </w:r>
        </w:p>
      </w:docPartBody>
    </w:docPart>
    <w:docPart>
      <w:docPartPr>
        <w:name w:val="5CECA9FE768642C48D49C30B74B5CEE3"/>
        <w:style w:val=""/>
        <w:category>
          <w:name w:val="常规"/>
          <w:gallery w:val="placeholder"/>
        </w:category>
        <w:types>
          <w:type w:val="bbPlcHdr"/>
        </w:types>
        <w:behaviors>
          <w:behavior w:val="content"/>
        </w:behaviors>
        <w:description w:val=""/>
        <w:guid w:val="{78585396-B5CB-4FCC-AB3D-FD4442943AE4}"/>
      </w:docPartPr>
      <w:docPartBody>
        <w:p>
          <w:r>
            <w:rPr>
              <w:rStyle w:val="4"/>
              <w:rFonts w:hint="eastAsia" w:ascii="宋体" w:hAnsi="宋体" w:eastAsia="宋体" w:cs="宋体"/>
            </w:rPr>
            <w:t>单击此处输入文字</w:t>
          </w:r>
        </w:p>
      </w:docPartBody>
    </w:docPart>
    <w:docPart>
      <w:docPartPr>
        <w:name w:val="F35EF46F1AEE4A3B93AA432765235A4C"/>
        <w:style w:val=""/>
        <w:category>
          <w:name w:val="常规"/>
          <w:gallery w:val="placeholder"/>
        </w:category>
        <w:types>
          <w:type w:val="bbPlcHdr"/>
        </w:types>
        <w:behaviors>
          <w:behavior w:val="content"/>
        </w:behaviors>
        <w:description w:val=""/>
        <w:guid w:val="{67D3F5A3-7186-4228-A1E7-F76EC409D967}"/>
      </w:docPartPr>
      <w:docPartBody>
        <w:p>
          <w:r>
            <w:rPr>
              <w:rStyle w:val="4"/>
              <w:rFonts w:hint="eastAsia" w:ascii="宋体" w:hAnsi="宋体" w:eastAsia="宋体" w:cs="宋体"/>
            </w:rPr>
            <w:t>单击此处输入文字</w:t>
          </w:r>
        </w:p>
      </w:docPartBody>
    </w:docPart>
    <w:docPart>
      <w:docPartPr>
        <w:name w:val="CDA26555AC724CC389C211C41FEED56C"/>
        <w:style w:val=""/>
        <w:category>
          <w:name w:val="常规"/>
          <w:gallery w:val="placeholder"/>
        </w:category>
        <w:types>
          <w:type w:val="bbPlcHdr"/>
        </w:types>
        <w:behaviors>
          <w:behavior w:val="content"/>
        </w:behaviors>
        <w:description w:val=""/>
        <w:guid w:val="{88DEC33D-0319-46AB-81E3-06E31EF1006F}"/>
      </w:docPartPr>
      <w:docPartBody>
        <w:p>
          <w:r>
            <w:rPr>
              <w:rStyle w:val="4"/>
              <w:rFonts w:hint="eastAsia" w:ascii="宋体" w:hAnsi="宋体" w:eastAsia="宋体" w:cs="宋体"/>
            </w:rPr>
            <w:t>单击此处输入文字</w:t>
          </w:r>
        </w:p>
      </w:docPartBody>
    </w:docPart>
    <w:docPart>
      <w:docPartPr>
        <w:name w:val="89738DF1B3114747A0C399AD948B105D"/>
        <w:style w:val=""/>
        <w:category>
          <w:name w:val="常规"/>
          <w:gallery w:val="placeholder"/>
        </w:category>
        <w:types>
          <w:type w:val="bbPlcHdr"/>
        </w:types>
        <w:behaviors>
          <w:behavior w:val="content"/>
        </w:behaviors>
        <w:description w:val=""/>
        <w:guid w:val="{C13852AD-0969-4FFE-B8E1-4D312B34A7AC}"/>
      </w:docPartPr>
      <w:docPartBody>
        <w:p>
          <w:r>
            <w:rPr>
              <w:rStyle w:val="4"/>
              <w:rFonts w:hint="eastAsia" w:ascii="宋体" w:hAnsi="宋体" w:eastAsia="宋体" w:cs="宋体"/>
            </w:rPr>
            <w:t>单击此处输入文字</w:t>
          </w:r>
        </w:p>
      </w:docPartBody>
    </w:docPart>
    <w:docPart>
      <w:docPartPr>
        <w:name w:val="CC838881E8344176BC5EDEAB8027D84D"/>
        <w:style w:val=""/>
        <w:category>
          <w:name w:val="常规"/>
          <w:gallery w:val="placeholder"/>
        </w:category>
        <w:types>
          <w:type w:val="bbPlcHdr"/>
        </w:types>
        <w:behaviors>
          <w:behavior w:val="content"/>
        </w:behaviors>
        <w:description w:val=""/>
        <w:guid w:val="{D74FF472-C6CC-4900-9D7C-47F3CF147BD7}"/>
      </w:docPartPr>
      <w:docPartBody>
        <w:p>
          <w:r>
            <w:rPr>
              <w:rStyle w:val="4"/>
              <w:rFonts w:hint="eastAsia" w:ascii="宋体" w:hAnsi="宋体" w:eastAsia="宋体" w:cs="宋体"/>
            </w:rPr>
            <w:t>单击此处输入文字</w:t>
          </w:r>
        </w:p>
      </w:docPartBody>
    </w:docPart>
    <w:docPart>
      <w:docPartPr>
        <w:name w:val="7091C37F62D5458497AF9322A2CC1983"/>
        <w:style w:val=""/>
        <w:category>
          <w:name w:val="常规"/>
          <w:gallery w:val="placeholder"/>
        </w:category>
        <w:types>
          <w:type w:val="bbPlcHdr"/>
        </w:types>
        <w:behaviors>
          <w:behavior w:val="content"/>
        </w:behaviors>
        <w:description w:val=""/>
        <w:guid w:val="{B4930DE1-CA62-46D1-B413-96E51B0BC7BB}"/>
      </w:docPartPr>
      <w:docPartBody>
        <w:p>
          <w:r>
            <w:rPr>
              <w:rStyle w:val="4"/>
              <w:rFonts w:hint="eastAsia" w:ascii="宋体" w:hAnsi="宋体" w:eastAsia="宋体" w:cs="宋体"/>
            </w:rPr>
            <w:t>单击此处输入文字</w:t>
          </w:r>
        </w:p>
      </w:docPartBody>
    </w:docPart>
    <w:docPart>
      <w:docPartPr>
        <w:name w:val="E72AA267DCF4471B9A98F9AD39DDBBFF"/>
        <w:style w:val=""/>
        <w:category>
          <w:name w:val="常规"/>
          <w:gallery w:val="placeholder"/>
        </w:category>
        <w:types>
          <w:type w:val="bbPlcHdr"/>
        </w:types>
        <w:behaviors>
          <w:behavior w:val="content"/>
        </w:behaviors>
        <w:description w:val=""/>
        <w:guid w:val="{34BE9355-FCFF-4083-976F-7B6F3CC01439}"/>
      </w:docPartPr>
      <w:docPartBody>
        <w:p>
          <w:r>
            <w:rPr>
              <w:rStyle w:val="4"/>
              <w:rFonts w:hint="eastAsia" w:ascii="宋体" w:hAnsi="宋体" w:eastAsia="宋体" w:cs="宋体"/>
            </w:rPr>
            <w:t>单击此处输入文字</w:t>
          </w:r>
        </w:p>
      </w:docPartBody>
    </w:docPart>
    <w:docPart>
      <w:docPartPr>
        <w:name w:val="B6ECFBEDC62D408C8902F8F4E90611C9"/>
        <w:style w:val=""/>
        <w:category>
          <w:name w:val="常规"/>
          <w:gallery w:val="placeholder"/>
        </w:category>
        <w:types>
          <w:type w:val="bbPlcHdr"/>
        </w:types>
        <w:behaviors>
          <w:behavior w:val="content"/>
        </w:behaviors>
        <w:description w:val=""/>
        <w:guid w:val="{8E245C9E-710E-4EB6-9197-29E943FF35F4}"/>
      </w:docPartPr>
      <w:docPartBody>
        <w:p>
          <w:r>
            <w:rPr>
              <w:rStyle w:val="4"/>
              <w:rFonts w:hint="eastAsia" w:ascii="宋体" w:hAnsi="宋体" w:eastAsia="宋体" w:cs="宋体"/>
            </w:rPr>
            <w:t>单击此处输入文字</w:t>
          </w:r>
        </w:p>
      </w:docPartBody>
    </w:docPart>
    <w:docPart>
      <w:docPartPr>
        <w:name w:val="8C7E43B031D240B8BEDBA8CF59D8678D"/>
        <w:style w:val=""/>
        <w:category>
          <w:name w:val="常规"/>
          <w:gallery w:val="placeholder"/>
        </w:category>
        <w:types>
          <w:type w:val="bbPlcHdr"/>
        </w:types>
        <w:behaviors>
          <w:behavior w:val="content"/>
        </w:behaviors>
        <w:description w:val=""/>
        <w:guid w:val="{493B09F0-15CB-401B-B31A-22D952EE3A02}"/>
      </w:docPartPr>
      <w:docPartBody>
        <w:p>
          <w:r>
            <w:rPr>
              <w:rStyle w:val="4"/>
              <w:rFonts w:hint="eastAsia" w:ascii="宋体" w:hAnsi="宋体" w:eastAsia="宋体" w:cs="宋体"/>
            </w:rPr>
            <w:t>单击此处输入文字</w:t>
          </w:r>
        </w:p>
      </w:docPartBody>
    </w:docPart>
    <w:docPart>
      <w:docPartPr>
        <w:name w:val="A7C4FBE790B9487EB16CDD3C99325C96"/>
        <w:style w:val=""/>
        <w:category>
          <w:name w:val="常规"/>
          <w:gallery w:val="placeholder"/>
        </w:category>
        <w:types>
          <w:type w:val="bbPlcHdr"/>
        </w:types>
        <w:behaviors>
          <w:behavior w:val="content"/>
        </w:behaviors>
        <w:description w:val=""/>
        <w:guid w:val="{67B6C490-7CC6-4209-BF42-1EB89F8F9C2A}"/>
      </w:docPartPr>
      <w:docPartBody>
        <w:p>
          <w:r>
            <w:rPr>
              <w:rStyle w:val="4"/>
              <w:rFonts w:hint="eastAsia" w:ascii="宋体" w:hAnsi="宋体" w:eastAsia="宋体" w:cs="宋体"/>
            </w:rPr>
            <w:t>单击此处输入文字</w:t>
          </w:r>
        </w:p>
      </w:docPartBody>
    </w:docPart>
    <w:docPart>
      <w:docPartPr>
        <w:name w:val="8057D5C7CB4E4936A648480004AD1D05"/>
        <w:style w:val=""/>
        <w:category>
          <w:name w:val="常规"/>
          <w:gallery w:val="placeholder"/>
        </w:category>
        <w:types>
          <w:type w:val="bbPlcHdr"/>
        </w:types>
        <w:behaviors>
          <w:behavior w:val="content"/>
        </w:behaviors>
        <w:description w:val=""/>
        <w:guid w:val="{671AC81F-C01C-4ABD-9FF9-69FD9690632C}"/>
      </w:docPartPr>
      <w:docPartBody>
        <w:p>
          <w:r>
            <w:rPr>
              <w:rStyle w:val="4"/>
              <w:rFonts w:hint="eastAsia" w:ascii="宋体" w:hAnsi="宋体" w:eastAsia="宋体" w:cs="宋体"/>
            </w:rPr>
            <w:t>单击此处输入文字</w:t>
          </w:r>
        </w:p>
      </w:docPartBody>
    </w:docPart>
    <w:docPart>
      <w:docPartPr>
        <w:name w:val="9DA9E601B1C6473C84C9D9B09D2A296D"/>
        <w:style w:val=""/>
        <w:category>
          <w:name w:val="常规"/>
          <w:gallery w:val="placeholder"/>
        </w:category>
        <w:types>
          <w:type w:val="bbPlcHdr"/>
        </w:types>
        <w:behaviors>
          <w:behavior w:val="content"/>
        </w:behaviors>
        <w:description w:val=""/>
        <w:guid w:val="{A0036A7E-2717-4481-BAE0-1CBD93491F25}"/>
      </w:docPartPr>
      <w:docPartBody>
        <w:p>
          <w:r>
            <w:rPr>
              <w:rStyle w:val="4"/>
              <w:rFonts w:hint="eastAsia" w:ascii="宋体" w:hAnsi="宋体" w:eastAsia="宋体" w:cs="宋体"/>
            </w:rPr>
            <w:t>单击此处输入文字</w:t>
          </w:r>
        </w:p>
      </w:docPartBody>
    </w:docPart>
    <w:docPart>
      <w:docPartPr>
        <w:name w:val="F5C2DAFDC5CD4E5DB0B1C517A94BCC87"/>
        <w:style w:val=""/>
        <w:category>
          <w:name w:val="常规"/>
          <w:gallery w:val="placeholder"/>
        </w:category>
        <w:types>
          <w:type w:val="bbPlcHdr"/>
        </w:types>
        <w:behaviors>
          <w:behavior w:val="content"/>
        </w:behaviors>
        <w:description w:val=""/>
        <w:guid w:val="{E7668D71-CF25-4A62-A133-C36659CB70B4}"/>
      </w:docPartPr>
      <w:docPartBody>
        <w:p>
          <w:r>
            <w:rPr>
              <w:rStyle w:val="4"/>
              <w:rFonts w:hint="eastAsia" w:ascii="宋体" w:hAnsi="宋体" w:eastAsia="宋体" w:cs="宋体"/>
            </w:rPr>
            <w:t>单击此处输入文字</w:t>
          </w:r>
        </w:p>
      </w:docPartBody>
    </w:docPart>
    <w:docPart>
      <w:docPartPr>
        <w:name w:val="3BA303E5CAF942AD8004F9755816177B"/>
        <w:style w:val=""/>
        <w:category>
          <w:name w:val="常规"/>
          <w:gallery w:val="placeholder"/>
        </w:category>
        <w:types>
          <w:type w:val="bbPlcHdr"/>
        </w:types>
        <w:behaviors>
          <w:behavior w:val="content"/>
        </w:behaviors>
        <w:description w:val=""/>
        <w:guid w:val="{EC44B211-0AF8-4CEF-9665-8F649F620666}"/>
      </w:docPartPr>
      <w:docPartBody>
        <w:p>
          <w:r>
            <w:rPr>
              <w:rStyle w:val="4"/>
              <w:rFonts w:hint="eastAsia" w:ascii="宋体" w:hAnsi="宋体" w:eastAsia="宋体" w:cs="宋体"/>
            </w:rPr>
            <w:t>单击此处输入文字</w:t>
          </w:r>
        </w:p>
      </w:docPartBody>
    </w:docPart>
    <w:docPart>
      <w:docPartPr>
        <w:name w:val="1BCB679CB9444936B172D080E688C38C"/>
        <w:style w:val=""/>
        <w:category>
          <w:name w:val="常规"/>
          <w:gallery w:val="placeholder"/>
        </w:category>
        <w:types>
          <w:type w:val="bbPlcHdr"/>
        </w:types>
        <w:behaviors>
          <w:behavior w:val="content"/>
        </w:behaviors>
        <w:description w:val=""/>
        <w:guid w:val="{424E2B0B-D17E-4A25-A713-500937D9EC9C}"/>
      </w:docPartPr>
      <w:docPartBody>
        <w:p>
          <w:r>
            <w:rPr>
              <w:rStyle w:val="4"/>
              <w:rFonts w:hint="eastAsia" w:ascii="宋体" w:hAnsi="宋体" w:eastAsia="宋体" w:cs="宋体"/>
            </w:rPr>
            <w:t>单击此处输入文字</w:t>
          </w:r>
        </w:p>
      </w:docPartBody>
    </w:docPart>
    <w:docPart>
      <w:docPartPr>
        <w:name w:val="52A5AC58766442A9A269664DA1A2242D"/>
        <w:style w:val=""/>
        <w:category>
          <w:name w:val="常规"/>
          <w:gallery w:val="placeholder"/>
        </w:category>
        <w:types>
          <w:type w:val="bbPlcHdr"/>
        </w:types>
        <w:behaviors>
          <w:behavior w:val="content"/>
        </w:behaviors>
        <w:description w:val=""/>
        <w:guid w:val="{5B2B1746-7332-4FDA-BA48-270E97FA1CCB}"/>
      </w:docPartPr>
      <w:docPartBody>
        <w:p>
          <w:r>
            <w:rPr>
              <w:rStyle w:val="4"/>
              <w:rFonts w:hint="eastAsia" w:ascii="宋体" w:hAnsi="宋体" w:eastAsia="宋体" w:cs="宋体"/>
            </w:rPr>
            <w:t>单击此处输入文字</w:t>
          </w:r>
        </w:p>
      </w:docPartBody>
    </w:docPart>
    <w:docPart>
      <w:docPartPr>
        <w:name w:val="096B7ED2685249C7ABEB972D8A742730"/>
        <w:style w:val=""/>
        <w:category>
          <w:name w:val="常规"/>
          <w:gallery w:val="placeholder"/>
        </w:category>
        <w:types>
          <w:type w:val="bbPlcHdr"/>
        </w:types>
        <w:behaviors>
          <w:behavior w:val="content"/>
        </w:behaviors>
        <w:description w:val=""/>
        <w:guid w:val="{4F4C15C2-D8C3-49D6-B268-2F9D7AD63274}"/>
      </w:docPartPr>
      <w:docPartBody>
        <w:p>
          <w:r>
            <w:rPr>
              <w:rStyle w:val="4"/>
              <w:rFonts w:hint="eastAsia" w:ascii="宋体" w:hAnsi="宋体" w:eastAsia="宋体" w:cs="宋体"/>
            </w:rPr>
            <w:t>单击此处输入文字</w:t>
          </w:r>
        </w:p>
      </w:docPartBody>
    </w:docPart>
    <w:docPart>
      <w:docPartPr>
        <w:name w:val="AA88EF67D80C46258A4D4C76BB1B2D52"/>
        <w:style w:val=""/>
        <w:category>
          <w:name w:val="常规"/>
          <w:gallery w:val="placeholder"/>
        </w:category>
        <w:types>
          <w:type w:val="bbPlcHdr"/>
        </w:types>
        <w:behaviors>
          <w:behavior w:val="content"/>
        </w:behaviors>
        <w:description w:val=""/>
        <w:guid w:val="{565F9951-2BCE-4A9E-AA3C-D5D77061D3A3}"/>
      </w:docPartPr>
      <w:docPartBody>
        <w:p>
          <w:r>
            <w:rPr>
              <w:rStyle w:val="4"/>
              <w:rFonts w:hint="eastAsia" w:ascii="宋体" w:hAnsi="宋体" w:eastAsia="宋体" w:cs="宋体"/>
            </w:rPr>
            <w:t>单击此处输入文字</w:t>
          </w:r>
        </w:p>
      </w:docPartBody>
    </w:docPart>
    <w:docPart>
      <w:docPartPr>
        <w:name w:val="8D498FF114764164A57A10E0939C691E"/>
        <w:style w:val=""/>
        <w:category>
          <w:name w:val="常规"/>
          <w:gallery w:val="placeholder"/>
        </w:category>
        <w:types>
          <w:type w:val="bbPlcHdr"/>
        </w:types>
        <w:behaviors>
          <w:behavior w:val="content"/>
        </w:behaviors>
        <w:description w:val=""/>
        <w:guid w:val="{B9E370A1-03EF-4D32-A582-6AFD8AC87695}"/>
      </w:docPartPr>
      <w:docPartBody>
        <w:p>
          <w:r>
            <w:rPr>
              <w:rStyle w:val="4"/>
              <w:rFonts w:hint="eastAsia" w:ascii="宋体" w:hAnsi="宋体" w:eastAsia="宋体" w:cs="宋体"/>
            </w:rPr>
            <w:t>单击此处输入文字</w:t>
          </w:r>
        </w:p>
      </w:docPartBody>
    </w:docPart>
    <w:docPart>
      <w:docPartPr>
        <w:name w:val="9A7FA3C11D90459885253A533B83C2B5"/>
        <w:style w:val=""/>
        <w:category>
          <w:name w:val="常规"/>
          <w:gallery w:val="placeholder"/>
        </w:category>
        <w:types>
          <w:type w:val="bbPlcHdr"/>
        </w:types>
        <w:behaviors>
          <w:behavior w:val="content"/>
        </w:behaviors>
        <w:description w:val=""/>
        <w:guid w:val="{A4202022-0951-41DF-BD6E-61A4772DE27E}"/>
      </w:docPartPr>
      <w:docPartBody>
        <w:p>
          <w:r>
            <w:rPr>
              <w:rStyle w:val="4"/>
              <w:rFonts w:hint="eastAsia" w:ascii="宋体" w:hAnsi="宋体" w:eastAsia="宋体" w:cs="宋体"/>
            </w:rPr>
            <w:t>单击此处输入文字</w:t>
          </w:r>
        </w:p>
      </w:docPartBody>
    </w:docPart>
    <w:docPart>
      <w:docPartPr>
        <w:name w:val="F01C6719C1514CCBA084F6FD5EF1A981"/>
        <w:style w:val=""/>
        <w:category>
          <w:name w:val="常规"/>
          <w:gallery w:val="placeholder"/>
        </w:category>
        <w:types>
          <w:type w:val="bbPlcHdr"/>
        </w:types>
        <w:behaviors>
          <w:behavior w:val="content"/>
        </w:behaviors>
        <w:description w:val=""/>
        <w:guid w:val="{61DEA643-3C7B-4488-B8C5-E5EC657C2046}"/>
      </w:docPartPr>
      <w:docPartBody>
        <w:p>
          <w:r>
            <w:rPr>
              <w:rStyle w:val="4"/>
              <w:rFonts w:hint="eastAsia" w:ascii="宋体" w:hAnsi="宋体" w:eastAsia="宋体" w:cs="宋体"/>
            </w:rPr>
            <w:t>单击此处输入文字</w:t>
          </w:r>
        </w:p>
      </w:docPartBody>
    </w:docPart>
    <w:docPart>
      <w:docPartPr>
        <w:name w:val="1A4A2F2335CD4F97A04B1A42ED83E8CE"/>
        <w:style w:val=""/>
        <w:category>
          <w:name w:val="常规"/>
          <w:gallery w:val="placeholder"/>
        </w:category>
        <w:types>
          <w:type w:val="bbPlcHdr"/>
        </w:types>
        <w:behaviors>
          <w:behavior w:val="content"/>
        </w:behaviors>
        <w:description w:val=""/>
        <w:guid w:val="{F51A7D35-61B6-482F-9F00-21DBB80D3578}"/>
      </w:docPartPr>
      <w:docPartBody>
        <w:p>
          <w:r>
            <w:rPr>
              <w:rStyle w:val="4"/>
              <w:rFonts w:hint="eastAsia" w:ascii="宋体" w:hAnsi="宋体" w:eastAsia="宋体" w:cs="宋体"/>
            </w:rPr>
            <w:t>单击此处输入文字</w:t>
          </w:r>
        </w:p>
      </w:docPartBody>
    </w:docPart>
    <w:docPart>
      <w:docPartPr>
        <w:name w:val="BA0D6CD0DCD3405E9433097B4731018D"/>
        <w:style w:val=""/>
        <w:category>
          <w:name w:val="常规"/>
          <w:gallery w:val="placeholder"/>
        </w:category>
        <w:types>
          <w:type w:val="bbPlcHdr"/>
        </w:types>
        <w:behaviors>
          <w:behavior w:val="content"/>
        </w:behaviors>
        <w:description w:val=""/>
        <w:guid w:val="{189B0A1C-ED3D-4945-A6C6-015C70FF3BE1}"/>
      </w:docPartPr>
      <w:docPartBody>
        <w:p>
          <w:r>
            <w:rPr>
              <w:rStyle w:val="4"/>
              <w:rFonts w:hint="eastAsia" w:ascii="宋体" w:hAnsi="宋体" w:eastAsia="宋体" w:cs="宋体"/>
            </w:rPr>
            <w:t>单击此处输入文字</w:t>
          </w:r>
        </w:p>
      </w:docPartBody>
    </w:docPart>
    <w:docPart>
      <w:docPartPr>
        <w:name w:val="F2DF363955A442CBAB4101FF6178C08A"/>
        <w:style w:val=""/>
        <w:category>
          <w:name w:val="常规"/>
          <w:gallery w:val="placeholder"/>
        </w:category>
        <w:types>
          <w:type w:val="bbPlcHdr"/>
        </w:types>
        <w:behaviors>
          <w:behavior w:val="content"/>
        </w:behaviors>
        <w:description w:val=""/>
        <w:guid w:val="{4EA553BA-6BB9-4201-9F36-B563955AF9AE}"/>
      </w:docPartPr>
      <w:docPartBody>
        <w:p>
          <w:r>
            <w:rPr>
              <w:rStyle w:val="4"/>
              <w:rFonts w:hint="eastAsia" w:ascii="宋体" w:hAnsi="宋体" w:eastAsia="宋体" w:cs="宋体"/>
            </w:rPr>
            <w:t>单击此处输入文字</w:t>
          </w:r>
        </w:p>
      </w:docPartBody>
    </w:docPart>
    <w:docPart>
      <w:docPartPr>
        <w:name w:val="4BF8B1E5E8AC4D2EA831D04BCEEEB9EA"/>
        <w:style w:val=""/>
        <w:category>
          <w:name w:val="常规"/>
          <w:gallery w:val="placeholder"/>
        </w:category>
        <w:types>
          <w:type w:val="bbPlcHdr"/>
        </w:types>
        <w:behaviors>
          <w:behavior w:val="content"/>
        </w:behaviors>
        <w:description w:val=""/>
        <w:guid w:val="{AB52990B-31FA-4462-94B3-AE2C771CB585}"/>
      </w:docPartPr>
      <w:docPartBody>
        <w:p>
          <w:r>
            <w:rPr>
              <w:rStyle w:val="4"/>
              <w:rFonts w:hint="eastAsia" w:ascii="宋体" w:hAnsi="宋体" w:eastAsia="宋体" w:cs="宋体"/>
            </w:rPr>
            <w:t>单击此处输入文字</w:t>
          </w:r>
        </w:p>
      </w:docPartBody>
    </w:docPart>
    <w:docPart>
      <w:docPartPr>
        <w:name w:val="A79C9A6E9BBB4539A5534055189CCD43"/>
        <w:style w:val=""/>
        <w:category>
          <w:name w:val="常规"/>
          <w:gallery w:val="placeholder"/>
        </w:category>
        <w:types>
          <w:type w:val="bbPlcHdr"/>
        </w:types>
        <w:behaviors>
          <w:behavior w:val="content"/>
        </w:behaviors>
        <w:description w:val=""/>
        <w:guid w:val="{8BF0063B-9178-4B22-A1F1-D479DFD876C6}"/>
      </w:docPartPr>
      <w:docPartBody>
        <w:p>
          <w:r>
            <w:rPr>
              <w:rStyle w:val="4"/>
              <w:rFonts w:hint="eastAsia" w:ascii="宋体" w:hAnsi="宋体" w:eastAsia="宋体" w:cs="宋体"/>
            </w:rPr>
            <w:t>单击此处输入文字</w:t>
          </w:r>
        </w:p>
      </w:docPartBody>
    </w:docPart>
    <w:docPart>
      <w:docPartPr>
        <w:name w:val="BC7B7A6852AA40989193DA4059039A97"/>
        <w:style w:val=""/>
        <w:category>
          <w:name w:val="常规"/>
          <w:gallery w:val="placeholder"/>
        </w:category>
        <w:types>
          <w:type w:val="bbPlcHdr"/>
        </w:types>
        <w:behaviors>
          <w:behavior w:val="content"/>
        </w:behaviors>
        <w:description w:val=""/>
        <w:guid w:val="{FE1424A6-AC24-42C9-90E4-81059EEE81A1}"/>
      </w:docPartPr>
      <w:docPartBody>
        <w:p>
          <w:r>
            <w:rPr>
              <w:rStyle w:val="4"/>
              <w:rFonts w:hint="eastAsia" w:ascii="宋体" w:hAnsi="宋体" w:eastAsia="宋体" w:cs="宋体"/>
            </w:rPr>
            <w:t>单击此处输入文字</w:t>
          </w:r>
        </w:p>
      </w:docPartBody>
    </w:docPart>
    <w:docPart>
      <w:docPartPr>
        <w:name w:val="4926D5AE7E1640B7BF359DF53B9B8362"/>
        <w:style w:val=""/>
        <w:category>
          <w:name w:val="常规"/>
          <w:gallery w:val="placeholder"/>
        </w:category>
        <w:types>
          <w:type w:val="bbPlcHdr"/>
        </w:types>
        <w:behaviors>
          <w:behavior w:val="content"/>
        </w:behaviors>
        <w:description w:val=""/>
        <w:guid w:val="{B4E81AC0-90ED-4AF5-B41A-6999880159D7}"/>
      </w:docPartPr>
      <w:docPartBody>
        <w:p>
          <w:r>
            <w:rPr>
              <w:rStyle w:val="4"/>
              <w:rFonts w:hint="eastAsia" w:ascii="宋体" w:hAnsi="宋体" w:eastAsia="宋体" w:cs="宋体"/>
            </w:rPr>
            <w:t>单击此处输入文字</w:t>
          </w:r>
        </w:p>
      </w:docPartBody>
    </w:docPart>
    <w:docPart>
      <w:docPartPr>
        <w:name w:val="A3E306CD27B34735B4BE05A99503C5E2"/>
        <w:style w:val=""/>
        <w:category>
          <w:name w:val="常规"/>
          <w:gallery w:val="placeholder"/>
        </w:category>
        <w:types>
          <w:type w:val="bbPlcHdr"/>
        </w:types>
        <w:behaviors>
          <w:behavior w:val="content"/>
        </w:behaviors>
        <w:description w:val=""/>
        <w:guid w:val="{EB5239ED-EC2E-4389-8FA6-41E77D22FA12}"/>
      </w:docPartPr>
      <w:docPartBody>
        <w:p>
          <w:r>
            <w:rPr>
              <w:rStyle w:val="4"/>
              <w:rFonts w:hint="eastAsia" w:ascii="宋体" w:hAnsi="宋体" w:eastAsia="宋体" w:cs="宋体"/>
            </w:rPr>
            <w:t>单击此处输入文字</w:t>
          </w:r>
        </w:p>
      </w:docPartBody>
    </w:docPart>
    <w:docPart>
      <w:docPartPr>
        <w:name w:val="927945C2FF82466189FA82666BAF5852"/>
        <w:style w:val=""/>
        <w:category>
          <w:name w:val="常规"/>
          <w:gallery w:val="placeholder"/>
        </w:category>
        <w:types>
          <w:type w:val="bbPlcHdr"/>
        </w:types>
        <w:behaviors>
          <w:behavior w:val="content"/>
        </w:behaviors>
        <w:description w:val=""/>
        <w:guid w:val="{E132D586-DBE9-457C-A246-1F2A4F60570D}"/>
      </w:docPartPr>
      <w:docPartBody>
        <w:p>
          <w:r>
            <w:rPr>
              <w:rStyle w:val="4"/>
              <w:rFonts w:hint="eastAsia" w:ascii="宋体" w:hAnsi="宋体" w:eastAsia="宋体" w:cs="宋体"/>
            </w:rPr>
            <w:t>单击此处输入文字</w:t>
          </w:r>
        </w:p>
      </w:docPartBody>
    </w:docPart>
    <w:docPart>
      <w:docPartPr>
        <w:name w:val="90CBCF9245C846979B4CB92003DAE217"/>
        <w:style w:val=""/>
        <w:category>
          <w:name w:val="常规"/>
          <w:gallery w:val="placeholder"/>
        </w:category>
        <w:types>
          <w:type w:val="bbPlcHdr"/>
        </w:types>
        <w:behaviors>
          <w:behavior w:val="content"/>
        </w:behaviors>
        <w:description w:val=""/>
        <w:guid w:val="{EB8EA7E0-3545-4DD4-89BF-7D32C1514FE8}"/>
      </w:docPartPr>
      <w:docPartBody>
        <w:p>
          <w:r>
            <w:rPr>
              <w:rStyle w:val="4"/>
              <w:rFonts w:hint="eastAsia" w:ascii="宋体" w:hAnsi="宋体" w:eastAsia="宋体" w:cs="宋体"/>
            </w:rPr>
            <w:t>单击此处输入文字</w:t>
          </w:r>
        </w:p>
      </w:docPartBody>
    </w:docPart>
    <w:docPart>
      <w:docPartPr>
        <w:name w:val="34C1DA9E7CA94BB5AEE348DA465C0804"/>
        <w:style w:val=""/>
        <w:category>
          <w:name w:val="常规"/>
          <w:gallery w:val="placeholder"/>
        </w:category>
        <w:types>
          <w:type w:val="bbPlcHdr"/>
        </w:types>
        <w:behaviors>
          <w:behavior w:val="content"/>
        </w:behaviors>
        <w:description w:val=""/>
        <w:guid w:val="{97DF4B3A-76D1-42C0-893C-5741AED6A22C}"/>
      </w:docPartPr>
      <w:docPartBody>
        <w:p>
          <w:r>
            <w:rPr>
              <w:rStyle w:val="4"/>
              <w:rFonts w:hint="eastAsia" w:ascii="宋体" w:hAnsi="宋体" w:eastAsia="宋体" w:cs="宋体"/>
            </w:rPr>
            <w:t>单击此处输入文字</w:t>
          </w:r>
        </w:p>
      </w:docPartBody>
    </w:docPart>
    <w:docPart>
      <w:docPartPr>
        <w:name w:val="A259426C94734463A08CB37033337589"/>
        <w:style w:val=""/>
        <w:category>
          <w:name w:val="常规"/>
          <w:gallery w:val="placeholder"/>
        </w:category>
        <w:types>
          <w:type w:val="bbPlcHdr"/>
        </w:types>
        <w:behaviors>
          <w:behavior w:val="content"/>
        </w:behaviors>
        <w:description w:val=""/>
        <w:guid w:val="{E5652D59-F4FF-4903-8FE1-964246631700}"/>
      </w:docPartPr>
      <w:docPartBody>
        <w:p>
          <w:r>
            <w:rPr>
              <w:rStyle w:val="4"/>
              <w:rFonts w:hint="eastAsia" w:ascii="宋体" w:hAnsi="宋体" w:eastAsia="宋体" w:cs="宋体"/>
            </w:rPr>
            <w:t>单击此处输入文字</w:t>
          </w:r>
        </w:p>
      </w:docPartBody>
    </w:docPart>
    <w:docPart>
      <w:docPartPr>
        <w:name w:val="0EC1FEF442E04BB2A85055C397B09B5A"/>
        <w:style w:val=""/>
        <w:category>
          <w:name w:val="常规"/>
          <w:gallery w:val="placeholder"/>
        </w:category>
        <w:types>
          <w:type w:val="bbPlcHdr"/>
        </w:types>
        <w:behaviors>
          <w:behavior w:val="content"/>
        </w:behaviors>
        <w:description w:val=""/>
        <w:guid w:val="{A57B83DB-0674-4D8B-95B7-BF085DDDA889}"/>
      </w:docPartPr>
      <w:docPartBody>
        <w:p>
          <w:r>
            <w:rPr>
              <w:rStyle w:val="4"/>
              <w:rFonts w:hint="eastAsia" w:ascii="宋体" w:hAnsi="宋体" w:eastAsia="宋体" w:cs="宋体"/>
            </w:rPr>
            <w:t>单击此处输入文字</w:t>
          </w:r>
        </w:p>
      </w:docPartBody>
    </w:docPart>
    <w:docPart>
      <w:docPartPr>
        <w:name w:val="E71047C12EFA4CB18AAB81EAB3ED340E"/>
        <w:style w:val=""/>
        <w:category>
          <w:name w:val="常规"/>
          <w:gallery w:val="placeholder"/>
        </w:category>
        <w:types>
          <w:type w:val="bbPlcHdr"/>
        </w:types>
        <w:behaviors>
          <w:behavior w:val="content"/>
        </w:behaviors>
        <w:description w:val=""/>
        <w:guid w:val="{BE127940-64E1-4757-823B-2E11C826E914}"/>
      </w:docPartPr>
      <w:docPartBody>
        <w:p>
          <w:r>
            <w:rPr>
              <w:rStyle w:val="4"/>
              <w:rFonts w:hint="eastAsia" w:ascii="宋体" w:hAnsi="宋体" w:eastAsia="宋体" w:cs="宋体"/>
            </w:rPr>
            <w:t>单击此处输入文字</w:t>
          </w:r>
        </w:p>
      </w:docPartBody>
    </w:docPart>
    <w:docPart>
      <w:docPartPr>
        <w:name w:val="0808E76C20CA44DAAA4CB5A9FF0AB746"/>
        <w:style w:val=""/>
        <w:category>
          <w:name w:val="常规"/>
          <w:gallery w:val="placeholder"/>
        </w:category>
        <w:types>
          <w:type w:val="bbPlcHdr"/>
        </w:types>
        <w:behaviors>
          <w:behavior w:val="content"/>
        </w:behaviors>
        <w:description w:val=""/>
        <w:guid w:val="{0CD7DC02-36EB-4A6F-BE72-490D352D96CE}"/>
      </w:docPartPr>
      <w:docPartBody>
        <w:p>
          <w:r>
            <w:rPr>
              <w:rStyle w:val="4"/>
              <w:rFonts w:hint="eastAsia" w:ascii="宋体" w:hAnsi="宋体" w:eastAsia="宋体" w:cs="宋体"/>
            </w:rPr>
            <w:t>单击此处输入文字</w:t>
          </w:r>
        </w:p>
      </w:docPartBody>
    </w:docPart>
    <w:docPart>
      <w:docPartPr>
        <w:name w:val="E8CF28FD3C584B43BF368791EA770A1A"/>
        <w:style w:val=""/>
        <w:category>
          <w:name w:val="常规"/>
          <w:gallery w:val="placeholder"/>
        </w:category>
        <w:types>
          <w:type w:val="bbPlcHdr"/>
        </w:types>
        <w:behaviors>
          <w:behavior w:val="content"/>
        </w:behaviors>
        <w:description w:val=""/>
        <w:guid w:val="{FCCF6770-8C4A-4948-96D0-09F27E80D47C}"/>
      </w:docPartPr>
      <w:docPartBody>
        <w:p>
          <w:r>
            <w:rPr>
              <w:rStyle w:val="4"/>
              <w:rFonts w:hint="eastAsia" w:ascii="宋体" w:hAnsi="宋体" w:eastAsia="宋体" w:cs="宋体"/>
            </w:rPr>
            <w:t>单击此处输入文字</w:t>
          </w:r>
        </w:p>
      </w:docPartBody>
    </w:docPart>
    <w:docPart>
      <w:docPartPr>
        <w:name w:val="6A0FD4DE05D3493199E7FC863A282BC9"/>
        <w:style w:val=""/>
        <w:category>
          <w:name w:val="常规"/>
          <w:gallery w:val="placeholder"/>
        </w:category>
        <w:types>
          <w:type w:val="bbPlcHdr"/>
        </w:types>
        <w:behaviors>
          <w:behavior w:val="content"/>
        </w:behaviors>
        <w:description w:val=""/>
        <w:guid w:val="{4FBB6BCB-D652-4D1F-A258-6C2B3C08EA29}"/>
      </w:docPartPr>
      <w:docPartBody>
        <w:p>
          <w:r>
            <w:rPr>
              <w:rStyle w:val="4"/>
              <w:rFonts w:hint="eastAsia" w:ascii="宋体" w:hAnsi="宋体" w:eastAsia="宋体" w:cs="宋体"/>
            </w:rPr>
            <w:t>单击此处输入文字</w:t>
          </w:r>
        </w:p>
      </w:docPartBody>
    </w:docPart>
    <w:docPart>
      <w:docPartPr>
        <w:name w:val="19B30B4CCBD34E51B74871EDA0EC81BA"/>
        <w:style w:val=""/>
        <w:category>
          <w:name w:val="常规"/>
          <w:gallery w:val="placeholder"/>
        </w:category>
        <w:types>
          <w:type w:val="bbPlcHdr"/>
        </w:types>
        <w:behaviors>
          <w:behavior w:val="content"/>
        </w:behaviors>
        <w:description w:val=""/>
        <w:guid w:val="{38409490-B3FB-4A41-B446-1C7DA6BDBC14}"/>
      </w:docPartPr>
      <w:docPartBody>
        <w:p>
          <w:r>
            <w:rPr>
              <w:rStyle w:val="4"/>
              <w:rFonts w:hint="eastAsia" w:ascii="宋体" w:hAnsi="宋体" w:eastAsia="宋体" w:cs="宋体"/>
            </w:rPr>
            <w:t>单击此处输入文字</w:t>
          </w:r>
        </w:p>
      </w:docPartBody>
    </w:docPart>
    <w:docPart>
      <w:docPartPr>
        <w:name w:val="8D30C69DA4644876AABD8EBF88C12D19"/>
        <w:style w:val=""/>
        <w:category>
          <w:name w:val="常规"/>
          <w:gallery w:val="placeholder"/>
        </w:category>
        <w:types>
          <w:type w:val="bbPlcHdr"/>
        </w:types>
        <w:behaviors>
          <w:behavior w:val="content"/>
        </w:behaviors>
        <w:description w:val=""/>
        <w:guid w:val="{AF40FDE6-4E6F-43E6-9824-EA4AC088BE70}"/>
      </w:docPartPr>
      <w:docPartBody>
        <w:p>
          <w:r>
            <w:rPr>
              <w:rStyle w:val="4"/>
              <w:rFonts w:hint="eastAsia" w:ascii="宋体" w:hAnsi="宋体" w:eastAsia="宋体" w:cs="宋体"/>
            </w:rPr>
            <w:t>单击此处输入文字</w:t>
          </w:r>
        </w:p>
      </w:docPartBody>
    </w:docPart>
    <w:docPart>
      <w:docPartPr>
        <w:name w:val="7BF52C2C32CC4883943B527AB9DB5434"/>
        <w:style w:val=""/>
        <w:category>
          <w:name w:val="常规"/>
          <w:gallery w:val="placeholder"/>
        </w:category>
        <w:types>
          <w:type w:val="bbPlcHdr"/>
        </w:types>
        <w:behaviors>
          <w:behavior w:val="content"/>
        </w:behaviors>
        <w:description w:val=""/>
        <w:guid w:val="{33629F7C-ED7E-448A-99BE-87B514C61E69}"/>
      </w:docPartPr>
      <w:docPartBody>
        <w:p>
          <w:r>
            <w:rPr>
              <w:rStyle w:val="4"/>
              <w:rFonts w:hint="eastAsia" w:ascii="宋体" w:hAnsi="宋体" w:eastAsia="宋体" w:cs="宋体"/>
            </w:rPr>
            <w:t>单击此处输入文字</w:t>
          </w:r>
        </w:p>
      </w:docPartBody>
    </w:docPart>
    <w:docPart>
      <w:docPartPr>
        <w:name w:val="081B5C5F4CF1459F9FFFAD4C5C39D9D3"/>
        <w:style w:val=""/>
        <w:category>
          <w:name w:val="常规"/>
          <w:gallery w:val="placeholder"/>
        </w:category>
        <w:types>
          <w:type w:val="bbPlcHdr"/>
        </w:types>
        <w:behaviors>
          <w:behavior w:val="content"/>
        </w:behaviors>
        <w:description w:val=""/>
        <w:guid w:val="{E9D5A3C7-454C-4E9A-96CE-7F05C45B2E4C}"/>
      </w:docPartPr>
      <w:docPartBody>
        <w:p>
          <w:r>
            <w:rPr>
              <w:rStyle w:val="4"/>
              <w:rFonts w:hint="eastAsia" w:ascii="宋体" w:hAnsi="宋体" w:eastAsia="宋体" w:cs="宋体"/>
            </w:rPr>
            <w:t>单击此处输入文字</w:t>
          </w:r>
        </w:p>
      </w:docPartBody>
    </w:docPart>
    <w:docPart>
      <w:docPartPr>
        <w:name w:val="13978403EBA64AEFB17C0521712B55F4"/>
        <w:style w:val=""/>
        <w:category>
          <w:name w:val="常规"/>
          <w:gallery w:val="placeholder"/>
        </w:category>
        <w:types>
          <w:type w:val="bbPlcHdr"/>
        </w:types>
        <w:behaviors>
          <w:behavior w:val="content"/>
        </w:behaviors>
        <w:description w:val=""/>
        <w:guid w:val="{598364DF-4ED4-43CA-BAEC-EEE59F0DB48B}"/>
      </w:docPartPr>
      <w:docPartBody>
        <w:p>
          <w:r>
            <w:rPr>
              <w:rStyle w:val="4"/>
              <w:rFonts w:hint="eastAsia" w:ascii="宋体" w:hAnsi="宋体" w:eastAsia="宋体" w:cs="宋体"/>
            </w:rPr>
            <w:t>单击此处输入文字</w:t>
          </w:r>
        </w:p>
      </w:docPartBody>
    </w:docPart>
    <w:docPart>
      <w:docPartPr>
        <w:name w:val="D920D181C6F7466D8C86A3ED3D1D6C14"/>
        <w:style w:val=""/>
        <w:category>
          <w:name w:val="常规"/>
          <w:gallery w:val="placeholder"/>
        </w:category>
        <w:types>
          <w:type w:val="bbPlcHdr"/>
        </w:types>
        <w:behaviors>
          <w:behavior w:val="content"/>
        </w:behaviors>
        <w:description w:val=""/>
        <w:guid w:val="{2AFFD78C-E745-42DF-B18C-C8691EA4483B}"/>
      </w:docPartPr>
      <w:docPartBody>
        <w:p>
          <w:r>
            <w:rPr>
              <w:rStyle w:val="4"/>
              <w:rFonts w:hint="eastAsia" w:ascii="宋体" w:hAnsi="宋体" w:eastAsia="宋体" w:cs="宋体"/>
            </w:rPr>
            <w:t>单击此处输入文字</w:t>
          </w:r>
        </w:p>
      </w:docPartBody>
    </w:docPart>
    <w:docPart>
      <w:docPartPr>
        <w:name w:val="3C27AE8C44C440509C2EA3E2AC3578C5"/>
        <w:style w:val=""/>
        <w:category>
          <w:name w:val="常规"/>
          <w:gallery w:val="placeholder"/>
        </w:category>
        <w:types>
          <w:type w:val="bbPlcHdr"/>
        </w:types>
        <w:behaviors>
          <w:behavior w:val="content"/>
        </w:behaviors>
        <w:description w:val=""/>
        <w:guid w:val="{6D6D7377-8BEA-465D-BAC6-E21819330ED0}"/>
      </w:docPartPr>
      <w:docPartBody>
        <w:p>
          <w:r>
            <w:rPr>
              <w:rStyle w:val="4"/>
              <w:rFonts w:hint="eastAsia" w:ascii="宋体" w:hAnsi="宋体" w:eastAsia="宋体" w:cs="宋体"/>
            </w:rPr>
            <w:t>单击此处输入文字</w:t>
          </w:r>
        </w:p>
      </w:docPartBody>
    </w:docPart>
    <w:docPart>
      <w:docPartPr>
        <w:name w:val="FA3D26A76CD84935BFEC2F76AEB58685"/>
        <w:style w:val=""/>
        <w:category>
          <w:name w:val="常规"/>
          <w:gallery w:val="placeholder"/>
        </w:category>
        <w:types>
          <w:type w:val="bbPlcHdr"/>
        </w:types>
        <w:behaviors>
          <w:behavior w:val="content"/>
        </w:behaviors>
        <w:description w:val=""/>
        <w:guid w:val="{FE7FF296-C86C-4B2D-9E24-AC254DA37FBA}"/>
      </w:docPartPr>
      <w:docPartBody>
        <w:p>
          <w:r>
            <w:rPr>
              <w:rStyle w:val="4"/>
              <w:rFonts w:hint="eastAsia" w:ascii="宋体" w:hAnsi="宋体" w:eastAsia="宋体" w:cs="宋体"/>
            </w:rPr>
            <w:t>单击此处输入文字</w:t>
          </w:r>
        </w:p>
      </w:docPartBody>
    </w:docPart>
    <w:docPart>
      <w:docPartPr>
        <w:name w:val="399B5068272147D0A54EEF80E7334234"/>
        <w:style w:val=""/>
        <w:category>
          <w:name w:val="常规"/>
          <w:gallery w:val="placeholder"/>
        </w:category>
        <w:types>
          <w:type w:val="bbPlcHdr"/>
        </w:types>
        <w:behaviors>
          <w:behavior w:val="content"/>
        </w:behaviors>
        <w:description w:val=""/>
        <w:guid w:val="{89853690-28AB-47B9-805D-2F0063830A96}"/>
      </w:docPartPr>
      <w:docPartBody>
        <w:p>
          <w:r>
            <w:rPr>
              <w:rStyle w:val="4"/>
              <w:rFonts w:hint="eastAsia" w:ascii="宋体" w:hAnsi="宋体" w:eastAsia="宋体" w:cs="宋体"/>
            </w:rPr>
            <w:t>单击此处输入文字</w:t>
          </w:r>
        </w:p>
      </w:docPartBody>
    </w:docPart>
    <w:docPart>
      <w:docPartPr>
        <w:name w:val="50EF9A44A51E4D4380885415E5D7FC86"/>
        <w:style w:val=""/>
        <w:category>
          <w:name w:val="常规"/>
          <w:gallery w:val="placeholder"/>
        </w:category>
        <w:types>
          <w:type w:val="bbPlcHdr"/>
        </w:types>
        <w:behaviors>
          <w:behavior w:val="content"/>
        </w:behaviors>
        <w:description w:val=""/>
        <w:guid w:val="{505EEB73-5A13-471E-BEF5-03DB811D7D71}"/>
      </w:docPartPr>
      <w:docPartBody>
        <w:p>
          <w:r>
            <w:rPr>
              <w:rStyle w:val="4"/>
              <w:rFonts w:hint="eastAsia" w:ascii="宋体" w:hAnsi="宋体" w:eastAsia="宋体" w:cs="宋体"/>
            </w:rPr>
            <w:t>单击此处输入文字</w:t>
          </w:r>
        </w:p>
      </w:docPartBody>
    </w:docPart>
    <w:docPart>
      <w:docPartPr>
        <w:name w:val="B53B4DBB59BC45F19B33DFC98566A9FC"/>
        <w:style w:val=""/>
        <w:category>
          <w:name w:val="常规"/>
          <w:gallery w:val="placeholder"/>
        </w:category>
        <w:types>
          <w:type w:val="bbPlcHdr"/>
        </w:types>
        <w:behaviors>
          <w:behavior w:val="content"/>
        </w:behaviors>
        <w:description w:val=""/>
        <w:guid w:val="{8FDBECA0-5EA2-4CFC-9BAB-7D8679572844}"/>
      </w:docPartPr>
      <w:docPartBody>
        <w:p>
          <w:r>
            <w:rPr>
              <w:rStyle w:val="4"/>
              <w:rFonts w:hint="eastAsia" w:ascii="宋体" w:hAnsi="宋体" w:eastAsia="宋体" w:cs="宋体"/>
            </w:rPr>
            <w:t>单击此处输入文字</w:t>
          </w:r>
        </w:p>
      </w:docPartBody>
    </w:docPart>
    <w:docPart>
      <w:docPartPr>
        <w:name w:val="0A31FF88B9184191B1FFC78075149B1C"/>
        <w:style w:val=""/>
        <w:category>
          <w:name w:val="常规"/>
          <w:gallery w:val="placeholder"/>
        </w:category>
        <w:types>
          <w:type w:val="bbPlcHdr"/>
        </w:types>
        <w:behaviors>
          <w:behavior w:val="content"/>
        </w:behaviors>
        <w:description w:val=""/>
        <w:guid w:val="{B669A3CE-DD51-437A-BAE5-17FC6CCEF9A8}"/>
      </w:docPartPr>
      <w:docPartBody>
        <w:p>
          <w:r>
            <w:rPr>
              <w:rStyle w:val="4"/>
              <w:rFonts w:hint="eastAsia" w:ascii="宋体" w:hAnsi="宋体" w:eastAsia="宋体" w:cs="宋体"/>
            </w:rPr>
            <w:t>单击此处输入文字</w:t>
          </w:r>
        </w:p>
      </w:docPartBody>
    </w:docPart>
    <w:docPart>
      <w:docPartPr>
        <w:name w:val="4187483573FE4987A7C433DF617636D7"/>
        <w:style w:val=""/>
        <w:category>
          <w:name w:val="常规"/>
          <w:gallery w:val="placeholder"/>
        </w:category>
        <w:types>
          <w:type w:val="bbPlcHdr"/>
        </w:types>
        <w:behaviors>
          <w:behavior w:val="content"/>
        </w:behaviors>
        <w:description w:val=""/>
        <w:guid w:val="{40A71286-F843-4577-BC77-6E98D4E095AB}"/>
      </w:docPartPr>
      <w:docPartBody>
        <w:p>
          <w:r>
            <w:rPr>
              <w:rStyle w:val="4"/>
              <w:rFonts w:hint="eastAsia" w:ascii="宋体" w:hAnsi="宋体" w:eastAsia="宋体" w:cs="宋体"/>
            </w:rPr>
            <w:t>单击此处输入文字</w:t>
          </w:r>
        </w:p>
      </w:docPartBody>
    </w:docPart>
    <w:docPart>
      <w:docPartPr>
        <w:name w:val="26B24F7815804FFD9C983CF2111C0A2F"/>
        <w:style w:val=""/>
        <w:category>
          <w:name w:val="常规"/>
          <w:gallery w:val="placeholder"/>
        </w:category>
        <w:types>
          <w:type w:val="bbPlcHdr"/>
        </w:types>
        <w:behaviors>
          <w:behavior w:val="content"/>
        </w:behaviors>
        <w:description w:val=""/>
        <w:guid w:val="{BE52BA3D-7EF5-4559-BE5E-5459215DB450}"/>
      </w:docPartPr>
      <w:docPartBody>
        <w:p>
          <w:r>
            <w:rPr>
              <w:rStyle w:val="4"/>
              <w:rFonts w:hint="eastAsia" w:ascii="宋体" w:hAnsi="宋体" w:eastAsia="宋体" w:cs="宋体"/>
            </w:rPr>
            <w:t>单击此处输入文字</w:t>
          </w:r>
        </w:p>
      </w:docPartBody>
    </w:docPart>
    <w:docPart>
      <w:docPartPr>
        <w:name w:val="747D8D05CB1F4CA58F87A2F43DAC6D86"/>
        <w:style w:val=""/>
        <w:category>
          <w:name w:val="常规"/>
          <w:gallery w:val="placeholder"/>
        </w:category>
        <w:types>
          <w:type w:val="bbPlcHdr"/>
        </w:types>
        <w:behaviors>
          <w:behavior w:val="content"/>
        </w:behaviors>
        <w:description w:val=""/>
        <w:guid w:val="{012E922D-2903-4DD1-B9A6-F7ECC4BD3063}"/>
      </w:docPartPr>
      <w:docPartBody>
        <w:p>
          <w:r>
            <w:rPr>
              <w:rStyle w:val="4"/>
              <w:rFonts w:hint="eastAsia" w:ascii="宋体" w:hAnsi="宋体" w:eastAsia="宋体" w:cs="宋体"/>
            </w:rPr>
            <w:t>单击此处输入文字</w:t>
          </w:r>
        </w:p>
      </w:docPartBody>
    </w:docPart>
    <w:docPart>
      <w:docPartPr>
        <w:name w:val="3568D668872C45B19A588705DE806E4D"/>
        <w:style w:val=""/>
        <w:category>
          <w:name w:val="常规"/>
          <w:gallery w:val="placeholder"/>
        </w:category>
        <w:types>
          <w:type w:val="bbPlcHdr"/>
        </w:types>
        <w:behaviors>
          <w:behavior w:val="content"/>
        </w:behaviors>
        <w:description w:val=""/>
        <w:guid w:val="{2E169137-67C5-43C2-B948-9873971D849E}"/>
      </w:docPartPr>
      <w:docPartBody>
        <w:p>
          <w:r>
            <w:rPr>
              <w:rStyle w:val="4"/>
              <w:rFonts w:hint="eastAsia" w:ascii="宋体" w:hAnsi="宋体" w:eastAsia="宋体" w:cs="宋体"/>
            </w:rPr>
            <w:t>单击此处输入文字</w:t>
          </w:r>
        </w:p>
      </w:docPartBody>
    </w:docPart>
    <w:docPart>
      <w:docPartPr>
        <w:name w:val="EECE45BDBE264333AF891A4466D07C7D"/>
        <w:style w:val=""/>
        <w:category>
          <w:name w:val="常规"/>
          <w:gallery w:val="placeholder"/>
        </w:category>
        <w:types>
          <w:type w:val="bbPlcHdr"/>
        </w:types>
        <w:behaviors>
          <w:behavior w:val="content"/>
        </w:behaviors>
        <w:description w:val=""/>
        <w:guid w:val="{76844DED-A755-445A-A3BB-8D154D2D91CF}"/>
      </w:docPartPr>
      <w:docPartBody>
        <w:p>
          <w:r>
            <w:rPr>
              <w:rStyle w:val="4"/>
              <w:rFonts w:hint="eastAsia" w:ascii="宋体" w:hAnsi="宋体" w:eastAsia="宋体" w:cs="宋体"/>
            </w:rPr>
            <w:t>单击此处输入文字</w:t>
          </w:r>
        </w:p>
      </w:docPartBody>
    </w:docPart>
    <w:docPart>
      <w:docPartPr>
        <w:name w:val="5AE6B2ABB6C04A65BBE133AF2113E7B3"/>
        <w:style w:val=""/>
        <w:category>
          <w:name w:val="常规"/>
          <w:gallery w:val="placeholder"/>
        </w:category>
        <w:types>
          <w:type w:val="bbPlcHdr"/>
        </w:types>
        <w:behaviors>
          <w:behavior w:val="content"/>
        </w:behaviors>
        <w:description w:val=""/>
        <w:guid w:val="{BF3F11EF-BA6E-4F27-9B6F-2AE9AE09356A}"/>
      </w:docPartPr>
      <w:docPartBody>
        <w:p>
          <w:r>
            <w:rPr>
              <w:rStyle w:val="4"/>
              <w:rFonts w:hint="eastAsia" w:ascii="宋体" w:hAnsi="宋体" w:eastAsia="宋体" w:cs="宋体"/>
            </w:rPr>
            <w:t>单击此处输入文字</w:t>
          </w:r>
        </w:p>
      </w:docPartBody>
    </w:docPart>
    <w:docPart>
      <w:docPartPr>
        <w:name w:val="70ED63DC73DE41F7A05E3DF0C2B7167B"/>
        <w:style w:val=""/>
        <w:category>
          <w:name w:val="常规"/>
          <w:gallery w:val="placeholder"/>
        </w:category>
        <w:types>
          <w:type w:val="bbPlcHdr"/>
        </w:types>
        <w:behaviors>
          <w:behavior w:val="content"/>
        </w:behaviors>
        <w:description w:val=""/>
        <w:guid w:val="{544890CB-DD14-463E-A1D6-AA6141A8F277}"/>
      </w:docPartPr>
      <w:docPartBody>
        <w:p>
          <w:r>
            <w:rPr>
              <w:rStyle w:val="4"/>
              <w:rFonts w:hint="eastAsia" w:ascii="宋体" w:hAnsi="宋体" w:eastAsia="宋体" w:cs="宋体"/>
            </w:rPr>
            <w:t>单击此处输入文字</w:t>
          </w:r>
        </w:p>
      </w:docPartBody>
    </w:docPart>
    <w:docPart>
      <w:docPartPr>
        <w:name w:val="DBA614718D9C406AA939A67C314EA0C1"/>
        <w:style w:val=""/>
        <w:category>
          <w:name w:val="常规"/>
          <w:gallery w:val="placeholder"/>
        </w:category>
        <w:types>
          <w:type w:val="bbPlcHdr"/>
        </w:types>
        <w:behaviors>
          <w:behavior w:val="content"/>
        </w:behaviors>
        <w:description w:val=""/>
        <w:guid w:val="{211E35A2-BB3B-447C-990D-6F42C22A9060}"/>
      </w:docPartPr>
      <w:docPartBody>
        <w:p>
          <w:r>
            <w:rPr>
              <w:rStyle w:val="4"/>
              <w:rFonts w:hint="eastAsia" w:ascii="宋体" w:hAnsi="宋体" w:eastAsia="宋体" w:cs="宋体"/>
            </w:rPr>
            <w:t>单击此处输入文字</w:t>
          </w:r>
        </w:p>
      </w:docPartBody>
    </w:docPart>
    <w:docPart>
      <w:docPartPr>
        <w:name w:val="5F81FCEF7193458A880DB4FBAC4E7911"/>
        <w:style w:val=""/>
        <w:category>
          <w:name w:val="常规"/>
          <w:gallery w:val="placeholder"/>
        </w:category>
        <w:types>
          <w:type w:val="bbPlcHdr"/>
        </w:types>
        <w:behaviors>
          <w:behavior w:val="content"/>
        </w:behaviors>
        <w:description w:val=""/>
        <w:guid w:val="{1106520A-DE4E-4734-B5E7-6D9B7565A4A8}"/>
      </w:docPartPr>
      <w:docPartBody>
        <w:p>
          <w:r>
            <w:rPr>
              <w:rStyle w:val="4"/>
              <w:rFonts w:hint="eastAsia" w:ascii="宋体" w:hAnsi="宋体" w:eastAsia="宋体" w:cs="宋体"/>
            </w:rPr>
            <w:t>单击此处输入文字</w:t>
          </w:r>
        </w:p>
      </w:docPartBody>
    </w:docPart>
    <w:docPart>
      <w:docPartPr>
        <w:name w:val="A8D8B641DC064E778DFCF867CD01AC15"/>
        <w:style w:val=""/>
        <w:category>
          <w:name w:val="常规"/>
          <w:gallery w:val="placeholder"/>
        </w:category>
        <w:types>
          <w:type w:val="bbPlcHdr"/>
        </w:types>
        <w:behaviors>
          <w:behavior w:val="content"/>
        </w:behaviors>
        <w:description w:val=""/>
        <w:guid w:val="{8856FB4B-D79A-4479-8FA4-1A8C7D014CE5}"/>
      </w:docPartPr>
      <w:docPartBody>
        <w:p>
          <w:r>
            <w:rPr>
              <w:rStyle w:val="4"/>
              <w:rFonts w:hint="eastAsia" w:ascii="宋体" w:hAnsi="宋体" w:eastAsia="宋体" w:cs="宋体"/>
            </w:rPr>
            <w:t>单击此处输入文字</w:t>
          </w:r>
        </w:p>
      </w:docPartBody>
    </w:docPart>
    <w:docPart>
      <w:docPartPr>
        <w:name w:val="B1A95AB7920744C189AC1954AD1D6381"/>
        <w:style w:val=""/>
        <w:category>
          <w:name w:val="常规"/>
          <w:gallery w:val="placeholder"/>
        </w:category>
        <w:types>
          <w:type w:val="bbPlcHdr"/>
        </w:types>
        <w:behaviors>
          <w:behavior w:val="content"/>
        </w:behaviors>
        <w:description w:val=""/>
        <w:guid w:val="{585A0302-571A-4816-85CB-DE3F3F25E5BF}"/>
      </w:docPartPr>
      <w:docPartBody>
        <w:p>
          <w:r>
            <w:rPr>
              <w:rStyle w:val="4"/>
              <w:rFonts w:hint="eastAsia" w:ascii="宋体" w:hAnsi="宋体" w:eastAsia="宋体" w:cs="宋体"/>
            </w:rPr>
            <w:t>单击此处输入文字</w:t>
          </w:r>
        </w:p>
      </w:docPartBody>
    </w:docPart>
    <w:docPart>
      <w:docPartPr>
        <w:name w:val="4AD7F4E224B7406587544C1A89E378ED"/>
        <w:style w:val=""/>
        <w:category>
          <w:name w:val="常规"/>
          <w:gallery w:val="placeholder"/>
        </w:category>
        <w:types>
          <w:type w:val="bbPlcHdr"/>
        </w:types>
        <w:behaviors>
          <w:behavior w:val="content"/>
        </w:behaviors>
        <w:description w:val=""/>
        <w:guid w:val="{2013DBF1-A2E1-4743-B8E6-2F115EA87054}"/>
      </w:docPartPr>
      <w:docPartBody>
        <w:p>
          <w:r>
            <w:rPr>
              <w:rStyle w:val="4"/>
              <w:rFonts w:hint="eastAsia" w:ascii="宋体" w:hAnsi="宋体" w:eastAsia="宋体" w:cs="宋体"/>
            </w:rPr>
            <w:t>单击此处输入文字</w:t>
          </w:r>
        </w:p>
      </w:docPartBody>
    </w:docPart>
    <w:docPart>
      <w:docPartPr>
        <w:name w:val="33AA31B8C83142039B2BDECED955851A"/>
        <w:style w:val=""/>
        <w:category>
          <w:name w:val="常规"/>
          <w:gallery w:val="placeholder"/>
        </w:category>
        <w:types>
          <w:type w:val="bbPlcHdr"/>
        </w:types>
        <w:behaviors>
          <w:behavior w:val="content"/>
        </w:behaviors>
        <w:description w:val=""/>
        <w:guid w:val="{79FB9CBC-DC89-4B21-8D85-7E1843E17572}"/>
      </w:docPartPr>
      <w:docPartBody>
        <w:p>
          <w:r>
            <w:rPr>
              <w:rStyle w:val="4"/>
              <w:rFonts w:hint="eastAsia" w:ascii="宋体" w:hAnsi="宋体" w:eastAsia="宋体" w:cs="宋体"/>
            </w:rPr>
            <w:t>单击此处输入文字</w:t>
          </w:r>
        </w:p>
      </w:docPartBody>
    </w:docPart>
    <w:docPart>
      <w:docPartPr>
        <w:name w:val="BD1AEFCB41E845458F04E83A1CA247D7"/>
        <w:style w:val=""/>
        <w:category>
          <w:name w:val="常规"/>
          <w:gallery w:val="placeholder"/>
        </w:category>
        <w:types>
          <w:type w:val="bbPlcHdr"/>
        </w:types>
        <w:behaviors>
          <w:behavior w:val="content"/>
        </w:behaviors>
        <w:description w:val=""/>
        <w:guid w:val="{F8FAEBD7-C3B4-4828-8C7C-4705D4248A38}"/>
      </w:docPartPr>
      <w:docPartBody>
        <w:p>
          <w:r>
            <w:rPr>
              <w:rStyle w:val="4"/>
              <w:rFonts w:hint="eastAsia" w:ascii="宋体" w:hAnsi="宋体" w:eastAsia="宋体" w:cs="宋体"/>
            </w:rPr>
            <w:t>单击此处输入文字</w:t>
          </w:r>
        </w:p>
      </w:docPartBody>
    </w:docPart>
    <w:docPart>
      <w:docPartPr>
        <w:name w:val="966FF733A32E4FE3AD7F79EACA3150EF"/>
        <w:style w:val=""/>
        <w:category>
          <w:name w:val="常规"/>
          <w:gallery w:val="placeholder"/>
        </w:category>
        <w:types>
          <w:type w:val="bbPlcHdr"/>
        </w:types>
        <w:behaviors>
          <w:behavior w:val="content"/>
        </w:behaviors>
        <w:description w:val=""/>
        <w:guid w:val="{17810509-08F4-4544-9D38-EB3F05B29DEE}"/>
      </w:docPartPr>
      <w:docPartBody>
        <w:p>
          <w:r>
            <w:rPr>
              <w:rStyle w:val="4"/>
              <w:rFonts w:hint="eastAsia" w:ascii="宋体" w:hAnsi="宋体" w:eastAsia="宋体" w:cs="宋体"/>
            </w:rPr>
            <w:t>单击此处输入文字</w:t>
          </w:r>
        </w:p>
      </w:docPartBody>
    </w:docPart>
    <w:docPart>
      <w:docPartPr>
        <w:name w:val="3197160075534AEA8D5814046DB934D0"/>
        <w:style w:val=""/>
        <w:category>
          <w:name w:val="常规"/>
          <w:gallery w:val="placeholder"/>
        </w:category>
        <w:types>
          <w:type w:val="bbPlcHdr"/>
        </w:types>
        <w:behaviors>
          <w:behavior w:val="content"/>
        </w:behaviors>
        <w:description w:val=""/>
        <w:guid w:val="{9AED0CE9-729E-4A82-890A-DA37A0BE7474}"/>
      </w:docPartPr>
      <w:docPartBody>
        <w:p>
          <w:r>
            <w:rPr>
              <w:rStyle w:val="4"/>
              <w:rFonts w:hint="eastAsia" w:ascii="宋体" w:hAnsi="宋体" w:eastAsia="宋体" w:cs="宋体"/>
            </w:rPr>
            <w:t>单击此处输入文字</w:t>
          </w:r>
        </w:p>
      </w:docPartBody>
    </w:docPart>
    <w:docPart>
      <w:docPartPr>
        <w:name w:val="81A4B81A42BE438DBAB5557B2B106C93"/>
        <w:style w:val=""/>
        <w:category>
          <w:name w:val="常规"/>
          <w:gallery w:val="placeholder"/>
        </w:category>
        <w:types>
          <w:type w:val="bbPlcHdr"/>
        </w:types>
        <w:behaviors>
          <w:behavior w:val="content"/>
        </w:behaviors>
        <w:description w:val=""/>
        <w:guid w:val="{9865F6DB-1D20-40C1-91D0-A62DF9E8B939}"/>
      </w:docPartPr>
      <w:docPartBody>
        <w:p>
          <w:r>
            <w:rPr>
              <w:rStyle w:val="4"/>
              <w:rFonts w:hint="eastAsia" w:ascii="宋体" w:hAnsi="宋体" w:eastAsia="宋体" w:cs="宋体"/>
            </w:rPr>
            <w:t>单击此处输入文字</w:t>
          </w:r>
        </w:p>
      </w:docPartBody>
    </w:docPart>
    <w:docPart>
      <w:docPartPr>
        <w:name w:val="520A363F336D42F0A88AD8F843E3FBAB"/>
        <w:style w:val=""/>
        <w:category>
          <w:name w:val="常规"/>
          <w:gallery w:val="placeholder"/>
        </w:category>
        <w:types>
          <w:type w:val="bbPlcHdr"/>
        </w:types>
        <w:behaviors>
          <w:behavior w:val="content"/>
        </w:behaviors>
        <w:description w:val=""/>
        <w:guid w:val="{8B737559-EE81-4C8B-A222-F7E732CFAB92}"/>
      </w:docPartPr>
      <w:docPartBody>
        <w:p>
          <w:r>
            <w:rPr>
              <w:rStyle w:val="4"/>
              <w:rFonts w:hint="eastAsia" w:ascii="宋体" w:hAnsi="宋体" w:eastAsia="宋体" w:cs="宋体"/>
            </w:rPr>
            <w:t>单击此处输入文字</w:t>
          </w:r>
        </w:p>
      </w:docPartBody>
    </w:docPart>
    <w:docPart>
      <w:docPartPr>
        <w:name w:val="631D97D5B7224D2A96E444134E069115"/>
        <w:style w:val=""/>
        <w:category>
          <w:name w:val="常规"/>
          <w:gallery w:val="placeholder"/>
        </w:category>
        <w:types>
          <w:type w:val="bbPlcHdr"/>
        </w:types>
        <w:behaviors>
          <w:behavior w:val="content"/>
        </w:behaviors>
        <w:description w:val=""/>
        <w:guid w:val="{92B60ACC-E725-4340-AD1D-386F8A3DBB70}"/>
      </w:docPartPr>
      <w:docPartBody>
        <w:p>
          <w:r>
            <w:rPr>
              <w:rStyle w:val="4"/>
              <w:rFonts w:hint="eastAsia" w:ascii="宋体" w:hAnsi="宋体" w:eastAsia="宋体" w:cs="宋体"/>
            </w:rPr>
            <w:t>单击此处输入文字</w:t>
          </w:r>
        </w:p>
      </w:docPartBody>
    </w:docPart>
    <w:docPart>
      <w:docPartPr>
        <w:name w:val="C195D21AC1B340E3A6C544C709C4B8ED"/>
        <w:style w:val=""/>
        <w:category>
          <w:name w:val="常规"/>
          <w:gallery w:val="placeholder"/>
        </w:category>
        <w:types>
          <w:type w:val="bbPlcHdr"/>
        </w:types>
        <w:behaviors>
          <w:behavior w:val="content"/>
        </w:behaviors>
        <w:description w:val=""/>
        <w:guid w:val="{CEB842B2-5BA8-45BC-BD8E-BF61F8B8F5CB}"/>
      </w:docPartPr>
      <w:docPartBody>
        <w:p>
          <w:r>
            <w:rPr>
              <w:rStyle w:val="4"/>
              <w:rFonts w:hint="eastAsia" w:ascii="宋体" w:hAnsi="宋体" w:eastAsia="宋体" w:cs="宋体"/>
            </w:rPr>
            <w:t>单击此处输入文字</w:t>
          </w:r>
        </w:p>
      </w:docPartBody>
    </w:docPart>
    <w:docPart>
      <w:docPartPr>
        <w:name w:val="0550B99E786C43709E7AEC8C322F01D6"/>
        <w:style w:val=""/>
        <w:category>
          <w:name w:val="常规"/>
          <w:gallery w:val="placeholder"/>
        </w:category>
        <w:types>
          <w:type w:val="bbPlcHdr"/>
        </w:types>
        <w:behaviors>
          <w:behavior w:val="content"/>
        </w:behaviors>
        <w:description w:val=""/>
        <w:guid w:val="{F4125BD2-0642-45D0-A048-BDE002A43AA0}"/>
      </w:docPartPr>
      <w:docPartBody>
        <w:p>
          <w:r>
            <w:rPr>
              <w:rStyle w:val="4"/>
              <w:rFonts w:hint="eastAsia" w:ascii="宋体" w:hAnsi="宋体" w:eastAsia="宋体" w:cs="宋体"/>
            </w:rPr>
            <w:t>单击此处输入文字</w:t>
          </w:r>
        </w:p>
      </w:docPartBody>
    </w:docPart>
    <w:docPart>
      <w:docPartPr>
        <w:name w:val="F919432093634C5AAD1FA1C83CDFA8B3"/>
        <w:style w:val=""/>
        <w:category>
          <w:name w:val="常规"/>
          <w:gallery w:val="placeholder"/>
        </w:category>
        <w:types>
          <w:type w:val="bbPlcHdr"/>
        </w:types>
        <w:behaviors>
          <w:behavior w:val="content"/>
        </w:behaviors>
        <w:description w:val=""/>
        <w:guid w:val="{1C142AE4-CEED-49CB-BD3A-B5C27E038BB3}"/>
      </w:docPartPr>
      <w:docPartBody>
        <w:p>
          <w:r>
            <w:rPr>
              <w:rStyle w:val="4"/>
              <w:rFonts w:hint="eastAsia" w:ascii="宋体" w:hAnsi="宋体" w:eastAsia="宋体" w:cs="宋体"/>
            </w:rPr>
            <w:t>单击此处输入文字</w:t>
          </w:r>
        </w:p>
      </w:docPartBody>
    </w:docPart>
    <w:docPart>
      <w:docPartPr>
        <w:name w:val="F705B71D00264A65959612933A2E764A"/>
        <w:style w:val=""/>
        <w:category>
          <w:name w:val="常规"/>
          <w:gallery w:val="placeholder"/>
        </w:category>
        <w:types>
          <w:type w:val="bbPlcHdr"/>
        </w:types>
        <w:behaviors>
          <w:behavior w:val="content"/>
        </w:behaviors>
        <w:description w:val=""/>
        <w:guid w:val="{79E1537A-6067-4A3E-BEE4-1AACA2E6D4FE}"/>
      </w:docPartPr>
      <w:docPartBody>
        <w:p>
          <w:r>
            <w:rPr>
              <w:rStyle w:val="4"/>
              <w:rFonts w:hint="eastAsia" w:ascii="宋体" w:hAnsi="宋体" w:eastAsia="宋体" w:cs="宋体"/>
            </w:rPr>
            <w:t>单击此处输入文字</w:t>
          </w:r>
        </w:p>
      </w:docPartBody>
    </w:docPart>
    <w:docPart>
      <w:docPartPr>
        <w:name w:val="B6B8C816528245BB81751046AFE5E015"/>
        <w:style w:val=""/>
        <w:category>
          <w:name w:val="常规"/>
          <w:gallery w:val="placeholder"/>
        </w:category>
        <w:types>
          <w:type w:val="bbPlcHdr"/>
        </w:types>
        <w:behaviors>
          <w:behavior w:val="content"/>
        </w:behaviors>
        <w:description w:val=""/>
        <w:guid w:val="{6EC5CF93-20B6-4459-82EC-05475B7B029F}"/>
      </w:docPartPr>
      <w:docPartBody>
        <w:p>
          <w:r>
            <w:rPr>
              <w:rStyle w:val="4"/>
              <w:rFonts w:hint="eastAsia" w:ascii="宋体" w:hAnsi="宋体" w:eastAsia="宋体" w:cs="宋体"/>
            </w:rPr>
            <w:t>单击此处输入文字</w:t>
          </w:r>
        </w:p>
      </w:docPartBody>
    </w:docPart>
    <w:docPart>
      <w:docPartPr>
        <w:name w:val="D2B9CEA9BE6E49918F20CE5B34AA9B11"/>
        <w:style w:val=""/>
        <w:category>
          <w:name w:val="常规"/>
          <w:gallery w:val="placeholder"/>
        </w:category>
        <w:types>
          <w:type w:val="bbPlcHdr"/>
        </w:types>
        <w:behaviors>
          <w:behavior w:val="content"/>
        </w:behaviors>
        <w:description w:val=""/>
        <w:guid w:val="{D5472198-7156-4250-A139-C472B1FFBE1B}"/>
      </w:docPartPr>
      <w:docPartBody>
        <w:p>
          <w:r>
            <w:rPr>
              <w:rStyle w:val="4"/>
              <w:rFonts w:hint="eastAsia" w:ascii="宋体" w:hAnsi="宋体" w:eastAsia="宋体" w:cs="宋体"/>
            </w:rPr>
            <w:t>单击此处输入文字</w:t>
          </w:r>
        </w:p>
      </w:docPartBody>
    </w:docPart>
    <w:docPart>
      <w:docPartPr>
        <w:name w:val="BD3FDD3C985944568F65F06BF5CF9A61"/>
        <w:style w:val=""/>
        <w:category>
          <w:name w:val="常规"/>
          <w:gallery w:val="placeholder"/>
        </w:category>
        <w:types>
          <w:type w:val="bbPlcHdr"/>
        </w:types>
        <w:behaviors>
          <w:behavior w:val="content"/>
        </w:behaviors>
        <w:description w:val=""/>
        <w:guid w:val="{1108B2F1-EDD3-4DD7-A29A-E1B7C6A555DC}"/>
      </w:docPartPr>
      <w:docPartBody>
        <w:p>
          <w:r>
            <w:rPr>
              <w:rStyle w:val="4"/>
              <w:rFonts w:hint="eastAsia" w:ascii="宋体" w:hAnsi="宋体" w:eastAsia="宋体" w:cs="宋体"/>
            </w:rPr>
            <w:t>单击此处输入文字</w:t>
          </w:r>
        </w:p>
      </w:docPartBody>
    </w:docPart>
    <w:docPart>
      <w:docPartPr>
        <w:name w:val="8B06491E8CD9489AAC0262E9C92CAC76"/>
        <w:style w:val=""/>
        <w:category>
          <w:name w:val="常规"/>
          <w:gallery w:val="placeholder"/>
        </w:category>
        <w:types>
          <w:type w:val="bbPlcHdr"/>
        </w:types>
        <w:behaviors>
          <w:behavior w:val="content"/>
        </w:behaviors>
        <w:description w:val=""/>
        <w:guid w:val="{9CD1C7AB-AD6C-4C7D-B5F3-1B9BAF32F00D}"/>
      </w:docPartPr>
      <w:docPartBody>
        <w:p>
          <w:r>
            <w:rPr>
              <w:rStyle w:val="4"/>
              <w:rFonts w:hint="eastAsia" w:ascii="宋体" w:hAnsi="宋体" w:eastAsia="宋体" w:cs="宋体"/>
            </w:rPr>
            <w:t>单击此处输入文字</w:t>
          </w:r>
        </w:p>
      </w:docPartBody>
    </w:docPart>
    <w:docPart>
      <w:docPartPr>
        <w:name w:val="ED1CBB71401044AA98430CD241777E17"/>
        <w:style w:val=""/>
        <w:category>
          <w:name w:val="常规"/>
          <w:gallery w:val="placeholder"/>
        </w:category>
        <w:types>
          <w:type w:val="bbPlcHdr"/>
        </w:types>
        <w:behaviors>
          <w:behavior w:val="content"/>
        </w:behaviors>
        <w:description w:val=""/>
        <w:guid w:val="{F691E854-5B3A-4E94-AD2A-DAAD2EC089D5}"/>
      </w:docPartPr>
      <w:docPartBody>
        <w:p>
          <w:r>
            <w:rPr>
              <w:rStyle w:val="4"/>
              <w:rFonts w:hint="eastAsia" w:ascii="宋体" w:hAnsi="宋体" w:eastAsia="宋体" w:cs="宋体"/>
            </w:rPr>
            <w:t>单击此处输入文字</w:t>
          </w:r>
        </w:p>
      </w:docPartBody>
    </w:docPart>
    <w:docPart>
      <w:docPartPr>
        <w:name w:val="C04618B98BEB41B5B593F7ADBBA914C7"/>
        <w:style w:val=""/>
        <w:category>
          <w:name w:val="常规"/>
          <w:gallery w:val="placeholder"/>
        </w:category>
        <w:types>
          <w:type w:val="bbPlcHdr"/>
        </w:types>
        <w:behaviors>
          <w:behavior w:val="content"/>
        </w:behaviors>
        <w:description w:val=""/>
        <w:guid w:val="{30A0CB24-F06B-466C-AC57-83BD724BA73E}"/>
      </w:docPartPr>
      <w:docPartBody>
        <w:p>
          <w:r>
            <w:rPr>
              <w:rStyle w:val="4"/>
              <w:rFonts w:hint="eastAsia" w:ascii="宋体" w:hAnsi="宋体" w:eastAsia="宋体" w:cs="宋体"/>
            </w:rPr>
            <w:t>单击此处输入文字</w:t>
          </w:r>
        </w:p>
      </w:docPartBody>
    </w:docPart>
    <w:docPart>
      <w:docPartPr>
        <w:name w:val="5F00E4737EC0488FBABEC34328A0B03A"/>
        <w:style w:val=""/>
        <w:category>
          <w:name w:val="常规"/>
          <w:gallery w:val="placeholder"/>
        </w:category>
        <w:types>
          <w:type w:val="bbPlcHdr"/>
        </w:types>
        <w:behaviors>
          <w:behavior w:val="content"/>
        </w:behaviors>
        <w:description w:val=""/>
        <w:guid w:val="{4C2C358F-8BA6-4277-8CC5-F454BE2A9916}"/>
      </w:docPartPr>
      <w:docPartBody>
        <w:p>
          <w:r>
            <w:rPr>
              <w:rStyle w:val="4"/>
              <w:rFonts w:hint="eastAsia" w:ascii="宋体" w:hAnsi="宋体" w:eastAsia="宋体" w:cs="宋体"/>
            </w:rPr>
            <w:t>单击此处输入文字</w:t>
          </w:r>
        </w:p>
      </w:docPartBody>
    </w:docPart>
    <w:docPart>
      <w:docPartPr>
        <w:name w:val="225AA9B0D2B9406DB5BD6EAFD124B9E6"/>
        <w:style w:val=""/>
        <w:category>
          <w:name w:val="常规"/>
          <w:gallery w:val="placeholder"/>
        </w:category>
        <w:types>
          <w:type w:val="bbPlcHdr"/>
        </w:types>
        <w:behaviors>
          <w:behavior w:val="content"/>
        </w:behaviors>
        <w:description w:val=""/>
        <w:guid w:val="{DE486448-A123-44F6-A0D2-5613A01A04E9}"/>
      </w:docPartPr>
      <w:docPartBody>
        <w:p>
          <w:r>
            <w:rPr>
              <w:rStyle w:val="4"/>
              <w:rFonts w:hint="eastAsia" w:ascii="宋体" w:hAnsi="宋体" w:eastAsia="宋体" w:cs="宋体"/>
            </w:rPr>
            <w:t>单击此处输入文字</w:t>
          </w:r>
        </w:p>
      </w:docPartBody>
    </w:docPart>
    <w:docPart>
      <w:docPartPr>
        <w:name w:val="8CC2B057D2344AC28A9BCC1A79A92C4B"/>
        <w:style w:val=""/>
        <w:category>
          <w:name w:val="常规"/>
          <w:gallery w:val="placeholder"/>
        </w:category>
        <w:types>
          <w:type w:val="bbPlcHdr"/>
        </w:types>
        <w:behaviors>
          <w:behavior w:val="content"/>
        </w:behaviors>
        <w:description w:val=""/>
        <w:guid w:val="{2ED9CA97-6A88-4C25-9EB8-AC58AD3C4654}"/>
      </w:docPartPr>
      <w:docPartBody>
        <w:p>
          <w:r>
            <w:rPr>
              <w:rStyle w:val="4"/>
              <w:rFonts w:hint="eastAsia" w:ascii="宋体" w:hAnsi="宋体" w:eastAsia="宋体" w:cs="宋体"/>
            </w:rPr>
            <w:t>单击此处输入文字</w:t>
          </w:r>
        </w:p>
      </w:docPartBody>
    </w:docPart>
    <w:docPart>
      <w:docPartPr>
        <w:name w:val="4DC91330DAA94D24B3303DC5DD493E0B"/>
        <w:style w:val=""/>
        <w:category>
          <w:name w:val="常规"/>
          <w:gallery w:val="placeholder"/>
        </w:category>
        <w:types>
          <w:type w:val="bbPlcHdr"/>
        </w:types>
        <w:behaviors>
          <w:behavior w:val="content"/>
        </w:behaviors>
        <w:description w:val=""/>
        <w:guid w:val="{F7E7335C-C655-43D1-8EFB-04D6065555EB}"/>
      </w:docPartPr>
      <w:docPartBody>
        <w:p>
          <w:r>
            <w:rPr>
              <w:rStyle w:val="4"/>
              <w:rFonts w:hint="eastAsia" w:ascii="宋体" w:hAnsi="宋体" w:eastAsia="宋体" w:cs="宋体"/>
            </w:rPr>
            <w:t>单击此处输入文字</w:t>
          </w:r>
        </w:p>
      </w:docPartBody>
    </w:docPart>
    <w:docPart>
      <w:docPartPr>
        <w:name w:val="95806066E3884B6EB41840391AE9FD6E"/>
        <w:style w:val=""/>
        <w:category>
          <w:name w:val="常规"/>
          <w:gallery w:val="placeholder"/>
        </w:category>
        <w:types>
          <w:type w:val="bbPlcHdr"/>
        </w:types>
        <w:behaviors>
          <w:behavior w:val="content"/>
        </w:behaviors>
        <w:description w:val=""/>
        <w:guid w:val="{EBE40CE4-E7FD-4EDE-B466-B630DD3014B7}"/>
      </w:docPartPr>
      <w:docPartBody>
        <w:p>
          <w:r>
            <w:rPr>
              <w:rStyle w:val="4"/>
              <w:rFonts w:hint="eastAsia" w:ascii="宋体" w:hAnsi="宋体" w:eastAsia="宋体" w:cs="宋体"/>
            </w:rPr>
            <w:t>单击此处输入文字</w:t>
          </w:r>
        </w:p>
      </w:docPartBody>
    </w:docPart>
    <w:docPart>
      <w:docPartPr>
        <w:name w:val="719A41D74D5042F7AFFD598A8488A6A4"/>
        <w:style w:val=""/>
        <w:category>
          <w:name w:val="常规"/>
          <w:gallery w:val="placeholder"/>
        </w:category>
        <w:types>
          <w:type w:val="bbPlcHdr"/>
        </w:types>
        <w:behaviors>
          <w:behavior w:val="content"/>
        </w:behaviors>
        <w:description w:val=""/>
        <w:guid w:val="{7FDD1109-18B9-49B8-BA68-4603A0A2EC7E}"/>
      </w:docPartPr>
      <w:docPartBody>
        <w:p>
          <w:r>
            <w:rPr>
              <w:rStyle w:val="4"/>
              <w:rFonts w:hint="eastAsia" w:ascii="宋体" w:hAnsi="宋体" w:eastAsia="宋体" w:cs="宋体"/>
            </w:rPr>
            <w:t>单击此处输入文字</w:t>
          </w:r>
        </w:p>
      </w:docPartBody>
    </w:docPart>
    <w:docPart>
      <w:docPartPr>
        <w:name w:val="7F9A3820549E4BA7ACC270F87E5ABF84"/>
        <w:style w:val=""/>
        <w:category>
          <w:name w:val="常规"/>
          <w:gallery w:val="placeholder"/>
        </w:category>
        <w:types>
          <w:type w:val="bbPlcHdr"/>
        </w:types>
        <w:behaviors>
          <w:behavior w:val="content"/>
        </w:behaviors>
        <w:description w:val=""/>
        <w:guid w:val="{A3D42E08-DAEC-4AD2-B54C-ABE7A11877EC}"/>
      </w:docPartPr>
      <w:docPartBody>
        <w:p>
          <w:r>
            <w:rPr>
              <w:rStyle w:val="4"/>
              <w:rFonts w:hint="eastAsia" w:ascii="宋体" w:hAnsi="宋体" w:eastAsia="宋体" w:cs="宋体"/>
            </w:rPr>
            <w:t>单击此处输入文字</w:t>
          </w:r>
        </w:p>
      </w:docPartBody>
    </w:docPart>
    <w:docPart>
      <w:docPartPr>
        <w:name w:val="AEADEC1292AC42CD9597C2CCFF402FA5"/>
        <w:style w:val=""/>
        <w:category>
          <w:name w:val="常规"/>
          <w:gallery w:val="placeholder"/>
        </w:category>
        <w:types>
          <w:type w:val="bbPlcHdr"/>
        </w:types>
        <w:behaviors>
          <w:behavior w:val="content"/>
        </w:behaviors>
        <w:description w:val=""/>
        <w:guid w:val="{C92239FE-AFF4-4CD6-9863-BBDCC9F1D5B6}"/>
      </w:docPartPr>
      <w:docPartBody>
        <w:p>
          <w:r>
            <w:rPr>
              <w:rStyle w:val="4"/>
              <w:rFonts w:hint="eastAsia" w:ascii="宋体" w:hAnsi="宋体" w:eastAsia="宋体" w:cs="宋体"/>
            </w:rPr>
            <w:t>单击此处输入文字</w:t>
          </w:r>
        </w:p>
      </w:docPartBody>
    </w:docPart>
    <w:docPart>
      <w:docPartPr>
        <w:name w:val="6261FB2C90E348889233B25733C0F635"/>
        <w:style w:val=""/>
        <w:category>
          <w:name w:val="常规"/>
          <w:gallery w:val="placeholder"/>
        </w:category>
        <w:types>
          <w:type w:val="bbPlcHdr"/>
        </w:types>
        <w:behaviors>
          <w:behavior w:val="content"/>
        </w:behaviors>
        <w:description w:val=""/>
        <w:guid w:val="{A51E2CD1-36D9-427E-9270-1C91FEF4BB64}"/>
      </w:docPartPr>
      <w:docPartBody>
        <w:p>
          <w:r>
            <w:rPr>
              <w:rStyle w:val="4"/>
              <w:rFonts w:hint="eastAsia" w:ascii="宋体" w:hAnsi="宋体" w:eastAsia="宋体" w:cs="宋体"/>
            </w:rPr>
            <w:t>单击此处输入文字</w:t>
          </w:r>
        </w:p>
      </w:docPartBody>
    </w:docPart>
    <w:docPart>
      <w:docPartPr>
        <w:name w:val="C3F9899C545A4F26A33BAFB290CDA091"/>
        <w:style w:val=""/>
        <w:category>
          <w:name w:val="常规"/>
          <w:gallery w:val="placeholder"/>
        </w:category>
        <w:types>
          <w:type w:val="bbPlcHdr"/>
        </w:types>
        <w:behaviors>
          <w:behavior w:val="content"/>
        </w:behaviors>
        <w:description w:val=""/>
        <w:guid w:val="{83EB6601-971B-470C-BC40-265706A1A4EF}"/>
      </w:docPartPr>
      <w:docPartBody>
        <w:p>
          <w:r>
            <w:rPr>
              <w:rStyle w:val="4"/>
              <w:rFonts w:hint="eastAsia" w:ascii="宋体" w:hAnsi="宋体" w:eastAsia="宋体" w:cs="宋体"/>
            </w:rPr>
            <w:t>单击此处输入文字</w:t>
          </w:r>
        </w:p>
      </w:docPartBody>
    </w:docPart>
    <w:docPart>
      <w:docPartPr>
        <w:name w:val="84F7E6CAB14F408FBDCCB0CDC2F5A68C"/>
        <w:style w:val=""/>
        <w:category>
          <w:name w:val="常规"/>
          <w:gallery w:val="placeholder"/>
        </w:category>
        <w:types>
          <w:type w:val="bbPlcHdr"/>
        </w:types>
        <w:behaviors>
          <w:behavior w:val="content"/>
        </w:behaviors>
        <w:description w:val=""/>
        <w:guid w:val="{37E11E4F-00F6-4152-82C1-5620D765078D}"/>
      </w:docPartPr>
      <w:docPartBody>
        <w:p>
          <w:r>
            <w:rPr>
              <w:rStyle w:val="4"/>
              <w:rFonts w:hint="eastAsia" w:ascii="宋体" w:hAnsi="宋体" w:eastAsia="宋体" w:cs="宋体"/>
            </w:rPr>
            <w:t>单击此处输入文字</w:t>
          </w:r>
        </w:p>
      </w:docPartBody>
    </w:docPart>
    <w:docPart>
      <w:docPartPr>
        <w:name w:val="4A1172E462F540ABBE1F9CDC78C03CC5"/>
        <w:style w:val=""/>
        <w:category>
          <w:name w:val="常规"/>
          <w:gallery w:val="placeholder"/>
        </w:category>
        <w:types>
          <w:type w:val="bbPlcHdr"/>
        </w:types>
        <w:behaviors>
          <w:behavior w:val="content"/>
        </w:behaviors>
        <w:description w:val=""/>
        <w:guid w:val="{701BE127-17C4-481C-8D47-E0E5F11AB417}"/>
      </w:docPartPr>
      <w:docPartBody>
        <w:p>
          <w:r>
            <w:rPr>
              <w:rStyle w:val="4"/>
              <w:rFonts w:hint="eastAsia" w:ascii="宋体" w:hAnsi="宋体" w:eastAsia="宋体" w:cs="宋体"/>
            </w:rPr>
            <w:t>单击此处输入文字</w:t>
          </w:r>
        </w:p>
      </w:docPartBody>
    </w:docPart>
    <w:docPart>
      <w:docPartPr>
        <w:name w:val="056FB39D23944CE2AE79088049A3EA7A"/>
        <w:style w:val=""/>
        <w:category>
          <w:name w:val="常规"/>
          <w:gallery w:val="placeholder"/>
        </w:category>
        <w:types>
          <w:type w:val="bbPlcHdr"/>
        </w:types>
        <w:behaviors>
          <w:behavior w:val="content"/>
        </w:behaviors>
        <w:description w:val=""/>
        <w:guid w:val="{A41FCEC5-0EA9-43A6-AC24-6A39EACAD084}"/>
      </w:docPartPr>
      <w:docPartBody>
        <w:p>
          <w:r>
            <w:rPr>
              <w:rStyle w:val="4"/>
              <w:rFonts w:hint="eastAsia" w:ascii="宋体" w:hAnsi="宋体" w:eastAsia="宋体" w:cs="宋体"/>
            </w:rPr>
            <w:t>单击此处输入文字</w:t>
          </w:r>
        </w:p>
      </w:docPartBody>
    </w:docPart>
    <w:docPart>
      <w:docPartPr>
        <w:name w:val="A479A1AF22094D5190B43370AC0A071D"/>
        <w:style w:val=""/>
        <w:category>
          <w:name w:val="常规"/>
          <w:gallery w:val="placeholder"/>
        </w:category>
        <w:types>
          <w:type w:val="bbPlcHdr"/>
        </w:types>
        <w:behaviors>
          <w:behavior w:val="content"/>
        </w:behaviors>
        <w:description w:val=""/>
        <w:guid w:val="{B625F6BE-C9CD-4382-8F92-F426D4A1CD45}"/>
      </w:docPartPr>
      <w:docPartBody>
        <w:p>
          <w:r>
            <w:rPr>
              <w:rStyle w:val="4"/>
              <w:rFonts w:hint="eastAsia" w:ascii="宋体" w:hAnsi="宋体" w:eastAsia="宋体" w:cs="宋体"/>
            </w:rPr>
            <w:t>单击此处输入文字</w:t>
          </w:r>
        </w:p>
      </w:docPartBody>
    </w:docPart>
    <w:docPart>
      <w:docPartPr>
        <w:name w:val="0E47DAEB2E0E43178FD0B19FB2283EBE"/>
        <w:style w:val=""/>
        <w:category>
          <w:name w:val="常规"/>
          <w:gallery w:val="placeholder"/>
        </w:category>
        <w:types>
          <w:type w:val="bbPlcHdr"/>
        </w:types>
        <w:behaviors>
          <w:behavior w:val="content"/>
        </w:behaviors>
        <w:description w:val=""/>
        <w:guid w:val="{89EC92E2-ADA7-4B19-B37D-216F4CCBF2D4}"/>
      </w:docPartPr>
      <w:docPartBody>
        <w:p>
          <w:r>
            <w:rPr>
              <w:rStyle w:val="4"/>
              <w:rFonts w:hint="eastAsia" w:ascii="宋体" w:hAnsi="宋体" w:eastAsia="宋体" w:cs="宋体"/>
            </w:rPr>
            <w:t>单击此处输入文字</w:t>
          </w:r>
        </w:p>
      </w:docPartBody>
    </w:docPart>
    <w:docPart>
      <w:docPartPr>
        <w:name w:val="70CF5D68846F4DD7A33ED3951BD1F019"/>
        <w:style w:val=""/>
        <w:category>
          <w:name w:val="常规"/>
          <w:gallery w:val="placeholder"/>
        </w:category>
        <w:types>
          <w:type w:val="bbPlcHdr"/>
        </w:types>
        <w:behaviors>
          <w:behavior w:val="content"/>
        </w:behaviors>
        <w:description w:val=""/>
        <w:guid w:val="{7F19CD11-51E2-4EE6-BE43-4C8A7836326E}"/>
      </w:docPartPr>
      <w:docPartBody>
        <w:p>
          <w:r>
            <w:rPr>
              <w:rStyle w:val="4"/>
              <w:rFonts w:hint="eastAsia" w:ascii="宋体" w:hAnsi="宋体" w:eastAsia="宋体" w:cs="宋体"/>
            </w:rPr>
            <w:t>单击此处输入文字</w:t>
          </w:r>
        </w:p>
      </w:docPartBody>
    </w:docPart>
    <w:docPart>
      <w:docPartPr>
        <w:name w:val="BAD2FB6F157D44EE956BB644B477BC20"/>
        <w:style w:val=""/>
        <w:category>
          <w:name w:val="常规"/>
          <w:gallery w:val="placeholder"/>
        </w:category>
        <w:types>
          <w:type w:val="bbPlcHdr"/>
        </w:types>
        <w:behaviors>
          <w:behavior w:val="content"/>
        </w:behaviors>
        <w:description w:val=""/>
        <w:guid w:val="{E0A35E50-E16A-46C9-A1BB-BE84C248C6CD}"/>
      </w:docPartPr>
      <w:docPartBody>
        <w:p>
          <w:r>
            <w:rPr>
              <w:rStyle w:val="4"/>
              <w:rFonts w:hint="eastAsia" w:ascii="宋体" w:hAnsi="宋体" w:eastAsia="宋体" w:cs="宋体"/>
            </w:rPr>
            <w:t>单击此处输入文字</w:t>
          </w:r>
        </w:p>
      </w:docPartBody>
    </w:docPart>
    <w:docPart>
      <w:docPartPr>
        <w:name w:val="9A75A844AE2A43E38DA61324283C5E3B"/>
        <w:style w:val=""/>
        <w:category>
          <w:name w:val="常规"/>
          <w:gallery w:val="placeholder"/>
        </w:category>
        <w:types>
          <w:type w:val="bbPlcHdr"/>
        </w:types>
        <w:behaviors>
          <w:behavior w:val="content"/>
        </w:behaviors>
        <w:description w:val=""/>
        <w:guid w:val="{44218B42-AEE2-4B6B-B44F-CFAF139DC8F0}"/>
      </w:docPartPr>
      <w:docPartBody>
        <w:p>
          <w:r>
            <w:rPr>
              <w:rStyle w:val="4"/>
              <w:rFonts w:hint="eastAsia" w:ascii="宋体" w:hAnsi="宋体" w:eastAsia="宋体" w:cs="宋体"/>
            </w:rPr>
            <w:t>单击此处输入文字</w:t>
          </w:r>
        </w:p>
      </w:docPartBody>
    </w:docPart>
    <w:docPart>
      <w:docPartPr>
        <w:name w:val="1235028F1BD94D1288E54CFFA4A07E15"/>
        <w:style w:val=""/>
        <w:category>
          <w:name w:val="常规"/>
          <w:gallery w:val="placeholder"/>
        </w:category>
        <w:types>
          <w:type w:val="bbPlcHdr"/>
        </w:types>
        <w:behaviors>
          <w:behavior w:val="content"/>
        </w:behaviors>
        <w:description w:val=""/>
        <w:guid w:val="{051EAF6B-966E-4689-A377-8EC5DD881ADB}"/>
      </w:docPartPr>
      <w:docPartBody>
        <w:p>
          <w:r>
            <w:rPr>
              <w:rStyle w:val="4"/>
              <w:rFonts w:hint="eastAsia" w:ascii="宋体" w:hAnsi="宋体" w:eastAsia="宋体" w:cs="宋体"/>
            </w:rPr>
            <w:t>单击此处输入文字</w:t>
          </w:r>
        </w:p>
      </w:docPartBody>
    </w:docPart>
    <w:docPart>
      <w:docPartPr>
        <w:name w:val="90967B8DED3E4BCF9A41D1DD09234AAC"/>
        <w:style w:val=""/>
        <w:category>
          <w:name w:val="常规"/>
          <w:gallery w:val="placeholder"/>
        </w:category>
        <w:types>
          <w:type w:val="bbPlcHdr"/>
        </w:types>
        <w:behaviors>
          <w:behavior w:val="content"/>
        </w:behaviors>
        <w:description w:val=""/>
        <w:guid w:val="{369541AD-A173-4AD3-B078-710906B71AC3}"/>
      </w:docPartPr>
      <w:docPartBody>
        <w:p>
          <w:r>
            <w:rPr>
              <w:rStyle w:val="4"/>
              <w:rFonts w:hint="eastAsia" w:ascii="宋体" w:hAnsi="宋体" w:eastAsia="宋体" w:cs="宋体"/>
            </w:rPr>
            <w:t>单击此处输入文字</w:t>
          </w:r>
        </w:p>
      </w:docPartBody>
    </w:docPart>
    <w:docPart>
      <w:docPartPr>
        <w:name w:val="7781C19B5197431E93474AEB33C750E0"/>
        <w:style w:val=""/>
        <w:category>
          <w:name w:val="常规"/>
          <w:gallery w:val="placeholder"/>
        </w:category>
        <w:types>
          <w:type w:val="bbPlcHdr"/>
        </w:types>
        <w:behaviors>
          <w:behavior w:val="content"/>
        </w:behaviors>
        <w:description w:val=""/>
        <w:guid w:val="{C86C807F-DA94-4C46-A1AB-722585A7B988}"/>
      </w:docPartPr>
      <w:docPartBody>
        <w:p>
          <w:r>
            <w:rPr>
              <w:rStyle w:val="4"/>
              <w:rFonts w:hint="eastAsia" w:ascii="宋体" w:hAnsi="宋体" w:eastAsia="宋体" w:cs="宋体"/>
            </w:rPr>
            <w:t>单击此处输入文字</w:t>
          </w:r>
        </w:p>
      </w:docPartBody>
    </w:docPart>
    <w:docPart>
      <w:docPartPr>
        <w:name w:val="1001B326FB7241E18896ED01B99803C7"/>
        <w:style w:val=""/>
        <w:category>
          <w:name w:val="常规"/>
          <w:gallery w:val="placeholder"/>
        </w:category>
        <w:types>
          <w:type w:val="bbPlcHdr"/>
        </w:types>
        <w:behaviors>
          <w:behavior w:val="content"/>
        </w:behaviors>
        <w:description w:val=""/>
        <w:guid w:val="{F0B915E5-D660-41BA-94D9-82ABB8A75E66}"/>
      </w:docPartPr>
      <w:docPartBody>
        <w:p>
          <w:r>
            <w:rPr>
              <w:rStyle w:val="4"/>
              <w:rFonts w:hint="eastAsia" w:ascii="宋体" w:hAnsi="宋体" w:eastAsia="宋体" w:cs="宋体"/>
            </w:rPr>
            <w:t>单击此处输入文字</w:t>
          </w:r>
        </w:p>
      </w:docPartBody>
    </w:docPart>
    <w:docPart>
      <w:docPartPr>
        <w:name w:val="D31E96686B69438496C85F7894EDAC42"/>
        <w:style w:val=""/>
        <w:category>
          <w:name w:val="常规"/>
          <w:gallery w:val="placeholder"/>
        </w:category>
        <w:types>
          <w:type w:val="bbPlcHdr"/>
        </w:types>
        <w:behaviors>
          <w:behavior w:val="content"/>
        </w:behaviors>
        <w:description w:val=""/>
        <w:guid w:val="{212EFE2C-24B0-4120-9A6C-18C8E78F2A69}"/>
      </w:docPartPr>
      <w:docPartBody>
        <w:p>
          <w:r>
            <w:rPr>
              <w:rStyle w:val="4"/>
              <w:rFonts w:hint="eastAsia" w:ascii="宋体" w:hAnsi="宋体" w:eastAsia="宋体" w:cs="宋体"/>
            </w:rPr>
            <w:t>单击此处输入文字</w:t>
          </w:r>
        </w:p>
      </w:docPartBody>
    </w:docPart>
    <w:docPart>
      <w:docPartPr>
        <w:name w:val="1626436FE0C0405FB86B224BF378BA62"/>
        <w:style w:val=""/>
        <w:category>
          <w:name w:val="常规"/>
          <w:gallery w:val="placeholder"/>
        </w:category>
        <w:types>
          <w:type w:val="bbPlcHdr"/>
        </w:types>
        <w:behaviors>
          <w:behavior w:val="content"/>
        </w:behaviors>
        <w:description w:val=""/>
        <w:guid w:val="{8FD7AC63-DE8A-4E0B-B572-9475D90455ED}"/>
      </w:docPartPr>
      <w:docPartBody>
        <w:p>
          <w:r>
            <w:rPr>
              <w:rStyle w:val="4"/>
              <w:rFonts w:hint="eastAsia" w:ascii="宋体" w:hAnsi="宋体" w:eastAsia="宋体" w:cs="宋体"/>
            </w:rPr>
            <w:t>单击此处输入文字</w:t>
          </w:r>
        </w:p>
      </w:docPartBody>
    </w:docPart>
    <w:docPart>
      <w:docPartPr>
        <w:name w:val="868ED2D7AFFB4B92BF51F25E2784182B"/>
        <w:style w:val=""/>
        <w:category>
          <w:name w:val="常规"/>
          <w:gallery w:val="placeholder"/>
        </w:category>
        <w:types>
          <w:type w:val="bbPlcHdr"/>
        </w:types>
        <w:behaviors>
          <w:behavior w:val="content"/>
        </w:behaviors>
        <w:description w:val=""/>
        <w:guid w:val="{017C07A1-4AF9-483E-97E8-50798D42DEF0}"/>
      </w:docPartPr>
      <w:docPartBody>
        <w:p>
          <w:r>
            <w:rPr>
              <w:rStyle w:val="4"/>
              <w:rFonts w:hint="eastAsia" w:ascii="宋体" w:hAnsi="宋体" w:eastAsia="宋体" w:cs="宋体"/>
            </w:rPr>
            <w:t>单击此处输入文字</w:t>
          </w:r>
        </w:p>
      </w:docPartBody>
    </w:docPart>
    <w:docPart>
      <w:docPartPr>
        <w:name w:val="8FD0FCA3BC49424F8353B637E755DF51"/>
        <w:style w:val=""/>
        <w:category>
          <w:name w:val="常规"/>
          <w:gallery w:val="placeholder"/>
        </w:category>
        <w:types>
          <w:type w:val="bbPlcHdr"/>
        </w:types>
        <w:behaviors>
          <w:behavior w:val="content"/>
        </w:behaviors>
        <w:description w:val=""/>
        <w:guid w:val="{4DAD1DBA-A99E-4BCC-9D81-0C2F3C408786}"/>
      </w:docPartPr>
      <w:docPartBody>
        <w:p>
          <w:r>
            <w:rPr>
              <w:rStyle w:val="4"/>
              <w:rFonts w:hint="eastAsia" w:ascii="宋体" w:hAnsi="宋体" w:eastAsia="宋体" w:cs="宋体"/>
            </w:rPr>
            <w:t>单击此处输入文字</w:t>
          </w:r>
        </w:p>
      </w:docPartBody>
    </w:docPart>
    <w:docPart>
      <w:docPartPr>
        <w:name w:val="3FB4A8DC667747C9A4BE5EA652A24B16"/>
        <w:style w:val=""/>
        <w:category>
          <w:name w:val="常规"/>
          <w:gallery w:val="placeholder"/>
        </w:category>
        <w:types>
          <w:type w:val="bbPlcHdr"/>
        </w:types>
        <w:behaviors>
          <w:behavior w:val="content"/>
        </w:behaviors>
        <w:description w:val=""/>
        <w:guid w:val="{71FF045B-563E-4932-87D2-3FAD88324296}"/>
      </w:docPartPr>
      <w:docPartBody>
        <w:p>
          <w:r>
            <w:rPr>
              <w:rStyle w:val="4"/>
              <w:rFonts w:hint="eastAsia" w:ascii="宋体" w:hAnsi="宋体" w:eastAsia="宋体" w:cs="宋体"/>
            </w:rPr>
            <w:t>单击此处输入文字</w:t>
          </w:r>
        </w:p>
      </w:docPartBody>
    </w:docPart>
    <w:docPart>
      <w:docPartPr>
        <w:name w:val="9387EC72152E4A3E86D73EBDD572A4BB"/>
        <w:style w:val=""/>
        <w:category>
          <w:name w:val="常规"/>
          <w:gallery w:val="placeholder"/>
        </w:category>
        <w:types>
          <w:type w:val="bbPlcHdr"/>
        </w:types>
        <w:behaviors>
          <w:behavior w:val="content"/>
        </w:behaviors>
        <w:description w:val=""/>
        <w:guid w:val="{1A10899D-EE25-4AF5-AE25-3DFED4966F5E}"/>
      </w:docPartPr>
      <w:docPartBody>
        <w:p>
          <w:r>
            <w:rPr>
              <w:rStyle w:val="4"/>
              <w:rFonts w:hint="eastAsia" w:ascii="宋体" w:hAnsi="宋体" w:eastAsia="宋体" w:cs="宋体"/>
            </w:rPr>
            <w:t>单击此处输入文字</w:t>
          </w:r>
        </w:p>
      </w:docPartBody>
    </w:docPart>
    <w:docPart>
      <w:docPartPr>
        <w:name w:val="249286A304A145038FA8DFB53A82C6B4"/>
        <w:style w:val=""/>
        <w:category>
          <w:name w:val="常规"/>
          <w:gallery w:val="placeholder"/>
        </w:category>
        <w:types>
          <w:type w:val="bbPlcHdr"/>
        </w:types>
        <w:behaviors>
          <w:behavior w:val="content"/>
        </w:behaviors>
        <w:description w:val=""/>
        <w:guid w:val="{E0F21543-F26F-4637-B7CA-08046CAFEAA2}"/>
      </w:docPartPr>
      <w:docPartBody>
        <w:p>
          <w:r>
            <w:rPr>
              <w:rStyle w:val="4"/>
              <w:rFonts w:hint="eastAsia" w:ascii="宋体" w:hAnsi="宋体" w:eastAsia="宋体" w:cs="宋体"/>
            </w:rPr>
            <w:t>单击此处输入文字</w:t>
          </w:r>
        </w:p>
      </w:docPartBody>
    </w:docPart>
    <w:docPart>
      <w:docPartPr>
        <w:name w:val="FC2FACFCA38F4EF8BBB0CF06280EF928"/>
        <w:style w:val=""/>
        <w:category>
          <w:name w:val="常规"/>
          <w:gallery w:val="placeholder"/>
        </w:category>
        <w:types>
          <w:type w:val="bbPlcHdr"/>
        </w:types>
        <w:behaviors>
          <w:behavior w:val="content"/>
        </w:behaviors>
        <w:description w:val=""/>
        <w:guid w:val="{119B09B6-A9C3-4975-B396-446647D1A14D}"/>
      </w:docPartPr>
      <w:docPartBody>
        <w:p>
          <w:r>
            <w:rPr>
              <w:rStyle w:val="4"/>
              <w:rFonts w:hint="eastAsia" w:ascii="宋体" w:hAnsi="宋体" w:eastAsia="宋体" w:cs="宋体"/>
            </w:rPr>
            <w:t>单击此处输入文字</w:t>
          </w:r>
        </w:p>
      </w:docPartBody>
    </w:docPart>
    <w:docPart>
      <w:docPartPr>
        <w:name w:val="A75C3488C05E4B08BEE13BC6911DA5C3"/>
        <w:style w:val=""/>
        <w:category>
          <w:name w:val="常规"/>
          <w:gallery w:val="placeholder"/>
        </w:category>
        <w:types>
          <w:type w:val="bbPlcHdr"/>
        </w:types>
        <w:behaviors>
          <w:behavior w:val="content"/>
        </w:behaviors>
        <w:description w:val=""/>
        <w:guid w:val="{286B7050-0001-4ED4-B017-9B033B86CFB7}"/>
      </w:docPartPr>
      <w:docPartBody>
        <w:p>
          <w:r>
            <w:rPr>
              <w:rStyle w:val="4"/>
              <w:rFonts w:hint="eastAsia" w:ascii="宋体" w:hAnsi="宋体" w:eastAsia="宋体" w:cs="宋体"/>
            </w:rPr>
            <w:t>单击此处输入文字</w:t>
          </w:r>
        </w:p>
      </w:docPartBody>
    </w:docPart>
    <w:docPart>
      <w:docPartPr>
        <w:name w:val="BA03BD7393D14241B182699117FC297E"/>
        <w:style w:val=""/>
        <w:category>
          <w:name w:val="常规"/>
          <w:gallery w:val="placeholder"/>
        </w:category>
        <w:types>
          <w:type w:val="bbPlcHdr"/>
        </w:types>
        <w:behaviors>
          <w:behavior w:val="content"/>
        </w:behaviors>
        <w:description w:val=""/>
        <w:guid w:val="{7EBEC4C3-B8A6-47CB-A097-4553C224C5D1}"/>
      </w:docPartPr>
      <w:docPartBody>
        <w:p>
          <w:r>
            <w:rPr>
              <w:rStyle w:val="4"/>
              <w:rFonts w:hint="eastAsia" w:ascii="宋体" w:hAnsi="宋体" w:eastAsia="宋体" w:cs="宋体"/>
            </w:rPr>
            <w:t>单击此处输入文字</w:t>
          </w:r>
        </w:p>
      </w:docPartBody>
    </w:docPart>
    <w:docPart>
      <w:docPartPr>
        <w:name w:val="B91719BBA6DF4AC395C6CFB2CEEBBC4A"/>
        <w:style w:val=""/>
        <w:category>
          <w:name w:val="常规"/>
          <w:gallery w:val="placeholder"/>
        </w:category>
        <w:types>
          <w:type w:val="bbPlcHdr"/>
        </w:types>
        <w:behaviors>
          <w:behavior w:val="content"/>
        </w:behaviors>
        <w:description w:val=""/>
        <w:guid w:val="{C9BCA625-F362-4E39-A478-8C5412344040}"/>
      </w:docPartPr>
      <w:docPartBody>
        <w:p>
          <w:r>
            <w:rPr>
              <w:rStyle w:val="4"/>
              <w:rFonts w:hint="eastAsia" w:ascii="宋体" w:hAnsi="宋体" w:eastAsia="宋体" w:cs="宋体"/>
            </w:rPr>
            <w:t>单击此处输入文字</w:t>
          </w:r>
        </w:p>
      </w:docPartBody>
    </w:docPart>
    <w:docPart>
      <w:docPartPr>
        <w:name w:val="7EC83BF8FE6C47638DE156001F71494C"/>
        <w:style w:val=""/>
        <w:category>
          <w:name w:val="常规"/>
          <w:gallery w:val="placeholder"/>
        </w:category>
        <w:types>
          <w:type w:val="bbPlcHdr"/>
        </w:types>
        <w:behaviors>
          <w:behavior w:val="content"/>
        </w:behaviors>
        <w:description w:val=""/>
        <w:guid w:val="{30C3E636-B448-4E2C-A2CE-305FB44688E1}"/>
      </w:docPartPr>
      <w:docPartBody>
        <w:p>
          <w:r>
            <w:rPr>
              <w:rStyle w:val="4"/>
              <w:rFonts w:hint="eastAsia" w:ascii="宋体" w:hAnsi="宋体" w:eastAsia="宋体" w:cs="宋体"/>
            </w:rPr>
            <w:t>单击此处输入文字</w:t>
          </w:r>
        </w:p>
      </w:docPartBody>
    </w:docPart>
    <w:docPart>
      <w:docPartPr>
        <w:name w:val="484A1DC05CDD4BDF8D2C5FF1DA1DAE58"/>
        <w:style w:val=""/>
        <w:category>
          <w:name w:val="常规"/>
          <w:gallery w:val="placeholder"/>
        </w:category>
        <w:types>
          <w:type w:val="bbPlcHdr"/>
        </w:types>
        <w:behaviors>
          <w:behavior w:val="content"/>
        </w:behaviors>
        <w:description w:val=""/>
        <w:guid w:val="{4918AD52-137F-4C6A-B150-D14699E4459B}"/>
      </w:docPartPr>
      <w:docPartBody>
        <w:p>
          <w:r>
            <w:rPr>
              <w:rStyle w:val="4"/>
              <w:rFonts w:hint="eastAsia" w:ascii="宋体" w:hAnsi="宋体" w:eastAsia="宋体" w:cs="宋体"/>
            </w:rPr>
            <w:t>单击此处输入文字</w:t>
          </w:r>
        </w:p>
      </w:docPartBody>
    </w:docPart>
    <w:docPart>
      <w:docPartPr>
        <w:name w:val="0CA929AB0B054952BD788E13776E506A"/>
        <w:style w:val=""/>
        <w:category>
          <w:name w:val="常规"/>
          <w:gallery w:val="placeholder"/>
        </w:category>
        <w:types>
          <w:type w:val="bbPlcHdr"/>
        </w:types>
        <w:behaviors>
          <w:behavior w:val="content"/>
        </w:behaviors>
        <w:description w:val=""/>
        <w:guid w:val="{D0B230DB-DA8F-4FF5-8AD4-0F0667ABB4F5}"/>
      </w:docPartPr>
      <w:docPartBody>
        <w:p>
          <w:r>
            <w:rPr>
              <w:rStyle w:val="4"/>
              <w:rFonts w:hint="eastAsia" w:ascii="宋体" w:hAnsi="宋体" w:eastAsia="宋体" w:cs="宋体"/>
            </w:rPr>
            <w:t>单击此处输入文字</w:t>
          </w:r>
        </w:p>
      </w:docPartBody>
    </w:docPart>
    <w:docPart>
      <w:docPartPr>
        <w:name w:val="BB9147D0E82744C3A279AA7A420307E9"/>
        <w:style w:val=""/>
        <w:category>
          <w:name w:val="常规"/>
          <w:gallery w:val="placeholder"/>
        </w:category>
        <w:types>
          <w:type w:val="bbPlcHdr"/>
        </w:types>
        <w:behaviors>
          <w:behavior w:val="content"/>
        </w:behaviors>
        <w:description w:val=""/>
        <w:guid w:val="{3C8FBCA8-0484-4291-B4C9-3AF561F281DE}"/>
      </w:docPartPr>
      <w:docPartBody>
        <w:p>
          <w:r>
            <w:rPr>
              <w:rStyle w:val="4"/>
              <w:rFonts w:hint="eastAsia" w:ascii="宋体" w:hAnsi="宋体" w:eastAsia="宋体" w:cs="宋体"/>
            </w:rPr>
            <w:t>单击此处输入文字</w:t>
          </w:r>
        </w:p>
      </w:docPartBody>
    </w:docPart>
    <w:docPart>
      <w:docPartPr>
        <w:name w:val="5CAA9FFDD9524F33A93841B07D414C9A"/>
        <w:style w:val=""/>
        <w:category>
          <w:name w:val="常规"/>
          <w:gallery w:val="placeholder"/>
        </w:category>
        <w:types>
          <w:type w:val="bbPlcHdr"/>
        </w:types>
        <w:behaviors>
          <w:behavior w:val="content"/>
        </w:behaviors>
        <w:description w:val=""/>
        <w:guid w:val="{58C04C42-4F59-4A58-BCF1-EFEFBC049222}"/>
      </w:docPartPr>
      <w:docPartBody>
        <w:p>
          <w:r>
            <w:rPr>
              <w:rStyle w:val="4"/>
              <w:rFonts w:hint="eastAsia" w:ascii="宋体" w:hAnsi="宋体" w:eastAsia="宋体" w:cs="宋体"/>
            </w:rPr>
            <w:t>单击此处输入文字</w:t>
          </w:r>
        </w:p>
      </w:docPartBody>
    </w:docPart>
    <w:docPart>
      <w:docPartPr>
        <w:name w:val="E4D7C054DAEC4EE387F27957D47E7A47"/>
        <w:style w:val=""/>
        <w:category>
          <w:name w:val="常规"/>
          <w:gallery w:val="placeholder"/>
        </w:category>
        <w:types>
          <w:type w:val="bbPlcHdr"/>
        </w:types>
        <w:behaviors>
          <w:behavior w:val="content"/>
        </w:behaviors>
        <w:description w:val=""/>
        <w:guid w:val="{5E8989EC-ED72-4018-9410-1107F69F0E8E}"/>
      </w:docPartPr>
      <w:docPartBody>
        <w:p>
          <w:r>
            <w:rPr>
              <w:rStyle w:val="4"/>
              <w:rFonts w:hint="eastAsia" w:ascii="宋体" w:hAnsi="宋体" w:eastAsia="宋体" w:cs="宋体"/>
            </w:rPr>
            <w:t>单击此处输入文字</w:t>
          </w:r>
        </w:p>
      </w:docPartBody>
    </w:docPart>
    <w:docPart>
      <w:docPartPr>
        <w:name w:val="48B950E13E844E32BCAA8213C353B0EB"/>
        <w:style w:val=""/>
        <w:category>
          <w:name w:val="常规"/>
          <w:gallery w:val="placeholder"/>
        </w:category>
        <w:types>
          <w:type w:val="bbPlcHdr"/>
        </w:types>
        <w:behaviors>
          <w:behavior w:val="content"/>
        </w:behaviors>
        <w:description w:val=""/>
        <w:guid w:val="{0757C54E-21B0-4A6F-9B2F-15305038A758}"/>
      </w:docPartPr>
      <w:docPartBody>
        <w:p>
          <w:r>
            <w:rPr>
              <w:rStyle w:val="4"/>
              <w:rFonts w:hint="eastAsia" w:ascii="宋体" w:hAnsi="宋体" w:eastAsia="宋体" w:cs="宋体"/>
            </w:rPr>
            <w:t>单击此处输入文字</w:t>
          </w:r>
        </w:p>
      </w:docPartBody>
    </w:docPart>
    <w:docPart>
      <w:docPartPr>
        <w:name w:val="A26D63C7CFC74A628849E922E9574057"/>
        <w:style w:val=""/>
        <w:category>
          <w:name w:val="常规"/>
          <w:gallery w:val="placeholder"/>
        </w:category>
        <w:types>
          <w:type w:val="bbPlcHdr"/>
        </w:types>
        <w:behaviors>
          <w:behavior w:val="content"/>
        </w:behaviors>
        <w:description w:val=""/>
        <w:guid w:val="{FA8D6758-756D-42F5-8522-3EADA614BCD0}"/>
      </w:docPartPr>
      <w:docPartBody>
        <w:p>
          <w:r>
            <w:rPr>
              <w:rStyle w:val="4"/>
              <w:rFonts w:hint="eastAsia" w:ascii="宋体" w:hAnsi="宋体" w:eastAsia="宋体" w:cs="宋体"/>
            </w:rPr>
            <w:t>单击此处输入文字</w:t>
          </w:r>
        </w:p>
      </w:docPartBody>
    </w:docPart>
    <w:docPart>
      <w:docPartPr>
        <w:name w:val="CB73ECFEBC714909BEE28AAEB05FD8AD"/>
        <w:style w:val=""/>
        <w:category>
          <w:name w:val="常规"/>
          <w:gallery w:val="placeholder"/>
        </w:category>
        <w:types>
          <w:type w:val="bbPlcHdr"/>
        </w:types>
        <w:behaviors>
          <w:behavior w:val="content"/>
        </w:behaviors>
        <w:description w:val=""/>
        <w:guid w:val="{8ABEA07E-6453-456C-96F6-FEBC05F749E9}"/>
      </w:docPartPr>
      <w:docPartBody>
        <w:p>
          <w:r>
            <w:rPr>
              <w:rStyle w:val="4"/>
              <w:rFonts w:hint="eastAsia" w:ascii="宋体" w:hAnsi="宋体" w:eastAsia="宋体" w:cs="宋体"/>
            </w:rPr>
            <w:t>单击此处输入文字</w:t>
          </w:r>
        </w:p>
      </w:docPartBody>
    </w:docPart>
    <w:docPart>
      <w:docPartPr>
        <w:name w:val="61C916B4975C4DEFB1640ED684731169"/>
        <w:style w:val=""/>
        <w:category>
          <w:name w:val="常规"/>
          <w:gallery w:val="placeholder"/>
        </w:category>
        <w:types>
          <w:type w:val="bbPlcHdr"/>
        </w:types>
        <w:behaviors>
          <w:behavior w:val="content"/>
        </w:behaviors>
        <w:description w:val=""/>
        <w:guid w:val="{75C2F1A6-3982-45D3-AD58-02686BFE1373}"/>
      </w:docPartPr>
      <w:docPartBody>
        <w:p>
          <w:r>
            <w:rPr>
              <w:rStyle w:val="4"/>
              <w:rFonts w:hint="eastAsia" w:ascii="宋体" w:hAnsi="宋体" w:eastAsia="宋体" w:cs="宋体"/>
            </w:rPr>
            <w:t>单击此处输入文字</w:t>
          </w:r>
        </w:p>
      </w:docPartBody>
    </w:docPart>
    <w:docPart>
      <w:docPartPr>
        <w:name w:val="8EBE6047F59442CD9B977BB8C274E435"/>
        <w:style w:val=""/>
        <w:category>
          <w:name w:val="常规"/>
          <w:gallery w:val="placeholder"/>
        </w:category>
        <w:types>
          <w:type w:val="bbPlcHdr"/>
        </w:types>
        <w:behaviors>
          <w:behavior w:val="content"/>
        </w:behaviors>
        <w:description w:val=""/>
        <w:guid w:val="{9552C9EC-27C0-481D-97E1-9433723ED268}"/>
      </w:docPartPr>
      <w:docPartBody>
        <w:p>
          <w:r>
            <w:rPr>
              <w:rStyle w:val="4"/>
              <w:rFonts w:hint="eastAsia" w:ascii="宋体" w:hAnsi="宋体" w:eastAsia="宋体" w:cs="宋体"/>
            </w:rPr>
            <w:t>单击此处输入文字</w:t>
          </w:r>
        </w:p>
      </w:docPartBody>
    </w:docPart>
    <w:docPart>
      <w:docPartPr>
        <w:name w:val="8B1C79BEA3244DEEA4726974BEA46A2E"/>
        <w:style w:val=""/>
        <w:category>
          <w:name w:val="常规"/>
          <w:gallery w:val="placeholder"/>
        </w:category>
        <w:types>
          <w:type w:val="bbPlcHdr"/>
        </w:types>
        <w:behaviors>
          <w:behavior w:val="content"/>
        </w:behaviors>
        <w:description w:val=""/>
        <w:guid w:val="{06296254-BD3D-44FD-8CCD-7838116043C8}"/>
      </w:docPartPr>
      <w:docPartBody>
        <w:p>
          <w:r>
            <w:rPr>
              <w:rStyle w:val="4"/>
              <w:rFonts w:hint="eastAsia" w:ascii="宋体" w:hAnsi="宋体" w:eastAsia="宋体" w:cs="宋体"/>
            </w:rPr>
            <w:t>单击此处输入文字</w:t>
          </w:r>
        </w:p>
      </w:docPartBody>
    </w:docPart>
    <w:docPart>
      <w:docPartPr>
        <w:name w:val="D2F371A94B9B4FF6AB01CC1BDDEC094C"/>
        <w:style w:val=""/>
        <w:category>
          <w:name w:val="常规"/>
          <w:gallery w:val="placeholder"/>
        </w:category>
        <w:types>
          <w:type w:val="bbPlcHdr"/>
        </w:types>
        <w:behaviors>
          <w:behavior w:val="content"/>
        </w:behaviors>
        <w:description w:val=""/>
        <w:guid w:val="{7D933D04-0604-4456-9FDA-E2EA1E46FABF}"/>
      </w:docPartPr>
      <w:docPartBody>
        <w:p>
          <w:r>
            <w:rPr>
              <w:rStyle w:val="4"/>
              <w:rFonts w:hint="eastAsia" w:ascii="宋体" w:hAnsi="宋体" w:eastAsia="宋体" w:cs="宋体"/>
            </w:rPr>
            <w:t>单击此处输入文字</w:t>
          </w:r>
        </w:p>
      </w:docPartBody>
    </w:docPart>
    <w:docPart>
      <w:docPartPr>
        <w:name w:val="C0420E26969748B282F9A6A4DDAD53D4"/>
        <w:style w:val=""/>
        <w:category>
          <w:name w:val="常规"/>
          <w:gallery w:val="placeholder"/>
        </w:category>
        <w:types>
          <w:type w:val="bbPlcHdr"/>
        </w:types>
        <w:behaviors>
          <w:behavior w:val="content"/>
        </w:behaviors>
        <w:description w:val=""/>
        <w:guid w:val="{B837471A-2D2A-4896-BA14-5AE8A83FA046}"/>
      </w:docPartPr>
      <w:docPartBody>
        <w:p>
          <w:r>
            <w:rPr>
              <w:rStyle w:val="4"/>
              <w:rFonts w:hint="eastAsia" w:ascii="宋体" w:hAnsi="宋体" w:eastAsia="宋体" w:cs="宋体"/>
            </w:rPr>
            <w:t>单击此处输入文字</w:t>
          </w:r>
        </w:p>
      </w:docPartBody>
    </w:docPart>
    <w:docPart>
      <w:docPartPr>
        <w:name w:val="9528A744724946C6BB0FA8EC87300D4B"/>
        <w:style w:val=""/>
        <w:category>
          <w:name w:val="常规"/>
          <w:gallery w:val="placeholder"/>
        </w:category>
        <w:types>
          <w:type w:val="bbPlcHdr"/>
        </w:types>
        <w:behaviors>
          <w:behavior w:val="content"/>
        </w:behaviors>
        <w:description w:val=""/>
        <w:guid w:val="{A8541D8E-2BE3-41A4-BD8B-49EAFB8EA2E7}"/>
      </w:docPartPr>
      <w:docPartBody>
        <w:p>
          <w:r>
            <w:rPr>
              <w:rStyle w:val="4"/>
              <w:rFonts w:hint="eastAsia" w:ascii="宋体" w:hAnsi="宋体" w:eastAsia="宋体" w:cs="宋体"/>
            </w:rPr>
            <w:t>单击此处输入文字</w:t>
          </w:r>
        </w:p>
      </w:docPartBody>
    </w:docPart>
    <w:docPart>
      <w:docPartPr>
        <w:name w:val="0A0CB371E08E4D2BB4E8F4E25F291BD1"/>
        <w:style w:val=""/>
        <w:category>
          <w:name w:val="常规"/>
          <w:gallery w:val="placeholder"/>
        </w:category>
        <w:types>
          <w:type w:val="bbPlcHdr"/>
        </w:types>
        <w:behaviors>
          <w:behavior w:val="content"/>
        </w:behaviors>
        <w:description w:val=""/>
        <w:guid w:val="{1F021128-CE15-496B-B619-42C7D8EF151E}"/>
      </w:docPartPr>
      <w:docPartBody>
        <w:p>
          <w:r>
            <w:rPr>
              <w:rStyle w:val="4"/>
              <w:rFonts w:hint="eastAsia" w:ascii="宋体" w:hAnsi="宋体" w:eastAsia="宋体" w:cs="宋体"/>
            </w:rPr>
            <w:t>单击此处输入文字</w:t>
          </w:r>
        </w:p>
      </w:docPartBody>
    </w:docPart>
    <w:docPart>
      <w:docPartPr>
        <w:name w:val="C8C161F04B5C4E6EADC1F2603EE3A8EC"/>
        <w:style w:val=""/>
        <w:category>
          <w:name w:val="常规"/>
          <w:gallery w:val="placeholder"/>
        </w:category>
        <w:types>
          <w:type w:val="bbPlcHdr"/>
        </w:types>
        <w:behaviors>
          <w:behavior w:val="content"/>
        </w:behaviors>
        <w:description w:val=""/>
        <w:guid w:val="{D9C1BAF8-4C50-45C1-87D6-5F9140FF55B5}"/>
      </w:docPartPr>
      <w:docPartBody>
        <w:p>
          <w:r>
            <w:rPr>
              <w:rStyle w:val="4"/>
              <w:rFonts w:hint="eastAsia" w:ascii="宋体" w:hAnsi="宋体" w:eastAsia="宋体" w:cs="宋体"/>
            </w:rPr>
            <w:t>单击此处输入文字</w:t>
          </w:r>
        </w:p>
      </w:docPartBody>
    </w:docPart>
    <w:docPart>
      <w:docPartPr>
        <w:name w:val="62EA82045DCA49A7ABFDDE982F8BFC65"/>
        <w:style w:val=""/>
        <w:category>
          <w:name w:val="常规"/>
          <w:gallery w:val="placeholder"/>
        </w:category>
        <w:types>
          <w:type w:val="bbPlcHdr"/>
        </w:types>
        <w:behaviors>
          <w:behavior w:val="content"/>
        </w:behaviors>
        <w:description w:val=""/>
        <w:guid w:val="{A3322F64-3CD2-4E70-99BE-4ADC4855AE4B}"/>
      </w:docPartPr>
      <w:docPartBody>
        <w:p>
          <w:r>
            <w:rPr>
              <w:rStyle w:val="4"/>
              <w:rFonts w:hint="eastAsia" w:ascii="宋体" w:hAnsi="宋体" w:eastAsia="宋体" w:cs="宋体"/>
            </w:rPr>
            <w:t>单击此处输入文字</w:t>
          </w:r>
        </w:p>
      </w:docPartBody>
    </w:docPart>
    <w:docPart>
      <w:docPartPr>
        <w:name w:val="27C8B1FDDA4C4CFE8CBA8EB1C26F1658"/>
        <w:style w:val=""/>
        <w:category>
          <w:name w:val="常规"/>
          <w:gallery w:val="placeholder"/>
        </w:category>
        <w:types>
          <w:type w:val="bbPlcHdr"/>
        </w:types>
        <w:behaviors>
          <w:behavior w:val="content"/>
        </w:behaviors>
        <w:description w:val=""/>
        <w:guid w:val="{AA5F4D2F-6C3B-495C-A2DB-6E9605AAC0D7}"/>
      </w:docPartPr>
      <w:docPartBody>
        <w:p>
          <w:r>
            <w:rPr>
              <w:rStyle w:val="4"/>
              <w:rFonts w:hint="eastAsia" w:ascii="宋体" w:hAnsi="宋体" w:eastAsia="宋体" w:cs="宋体"/>
            </w:rPr>
            <w:t>单击此处输入文字</w:t>
          </w:r>
        </w:p>
      </w:docPartBody>
    </w:docPart>
    <w:docPart>
      <w:docPartPr>
        <w:name w:val="FABE35FDA6CE430B846285749D417FE8"/>
        <w:style w:val=""/>
        <w:category>
          <w:name w:val="常规"/>
          <w:gallery w:val="placeholder"/>
        </w:category>
        <w:types>
          <w:type w:val="bbPlcHdr"/>
        </w:types>
        <w:behaviors>
          <w:behavior w:val="content"/>
        </w:behaviors>
        <w:description w:val=""/>
        <w:guid w:val="{41CE742F-A23B-41EC-B31F-8A565A303776}"/>
      </w:docPartPr>
      <w:docPartBody>
        <w:p>
          <w:r>
            <w:rPr>
              <w:rStyle w:val="4"/>
              <w:rFonts w:hint="eastAsia" w:ascii="宋体" w:hAnsi="宋体" w:eastAsia="宋体" w:cs="宋体"/>
            </w:rPr>
            <w:t>单击此处输入文字</w:t>
          </w:r>
        </w:p>
      </w:docPartBody>
    </w:docPart>
    <w:docPart>
      <w:docPartPr>
        <w:name w:val="D8EE060A94EE4329A7EB4B6EA17BD3AD"/>
        <w:style w:val=""/>
        <w:category>
          <w:name w:val="常规"/>
          <w:gallery w:val="placeholder"/>
        </w:category>
        <w:types>
          <w:type w:val="bbPlcHdr"/>
        </w:types>
        <w:behaviors>
          <w:behavior w:val="content"/>
        </w:behaviors>
        <w:description w:val=""/>
        <w:guid w:val="{6EDF74DB-5BA5-4D80-8676-DEE3628CFEF0}"/>
      </w:docPartPr>
      <w:docPartBody>
        <w:p>
          <w:r>
            <w:rPr>
              <w:rStyle w:val="4"/>
              <w:rFonts w:hint="eastAsia" w:ascii="宋体" w:hAnsi="宋体" w:eastAsia="宋体" w:cs="宋体"/>
            </w:rPr>
            <w:t>单击此处输入文字</w:t>
          </w:r>
        </w:p>
      </w:docPartBody>
    </w:docPart>
    <w:docPart>
      <w:docPartPr>
        <w:name w:val="0A960874CBC745BC8B80803EDC79C5EF"/>
        <w:style w:val=""/>
        <w:category>
          <w:name w:val="常规"/>
          <w:gallery w:val="placeholder"/>
        </w:category>
        <w:types>
          <w:type w:val="bbPlcHdr"/>
        </w:types>
        <w:behaviors>
          <w:behavior w:val="content"/>
        </w:behaviors>
        <w:description w:val=""/>
        <w:guid w:val="{C6EDBBDA-B13A-425D-AFD1-E53118D98D91}"/>
      </w:docPartPr>
      <w:docPartBody>
        <w:p>
          <w:r>
            <w:rPr>
              <w:rStyle w:val="4"/>
              <w:rFonts w:hint="eastAsia" w:ascii="宋体" w:hAnsi="宋体" w:eastAsia="宋体" w:cs="宋体"/>
            </w:rPr>
            <w:t>单击此处输入文字</w:t>
          </w:r>
        </w:p>
      </w:docPartBody>
    </w:docPart>
    <w:docPart>
      <w:docPartPr>
        <w:name w:val="FD8C11F71BF8484AAC9C90A8C7762CA7"/>
        <w:style w:val=""/>
        <w:category>
          <w:name w:val="常规"/>
          <w:gallery w:val="placeholder"/>
        </w:category>
        <w:types>
          <w:type w:val="bbPlcHdr"/>
        </w:types>
        <w:behaviors>
          <w:behavior w:val="content"/>
        </w:behaviors>
        <w:description w:val=""/>
        <w:guid w:val="{EAB4E6A8-8F9F-4CBD-ACF5-4270A3A7B92F}"/>
      </w:docPartPr>
      <w:docPartBody>
        <w:p>
          <w:r>
            <w:rPr>
              <w:rStyle w:val="4"/>
              <w:rFonts w:hint="eastAsia" w:ascii="宋体" w:hAnsi="宋体" w:eastAsia="宋体" w:cs="宋体"/>
            </w:rPr>
            <w:t>单击此处输入文字</w:t>
          </w:r>
        </w:p>
      </w:docPartBody>
    </w:docPart>
    <w:docPart>
      <w:docPartPr>
        <w:name w:val="3346A145F5DD4264A5CECD5D4528657E"/>
        <w:style w:val=""/>
        <w:category>
          <w:name w:val="常规"/>
          <w:gallery w:val="placeholder"/>
        </w:category>
        <w:types>
          <w:type w:val="bbPlcHdr"/>
        </w:types>
        <w:behaviors>
          <w:behavior w:val="content"/>
        </w:behaviors>
        <w:description w:val=""/>
        <w:guid w:val="{3EF062ED-8B6E-4544-B278-D2BA349240F9}"/>
      </w:docPartPr>
      <w:docPartBody>
        <w:p>
          <w:r>
            <w:rPr>
              <w:rStyle w:val="4"/>
              <w:rFonts w:hint="eastAsia" w:ascii="宋体" w:hAnsi="宋体" w:eastAsia="宋体" w:cs="宋体"/>
            </w:rPr>
            <w:t>单击此处输入文字</w:t>
          </w:r>
        </w:p>
      </w:docPartBody>
    </w:docPart>
    <w:docPart>
      <w:docPartPr>
        <w:name w:val="25A6A54A059740AD8DED639DD8C5F197"/>
        <w:style w:val=""/>
        <w:category>
          <w:name w:val="常规"/>
          <w:gallery w:val="placeholder"/>
        </w:category>
        <w:types>
          <w:type w:val="bbPlcHdr"/>
        </w:types>
        <w:behaviors>
          <w:behavior w:val="content"/>
        </w:behaviors>
        <w:description w:val=""/>
        <w:guid w:val="{CEC4DC8D-81E2-4FED-A051-6FF334543798}"/>
      </w:docPartPr>
      <w:docPartBody>
        <w:p>
          <w:r>
            <w:rPr>
              <w:rStyle w:val="4"/>
              <w:rFonts w:hint="eastAsia" w:ascii="宋体" w:hAnsi="宋体" w:eastAsia="宋体" w:cs="宋体"/>
            </w:rPr>
            <w:t>单击此处输入文字</w:t>
          </w:r>
        </w:p>
      </w:docPartBody>
    </w:docPart>
    <w:docPart>
      <w:docPartPr>
        <w:name w:val="54A2C5C9E52F452B88AD4042D78471A0"/>
        <w:style w:val=""/>
        <w:category>
          <w:name w:val="常规"/>
          <w:gallery w:val="placeholder"/>
        </w:category>
        <w:types>
          <w:type w:val="bbPlcHdr"/>
        </w:types>
        <w:behaviors>
          <w:behavior w:val="content"/>
        </w:behaviors>
        <w:description w:val=""/>
        <w:guid w:val="{06465F62-5E0C-4CED-9753-636A71E37FA1}"/>
      </w:docPartPr>
      <w:docPartBody>
        <w:p>
          <w:r>
            <w:rPr>
              <w:rStyle w:val="4"/>
              <w:rFonts w:hint="eastAsia" w:ascii="宋体" w:hAnsi="宋体" w:eastAsia="宋体" w:cs="宋体"/>
            </w:rPr>
            <w:t>单击此处输入文字</w:t>
          </w:r>
        </w:p>
      </w:docPartBody>
    </w:docPart>
    <w:docPart>
      <w:docPartPr>
        <w:name w:val="CBC01A5D10174EDDB7A44BB77465135B"/>
        <w:style w:val=""/>
        <w:category>
          <w:name w:val="常规"/>
          <w:gallery w:val="placeholder"/>
        </w:category>
        <w:types>
          <w:type w:val="bbPlcHdr"/>
        </w:types>
        <w:behaviors>
          <w:behavior w:val="content"/>
        </w:behaviors>
        <w:description w:val=""/>
        <w:guid w:val="{A9872501-F002-46E7-9E87-1F468D5E3834}"/>
      </w:docPartPr>
      <w:docPartBody>
        <w:p>
          <w:r>
            <w:rPr>
              <w:rStyle w:val="4"/>
              <w:rFonts w:hint="eastAsia" w:ascii="宋体" w:hAnsi="宋体" w:eastAsia="宋体" w:cs="宋体"/>
            </w:rPr>
            <w:t>单击此处输入文字</w:t>
          </w:r>
        </w:p>
      </w:docPartBody>
    </w:docPart>
    <w:docPart>
      <w:docPartPr>
        <w:name w:val="7056E4FF84724E5BBBF831B93ECF83F2"/>
        <w:style w:val=""/>
        <w:category>
          <w:name w:val="常规"/>
          <w:gallery w:val="placeholder"/>
        </w:category>
        <w:types>
          <w:type w:val="bbPlcHdr"/>
        </w:types>
        <w:behaviors>
          <w:behavior w:val="content"/>
        </w:behaviors>
        <w:description w:val=""/>
        <w:guid w:val="{6C329E88-E7C5-4C6C-927A-06A16C1F4F81}"/>
      </w:docPartPr>
      <w:docPartBody>
        <w:p>
          <w:r>
            <w:rPr>
              <w:rStyle w:val="4"/>
              <w:rFonts w:hint="eastAsia" w:ascii="宋体" w:hAnsi="宋体" w:eastAsia="宋体" w:cs="宋体"/>
            </w:rPr>
            <w:t>单击此处输入文字</w:t>
          </w:r>
        </w:p>
      </w:docPartBody>
    </w:docPart>
    <w:docPart>
      <w:docPartPr>
        <w:name w:val="1D8AF02AC9254021A98852F6DDE6BF4E"/>
        <w:style w:val=""/>
        <w:category>
          <w:name w:val="常规"/>
          <w:gallery w:val="placeholder"/>
        </w:category>
        <w:types>
          <w:type w:val="bbPlcHdr"/>
        </w:types>
        <w:behaviors>
          <w:behavior w:val="content"/>
        </w:behaviors>
        <w:description w:val=""/>
        <w:guid w:val="{0498DD44-3D6A-4B62-876D-650569579D8E}"/>
      </w:docPartPr>
      <w:docPartBody>
        <w:p>
          <w:r>
            <w:rPr>
              <w:rStyle w:val="4"/>
              <w:rFonts w:hint="eastAsia" w:ascii="宋体" w:hAnsi="宋体" w:eastAsia="宋体" w:cs="宋体"/>
            </w:rPr>
            <w:t>单击此处输入文字</w:t>
          </w:r>
        </w:p>
      </w:docPartBody>
    </w:docPart>
    <w:docPart>
      <w:docPartPr>
        <w:name w:val="AE34B00EE5A64801B8E9C4662EA02D6F"/>
        <w:style w:val=""/>
        <w:category>
          <w:name w:val="常规"/>
          <w:gallery w:val="placeholder"/>
        </w:category>
        <w:types>
          <w:type w:val="bbPlcHdr"/>
        </w:types>
        <w:behaviors>
          <w:behavior w:val="content"/>
        </w:behaviors>
        <w:description w:val=""/>
        <w:guid w:val="{66D88972-522A-4191-8088-52B024250A0B}"/>
      </w:docPartPr>
      <w:docPartBody>
        <w:p>
          <w:r>
            <w:rPr>
              <w:rStyle w:val="4"/>
              <w:rFonts w:hint="eastAsia" w:ascii="宋体" w:hAnsi="宋体" w:eastAsia="宋体" w:cs="宋体"/>
            </w:rPr>
            <w:t>单击此处输入文字</w:t>
          </w:r>
        </w:p>
      </w:docPartBody>
    </w:docPart>
    <w:docPart>
      <w:docPartPr>
        <w:name w:val="3CEFDF8C0D124C199C1D0200C6ADC5C5"/>
        <w:style w:val=""/>
        <w:category>
          <w:name w:val="常规"/>
          <w:gallery w:val="placeholder"/>
        </w:category>
        <w:types>
          <w:type w:val="bbPlcHdr"/>
        </w:types>
        <w:behaviors>
          <w:behavior w:val="content"/>
        </w:behaviors>
        <w:description w:val=""/>
        <w:guid w:val="{ABE0876F-41CB-4BBF-BBA8-65C49E2D5D08}"/>
      </w:docPartPr>
      <w:docPartBody>
        <w:p>
          <w:r>
            <w:rPr>
              <w:rStyle w:val="4"/>
              <w:rFonts w:hint="eastAsia" w:ascii="宋体" w:hAnsi="宋体" w:eastAsia="宋体" w:cs="宋体"/>
            </w:rPr>
            <w:t>单击此处输入文字</w:t>
          </w:r>
        </w:p>
      </w:docPartBody>
    </w:docPart>
    <w:docPart>
      <w:docPartPr>
        <w:name w:val="3ED0A6D714DE40BCAD4698363CC35EF3"/>
        <w:style w:val=""/>
        <w:category>
          <w:name w:val="常规"/>
          <w:gallery w:val="placeholder"/>
        </w:category>
        <w:types>
          <w:type w:val="bbPlcHdr"/>
        </w:types>
        <w:behaviors>
          <w:behavior w:val="content"/>
        </w:behaviors>
        <w:description w:val=""/>
        <w:guid w:val="{C0CB2FB8-0E77-45B1-8290-0A32F3848F17}"/>
      </w:docPartPr>
      <w:docPartBody>
        <w:p>
          <w:r>
            <w:rPr>
              <w:rStyle w:val="4"/>
              <w:rFonts w:hint="eastAsia" w:ascii="宋体" w:hAnsi="宋体" w:eastAsia="宋体" w:cs="宋体"/>
            </w:rPr>
            <w:t>单击此处输入文字</w:t>
          </w:r>
        </w:p>
      </w:docPartBody>
    </w:docPart>
    <w:docPart>
      <w:docPartPr>
        <w:name w:val="4035CED7EE904A06A65BB2917DA4B756"/>
        <w:style w:val=""/>
        <w:category>
          <w:name w:val="常规"/>
          <w:gallery w:val="placeholder"/>
        </w:category>
        <w:types>
          <w:type w:val="bbPlcHdr"/>
        </w:types>
        <w:behaviors>
          <w:behavior w:val="content"/>
        </w:behaviors>
        <w:description w:val=""/>
        <w:guid w:val="{548789EA-C428-4B35-B407-A8C97AA22F9F}"/>
      </w:docPartPr>
      <w:docPartBody>
        <w:p>
          <w:r>
            <w:rPr>
              <w:rStyle w:val="4"/>
              <w:rFonts w:hint="eastAsia" w:ascii="宋体" w:hAnsi="宋体" w:eastAsia="宋体" w:cs="宋体"/>
            </w:rPr>
            <w:t>单击此处输入文字</w:t>
          </w:r>
        </w:p>
      </w:docPartBody>
    </w:docPart>
    <w:docPart>
      <w:docPartPr>
        <w:name w:val="0F351349EBDA4726AEF4428FF21ED34B"/>
        <w:style w:val=""/>
        <w:category>
          <w:name w:val="常规"/>
          <w:gallery w:val="placeholder"/>
        </w:category>
        <w:types>
          <w:type w:val="bbPlcHdr"/>
        </w:types>
        <w:behaviors>
          <w:behavior w:val="content"/>
        </w:behaviors>
        <w:description w:val=""/>
        <w:guid w:val="{8100E015-31DD-41D9-AC46-26734D7793B2}"/>
      </w:docPartPr>
      <w:docPartBody>
        <w:p>
          <w:r>
            <w:rPr>
              <w:rStyle w:val="4"/>
              <w:rFonts w:hint="eastAsia" w:ascii="宋体" w:hAnsi="宋体" w:eastAsia="宋体" w:cs="宋体"/>
            </w:rPr>
            <w:t>单击此处输入文字</w:t>
          </w:r>
        </w:p>
      </w:docPartBody>
    </w:docPart>
    <w:docPart>
      <w:docPartPr>
        <w:name w:val="C12A6BE02F72488EBFF980218197223F"/>
        <w:style w:val=""/>
        <w:category>
          <w:name w:val="常规"/>
          <w:gallery w:val="placeholder"/>
        </w:category>
        <w:types>
          <w:type w:val="bbPlcHdr"/>
        </w:types>
        <w:behaviors>
          <w:behavior w:val="content"/>
        </w:behaviors>
        <w:description w:val=""/>
        <w:guid w:val="{D0853A4F-B387-4469-B8A9-17D025D191A3}"/>
      </w:docPartPr>
      <w:docPartBody>
        <w:p>
          <w:r>
            <w:rPr>
              <w:rStyle w:val="4"/>
              <w:rFonts w:hint="eastAsia" w:ascii="宋体" w:hAnsi="宋体" w:eastAsia="宋体" w:cs="宋体"/>
            </w:rPr>
            <w:t>单击此处输入文字</w:t>
          </w:r>
        </w:p>
      </w:docPartBody>
    </w:docPart>
    <w:docPart>
      <w:docPartPr>
        <w:name w:val="D0B0B15583294AD19047637B757D4B00"/>
        <w:style w:val=""/>
        <w:category>
          <w:name w:val="常规"/>
          <w:gallery w:val="placeholder"/>
        </w:category>
        <w:types>
          <w:type w:val="bbPlcHdr"/>
        </w:types>
        <w:behaviors>
          <w:behavior w:val="content"/>
        </w:behaviors>
        <w:description w:val=""/>
        <w:guid w:val="{5CDB0938-1D47-49C5-A514-456DD75F809A}"/>
      </w:docPartPr>
      <w:docPartBody>
        <w:p>
          <w:r>
            <w:rPr>
              <w:rStyle w:val="4"/>
              <w:rFonts w:hint="eastAsia" w:ascii="宋体" w:hAnsi="宋体" w:eastAsia="宋体" w:cs="宋体"/>
            </w:rPr>
            <w:t>单击此处输入文字</w:t>
          </w:r>
        </w:p>
      </w:docPartBody>
    </w:docPart>
    <w:docPart>
      <w:docPartPr>
        <w:name w:val="0CD33C1C3201411488C13EDA5ECC37D7"/>
        <w:style w:val=""/>
        <w:category>
          <w:name w:val="常规"/>
          <w:gallery w:val="placeholder"/>
        </w:category>
        <w:types>
          <w:type w:val="bbPlcHdr"/>
        </w:types>
        <w:behaviors>
          <w:behavior w:val="content"/>
        </w:behaviors>
        <w:description w:val=""/>
        <w:guid w:val="{F206A967-EA90-449B-A3A0-E78E15607B03}"/>
      </w:docPartPr>
      <w:docPartBody>
        <w:p>
          <w:r>
            <w:rPr>
              <w:rStyle w:val="4"/>
              <w:rFonts w:hint="eastAsia" w:ascii="宋体" w:hAnsi="宋体" w:eastAsia="宋体" w:cs="宋体"/>
            </w:rPr>
            <w:t>单击此处输入文字</w:t>
          </w:r>
        </w:p>
      </w:docPartBody>
    </w:docPart>
    <w:docPart>
      <w:docPartPr>
        <w:name w:val="10E65356BF11499D9B03776298232F98"/>
        <w:style w:val=""/>
        <w:category>
          <w:name w:val="常规"/>
          <w:gallery w:val="placeholder"/>
        </w:category>
        <w:types>
          <w:type w:val="bbPlcHdr"/>
        </w:types>
        <w:behaviors>
          <w:behavior w:val="content"/>
        </w:behaviors>
        <w:description w:val=""/>
        <w:guid w:val="{E8D52132-E09E-4569-B7A6-BF667473ADC5}"/>
      </w:docPartPr>
      <w:docPartBody>
        <w:p>
          <w:r>
            <w:rPr>
              <w:rStyle w:val="4"/>
              <w:rFonts w:hint="eastAsia" w:ascii="宋体" w:hAnsi="宋体" w:eastAsia="宋体" w:cs="宋体"/>
            </w:rPr>
            <w:t>单击此处输入文字</w:t>
          </w:r>
        </w:p>
      </w:docPartBody>
    </w:docPart>
    <w:docPart>
      <w:docPartPr>
        <w:name w:val="16E3F04DF42E422FA8E6307B119D14AC"/>
        <w:style w:val=""/>
        <w:category>
          <w:name w:val="常规"/>
          <w:gallery w:val="placeholder"/>
        </w:category>
        <w:types>
          <w:type w:val="bbPlcHdr"/>
        </w:types>
        <w:behaviors>
          <w:behavior w:val="content"/>
        </w:behaviors>
        <w:description w:val=""/>
        <w:guid w:val="{8C456641-161E-491C-85E0-4D352648EF3A}"/>
      </w:docPartPr>
      <w:docPartBody>
        <w:p>
          <w:r>
            <w:rPr>
              <w:rStyle w:val="4"/>
              <w:rFonts w:hint="eastAsia" w:ascii="宋体" w:hAnsi="宋体" w:eastAsia="宋体" w:cs="宋体"/>
            </w:rPr>
            <w:t>单击此处输入文字</w:t>
          </w:r>
        </w:p>
      </w:docPartBody>
    </w:docPart>
    <w:docPart>
      <w:docPartPr>
        <w:name w:val="F2D4CD2EEDB447C3BB9F70D102FEC486"/>
        <w:style w:val=""/>
        <w:category>
          <w:name w:val="常规"/>
          <w:gallery w:val="placeholder"/>
        </w:category>
        <w:types>
          <w:type w:val="bbPlcHdr"/>
        </w:types>
        <w:behaviors>
          <w:behavior w:val="content"/>
        </w:behaviors>
        <w:description w:val=""/>
        <w:guid w:val="{C78F63C8-72D1-4828-B7A4-F9EF95CFEB43}"/>
      </w:docPartPr>
      <w:docPartBody>
        <w:p>
          <w:r>
            <w:rPr>
              <w:rStyle w:val="4"/>
              <w:rFonts w:hint="eastAsia" w:ascii="宋体" w:hAnsi="宋体" w:eastAsia="宋体" w:cs="宋体"/>
            </w:rPr>
            <w:t>单击此处输入文字</w:t>
          </w:r>
        </w:p>
      </w:docPartBody>
    </w:docPart>
    <w:docPart>
      <w:docPartPr>
        <w:name w:val="74C36B65C1184AA7B5E1A4C19FCBF650"/>
        <w:style w:val=""/>
        <w:category>
          <w:name w:val="常规"/>
          <w:gallery w:val="placeholder"/>
        </w:category>
        <w:types>
          <w:type w:val="bbPlcHdr"/>
        </w:types>
        <w:behaviors>
          <w:behavior w:val="content"/>
        </w:behaviors>
        <w:description w:val=""/>
        <w:guid w:val="{9C5D9DCF-554B-4972-8BA0-B20C46FCE662}"/>
      </w:docPartPr>
      <w:docPartBody>
        <w:p>
          <w:r>
            <w:rPr>
              <w:rStyle w:val="4"/>
              <w:rFonts w:hint="eastAsia" w:ascii="宋体" w:hAnsi="宋体" w:eastAsia="宋体" w:cs="宋体"/>
            </w:rPr>
            <w:t>单击此处输入文字</w:t>
          </w:r>
        </w:p>
      </w:docPartBody>
    </w:docPart>
    <w:docPart>
      <w:docPartPr>
        <w:name w:val="EFF39830C3B044A0AE29F5DD742AC4DE"/>
        <w:style w:val=""/>
        <w:category>
          <w:name w:val="常规"/>
          <w:gallery w:val="placeholder"/>
        </w:category>
        <w:types>
          <w:type w:val="bbPlcHdr"/>
        </w:types>
        <w:behaviors>
          <w:behavior w:val="content"/>
        </w:behaviors>
        <w:description w:val=""/>
        <w:guid w:val="{F587F39D-2968-45D0-8292-E5093DD5FF8B}"/>
      </w:docPartPr>
      <w:docPartBody>
        <w:p>
          <w:r>
            <w:rPr>
              <w:rStyle w:val="4"/>
              <w:rFonts w:hint="eastAsia" w:ascii="宋体" w:hAnsi="宋体" w:eastAsia="宋体" w:cs="宋体"/>
            </w:rPr>
            <w:t>单击此处输入文字</w:t>
          </w:r>
        </w:p>
      </w:docPartBody>
    </w:docPart>
    <w:docPart>
      <w:docPartPr>
        <w:name w:val="00750DBC8D3A4429B41B5DCB42CF61BA"/>
        <w:style w:val=""/>
        <w:category>
          <w:name w:val="常规"/>
          <w:gallery w:val="placeholder"/>
        </w:category>
        <w:types>
          <w:type w:val="bbPlcHdr"/>
        </w:types>
        <w:behaviors>
          <w:behavior w:val="content"/>
        </w:behaviors>
        <w:description w:val=""/>
        <w:guid w:val="{ED7C30BA-3CF2-4489-AB3F-C4F8E0371857}"/>
      </w:docPartPr>
      <w:docPartBody>
        <w:p>
          <w:r>
            <w:rPr>
              <w:rStyle w:val="4"/>
              <w:rFonts w:hint="eastAsia" w:ascii="宋体" w:hAnsi="宋体" w:eastAsia="宋体" w:cs="宋体"/>
            </w:rPr>
            <w:t>单击此处输入文字</w:t>
          </w:r>
        </w:p>
      </w:docPartBody>
    </w:docPart>
    <w:docPart>
      <w:docPartPr>
        <w:name w:val="91303C62EFA3491A82334118A17F9A7B"/>
        <w:style w:val=""/>
        <w:category>
          <w:name w:val="常规"/>
          <w:gallery w:val="placeholder"/>
        </w:category>
        <w:types>
          <w:type w:val="bbPlcHdr"/>
        </w:types>
        <w:behaviors>
          <w:behavior w:val="content"/>
        </w:behaviors>
        <w:description w:val=""/>
        <w:guid w:val="{C4F84919-3316-41FC-804A-277C4DD9A4F3}"/>
      </w:docPartPr>
      <w:docPartBody>
        <w:p>
          <w:r>
            <w:rPr>
              <w:rStyle w:val="4"/>
              <w:rFonts w:hint="eastAsia" w:ascii="宋体" w:hAnsi="宋体" w:eastAsia="宋体" w:cs="宋体"/>
            </w:rPr>
            <w:t>单击此处输入文字</w:t>
          </w:r>
        </w:p>
      </w:docPartBody>
    </w:docPart>
    <w:docPart>
      <w:docPartPr>
        <w:name w:val="C8F0F966122343F4BF2E2F6003499CC7"/>
        <w:style w:val=""/>
        <w:category>
          <w:name w:val="常规"/>
          <w:gallery w:val="placeholder"/>
        </w:category>
        <w:types>
          <w:type w:val="bbPlcHdr"/>
        </w:types>
        <w:behaviors>
          <w:behavior w:val="content"/>
        </w:behaviors>
        <w:description w:val=""/>
        <w:guid w:val="{FB4D4448-BCB7-4226-8582-3BDCCD855BDE}"/>
      </w:docPartPr>
      <w:docPartBody>
        <w:p>
          <w:r>
            <w:rPr>
              <w:rStyle w:val="4"/>
              <w:rFonts w:hint="eastAsia" w:ascii="宋体" w:hAnsi="宋体" w:eastAsia="宋体" w:cs="宋体"/>
            </w:rPr>
            <w:t>单击此处输入文字</w:t>
          </w:r>
        </w:p>
      </w:docPartBody>
    </w:docPart>
    <w:docPart>
      <w:docPartPr>
        <w:name w:val="D97D2173411D4C448A7F82351ABEA52D"/>
        <w:style w:val=""/>
        <w:category>
          <w:name w:val="常规"/>
          <w:gallery w:val="placeholder"/>
        </w:category>
        <w:types>
          <w:type w:val="bbPlcHdr"/>
        </w:types>
        <w:behaviors>
          <w:behavior w:val="content"/>
        </w:behaviors>
        <w:description w:val=""/>
        <w:guid w:val="{795A85C7-25ED-4AB5-8812-71565B10B534}"/>
      </w:docPartPr>
      <w:docPartBody>
        <w:p>
          <w:r>
            <w:rPr>
              <w:rStyle w:val="4"/>
              <w:rFonts w:hint="eastAsia" w:ascii="宋体" w:hAnsi="宋体" w:eastAsia="宋体" w:cs="宋体"/>
            </w:rPr>
            <w:t>单击此处输入文字</w:t>
          </w:r>
        </w:p>
      </w:docPartBody>
    </w:docPart>
    <w:docPart>
      <w:docPartPr>
        <w:name w:val="F05AEC10C18D4824AEFBA56631D43BAA"/>
        <w:style w:val=""/>
        <w:category>
          <w:name w:val="常规"/>
          <w:gallery w:val="placeholder"/>
        </w:category>
        <w:types>
          <w:type w:val="bbPlcHdr"/>
        </w:types>
        <w:behaviors>
          <w:behavior w:val="content"/>
        </w:behaviors>
        <w:description w:val=""/>
        <w:guid w:val="{19EB73D3-AE6D-4299-B00E-AF06A2933D55}"/>
      </w:docPartPr>
      <w:docPartBody>
        <w:p>
          <w:r>
            <w:rPr>
              <w:rStyle w:val="4"/>
              <w:rFonts w:hint="eastAsia" w:ascii="宋体" w:hAnsi="宋体" w:eastAsia="宋体" w:cs="宋体"/>
            </w:rPr>
            <w:t>单击此处输入文字</w:t>
          </w:r>
        </w:p>
      </w:docPartBody>
    </w:docPart>
    <w:docPart>
      <w:docPartPr>
        <w:name w:val="9A966E86948E4AB88D5A232230DBF214"/>
        <w:style w:val=""/>
        <w:category>
          <w:name w:val="常规"/>
          <w:gallery w:val="placeholder"/>
        </w:category>
        <w:types>
          <w:type w:val="bbPlcHdr"/>
        </w:types>
        <w:behaviors>
          <w:behavior w:val="content"/>
        </w:behaviors>
        <w:description w:val=""/>
        <w:guid w:val="{C2E65BBF-BC9F-428D-8C4D-A093E1B7ACB2}"/>
      </w:docPartPr>
      <w:docPartBody>
        <w:p>
          <w:r>
            <w:rPr>
              <w:rStyle w:val="4"/>
              <w:rFonts w:hint="eastAsia" w:ascii="宋体" w:hAnsi="宋体" w:eastAsia="宋体" w:cs="宋体"/>
            </w:rPr>
            <w:t>单击此处输入文字</w:t>
          </w:r>
        </w:p>
      </w:docPartBody>
    </w:docPart>
    <w:docPart>
      <w:docPartPr>
        <w:name w:val="E55D30AEE357447CB27DB7C204FDE17B"/>
        <w:style w:val=""/>
        <w:category>
          <w:name w:val="常规"/>
          <w:gallery w:val="placeholder"/>
        </w:category>
        <w:types>
          <w:type w:val="bbPlcHdr"/>
        </w:types>
        <w:behaviors>
          <w:behavior w:val="content"/>
        </w:behaviors>
        <w:description w:val=""/>
        <w:guid w:val="{F5A5CD5B-751D-404A-AFEE-583E1DE6AE6D}"/>
      </w:docPartPr>
      <w:docPartBody>
        <w:p>
          <w:r>
            <w:rPr>
              <w:rStyle w:val="4"/>
              <w:rFonts w:hint="eastAsia" w:ascii="宋体" w:hAnsi="宋体" w:eastAsia="宋体" w:cs="宋体"/>
            </w:rPr>
            <w:t>单击此处输入文字</w:t>
          </w:r>
        </w:p>
      </w:docPartBody>
    </w:docPart>
    <w:docPart>
      <w:docPartPr>
        <w:name w:val="58F608A19E7F4E379CA3F1A248C6C8B0"/>
        <w:style w:val=""/>
        <w:category>
          <w:name w:val="常规"/>
          <w:gallery w:val="placeholder"/>
        </w:category>
        <w:types>
          <w:type w:val="bbPlcHdr"/>
        </w:types>
        <w:behaviors>
          <w:behavior w:val="content"/>
        </w:behaviors>
        <w:description w:val=""/>
        <w:guid w:val="{BF94A3DA-BF8B-4578-86AF-8CA3AC36CD2D}"/>
      </w:docPartPr>
      <w:docPartBody>
        <w:p>
          <w:r>
            <w:rPr>
              <w:rStyle w:val="4"/>
              <w:rFonts w:hint="eastAsia" w:ascii="宋体" w:hAnsi="宋体" w:eastAsia="宋体" w:cs="宋体"/>
            </w:rPr>
            <w:t>单击此处输入文字</w:t>
          </w:r>
        </w:p>
      </w:docPartBody>
    </w:docPart>
    <w:docPart>
      <w:docPartPr>
        <w:name w:val="0DEA93EC90314BCF8F300B6535738805"/>
        <w:style w:val=""/>
        <w:category>
          <w:name w:val="常规"/>
          <w:gallery w:val="placeholder"/>
        </w:category>
        <w:types>
          <w:type w:val="bbPlcHdr"/>
        </w:types>
        <w:behaviors>
          <w:behavior w:val="content"/>
        </w:behaviors>
        <w:description w:val=""/>
        <w:guid w:val="{4ED0F93A-EC7A-4231-B4F6-51B294DF1D34}"/>
      </w:docPartPr>
      <w:docPartBody>
        <w:p>
          <w:r>
            <w:rPr>
              <w:rStyle w:val="4"/>
              <w:rFonts w:hint="eastAsia" w:ascii="宋体" w:hAnsi="宋体" w:eastAsia="宋体" w:cs="宋体"/>
            </w:rPr>
            <w:t>单击此处输入文字</w:t>
          </w:r>
        </w:p>
      </w:docPartBody>
    </w:docPart>
    <w:docPart>
      <w:docPartPr>
        <w:name w:val="4E72DBEEAE9240279E707277763A1980"/>
        <w:style w:val=""/>
        <w:category>
          <w:name w:val="常规"/>
          <w:gallery w:val="placeholder"/>
        </w:category>
        <w:types>
          <w:type w:val="bbPlcHdr"/>
        </w:types>
        <w:behaviors>
          <w:behavior w:val="content"/>
        </w:behaviors>
        <w:description w:val=""/>
        <w:guid w:val="{5F98A35D-0E71-4DCB-8809-6CAE05F6EFA5}"/>
      </w:docPartPr>
      <w:docPartBody>
        <w:p>
          <w:r>
            <w:rPr>
              <w:rStyle w:val="4"/>
              <w:rFonts w:hint="eastAsia" w:ascii="宋体" w:hAnsi="宋体" w:eastAsia="宋体" w:cs="宋体"/>
            </w:rPr>
            <w:t>单击此处输入文字</w:t>
          </w:r>
        </w:p>
      </w:docPartBody>
    </w:docPart>
    <w:docPart>
      <w:docPartPr>
        <w:name w:val="682A7D11475C4C2FBC724F201106ACAA"/>
        <w:style w:val=""/>
        <w:category>
          <w:name w:val="常规"/>
          <w:gallery w:val="placeholder"/>
        </w:category>
        <w:types>
          <w:type w:val="bbPlcHdr"/>
        </w:types>
        <w:behaviors>
          <w:behavior w:val="content"/>
        </w:behaviors>
        <w:description w:val=""/>
        <w:guid w:val="{0EDBED94-1FDC-458C-801F-39D15C6BADD3}"/>
      </w:docPartPr>
      <w:docPartBody>
        <w:p>
          <w:r>
            <w:rPr>
              <w:rStyle w:val="4"/>
              <w:rFonts w:hint="eastAsia" w:ascii="宋体" w:hAnsi="宋体" w:eastAsia="宋体" w:cs="宋体"/>
            </w:rPr>
            <w:t>单击此处输入文字</w:t>
          </w:r>
        </w:p>
      </w:docPartBody>
    </w:docPart>
    <w:docPart>
      <w:docPartPr>
        <w:name w:val="78CB7F4231C04572A69D3C698201D378"/>
        <w:style w:val=""/>
        <w:category>
          <w:name w:val="常规"/>
          <w:gallery w:val="placeholder"/>
        </w:category>
        <w:types>
          <w:type w:val="bbPlcHdr"/>
        </w:types>
        <w:behaviors>
          <w:behavior w:val="content"/>
        </w:behaviors>
        <w:description w:val=""/>
        <w:guid w:val="{DDE3CA1B-4EF0-4371-8067-3C6225159FF5}"/>
      </w:docPartPr>
      <w:docPartBody>
        <w:p>
          <w:r>
            <w:rPr>
              <w:rStyle w:val="4"/>
              <w:rFonts w:hint="eastAsia" w:ascii="宋体" w:hAnsi="宋体" w:eastAsia="宋体" w:cs="宋体"/>
            </w:rPr>
            <w:t>单击此处输入文字</w:t>
          </w:r>
        </w:p>
      </w:docPartBody>
    </w:docPart>
    <w:docPart>
      <w:docPartPr>
        <w:name w:val="E0E38E045690492A9D4C326EA9E6EAA2"/>
        <w:style w:val=""/>
        <w:category>
          <w:name w:val="常规"/>
          <w:gallery w:val="placeholder"/>
        </w:category>
        <w:types>
          <w:type w:val="bbPlcHdr"/>
        </w:types>
        <w:behaviors>
          <w:behavior w:val="content"/>
        </w:behaviors>
        <w:description w:val=""/>
        <w:guid w:val="{6DB88C85-D6E9-43C3-B775-D360008B0D27}"/>
      </w:docPartPr>
      <w:docPartBody>
        <w:p>
          <w:r>
            <w:rPr>
              <w:rStyle w:val="4"/>
              <w:rFonts w:hint="eastAsia" w:ascii="宋体" w:hAnsi="宋体" w:eastAsia="宋体" w:cs="宋体"/>
            </w:rPr>
            <w:t>单击此处输入文字</w:t>
          </w:r>
        </w:p>
      </w:docPartBody>
    </w:docPart>
    <w:docPart>
      <w:docPartPr>
        <w:name w:val="73F4B03D6842452498A45EF2481ED1A4"/>
        <w:style w:val=""/>
        <w:category>
          <w:name w:val="常规"/>
          <w:gallery w:val="placeholder"/>
        </w:category>
        <w:types>
          <w:type w:val="bbPlcHdr"/>
        </w:types>
        <w:behaviors>
          <w:behavior w:val="content"/>
        </w:behaviors>
        <w:description w:val=""/>
        <w:guid w:val="{8FD32304-A5A2-4FDD-BB75-2333D4BA41E8}"/>
      </w:docPartPr>
      <w:docPartBody>
        <w:p>
          <w:r>
            <w:rPr>
              <w:rStyle w:val="4"/>
              <w:rFonts w:hint="eastAsia" w:ascii="宋体" w:hAnsi="宋体" w:eastAsia="宋体" w:cs="宋体"/>
            </w:rPr>
            <w:t>单击此处输入文字</w:t>
          </w:r>
        </w:p>
      </w:docPartBody>
    </w:docPart>
    <w:docPart>
      <w:docPartPr>
        <w:name w:val="4DBE96B7EE0C4BE1A899A6FC27BC4571"/>
        <w:style w:val=""/>
        <w:category>
          <w:name w:val="常规"/>
          <w:gallery w:val="placeholder"/>
        </w:category>
        <w:types>
          <w:type w:val="bbPlcHdr"/>
        </w:types>
        <w:behaviors>
          <w:behavior w:val="content"/>
        </w:behaviors>
        <w:description w:val=""/>
        <w:guid w:val="{0E158F5E-6160-4259-A7E2-1B5938074F1D}"/>
      </w:docPartPr>
      <w:docPartBody>
        <w:p>
          <w:r>
            <w:rPr>
              <w:rStyle w:val="4"/>
              <w:rFonts w:hint="eastAsia" w:ascii="宋体" w:hAnsi="宋体" w:eastAsia="宋体" w:cs="宋体"/>
            </w:rPr>
            <w:t>单击此处输入文字</w:t>
          </w:r>
        </w:p>
      </w:docPartBody>
    </w:docPart>
    <w:docPart>
      <w:docPartPr>
        <w:name w:val="48B03550757A4D5B980F64F984CEB483"/>
        <w:style w:val=""/>
        <w:category>
          <w:name w:val="常规"/>
          <w:gallery w:val="placeholder"/>
        </w:category>
        <w:types>
          <w:type w:val="bbPlcHdr"/>
        </w:types>
        <w:behaviors>
          <w:behavior w:val="content"/>
        </w:behaviors>
        <w:description w:val=""/>
        <w:guid w:val="{6B82650F-B573-4304-9C34-B57972ADB89B}"/>
      </w:docPartPr>
      <w:docPartBody>
        <w:p>
          <w:r>
            <w:rPr>
              <w:rStyle w:val="4"/>
              <w:rFonts w:hint="eastAsia" w:ascii="宋体" w:hAnsi="宋体" w:eastAsia="宋体" w:cs="宋体"/>
            </w:rPr>
            <w:t>单击此处输入文字</w:t>
          </w:r>
        </w:p>
      </w:docPartBody>
    </w:docPart>
    <w:docPart>
      <w:docPartPr>
        <w:name w:val="054334A4169041609EA216DDA8DA346E"/>
        <w:style w:val=""/>
        <w:category>
          <w:name w:val="常规"/>
          <w:gallery w:val="placeholder"/>
        </w:category>
        <w:types>
          <w:type w:val="bbPlcHdr"/>
        </w:types>
        <w:behaviors>
          <w:behavior w:val="content"/>
        </w:behaviors>
        <w:description w:val=""/>
        <w:guid w:val="{13EDCA3C-407C-45E9-B68D-7637724B01E7}"/>
      </w:docPartPr>
      <w:docPartBody>
        <w:p>
          <w:r>
            <w:rPr>
              <w:rStyle w:val="4"/>
              <w:rFonts w:hint="eastAsia" w:ascii="宋体" w:hAnsi="宋体" w:eastAsia="宋体" w:cs="宋体"/>
            </w:rPr>
            <w:t>单击此处输入文字</w:t>
          </w:r>
        </w:p>
      </w:docPartBody>
    </w:docPart>
    <w:docPart>
      <w:docPartPr>
        <w:name w:val="498D7301D72F4A538306541DFF1D81C5"/>
        <w:style w:val=""/>
        <w:category>
          <w:name w:val="常规"/>
          <w:gallery w:val="placeholder"/>
        </w:category>
        <w:types>
          <w:type w:val="bbPlcHdr"/>
        </w:types>
        <w:behaviors>
          <w:behavior w:val="content"/>
        </w:behaviors>
        <w:description w:val=""/>
        <w:guid w:val="{D397259C-97EE-4010-B123-A0537EA45493}"/>
      </w:docPartPr>
      <w:docPartBody>
        <w:p>
          <w:r>
            <w:rPr>
              <w:rStyle w:val="4"/>
              <w:rFonts w:hint="eastAsia" w:ascii="宋体" w:hAnsi="宋体" w:eastAsia="宋体" w:cs="宋体"/>
            </w:rPr>
            <w:t>单击此处输入文字</w:t>
          </w:r>
        </w:p>
      </w:docPartBody>
    </w:docPart>
    <w:docPart>
      <w:docPartPr>
        <w:name w:val="CE7D5FCA54FA46F9B8C61358EF6F3E86"/>
        <w:style w:val=""/>
        <w:category>
          <w:name w:val="常规"/>
          <w:gallery w:val="placeholder"/>
        </w:category>
        <w:types>
          <w:type w:val="bbPlcHdr"/>
        </w:types>
        <w:behaviors>
          <w:behavior w:val="content"/>
        </w:behaviors>
        <w:description w:val=""/>
        <w:guid w:val="{7E9E97B7-853A-4456-884E-32729F98C220}"/>
      </w:docPartPr>
      <w:docPartBody>
        <w:p>
          <w:r>
            <w:rPr>
              <w:rStyle w:val="4"/>
              <w:rFonts w:hint="eastAsia" w:ascii="宋体" w:hAnsi="宋体" w:eastAsia="宋体" w:cs="宋体"/>
            </w:rPr>
            <w:t>单击此处输入文字</w:t>
          </w:r>
        </w:p>
      </w:docPartBody>
    </w:docPart>
    <w:docPart>
      <w:docPartPr>
        <w:name w:val="CB82B80B9FE04ACB93C40F84F2DEC61F"/>
        <w:style w:val=""/>
        <w:category>
          <w:name w:val="常规"/>
          <w:gallery w:val="placeholder"/>
        </w:category>
        <w:types>
          <w:type w:val="bbPlcHdr"/>
        </w:types>
        <w:behaviors>
          <w:behavior w:val="content"/>
        </w:behaviors>
        <w:description w:val=""/>
        <w:guid w:val="{FE80C1CC-EDC4-48E7-A0EE-5112E27A53F4}"/>
      </w:docPartPr>
      <w:docPartBody>
        <w:p>
          <w:r>
            <w:rPr>
              <w:rStyle w:val="4"/>
              <w:rFonts w:hint="eastAsia" w:ascii="宋体" w:hAnsi="宋体" w:eastAsia="宋体" w:cs="宋体"/>
            </w:rPr>
            <w:t>单击此处输入文字</w:t>
          </w:r>
        </w:p>
      </w:docPartBody>
    </w:docPart>
    <w:docPart>
      <w:docPartPr>
        <w:name w:val="8BE53DD001CB4EA3AAF0DBD0E664718D"/>
        <w:style w:val=""/>
        <w:category>
          <w:name w:val="常规"/>
          <w:gallery w:val="placeholder"/>
        </w:category>
        <w:types>
          <w:type w:val="bbPlcHdr"/>
        </w:types>
        <w:behaviors>
          <w:behavior w:val="content"/>
        </w:behaviors>
        <w:description w:val=""/>
        <w:guid w:val="{1558AE18-8797-4196-BFDD-BD93765D6E74}"/>
      </w:docPartPr>
      <w:docPartBody>
        <w:p>
          <w:r>
            <w:rPr>
              <w:rStyle w:val="4"/>
              <w:rFonts w:hint="eastAsia" w:ascii="宋体" w:hAnsi="宋体" w:eastAsia="宋体" w:cs="宋体"/>
            </w:rPr>
            <w:t>单击此处输入文字</w:t>
          </w:r>
        </w:p>
      </w:docPartBody>
    </w:docPart>
    <w:docPart>
      <w:docPartPr>
        <w:name w:val="115EEB2409FA4DD19F341827C1F7F7FB"/>
        <w:style w:val=""/>
        <w:category>
          <w:name w:val="常规"/>
          <w:gallery w:val="placeholder"/>
        </w:category>
        <w:types>
          <w:type w:val="bbPlcHdr"/>
        </w:types>
        <w:behaviors>
          <w:behavior w:val="content"/>
        </w:behaviors>
        <w:description w:val=""/>
        <w:guid w:val="{24CABB86-0209-4CD4-9B67-704C7D793788}"/>
      </w:docPartPr>
      <w:docPartBody>
        <w:p>
          <w:r>
            <w:rPr>
              <w:rStyle w:val="4"/>
              <w:rFonts w:hint="eastAsia" w:ascii="宋体" w:hAnsi="宋体" w:eastAsia="宋体" w:cs="宋体"/>
            </w:rPr>
            <w:t>单击此处输入文字</w:t>
          </w:r>
        </w:p>
      </w:docPartBody>
    </w:docPart>
    <w:docPart>
      <w:docPartPr>
        <w:name w:val="4FDA5A5538754436B6B0DF3347E1E82E"/>
        <w:style w:val=""/>
        <w:category>
          <w:name w:val="常规"/>
          <w:gallery w:val="placeholder"/>
        </w:category>
        <w:types>
          <w:type w:val="bbPlcHdr"/>
        </w:types>
        <w:behaviors>
          <w:behavior w:val="content"/>
        </w:behaviors>
        <w:description w:val=""/>
        <w:guid w:val="{5AF2FB3A-D87B-4508-907C-18AA9BFBBBB3}"/>
      </w:docPartPr>
      <w:docPartBody>
        <w:p>
          <w:r>
            <w:rPr>
              <w:rStyle w:val="4"/>
              <w:rFonts w:hint="eastAsia" w:ascii="宋体" w:hAnsi="宋体" w:eastAsia="宋体" w:cs="宋体"/>
            </w:rPr>
            <w:t>单击此处输入文字</w:t>
          </w:r>
        </w:p>
      </w:docPartBody>
    </w:docPart>
    <w:docPart>
      <w:docPartPr>
        <w:name w:val="B38297D34E644030AA867D3174836AA5"/>
        <w:style w:val=""/>
        <w:category>
          <w:name w:val="常规"/>
          <w:gallery w:val="placeholder"/>
        </w:category>
        <w:types>
          <w:type w:val="bbPlcHdr"/>
        </w:types>
        <w:behaviors>
          <w:behavior w:val="content"/>
        </w:behaviors>
        <w:description w:val=""/>
        <w:guid w:val="{7438D1A8-638F-4804-991B-E97B788992E7}"/>
      </w:docPartPr>
      <w:docPartBody>
        <w:p>
          <w:r>
            <w:rPr>
              <w:rStyle w:val="4"/>
              <w:rFonts w:hint="eastAsia" w:ascii="宋体" w:hAnsi="宋体" w:eastAsia="宋体" w:cs="宋体"/>
            </w:rPr>
            <w:t>单击此处输入文字</w:t>
          </w:r>
        </w:p>
      </w:docPartBody>
    </w:docPart>
    <w:docPart>
      <w:docPartPr>
        <w:name w:val="AA70413D30D747508947DFD865646AC0"/>
        <w:style w:val=""/>
        <w:category>
          <w:name w:val="常规"/>
          <w:gallery w:val="placeholder"/>
        </w:category>
        <w:types>
          <w:type w:val="bbPlcHdr"/>
        </w:types>
        <w:behaviors>
          <w:behavior w:val="content"/>
        </w:behaviors>
        <w:description w:val=""/>
        <w:guid w:val="{A4F8F4FF-BBC1-40F7-87CB-B79B405C0337}"/>
      </w:docPartPr>
      <w:docPartBody>
        <w:p>
          <w:r>
            <w:rPr>
              <w:rStyle w:val="4"/>
              <w:rFonts w:hint="eastAsia" w:ascii="宋体" w:hAnsi="宋体" w:eastAsia="宋体" w:cs="宋体"/>
            </w:rPr>
            <w:t>单击此处输入文字</w:t>
          </w:r>
        </w:p>
      </w:docPartBody>
    </w:docPart>
    <w:docPart>
      <w:docPartPr>
        <w:name w:val="4C303EA13C3C44EB8BC4705AEC48EA51"/>
        <w:style w:val=""/>
        <w:category>
          <w:name w:val="常规"/>
          <w:gallery w:val="placeholder"/>
        </w:category>
        <w:types>
          <w:type w:val="bbPlcHdr"/>
        </w:types>
        <w:behaviors>
          <w:behavior w:val="content"/>
        </w:behaviors>
        <w:description w:val=""/>
        <w:guid w:val="{952F3D22-BD9D-4F4F-90DA-3E7BA06CB9B3}"/>
      </w:docPartPr>
      <w:docPartBody>
        <w:p>
          <w:r>
            <w:rPr>
              <w:rStyle w:val="4"/>
              <w:rFonts w:hint="eastAsia" w:ascii="宋体" w:hAnsi="宋体" w:eastAsia="宋体" w:cs="宋体"/>
            </w:rPr>
            <w:t>单击此处输入文字</w:t>
          </w:r>
        </w:p>
      </w:docPartBody>
    </w:docPart>
    <w:docPart>
      <w:docPartPr>
        <w:name w:val="1930F31355404CE18410B00C64FED63A"/>
        <w:style w:val=""/>
        <w:category>
          <w:name w:val="常规"/>
          <w:gallery w:val="placeholder"/>
        </w:category>
        <w:types>
          <w:type w:val="bbPlcHdr"/>
        </w:types>
        <w:behaviors>
          <w:behavior w:val="content"/>
        </w:behaviors>
        <w:description w:val=""/>
        <w:guid w:val="{6731E0B1-6CA9-456E-9F2F-65E604C397E8}"/>
      </w:docPartPr>
      <w:docPartBody>
        <w:p>
          <w:r>
            <w:rPr>
              <w:rStyle w:val="4"/>
              <w:rFonts w:hint="eastAsia" w:ascii="宋体" w:hAnsi="宋体" w:eastAsia="宋体" w:cs="宋体"/>
            </w:rPr>
            <w:t>单击此处输入文字</w:t>
          </w:r>
        </w:p>
      </w:docPartBody>
    </w:docPart>
    <w:docPart>
      <w:docPartPr>
        <w:name w:val="4BF03B3FBA9D497097EB3693E3D6AA0D"/>
        <w:style w:val=""/>
        <w:category>
          <w:name w:val="常规"/>
          <w:gallery w:val="placeholder"/>
        </w:category>
        <w:types>
          <w:type w:val="bbPlcHdr"/>
        </w:types>
        <w:behaviors>
          <w:behavior w:val="content"/>
        </w:behaviors>
        <w:description w:val=""/>
        <w:guid w:val="{8F57BDE0-C0D9-4A89-87E9-E8E7C55BE3F8}"/>
      </w:docPartPr>
      <w:docPartBody>
        <w:p>
          <w:r>
            <w:rPr>
              <w:rStyle w:val="4"/>
              <w:rFonts w:hint="eastAsia" w:ascii="宋体" w:hAnsi="宋体" w:eastAsia="宋体" w:cs="宋体"/>
            </w:rPr>
            <w:t>单击此处输入文字</w:t>
          </w:r>
        </w:p>
      </w:docPartBody>
    </w:docPart>
    <w:docPart>
      <w:docPartPr>
        <w:name w:val="6104F6E3F601464D942A602EB02330F6"/>
        <w:style w:val=""/>
        <w:category>
          <w:name w:val="常规"/>
          <w:gallery w:val="placeholder"/>
        </w:category>
        <w:types>
          <w:type w:val="bbPlcHdr"/>
        </w:types>
        <w:behaviors>
          <w:behavior w:val="content"/>
        </w:behaviors>
        <w:description w:val=""/>
        <w:guid w:val="{FF409E3D-A95B-49FC-9735-2AA7E5BCDF0A}"/>
      </w:docPartPr>
      <w:docPartBody>
        <w:p>
          <w:r>
            <w:rPr>
              <w:rStyle w:val="4"/>
              <w:rFonts w:hint="eastAsia" w:ascii="宋体" w:hAnsi="宋体" w:eastAsia="宋体" w:cs="宋体"/>
            </w:rPr>
            <w:t>单击此处输入文字</w:t>
          </w:r>
        </w:p>
      </w:docPartBody>
    </w:docPart>
    <w:docPart>
      <w:docPartPr>
        <w:name w:val="274A67C8D73F4BA1827327613195EB84"/>
        <w:style w:val=""/>
        <w:category>
          <w:name w:val="常规"/>
          <w:gallery w:val="placeholder"/>
        </w:category>
        <w:types>
          <w:type w:val="bbPlcHdr"/>
        </w:types>
        <w:behaviors>
          <w:behavior w:val="content"/>
        </w:behaviors>
        <w:description w:val=""/>
        <w:guid w:val="{E0E8C831-2485-49F7-AE4E-9B7930C6DA54}"/>
      </w:docPartPr>
      <w:docPartBody>
        <w:p>
          <w:r>
            <w:rPr>
              <w:rStyle w:val="4"/>
              <w:rFonts w:hint="eastAsia" w:ascii="宋体" w:hAnsi="宋体" w:eastAsia="宋体" w:cs="宋体"/>
            </w:rPr>
            <w:t>单击此处输入文字</w:t>
          </w:r>
        </w:p>
      </w:docPartBody>
    </w:docPart>
    <w:docPart>
      <w:docPartPr>
        <w:name w:val="C1D6832CEBAE4AAEA5F10D2EC9130468"/>
        <w:style w:val=""/>
        <w:category>
          <w:name w:val="常规"/>
          <w:gallery w:val="placeholder"/>
        </w:category>
        <w:types>
          <w:type w:val="bbPlcHdr"/>
        </w:types>
        <w:behaviors>
          <w:behavior w:val="content"/>
        </w:behaviors>
        <w:description w:val=""/>
        <w:guid w:val="{10269491-DB92-4C30-BA7F-D0E02FA43C88}"/>
      </w:docPartPr>
      <w:docPartBody>
        <w:p>
          <w:r>
            <w:rPr>
              <w:rStyle w:val="4"/>
              <w:rFonts w:hint="eastAsia" w:ascii="宋体" w:hAnsi="宋体" w:eastAsia="宋体" w:cs="宋体"/>
            </w:rPr>
            <w:t>单击此处输入文字</w:t>
          </w:r>
        </w:p>
      </w:docPartBody>
    </w:docPart>
    <w:docPart>
      <w:docPartPr>
        <w:name w:val="82713B81EE924C008527B949095D0BF1"/>
        <w:style w:val=""/>
        <w:category>
          <w:name w:val="常规"/>
          <w:gallery w:val="placeholder"/>
        </w:category>
        <w:types>
          <w:type w:val="bbPlcHdr"/>
        </w:types>
        <w:behaviors>
          <w:behavior w:val="content"/>
        </w:behaviors>
        <w:description w:val=""/>
        <w:guid w:val="{7B02570E-A7AC-4F7D-8594-82F30416229F}"/>
      </w:docPartPr>
      <w:docPartBody>
        <w:p>
          <w:r>
            <w:rPr>
              <w:rStyle w:val="4"/>
              <w:rFonts w:hint="eastAsia" w:ascii="宋体" w:hAnsi="宋体" w:eastAsia="宋体" w:cs="宋体"/>
            </w:rPr>
            <w:t>单击此处输入文字</w:t>
          </w:r>
        </w:p>
      </w:docPartBody>
    </w:docPart>
    <w:docPart>
      <w:docPartPr>
        <w:name w:val="068002B04FF148C1B2C74EB9310E6281"/>
        <w:style w:val=""/>
        <w:category>
          <w:name w:val="常规"/>
          <w:gallery w:val="placeholder"/>
        </w:category>
        <w:types>
          <w:type w:val="bbPlcHdr"/>
        </w:types>
        <w:behaviors>
          <w:behavior w:val="content"/>
        </w:behaviors>
        <w:description w:val=""/>
        <w:guid w:val="{2970C9DA-B14F-4808-99C1-1B7827B03E02}"/>
      </w:docPartPr>
      <w:docPartBody>
        <w:p>
          <w:r>
            <w:rPr>
              <w:rStyle w:val="4"/>
              <w:rFonts w:hint="eastAsia" w:ascii="宋体" w:hAnsi="宋体" w:eastAsia="宋体" w:cs="宋体"/>
            </w:rPr>
            <w:t>单击此处输入文字</w:t>
          </w:r>
        </w:p>
      </w:docPartBody>
    </w:docPart>
    <w:docPart>
      <w:docPartPr>
        <w:name w:val="2BA709255C224866ACDB1B478EFFC82F"/>
        <w:style w:val=""/>
        <w:category>
          <w:name w:val="常规"/>
          <w:gallery w:val="placeholder"/>
        </w:category>
        <w:types>
          <w:type w:val="bbPlcHdr"/>
        </w:types>
        <w:behaviors>
          <w:behavior w:val="content"/>
        </w:behaviors>
        <w:description w:val=""/>
        <w:guid w:val="{223FA989-1866-42C9-A333-42168D4639BA}"/>
      </w:docPartPr>
      <w:docPartBody>
        <w:p>
          <w:r>
            <w:rPr>
              <w:rStyle w:val="4"/>
              <w:rFonts w:hint="eastAsia" w:ascii="宋体" w:hAnsi="宋体" w:eastAsia="宋体" w:cs="宋体"/>
            </w:rPr>
            <w:t>单击此处输入文字</w:t>
          </w:r>
        </w:p>
      </w:docPartBody>
    </w:docPart>
    <w:docPart>
      <w:docPartPr>
        <w:name w:val="FBE9785A56AB4A15878CFA48F556A3B9"/>
        <w:style w:val=""/>
        <w:category>
          <w:name w:val="常规"/>
          <w:gallery w:val="placeholder"/>
        </w:category>
        <w:types>
          <w:type w:val="bbPlcHdr"/>
        </w:types>
        <w:behaviors>
          <w:behavior w:val="content"/>
        </w:behaviors>
        <w:description w:val=""/>
        <w:guid w:val="{8203ED60-807E-49CD-AD34-45AF72A22143}"/>
      </w:docPartPr>
      <w:docPartBody>
        <w:p>
          <w:r>
            <w:rPr>
              <w:rStyle w:val="4"/>
              <w:rFonts w:hint="eastAsia" w:ascii="宋体" w:hAnsi="宋体" w:eastAsia="宋体" w:cs="宋体"/>
            </w:rPr>
            <w:t>单击此处输入文字</w:t>
          </w:r>
        </w:p>
      </w:docPartBody>
    </w:docPart>
    <w:docPart>
      <w:docPartPr>
        <w:name w:val="C4B4988437264A2886B57726B54D5B4C"/>
        <w:style w:val=""/>
        <w:category>
          <w:name w:val="常规"/>
          <w:gallery w:val="placeholder"/>
        </w:category>
        <w:types>
          <w:type w:val="bbPlcHdr"/>
        </w:types>
        <w:behaviors>
          <w:behavior w:val="content"/>
        </w:behaviors>
        <w:description w:val=""/>
        <w:guid w:val="{C701538A-2EA4-448E-9CFC-EDD0B8F6BE87}"/>
      </w:docPartPr>
      <w:docPartBody>
        <w:p>
          <w:r>
            <w:rPr>
              <w:rStyle w:val="4"/>
              <w:rFonts w:hint="eastAsia" w:ascii="宋体" w:hAnsi="宋体" w:eastAsia="宋体" w:cs="宋体"/>
            </w:rPr>
            <w:t>单击此处输入文字</w:t>
          </w:r>
        </w:p>
      </w:docPartBody>
    </w:docPart>
    <w:docPart>
      <w:docPartPr>
        <w:name w:val="F396574D48A046B7AE20882DF730B27A"/>
        <w:style w:val=""/>
        <w:category>
          <w:name w:val="常规"/>
          <w:gallery w:val="placeholder"/>
        </w:category>
        <w:types>
          <w:type w:val="bbPlcHdr"/>
        </w:types>
        <w:behaviors>
          <w:behavior w:val="content"/>
        </w:behaviors>
        <w:description w:val=""/>
        <w:guid w:val="{C072EA48-E4EE-462B-99EC-58A7C1ED9CBC}"/>
      </w:docPartPr>
      <w:docPartBody>
        <w:p>
          <w:r>
            <w:rPr>
              <w:rStyle w:val="4"/>
              <w:rFonts w:hint="eastAsia" w:ascii="宋体" w:hAnsi="宋体" w:eastAsia="宋体" w:cs="宋体"/>
            </w:rPr>
            <w:t>单击此处输入文字</w:t>
          </w:r>
        </w:p>
      </w:docPartBody>
    </w:docPart>
    <w:docPart>
      <w:docPartPr>
        <w:name w:val="B3ABDED86DA9466C9F82052E4990548E"/>
        <w:style w:val=""/>
        <w:category>
          <w:name w:val="常规"/>
          <w:gallery w:val="placeholder"/>
        </w:category>
        <w:types>
          <w:type w:val="bbPlcHdr"/>
        </w:types>
        <w:behaviors>
          <w:behavior w:val="content"/>
        </w:behaviors>
        <w:description w:val=""/>
        <w:guid w:val="{EB4019D0-665B-4F52-AE51-4723F021B630}"/>
      </w:docPartPr>
      <w:docPartBody>
        <w:p>
          <w:r>
            <w:rPr>
              <w:rStyle w:val="4"/>
              <w:rFonts w:hint="eastAsia" w:ascii="宋体" w:hAnsi="宋体" w:eastAsia="宋体" w:cs="宋体"/>
            </w:rPr>
            <w:t>单击此处输入文字</w:t>
          </w:r>
        </w:p>
      </w:docPartBody>
    </w:docPart>
    <w:docPart>
      <w:docPartPr>
        <w:name w:val="BDEEF04D77E14060A854DDE1DED655B6"/>
        <w:style w:val=""/>
        <w:category>
          <w:name w:val="常规"/>
          <w:gallery w:val="placeholder"/>
        </w:category>
        <w:types>
          <w:type w:val="bbPlcHdr"/>
        </w:types>
        <w:behaviors>
          <w:behavior w:val="content"/>
        </w:behaviors>
        <w:description w:val=""/>
        <w:guid w:val="{026B8B79-2F1F-4740-ABD4-108EAF847C11}"/>
      </w:docPartPr>
      <w:docPartBody>
        <w:p>
          <w:r>
            <w:rPr>
              <w:rStyle w:val="4"/>
              <w:rFonts w:hint="eastAsia" w:ascii="宋体" w:hAnsi="宋体" w:eastAsia="宋体" w:cs="宋体"/>
            </w:rPr>
            <w:t>单击此处输入文字</w:t>
          </w:r>
        </w:p>
      </w:docPartBody>
    </w:docPart>
    <w:docPart>
      <w:docPartPr>
        <w:name w:val="D31411FD1D2B44E6AA71EE0CD33555E2"/>
        <w:style w:val=""/>
        <w:category>
          <w:name w:val="常规"/>
          <w:gallery w:val="placeholder"/>
        </w:category>
        <w:types>
          <w:type w:val="bbPlcHdr"/>
        </w:types>
        <w:behaviors>
          <w:behavior w:val="content"/>
        </w:behaviors>
        <w:description w:val=""/>
        <w:guid w:val="{A32F5228-97CA-4BF5-9AFD-F6DA3AA25BED}"/>
      </w:docPartPr>
      <w:docPartBody>
        <w:p>
          <w:r>
            <w:rPr>
              <w:rStyle w:val="4"/>
              <w:rFonts w:hint="eastAsia" w:ascii="宋体" w:hAnsi="宋体" w:eastAsia="宋体" w:cs="宋体"/>
            </w:rPr>
            <w:t>单击此处输入文字</w:t>
          </w:r>
        </w:p>
      </w:docPartBody>
    </w:docPart>
    <w:docPart>
      <w:docPartPr>
        <w:name w:val="357F7B801FE8458B97AB48CDBD59C8B6"/>
        <w:style w:val=""/>
        <w:category>
          <w:name w:val="常规"/>
          <w:gallery w:val="placeholder"/>
        </w:category>
        <w:types>
          <w:type w:val="bbPlcHdr"/>
        </w:types>
        <w:behaviors>
          <w:behavior w:val="content"/>
        </w:behaviors>
        <w:description w:val=""/>
        <w:guid w:val="{3BE3624D-5C6C-40AF-BBAE-0C4D659ACBD2}"/>
      </w:docPartPr>
      <w:docPartBody>
        <w:p>
          <w:r>
            <w:rPr>
              <w:rStyle w:val="4"/>
              <w:rFonts w:hint="eastAsia" w:ascii="宋体" w:hAnsi="宋体" w:eastAsia="宋体" w:cs="宋体"/>
            </w:rPr>
            <w:t>单击此处输入文字</w:t>
          </w:r>
        </w:p>
      </w:docPartBody>
    </w:docPart>
    <w:docPart>
      <w:docPartPr>
        <w:name w:val="03422B71C49A4C3B87699789C648BD78"/>
        <w:style w:val=""/>
        <w:category>
          <w:name w:val="常规"/>
          <w:gallery w:val="placeholder"/>
        </w:category>
        <w:types>
          <w:type w:val="bbPlcHdr"/>
        </w:types>
        <w:behaviors>
          <w:behavior w:val="content"/>
        </w:behaviors>
        <w:description w:val=""/>
        <w:guid w:val="{2FE51D7C-C09C-4C33-8BC9-58F358372CC4}"/>
      </w:docPartPr>
      <w:docPartBody>
        <w:p>
          <w:r>
            <w:rPr>
              <w:rStyle w:val="4"/>
              <w:rFonts w:hint="eastAsia" w:ascii="宋体" w:hAnsi="宋体" w:eastAsia="宋体" w:cs="宋体"/>
            </w:rPr>
            <w:t>单击此处输入文字</w:t>
          </w:r>
        </w:p>
      </w:docPartBody>
    </w:docPart>
    <w:docPart>
      <w:docPartPr>
        <w:name w:val="EAD019A68687412292FA1939A623DE43"/>
        <w:style w:val=""/>
        <w:category>
          <w:name w:val="常规"/>
          <w:gallery w:val="placeholder"/>
        </w:category>
        <w:types>
          <w:type w:val="bbPlcHdr"/>
        </w:types>
        <w:behaviors>
          <w:behavior w:val="content"/>
        </w:behaviors>
        <w:description w:val=""/>
        <w:guid w:val="{4F6B9B5A-E5CC-4D99-AB6E-7A3FCC45C7CE}"/>
      </w:docPartPr>
      <w:docPartBody>
        <w:p>
          <w:r>
            <w:rPr>
              <w:rStyle w:val="4"/>
              <w:rFonts w:hint="eastAsia" w:ascii="宋体" w:hAnsi="宋体" w:eastAsia="宋体" w:cs="宋体"/>
            </w:rPr>
            <w:t>单击此处输入文字</w:t>
          </w:r>
        </w:p>
      </w:docPartBody>
    </w:docPart>
    <w:docPart>
      <w:docPartPr>
        <w:name w:val="7AC6659A10864106AD440488ABBC62BA"/>
        <w:style w:val=""/>
        <w:category>
          <w:name w:val="常规"/>
          <w:gallery w:val="placeholder"/>
        </w:category>
        <w:types>
          <w:type w:val="bbPlcHdr"/>
        </w:types>
        <w:behaviors>
          <w:behavior w:val="content"/>
        </w:behaviors>
        <w:description w:val=""/>
        <w:guid w:val="{CA68A77D-CBA3-4E70-92FD-FA18BD582121}"/>
      </w:docPartPr>
      <w:docPartBody>
        <w:p>
          <w:r>
            <w:rPr>
              <w:rStyle w:val="4"/>
              <w:rFonts w:hint="eastAsia" w:ascii="宋体" w:hAnsi="宋体" w:eastAsia="宋体" w:cs="宋体"/>
            </w:rPr>
            <w:t>单击此处输入文字</w:t>
          </w:r>
        </w:p>
      </w:docPartBody>
    </w:docPart>
    <w:docPart>
      <w:docPartPr>
        <w:name w:val="E2D435076A2E449DAEECC60077D4BD85"/>
        <w:style w:val=""/>
        <w:category>
          <w:name w:val="常规"/>
          <w:gallery w:val="placeholder"/>
        </w:category>
        <w:types>
          <w:type w:val="bbPlcHdr"/>
        </w:types>
        <w:behaviors>
          <w:behavior w:val="content"/>
        </w:behaviors>
        <w:description w:val=""/>
        <w:guid w:val="{302DC191-2A44-4329-931D-01CAA9206012}"/>
      </w:docPartPr>
      <w:docPartBody>
        <w:p>
          <w:r>
            <w:rPr>
              <w:rStyle w:val="4"/>
              <w:rFonts w:hint="eastAsia" w:ascii="宋体" w:hAnsi="宋体" w:eastAsia="宋体" w:cs="宋体"/>
            </w:rPr>
            <w:t>单击此处输入文字</w:t>
          </w:r>
        </w:p>
      </w:docPartBody>
    </w:docPart>
    <w:docPart>
      <w:docPartPr>
        <w:name w:val="F1260430F1FB467897BD566B7BB90E64"/>
        <w:style w:val=""/>
        <w:category>
          <w:name w:val="常规"/>
          <w:gallery w:val="placeholder"/>
        </w:category>
        <w:types>
          <w:type w:val="bbPlcHdr"/>
        </w:types>
        <w:behaviors>
          <w:behavior w:val="content"/>
        </w:behaviors>
        <w:description w:val=""/>
        <w:guid w:val="{988CF71E-77E3-41A5-8AEA-8B7E10330C31}"/>
      </w:docPartPr>
      <w:docPartBody>
        <w:p>
          <w:r>
            <w:rPr>
              <w:rStyle w:val="4"/>
              <w:rFonts w:hint="eastAsia" w:ascii="宋体" w:hAnsi="宋体" w:eastAsia="宋体" w:cs="宋体"/>
            </w:rPr>
            <w:t>单击此处输入文字</w:t>
          </w:r>
        </w:p>
      </w:docPartBody>
    </w:docPart>
    <w:docPart>
      <w:docPartPr>
        <w:name w:val="E3825EEC1DC64CAF9C7141FAF684B2A9"/>
        <w:style w:val=""/>
        <w:category>
          <w:name w:val="常规"/>
          <w:gallery w:val="placeholder"/>
        </w:category>
        <w:types>
          <w:type w:val="bbPlcHdr"/>
        </w:types>
        <w:behaviors>
          <w:behavior w:val="content"/>
        </w:behaviors>
        <w:description w:val=""/>
        <w:guid w:val="{EA59BF1B-03FF-4594-9B2F-5E0268B9CD00}"/>
      </w:docPartPr>
      <w:docPartBody>
        <w:p>
          <w:r>
            <w:rPr>
              <w:rStyle w:val="4"/>
              <w:rFonts w:hint="eastAsia" w:ascii="宋体" w:hAnsi="宋体" w:eastAsia="宋体" w:cs="宋体"/>
            </w:rPr>
            <w:t>单击此处输入文字</w:t>
          </w:r>
        </w:p>
      </w:docPartBody>
    </w:docPart>
    <w:docPart>
      <w:docPartPr>
        <w:name w:val="4193FD4ED8534C8BA5A0A7D1FC884973"/>
        <w:style w:val=""/>
        <w:category>
          <w:name w:val="常规"/>
          <w:gallery w:val="placeholder"/>
        </w:category>
        <w:types>
          <w:type w:val="bbPlcHdr"/>
        </w:types>
        <w:behaviors>
          <w:behavior w:val="content"/>
        </w:behaviors>
        <w:description w:val=""/>
        <w:guid w:val="{65B8ADE0-090B-4B66-9519-0D5B0B571AA7}"/>
      </w:docPartPr>
      <w:docPartBody>
        <w:p>
          <w:r>
            <w:rPr>
              <w:rStyle w:val="4"/>
              <w:rFonts w:hint="eastAsia" w:ascii="宋体" w:hAnsi="宋体" w:eastAsia="宋体" w:cs="宋体"/>
            </w:rPr>
            <w:t>单击此处输入文字</w:t>
          </w:r>
        </w:p>
      </w:docPartBody>
    </w:docPart>
    <w:docPart>
      <w:docPartPr>
        <w:name w:val="D65E1810BF464F5B89E72D1C642F4FC1"/>
        <w:style w:val=""/>
        <w:category>
          <w:name w:val="常规"/>
          <w:gallery w:val="placeholder"/>
        </w:category>
        <w:types>
          <w:type w:val="bbPlcHdr"/>
        </w:types>
        <w:behaviors>
          <w:behavior w:val="content"/>
        </w:behaviors>
        <w:description w:val=""/>
        <w:guid w:val="{5475A3FF-4F0D-4481-8038-640DDEE702FE}"/>
      </w:docPartPr>
      <w:docPartBody>
        <w:p>
          <w:r>
            <w:rPr>
              <w:rStyle w:val="4"/>
              <w:rFonts w:hint="eastAsia" w:ascii="宋体" w:hAnsi="宋体" w:eastAsia="宋体" w:cs="宋体"/>
            </w:rPr>
            <w:t>单击此处输入文字</w:t>
          </w:r>
        </w:p>
      </w:docPartBody>
    </w:docPart>
    <w:docPart>
      <w:docPartPr>
        <w:name w:val="DFA2B8026D2F431CA72404A6A6EC1720"/>
        <w:style w:val=""/>
        <w:category>
          <w:name w:val="常规"/>
          <w:gallery w:val="placeholder"/>
        </w:category>
        <w:types>
          <w:type w:val="bbPlcHdr"/>
        </w:types>
        <w:behaviors>
          <w:behavior w:val="content"/>
        </w:behaviors>
        <w:description w:val=""/>
        <w:guid w:val="{8D1A06E5-BDF7-439F-91AD-78C08A718B2A}"/>
      </w:docPartPr>
      <w:docPartBody>
        <w:p>
          <w:r>
            <w:rPr>
              <w:rStyle w:val="4"/>
              <w:rFonts w:hint="eastAsia" w:ascii="宋体" w:hAnsi="宋体" w:eastAsia="宋体" w:cs="宋体"/>
            </w:rPr>
            <w:t>单击此处输入文字</w:t>
          </w:r>
        </w:p>
      </w:docPartBody>
    </w:docPart>
    <w:docPart>
      <w:docPartPr>
        <w:name w:val="A31FC6D8B2404A289615E1ED66042B73"/>
        <w:style w:val=""/>
        <w:category>
          <w:name w:val="常规"/>
          <w:gallery w:val="placeholder"/>
        </w:category>
        <w:types>
          <w:type w:val="bbPlcHdr"/>
        </w:types>
        <w:behaviors>
          <w:behavior w:val="content"/>
        </w:behaviors>
        <w:description w:val=""/>
        <w:guid w:val="{2FE5B5F0-F45B-4016-8105-3D976DE29A99}"/>
      </w:docPartPr>
      <w:docPartBody>
        <w:p>
          <w:r>
            <w:rPr>
              <w:rStyle w:val="4"/>
              <w:rFonts w:hint="eastAsia" w:ascii="宋体" w:hAnsi="宋体" w:eastAsia="宋体" w:cs="宋体"/>
            </w:rPr>
            <w:t>单击此处输入文字</w:t>
          </w:r>
        </w:p>
      </w:docPartBody>
    </w:docPart>
    <w:docPart>
      <w:docPartPr>
        <w:name w:val="882308B2D801413DAAFA54EB0DF9E321"/>
        <w:style w:val=""/>
        <w:category>
          <w:name w:val="常规"/>
          <w:gallery w:val="placeholder"/>
        </w:category>
        <w:types>
          <w:type w:val="bbPlcHdr"/>
        </w:types>
        <w:behaviors>
          <w:behavior w:val="content"/>
        </w:behaviors>
        <w:description w:val=""/>
        <w:guid w:val="{BEE5643B-CA88-4FF6-8416-05E75A5A4D3A}"/>
      </w:docPartPr>
      <w:docPartBody>
        <w:p>
          <w:r>
            <w:rPr>
              <w:rStyle w:val="4"/>
              <w:rFonts w:hint="eastAsia" w:ascii="宋体" w:hAnsi="宋体" w:eastAsia="宋体" w:cs="宋体"/>
            </w:rPr>
            <w:t>单击此处输入文字</w:t>
          </w:r>
        </w:p>
      </w:docPartBody>
    </w:docPart>
    <w:docPart>
      <w:docPartPr>
        <w:name w:val="017F0DC29B114DC0A64F00F1774F2442"/>
        <w:style w:val=""/>
        <w:category>
          <w:name w:val="常规"/>
          <w:gallery w:val="placeholder"/>
        </w:category>
        <w:types>
          <w:type w:val="bbPlcHdr"/>
        </w:types>
        <w:behaviors>
          <w:behavior w:val="content"/>
        </w:behaviors>
        <w:description w:val=""/>
        <w:guid w:val="{763898DE-520E-4DDD-B2BF-31B5F3D70071}"/>
      </w:docPartPr>
      <w:docPartBody>
        <w:p>
          <w:r>
            <w:rPr>
              <w:rStyle w:val="4"/>
              <w:rFonts w:hint="eastAsia" w:ascii="宋体" w:hAnsi="宋体" w:eastAsia="宋体" w:cs="宋体"/>
            </w:rPr>
            <w:t>单击此处输入文字</w:t>
          </w:r>
        </w:p>
      </w:docPartBody>
    </w:docPart>
    <w:docPart>
      <w:docPartPr>
        <w:name w:val="34B37378ECF541F59935B6BD350B668B"/>
        <w:style w:val=""/>
        <w:category>
          <w:name w:val="常规"/>
          <w:gallery w:val="placeholder"/>
        </w:category>
        <w:types>
          <w:type w:val="bbPlcHdr"/>
        </w:types>
        <w:behaviors>
          <w:behavior w:val="content"/>
        </w:behaviors>
        <w:description w:val=""/>
        <w:guid w:val="{5B83A610-8FAE-4672-8C25-47D6CF78A37D}"/>
      </w:docPartPr>
      <w:docPartBody>
        <w:p>
          <w:r>
            <w:rPr>
              <w:rStyle w:val="4"/>
              <w:rFonts w:hint="eastAsia" w:ascii="宋体" w:hAnsi="宋体" w:eastAsia="宋体" w:cs="宋体"/>
            </w:rPr>
            <w:t>单击此处输入文字</w:t>
          </w:r>
        </w:p>
      </w:docPartBody>
    </w:docPart>
    <w:docPart>
      <w:docPartPr>
        <w:name w:val="B2B07764CACF4C54960FD9A77687041F"/>
        <w:style w:val=""/>
        <w:category>
          <w:name w:val="常规"/>
          <w:gallery w:val="placeholder"/>
        </w:category>
        <w:types>
          <w:type w:val="bbPlcHdr"/>
        </w:types>
        <w:behaviors>
          <w:behavior w:val="content"/>
        </w:behaviors>
        <w:description w:val=""/>
        <w:guid w:val="{49AFD524-0E48-4F29-A92D-08F73E0260CC}"/>
      </w:docPartPr>
      <w:docPartBody>
        <w:p>
          <w:r>
            <w:rPr>
              <w:rStyle w:val="4"/>
              <w:rFonts w:hint="eastAsia" w:ascii="宋体" w:hAnsi="宋体" w:eastAsia="宋体" w:cs="宋体"/>
            </w:rPr>
            <w:t>单击此处输入文字</w:t>
          </w:r>
        </w:p>
      </w:docPartBody>
    </w:docPart>
    <w:docPart>
      <w:docPartPr>
        <w:name w:val="D864D9ABF7D34BC9A986A2173BAC0747"/>
        <w:style w:val=""/>
        <w:category>
          <w:name w:val="常规"/>
          <w:gallery w:val="placeholder"/>
        </w:category>
        <w:types>
          <w:type w:val="bbPlcHdr"/>
        </w:types>
        <w:behaviors>
          <w:behavior w:val="content"/>
        </w:behaviors>
        <w:description w:val=""/>
        <w:guid w:val="{AD37985C-238D-4988-B3E7-19BD0D193282}"/>
      </w:docPartPr>
      <w:docPartBody>
        <w:p>
          <w:r>
            <w:rPr>
              <w:rStyle w:val="4"/>
              <w:rFonts w:hint="eastAsia" w:ascii="宋体" w:hAnsi="宋体" w:eastAsia="宋体" w:cs="宋体"/>
            </w:rPr>
            <w:t>单击此处输入文字</w:t>
          </w:r>
        </w:p>
      </w:docPartBody>
    </w:docPart>
    <w:docPart>
      <w:docPartPr>
        <w:name w:val="DE848D7231B34D08977FCD3B34637BB2"/>
        <w:style w:val=""/>
        <w:category>
          <w:name w:val="常规"/>
          <w:gallery w:val="placeholder"/>
        </w:category>
        <w:types>
          <w:type w:val="bbPlcHdr"/>
        </w:types>
        <w:behaviors>
          <w:behavior w:val="content"/>
        </w:behaviors>
        <w:description w:val=""/>
        <w:guid w:val="{B319C32B-8DA2-4D9C-A773-48020F880A68}"/>
      </w:docPartPr>
      <w:docPartBody>
        <w:p>
          <w:r>
            <w:rPr>
              <w:rStyle w:val="4"/>
              <w:rFonts w:hint="eastAsia" w:ascii="宋体" w:hAnsi="宋体" w:eastAsia="宋体" w:cs="宋体"/>
            </w:rPr>
            <w:t>单击此处输入文字</w:t>
          </w:r>
        </w:p>
      </w:docPartBody>
    </w:docPart>
    <w:docPart>
      <w:docPartPr>
        <w:name w:val="B000452CBA30412B8B56CB545743DF21"/>
        <w:style w:val=""/>
        <w:category>
          <w:name w:val="常规"/>
          <w:gallery w:val="placeholder"/>
        </w:category>
        <w:types>
          <w:type w:val="bbPlcHdr"/>
        </w:types>
        <w:behaviors>
          <w:behavior w:val="content"/>
        </w:behaviors>
        <w:description w:val=""/>
        <w:guid w:val="{A115CF53-641F-4DB6-B0F8-AE4A5F28864B}"/>
      </w:docPartPr>
      <w:docPartBody>
        <w:p>
          <w:r>
            <w:rPr>
              <w:rStyle w:val="4"/>
              <w:rFonts w:hint="eastAsia" w:ascii="宋体" w:hAnsi="宋体" w:eastAsia="宋体" w:cs="宋体"/>
            </w:rPr>
            <w:t>单击此处输入文字</w:t>
          </w:r>
        </w:p>
      </w:docPartBody>
    </w:docPart>
    <w:docPart>
      <w:docPartPr>
        <w:name w:val="F8B2453D866648C1BA47C5B831DF5FCC"/>
        <w:style w:val=""/>
        <w:category>
          <w:name w:val="常规"/>
          <w:gallery w:val="placeholder"/>
        </w:category>
        <w:types>
          <w:type w:val="bbPlcHdr"/>
        </w:types>
        <w:behaviors>
          <w:behavior w:val="content"/>
        </w:behaviors>
        <w:description w:val=""/>
        <w:guid w:val="{3B6C0B3F-AD5F-4678-912D-6D01054CFB1F}"/>
      </w:docPartPr>
      <w:docPartBody>
        <w:p>
          <w:r>
            <w:rPr>
              <w:rStyle w:val="4"/>
              <w:rFonts w:hint="eastAsia" w:ascii="宋体" w:hAnsi="宋体" w:eastAsia="宋体" w:cs="宋体"/>
            </w:rPr>
            <w:t>单击此处输入文字</w:t>
          </w:r>
        </w:p>
      </w:docPartBody>
    </w:docPart>
    <w:docPart>
      <w:docPartPr>
        <w:name w:val="B833CA88593241088944FF89040C55B7"/>
        <w:style w:val=""/>
        <w:category>
          <w:name w:val="常规"/>
          <w:gallery w:val="placeholder"/>
        </w:category>
        <w:types>
          <w:type w:val="bbPlcHdr"/>
        </w:types>
        <w:behaviors>
          <w:behavior w:val="content"/>
        </w:behaviors>
        <w:description w:val=""/>
        <w:guid w:val="{C889A268-D17F-4955-98F8-4BBD7D61B6C4}"/>
      </w:docPartPr>
      <w:docPartBody>
        <w:p>
          <w:r>
            <w:rPr>
              <w:rStyle w:val="4"/>
              <w:rFonts w:hint="eastAsia" w:ascii="宋体" w:hAnsi="宋体" w:eastAsia="宋体" w:cs="宋体"/>
            </w:rPr>
            <w:t>单击此处输入文字</w:t>
          </w:r>
        </w:p>
      </w:docPartBody>
    </w:docPart>
    <w:docPart>
      <w:docPartPr>
        <w:name w:val="CB733CE4944A452793FC73EB5CCEB1C1"/>
        <w:style w:val=""/>
        <w:category>
          <w:name w:val="常规"/>
          <w:gallery w:val="placeholder"/>
        </w:category>
        <w:types>
          <w:type w:val="bbPlcHdr"/>
        </w:types>
        <w:behaviors>
          <w:behavior w:val="content"/>
        </w:behaviors>
        <w:description w:val=""/>
        <w:guid w:val="{9F94248C-B75F-4661-A0D6-169E66C2EF03}"/>
      </w:docPartPr>
      <w:docPartBody>
        <w:p>
          <w:r>
            <w:rPr>
              <w:rStyle w:val="4"/>
              <w:rFonts w:hint="eastAsia" w:ascii="宋体" w:hAnsi="宋体" w:eastAsia="宋体" w:cs="宋体"/>
            </w:rPr>
            <w:t>单击此处输入文字</w:t>
          </w:r>
        </w:p>
      </w:docPartBody>
    </w:docPart>
    <w:docPart>
      <w:docPartPr>
        <w:name w:val="4FFEA0B036D1486AB10D50F0405FB7E1"/>
        <w:style w:val=""/>
        <w:category>
          <w:name w:val="常规"/>
          <w:gallery w:val="placeholder"/>
        </w:category>
        <w:types>
          <w:type w:val="bbPlcHdr"/>
        </w:types>
        <w:behaviors>
          <w:behavior w:val="content"/>
        </w:behaviors>
        <w:description w:val=""/>
        <w:guid w:val="{7F74FBAE-4E7F-46C6-AE46-F319CB1C09D4}"/>
      </w:docPartPr>
      <w:docPartBody>
        <w:p>
          <w:r>
            <w:rPr>
              <w:rStyle w:val="4"/>
              <w:rFonts w:hint="eastAsia" w:ascii="宋体" w:hAnsi="宋体" w:eastAsia="宋体" w:cs="宋体"/>
            </w:rPr>
            <w:t>单击此处输入文字</w:t>
          </w:r>
        </w:p>
      </w:docPartBody>
    </w:docPart>
    <w:docPart>
      <w:docPartPr>
        <w:name w:val="84391747785B4A0A9BD0BB8743D8A5FC"/>
        <w:style w:val=""/>
        <w:category>
          <w:name w:val="常规"/>
          <w:gallery w:val="placeholder"/>
        </w:category>
        <w:types>
          <w:type w:val="bbPlcHdr"/>
        </w:types>
        <w:behaviors>
          <w:behavior w:val="content"/>
        </w:behaviors>
        <w:description w:val=""/>
        <w:guid w:val="{2335EF13-7860-43E1-9193-CD07A955063E}"/>
      </w:docPartPr>
      <w:docPartBody>
        <w:p>
          <w:r>
            <w:rPr>
              <w:rStyle w:val="4"/>
              <w:rFonts w:hint="eastAsia" w:ascii="宋体" w:hAnsi="宋体" w:eastAsia="宋体" w:cs="宋体"/>
            </w:rPr>
            <w:t>单击此处输入文字</w:t>
          </w:r>
        </w:p>
      </w:docPartBody>
    </w:docPart>
    <w:docPart>
      <w:docPartPr>
        <w:name w:val="B7F3B89A3289400DAB090D668B2CF56C"/>
        <w:style w:val=""/>
        <w:category>
          <w:name w:val="常规"/>
          <w:gallery w:val="placeholder"/>
        </w:category>
        <w:types>
          <w:type w:val="bbPlcHdr"/>
        </w:types>
        <w:behaviors>
          <w:behavior w:val="content"/>
        </w:behaviors>
        <w:description w:val=""/>
        <w:guid w:val="{DA5F526A-1E57-4A7B-BA64-A785E6FD2415}"/>
      </w:docPartPr>
      <w:docPartBody>
        <w:p>
          <w:r>
            <w:rPr>
              <w:rStyle w:val="4"/>
              <w:rFonts w:hint="eastAsia" w:ascii="宋体" w:hAnsi="宋体" w:eastAsia="宋体" w:cs="宋体"/>
            </w:rPr>
            <w:t>单击此处输入文字</w:t>
          </w:r>
        </w:p>
      </w:docPartBody>
    </w:docPart>
    <w:docPart>
      <w:docPartPr>
        <w:name w:val="9B59642B34A944CAB8FA08214863088A"/>
        <w:style w:val=""/>
        <w:category>
          <w:name w:val="常规"/>
          <w:gallery w:val="placeholder"/>
        </w:category>
        <w:types>
          <w:type w:val="bbPlcHdr"/>
        </w:types>
        <w:behaviors>
          <w:behavior w:val="content"/>
        </w:behaviors>
        <w:description w:val=""/>
        <w:guid w:val="{BF3C7983-2053-44BC-BE0E-289610A0EF77}"/>
      </w:docPartPr>
      <w:docPartBody>
        <w:p>
          <w:r>
            <w:rPr>
              <w:rStyle w:val="4"/>
              <w:rFonts w:hint="eastAsia" w:ascii="宋体" w:hAnsi="宋体" w:eastAsia="宋体" w:cs="宋体"/>
            </w:rPr>
            <w:t>单击此处输入文字</w:t>
          </w:r>
        </w:p>
      </w:docPartBody>
    </w:docPart>
    <w:docPart>
      <w:docPartPr>
        <w:name w:val="7216C0FA1E674231B3F9ADB1FC0AF6BB"/>
        <w:style w:val=""/>
        <w:category>
          <w:name w:val="常规"/>
          <w:gallery w:val="placeholder"/>
        </w:category>
        <w:types>
          <w:type w:val="bbPlcHdr"/>
        </w:types>
        <w:behaviors>
          <w:behavior w:val="content"/>
        </w:behaviors>
        <w:description w:val=""/>
        <w:guid w:val="{5692FC8A-7014-45EB-9285-B619EEDD080C}"/>
      </w:docPartPr>
      <w:docPartBody>
        <w:p>
          <w:r>
            <w:rPr>
              <w:rStyle w:val="4"/>
              <w:rFonts w:hint="eastAsia" w:ascii="宋体" w:hAnsi="宋体" w:eastAsia="宋体" w:cs="宋体"/>
            </w:rPr>
            <w:t>单击此处输入文字</w:t>
          </w:r>
        </w:p>
      </w:docPartBody>
    </w:docPart>
    <w:docPart>
      <w:docPartPr>
        <w:name w:val="CB9FF892C7B6412BB7F04FE4AD499AB4"/>
        <w:style w:val=""/>
        <w:category>
          <w:name w:val="常规"/>
          <w:gallery w:val="placeholder"/>
        </w:category>
        <w:types>
          <w:type w:val="bbPlcHdr"/>
        </w:types>
        <w:behaviors>
          <w:behavior w:val="content"/>
        </w:behaviors>
        <w:description w:val=""/>
        <w:guid w:val="{A1942C3D-F0E3-452F-B15E-F64ED7E84F70}"/>
      </w:docPartPr>
      <w:docPartBody>
        <w:p>
          <w:r>
            <w:rPr>
              <w:rStyle w:val="4"/>
              <w:rFonts w:hint="eastAsia" w:ascii="宋体" w:hAnsi="宋体" w:eastAsia="宋体" w:cs="宋体"/>
            </w:rPr>
            <w:t>单击此处输入文字</w:t>
          </w:r>
        </w:p>
      </w:docPartBody>
    </w:docPart>
    <w:docPart>
      <w:docPartPr>
        <w:name w:val="71A1B97230C643F297CCE90A228E9A50"/>
        <w:style w:val=""/>
        <w:category>
          <w:name w:val="常规"/>
          <w:gallery w:val="placeholder"/>
        </w:category>
        <w:types>
          <w:type w:val="bbPlcHdr"/>
        </w:types>
        <w:behaviors>
          <w:behavior w:val="content"/>
        </w:behaviors>
        <w:description w:val=""/>
        <w:guid w:val="{3B32EDE4-9570-41B3-98B2-118A9F0F973F}"/>
      </w:docPartPr>
      <w:docPartBody>
        <w:p>
          <w:r>
            <w:rPr>
              <w:rStyle w:val="4"/>
              <w:rFonts w:hint="eastAsia" w:ascii="宋体" w:hAnsi="宋体" w:eastAsia="宋体" w:cs="宋体"/>
            </w:rPr>
            <w:t>单击此处输入文字</w:t>
          </w:r>
        </w:p>
      </w:docPartBody>
    </w:docPart>
    <w:docPart>
      <w:docPartPr>
        <w:name w:val="8173EDD2BD25418FA93ED1098CE8AB4A"/>
        <w:style w:val=""/>
        <w:category>
          <w:name w:val="常规"/>
          <w:gallery w:val="placeholder"/>
        </w:category>
        <w:types>
          <w:type w:val="bbPlcHdr"/>
        </w:types>
        <w:behaviors>
          <w:behavior w:val="content"/>
        </w:behaviors>
        <w:description w:val=""/>
        <w:guid w:val="{37C5874A-5D1E-434D-8944-7441E7B92D89}"/>
      </w:docPartPr>
      <w:docPartBody>
        <w:p>
          <w:r>
            <w:rPr>
              <w:rStyle w:val="4"/>
              <w:rFonts w:hint="eastAsia" w:ascii="宋体" w:hAnsi="宋体" w:eastAsia="宋体" w:cs="宋体"/>
            </w:rPr>
            <w:t>单击此处输入文字</w:t>
          </w:r>
        </w:p>
      </w:docPartBody>
    </w:docPart>
    <w:docPart>
      <w:docPartPr>
        <w:name w:val="B7CF40BF1524434E875D5D70B33E177E"/>
        <w:style w:val=""/>
        <w:category>
          <w:name w:val="常规"/>
          <w:gallery w:val="placeholder"/>
        </w:category>
        <w:types>
          <w:type w:val="bbPlcHdr"/>
        </w:types>
        <w:behaviors>
          <w:behavior w:val="content"/>
        </w:behaviors>
        <w:description w:val=""/>
        <w:guid w:val="{45CB56B6-7B78-4AE3-A4F9-F0CCFFDD5AE6}"/>
      </w:docPartPr>
      <w:docPartBody>
        <w:p>
          <w:r>
            <w:rPr>
              <w:rStyle w:val="4"/>
              <w:rFonts w:hint="eastAsia" w:ascii="宋体" w:hAnsi="宋体" w:eastAsia="宋体" w:cs="宋体"/>
            </w:rPr>
            <w:t>单击此处输入文字</w:t>
          </w:r>
        </w:p>
      </w:docPartBody>
    </w:docPart>
    <w:docPart>
      <w:docPartPr>
        <w:name w:val="4D5289B71D224B9C9C025B90680D6260"/>
        <w:style w:val=""/>
        <w:category>
          <w:name w:val="常规"/>
          <w:gallery w:val="placeholder"/>
        </w:category>
        <w:types>
          <w:type w:val="bbPlcHdr"/>
        </w:types>
        <w:behaviors>
          <w:behavior w:val="content"/>
        </w:behaviors>
        <w:description w:val=""/>
        <w:guid w:val="{1D5C745C-0C28-4B8B-A91B-58A5628C3E8C}"/>
      </w:docPartPr>
      <w:docPartBody>
        <w:p>
          <w:r>
            <w:rPr>
              <w:rStyle w:val="4"/>
              <w:rFonts w:hint="eastAsia" w:ascii="宋体" w:hAnsi="宋体" w:eastAsia="宋体" w:cs="宋体"/>
            </w:rPr>
            <w:t>单击此处输入文字</w:t>
          </w:r>
        </w:p>
      </w:docPartBody>
    </w:docPart>
    <w:docPart>
      <w:docPartPr>
        <w:name w:val="14D5F93091F648A78F363B07BAB33EB1"/>
        <w:style w:val=""/>
        <w:category>
          <w:name w:val="常规"/>
          <w:gallery w:val="placeholder"/>
        </w:category>
        <w:types>
          <w:type w:val="bbPlcHdr"/>
        </w:types>
        <w:behaviors>
          <w:behavior w:val="content"/>
        </w:behaviors>
        <w:description w:val=""/>
        <w:guid w:val="{C6E3D14D-8EB5-4143-8382-7E2AA243F599}"/>
      </w:docPartPr>
      <w:docPartBody>
        <w:p>
          <w:r>
            <w:rPr>
              <w:rStyle w:val="4"/>
              <w:rFonts w:hint="eastAsia" w:ascii="宋体" w:hAnsi="宋体" w:eastAsia="宋体" w:cs="宋体"/>
            </w:rPr>
            <w:t>单击此处输入文字</w:t>
          </w:r>
        </w:p>
      </w:docPartBody>
    </w:docPart>
    <w:docPart>
      <w:docPartPr>
        <w:name w:val="7592093F12644AE2AC9B60C2F8273804"/>
        <w:style w:val=""/>
        <w:category>
          <w:name w:val="常规"/>
          <w:gallery w:val="placeholder"/>
        </w:category>
        <w:types>
          <w:type w:val="bbPlcHdr"/>
        </w:types>
        <w:behaviors>
          <w:behavior w:val="content"/>
        </w:behaviors>
        <w:description w:val=""/>
        <w:guid w:val="{CF686274-059C-445F-AD32-31A60B6DC902}"/>
      </w:docPartPr>
      <w:docPartBody>
        <w:p>
          <w:r>
            <w:rPr>
              <w:rStyle w:val="4"/>
              <w:rFonts w:hint="eastAsia" w:ascii="宋体" w:hAnsi="宋体" w:eastAsia="宋体" w:cs="宋体"/>
            </w:rPr>
            <w:t>单击此处输入文字</w:t>
          </w:r>
        </w:p>
      </w:docPartBody>
    </w:docPart>
    <w:docPart>
      <w:docPartPr>
        <w:name w:val="23F2E7335A254407AA5E9D03ADB7159E"/>
        <w:style w:val=""/>
        <w:category>
          <w:name w:val="常规"/>
          <w:gallery w:val="placeholder"/>
        </w:category>
        <w:types>
          <w:type w:val="bbPlcHdr"/>
        </w:types>
        <w:behaviors>
          <w:behavior w:val="content"/>
        </w:behaviors>
        <w:description w:val=""/>
        <w:guid w:val="{B74D4FFA-B6EA-4BC1-AC5B-E1EE5D32B8D8}"/>
      </w:docPartPr>
      <w:docPartBody>
        <w:p>
          <w:r>
            <w:rPr>
              <w:rStyle w:val="4"/>
              <w:rFonts w:hint="eastAsia" w:ascii="宋体" w:hAnsi="宋体" w:eastAsia="宋体" w:cs="宋体"/>
            </w:rPr>
            <w:t>单击此处输入文字</w:t>
          </w:r>
        </w:p>
      </w:docPartBody>
    </w:docPart>
    <w:docPart>
      <w:docPartPr>
        <w:name w:val="F783B325989D457F85520CBD49F64097"/>
        <w:style w:val=""/>
        <w:category>
          <w:name w:val="常规"/>
          <w:gallery w:val="placeholder"/>
        </w:category>
        <w:types>
          <w:type w:val="bbPlcHdr"/>
        </w:types>
        <w:behaviors>
          <w:behavior w:val="content"/>
        </w:behaviors>
        <w:description w:val=""/>
        <w:guid w:val="{36A049F2-DD35-41E6-B096-EEE08492B309}"/>
      </w:docPartPr>
      <w:docPartBody>
        <w:p>
          <w:r>
            <w:rPr>
              <w:rStyle w:val="4"/>
              <w:rFonts w:hint="eastAsia" w:ascii="宋体" w:hAnsi="宋体" w:eastAsia="宋体" w:cs="宋体"/>
            </w:rPr>
            <w:t>单击此处输入文字</w:t>
          </w:r>
        </w:p>
      </w:docPartBody>
    </w:docPart>
    <w:docPart>
      <w:docPartPr>
        <w:name w:val="E94411103D2E4C578AD2761932AF5DBC"/>
        <w:style w:val=""/>
        <w:category>
          <w:name w:val="常规"/>
          <w:gallery w:val="placeholder"/>
        </w:category>
        <w:types>
          <w:type w:val="bbPlcHdr"/>
        </w:types>
        <w:behaviors>
          <w:behavior w:val="content"/>
        </w:behaviors>
        <w:description w:val=""/>
        <w:guid w:val="{4F169EF1-C0D5-490E-9584-F474BF56D351}"/>
      </w:docPartPr>
      <w:docPartBody>
        <w:p>
          <w:r>
            <w:rPr>
              <w:rStyle w:val="4"/>
              <w:rFonts w:hint="eastAsia" w:ascii="宋体" w:hAnsi="宋体" w:eastAsia="宋体" w:cs="宋体"/>
            </w:rPr>
            <w:t>单击此处输入文字</w:t>
          </w:r>
        </w:p>
      </w:docPartBody>
    </w:docPart>
    <w:docPart>
      <w:docPartPr>
        <w:name w:val="DCFE09DF9FCE43C8B3CC83FEB1FC69FF"/>
        <w:style w:val=""/>
        <w:category>
          <w:name w:val="常规"/>
          <w:gallery w:val="placeholder"/>
        </w:category>
        <w:types>
          <w:type w:val="bbPlcHdr"/>
        </w:types>
        <w:behaviors>
          <w:behavior w:val="content"/>
        </w:behaviors>
        <w:description w:val=""/>
        <w:guid w:val="{54538A14-0BB6-44C6-9DB4-37841F77CA2E}"/>
      </w:docPartPr>
      <w:docPartBody>
        <w:p>
          <w:r>
            <w:rPr>
              <w:rStyle w:val="4"/>
              <w:rFonts w:hint="eastAsia" w:ascii="宋体" w:hAnsi="宋体" w:eastAsia="宋体" w:cs="宋体"/>
            </w:rPr>
            <w:t>单击此处输入文字</w:t>
          </w:r>
        </w:p>
      </w:docPartBody>
    </w:docPart>
    <w:docPart>
      <w:docPartPr>
        <w:name w:val="90D9A8F764BB49D5B503C2C8F981785C"/>
        <w:style w:val=""/>
        <w:category>
          <w:name w:val="常规"/>
          <w:gallery w:val="placeholder"/>
        </w:category>
        <w:types>
          <w:type w:val="bbPlcHdr"/>
        </w:types>
        <w:behaviors>
          <w:behavior w:val="content"/>
        </w:behaviors>
        <w:description w:val=""/>
        <w:guid w:val="{324264D3-457C-4683-B8C5-D1DC62454C8D}"/>
      </w:docPartPr>
      <w:docPartBody>
        <w:p>
          <w:r>
            <w:rPr>
              <w:rStyle w:val="4"/>
              <w:rFonts w:hint="eastAsia" w:ascii="宋体" w:hAnsi="宋体" w:eastAsia="宋体" w:cs="宋体"/>
            </w:rPr>
            <w:t>单击此处输入文字</w:t>
          </w:r>
        </w:p>
      </w:docPartBody>
    </w:docPart>
    <w:docPart>
      <w:docPartPr>
        <w:name w:val="DCAE72B61EA245568A6A741CE35DF3F7"/>
        <w:style w:val=""/>
        <w:category>
          <w:name w:val="常规"/>
          <w:gallery w:val="placeholder"/>
        </w:category>
        <w:types>
          <w:type w:val="bbPlcHdr"/>
        </w:types>
        <w:behaviors>
          <w:behavior w:val="content"/>
        </w:behaviors>
        <w:description w:val=""/>
        <w:guid w:val="{A9E10585-0527-436A-92C9-653452568ADD}"/>
      </w:docPartPr>
      <w:docPartBody>
        <w:p>
          <w:r>
            <w:rPr>
              <w:rStyle w:val="4"/>
              <w:rFonts w:hint="eastAsia" w:ascii="宋体" w:hAnsi="宋体" w:eastAsia="宋体" w:cs="宋体"/>
            </w:rPr>
            <w:t>单击此处输入文字</w:t>
          </w:r>
        </w:p>
      </w:docPartBody>
    </w:docPart>
    <w:docPart>
      <w:docPartPr>
        <w:name w:val="F1A0FCAEA6334360AEB729CB4A448967"/>
        <w:style w:val=""/>
        <w:category>
          <w:name w:val="常规"/>
          <w:gallery w:val="placeholder"/>
        </w:category>
        <w:types>
          <w:type w:val="bbPlcHdr"/>
        </w:types>
        <w:behaviors>
          <w:behavior w:val="content"/>
        </w:behaviors>
        <w:description w:val=""/>
        <w:guid w:val="{C4ABCA62-B79E-484F-B3F0-52130DED4167}"/>
      </w:docPartPr>
      <w:docPartBody>
        <w:p>
          <w:r>
            <w:rPr>
              <w:rStyle w:val="4"/>
              <w:rFonts w:hint="eastAsia" w:ascii="宋体" w:hAnsi="宋体" w:eastAsia="宋体" w:cs="宋体"/>
            </w:rPr>
            <w:t>单击此处输入文字</w:t>
          </w:r>
        </w:p>
      </w:docPartBody>
    </w:docPart>
    <w:docPart>
      <w:docPartPr>
        <w:name w:val="9A5BB64E6E334CEABEE81E3DE52C1F93"/>
        <w:style w:val=""/>
        <w:category>
          <w:name w:val="常规"/>
          <w:gallery w:val="placeholder"/>
        </w:category>
        <w:types>
          <w:type w:val="bbPlcHdr"/>
        </w:types>
        <w:behaviors>
          <w:behavior w:val="content"/>
        </w:behaviors>
        <w:description w:val=""/>
        <w:guid w:val="{E9D9B70F-246D-4EAC-80AB-C680DC6AE117}"/>
      </w:docPartPr>
      <w:docPartBody>
        <w:p>
          <w:r>
            <w:rPr>
              <w:rStyle w:val="4"/>
              <w:rFonts w:hint="eastAsia" w:ascii="宋体" w:hAnsi="宋体" w:eastAsia="宋体" w:cs="宋体"/>
            </w:rPr>
            <w:t>单击此处输入文字</w:t>
          </w:r>
        </w:p>
      </w:docPartBody>
    </w:docPart>
    <w:docPart>
      <w:docPartPr>
        <w:name w:val="B33E96933547446E871AB535748CED84"/>
        <w:style w:val=""/>
        <w:category>
          <w:name w:val="常规"/>
          <w:gallery w:val="placeholder"/>
        </w:category>
        <w:types>
          <w:type w:val="bbPlcHdr"/>
        </w:types>
        <w:behaviors>
          <w:behavior w:val="content"/>
        </w:behaviors>
        <w:description w:val=""/>
        <w:guid w:val="{DED56170-4195-4F08-96C2-C42E72FB659B}"/>
      </w:docPartPr>
      <w:docPartBody>
        <w:p>
          <w:r>
            <w:rPr>
              <w:rStyle w:val="4"/>
              <w:rFonts w:hint="eastAsia" w:ascii="宋体" w:hAnsi="宋体" w:eastAsia="宋体" w:cs="宋体"/>
            </w:rPr>
            <w:t>单击此处输入文字</w:t>
          </w:r>
        </w:p>
      </w:docPartBody>
    </w:docPart>
    <w:docPart>
      <w:docPartPr>
        <w:name w:val="8CA8F5BBF4484A2FB92D3A5A1D57BE98"/>
        <w:style w:val=""/>
        <w:category>
          <w:name w:val="常规"/>
          <w:gallery w:val="placeholder"/>
        </w:category>
        <w:types>
          <w:type w:val="bbPlcHdr"/>
        </w:types>
        <w:behaviors>
          <w:behavior w:val="content"/>
        </w:behaviors>
        <w:description w:val=""/>
        <w:guid w:val="{D9FFEB1D-578B-495A-84A8-C72DECD7AE81}"/>
      </w:docPartPr>
      <w:docPartBody>
        <w:p>
          <w:r>
            <w:rPr>
              <w:rStyle w:val="4"/>
              <w:rFonts w:hint="eastAsia" w:ascii="宋体" w:hAnsi="宋体" w:eastAsia="宋体" w:cs="宋体"/>
            </w:rPr>
            <w:t>单击此处输入文字</w:t>
          </w:r>
        </w:p>
      </w:docPartBody>
    </w:docPart>
    <w:docPart>
      <w:docPartPr>
        <w:name w:val="EF7E7C563D1645BE8D0A3CAC7F3950F7"/>
        <w:style w:val=""/>
        <w:category>
          <w:name w:val="常规"/>
          <w:gallery w:val="placeholder"/>
        </w:category>
        <w:types>
          <w:type w:val="bbPlcHdr"/>
        </w:types>
        <w:behaviors>
          <w:behavior w:val="content"/>
        </w:behaviors>
        <w:description w:val=""/>
        <w:guid w:val="{63A78CD3-DF97-46FF-A111-AA132137F82C}"/>
      </w:docPartPr>
      <w:docPartBody>
        <w:p>
          <w:r>
            <w:rPr>
              <w:rStyle w:val="4"/>
              <w:rFonts w:hint="eastAsia" w:ascii="宋体" w:hAnsi="宋体" w:eastAsia="宋体" w:cs="宋体"/>
            </w:rPr>
            <w:t>单击此处输入文字</w:t>
          </w:r>
        </w:p>
      </w:docPartBody>
    </w:docPart>
    <w:docPart>
      <w:docPartPr>
        <w:name w:val="DD664397BA6E4BE89CB0D93AA2910DED"/>
        <w:style w:val=""/>
        <w:category>
          <w:name w:val="常规"/>
          <w:gallery w:val="placeholder"/>
        </w:category>
        <w:types>
          <w:type w:val="bbPlcHdr"/>
        </w:types>
        <w:behaviors>
          <w:behavior w:val="content"/>
        </w:behaviors>
        <w:description w:val=""/>
        <w:guid w:val="{60FD0597-16C3-4853-B151-F7D9D0606D0C}"/>
      </w:docPartPr>
      <w:docPartBody>
        <w:p>
          <w:r>
            <w:rPr>
              <w:rStyle w:val="4"/>
              <w:rFonts w:hint="eastAsia" w:ascii="宋体" w:hAnsi="宋体" w:eastAsia="宋体" w:cs="宋体"/>
            </w:rPr>
            <w:t>单击此处输入文字</w:t>
          </w:r>
        </w:p>
      </w:docPartBody>
    </w:docPart>
    <w:docPart>
      <w:docPartPr>
        <w:name w:val="635123078D0C47C6B393CCEA6306DA60"/>
        <w:style w:val=""/>
        <w:category>
          <w:name w:val="常规"/>
          <w:gallery w:val="placeholder"/>
        </w:category>
        <w:types>
          <w:type w:val="bbPlcHdr"/>
        </w:types>
        <w:behaviors>
          <w:behavior w:val="content"/>
        </w:behaviors>
        <w:description w:val=""/>
        <w:guid w:val="{23501575-5ABE-4A33-88B5-6138123241DA}"/>
      </w:docPartPr>
      <w:docPartBody>
        <w:p>
          <w:r>
            <w:rPr>
              <w:rStyle w:val="4"/>
              <w:rFonts w:hint="eastAsia" w:ascii="宋体" w:hAnsi="宋体" w:eastAsia="宋体" w:cs="宋体"/>
            </w:rPr>
            <w:t>单击此处输入文字</w:t>
          </w:r>
        </w:p>
      </w:docPartBody>
    </w:docPart>
    <w:docPart>
      <w:docPartPr>
        <w:name w:val="15ADF65EEB24407DA5FB5E13F5EA7AC4"/>
        <w:style w:val=""/>
        <w:category>
          <w:name w:val="常规"/>
          <w:gallery w:val="placeholder"/>
        </w:category>
        <w:types>
          <w:type w:val="bbPlcHdr"/>
        </w:types>
        <w:behaviors>
          <w:behavior w:val="content"/>
        </w:behaviors>
        <w:description w:val=""/>
        <w:guid w:val="{AC99C669-C45A-49E3-B14A-C7AF93761456}"/>
      </w:docPartPr>
      <w:docPartBody>
        <w:p>
          <w:r>
            <w:rPr>
              <w:rStyle w:val="4"/>
              <w:rFonts w:hint="eastAsia" w:ascii="宋体" w:hAnsi="宋体" w:eastAsia="宋体" w:cs="宋体"/>
            </w:rPr>
            <w:t>单击此处输入文字</w:t>
          </w:r>
        </w:p>
      </w:docPartBody>
    </w:docPart>
    <w:docPart>
      <w:docPartPr>
        <w:name w:val="964E763BC415476391C1228618B931CE"/>
        <w:style w:val=""/>
        <w:category>
          <w:name w:val="常规"/>
          <w:gallery w:val="placeholder"/>
        </w:category>
        <w:types>
          <w:type w:val="bbPlcHdr"/>
        </w:types>
        <w:behaviors>
          <w:behavior w:val="content"/>
        </w:behaviors>
        <w:description w:val=""/>
        <w:guid w:val="{3CDFB26F-E43C-4F2D-8863-1613E7691235}"/>
      </w:docPartPr>
      <w:docPartBody>
        <w:p>
          <w:r>
            <w:rPr>
              <w:rStyle w:val="4"/>
              <w:rFonts w:hint="eastAsia" w:ascii="宋体" w:hAnsi="宋体" w:eastAsia="宋体" w:cs="宋体"/>
            </w:rPr>
            <w:t>单击此处输入文字</w:t>
          </w:r>
        </w:p>
      </w:docPartBody>
    </w:docPart>
    <w:docPart>
      <w:docPartPr>
        <w:name w:val="B9F9B6B9408742C7B873DAB3B5DA8F62"/>
        <w:style w:val=""/>
        <w:category>
          <w:name w:val="常规"/>
          <w:gallery w:val="placeholder"/>
        </w:category>
        <w:types>
          <w:type w:val="bbPlcHdr"/>
        </w:types>
        <w:behaviors>
          <w:behavior w:val="content"/>
        </w:behaviors>
        <w:description w:val=""/>
        <w:guid w:val="{9F10EB85-DE76-4566-8A0C-FC3FB7406CF9}"/>
      </w:docPartPr>
      <w:docPartBody>
        <w:p>
          <w:r>
            <w:rPr>
              <w:rStyle w:val="4"/>
              <w:rFonts w:hint="eastAsia" w:ascii="宋体" w:hAnsi="宋体" w:eastAsia="宋体" w:cs="宋体"/>
            </w:rPr>
            <w:t>单击此处输入文字</w:t>
          </w:r>
        </w:p>
      </w:docPartBody>
    </w:docPart>
    <w:docPart>
      <w:docPartPr>
        <w:name w:val="0AD31EA5D7FC4A5080B3B7D4D831A7E3"/>
        <w:style w:val=""/>
        <w:category>
          <w:name w:val="常规"/>
          <w:gallery w:val="placeholder"/>
        </w:category>
        <w:types>
          <w:type w:val="bbPlcHdr"/>
        </w:types>
        <w:behaviors>
          <w:behavior w:val="content"/>
        </w:behaviors>
        <w:description w:val=""/>
        <w:guid w:val="{5A7C075C-7FB0-4114-A16C-C57E7BB4EF20}"/>
      </w:docPartPr>
      <w:docPartBody>
        <w:p>
          <w:r>
            <w:rPr>
              <w:rStyle w:val="4"/>
              <w:rFonts w:hint="eastAsia" w:ascii="宋体" w:hAnsi="宋体" w:eastAsia="宋体" w:cs="宋体"/>
            </w:rPr>
            <w:t>单击此处输入文字</w:t>
          </w:r>
        </w:p>
      </w:docPartBody>
    </w:docPart>
    <w:docPart>
      <w:docPartPr>
        <w:name w:val="BCD8C9BC5A6F46AE81A68FE860596157"/>
        <w:style w:val=""/>
        <w:category>
          <w:name w:val="常规"/>
          <w:gallery w:val="placeholder"/>
        </w:category>
        <w:types>
          <w:type w:val="bbPlcHdr"/>
        </w:types>
        <w:behaviors>
          <w:behavior w:val="content"/>
        </w:behaviors>
        <w:description w:val=""/>
        <w:guid w:val="{3A1CF258-DC25-4102-B73A-9BECF6AB3DB3}"/>
      </w:docPartPr>
      <w:docPartBody>
        <w:p>
          <w:r>
            <w:rPr>
              <w:rStyle w:val="4"/>
              <w:rFonts w:hint="eastAsia" w:ascii="宋体" w:hAnsi="宋体" w:eastAsia="宋体" w:cs="宋体"/>
            </w:rPr>
            <w:t>单击此处输入文字</w:t>
          </w:r>
        </w:p>
      </w:docPartBody>
    </w:docPart>
    <w:docPart>
      <w:docPartPr>
        <w:name w:val="97AC9AFCEBA3474B9764625E5E359290"/>
        <w:style w:val=""/>
        <w:category>
          <w:name w:val="常规"/>
          <w:gallery w:val="placeholder"/>
        </w:category>
        <w:types>
          <w:type w:val="bbPlcHdr"/>
        </w:types>
        <w:behaviors>
          <w:behavior w:val="content"/>
        </w:behaviors>
        <w:description w:val=""/>
        <w:guid w:val="{EBAFBFAF-AF30-4CA4-9E40-B610D13DE3E5}"/>
      </w:docPartPr>
      <w:docPartBody>
        <w:p>
          <w:r>
            <w:rPr>
              <w:rStyle w:val="4"/>
              <w:rFonts w:hint="eastAsia" w:ascii="宋体" w:hAnsi="宋体" w:eastAsia="宋体" w:cs="宋体"/>
            </w:rPr>
            <w:t>单击此处输入文字</w:t>
          </w:r>
        </w:p>
      </w:docPartBody>
    </w:docPart>
    <w:docPart>
      <w:docPartPr>
        <w:name w:val="F298A90BC2394679B38B1EA78D1608CE"/>
        <w:style w:val=""/>
        <w:category>
          <w:name w:val="常规"/>
          <w:gallery w:val="placeholder"/>
        </w:category>
        <w:types>
          <w:type w:val="bbPlcHdr"/>
        </w:types>
        <w:behaviors>
          <w:behavior w:val="content"/>
        </w:behaviors>
        <w:description w:val=""/>
        <w:guid w:val="{145EB0C2-C78F-4A5E-9316-E515860DD912}"/>
      </w:docPartPr>
      <w:docPartBody>
        <w:p>
          <w:r>
            <w:rPr>
              <w:rStyle w:val="4"/>
              <w:rFonts w:hint="eastAsia" w:ascii="宋体" w:hAnsi="宋体" w:eastAsia="宋体" w:cs="宋体"/>
            </w:rPr>
            <w:t>单击此处输入文字</w:t>
          </w:r>
        </w:p>
      </w:docPartBody>
    </w:docPart>
    <w:docPart>
      <w:docPartPr>
        <w:name w:val="BB75FCB6821A445E9F9C56A7B7443BB0"/>
        <w:style w:val=""/>
        <w:category>
          <w:name w:val="常规"/>
          <w:gallery w:val="placeholder"/>
        </w:category>
        <w:types>
          <w:type w:val="bbPlcHdr"/>
        </w:types>
        <w:behaviors>
          <w:behavior w:val="content"/>
        </w:behaviors>
        <w:description w:val=""/>
        <w:guid w:val="{D2AF48D7-3E70-4571-9F9E-36C2FC43234E}"/>
      </w:docPartPr>
      <w:docPartBody>
        <w:p>
          <w:r>
            <w:rPr>
              <w:rStyle w:val="4"/>
              <w:rFonts w:hint="eastAsia" w:ascii="宋体" w:hAnsi="宋体" w:eastAsia="宋体" w:cs="宋体"/>
            </w:rPr>
            <w:t>单击此处输入文字</w:t>
          </w:r>
        </w:p>
      </w:docPartBody>
    </w:docPart>
    <w:docPart>
      <w:docPartPr>
        <w:name w:val="38036E7B934E46D5BC6A9E32F0ED0E25"/>
        <w:style w:val=""/>
        <w:category>
          <w:name w:val="常规"/>
          <w:gallery w:val="placeholder"/>
        </w:category>
        <w:types>
          <w:type w:val="bbPlcHdr"/>
        </w:types>
        <w:behaviors>
          <w:behavior w:val="content"/>
        </w:behaviors>
        <w:description w:val=""/>
        <w:guid w:val="{AFF494E6-FF11-44E8-8254-28D378D9AD96}"/>
      </w:docPartPr>
      <w:docPartBody>
        <w:p>
          <w:r>
            <w:rPr>
              <w:rStyle w:val="4"/>
              <w:rFonts w:hint="eastAsia" w:ascii="宋体" w:hAnsi="宋体" w:eastAsia="宋体" w:cs="宋体"/>
            </w:rPr>
            <w:t>单击此处输入文字</w:t>
          </w:r>
        </w:p>
      </w:docPartBody>
    </w:docPart>
    <w:docPart>
      <w:docPartPr>
        <w:name w:val="C5A7FEB92B9E42289DFE8013031A3CD3"/>
        <w:style w:val=""/>
        <w:category>
          <w:name w:val="常规"/>
          <w:gallery w:val="placeholder"/>
        </w:category>
        <w:types>
          <w:type w:val="bbPlcHdr"/>
        </w:types>
        <w:behaviors>
          <w:behavior w:val="content"/>
        </w:behaviors>
        <w:description w:val=""/>
        <w:guid w:val="{8A51D301-9F79-4529-82F2-E514528B6867}"/>
      </w:docPartPr>
      <w:docPartBody>
        <w:p>
          <w:r>
            <w:rPr>
              <w:rStyle w:val="4"/>
              <w:rFonts w:hint="eastAsia" w:ascii="宋体" w:hAnsi="宋体" w:eastAsia="宋体" w:cs="宋体"/>
            </w:rPr>
            <w:t>单击此处输入文字</w:t>
          </w:r>
        </w:p>
      </w:docPartBody>
    </w:docPart>
    <w:docPart>
      <w:docPartPr>
        <w:name w:val="D5EE7AEA34C54AF3A9F875DAC56A9E7C"/>
        <w:style w:val=""/>
        <w:category>
          <w:name w:val="常规"/>
          <w:gallery w:val="placeholder"/>
        </w:category>
        <w:types>
          <w:type w:val="bbPlcHdr"/>
        </w:types>
        <w:behaviors>
          <w:behavior w:val="content"/>
        </w:behaviors>
        <w:description w:val=""/>
        <w:guid w:val="{839A8085-B44F-4557-A26D-384F9C9463DC}"/>
      </w:docPartPr>
      <w:docPartBody>
        <w:p>
          <w:r>
            <w:rPr>
              <w:rStyle w:val="4"/>
              <w:rFonts w:hint="eastAsia" w:ascii="宋体" w:hAnsi="宋体" w:eastAsia="宋体" w:cs="宋体"/>
            </w:rPr>
            <w:t>单击此处输入文字</w:t>
          </w:r>
        </w:p>
      </w:docPartBody>
    </w:docPart>
    <w:docPart>
      <w:docPartPr>
        <w:name w:val="C9C0F7A8448643C581C0251977878454"/>
        <w:style w:val=""/>
        <w:category>
          <w:name w:val="常规"/>
          <w:gallery w:val="placeholder"/>
        </w:category>
        <w:types>
          <w:type w:val="bbPlcHdr"/>
        </w:types>
        <w:behaviors>
          <w:behavior w:val="content"/>
        </w:behaviors>
        <w:description w:val=""/>
        <w:guid w:val="{B6E5AF5D-5ED7-479B-A68B-5E7C3DD924E6}"/>
      </w:docPartPr>
      <w:docPartBody>
        <w:p>
          <w:r>
            <w:rPr>
              <w:rStyle w:val="4"/>
              <w:rFonts w:hint="eastAsia" w:ascii="宋体" w:hAnsi="宋体" w:eastAsia="宋体" w:cs="宋体"/>
            </w:rPr>
            <w:t>单击此处输入文字</w:t>
          </w:r>
        </w:p>
      </w:docPartBody>
    </w:docPart>
    <w:docPart>
      <w:docPartPr>
        <w:name w:val="D509F498ACA549BCA3F969BAB084FA4D"/>
        <w:style w:val=""/>
        <w:category>
          <w:name w:val="常规"/>
          <w:gallery w:val="placeholder"/>
        </w:category>
        <w:types>
          <w:type w:val="bbPlcHdr"/>
        </w:types>
        <w:behaviors>
          <w:behavior w:val="content"/>
        </w:behaviors>
        <w:description w:val=""/>
        <w:guid w:val="{3465B274-D166-4496-AA04-364693F9525F}"/>
      </w:docPartPr>
      <w:docPartBody>
        <w:p>
          <w:r>
            <w:rPr>
              <w:rStyle w:val="4"/>
              <w:rFonts w:hint="eastAsia" w:ascii="宋体" w:hAnsi="宋体" w:eastAsia="宋体" w:cs="宋体"/>
            </w:rPr>
            <w:t>单击此处输入文字</w:t>
          </w:r>
        </w:p>
      </w:docPartBody>
    </w:docPart>
    <w:docPart>
      <w:docPartPr>
        <w:name w:val="33D0C474526141B9B4F562BF9AE3F26B"/>
        <w:style w:val=""/>
        <w:category>
          <w:name w:val="常规"/>
          <w:gallery w:val="placeholder"/>
        </w:category>
        <w:types>
          <w:type w:val="bbPlcHdr"/>
        </w:types>
        <w:behaviors>
          <w:behavior w:val="content"/>
        </w:behaviors>
        <w:description w:val=""/>
        <w:guid w:val="{A105DC17-0ECF-4902-9972-1F1D987AED23}"/>
      </w:docPartPr>
      <w:docPartBody>
        <w:p>
          <w:r>
            <w:rPr>
              <w:rStyle w:val="4"/>
              <w:rFonts w:hint="eastAsia" w:ascii="宋体" w:hAnsi="宋体" w:eastAsia="宋体" w:cs="宋体"/>
            </w:rPr>
            <w:t>单击此处输入文字</w:t>
          </w:r>
        </w:p>
      </w:docPartBody>
    </w:docPart>
    <w:docPart>
      <w:docPartPr>
        <w:name w:val="7608402334064DE281E5E7482404751D"/>
        <w:style w:val=""/>
        <w:category>
          <w:name w:val="常规"/>
          <w:gallery w:val="placeholder"/>
        </w:category>
        <w:types>
          <w:type w:val="bbPlcHdr"/>
        </w:types>
        <w:behaviors>
          <w:behavior w:val="content"/>
        </w:behaviors>
        <w:description w:val=""/>
        <w:guid w:val="{8386C2EE-E21E-4516-89F4-B7C50BC8490F}"/>
      </w:docPartPr>
      <w:docPartBody>
        <w:p>
          <w:r>
            <w:rPr>
              <w:rStyle w:val="4"/>
              <w:rFonts w:hint="eastAsia" w:ascii="宋体" w:hAnsi="宋体" w:eastAsia="宋体" w:cs="宋体"/>
            </w:rPr>
            <w:t>单击此处输入文字</w:t>
          </w:r>
        </w:p>
      </w:docPartBody>
    </w:docPart>
    <w:docPart>
      <w:docPartPr>
        <w:name w:val="93216D563A04476986CC97896AD81A16"/>
        <w:style w:val=""/>
        <w:category>
          <w:name w:val="常规"/>
          <w:gallery w:val="placeholder"/>
        </w:category>
        <w:types>
          <w:type w:val="bbPlcHdr"/>
        </w:types>
        <w:behaviors>
          <w:behavior w:val="content"/>
        </w:behaviors>
        <w:description w:val=""/>
        <w:guid w:val="{C9A089C8-B50F-4E2B-B498-1A3DC108CEFA}"/>
      </w:docPartPr>
      <w:docPartBody>
        <w:p>
          <w:r>
            <w:rPr>
              <w:rStyle w:val="4"/>
              <w:rFonts w:hint="eastAsia" w:ascii="宋体" w:hAnsi="宋体" w:eastAsia="宋体" w:cs="宋体"/>
            </w:rPr>
            <w:t>单击此处输入文字</w:t>
          </w:r>
        </w:p>
      </w:docPartBody>
    </w:docPart>
    <w:docPart>
      <w:docPartPr>
        <w:name w:val="076EEED22453486E90C6F5A6412624C8"/>
        <w:style w:val=""/>
        <w:category>
          <w:name w:val="常规"/>
          <w:gallery w:val="placeholder"/>
        </w:category>
        <w:types>
          <w:type w:val="bbPlcHdr"/>
        </w:types>
        <w:behaviors>
          <w:behavior w:val="content"/>
        </w:behaviors>
        <w:description w:val=""/>
        <w:guid w:val="{E5064E28-ED9B-4D75-9836-6CD756271310}"/>
      </w:docPartPr>
      <w:docPartBody>
        <w:p>
          <w:r>
            <w:rPr>
              <w:rStyle w:val="4"/>
              <w:rFonts w:hint="eastAsia" w:ascii="宋体" w:hAnsi="宋体" w:eastAsia="宋体" w:cs="宋体"/>
            </w:rPr>
            <w:t>单击此处输入文字</w:t>
          </w:r>
        </w:p>
      </w:docPartBody>
    </w:docPart>
    <w:docPart>
      <w:docPartPr>
        <w:name w:val="427AB3FD31E945E992D311C215C96432"/>
        <w:style w:val=""/>
        <w:category>
          <w:name w:val="常规"/>
          <w:gallery w:val="placeholder"/>
        </w:category>
        <w:types>
          <w:type w:val="bbPlcHdr"/>
        </w:types>
        <w:behaviors>
          <w:behavior w:val="content"/>
        </w:behaviors>
        <w:description w:val=""/>
        <w:guid w:val="{446C2BF3-D507-4879-97E6-A832D991F786}"/>
      </w:docPartPr>
      <w:docPartBody>
        <w:p>
          <w:r>
            <w:rPr>
              <w:rStyle w:val="4"/>
              <w:rFonts w:hint="eastAsia" w:ascii="宋体" w:hAnsi="宋体" w:eastAsia="宋体" w:cs="宋体"/>
            </w:rPr>
            <w:t>单击此处输入文字</w:t>
          </w:r>
        </w:p>
      </w:docPartBody>
    </w:docPart>
    <w:docPart>
      <w:docPartPr>
        <w:name w:val="2D1F14E7CC6B4226B0671CFD16431192"/>
        <w:style w:val=""/>
        <w:category>
          <w:name w:val="常规"/>
          <w:gallery w:val="placeholder"/>
        </w:category>
        <w:types>
          <w:type w:val="bbPlcHdr"/>
        </w:types>
        <w:behaviors>
          <w:behavior w:val="content"/>
        </w:behaviors>
        <w:description w:val=""/>
        <w:guid w:val="{A7775A6F-6CD0-4818-8B11-D5ACE3356865}"/>
      </w:docPartPr>
      <w:docPartBody>
        <w:p>
          <w:r>
            <w:rPr>
              <w:rStyle w:val="4"/>
              <w:rFonts w:hint="eastAsia" w:ascii="宋体" w:hAnsi="宋体" w:eastAsia="宋体" w:cs="宋体"/>
            </w:rPr>
            <w:t>单击此处输入文字</w:t>
          </w:r>
        </w:p>
      </w:docPartBody>
    </w:docPart>
    <w:docPart>
      <w:docPartPr>
        <w:name w:val="7F2B8C5275A34C7CB37D4D7D208A5B2C"/>
        <w:style w:val=""/>
        <w:category>
          <w:name w:val="常规"/>
          <w:gallery w:val="placeholder"/>
        </w:category>
        <w:types>
          <w:type w:val="bbPlcHdr"/>
        </w:types>
        <w:behaviors>
          <w:behavior w:val="content"/>
        </w:behaviors>
        <w:description w:val=""/>
        <w:guid w:val="{294F6032-46BC-49D3-BA04-4C04A5EE26FE}"/>
      </w:docPartPr>
      <w:docPartBody>
        <w:p>
          <w:r>
            <w:rPr>
              <w:rStyle w:val="4"/>
              <w:rFonts w:hint="eastAsia" w:ascii="宋体" w:hAnsi="宋体" w:eastAsia="宋体" w:cs="宋体"/>
            </w:rPr>
            <w:t>单击此处输入文字</w:t>
          </w:r>
        </w:p>
      </w:docPartBody>
    </w:docPart>
    <w:docPart>
      <w:docPartPr>
        <w:name w:val="BFB691A0D2F84007A1D4C6A2B507C93D"/>
        <w:style w:val=""/>
        <w:category>
          <w:name w:val="常规"/>
          <w:gallery w:val="placeholder"/>
        </w:category>
        <w:types>
          <w:type w:val="bbPlcHdr"/>
        </w:types>
        <w:behaviors>
          <w:behavior w:val="content"/>
        </w:behaviors>
        <w:description w:val=""/>
        <w:guid w:val="{DE117ED0-5AE1-47C7-ABF5-8B9308E3BD9B}"/>
      </w:docPartPr>
      <w:docPartBody>
        <w:p>
          <w:r>
            <w:rPr>
              <w:rStyle w:val="4"/>
              <w:rFonts w:hint="eastAsia" w:ascii="宋体" w:hAnsi="宋体" w:eastAsia="宋体" w:cs="宋体"/>
            </w:rPr>
            <w:t>单击此处输入文字</w:t>
          </w:r>
        </w:p>
      </w:docPartBody>
    </w:docPart>
    <w:docPart>
      <w:docPartPr>
        <w:name w:val="71F77977BD84433CBD3A7B6847C8A777"/>
        <w:style w:val=""/>
        <w:category>
          <w:name w:val="常规"/>
          <w:gallery w:val="placeholder"/>
        </w:category>
        <w:types>
          <w:type w:val="bbPlcHdr"/>
        </w:types>
        <w:behaviors>
          <w:behavior w:val="content"/>
        </w:behaviors>
        <w:description w:val=""/>
        <w:guid w:val="{F6AC4ECF-5C59-4E6C-A997-386174980508}"/>
      </w:docPartPr>
      <w:docPartBody>
        <w:p>
          <w:r>
            <w:rPr>
              <w:rStyle w:val="4"/>
              <w:rFonts w:hint="eastAsia" w:ascii="宋体" w:hAnsi="宋体" w:eastAsia="宋体" w:cs="宋体"/>
            </w:rPr>
            <w:t>单击此处输入文字</w:t>
          </w:r>
        </w:p>
      </w:docPartBody>
    </w:docPart>
    <w:docPart>
      <w:docPartPr>
        <w:name w:val="4FE4DD939B8E4C3E9E34A7C8787D1279"/>
        <w:style w:val=""/>
        <w:category>
          <w:name w:val="常规"/>
          <w:gallery w:val="placeholder"/>
        </w:category>
        <w:types>
          <w:type w:val="bbPlcHdr"/>
        </w:types>
        <w:behaviors>
          <w:behavior w:val="content"/>
        </w:behaviors>
        <w:description w:val=""/>
        <w:guid w:val="{8FF5899C-58B4-4B19-A9EB-E87246F18C52}"/>
      </w:docPartPr>
      <w:docPartBody>
        <w:p>
          <w:r>
            <w:rPr>
              <w:rStyle w:val="4"/>
              <w:rFonts w:hint="eastAsia" w:ascii="宋体" w:hAnsi="宋体" w:eastAsia="宋体" w:cs="宋体"/>
            </w:rPr>
            <w:t>单击此处输入文字</w:t>
          </w:r>
        </w:p>
      </w:docPartBody>
    </w:docPart>
    <w:docPart>
      <w:docPartPr>
        <w:name w:val="D20CABB89FAB407AB81A14CBD1B09375"/>
        <w:style w:val=""/>
        <w:category>
          <w:name w:val="常规"/>
          <w:gallery w:val="placeholder"/>
        </w:category>
        <w:types>
          <w:type w:val="bbPlcHdr"/>
        </w:types>
        <w:behaviors>
          <w:behavior w:val="content"/>
        </w:behaviors>
        <w:description w:val=""/>
        <w:guid w:val="{7DE561CF-ED86-44D0-820F-1D9AF4D414C9}"/>
      </w:docPartPr>
      <w:docPartBody>
        <w:p>
          <w:r>
            <w:rPr>
              <w:rStyle w:val="4"/>
              <w:rFonts w:hint="eastAsia" w:ascii="宋体" w:hAnsi="宋体" w:eastAsia="宋体" w:cs="宋体"/>
            </w:rPr>
            <w:t>单击此处输入文字</w:t>
          </w:r>
        </w:p>
      </w:docPartBody>
    </w:docPart>
    <w:docPart>
      <w:docPartPr>
        <w:name w:val="9A0FA0C828B84331BCCE9FB22B78A7E8"/>
        <w:style w:val=""/>
        <w:category>
          <w:name w:val="常规"/>
          <w:gallery w:val="placeholder"/>
        </w:category>
        <w:types>
          <w:type w:val="bbPlcHdr"/>
        </w:types>
        <w:behaviors>
          <w:behavior w:val="content"/>
        </w:behaviors>
        <w:description w:val=""/>
        <w:guid w:val="{85641811-AAC4-42DF-A4A6-E92E682A5174}"/>
      </w:docPartPr>
      <w:docPartBody>
        <w:p>
          <w:r>
            <w:rPr>
              <w:rStyle w:val="4"/>
              <w:rFonts w:hint="eastAsia" w:ascii="宋体" w:hAnsi="宋体" w:eastAsia="宋体" w:cs="宋体"/>
            </w:rPr>
            <w:t>单击此处输入文字</w:t>
          </w:r>
        </w:p>
      </w:docPartBody>
    </w:docPart>
    <w:docPart>
      <w:docPartPr>
        <w:name w:val="2017D421ED1342919A1540EC83FFFCB9"/>
        <w:style w:val=""/>
        <w:category>
          <w:name w:val="常规"/>
          <w:gallery w:val="placeholder"/>
        </w:category>
        <w:types>
          <w:type w:val="bbPlcHdr"/>
        </w:types>
        <w:behaviors>
          <w:behavior w:val="content"/>
        </w:behaviors>
        <w:description w:val=""/>
        <w:guid w:val="{413007EC-4317-4D84-A496-F07489BE52C6}"/>
      </w:docPartPr>
      <w:docPartBody>
        <w:p>
          <w:r>
            <w:rPr>
              <w:rStyle w:val="4"/>
              <w:rFonts w:hint="eastAsia" w:ascii="宋体" w:hAnsi="宋体" w:eastAsia="宋体" w:cs="宋体"/>
            </w:rPr>
            <w:t>单击此处输入文字</w:t>
          </w:r>
        </w:p>
      </w:docPartBody>
    </w:docPart>
    <w:docPart>
      <w:docPartPr>
        <w:name w:val="296E16D1706B46A7A344A74701496C9F"/>
        <w:style w:val=""/>
        <w:category>
          <w:name w:val="常规"/>
          <w:gallery w:val="placeholder"/>
        </w:category>
        <w:types>
          <w:type w:val="bbPlcHdr"/>
        </w:types>
        <w:behaviors>
          <w:behavior w:val="content"/>
        </w:behaviors>
        <w:description w:val=""/>
        <w:guid w:val="{21AFE31A-35EE-412F-B6BE-865185B37137}"/>
      </w:docPartPr>
      <w:docPartBody>
        <w:p>
          <w:r>
            <w:rPr>
              <w:rStyle w:val="4"/>
              <w:rFonts w:hint="eastAsia" w:ascii="宋体" w:hAnsi="宋体" w:eastAsia="宋体" w:cs="宋体"/>
            </w:rPr>
            <w:t>单击此处输入文字</w:t>
          </w:r>
        </w:p>
      </w:docPartBody>
    </w:docPart>
    <w:docPart>
      <w:docPartPr>
        <w:name w:val="1B5AAE6AF7A84CD78734AAFDB097B889"/>
        <w:style w:val=""/>
        <w:category>
          <w:name w:val="常规"/>
          <w:gallery w:val="placeholder"/>
        </w:category>
        <w:types>
          <w:type w:val="bbPlcHdr"/>
        </w:types>
        <w:behaviors>
          <w:behavior w:val="content"/>
        </w:behaviors>
        <w:description w:val=""/>
        <w:guid w:val="{0E2123FE-F525-4E41-B6DB-8C2176E337E9}"/>
      </w:docPartPr>
      <w:docPartBody>
        <w:p>
          <w:r>
            <w:rPr>
              <w:rStyle w:val="4"/>
              <w:rFonts w:hint="eastAsia" w:ascii="宋体" w:hAnsi="宋体" w:eastAsia="宋体" w:cs="宋体"/>
            </w:rPr>
            <w:t>单击此处输入文字</w:t>
          </w:r>
        </w:p>
      </w:docPartBody>
    </w:docPart>
    <w:docPart>
      <w:docPartPr>
        <w:name w:val="3D88511DD7C940CDB3DC87ED134644B1"/>
        <w:style w:val=""/>
        <w:category>
          <w:name w:val="常规"/>
          <w:gallery w:val="placeholder"/>
        </w:category>
        <w:types>
          <w:type w:val="bbPlcHdr"/>
        </w:types>
        <w:behaviors>
          <w:behavior w:val="content"/>
        </w:behaviors>
        <w:description w:val=""/>
        <w:guid w:val="{FAA89850-A1BE-4C34-AC7B-B5B3CB115D38}"/>
      </w:docPartPr>
      <w:docPartBody>
        <w:p>
          <w:r>
            <w:rPr>
              <w:rStyle w:val="4"/>
              <w:rFonts w:hint="eastAsia" w:ascii="宋体" w:hAnsi="宋体" w:eastAsia="宋体" w:cs="宋体"/>
            </w:rPr>
            <w:t>单击此处输入文字</w:t>
          </w:r>
        </w:p>
      </w:docPartBody>
    </w:docPart>
    <w:docPart>
      <w:docPartPr>
        <w:name w:val="F3B0EF43CF724C23BBBCD208C2BCDFFC"/>
        <w:style w:val=""/>
        <w:category>
          <w:name w:val="常规"/>
          <w:gallery w:val="placeholder"/>
        </w:category>
        <w:types>
          <w:type w:val="bbPlcHdr"/>
        </w:types>
        <w:behaviors>
          <w:behavior w:val="content"/>
        </w:behaviors>
        <w:description w:val=""/>
        <w:guid w:val="{4C585B5C-23FF-4F64-9F40-7D0627A5FCFD}"/>
      </w:docPartPr>
      <w:docPartBody>
        <w:p>
          <w:r>
            <w:rPr>
              <w:rStyle w:val="4"/>
              <w:rFonts w:hint="eastAsia" w:ascii="宋体" w:hAnsi="宋体" w:eastAsia="宋体" w:cs="宋体"/>
            </w:rPr>
            <w:t>单击此处输入文字</w:t>
          </w:r>
        </w:p>
      </w:docPartBody>
    </w:docPart>
    <w:docPart>
      <w:docPartPr>
        <w:name w:val="22599C2F6914441E8DD738CCC5001394"/>
        <w:style w:val=""/>
        <w:category>
          <w:name w:val="常规"/>
          <w:gallery w:val="placeholder"/>
        </w:category>
        <w:types>
          <w:type w:val="bbPlcHdr"/>
        </w:types>
        <w:behaviors>
          <w:behavior w:val="content"/>
        </w:behaviors>
        <w:description w:val=""/>
        <w:guid w:val="{A5EB2147-32BA-4F16-ACFF-F582DABE1CE7}"/>
      </w:docPartPr>
      <w:docPartBody>
        <w:p>
          <w:r>
            <w:rPr>
              <w:rStyle w:val="4"/>
              <w:rFonts w:hint="eastAsia" w:ascii="宋体" w:hAnsi="宋体" w:eastAsia="宋体" w:cs="宋体"/>
            </w:rPr>
            <w:t>单击此处输入文字</w:t>
          </w:r>
        </w:p>
      </w:docPartBody>
    </w:docPart>
    <w:docPart>
      <w:docPartPr>
        <w:name w:val="343577C8C4B043598524B8066B2CC741"/>
        <w:style w:val=""/>
        <w:category>
          <w:name w:val="常规"/>
          <w:gallery w:val="placeholder"/>
        </w:category>
        <w:types>
          <w:type w:val="bbPlcHdr"/>
        </w:types>
        <w:behaviors>
          <w:behavior w:val="content"/>
        </w:behaviors>
        <w:description w:val=""/>
        <w:guid w:val="{E6A5DD73-8E7E-45FD-BE83-E75B9D31AEC0}"/>
      </w:docPartPr>
      <w:docPartBody>
        <w:p>
          <w:r>
            <w:rPr>
              <w:rStyle w:val="4"/>
              <w:rFonts w:hint="eastAsia" w:ascii="宋体" w:hAnsi="宋体" w:eastAsia="宋体" w:cs="宋体"/>
            </w:rPr>
            <w:t>单击此处输入文字</w:t>
          </w:r>
        </w:p>
      </w:docPartBody>
    </w:docPart>
    <w:docPart>
      <w:docPartPr>
        <w:name w:val="46A530D1AC6A4944B0FDED82DD8F206B"/>
        <w:style w:val=""/>
        <w:category>
          <w:name w:val="常规"/>
          <w:gallery w:val="placeholder"/>
        </w:category>
        <w:types>
          <w:type w:val="bbPlcHdr"/>
        </w:types>
        <w:behaviors>
          <w:behavior w:val="content"/>
        </w:behaviors>
        <w:description w:val=""/>
        <w:guid w:val="{247BD982-AEF1-4BD0-A541-F9E63EEE0D63}"/>
      </w:docPartPr>
      <w:docPartBody>
        <w:p>
          <w:r>
            <w:rPr>
              <w:rStyle w:val="4"/>
              <w:rFonts w:hint="eastAsia" w:ascii="宋体" w:hAnsi="宋体" w:eastAsia="宋体" w:cs="宋体"/>
            </w:rPr>
            <w:t>单击此处输入文字</w:t>
          </w:r>
        </w:p>
      </w:docPartBody>
    </w:docPart>
    <w:docPart>
      <w:docPartPr>
        <w:name w:val="0ADDF5E5648B4F9BAE4B8860AA47A480"/>
        <w:style w:val=""/>
        <w:category>
          <w:name w:val="常规"/>
          <w:gallery w:val="placeholder"/>
        </w:category>
        <w:types>
          <w:type w:val="bbPlcHdr"/>
        </w:types>
        <w:behaviors>
          <w:behavior w:val="content"/>
        </w:behaviors>
        <w:description w:val=""/>
        <w:guid w:val="{116DF45D-9268-4B78-B967-859797833A2D}"/>
      </w:docPartPr>
      <w:docPartBody>
        <w:p>
          <w:r>
            <w:rPr>
              <w:rStyle w:val="4"/>
              <w:rFonts w:hint="eastAsia" w:ascii="宋体" w:hAnsi="宋体" w:eastAsia="宋体" w:cs="宋体"/>
            </w:rPr>
            <w:t>单击此处输入文字</w:t>
          </w:r>
        </w:p>
      </w:docPartBody>
    </w:docPart>
    <w:docPart>
      <w:docPartPr>
        <w:name w:val="4399D12A85634E04BEC2D18709EEC9ED"/>
        <w:style w:val=""/>
        <w:category>
          <w:name w:val="常规"/>
          <w:gallery w:val="placeholder"/>
        </w:category>
        <w:types>
          <w:type w:val="bbPlcHdr"/>
        </w:types>
        <w:behaviors>
          <w:behavior w:val="content"/>
        </w:behaviors>
        <w:description w:val=""/>
        <w:guid w:val="{5D4711D0-B473-490B-B24E-EF535C10E5C0}"/>
      </w:docPartPr>
      <w:docPartBody>
        <w:p>
          <w:r>
            <w:rPr>
              <w:rStyle w:val="4"/>
              <w:rFonts w:hint="eastAsia" w:ascii="宋体" w:hAnsi="宋体" w:eastAsia="宋体" w:cs="宋体"/>
            </w:rPr>
            <w:t>单击此处输入文字</w:t>
          </w:r>
        </w:p>
      </w:docPartBody>
    </w:docPart>
    <w:docPart>
      <w:docPartPr>
        <w:name w:val="383C0FBFACC44696A1C789ED14E25C00"/>
        <w:style w:val=""/>
        <w:category>
          <w:name w:val="常规"/>
          <w:gallery w:val="placeholder"/>
        </w:category>
        <w:types>
          <w:type w:val="bbPlcHdr"/>
        </w:types>
        <w:behaviors>
          <w:behavior w:val="content"/>
        </w:behaviors>
        <w:description w:val=""/>
        <w:guid w:val="{197C3E79-38B3-4AAF-A8F9-145382932E23}"/>
      </w:docPartPr>
      <w:docPartBody>
        <w:p>
          <w:r>
            <w:rPr>
              <w:rStyle w:val="4"/>
              <w:rFonts w:hint="eastAsia" w:ascii="宋体" w:hAnsi="宋体" w:eastAsia="宋体" w:cs="宋体"/>
            </w:rPr>
            <w:t>单击此处输入文字</w:t>
          </w:r>
        </w:p>
      </w:docPartBody>
    </w:docPart>
    <w:docPart>
      <w:docPartPr>
        <w:name w:val="79F7A7210E5C4EB8BC5F7A22BFC70233"/>
        <w:style w:val=""/>
        <w:category>
          <w:name w:val="常规"/>
          <w:gallery w:val="placeholder"/>
        </w:category>
        <w:types>
          <w:type w:val="bbPlcHdr"/>
        </w:types>
        <w:behaviors>
          <w:behavior w:val="content"/>
        </w:behaviors>
        <w:description w:val=""/>
        <w:guid w:val="{5AF06038-DBFF-4D79-9B97-239BAA7F8EC2}"/>
      </w:docPartPr>
      <w:docPartBody>
        <w:p>
          <w:r>
            <w:rPr>
              <w:rStyle w:val="4"/>
              <w:rFonts w:hint="eastAsia" w:ascii="宋体" w:hAnsi="宋体" w:eastAsia="宋体" w:cs="宋体"/>
            </w:rPr>
            <w:t>单击此处输入文字</w:t>
          </w:r>
        </w:p>
      </w:docPartBody>
    </w:docPart>
    <w:docPart>
      <w:docPartPr>
        <w:name w:val="73849D32D38B48C8B085DC8C0C4DC1F0"/>
        <w:style w:val=""/>
        <w:category>
          <w:name w:val="常规"/>
          <w:gallery w:val="placeholder"/>
        </w:category>
        <w:types>
          <w:type w:val="bbPlcHdr"/>
        </w:types>
        <w:behaviors>
          <w:behavior w:val="content"/>
        </w:behaviors>
        <w:description w:val=""/>
        <w:guid w:val="{376D8156-93F3-466E-ABC4-9F46F3E48814}"/>
      </w:docPartPr>
      <w:docPartBody>
        <w:p>
          <w:r>
            <w:rPr>
              <w:rStyle w:val="4"/>
              <w:rFonts w:hint="eastAsia" w:ascii="宋体" w:hAnsi="宋体" w:eastAsia="宋体" w:cs="宋体"/>
            </w:rPr>
            <w:t>单击此处输入文字</w:t>
          </w:r>
        </w:p>
      </w:docPartBody>
    </w:docPart>
    <w:docPart>
      <w:docPartPr>
        <w:name w:val="7D69469593C548A48B067EA1DFB46822"/>
        <w:style w:val=""/>
        <w:category>
          <w:name w:val="常规"/>
          <w:gallery w:val="placeholder"/>
        </w:category>
        <w:types>
          <w:type w:val="bbPlcHdr"/>
        </w:types>
        <w:behaviors>
          <w:behavior w:val="content"/>
        </w:behaviors>
        <w:description w:val=""/>
        <w:guid w:val="{3BDF01F3-5144-46CD-B001-C776ECF0FEC0}"/>
      </w:docPartPr>
      <w:docPartBody>
        <w:p>
          <w:r>
            <w:rPr>
              <w:rStyle w:val="4"/>
              <w:rFonts w:hint="eastAsia" w:ascii="宋体" w:hAnsi="宋体" w:eastAsia="宋体" w:cs="宋体"/>
            </w:rPr>
            <w:t>单击此处输入文字</w:t>
          </w:r>
        </w:p>
      </w:docPartBody>
    </w:docPart>
    <w:docPart>
      <w:docPartPr>
        <w:name w:val="82461FC6F89F4694AC9BDF963680DA2E"/>
        <w:style w:val=""/>
        <w:category>
          <w:name w:val="常规"/>
          <w:gallery w:val="placeholder"/>
        </w:category>
        <w:types>
          <w:type w:val="bbPlcHdr"/>
        </w:types>
        <w:behaviors>
          <w:behavior w:val="content"/>
        </w:behaviors>
        <w:description w:val=""/>
        <w:guid w:val="{50C80886-C3C3-4D52-A8DD-FD75EE8DD733}"/>
      </w:docPartPr>
      <w:docPartBody>
        <w:p>
          <w:r>
            <w:rPr>
              <w:rStyle w:val="4"/>
              <w:rFonts w:hint="eastAsia" w:ascii="宋体" w:hAnsi="宋体" w:eastAsia="宋体" w:cs="宋体"/>
            </w:rPr>
            <w:t>单击此处输入文字</w:t>
          </w:r>
        </w:p>
      </w:docPartBody>
    </w:docPart>
    <w:docPart>
      <w:docPartPr>
        <w:name w:val="B964FF6CAB1B480CB644EC35A3C03637"/>
        <w:style w:val=""/>
        <w:category>
          <w:name w:val="常规"/>
          <w:gallery w:val="placeholder"/>
        </w:category>
        <w:types>
          <w:type w:val="bbPlcHdr"/>
        </w:types>
        <w:behaviors>
          <w:behavior w:val="content"/>
        </w:behaviors>
        <w:description w:val=""/>
        <w:guid w:val="{87344DAA-B135-4336-B823-88B256D8FFEA}"/>
      </w:docPartPr>
      <w:docPartBody>
        <w:p>
          <w:r>
            <w:rPr>
              <w:rStyle w:val="4"/>
              <w:rFonts w:hint="eastAsia" w:ascii="宋体" w:hAnsi="宋体" w:eastAsia="宋体" w:cs="宋体"/>
            </w:rPr>
            <w:t>单击此处输入文字</w:t>
          </w:r>
        </w:p>
      </w:docPartBody>
    </w:docPart>
    <w:docPart>
      <w:docPartPr>
        <w:name w:val="82A72A972C34445D9BCB4C468061EE6C"/>
        <w:style w:val=""/>
        <w:category>
          <w:name w:val="常规"/>
          <w:gallery w:val="placeholder"/>
        </w:category>
        <w:types>
          <w:type w:val="bbPlcHdr"/>
        </w:types>
        <w:behaviors>
          <w:behavior w:val="content"/>
        </w:behaviors>
        <w:description w:val=""/>
        <w:guid w:val="{AD72F677-91D1-4FE4-B49D-09CB738D26B6}"/>
      </w:docPartPr>
      <w:docPartBody>
        <w:p>
          <w:r>
            <w:rPr>
              <w:rStyle w:val="4"/>
              <w:rFonts w:hint="eastAsia" w:ascii="宋体" w:hAnsi="宋体" w:eastAsia="宋体" w:cs="宋体"/>
            </w:rPr>
            <w:t>单击此处输入文字</w:t>
          </w:r>
        </w:p>
      </w:docPartBody>
    </w:docPart>
    <w:docPart>
      <w:docPartPr>
        <w:name w:val="B771B0935D1646D694B4CCA10A1325BF"/>
        <w:style w:val=""/>
        <w:category>
          <w:name w:val="常规"/>
          <w:gallery w:val="placeholder"/>
        </w:category>
        <w:types>
          <w:type w:val="bbPlcHdr"/>
        </w:types>
        <w:behaviors>
          <w:behavior w:val="content"/>
        </w:behaviors>
        <w:description w:val=""/>
        <w:guid w:val="{281F6E52-57D9-4259-B015-6F343B4D98C2}"/>
      </w:docPartPr>
      <w:docPartBody>
        <w:p>
          <w:r>
            <w:rPr>
              <w:rStyle w:val="4"/>
              <w:rFonts w:hint="eastAsia" w:ascii="宋体" w:hAnsi="宋体" w:eastAsia="宋体" w:cs="宋体"/>
            </w:rPr>
            <w:t>单击此处输入文字</w:t>
          </w:r>
        </w:p>
      </w:docPartBody>
    </w:docPart>
    <w:docPart>
      <w:docPartPr>
        <w:name w:val="5057EAB702F3453DB9EBB137922E5536"/>
        <w:style w:val=""/>
        <w:category>
          <w:name w:val="常规"/>
          <w:gallery w:val="placeholder"/>
        </w:category>
        <w:types>
          <w:type w:val="bbPlcHdr"/>
        </w:types>
        <w:behaviors>
          <w:behavior w:val="content"/>
        </w:behaviors>
        <w:description w:val=""/>
        <w:guid w:val="{A6C7456F-1760-4E45-84C1-35FE68ED4D0E}"/>
      </w:docPartPr>
      <w:docPartBody>
        <w:p>
          <w:r>
            <w:rPr>
              <w:rStyle w:val="4"/>
              <w:rFonts w:hint="eastAsia" w:ascii="宋体" w:hAnsi="宋体" w:eastAsia="宋体" w:cs="宋体"/>
            </w:rPr>
            <w:t>单击此处输入文字</w:t>
          </w:r>
        </w:p>
      </w:docPartBody>
    </w:docPart>
    <w:docPart>
      <w:docPartPr>
        <w:name w:val="A221439C19A0438FAEC2D0E260629FDB"/>
        <w:style w:val=""/>
        <w:category>
          <w:name w:val="常规"/>
          <w:gallery w:val="placeholder"/>
        </w:category>
        <w:types>
          <w:type w:val="bbPlcHdr"/>
        </w:types>
        <w:behaviors>
          <w:behavior w:val="content"/>
        </w:behaviors>
        <w:description w:val=""/>
        <w:guid w:val="{A03D1421-D573-4DC4-BC49-BCD9814EB46A}"/>
      </w:docPartPr>
      <w:docPartBody>
        <w:p>
          <w:r>
            <w:rPr>
              <w:rStyle w:val="4"/>
              <w:rFonts w:hint="eastAsia" w:ascii="宋体" w:hAnsi="宋体" w:eastAsia="宋体" w:cs="宋体"/>
            </w:rPr>
            <w:t>单击此处输入文字</w:t>
          </w:r>
        </w:p>
      </w:docPartBody>
    </w:docPart>
    <w:docPart>
      <w:docPartPr>
        <w:name w:val="620F6EB121594E7FB45FEB53B6A382C2"/>
        <w:style w:val=""/>
        <w:category>
          <w:name w:val="常规"/>
          <w:gallery w:val="placeholder"/>
        </w:category>
        <w:types>
          <w:type w:val="bbPlcHdr"/>
        </w:types>
        <w:behaviors>
          <w:behavior w:val="content"/>
        </w:behaviors>
        <w:description w:val=""/>
        <w:guid w:val="{24250A6F-0DC0-49EC-B39B-711CE1E3EFC0}"/>
      </w:docPartPr>
      <w:docPartBody>
        <w:p>
          <w:r>
            <w:rPr>
              <w:rStyle w:val="4"/>
              <w:rFonts w:hint="eastAsia" w:ascii="宋体" w:hAnsi="宋体" w:eastAsia="宋体" w:cs="宋体"/>
            </w:rPr>
            <w:t>单击此处输入文字</w:t>
          </w:r>
        </w:p>
      </w:docPartBody>
    </w:docPart>
    <w:docPart>
      <w:docPartPr>
        <w:name w:val="396E00CEFEB648CFB22DE78766A1FC50"/>
        <w:style w:val=""/>
        <w:category>
          <w:name w:val="常规"/>
          <w:gallery w:val="placeholder"/>
        </w:category>
        <w:types>
          <w:type w:val="bbPlcHdr"/>
        </w:types>
        <w:behaviors>
          <w:behavior w:val="content"/>
        </w:behaviors>
        <w:description w:val=""/>
        <w:guid w:val="{A89D2C3B-2E6F-4609-8C4E-8F9D72861224}"/>
      </w:docPartPr>
      <w:docPartBody>
        <w:p>
          <w:r>
            <w:rPr>
              <w:rStyle w:val="4"/>
              <w:rFonts w:hint="eastAsia" w:ascii="宋体" w:hAnsi="宋体" w:eastAsia="宋体" w:cs="宋体"/>
            </w:rPr>
            <w:t>单击此处输入文字</w:t>
          </w:r>
        </w:p>
      </w:docPartBody>
    </w:docPart>
    <w:docPart>
      <w:docPartPr>
        <w:name w:val="74EF217993BB43F9B55D976035AD306A"/>
        <w:style w:val=""/>
        <w:category>
          <w:name w:val="常规"/>
          <w:gallery w:val="placeholder"/>
        </w:category>
        <w:types>
          <w:type w:val="bbPlcHdr"/>
        </w:types>
        <w:behaviors>
          <w:behavior w:val="content"/>
        </w:behaviors>
        <w:description w:val=""/>
        <w:guid w:val="{B1889877-0CB4-4D1B-AD3E-A93E5B27A3A2}"/>
      </w:docPartPr>
      <w:docPartBody>
        <w:p>
          <w:r>
            <w:rPr>
              <w:rStyle w:val="4"/>
              <w:rFonts w:hint="eastAsia" w:ascii="宋体" w:hAnsi="宋体" w:eastAsia="宋体" w:cs="宋体"/>
            </w:rPr>
            <w:t>单击此处输入文字</w:t>
          </w:r>
        </w:p>
      </w:docPartBody>
    </w:docPart>
    <w:docPart>
      <w:docPartPr>
        <w:name w:val="0907674644444B468AC0C2BD6EB4A308"/>
        <w:style w:val=""/>
        <w:category>
          <w:name w:val="常规"/>
          <w:gallery w:val="placeholder"/>
        </w:category>
        <w:types>
          <w:type w:val="bbPlcHdr"/>
        </w:types>
        <w:behaviors>
          <w:behavior w:val="content"/>
        </w:behaviors>
        <w:description w:val=""/>
        <w:guid w:val="{98C34176-20C0-402B-B683-42B20750DD5D}"/>
      </w:docPartPr>
      <w:docPartBody>
        <w:p>
          <w:r>
            <w:rPr>
              <w:rStyle w:val="4"/>
              <w:rFonts w:hint="eastAsia" w:ascii="宋体" w:hAnsi="宋体" w:eastAsia="宋体" w:cs="宋体"/>
            </w:rPr>
            <w:t>单击此处输入文字</w:t>
          </w:r>
        </w:p>
      </w:docPartBody>
    </w:docPart>
    <w:docPart>
      <w:docPartPr>
        <w:name w:val="C6685AD8FDE045F6AA602DC46256CC52"/>
        <w:style w:val=""/>
        <w:category>
          <w:name w:val="常规"/>
          <w:gallery w:val="placeholder"/>
        </w:category>
        <w:types>
          <w:type w:val="bbPlcHdr"/>
        </w:types>
        <w:behaviors>
          <w:behavior w:val="content"/>
        </w:behaviors>
        <w:description w:val=""/>
        <w:guid w:val="{F0319D54-F8DF-47FA-8B35-4ACA768CC129}"/>
      </w:docPartPr>
      <w:docPartBody>
        <w:p>
          <w:r>
            <w:rPr>
              <w:rStyle w:val="4"/>
              <w:rFonts w:hint="eastAsia" w:ascii="宋体" w:hAnsi="宋体" w:eastAsia="宋体" w:cs="宋体"/>
            </w:rPr>
            <w:t>单击此处输入文字</w:t>
          </w:r>
        </w:p>
      </w:docPartBody>
    </w:docPart>
    <w:docPart>
      <w:docPartPr>
        <w:name w:val="F5663BB00B83419F80A3624071FC5247"/>
        <w:style w:val=""/>
        <w:category>
          <w:name w:val="常规"/>
          <w:gallery w:val="placeholder"/>
        </w:category>
        <w:types>
          <w:type w:val="bbPlcHdr"/>
        </w:types>
        <w:behaviors>
          <w:behavior w:val="content"/>
        </w:behaviors>
        <w:description w:val=""/>
        <w:guid w:val="{445561BE-79B5-4AAA-AFD8-CD7E512434D6}"/>
      </w:docPartPr>
      <w:docPartBody>
        <w:p>
          <w:r>
            <w:rPr>
              <w:rStyle w:val="4"/>
              <w:rFonts w:hint="eastAsia" w:ascii="宋体" w:hAnsi="宋体" w:eastAsia="宋体" w:cs="宋体"/>
            </w:rPr>
            <w:t>单击此处输入文字</w:t>
          </w:r>
        </w:p>
      </w:docPartBody>
    </w:docPart>
    <w:docPart>
      <w:docPartPr>
        <w:name w:val="61CB028D047646C290680CE549A54C37"/>
        <w:style w:val=""/>
        <w:category>
          <w:name w:val="常规"/>
          <w:gallery w:val="placeholder"/>
        </w:category>
        <w:types>
          <w:type w:val="bbPlcHdr"/>
        </w:types>
        <w:behaviors>
          <w:behavior w:val="content"/>
        </w:behaviors>
        <w:description w:val=""/>
        <w:guid w:val="{A34CD610-B389-47F1-87A6-993EB871DD63}"/>
      </w:docPartPr>
      <w:docPartBody>
        <w:p>
          <w:r>
            <w:rPr>
              <w:rStyle w:val="4"/>
              <w:rFonts w:hint="eastAsia" w:ascii="宋体" w:hAnsi="宋体" w:eastAsia="宋体" w:cs="宋体"/>
            </w:rPr>
            <w:t>单击此处输入文字</w:t>
          </w:r>
        </w:p>
      </w:docPartBody>
    </w:docPart>
    <w:docPart>
      <w:docPartPr>
        <w:name w:val="014D00A0DD7F4851B26F8EEBE28817A8"/>
        <w:style w:val=""/>
        <w:category>
          <w:name w:val="常规"/>
          <w:gallery w:val="placeholder"/>
        </w:category>
        <w:types>
          <w:type w:val="bbPlcHdr"/>
        </w:types>
        <w:behaviors>
          <w:behavior w:val="content"/>
        </w:behaviors>
        <w:description w:val=""/>
        <w:guid w:val="{B4BE174C-12C9-4564-A083-A6430FF7D742}"/>
      </w:docPartPr>
      <w:docPartBody>
        <w:p>
          <w:r>
            <w:rPr>
              <w:rStyle w:val="4"/>
              <w:rFonts w:hint="eastAsia" w:ascii="宋体" w:hAnsi="宋体" w:eastAsia="宋体" w:cs="宋体"/>
            </w:rPr>
            <w:t>单击此处输入文字</w:t>
          </w:r>
        </w:p>
      </w:docPartBody>
    </w:docPart>
    <w:docPart>
      <w:docPartPr>
        <w:name w:val="5A14F90DE4D74A238ABCA50E69089461"/>
        <w:style w:val=""/>
        <w:category>
          <w:name w:val="常规"/>
          <w:gallery w:val="placeholder"/>
        </w:category>
        <w:types>
          <w:type w:val="bbPlcHdr"/>
        </w:types>
        <w:behaviors>
          <w:behavior w:val="content"/>
        </w:behaviors>
        <w:description w:val=""/>
        <w:guid w:val="{07291DA6-E815-4148-A029-F013491F3310}"/>
      </w:docPartPr>
      <w:docPartBody>
        <w:p>
          <w:r>
            <w:rPr>
              <w:rStyle w:val="4"/>
              <w:rFonts w:hint="eastAsia" w:ascii="宋体" w:hAnsi="宋体" w:eastAsia="宋体" w:cs="宋体"/>
            </w:rPr>
            <w:t>单击此处输入文字</w:t>
          </w:r>
        </w:p>
      </w:docPartBody>
    </w:docPart>
    <w:docPart>
      <w:docPartPr>
        <w:name w:val="ECE4E593FB374CC5A6ED017878150046"/>
        <w:style w:val=""/>
        <w:category>
          <w:name w:val="常规"/>
          <w:gallery w:val="placeholder"/>
        </w:category>
        <w:types>
          <w:type w:val="bbPlcHdr"/>
        </w:types>
        <w:behaviors>
          <w:behavior w:val="content"/>
        </w:behaviors>
        <w:description w:val=""/>
        <w:guid w:val="{62CC85FE-18E1-4910-9349-63DE0666D33B}"/>
      </w:docPartPr>
      <w:docPartBody>
        <w:p>
          <w:r>
            <w:rPr>
              <w:rStyle w:val="4"/>
              <w:rFonts w:hint="eastAsia" w:ascii="宋体" w:hAnsi="宋体" w:eastAsia="宋体" w:cs="宋体"/>
            </w:rPr>
            <w:t>单击此处输入文字</w:t>
          </w:r>
        </w:p>
      </w:docPartBody>
    </w:docPart>
    <w:docPart>
      <w:docPartPr>
        <w:name w:val="32DBA19F231B468FBE318A843DD0EA1C"/>
        <w:style w:val=""/>
        <w:category>
          <w:name w:val="常规"/>
          <w:gallery w:val="placeholder"/>
        </w:category>
        <w:types>
          <w:type w:val="bbPlcHdr"/>
        </w:types>
        <w:behaviors>
          <w:behavior w:val="content"/>
        </w:behaviors>
        <w:description w:val=""/>
        <w:guid w:val="{55772F13-BA4D-44B4-A409-AA94102CB524}"/>
      </w:docPartPr>
      <w:docPartBody>
        <w:p>
          <w:r>
            <w:rPr>
              <w:rStyle w:val="4"/>
              <w:rFonts w:hint="eastAsia" w:ascii="宋体" w:hAnsi="宋体" w:eastAsia="宋体" w:cs="宋体"/>
            </w:rPr>
            <w:t>单击此处输入文字</w:t>
          </w:r>
        </w:p>
      </w:docPartBody>
    </w:docPart>
    <w:docPart>
      <w:docPartPr>
        <w:name w:val="07176A7617A3406FADB13FCE066ECACE"/>
        <w:style w:val=""/>
        <w:category>
          <w:name w:val="常规"/>
          <w:gallery w:val="placeholder"/>
        </w:category>
        <w:types>
          <w:type w:val="bbPlcHdr"/>
        </w:types>
        <w:behaviors>
          <w:behavior w:val="content"/>
        </w:behaviors>
        <w:description w:val=""/>
        <w:guid w:val="{093657BE-78BE-4E57-A64C-EA1FC8344D93}"/>
      </w:docPartPr>
      <w:docPartBody>
        <w:p>
          <w:r>
            <w:rPr>
              <w:rStyle w:val="4"/>
              <w:rFonts w:hint="eastAsia" w:ascii="宋体" w:hAnsi="宋体" w:eastAsia="宋体" w:cs="宋体"/>
            </w:rPr>
            <w:t>单击此处输入文字</w:t>
          </w:r>
        </w:p>
      </w:docPartBody>
    </w:docPart>
    <w:docPart>
      <w:docPartPr>
        <w:name w:val="473FE8B914CD4005AA3CE9CDFCDCF39B"/>
        <w:style w:val=""/>
        <w:category>
          <w:name w:val="常规"/>
          <w:gallery w:val="placeholder"/>
        </w:category>
        <w:types>
          <w:type w:val="bbPlcHdr"/>
        </w:types>
        <w:behaviors>
          <w:behavior w:val="content"/>
        </w:behaviors>
        <w:description w:val=""/>
        <w:guid w:val="{250F46AB-8729-4DA0-B1B6-623BB237E74E}"/>
      </w:docPartPr>
      <w:docPartBody>
        <w:p>
          <w:r>
            <w:rPr>
              <w:rStyle w:val="4"/>
              <w:rFonts w:hint="eastAsia" w:ascii="宋体" w:hAnsi="宋体" w:eastAsia="宋体" w:cs="宋体"/>
            </w:rPr>
            <w:t>单击此处输入文字</w:t>
          </w:r>
        </w:p>
      </w:docPartBody>
    </w:docPart>
    <w:docPart>
      <w:docPartPr>
        <w:name w:val="70C8E649B7B04A2EA943BC9EA21C984D"/>
        <w:style w:val=""/>
        <w:category>
          <w:name w:val="常规"/>
          <w:gallery w:val="placeholder"/>
        </w:category>
        <w:types>
          <w:type w:val="bbPlcHdr"/>
        </w:types>
        <w:behaviors>
          <w:behavior w:val="content"/>
        </w:behaviors>
        <w:description w:val=""/>
        <w:guid w:val="{DBE4042F-694B-400C-9485-980203F8ABEC}"/>
      </w:docPartPr>
      <w:docPartBody>
        <w:p>
          <w:r>
            <w:rPr>
              <w:rStyle w:val="4"/>
              <w:rFonts w:hint="eastAsia" w:ascii="宋体" w:hAnsi="宋体" w:eastAsia="宋体" w:cs="宋体"/>
            </w:rPr>
            <w:t>单击此处输入文字</w:t>
          </w:r>
        </w:p>
      </w:docPartBody>
    </w:docPart>
    <w:docPart>
      <w:docPartPr>
        <w:name w:val="D6CA78CD2C8E4AF4A2F3C48818CAE9D8"/>
        <w:style w:val=""/>
        <w:category>
          <w:name w:val="常规"/>
          <w:gallery w:val="placeholder"/>
        </w:category>
        <w:types>
          <w:type w:val="bbPlcHdr"/>
        </w:types>
        <w:behaviors>
          <w:behavior w:val="content"/>
        </w:behaviors>
        <w:description w:val=""/>
        <w:guid w:val="{49DBBD77-8E34-4A33-837B-F9EE09023091}"/>
      </w:docPartPr>
      <w:docPartBody>
        <w:p>
          <w:r>
            <w:rPr>
              <w:rStyle w:val="4"/>
              <w:rFonts w:hint="eastAsia" w:ascii="宋体" w:hAnsi="宋体" w:eastAsia="宋体" w:cs="宋体"/>
            </w:rPr>
            <w:t>单击此处输入文字</w:t>
          </w:r>
        </w:p>
      </w:docPartBody>
    </w:docPart>
    <w:docPart>
      <w:docPartPr>
        <w:name w:val="4068695E728A4B0D925C8794C0824F63"/>
        <w:style w:val=""/>
        <w:category>
          <w:name w:val="常规"/>
          <w:gallery w:val="placeholder"/>
        </w:category>
        <w:types>
          <w:type w:val="bbPlcHdr"/>
        </w:types>
        <w:behaviors>
          <w:behavior w:val="content"/>
        </w:behaviors>
        <w:description w:val=""/>
        <w:guid w:val="{9865B3DC-FE43-4AB0-957F-667212C71283}"/>
      </w:docPartPr>
      <w:docPartBody>
        <w:p>
          <w:r>
            <w:rPr>
              <w:rStyle w:val="4"/>
              <w:rFonts w:hint="eastAsia" w:ascii="宋体" w:hAnsi="宋体" w:eastAsia="宋体" w:cs="宋体"/>
            </w:rPr>
            <w:t>单击此处输入文字</w:t>
          </w:r>
        </w:p>
      </w:docPartBody>
    </w:docPart>
    <w:docPart>
      <w:docPartPr>
        <w:name w:val="721AFE04882C4AE68CA9DDC3B70EFDD8"/>
        <w:style w:val=""/>
        <w:category>
          <w:name w:val="常规"/>
          <w:gallery w:val="placeholder"/>
        </w:category>
        <w:types>
          <w:type w:val="bbPlcHdr"/>
        </w:types>
        <w:behaviors>
          <w:behavior w:val="content"/>
        </w:behaviors>
        <w:description w:val=""/>
        <w:guid w:val="{E974BE1E-9D1F-48ED-B829-A1C7AE15CC38}"/>
      </w:docPartPr>
      <w:docPartBody>
        <w:p>
          <w:r>
            <w:rPr>
              <w:rStyle w:val="4"/>
              <w:rFonts w:hint="eastAsia" w:ascii="宋体" w:hAnsi="宋体" w:eastAsia="宋体" w:cs="宋体"/>
            </w:rPr>
            <w:t>单击此处输入文字</w:t>
          </w:r>
        </w:p>
      </w:docPartBody>
    </w:docPart>
    <w:docPart>
      <w:docPartPr>
        <w:name w:val="A81B8FF518424940BF38378EB81E8AE2"/>
        <w:style w:val=""/>
        <w:category>
          <w:name w:val="常规"/>
          <w:gallery w:val="placeholder"/>
        </w:category>
        <w:types>
          <w:type w:val="bbPlcHdr"/>
        </w:types>
        <w:behaviors>
          <w:behavior w:val="content"/>
        </w:behaviors>
        <w:description w:val=""/>
        <w:guid w:val="{62605F57-883D-4EF3-99B8-02FCA5D4F672}"/>
      </w:docPartPr>
      <w:docPartBody>
        <w:p>
          <w:r>
            <w:rPr>
              <w:rStyle w:val="4"/>
              <w:rFonts w:hint="eastAsia" w:ascii="宋体" w:hAnsi="宋体" w:eastAsia="宋体" w:cs="宋体"/>
            </w:rPr>
            <w:t>单击此处输入文字</w:t>
          </w:r>
        </w:p>
      </w:docPartBody>
    </w:docPart>
    <w:docPart>
      <w:docPartPr>
        <w:name w:val="D0B024A7F5FC4D378D5D740D626A18C0"/>
        <w:style w:val=""/>
        <w:category>
          <w:name w:val="常规"/>
          <w:gallery w:val="placeholder"/>
        </w:category>
        <w:types>
          <w:type w:val="bbPlcHdr"/>
        </w:types>
        <w:behaviors>
          <w:behavior w:val="content"/>
        </w:behaviors>
        <w:description w:val=""/>
        <w:guid w:val="{7403BA35-D47B-453E-8494-8463777919FB}"/>
      </w:docPartPr>
      <w:docPartBody>
        <w:p>
          <w:r>
            <w:rPr>
              <w:rStyle w:val="4"/>
              <w:rFonts w:hint="eastAsia" w:ascii="宋体" w:hAnsi="宋体" w:eastAsia="宋体" w:cs="宋体"/>
            </w:rPr>
            <w:t>单击此处输入文字</w:t>
          </w:r>
        </w:p>
      </w:docPartBody>
    </w:docPart>
    <w:docPart>
      <w:docPartPr>
        <w:name w:val="67A9180210B84F36BBC8E489054F47DF"/>
        <w:style w:val=""/>
        <w:category>
          <w:name w:val="常规"/>
          <w:gallery w:val="placeholder"/>
        </w:category>
        <w:types>
          <w:type w:val="bbPlcHdr"/>
        </w:types>
        <w:behaviors>
          <w:behavior w:val="content"/>
        </w:behaviors>
        <w:description w:val=""/>
        <w:guid w:val="{BDA2DF32-6576-4A29-96D8-6D8752EF0FAF}"/>
      </w:docPartPr>
      <w:docPartBody>
        <w:p>
          <w:r>
            <w:rPr>
              <w:rStyle w:val="4"/>
              <w:rFonts w:hint="eastAsia" w:ascii="宋体" w:hAnsi="宋体" w:eastAsia="宋体" w:cs="宋体"/>
            </w:rPr>
            <w:t>单击此处输入文字</w:t>
          </w:r>
        </w:p>
      </w:docPartBody>
    </w:docPart>
    <w:docPart>
      <w:docPartPr>
        <w:name w:val="6706BFDA6CE24288A80AD4DEBD958D79"/>
        <w:style w:val=""/>
        <w:category>
          <w:name w:val="常规"/>
          <w:gallery w:val="placeholder"/>
        </w:category>
        <w:types>
          <w:type w:val="bbPlcHdr"/>
        </w:types>
        <w:behaviors>
          <w:behavior w:val="content"/>
        </w:behaviors>
        <w:description w:val=""/>
        <w:guid w:val="{6A58CEE1-2ABD-474E-9466-7A8377E2CBD6}"/>
      </w:docPartPr>
      <w:docPartBody>
        <w:p>
          <w:r>
            <w:rPr>
              <w:rStyle w:val="4"/>
              <w:rFonts w:hint="eastAsia" w:ascii="宋体" w:hAnsi="宋体" w:eastAsia="宋体" w:cs="宋体"/>
            </w:rPr>
            <w:t>单击此处输入文字</w:t>
          </w:r>
        </w:p>
      </w:docPartBody>
    </w:docPart>
    <w:docPart>
      <w:docPartPr>
        <w:name w:val="D4EB6E20A13F4ABABA06E22397F4064D"/>
        <w:style w:val=""/>
        <w:category>
          <w:name w:val="常规"/>
          <w:gallery w:val="placeholder"/>
        </w:category>
        <w:types>
          <w:type w:val="bbPlcHdr"/>
        </w:types>
        <w:behaviors>
          <w:behavior w:val="content"/>
        </w:behaviors>
        <w:description w:val=""/>
        <w:guid w:val="{4BC2E742-638E-4D19-9F24-F62B7D48ACC3}"/>
      </w:docPartPr>
      <w:docPartBody>
        <w:p>
          <w:r>
            <w:rPr>
              <w:rStyle w:val="4"/>
              <w:rFonts w:hint="eastAsia" w:ascii="宋体" w:hAnsi="宋体" w:eastAsia="宋体" w:cs="宋体"/>
            </w:rPr>
            <w:t>单击此处输入文字</w:t>
          </w:r>
        </w:p>
      </w:docPartBody>
    </w:docPart>
    <w:docPart>
      <w:docPartPr>
        <w:name w:val="CDDCCFB1E53F4B419E083C05E5A33045"/>
        <w:style w:val=""/>
        <w:category>
          <w:name w:val="常规"/>
          <w:gallery w:val="placeholder"/>
        </w:category>
        <w:types>
          <w:type w:val="bbPlcHdr"/>
        </w:types>
        <w:behaviors>
          <w:behavior w:val="content"/>
        </w:behaviors>
        <w:description w:val=""/>
        <w:guid w:val="{301D5F79-F457-46BD-AB20-5C793B84CA22}"/>
      </w:docPartPr>
      <w:docPartBody>
        <w:p>
          <w:r>
            <w:rPr>
              <w:rStyle w:val="4"/>
              <w:rFonts w:hint="eastAsia" w:ascii="宋体" w:hAnsi="宋体" w:eastAsia="宋体" w:cs="宋体"/>
            </w:rPr>
            <w:t>单击此处输入文字</w:t>
          </w:r>
        </w:p>
      </w:docPartBody>
    </w:docPart>
    <w:docPart>
      <w:docPartPr>
        <w:name w:val="18CCBFC8CC15449C8DF7F5DECB13CFDF"/>
        <w:style w:val=""/>
        <w:category>
          <w:name w:val="常规"/>
          <w:gallery w:val="placeholder"/>
        </w:category>
        <w:types>
          <w:type w:val="bbPlcHdr"/>
        </w:types>
        <w:behaviors>
          <w:behavior w:val="content"/>
        </w:behaviors>
        <w:description w:val=""/>
        <w:guid w:val="{DFC56F7B-4118-4948-8DC8-46EE138F1212}"/>
      </w:docPartPr>
      <w:docPartBody>
        <w:p>
          <w:r>
            <w:rPr>
              <w:rStyle w:val="4"/>
              <w:rFonts w:hint="eastAsia" w:ascii="宋体" w:hAnsi="宋体" w:eastAsia="宋体" w:cs="宋体"/>
            </w:rPr>
            <w:t>单击此处输入文字</w:t>
          </w:r>
        </w:p>
      </w:docPartBody>
    </w:docPart>
    <w:docPart>
      <w:docPartPr>
        <w:name w:val="9F07BEA8233B4F628BEA50E573FB4C04"/>
        <w:style w:val=""/>
        <w:category>
          <w:name w:val="常规"/>
          <w:gallery w:val="placeholder"/>
        </w:category>
        <w:types>
          <w:type w:val="bbPlcHdr"/>
        </w:types>
        <w:behaviors>
          <w:behavior w:val="content"/>
        </w:behaviors>
        <w:description w:val=""/>
        <w:guid w:val="{166B72E8-717D-4AD5-B754-255A35B8C3D3}"/>
      </w:docPartPr>
      <w:docPartBody>
        <w:p>
          <w:r>
            <w:rPr>
              <w:rStyle w:val="4"/>
              <w:rFonts w:hint="eastAsia" w:ascii="宋体" w:hAnsi="宋体" w:eastAsia="宋体" w:cs="宋体"/>
            </w:rPr>
            <w:t>单击此处输入文字</w:t>
          </w:r>
        </w:p>
      </w:docPartBody>
    </w:docPart>
    <w:docPart>
      <w:docPartPr>
        <w:name w:val="7D16B28E1A4144DFB5B2640BB81E895F"/>
        <w:style w:val=""/>
        <w:category>
          <w:name w:val="常规"/>
          <w:gallery w:val="placeholder"/>
        </w:category>
        <w:types>
          <w:type w:val="bbPlcHdr"/>
        </w:types>
        <w:behaviors>
          <w:behavior w:val="content"/>
        </w:behaviors>
        <w:description w:val=""/>
        <w:guid w:val="{42BD3385-294B-49F3-BE1E-8AE9C9858567}"/>
      </w:docPartPr>
      <w:docPartBody>
        <w:p>
          <w:r>
            <w:rPr>
              <w:rStyle w:val="4"/>
              <w:rFonts w:hint="eastAsia" w:ascii="宋体" w:hAnsi="宋体" w:eastAsia="宋体" w:cs="宋体"/>
            </w:rPr>
            <w:t>单击此处输入文字</w:t>
          </w:r>
        </w:p>
      </w:docPartBody>
    </w:docPart>
    <w:docPart>
      <w:docPartPr>
        <w:name w:val="47D0C2B2FA664DFEA4284C3411C4A8BA"/>
        <w:style w:val=""/>
        <w:category>
          <w:name w:val="常规"/>
          <w:gallery w:val="placeholder"/>
        </w:category>
        <w:types>
          <w:type w:val="bbPlcHdr"/>
        </w:types>
        <w:behaviors>
          <w:behavior w:val="content"/>
        </w:behaviors>
        <w:description w:val=""/>
        <w:guid w:val="{89DE7422-1721-4733-B5AA-A616F9C113A9}"/>
      </w:docPartPr>
      <w:docPartBody>
        <w:p>
          <w:r>
            <w:rPr>
              <w:rStyle w:val="4"/>
              <w:rFonts w:hint="eastAsia" w:ascii="宋体" w:hAnsi="宋体" w:eastAsia="宋体" w:cs="宋体"/>
            </w:rPr>
            <w:t>单击此处输入文字</w:t>
          </w:r>
        </w:p>
      </w:docPartBody>
    </w:docPart>
    <w:docPart>
      <w:docPartPr>
        <w:name w:val="A4FF1ED2370643D68618F49F94D6278B"/>
        <w:style w:val=""/>
        <w:category>
          <w:name w:val="常规"/>
          <w:gallery w:val="placeholder"/>
        </w:category>
        <w:types>
          <w:type w:val="bbPlcHdr"/>
        </w:types>
        <w:behaviors>
          <w:behavior w:val="content"/>
        </w:behaviors>
        <w:description w:val=""/>
        <w:guid w:val="{6BA6BE8E-A930-448E-A158-4DC8E92027B9}"/>
      </w:docPartPr>
      <w:docPartBody>
        <w:p>
          <w:r>
            <w:rPr>
              <w:rStyle w:val="4"/>
              <w:rFonts w:hint="eastAsia" w:ascii="宋体" w:hAnsi="宋体" w:eastAsia="宋体" w:cs="宋体"/>
            </w:rPr>
            <w:t>单击此处输入文字</w:t>
          </w:r>
        </w:p>
      </w:docPartBody>
    </w:docPart>
    <w:docPart>
      <w:docPartPr>
        <w:name w:val="BEA3315A8B014F2E8F415049AD9842BA"/>
        <w:style w:val=""/>
        <w:category>
          <w:name w:val="常规"/>
          <w:gallery w:val="placeholder"/>
        </w:category>
        <w:types>
          <w:type w:val="bbPlcHdr"/>
        </w:types>
        <w:behaviors>
          <w:behavior w:val="content"/>
        </w:behaviors>
        <w:description w:val=""/>
        <w:guid w:val="{E0C50827-382F-4766-B03F-F25BEB936DAC}"/>
      </w:docPartPr>
      <w:docPartBody>
        <w:p>
          <w:r>
            <w:rPr>
              <w:rStyle w:val="4"/>
              <w:rFonts w:hint="eastAsia" w:ascii="宋体" w:hAnsi="宋体" w:eastAsia="宋体" w:cs="宋体"/>
            </w:rPr>
            <w:t>单击此处输入文字</w:t>
          </w:r>
        </w:p>
      </w:docPartBody>
    </w:docPart>
    <w:docPart>
      <w:docPartPr>
        <w:name w:val="998304AF61A247E9B34B8DFC3BF1F2AB"/>
        <w:style w:val=""/>
        <w:category>
          <w:name w:val="常规"/>
          <w:gallery w:val="placeholder"/>
        </w:category>
        <w:types>
          <w:type w:val="bbPlcHdr"/>
        </w:types>
        <w:behaviors>
          <w:behavior w:val="content"/>
        </w:behaviors>
        <w:description w:val=""/>
        <w:guid w:val="{8B11CA46-2264-42C6-B983-829D694E52DF}"/>
      </w:docPartPr>
      <w:docPartBody>
        <w:p>
          <w:r>
            <w:rPr>
              <w:rStyle w:val="4"/>
              <w:rFonts w:hint="eastAsia" w:ascii="宋体" w:hAnsi="宋体" w:eastAsia="宋体" w:cs="宋体"/>
            </w:rPr>
            <w:t>单击此处输入文字</w:t>
          </w:r>
        </w:p>
      </w:docPartBody>
    </w:docPart>
    <w:docPart>
      <w:docPartPr>
        <w:name w:val="675508A9316F490382C33D3E866788DF"/>
        <w:style w:val=""/>
        <w:category>
          <w:name w:val="常规"/>
          <w:gallery w:val="placeholder"/>
        </w:category>
        <w:types>
          <w:type w:val="bbPlcHdr"/>
        </w:types>
        <w:behaviors>
          <w:behavior w:val="content"/>
        </w:behaviors>
        <w:description w:val=""/>
        <w:guid w:val="{7AF44022-3268-4CCE-B083-FB0EB3775221}"/>
      </w:docPartPr>
      <w:docPartBody>
        <w:p>
          <w:r>
            <w:rPr>
              <w:rStyle w:val="4"/>
              <w:rFonts w:hint="eastAsia" w:ascii="宋体" w:hAnsi="宋体" w:eastAsia="宋体" w:cs="宋体"/>
            </w:rPr>
            <w:t>单击此处输入文字</w:t>
          </w:r>
        </w:p>
      </w:docPartBody>
    </w:docPart>
    <w:docPart>
      <w:docPartPr>
        <w:name w:val="207B1FE1393E4AEDAA81A589625A8EA7"/>
        <w:style w:val=""/>
        <w:category>
          <w:name w:val="常规"/>
          <w:gallery w:val="placeholder"/>
        </w:category>
        <w:types>
          <w:type w:val="bbPlcHdr"/>
        </w:types>
        <w:behaviors>
          <w:behavior w:val="content"/>
        </w:behaviors>
        <w:description w:val=""/>
        <w:guid w:val="{FCFC9F05-9096-4D95-9AA2-9F65DA8B1FA0}"/>
      </w:docPartPr>
      <w:docPartBody>
        <w:p>
          <w:r>
            <w:rPr>
              <w:rStyle w:val="4"/>
              <w:rFonts w:hint="eastAsia" w:ascii="宋体" w:hAnsi="宋体" w:eastAsia="宋体" w:cs="宋体"/>
            </w:rPr>
            <w:t>单击此处输入文字</w:t>
          </w:r>
        </w:p>
      </w:docPartBody>
    </w:docPart>
    <w:docPart>
      <w:docPartPr>
        <w:name w:val="C64D0489DB78436EA66C62A8B15CAF65"/>
        <w:style w:val=""/>
        <w:category>
          <w:name w:val="常规"/>
          <w:gallery w:val="placeholder"/>
        </w:category>
        <w:types>
          <w:type w:val="bbPlcHdr"/>
        </w:types>
        <w:behaviors>
          <w:behavior w:val="content"/>
        </w:behaviors>
        <w:description w:val=""/>
        <w:guid w:val="{318753FF-7BC0-4BCF-AFCA-24B3F5833132}"/>
      </w:docPartPr>
      <w:docPartBody>
        <w:p>
          <w:r>
            <w:rPr>
              <w:rStyle w:val="4"/>
              <w:rFonts w:hint="eastAsia" w:ascii="宋体" w:hAnsi="宋体" w:eastAsia="宋体" w:cs="宋体"/>
            </w:rPr>
            <w:t>单击此处输入文字</w:t>
          </w:r>
        </w:p>
      </w:docPartBody>
    </w:docPart>
    <w:docPart>
      <w:docPartPr>
        <w:name w:val="1CEFE0E0A6A5461EB77F9620BF6A2C0F"/>
        <w:style w:val=""/>
        <w:category>
          <w:name w:val="常规"/>
          <w:gallery w:val="placeholder"/>
        </w:category>
        <w:types>
          <w:type w:val="bbPlcHdr"/>
        </w:types>
        <w:behaviors>
          <w:behavior w:val="content"/>
        </w:behaviors>
        <w:description w:val=""/>
        <w:guid w:val="{E02BA291-A1D8-43B9-AB3C-AC4238FA8304}"/>
      </w:docPartPr>
      <w:docPartBody>
        <w:p>
          <w:r>
            <w:rPr>
              <w:rStyle w:val="4"/>
              <w:rFonts w:hint="eastAsia" w:ascii="宋体" w:hAnsi="宋体" w:eastAsia="宋体" w:cs="宋体"/>
            </w:rPr>
            <w:t>单击此处输入文字</w:t>
          </w:r>
        </w:p>
      </w:docPartBody>
    </w:docPart>
    <w:docPart>
      <w:docPartPr>
        <w:name w:val="27AF53F0715F45B881E4E7ED8330E429"/>
        <w:style w:val=""/>
        <w:category>
          <w:name w:val="常规"/>
          <w:gallery w:val="placeholder"/>
        </w:category>
        <w:types>
          <w:type w:val="bbPlcHdr"/>
        </w:types>
        <w:behaviors>
          <w:behavior w:val="content"/>
        </w:behaviors>
        <w:description w:val=""/>
        <w:guid w:val="{53C453C5-E15F-45F0-B240-23D4907E5EE4}"/>
      </w:docPartPr>
      <w:docPartBody>
        <w:p>
          <w:r>
            <w:rPr>
              <w:rStyle w:val="4"/>
              <w:rFonts w:hint="eastAsia" w:ascii="宋体" w:hAnsi="宋体" w:eastAsia="宋体" w:cs="宋体"/>
            </w:rPr>
            <w:t>单击此处输入文字</w:t>
          </w:r>
        </w:p>
      </w:docPartBody>
    </w:docPart>
    <w:docPart>
      <w:docPartPr>
        <w:name w:val="9CE5E76E1F92464692AB8814DD82D5C4"/>
        <w:style w:val=""/>
        <w:category>
          <w:name w:val="常规"/>
          <w:gallery w:val="placeholder"/>
        </w:category>
        <w:types>
          <w:type w:val="bbPlcHdr"/>
        </w:types>
        <w:behaviors>
          <w:behavior w:val="content"/>
        </w:behaviors>
        <w:description w:val=""/>
        <w:guid w:val="{B258E90B-790B-4D7B-8D31-8E062083853A}"/>
      </w:docPartPr>
      <w:docPartBody>
        <w:p>
          <w:r>
            <w:rPr>
              <w:rStyle w:val="4"/>
              <w:rFonts w:hint="eastAsia" w:ascii="宋体" w:hAnsi="宋体" w:eastAsia="宋体" w:cs="宋体"/>
            </w:rPr>
            <w:t>单击此处输入文字</w:t>
          </w:r>
        </w:p>
      </w:docPartBody>
    </w:docPart>
    <w:docPart>
      <w:docPartPr>
        <w:name w:val="E84858A8C09C41D1BC3123699E7A647C"/>
        <w:style w:val=""/>
        <w:category>
          <w:name w:val="常规"/>
          <w:gallery w:val="placeholder"/>
        </w:category>
        <w:types>
          <w:type w:val="bbPlcHdr"/>
        </w:types>
        <w:behaviors>
          <w:behavior w:val="content"/>
        </w:behaviors>
        <w:description w:val=""/>
        <w:guid w:val="{74645F3D-06C7-47E5-87E6-8BE9C4801693}"/>
      </w:docPartPr>
      <w:docPartBody>
        <w:p>
          <w:r>
            <w:rPr>
              <w:rStyle w:val="4"/>
              <w:rFonts w:hint="eastAsia" w:ascii="宋体" w:hAnsi="宋体" w:eastAsia="宋体" w:cs="宋体"/>
            </w:rPr>
            <w:t>单击此处输入文字</w:t>
          </w:r>
        </w:p>
      </w:docPartBody>
    </w:docPart>
    <w:docPart>
      <w:docPartPr>
        <w:name w:val="4FF3A8DE9ED74E199D00340AA1CC1C7F"/>
        <w:style w:val=""/>
        <w:category>
          <w:name w:val="常规"/>
          <w:gallery w:val="placeholder"/>
        </w:category>
        <w:types>
          <w:type w:val="bbPlcHdr"/>
        </w:types>
        <w:behaviors>
          <w:behavior w:val="content"/>
        </w:behaviors>
        <w:description w:val=""/>
        <w:guid w:val="{3E3CC464-134C-4314-A46D-01DF6CF5EF1F}"/>
      </w:docPartPr>
      <w:docPartBody>
        <w:p>
          <w:r>
            <w:rPr>
              <w:rStyle w:val="4"/>
              <w:rFonts w:hint="eastAsia" w:ascii="宋体" w:hAnsi="宋体" w:eastAsia="宋体" w:cs="宋体"/>
            </w:rPr>
            <w:t>单击此处输入文字</w:t>
          </w:r>
        </w:p>
      </w:docPartBody>
    </w:docPart>
    <w:docPart>
      <w:docPartPr>
        <w:name w:val="08BE3DE4FC714561AB8057198DCDB738"/>
        <w:style w:val=""/>
        <w:category>
          <w:name w:val="常规"/>
          <w:gallery w:val="placeholder"/>
        </w:category>
        <w:types>
          <w:type w:val="bbPlcHdr"/>
        </w:types>
        <w:behaviors>
          <w:behavior w:val="content"/>
        </w:behaviors>
        <w:description w:val=""/>
        <w:guid w:val="{3F484A56-74D3-4874-A5C1-FA28E9EB0E4F}"/>
      </w:docPartPr>
      <w:docPartBody>
        <w:p>
          <w:r>
            <w:rPr>
              <w:rStyle w:val="4"/>
              <w:rFonts w:hint="eastAsia" w:ascii="宋体" w:hAnsi="宋体" w:eastAsia="宋体" w:cs="宋体"/>
            </w:rPr>
            <w:t>单击此处输入文字</w:t>
          </w:r>
        </w:p>
      </w:docPartBody>
    </w:docPart>
    <w:docPart>
      <w:docPartPr>
        <w:name w:val="96305ABE2CF148458C874A09492A1E1D"/>
        <w:style w:val=""/>
        <w:category>
          <w:name w:val="常规"/>
          <w:gallery w:val="placeholder"/>
        </w:category>
        <w:types>
          <w:type w:val="bbPlcHdr"/>
        </w:types>
        <w:behaviors>
          <w:behavior w:val="content"/>
        </w:behaviors>
        <w:description w:val=""/>
        <w:guid w:val="{9EE165EE-8608-4E0B-83D0-6A48669B4C72}"/>
      </w:docPartPr>
      <w:docPartBody>
        <w:p>
          <w:r>
            <w:rPr>
              <w:rStyle w:val="4"/>
              <w:rFonts w:hint="eastAsia" w:ascii="宋体" w:hAnsi="宋体" w:eastAsia="宋体" w:cs="宋体"/>
            </w:rPr>
            <w:t>单击此处输入文字</w:t>
          </w:r>
        </w:p>
      </w:docPartBody>
    </w:docPart>
    <w:docPart>
      <w:docPartPr>
        <w:name w:val="9CF422738D1C4339A829447B06CEA2F9"/>
        <w:style w:val=""/>
        <w:category>
          <w:name w:val="常规"/>
          <w:gallery w:val="placeholder"/>
        </w:category>
        <w:types>
          <w:type w:val="bbPlcHdr"/>
        </w:types>
        <w:behaviors>
          <w:behavior w:val="content"/>
        </w:behaviors>
        <w:description w:val=""/>
        <w:guid w:val="{92769CDE-4CC0-4299-9E30-B0BDD6FCA2E9}"/>
      </w:docPartPr>
      <w:docPartBody>
        <w:p>
          <w:r>
            <w:rPr>
              <w:rStyle w:val="4"/>
              <w:rFonts w:hint="eastAsia" w:ascii="宋体" w:hAnsi="宋体" w:eastAsia="宋体" w:cs="宋体"/>
            </w:rPr>
            <w:t>单击此处输入文字</w:t>
          </w:r>
        </w:p>
      </w:docPartBody>
    </w:docPart>
    <w:docPart>
      <w:docPartPr>
        <w:name w:val="34081CB683D54A4B8B5B18509C8688E3"/>
        <w:style w:val=""/>
        <w:category>
          <w:name w:val="常规"/>
          <w:gallery w:val="placeholder"/>
        </w:category>
        <w:types>
          <w:type w:val="bbPlcHdr"/>
        </w:types>
        <w:behaviors>
          <w:behavior w:val="content"/>
        </w:behaviors>
        <w:description w:val=""/>
        <w:guid w:val="{B8C73A54-298B-4792-AA46-A367556EC73B}"/>
      </w:docPartPr>
      <w:docPartBody>
        <w:p>
          <w:r>
            <w:rPr>
              <w:rStyle w:val="4"/>
              <w:rFonts w:hint="eastAsia" w:ascii="宋体" w:hAnsi="宋体" w:eastAsia="宋体" w:cs="宋体"/>
            </w:rPr>
            <w:t>单击此处输入文字</w:t>
          </w:r>
        </w:p>
      </w:docPartBody>
    </w:docPart>
    <w:docPart>
      <w:docPartPr>
        <w:name w:val="939B804DA3304CF2BEA2FCDA384A0537"/>
        <w:style w:val=""/>
        <w:category>
          <w:name w:val="常规"/>
          <w:gallery w:val="placeholder"/>
        </w:category>
        <w:types>
          <w:type w:val="bbPlcHdr"/>
        </w:types>
        <w:behaviors>
          <w:behavior w:val="content"/>
        </w:behaviors>
        <w:description w:val=""/>
        <w:guid w:val="{FC7CCD00-0EC7-4BB0-81F0-812ECA691548}"/>
      </w:docPartPr>
      <w:docPartBody>
        <w:p>
          <w:r>
            <w:rPr>
              <w:rStyle w:val="4"/>
              <w:rFonts w:hint="eastAsia" w:ascii="宋体" w:hAnsi="宋体" w:eastAsia="宋体" w:cs="宋体"/>
            </w:rPr>
            <w:t>单击此处输入文字</w:t>
          </w:r>
        </w:p>
      </w:docPartBody>
    </w:docPart>
    <w:docPart>
      <w:docPartPr>
        <w:name w:val="1F40CC3C978F461A82D47B1594452B06"/>
        <w:style w:val=""/>
        <w:category>
          <w:name w:val="常规"/>
          <w:gallery w:val="placeholder"/>
        </w:category>
        <w:types>
          <w:type w:val="bbPlcHdr"/>
        </w:types>
        <w:behaviors>
          <w:behavior w:val="content"/>
        </w:behaviors>
        <w:description w:val=""/>
        <w:guid w:val="{7127D59D-C3E8-457D-8AD2-2BB41F8FAE77}"/>
      </w:docPartPr>
      <w:docPartBody>
        <w:p>
          <w:r>
            <w:rPr>
              <w:rStyle w:val="4"/>
              <w:rFonts w:hint="eastAsia" w:ascii="宋体" w:hAnsi="宋体" w:eastAsia="宋体" w:cs="宋体"/>
            </w:rPr>
            <w:t>单击此处输入文字</w:t>
          </w:r>
        </w:p>
      </w:docPartBody>
    </w:docPart>
    <w:docPart>
      <w:docPartPr>
        <w:name w:val="44669AC736AE4273AD384903509A1571"/>
        <w:style w:val=""/>
        <w:category>
          <w:name w:val="常规"/>
          <w:gallery w:val="placeholder"/>
        </w:category>
        <w:types>
          <w:type w:val="bbPlcHdr"/>
        </w:types>
        <w:behaviors>
          <w:behavior w:val="content"/>
        </w:behaviors>
        <w:description w:val=""/>
        <w:guid w:val="{E3097A94-0AE1-4932-94FC-BE318EE2703B}"/>
      </w:docPartPr>
      <w:docPartBody>
        <w:p>
          <w:r>
            <w:rPr>
              <w:rStyle w:val="4"/>
              <w:rFonts w:hint="eastAsia" w:ascii="宋体" w:hAnsi="宋体" w:eastAsia="宋体" w:cs="宋体"/>
            </w:rPr>
            <w:t>单击此处输入文字</w:t>
          </w:r>
        </w:p>
      </w:docPartBody>
    </w:docPart>
    <w:docPart>
      <w:docPartPr>
        <w:name w:val="55979E8D065749EE8C6B56123A3D33D8"/>
        <w:style w:val=""/>
        <w:category>
          <w:name w:val="常规"/>
          <w:gallery w:val="placeholder"/>
        </w:category>
        <w:types>
          <w:type w:val="bbPlcHdr"/>
        </w:types>
        <w:behaviors>
          <w:behavior w:val="content"/>
        </w:behaviors>
        <w:description w:val=""/>
        <w:guid w:val="{740B6EE8-8A44-4FA5-B01E-D266D61AA9B1}"/>
      </w:docPartPr>
      <w:docPartBody>
        <w:p>
          <w:r>
            <w:rPr>
              <w:rStyle w:val="4"/>
              <w:rFonts w:hint="eastAsia" w:ascii="宋体" w:hAnsi="宋体" w:eastAsia="宋体" w:cs="宋体"/>
            </w:rPr>
            <w:t>单击此处输入文字</w:t>
          </w:r>
        </w:p>
      </w:docPartBody>
    </w:docPart>
    <w:docPart>
      <w:docPartPr>
        <w:name w:val="5CC55FE90E6A4574ABCD6F96BB96922F"/>
        <w:style w:val=""/>
        <w:category>
          <w:name w:val="常规"/>
          <w:gallery w:val="placeholder"/>
        </w:category>
        <w:types>
          <w:type w:val="bbPlcHdr"/>
        </w:types>
        <w:behaviors>
          <w:behavior w:val="content"/>
        </w:behaviors>
        <w:description w:val=""/>
        <w:guid w:val="{14AB08AC-9D23-4832-8318-1AFB13B4CC63}"/>
      </w:docPartPr>
      <w:docPartBody>
        <w:p>
          <w:r>
            <w:rPr>
              <w:rStyle w:val="4"/>
              <w:rFonts w:hint="eastAsia" w:ascii="宋体" w:hAnsi="宋体" w:eastAsia="宋体" w:cs="宋体"/>
            </w:rPr>
            <w:t>单击此处输入文字</w:t>
          </w:r>
        </w:p>
      </w:docPartBody>
    </w:docPart>
    <w:docPart>
      <w:docPartPr>
        <w:name w:val="A95B4F81DE8B46F8B9426696ECD8F3F2"/>
        <w:style w:val=""/>
        <w:category>
          <w:name w:val="常规"/>
          <w:gallery w:val="placeholder"/>
        </w:category>
        <w:types>
          <w:type w:val="bbPlcHdr"/>
        </w:types>
        <w:behaviors>
          <w:behavior w:val="content"/>
        </w:behaviors>
        <w:description w:val=""/>
        <w:guid w:val="{0EACBFA2-B5FB-41E6-A576-78734C4D3267}"/>
      </w:docPartPr>
      <w:docPartBody>
        <w:p>
          <w:r>
            <w:rPr>
              <w:rStyle w:val="4"/>
              <w:rFonts w:hint="eastAsia" w:ascii="宋体" w:hAnsi="宋体" w:eastAsia="宋体" w:cs="宋体"/>
            </w:rPr>
            <w:t>单击此处输入文字</w:t>
          </w:r>
        </w:p>
      </w:docPartBody>
    </w:docPart>
    <w:docPart>
      <w:docPartPr>
        <w:name w:val="7443D7C7198446A7A143B79C79FB702A"/>
        <w:style w:val=""/>
        <w:category>
          <w:name w:val="常规"/>
          <w:gallery w:val="placeholder"/>
        </w:category>
        <w:types>
          <w:type w:val="bbPlcHdr"/>
        </w:types>
        <w:behaviors>
          <w:behavior w:val="content"/>
        </w:behaviors>
        <w:description w:val=""/>
        <w:guid w:val="{D6CF2FDC-FD5E-49F0-BEF2-7B04DBEB3301}"/>
      </w:docPartPr>
      <w:docPartBody>
        <w:p>
          <w:r>
            <w:rPr>
              <w:rStyle w:val="4"/>
              <w:rFonts w:hint="eastAsia" w:ascii="宋体" w:hAnsi="宋体" w:eastAsia="宋体" w:cs="宋体"/>
            </w:rPr>
            <w:t>单击此处输入文字</w:t>
          </w:r>
        </w:p>
      </w:docPartBody>
    </w:docPart>
    <w:docPart>
      <w:docPartPr>
        <w:name w:val="D34D05540ECC457D82F313A4C08EAD1C"/>
        <w:style w:val=""/>
        <w:category>
          <w:name w:val="常规"/>
          <w:gallery w:val="placeholder"/>
        </w:category>
        <w:types>
          <w:type w:val="bbPlcHdr"/>
        </w:types>
        <w:behaviors>
          <w:behavior w:val="content"/>
        </w:behaviors>
        <w:description w:val=""/>
        <w:guid w:val="{03122C1B-7504-483E-A596-F4B276199E63}"/>
      </w:docPartPr>
      <w:docPartBody>
        <w:p>
          <w:r>
            <w:rPr>
              <w:rStyle w:val="4"/>
              <w:rFonts w:hint="eastAsia" w:ascii="宋体" w:hAnsi="宋体" w:eastAsia="宋体" w:cs="宋体"/>
            </w:rPr>
            <w:t>单击此处输入文字</w:t>
          </w:r>
        </w:p>
      </w:docPartBody>
    </w:docPart>
    <w:docPart>
      <w:docPartPr>
        <w:name w:val="70EEB80CB94D4658AAA472122772A5E2"/>
        <w:style w:val=""/>
        <w:category>
          <w:name w:val="常规"/>
          <w:gallery w:val="placeholder"/>
        </w:category>
        <w:types>
          <w:type w:val="bbPlcHdr"/>
        </w:types>
        <w:behaviors>
          <w:behavior w:val="content"/>
        </w:behaviors>
        <w:description w:val=""/>
        <w:guid w:val="{28E6AACB-C88C-4166-B1F8-81FE6C243B80}"/>
      </w:docPartPr>
      <w:docPartBody>
        <w:p>
          <w:r>
            <w:rPr>
              <w:rStyle w:val="4"/>
              <w:rFonts w:hint="eastAsia" w:ascii="宋体" w:hAnsi="宋体" w:eastAsia="宋体" w:cs="宋体"/>
            </w:rPr>
            <w:t>单击此处输入文字</w:t>
          </w:r>
        </w:p>
      </w:docPartBody>
    </w:docPart>
    <w:docPart>
      <w:docPartPr>
        <w:name w:val="A1A658C9CF24462A93B41BA170702A00"/>
        <w:style w:val=""/>
        <w:category>
          <w:name w:val="常规"/>
          <w:gallery w:val="placeholder"/>
        </w:category>
        <w:types>
          <w:type w:val="bbPlcHdr"/>
        </w:types>
        <w:behaviors>
          <w:behavior w:val="content"/>
        </w:behaviors>
        <w:description w:val=""/>
        <w:guid w:val="{E10D72A7-177A-486D-AFBC-0A48ACA36483}"/>
      </w:docPartPr>
      <w:docPartBody>
        <w:p>
          <w:r>
            <w:rPr>
              <w:rStyle w:val="4"/>
              <w:rFonts w:hint="eastAsia" w:ascii="宋体" w:hAnsi="宋体" w:eastAsia="宋体" w:cs="宋体"/>
            </w:rPr>
            <w:t>单击此处输入文字</w:t>
          </w:r>
        </w:p>
      </w:docPartBody>
    </w:docPart>
    <w:docPart>
      <w:docPartPr>
        <w:name w:val="933F489C42D14B0BB851DDB0F4541F28"/>
        <w:style w:val=""/>
        <w:category>
          <w:name w:val="常规"/>
          <w:gallery w:val="placeholder"/>
        </w:category>
        <w:types>
          <w:type w:val="bbPlcHdr"/>
        </w:types>
        <w:behaviors>
          <w:behavior w:val="content"/>
        </w:behaviors>
        <w:description w:val=""/>
        <w:guid w:val="{C1F0B23E-36D9-459D-92F3-639DB7C452D3}"/>
      </w:docPartPr>
      <w:docPartBody>
        <w:p>
          <w:r>
            <w:rPr>
              <w:rStyle w:val="4"/>
              <w:rFonts w:hint="eastAsia" w:ascii="宋体" w:hAnsi="宋体" w:eastAsia="宋体" w:cs="宋体"/>
            </w:rPr>
            <w:t>单击此处输入文字</w:t>
          </w:r>
        </w:p>
      </w:docPartBody>
    </w:docPart>
    <w:docPart>
      <w:docPartPr>
        <w:name w:val="A6A7D9EAF24242C482E6F51809D40912"/>
        <w:style w:val=""/>
        <w:category>
          <w:name w:val="常规"/>
          <w:gallery w:val="placeholder"/>
        </w:category>
        <w:types>
          <w:type w:val="bbPlcHdr"/>
        </w:types>
        <w:behaviors>
          <w:behavior w:val="content"/>
        </w:behaviors>
        <w:description w:val=""/>
        <w:guid w:val="{20DC8E07-30FC-4CA3-896F-B2ECB3DF5BEE}"/>
      </w:docPartPr>
      <w:docPartBody>
        <w:p>
          <w:r>
            <w:rPr>
              <w:rStyle w:val="4"/>
              <w:rFonts w:hint="eastAsia" w:ascii="宋体" w:hAnsi="宋体" w:eastAsia="宋体" w:cs="宋体"/>
            </w:rPr>
            <w:t>单击此处输入文字</w:t>
          </w:r>
        </w:p>
      </w:docPartBody>
    </w:docPart>
    <w:docPart>
      <w:docPartPr>
        <w:name w:val="FB7EEC5238084D4DAD7CCCFA4D481087"/>
        <w:style w:val=""/>
        <w:category>
          <w:name w:val="常规"/>
          <w:gallery w:val="placeholder"/>
        </w:category>
        <w:types>
          <w:type w:val="bbPlcHdr"/>
        </w:types>
        <w:behaviors>
          <w:behavior w:val="content"/>
        </w:behaviors>
        <w:description w:val=""/>
        <w:guid w:val="{7038712D-12A3-4073-A523-2AE445AE3D80}"/>
      </w:docPartPr>
      <w:docPartBody>
        <w:p>
          <w:r>
            <w:rPr>
              <w:rStyle w:val="4"/>
              <w:rFonts w:hint="eastAsia" w:ascii="宋体" w:hAnsi="宋体" w:eastAsia="宋体" w:cs="宋体"/>
            </w:rPr>
            <w:t>单击此处输入文字</w:t>
          </w:r>
        </w:p>
      </w:docPartBody>
    </w:docPart>
    <w:docPart>
      <w:docPartPr>
        <w:name w:val="C6ECF9EA4E474103A79D8032671C46F6"/>
        <w:style w:val=""/>
        <w:category>
          <w:name w:val="常规"/>
          <w:gallery w:val="placeholder"/>
        </w:category>
        <w:types>
          <w:type w:val="bbPlcHdr"/>
        </w:types>
        <w:behaviors>
          <w:behavior w:val="content"/>
        </w:behaviors>
        <w:description w:val=""/>
        <w:guid w:val="{AE66FFC0-1F75-48FC-A65A-AE25E14D2131}"/>
      </w:docPartPr>
      <w:docPartBody>
        <w:p>
          <w:r>
            <w:rPr>
              <w:rStyle w:val="4"/>
              <w:rFonts w:hint="eastAsia" w:ascii="宋体" w:hAnsi="宋体" w:eastAsia="宋体" w:cs="宋体"/>
            </w:rPr>
            <w:t>单击此处输入文字</w:t>
          </w:r>
        </w:p>
      </w:docPartBody>
    </w:docPart>
    <w:docPart>
      <w:docPartPr>
        <w:name w:val="6F9F78C646354CF8AA0D723AE0584316"/>
        <w:style w:val=""/>
        <w:category>
          <w:name w:val="常规"/>
          <w:gallery w:val="placeholder"/>
        </w:category>
        <w:types>
          <w:type w:val="bbPlcHdr"/>
        </w:types>
        <w:behaviors>
          <w:behavior w:val="content"/>
        </w:behaviors>
        <w:description w:val=""/>
        <w:guid w:val="{A2F3B354-143C-4B83-98F4-B6FE95ED0F32}"/>
      </w:docPartPr>
      <w:docPartBody>
        <w:p>
          <w:r>
            <w:rPr>
              <w:rStyle w:val="4"/>
              <w:rFonts w:hint="eastAsia" w:ascii="宋体" w:hAnsi="宋体" w:eastAsia="宋体" w:cs="宋体"/>
            </w:rPr>
            <w:t>单击此处输入文字</w:t>
          </w:r>
        </w:p>
      </w:docPartBody>
    </w:docPart>
    <w:docPart>
      <w:docPartPr>
        <w:name w:val="964D051128CA4961B49153DFA401AA2A"/>
        <w:style w:val=""/>
        <w:category>
          <w:name w:val="常规"/>
          <w:gallery w:val="placeholder"/>
        </w:category>
        <w:types>
          <w:type w:val="bbPlcHdr"/>
        </w:types>
        <w:behaviors>
          <w:behavior w:val="content"/>
        </w:behaviors>
        <w:description w:val=""/>
        <w:guid w:val="{B5B26F83-F1B0-4C40-A7C6-1049CB12919B}"/>
      </w:docPartPr>
      <w:docPartBody>
        <w:p>
          <w:r>
            <w:rPr>
              <w:rStyle w:val="4"/>
              <w:rFonts w:hint="eastAsia" w:ascii="宋体" w:hAnsi="宋体" w:eastAsia="宋体" w:cs="宋体"/>
            </w:rPr>
            <w:t>单击此处输入文字</w:t>
          </w:r>
        </w:p>
      </w:docPartBody>
    </w:docPart>
    <w:docPart>
      <w:docPartPr>
        <w:name w:val="72ACF0C362244255B87B43A1EAFC6B49"/>
        <w:style w:val=""/>
        <w:category>
          <w:name w:val="常规"/>
          <w:gallery w:val="placeholder"/>
        </w:category>
        <w:types>
          <w:type w:val="bbPlcHdr"/>
        </w:types>
        <w:behaviors>
          <w:behavior w:val="content"/>
        </w:behaviors>
        <w:description w:val=""/>
        <w:guid w:val="{1E1F0B2F-60AD-43B6-9A69-0CCEDA5CC35E}"/>
      </w:docPartPr>
      <w:docPartBody>
        <w:p>
          <w:r>
            <w:rPr>
              <w:rStyle w:val="4"/>
              <w:rFonts w:hint="eastAsia" w:ascii="宋体" w:hAnsi="宋体" w:eastAsia="宋体" w:cs="宋体"/>
            </w:rPr>
            <w:t>单击此处输入文字</w:t>
          </w:r>
        </w:p>
      </w:docPartBody>
    </w:docPart>
    <w:docPart>
      <w:docPartPr>
        <w:name w:val="FF91DBB3162B4D3A9A04E8806F9C9508"/>
        <w:style w:val=""/>
        <w:category>
          <w:name w:val="常规"/>
          <w:gallery w:val="placeholder"/>
        </w:category>
        <w:types>
          <w:type w:val="bbPlcHdr"/>
        </w:types>
        <w:behaviors>
          <w:behavior w:val="content"/>
        </w:behaviors>
        <w:description w:val=""/>
        <w:guid w:val="{9561B619-3B2E-4DCF-BFE3-28CCC7C9B96E}"/>
      </w:docPartPr>
      <w:docPartBody>
        <w:p>
          <w:r>
            <w:rPr>
              <w:rStyle w:val="4"/>
              <w:rFonts w:hint="eastAsia" w:ascii="宋体" w:hAnsi="宋体" w:eastAsia="宋体" w:cs="宋体"/>
            </w:rPr>
            <w:t>单击此处输入文字</w:t>
          </w:r>
        </w:p>
      </w:docPartBody>
    </w:docPart>
    <w:docPart>
      <w:docPartPr>
        <w:name w:val="A85B47EA5F0F49A7A52A95C225D68393"/>
        <w:style w:val=""/>
        <w:category>
          <w:name w:val="常规"/>
          <w:gallery w:val="placeholder"/>
        </w:category>
        <w:types>
          <w:type w:val="bbPlcHdr"/>
        </w:types>
        <w:behaviors>
          <w:behavior w:val="content"/>
        </w:behaviors>
        <w:description w:val=""/>
        <w:guid w:val="{63FC75CE-73B1-4CC1-9512-1CA9C0966612}"/>
      </w:docPartPr>
      <w:docPartBody>
        <w:p>
          <w:r>
            <w:rPr>
              <w:rStyle w:val="4"/>
              <w:rFonts w:hint="eastAsia" w:ascii="宋体" w:hAnsi="宋体" w:eastAsia="宋体" w:cs="宋体"/>
            </w:rPr>
            <w:t>单击此处输入文字</w:t>
          </w:r>
        </w:p>
      </w:docPartBody>
    </w:docPart>
    <w:docPart>
      <w:docPartPr>
        <w:name w:val="E097976BBEAB4AC99F431418F3542E9C"/>
        <w:style w:val=""/>
        <w:category>
          <w:name w:val="常规"/>
          <w:gallery w:val="placeholder"/>
        </w:category>
        <w:types>
          <w:type w:val="bbPlcHdr"/>
        </w:types>
        <w:behaviors>
          <w:behavior w:val="content"/>
        </w:behaviors>
        <w:description w:val=""/>
        <w:guid w:val="{26D7C53B-F2E0-4183-9702-4055F5256F1E}"/>
      </w:docPartPr>
      <w:docPartBody>
        <w:p>
          <w:r>
            <w:rPr>
              <w:rStyle w:val="4"/>
              <w:rFonts w:hint="eastAsia" w:ascii="宋体" w:hAnsi="宋体" w:eastAsia="宋体" w:cs="宋体"/>
            </w:rPr>
            <w:t>单击此处输入文字</w:t>
          </w:r>
        </w:p>
      </w:docPartBody>
    </w:docPart>
    <w:docPart>
      <w:docPartPr>
        <w:name w:val="AA7E2C7465624D5FBBF895A1B3302E9B"/>
        <w:style w:val=""/>
        <w:category>
          <w:name w:val="常规"/>
          <w:gallery w:val="placeholder"/>
        </w:category>
        <w:types>
          <w:type w:val="bbPlcHdr"/>
        </w:types>
        <w:behaviors>
          <w:behavior w:val="content"/>
        </w:behaviors>
        <w:description w:val=""/>
        <w:guid w:val="{6D670C1B-8C83-4919-B416-EBCBFDD75416}"/>
      </w:docPartPr>
      <w:docPartBody>
        <w:p>
          <w:r>
            <w:rPr>
              <w:rStyle w:val="4"/>
              <w:rFonts w:hint="eastAsia" w:ascii="宋体" w:hAnsi="宋体" w:eastAsia="宋体" w:cs="宋体"/>
            </w:rPr>
            <w:t>单击此处输入文字</w:t>
          </w:r>
        </w:p>
      </w:docPartBody>
    </w:docPart>
    <w:docPart>
      <w:docPartPr>
        <w:name w:val="DA1F7828323B44A28433048D6AD45010"/>
        <w:style w:val=""/>
        <w:category>
          <w:name w:val="常规"/>
          <w:gallery w:val="placeholder"/>
        </w:category>
        <w:types>
          <w:type w:val="bbPlcHdr"/>
        </w:types>
        <w:behaviors>
          <w:behavior w:val="content"/>
        </w:behaviors>
        <w:description w:val=""/>
        <w:guid w:val="{B7ABBE8A-8814-47CC-A73D-13EDFE49B31C}"/>
      </w:docPartPr>
      <w:docPartBody>
        <w:p>
          <w:r>
            <w:rPr>
              <w:rStyle w:val="4"/>
              <w:rFonts w:hint="eastAsia" w:ascii="宋体" w:hAnsi="宋体" w:eastAsia="宋体" w:cs="宋体"/>
            </w:rPr>
            <w:t>单击此处输入文字</w:t>
          </w:r>
        </w:p>
      </w:docPartBody>
    </w:docPart>
    <w:docPart>
      <w:docPartPr>
        <w:name w:val="430056391D0543318706BA97E1FF05E6"/>
        <w:style w:val=""/>
        <w:category>
          <w:name w:val="常规"/>
          <w:gallery w:val="placeholder"/>
        </w:category>
        <w:types>
          <w:type w:val="bbPlcHdr"/>
        </w:types>
        <w:behaviors>
          <w:behavior w:val="content"/>
        </w:behaviors>
        <w:description w:val=""/>
        <w:guid w:val="{01CCE7BF-982B-4355-BBB1-51EB731D8675}"/>
      </w:docPartPr>
      <w:docPartBody>
        <w:p>
          <w:r>
            <w:rPr>
              <w:rStyle w:val="4"/>
              <w:rFonts w:hint="eastAsia" w:ascii="宋体" w:hAnsi="宋体" w:eastAsia="宋体" w:cs="宋体"/>
            </w:rPr>
            <w:t>单击此处输入文字</w:t>
          </w:r>
        </w:p>
      </w:docPartBody>
    </w:docPart>
    <w:docPart>
      <w:docPartPr>
        <w:name w:val="6B884F4FF51B41E880D2816822EDD5C7"/>
        <w:style w:val=""/>
        <w:category>
          <w:name w:val="常规"/>
          <w:gallery w:val="placeholder"/>
        </w:category>
        <w:types>
          <w:type w:val="bbPlcHdr"/>
        </w:types>
        <w:behaviors>
          <w:behavior w:val="content"/>
        </w:behaviors>
        <w:description w:val=""/>
        <w:guid w:val="{DBFC6468-C466-4D31-82EF-5716A4C163F5}"/>
      </w:docPartPr>
      <w:docPartBody>
        <w:p>
          <w:r>
            <w:rPr>
              <w:rStyle w:val="4"/>
              <w:rFonts w:hint="eastAsia" w:ascii="宋体" w:hAnsi="宋体" w:eastAsia="宋体" w:cs="宋体"/>
            </w:rPr>
            <w:t>单击此处输入文字</w:t>
          </w:r>
        </w:p>
      </w:docPartBody>
    </w:docPart>
    <w:docPart>
      <w:docPartPr>
        <w:name w:val="F843E77479B94618AC67E4408F871F6A"/>
        <w:style w:val=""/>
        <w:category>
          <w:name w:val="常规"/>
          <w:gallery w:val="placeholder"/>
        </w:category>
        <w:types>
          <w:type w:val="bbPlcHdr"/>
        </w:types>
        <w:behaviors>
          <w:behavior w:val="content"/>
        </w:behaviors>
        <w:description w:val=""/>
        <w:guid w:val="{D3FEAFEE-49B9-438E-8F0A-F17270BD041F}"/>
      </w:docPartPr>
      <w:docPartBody>
        <w:p>
          <w:r>
            <w:rPr>
              <w:rStyle w:val="4"/>
              <w:rFonts w:hint="eastAsia" w:ascii="宋体" w:hAnsi="宋体" w:eastAsia="宋体" w:cs="宋体"/>
            </w:rPr>
            <w:t>单击此处输入文字</w:t>
          </w:r>
        </w:p>
      </w:docPartBody>
    </w:docPart>
    <w:docPart>
      <w:docPartPr>
        <w:name w:val="D4EE20B292944BD8B793D0803BCAD03D"/>
        <w:style w:val=""/>
        <w:category>
          <w:name w:val="常规"/>
          <w:gallery w:val="placeholder"/>
        </w:category>
        <w:types>
          <w:type w:val="bbPlcHdr"/>
        </w:types>
        <w:behaviors>
          <w:behavior w:val="content"/>
        </w:behaviors>
        <w:description w:val=""/>
        <w:guid w:val="{B0C51C3F-F645-473E-9E08-5EA7BD49950B}"/>
      </w:docPartPr>
      <w:docPartBody>
        <w:p>
          <w:r>
            <w:rPr>
              <w:rStyle w:val="4"/>
              <w:rFonts w:hint="eastAsia" w:ascii="宋体" w:hAnsi="宋体" w:eastAsia="宋体" w:cs="宋体"/>
            </w:rPr>
            <w:t>单击此处输入文字</w:t>
          </w:r>
        </w:p>
      </w:docPartBody>
    </w:docPart>
    <w:docPart>
      <w:docPartPr>
        <w:name w:val="502A4D8354E849749333AB49ADEC980C"/>
        <w:style w:val=""/>
        <w:category>
          <w:name w:val="常规"/>
          <w:gallery w:val="placeholder"/>
        </w:category>
        <w:types>
          <w:type w:val="bbPlcHdr"/>
        </w:types>
        <w:behaviors>
          <w:behavior w:val="content"/>
        </w:behaviors>
        <w:description w:val=""/>
        <w:guid w:val="{9C3754CD-7C80-4791-9B61-E0520CEA1A63}"/>
      </w:docPartPr>
      <w:docPartBody>
        <w:p>
          <w:r>
            <w:rPr>
              <w:rStyle w:val="4"/>
              <w:rFonts w:hint="eastAsia" w:ascii="宋体" w:hAnsi="宋体" w:eastAsia="宋体" w:cs="宋体"/>
            </w:rPr>
            <w:t>单击此处输入文字</w:t>
          </w:r>
        </w:p>
      </w:docPartBody>
    </w:docPart>
    <w:docPart>
      <w:docPartPr>
        <w:name w:val="512655E830C14F79BD810EFA771E3BDE"/>
        <w:style w:val=""/>
        <w:category>
          <w:name w:val="常规"/>
          <w:gallery w:val="placeholder"/>
        </w:category>
        <w:types>
          <w:type w:val="bbPlcHdr"/>
        </w:types>
        <w:behaviors>
          <w:behavior w:val="content"/>
        </w:behaviors>
        <w:description w:val=""/>
        <w:guid w:val="{FA4BFCEF-5444-484D-9EB1-AE6D09CD8430}"/>
      </w:docPartPr>
      <w:docPartBody>
        <w:p>
          <w:r>
            <w:rPr>
              <w:rStyle w:val="4"/>
              <w:rFonts w:hint="eastAsia" w:ascii="宋体" w:hAnsi="宋体" w:eastAsia="宋体" w:cs="宋体"/>
            </w:rPr>
            <w:t>单击此处输入文字</w:t>
          </w:r>
        </w:p>
      </w:docPartBody>
    </w:docPart>
    <w:docPart>
      <w:docPartPr>
        <w:name w:val="523AB0A4F4D64F5CBF95566B2CD62E6A"/>
        <w:style w:val=""/>
        <w:category>
          <w:name w:val="常规"/>
          <w:gallery w:val="placeholder"/>
        </w:category>
        <w:types>
          <w:type w:val="bbPlcHdr"/>
        </w:types>
        <w:behaviors>
          <w:behavior w:val="content"/>
        </w:behaviors>
        <w:description w:val=""/>
        <w:guid w:val="{18EAA0D8-3493-41D8-AA4E-99BCC02A52A2}"/>
      </w:docPartPr>
      <w:docPartBody>
        <w:p>
          <w:r>
            <w:rPr>
              <w:rStyle w:val="4"/>
              <w:rFonts w:hint="eastAsia" w:ascii="宋体" w:hAnsi="宋体" w:eastAsia="宋体" w:cs="宋体"/>
            </w:rPr>
            <w:t>单击此处输入文字</w:t>
          </w:r>
        </w:p>
      </w:docPartBody>
    </w:docPart>
    <w:docPart>
      <w:docPartPr>
        <w:name w:val="A97F4444D34F468FB8A033E22E7AF0AE"/>
        <w:style w:val=""/>
        <w:category>
          <w:name w:val="常规"/>
          <w:gallery w:val="placeholder"/>
        </w:category>
        <w:types>
          <w:type w:val="bbPlcHdr"/>
        </w:types>
        <w:behaviors>
          <w:behavior w:val="content"/>
        </w:behaviors>
        <w:description w:val=""/>
        <w:guid w:val="{6922CCB8-EECA-43E3-92E4-449347F5A2EC}"/>
      </w:docPartPr>
      <w:docPartBody>
        <w:p>
          <w:r>
            <w:rPr>
              <w:rStyle w:val="4"/>
              <w:rFonts w:hint="eastAsia" w:ascii="宋体" w:hAnsi="宋体" w:eastAsia="宋体" w:cs="宋体"/>
            </w:rPr>
            <w:t>单击此处输入文字</w:t>
          </w:r>
        </w:p>
      </w:docPartBody>
    </w:docPart>
    <w:docPart>
      <w:docPartPr>
        <w:name w:val="2AAF28DF7A6C41F988966897DD0582DC"/>
        <w:style w:val=""/>
        <w:category>
          <w:name w:val="常规"/>
          <w:gallery w:val="placeholder"/>
        </w:category>
        <w:types>
          <w:type w:val="bbPlcHdr"/>
        </w:types>
        <w:behaviors>
          <w:behavior w:val="content"/>
        </w:behaviors>
        <w:description w:val=""/>
        <w:guid w:val="{A99104D9-6D72-40CA-9543-089B42F5EA3F}"/>
      </w:docPartPr>
      <w:docPartBody>
        <w:p>
          <w:r>
            <w:rPr>
              <w:rStyle w:val="4"/>
              <w:rFonts w:hint="eastAsia" w:ascii="宋体" w:hAnsi="宋体" w:eastAsia="宋体" w:cs="宋体"/>
            </w:rPr>
            <w:t>单击此处输入文字</w:t>
          </w:r>
        </w:p>
      </w:docPartBody>
    </w:docPart>
    <w:docPart>
      <w:docPartPr>
        <w:name w:val="244624B8D2314285AA5458737F7FAAED"/>
        <w:style w:val=""/>
        <w:category>
          <w:name w:val="常规"/>
          <w:gallery w:val="placeholder"/>
        </w:category>
        <w:types>
          <w:type w:val="bbPlcHdr"/>
        </w:types>
        <w:behaviors>
          <w:behavior w:val="content"/>
        </w:behaviors>
        <w:description w:val=""/>
        <w:guid w:val="{CE8E8067-1758-4391-AD32-A85E813DBC36}"/>
      </w:docPartPr>
      <w:docPartBody>
        <w:p>
          <w:r>
            <w:rPr>
              <w:rStyle w:val="4"/>
              <w:rFonts w:hint="eastAsia" w:ascii="宋体" w:hAnsi="宋体" w:eastAsia="宋体" w:cs="宋体"/>
            </w:rPr>
            <w:t>单击此处输入文字</w:t>
          </w:r>
        </w:p>
      </w:docPartBody>
    </w:docPart>
    <w:docPart>
      <w:docPartPr>
        <w:name w:val="9C6FC42DE9344DAB9986C7D7609AC4B5"/>
        <w:style w:val=""/>
        <w:category>
          <w:name w:val="常规"/>
          <w:gallery w:val="placeholder"/>
        </w:category>
        <w:types>
          <w:type w:val="bbPlcHdr"/>
        </w:types>
        <w:behaviors>
          <w:behavior w:val="content"/>
        </w:behaviors>
        <w:description w:val=""/>
        <w:guid w:val="{068992D6-DEE8-4E12-BC07-FC7D021DE591}"/>
      </w:docPartPr>
      <w:docPartBody>
        <w:p>
          <w:r>
            <w:rPr>
              <w:rStyle w:val="4"/>
              <w:rFonts w:hint="eastAsia" w:ascii="宋体" w:hAnsi="宋体" w:eastAsia="宋体" w:cs="宋体"/>
            </w:rPr>
            <w:t>单击此处输入文字</w:t>
          </w:r>
        </w:p>
      </w:docPartBody>
    </w:docPart>
    <w:docPart>
      <w:docPartPr>
        <w:name w:val="3715A8FDEC4840E0B03846CC41523FD5"/>
        <w:style w:val=""/>
        <w:category>
          <w:name w:val="常规"/>
          <w:gallery w:val="placeholder"/>
        </w:category>
        <w:types>
          <w:type w:val="bbPlcHdr"/>
        </w:types>
        <w:behaviors>
          <w:behavior w:val="content"/>
        </w:behaviors>
        <w:description w:val=""/>
        <w:guid w:val="{37F0ABBA-BA1E-45C9-982F-8AF9F3DA944C}"/>
      </w:docPartPr>
      <w:docPartBody>
        <w:p>
          <w:r>
            <w:rPr>
              <w:rStyle w:val="4"/>
              <w:rFonts w:hint="eastAsia" w:ascii="宋体" w:hAnsi="宋体" w:eastAsia="宋体" w:cs="宋体"/>
            </w:rPr>
            <w:t>单击此处输入文字</w:t>
          </w:r>
        </w:p>
      </w:docPartBody>
    </w:docPart>
    <w:docPart>
      <w:docPartPr>
        <w:name w:val="DE9E8765DA344FA5ABFC2EBFC28BC7CD"/>
        <w:style w:val=""/>
        <w:category>
          <w:name w:val="常规"/>
          <w:gallery w:val="placeholder"/>
        </w:category>
        <w:types>
          <w:type w:val="bbPlcHdr"/>
        </w:types>
        <w:behaviors>
          <w:behavior w:val="content"/>
        </w:behaviors>
        <w:description w:val=""/>
        <w:guid w:val="{1CAE0D8C-68EC-428D-AD68-1F6317CE267F}"/>
      </w:docPartPr>
      <w:docPartBody>
        <w:p>
          <w:r>
            <w:rPr>
              <w:rStyle w:val="4"/>
              <w:rFonts w:hint="eastAsia" w:ascii="宋体" w:hAnsi="宋体" w:eastAsia="宋体" w:cs="宋体"/>
            </w:rPr>
            <w:t>单击此处输入文字</w:t>
          </w:r>
        </w:p>
      </w:docPartBody>
    </w:docPart>
    <w:docPart>
      <w:docPartPr>
        <w:name w:val="5579FCD53895465693CA606DF4485413"/>
        <w:style w:val=""/>
        <w:category>
          <w:name w:val="常规"/>
          <w:gallery w:val="placeholder"/>
        </w:category>
        <w:types>
          <w:type w:val="bbPlcHdr"/>
        </w:types>
        <w:behaviors>
          <w:behavior w:val="content"/>
        </w:behaviors>
        <w:description w:val=""/>
        <w:guid w:val="{28DA363D-5E80-44F6-B8D2-B25CFFD445D1}"/>
      </w:docPartPr>
      <w:docPartBody>
        <w:p>
          <w:r>
            <w:rPr>
              <w:rStyle w:val="4"/>
              <w:rFonts w:hint="eastAsia" w:ascii="宋体" w:hAnsi="宋体" w:eastAsia="宋体" w:cs="宋体"/>
            </w:rPr>
            <w:t>单击此处输入文字</w:t>
          </w:r>
        </w:p>
      </w:docPartBody>
    </w:docPart>
    <w:docPart>
      <w:docPartPr>
        <w:name w:val="4EA4111E6C3F4D2695A089071103618C"/>
        <w:style w:val=""/>
        <w:category>
          <w:name w:val="常规"/>
          <w:gallery w:val="placeholder"/>
        </w:category>
        <w:types>
          <w:type w:val="bbPlcHdr"/>
        </w:types>
        <w:behaviors>
          <w:behavior w:val="content"/>
        </w:behaviors>
        <w:description w:val=""/>
        <w:guid w:val="{F2A48A18-E67E-48CC-A1E1-4267C30812DC}"/>
      </w:docPartPr>
      <w:docPartBody>
        <w:p>
          <w:r>
            <w:rPr>
              <w:rStyle w:val="4"/>
              <w:rFonts w:hint="eastAsia" w:ascii="宋体" w:hAnsi="宋体" w:eastAsia="宋体" w:cs="宋体"/>
            </w:rPr>
            <w:t>单击此处输入文字</w:t>
          </w:r>
        </w:p>
      </w:docPartBody>
    </w:docPart>
    <w:docPart>
      <w:docPartPr>
        <w:name w:val="E011E4F9D3FA4EEB8490E1F3DC99D833"/>
        <w:style w:val=""/>
        <w:category>
          <w:name w:val="常规"/>
          <w:gallery w:val="placeholder"/>
        </w:category>
        <w:types>
          <w:type w:val="bbPlcHdr"/>
        </w:types>
        <w:behaviors>
          <w:behavior w:val="content"/>
        </w:behaviors>
        <w:description w:val=""/>
        <w:guid w:val="{4C9E2DFD-057B-4B47-AF9B-B32858B74F59}"/>
      </w:docPartPr>
      <w:docPartBody>
        <w:p>
          <w:r>
            <w:rPr>
              <w:rStyle w:val="4"/>
              <w:rFonts w:hint="eastAsia" w:ascii="宋体" w:hAnsi="宋体" w:eastAsia="宋体" w:cs="宋体"/>
            </w:rPr>
            <w:t>单击此处输入文字</w:t>
          </w:r>
        </w:p>
      </w:docPartBody>
    </w:docPart>
    <w:docPart>
      <w:docPartPr>
        <w:name w:val="ECD41794A65F4974A5A1CC7BE28CBD34"/>
        <w:style w:val=""/>
        <w:category>
          <w:name w:val="常规"/>
          <w:gallery w:val="placeholder"/>
        </w:category>
        <w:types>
          <w:type w:val="bbPlcHdr"/>
        </w:types>
        <w:behaviors>
          <w:behavior w:val="content"/>
        </w:behaviors>
        <w:description w:val=""/>
        <w:guid w:val="{176C3D91-5512-4562-AFCA-2D8E13E42DF9}"/>
      </w:docPartPr>
      <w:docPartBody>
        <w:p>
          <w:r>
            <w:rPr>
              <w:rStyle w:val="4"/>
              <w:rFonts w:hint="eastAsia" w:ascii="宋体" w:hAnsi="宋体" w:eastAsia="宋体" w:cs="宋体"/>
            </w:rPr>
            <w:t>单击此处输入文字</w:t>
          </w:r>
        </w:p>
      </w:docPartBody>
    </w:docPart>
    <w:docPart>
      <w:docPartPr>
        <w:name w:val="36F11B7777214197A3D62E366CF78819"/>
        <w:style w:val=""/>
        <w:category>
          <w:name w:val="常规"/>
          <w:gallery w:val="placeholder"/>
        </w:category>
        <w:types>
          <w:type w:val="bbPlcHdr"/>
        </w:types>
        <w:behaviors>
          <w:behavior w:val="content"/>
        </w:behaviors>
        <w:description w:val=""/>
        <w:guid w:val="{F6BBD2A2-78DA-42AD-A45D-AE342AF8AA60}"/>
      </w:docPartPr>
      <w:docPartBody>
        <w:p>
          <w:r>
            <w:rPr>
              <w:rStyle w:val="4"/>
              <w:rFonts w:hint="eastAsia" w:ascii="宋体" w:hAnsi="宋体" w:eastAsia="宋体" w:cs="宋体"/>
            </w:rPr>
            <w:t>单击此处输入文字</w:t>
          </w:r>
        </w:p>
      </w:docPartBody>
    </w:docPart>
    <w:docPart>
      <w:docPartPr>
        <w:name w:val="01334E8201EC4C079E9256F166B6CFE2"/>
        <w:style w:val=""/>
        <w:category>
          <w:name w:val="常规"/>
          <w:gallery w:val="placeholder"/>
        </w:category>
        <w:types>
          <w:type w:val="bbPlcHdr"/>
        </w:types>
        <w:behaviors>
          <w:behavior w:val="content"/>
        </w:behaviors>
        <w:description w:val=""/>
        <w:guid w:val="{D265B479-09E6-43AB-8771-81C167363FBE}"/>
      </w:docPartPr>
      <w:docPartBody>
        <w:p>
          <w:r>
            <w:rPr>
              <w:rStyle w:val="4"/>
              <w:rFonts w:hint="eastAsia" w:ascii="宋体" w:hAnsi="宋体" w:eastAsia="宋体" w:cs="宋体"/>
            </w:rPr>
            <w:t>单击此处输入文字</w:t>
          </w:r>
        </w:p>
      </w:docPartBody>
    </w:docPart>
    <w:docPart>
      <w:docPartPr>
        <w:name w:val="59C49998A6A54E4484761CD518FB5C84"/>
        <w:style w:val=""/>
        <w:category>
          <w:name w:val="常规"/>
          <w:gallery w:val="placeholder"/>
        </w:category>
        <w:types>
          <w:type w:val="bbPlcHdr"/>
        </w:types>
        <w:behaviors>
          <w:behavior w:val="content"/>
        </w:behaviors>
        <w:description w:val=""/>
        <w:guid w:val="{704D2BCD-B9E5-4950-A8D2-382CB15B1946}"/>
      </w:docPartPr>
      <w:docPartBody>
        <w:p>
          <w:r>
            <w:rPr>
              <w:rStyle w:val="4"/>
              <w:rFonts w:hint="eastAsia" w:ascii="宋体" w:hAnsi="宋体" w:eastAsia="宋体" w:cs="宋体"/>
            </w:rPr>
            <w:t>单击此处输入文字</w:t>
          </w:r>
        </w:p>
      </w:docPartBody>
    </w:docPart>
    <w:docPart>
      <w:docPartPr>
        <w:name w:val="F4A63C40265D48D8A0FC588D53F4C984"/>
        <w:style w:val=""/>
        <w:category>
          <w:name w:val="常规"/>
          <w:gallery w:val="placeholder"/>
        </w:category>
        <w:types>
          <w:type w:val="bbPlcHdr"/>
        </w:types>
        <w:behaviors>
          <w:behavior w:val="content"/>
        </w:behaviors>
        <w:description w:val=""/>
        <w:guid w:val="{3803E960-67BB-45D3-BBD6-64E4DE980495}"/>
      </w:docPartPr>
      <w:docPartBody>
        <w:p>
          <w:r>
            <w:rPr>
              <w:rStyle w:val="4"/>
              <w:rFonts w:hint="eastAsia" w:ascii="宋体" w:hAnsi="宋体" w:eastAsia="宋体" w:cs="宋体"/>
            </w:rPr>
            <w:t>单击此处输入文字</w:t>
          </w:r>
        </w:p>
      </w:docPartBody>
    </w:docPart>
    <w:docPart>
      <w:docPartPr>
        <w:name w:val="FABD3B24F7544D88A210CF85C0B8B7A3"/>
        <w:style w:val=""/>
        <w:category>
          <w:name w:val="常规"/>
          <w:gallery w:val="placeholder"/>
        </w:category>
        <w:types>
          <w:type w:val="bbPlcHdr"/>
        </w:types>
        <w:behaviors>
          <w:behavior w:val="content"/>
        </w:behaviors>
        <w:description w:val=""/>
        <w:guid w:val="{B8990E88-7F86-489B-BD0C-49E007C2E20F}"/>
      </w:docPartPr>
      <w:docPartBody>
        <w:p>
          <w:r>
            <w:rPr>
              <w:rStyle w:val="4"/>
              <w:rFonts w:hint="eastAsia" w:ascii="宋体" w:hAnsi="宋体" w:eastAsia="宋体" w:cs="宋体"/>
            </w:rPr>
            <w:t>单击此处输入文字</w:t>
          </w:r>
        </w:p>
      </w:docPartBody>
    </w:docPart>
    <w:docPart>
      <w:docPartPr>
        <w:name w:val="7B19096B21414BF9A8F31D61FC6CDBF2"/>
        <w:style w:val=""/>
        <w:category>
          <w:name w:val="常规"/>
          <w:gallery w:val="placeholder"/>
        </w:category>
        <w:types>
          <w:type w:val="bbPlcHdr"/>
        </w:types>
        <w:behaviors>
          <w:behavior w:val="content"/>
        </w:behaviors>
        <w:description w:val=""/>
        <w:guid w:val="{C7BB6543-0906-4A6A-AC9A-A9500F4679E1}"/>
      </w:docPartPr>
      <w:docPartBody>
        <w:p>
          <w:r>
            <w:rPr>
              <w:rStyle w:val="4"/>
              <w:rFonts w:hint="eastAsia" w:ascii="宋体" w:hAnsi="宋体" w:eastAsia="宋体" w:cs="宋体"/>
            </w:rPr>
            <w:t>单击此处输入文字</w:t>
          </w:r>
        </w:p>
      </w:docPartBody>
    </w:docPart>
    <w:docPart>
      <w:docPartPr>
        <w:name w:val="8C63D5FBCE6446ECB3C2C2D97CCB1EFC"/>
        <w:style w:val=""/>
        <w:category>
          <w:name w:val="常规"/>
          <w:gallery w:val="placeholder"/>
        </w:category>
        <w:types>
          <w:type w:val="bbPlcHdr"/>
        </w:types>
        <w:behaviors>
          <w:behavior w:val="content"/>
        </w:behaviors>
        <w:description w:val=""/>
        <w:guid w:val="{25D106DE-4B6A-4248-93D4-4AFECDD06C27}"/>
      </w:docPartPr>
      <w:docPartBody>
        <w:p>
          <w:r>
            <w:rPr>
              <w:rStyle w:val="4"/>
              <w:rFonts w:hint="eastAsia" w:ascii="宋体" w:hAnsi="宋体" w:eastAsia="宋体" w:cs="宋体"/>
            </w:rPr>
            <w:t>单击此处输入文字</w:t>
          </w:r>
        </w:p>
      </w:docPartBody>
    </w:docPart>
    <w:docPart>
      <w:docPartPr>
        <w:name w:val="0BB979AED7634735A2A109C16047EAA0"/>
        <w:style w:val=""/>
        <w:category>
          <w:name w:val="常规"/>
          <w:gallery w:val="placeholder"/>
        </w:category>
        <w:types>
          <w:type w:val="bbPlcHdr"/>
        </w:types>
        <w:behaviors>
          <w:behavior w:val="content"/>
        </w:behaviors>
        <w:description w:val=""/>
        <w:guid w:val="{A147A260-D0A9-4CD7-A0FB-668B478E213B}"/>
      </w:docPartPr>
      <w:docPartBody>
        <w:p>
          <w:r>
            <w:rPr>
              <w:rStyle w:val="4"/>
              <w:rFonts w:hint="eastAsia" w:ascii="宋体" w:hAnsi="宋体" w:eastAsia="宋体" w:cs="宋体"/>
            </w:rPr>
            <w:t>单击此处输入文字</w:t>
          </w:r>
        </w:p>
      </w:docPartBody>
    </w:docPart>
    <w:docPart>
      <w:docPartPr>
        <w:name w:val="5DE81157A6B943CC86F81F0C0C841CBD"/>
        <w:style w:val=""/>
        <w:category>
          <w:name w:val="常规"/>
          <w:gallery w:val="placeholder"/>
        </w:category>
        <w:types>
          <w:type w:val="bbPlcHdr"/>
        </w:types>
        <w:behaviors>
          <w:behavior w:val="content"/>
        </w:behaviors>
        <w:description w:val=""/>
        <w:guid w:val="{7657FC99-A308-4242-AE85-9DC4BA526F22}"/>
      </w:docPartPr>
      <w:docPartBody>
        <w:p>
          <w:r>
            <w:rPr>
              <w:rStyle w:val="4"/>
              <w:rFonts w:hint="eastAsia" w:ascii="宋体" w:hAnsi="宋体" w:eastAsia="宋体" w:cs="宋体"/>
            </w:rPr>
            <w:t>单击此处输入文字</w:t>
          </w:r>
        </w:p>
      </w:docPartBody>
    </w:docPart>
    <w:docPart>
      <w:docPartPr>
        <w:name w:val="9CFDAA7944024DB48C6212FF4FEE51B6"/>
        <w:style w:val=""/>
        <w:category>
          <w:name w:val="常规"/>
          <w:gallery w:val="placeholder"/>
        </w:category>
        <w:types>
          <w:type w:val="bbPlcHdr"/>
        </w:types>
        <w:behaviors>
          <w:behavior w:val="content"/>
        </w:behaviors>
        <w:description w:val=""/>
        <w:guid w:val="{4A20CFD8-5527-4FFD-8959-AA20ABCCEE65}"/>
      </w:docPartPr>
      <w:docPartBody>
        <w:p>
          <w:r>
            <w:rPr>
              <w:rStyle w:val="4"/>
              <w:rFonts w:hint="eastAsia" w:ascii="宋体" w:hAnsi="宋体" w:eastAsia="宋体" w:cs="宋体"/>
            </w:rPr>
            <w:t>单击此处输入文字</w:t>
          </w:r>
        </w:p>
      </w:docPartBody>
    </w:docPart>
    <w:docPart>
      <w:docPartPr>
        <w:name w:val="F841748A263A426BA24A383C986875E6"/>
        <w:style w:val=""/>
        <w:category>
          <w:name w:val="常规"/>
          <w:gallery w:val="placeholder"/>
        </w:category>
        <w:types>
          <w:type w:val="bbPlcHdr"/>
        </w:types>
        <w:behaviors>
          <w:behavior w:val="content"/>
        </w:behaviors>
        <w:description w:val=""/>
        <w:guid w:val="{43B6306E-CFC3-4B14-A896-F509EB44D22D}"/>
      </w:docPartPr>
      <w:docPartBody>
        <w:p>
          <w:r>
            <w:rPr>
              <w:rStyle w:val="4"/>
              <w:rFonts w:hint="eastAsia" w:ascii="宋体" w:hAnsi="宋体" w:eastAsia="宋体" w:cs="宋体"/>
            </w:rPr>
            <w:t>单击此处输入文字</w:t>
          </w:r>
        </w:p>
      </w:docPartBody>
    </w:docPart>
    <w:docPart>
      <w:docPartPr>
        <w:name w:val="0CB799F9C26E45A4847F465D670C1FC1"/>
        <w:style w:val=""/>
        <w:category>
          <w:name w:val="常规"/>
          <w:gallery w:val="placeholder"/>
        </w:category>
        <w:types>
          <w:type w:val="bbPlcHdr"/>
        </w:types>
        <w:behaviors>
          <w:behavior w:val="content"/>
        </w:behaviors>
        <w:description w:val=""/>
        <w:guid w:val="{79FBE901-ADB1-4C72-8001-E43D697E54CA}"/>
      </w:docPartPr>
      <w:docPartBody>
        <w:p>
          <w:r>
            <w:rPr>
              <w:rStyle w:val="4"/>
              <w:rFonts w:hint="eastAsia" w:ascii="宋体" w:hAnsi="宋体" w:eastAsia="宋体" w:cs="宋体"/>
            </w:rPr>
            <w:t>单击此处输入文字</w:t>
          </w:r>
        </w:p>
      </w:docPartBody>
    </w:docPart>
    <w:docPart>
      <w:docPartPr>
        <w:name w:val="9B05EE0D17504C7384CEC8B374E055C2"/>
        <w:style w:val=""/>
        <w:category>
          <w:name w:val="常规"/>
          <w:gallery w:val="placeholder"/>
        </w:category>
        <w:types>
          <w:type w:val="bbPlcHdr"/>
        </w:types>
        <w:behaviors>
          <w:behavior w:val="content"/>
        </w:behaviors>
        <w:description w:val=""/>
        <w:guid w:val="{01B63F0F-0BE9-4E95-A238-8E038702EB26}"/>
      </w:docPartPr>
      <w:docPartBody>
        <w:p>
          <w:r>
            <w:rPr>
              <w:rStyle w:val="4"/>
              <w:rFonts w:hint="eastAsia" w:ascii="宋体" w:hAnsi="宋体" w:eastAsia="宋体" w:cs="宋体"/>
            </w:rPr>
            <w:t>单击此处输入文字</w:t>
          </w:r>
        </w:p>
      </w:docPartBody>
    </w:docPart>
    <w:docPart>
      <w:docPartPr>
        <w:name w:val="3D16A55FFDF54906BBD67783CE12680E"/>
        <w:style w:val=""/>
        <w:category>
          <w:name w:val="常规"/>
          <w:gallery w:val="placeholder"/>
        </w:category>
        <w:types>
          <w:type w:val="bbPlcHdr"/>
        </w:types>
        <w:behaviors>
          <w:behavior w:val="content"/>
        </w:behaviors>
        <w:description w:val=""/>
        <w:guid w:val="{3B7EF0D1-678B-4CCC-8776-BDFB2DF55DF0}"/>
      </w:docPartPr>
      <w:docPartBody>
        <w:p>
          <w:r>
            <w:rPr>
              <w:rStyle w:val="4"/>
              <w:rFonts w:hint="eastAsia" w:ascii="宋体" w:hAnsi="宋体" w:eastAsia="宋体" w:cs="宋体"/>
            </w:rPr>
            <w:t>单击此处输入文字</w:t>
          </w:r>
        </w:p>
      </w:docPartBody>
    </w:docPart>
    <w:docPart>
      <w:docPartPr>
        <w:name w:val="3015A93B9AA944BEB61BA5D8FFF29AE8"/>
        <w:style w:val=""/>
        <w:category>
          <w:name w:val="常规"/>
          <w:gallery w:val="placeholder"/>
        </w:category>
        <w:types>
          <w:type w:val="bbPlcHdr"/>
        </w:types>
        <w:behaviors>
          <w:behavior w:val="content"/>
        </w:behaviors>
        <w:description w:val=""/>
        <w:guid w:val="{3CC5F56E-1217-45BB-8844-6A47296B5BE0}"/>
      </w:docPartPr>
      <w:docPartBody>
        <w:p>
          <w:r>
            <w:rPr>
              <w:rStyle w:val="4"/>
              <w:rFonts w:hint="eastAsia" w:ascii="宋体" w:hAnsi="宋体" w:eastAsia="宋体" w:cs="宋体"/>
            </w:rPr>
            <w:t>单击此处输入文字</w:t>
          </w:r>
        </w:p>
      </w:docPartBody>
    </w:docPart>
    <w:docPart>
      <w:docPartPr>
        <w:name w:val="4E8DF635DD904547A12D4A35E579DCE5"/>
        <w:style w:val=""/>
        <w:category>
          <w:name w:val="常规"/>
          <w:gallery w:val="placeholder"/>
        </w:category>
        <w:types>
          <w:type w:val="bbPlcHdr"/>
        </w:types>
        <w:behaviors>
          <w:behavior w:val="content"/>
        </w:behaviors>
        <w:description w:val=""/>
        <w:guid w:val="{3A75FA00-07C8-4B19-BCA4-6E91393E8D84}"/>
      </w:docPartPr>
      <w:docPartBody>
        <w:p>
          <w:r>
            <w:rPr>
              <w:rStyle w:val="4"/>
              <w:rFonts w:hint="eastAsia" w:ascii="宋体" w:hAnsi="宋体" w:eastAsia="宋体" w:cs="宋体"/>
            </w:rPr>
            <w:t>单击此处输入文字</w:t>
          </w:r>
        </w:p>
      </w:docPartBody>
    </w:docPart>
    <w:docPart>
      <w:docPartPr>
        <w:name w:val="87272E30032B472F8778466FB4D52D38"/>
        <w:style w:val=""/>
        <w:category>
          <w:name w:val="常规"/>
          <w:gallery w:val="placeholder"/>
        </w:category>
        <w:types>
          <w:type w:val="bbPlcHdr"/>
        </w:types>
        <w:behaviors>
          <w:behavior w:val="content"/>
        </w:behaviors>
        <w:description w:val=""/>
        <w:guid w:val="{CE14844B-FAED-4A62-9235-C5121FD478AC}"/>
      </w:docPartPr>
      <w:docPartBody>
        <w:p>
          <w:r>
            <w:rPr>
              <w:rStyle w:val="4"/>
              <w:rFonts w:hint="eastAsia" w:ascii="宋体" w:hAnsi="宋体" w:eastAsia="宋体" w:cs="宋体"/>
            </w:rPr>
            <w:t>单击此处输入文字</w:t>
          </w:r>
        </w:p>
      </w:docPartBody>
    </w:docPart>
    <w:docPart>
      <w:docPartPr>
        <w:name w:val="BF63CBF3112D474F9D396535D41D49CB"/>
        <w:style w:val=""/>
        <w:category>
          <w:name w:val="常规"/>
          <w:gallery w:val="placeholder"/>
        </w:category>
        <w:types>
          <w:type w:val="bbPlcHdr"/>
        </w:types>
        <w:behaviors>
          <w:behavior w:val="content"/>
        </w:behaviors>
        <w:description w:val=""/>
        <w:guid w:val="{01819ADC-FD96-4162-A68D-774E96F3504C}"/>
      </w:docPartPr>
      <w:docPartBody>
        <w:p>
          <w:r>
            <w:rPr>
              <w:rStyle w:val="4"/>
              <w:rFonts w:hint="eastAsia" w:ascii="宋体" w:hAnsi="宋体" w:eastAsia="宋体" w:cs="宋体"/>
            </w:rPr>
            <w:t>单击此处输入文字</w:t>
          </w:r>
        </w:p>
      </w:docPartBody>
    </w:docPart>
    <w:docPart>
      <w:docPartPr>
        <w:name w:val="77D7F4436D6947959E129B2440754208"/>
        <w:style w:val=""/>
        <w:category>
          <w:name w:val="常规"/>
          <w:gallery w:val="placeholder"/>
        </w:category>
        <w:types>
          <w:type w:val="bbPlcHdr"/>
        </w:types>
        <w:behaviors>
          <w:behavior w:val="content"/>
        </w:behaviors>
        <w:description w:val=""/>
        <w:guid w:val="{8E12C957-6001-4981-B11E-770BA17A8315}"/>
      </w:docPartPr>
      <w:docPartBody>
        <w:p>
          <w:r>
            <w:rPr>
              <w:rStyle w:val="4"/>
              <w:rFonts w:hint="eastAsia" w:ascii="宋体" w:hAnsi="宋体" w:eastAsia="宋体" w:cs="宋体"/>
            </w:rPr>
            <w:t>单击此处输入文字</w:t>
          </w:r>
        </w:p>
      </w:docPartBody>
    </w:docPart>
    <w:docPart>
      <w:docPartPr>
        <w:name w:val="326CF8A2B44549ECA64D64CFE0253745"/>
        <w:style w:val=""/>
        <w:category>
          <w:name w:val="常规"/>
          <w:gallery w:val="placeholder"/>
        </w:category>
        <w:types>
          <w:type w:val="bbPlcHdr"/>
        </w:types>
        <w:behaviors>
          <w:behavior w:val="content"/>
        </w:behaviors>
        <w:description w:val=""/>
        <w:guid w:val="{1D6DFF0B-F067-49D4-9DC3-450CB9AD0D47}"/>
      </w:docPartPr>
      <w:docPartBody>
        <w:p>
          <w:r>
            <w:rPr>
              <w:rStyle w:val="4"/>
              <w:rFonts w:hint="eastAsia" w:ascii="宋体" w:hAnsi="宋体" w:eastAsia="宋体" w:cs="宋体"/>
            </w:rPr>
            <w:t>单击此处输入文字</w:t>
          </w:r>
        </w:p>
      </w:docPartBody>
    </w:docPart>
    <w:docPart>
      <w:docPartPr>
        <w:name w:val="1425924F2E7E4009BE194BEA5E2B6FB9"/>
        <w:style w:val=""/>
        <w:category>
          <w:name w:val="常规"/>
          <w:gallery w:val="placeholder"/>
        </w:category>
        <w:types>
          <w:type w:val="bbPlcHdr"/>
        </w:types>
        <w:behaviors>
          <w:behavior w:val="content"/>
        </w:behaviors>
        <w:description w:val=""/>
        <w:guid w:val="{159805BB-A2D7-4705-8C64-0D0961E3E02E}"/>
      </w:docPartPr>
      <w:docPartBody>
        <w:p>
          <w:r>
            <w:rPr>
              <w:rStyle w:val="4"/>
              <w:rFonts w:hint="eastAsia" w:ascii="宋体" w:hAnsi="宋体" w:eastAsia="宋体" w:cs="宋体"/>
            </w:rPr>
            <w:t>单击此处输入文字</w:t>
          </w:r>
        </w:p>
      </w:docPartBody>
    </w:docPart>
    <w:docPart>
      <w:docPartPr>
        <w:name w:val="C9DA972D0270468688401A84BF3CD10D"/>
        <w:style w:val=""/>
        <w:category>
          <w:name w:val="常规"/>
          <w:gallery w:val="placeholder"/>
        </w:category>
        <w:types>
          <w:type w:val="bbPlcHdr"/>
        </w:types>
        <w:behaviors>
          <w:behavior w:val="content"/>
        </w:behaviors>
        <w:description w:val=""/>
        <w:guid w:val="{53E9E5C6-90A5-4887-9847-D9D4B8AEFEA4}"/>
      </w:docPartPr>
      <w:docPartBody>
        <w:p>
          <w:r>
            <w:rPr>
              <w:rStyle w:val="4"/>
              <w:rFonts w:hint="eastAsia" w:ascii="宋体" w:hAnsi="宋体" w:eastAsia="宋体" w:cs="宋体"/>
            </w:rPr>
            <w:t>单击此处输入文字</w:t>
          </w:r>
        </w:p>
      </w:docPartBody>
    </w:docPart>
    <w:docPart>
      <w:docPartPr>
        <w:name w:val="8B765D2A933F4483867B806C3BF78E11"/>
        <w:style w:val=""/>
        <w:category>
          <w:name w:val="常规"/>
          <w:gallery w:val="placeholder"/>
        </w:category>
        <w:types>
          <w:type w:val="bbPlcHdr"/>
        </w:types>
        <w:behaviors>
          <w:behavior w:val="content"/>
        </w:behaviors>
        <w:description w:val=""/>
        <w:guid w:val="{38C3ACA4-8B4B-4DB8-99AE-CAC720F67E8E}"/>
      </w:docPartPr>
      <w:docPartBody>
        <w:p>
          <w:r>
            <w:rPr>
              <w:rStyle w:val="4"/>
              <w:rFonts w:hint="eastAsia" w:ascii="宋体" w:hAnsi="宋体" w:eastAsia="宋体" w:cs="宋体"/>
            </w:rPr>
            <w:t>单击此处输入文字</w:t>
          </w:r>
        </w:p>
      </w:docPartBody>
    </w:docPart>
    <w:docPart>
      <w:docPartPr>
        <w:name w:val="15B8311811F44B928ACE257AFE5DDC6F"/>
        <w:style w:val=""/>
        <w:category>
          <w:name w:val="常规"/>
          <w:gallery w:val="placeholder"/>
        </w:category>
        <w:types>
          <w:type w:val="bbPlcHdr"/>
        </w:types>
        <w:behaviors>
          <w:behavior w:val="content"/>
        </w:behaviors>
        <w:description w:val=""/>
        <w:guid w:val="{A5451521-AC77-4917-8981-6FECE07040C2}"/>
      </w:docPartPr>
      <w:docPartBody>
        <w:p>
          <w:r>
            <w:rPr>
              <w:rStyle w:val="4"/>
              <w:rFonts w:hint="eastAsia" w:ascii="宋体" w:hAnsi="宋体" w:eastAsia="宋体" w:cs="宋体"/>
            </w:rPr>
            <w:t>单击此处输入文字</w:t>
          </w:r>
        </w:p>
      </w:docPartBody>
    </w:docPart>
    <w:docPart>
      <w:docPartPr>
        <w:name w:val="D37470B301C44553922A35800D77D19F"/>
        <w:style w:val=""/>
        <w:category>
          <w:name w:val="常规"/>
          <w:gallery w:val="placeholder"/>
        </w:category>
        <w:types>
          <w:type w:val="bbPlcHdr"/>
        </w:types>
        <w:behaviors>
          <w:behavior w:val="content"/>
        </w:behaviors>
        <w:description w:val=""/>
        <w:guid w:val="{A528747D-105B-40D0-A155-518368C2E7CA}"/>
      </w:docPartPr>
      <w:docPartBody>
        <w:p>
          <w:r>
            <w:rPr>
              <w:rStyle w:val="4"/>
              <w:rFonts w:hint="eastAsia" w:ascii="宋体" w:hAnsi="宋体" w:eastAsia="宋体" w:cs="宋体"/>
            </w:rPr>
            <w:t>单击此处输入文字</w:t>
          </w:r>
        </w:p>
      </w:docPartBody>
    </w:docPart>
    <w:docPart>
      <w:docPartPr>
        <w:name w:val="9B6E7FAD1685436785534281646E1B86"/>
        <w:style w:val=""/>
        <w:category>
          <w:name w:val="常规"/>
          <w:gallery w:val="placeholder"/>
        </w:category>
        <w:types>
          <w:type w:val="bbPlcHdr"/>
        </w:types>
        <w:behaviors>
          <w:behavior w:val="content"/>
        </w:behaviors>
        <w:description w:val=""/>
        <w:guid w:val="{4FD2B835-A105-404C-A839-2E17130EA075}"/>
      </w:docPartPr>
      <w:docPartBody>
        <w:p>
          <w:r>
            <w:rPr>
              <w:rStyle w:val="4"/>
              <w:rFonts w:hint="eastAsia" w:ascii="宋体" w:hAnsi="宋体" w:eastAsia="宋体" w:cs="宋体"/>
            </w:rPr>
            <w:t>单击此处输入文字</w:t>
          </w:r>
        </w:p>
      </w:docPartBody>
    </w:docPart>
    <w:docPart>
      <w:docPartPr>
        <w:name w:val="DDDA43DA27A742EF9BFB0769F70E5C8D"/>
        <w:style w:val=""/>
        <w:category>
          <w:name w:val="常规"/>
          <w:gallery w:val="placeholder"/>
        </w:category>
        <w:types>
          <w:type w:val="bbPlcHdr"/>
        </w:types>
        <w:behaviors>
          <w:behavior w:val="content"/>
        </w:behaviors>
        <w:description w:val=""/>
        <w:guid w:val="{E70292EA-635A-444A-BF6F-3A6CC47E8A23}"/>
      </w:docPartPr>
      <w:docPartBody>
        <w:p>
          <w:r>
            <w:rPr>
              <w:rStyle w:val="4"/>
              <w:rFonts w:hint="eastAsia" w:ascii="宋体" w:hAnsi="宋体" w:eastAsia="宋体" w:cs="宋体"/>
            </w:rPr>
            <w:t>单击此处输入文字</w:t>
          </w:r>
        </w:p>
      </w:docPartBody>
    </w:docPart>
    <w:docPart>
      <w:docPartPr>
        <w:name w:val="ECC716E3724A4A348634423595AF6E10"/>
        <w:style w:val=""/>
        <w:category>
          <w:name w:val="常规"/>
          <w:gallery w:val="placeholder"/>
        </w:category>
        <w:types>
          <w:type w:val="bbPlcHdr"/>
        </w:types>
        <w:behaviors>
          <w:behavior w:val="content"/>
        </w:behaviors>
        <w:description w:val=""/>
        <w:guid w:val="{70379B3E-2F88-4915-96F3-DC78BE3BAE98}"/>
      </w:docPartPr>
      <w:docPartBody>
        <w:p>
          <w:r>
            <w:rPr>
              <w:rStyle w:val="4"/>
              <w:rFonts w:hint="eastAsia" w:ascii="宋体" w:hAnsi="宋体" w:eastAsia="宋体" w:cs="宋体"/>
            </w:rPr>
            <w:t>单击此处输入文字</w:t>
          </w:r>
        </w:p>
      </w:docPartBody>
    </w:docPart>
    <w:docPart>
      <w:docPartPr>
        <w:name w:val="3776D84AF27C4F30A3D760614012696F"/>
        <w:style w:val=""/>
        <w:category>
          <w:name w:val="常规"/>
          <w:gallery w:val="placeholder"/>
        </w:category>
        <w:types>
          <w:type w:val="bbPlcHdr"/>
        </w:types>
        <w:behaviors>
          <w:behavior w:val="content"/>
        </w:behaviors>
        <w:description w:val=""/>
        <w:guid w:val="{AAC04219-AB3F-492F-84F6-77892532CC35}"/>
      </w:docPartPr>
      <w:docPartBody>
        <w:p>
          <w:r>
            <w:rPr>
              <w:rStyle w:val="4"/>
              <w:rFonts w:hint="eastAsia" w:ascii="宋体" w:hAnsi="宋体" w:eastAsia="宋体" w:cs="宋体"/>
            </w:rPr>
            <w:t>单击此处输入文字</w:t>
          </w:r>
        </w:p>
      </w:docPartBody>
    </w:docPart>
    <w:docPart>
      <w:docPartPr>
        <w:name w:val="B9EA0E95439A49FD96C0AA6611970A1F"/>
        <w:style w:val=""/>
        <w:category>
          <w:name w:val="常规"/>
          <w:gallery w:val="placeholder"/>
        </w:category>
        <w:types>
          <w:type w:val="bbPlcHdr"/>
        </w:types>
        <w:behaviors>
          <w:behavior w:val="content"/>
        </w:behaviors>
        <w:description w:val=""/>
        <w:guid w:val="{684EB0AA-36F6-4279-BD4F-41726E269E53}"/>
      </w:docPartPr>
      <w:docPartBody>
        <w:p>
          <w:r>
            <w:rPr>
              <w:rStyle w:val="4"/>
              <w:rFonts w:hint="eastAsia" w:ascii="宋体" w:hAnsi="宋体" w:eastAsia="宋体" w:cs="宋体"/>
            </w:rPr>
            <w:t>单击此处输入文字</w:t>
          </w:r>
        </w:p>
      </w:docPartBody>
    </w:docPart>
    <w:docPart>
      <w:docPartPr>
        <w:name w:val="D37D1C6D97664519B79F03BAEE936676"/>
        <w:style w:val=""/>
        <w:category>
          <w:name w:val="常规"/>
          <w:gallery w:val="placeholder"/>
        </w:category>
        <w:types>
          <w:type w:val="bbPlcHdr"/>
        </w:types>
        <w:behaviors>
          <w:behavior w:val="content"/>
        </w:behaviors>
        <w:description w:val=""/>
        <w:guid w:val="{466605BB-F30E-49AF-8B60-B09810600541}"/>
      </w:docPartPr>
      <w:docPartBody>
        <w:p>
          <w:r>
            <w:rPr>
              <w:rStyle w:val="4"/>
              <w:rFonts w:hint="eastAsia" w:ascii="宋体" w:hAnsi="宋体" w:eastAsia="宋体" w:cs="宋体"/>
            </w:rPr>
            <w:t>单击此处输入文字</w:t>
          </w:r>
        </w:p>
      </w:docPartBody>
    </w:docPart>
    <w:docPart>
      <w:docPartPr>
        <w:name w:val="519DD825727246F79DB8F6C3068BF32C"/>
        <w:style w:val=""/>
        <w:category>
          <w:name w:val="常规"/>
          <w:gallery w:val="placeholder"/>
        </w:category>
        <w:types>
          <w:type w:val="bbPlcHdr"/>
        </w:types>
        <w:behaviors>
          <w:behavior w:val="content"/>
        </w:behaviors>
        <w:description w:val=""/>
        <w:guid w:val="{F21BFD89-724D-4D49-ACAD-E521E9685BE0}"/>
      </w:docPartPr>
      <w:docPartBody>
        <w:p>
          <w:r>
            <w:rPr>
              <w:rStyle w:val="4"/>
              <w:rFonts w:hint="eastAsia" w:ascii="宋体" w:hAnsi="宋体" w:eastAsia="宋体" w:cs="宋体"/>
            </w:rPr>
            <w:t>单击此处输入文字</w:t>
          </w:r>
        </w:p>
      </w:docPartBody>
    </w:docPart>
    <w:docPart>
      <w:docPartPr>
        <w:name w:val="F04B4D435C7249A29C748D4DDBE2F1F8"/>
        <w:style w:val=""/>
        <w:category>
          <w:name w:val="常规"/>
          <w:gallery w:val="placeholder"/>
        </w:category>
        <w:types>
          <w:type w:val="bbPlcHdr"/>
        </w:types>
        <w:behaviors>
          <w:behavior w:val="content"/>
        </w:behaviors>
        <w:description w:val=""/>
        <w:guid w:val="{F80D6190-0E73-435A-BD38-7A51519549A3}"/>
      </w:docPartPr>
      <w:docPartBody>
        <w:p>
          <w:r>
            <w:rPr>
              <w:rStyle w:val="4"/>
              <w:rFonts w:hint="eastAsia" w:ascii="宋体" w:hAnsi="宋体" w:eastAsia="宋体" w:cs="宋体"/>
            </w:rPr>
            <w:t>单击此处输入文字</w:t>
          </w:r>
        </w:p>
      </w:docPartBody>
    </w:docPart>
    <w:docPart>
      <w:docPartPr>
        <w:name w:val="801C33BA145942198B2923AD8D464134"/>
        <w:style w:val=""/>
        <w:category>
          <w:name w:val="常规"/>
          <w:gallery w:val="placeholder"/>
        </w:category>
        <w:types>
          <w:type w:val="bbPlcHdr"/>
        </w:types>
        <w:behaviors>
          <w:behavior w:val="content"/>
        </w:behaviors>
        <w:description w:val=""/>
        <w:guid w:val="{4DA6307B-943D-4EEC-9A04-F91F331EC919}"/>
      </w:docPartPr>
      <w:docPartBody>
        <w:p>
          <w:r>
            <w:rPr>
              <w:rStyle w:val="4"/>
              <w:rFonts w:hint="eastAsia" w:ascii="宋体" w:hAnsi="宋体" w:eastAsia="宋体" w:cs="宋体"/>
            </w:rPr>
            <w:t>单击此处输入文字</w:t>
          </w:r>
        </w:p>
      </w:docPartBody>
    </w:docPart>
    <w:docPart>
      <w:docPartPr>
        <w:name w:val="49165F3635E34A6FA717E90912865EB5"/>
        <w:style w:val=""/>
        <w:category>
          <w:name w:val="常规"/>
          <w:gallery w:val="placeholder"/>
        </w:category>
        <w:types>
          <w:type w:val="bbPlcHdr"/>
        </w:types>
        <w:behaviors>
          <w:behavior w:val="content"/>
        </w:behaviors>
        <w:description w:val=""/>
        <w:guid w:val="{9C59CA7B-5E31-4F80-B340-40F5E2DECCEC}"/>
      </w:docPartPr>
      <w:docPartBody>
        <w:p>
          <w:r>
            <w:rPr>
              <w:rStyle w:val="4"/>
              <w:rFonts w:hint="eastAsia" w:ascii="宋体" w:hAnsi="宋体" w:eastAsia="宋体" w:cs="宋体"/>
            </w:rPr>
            <w:t>单击此处输入文字</w:t>
          </w:r>
        </w:p>
      </w:docPartBody>
    </w:docPart>
    <w:docPart>
      <w:docPartPr>
        <w:name w:val="D81038D83C794002AFF77E2E1E021F39"/>
        <w:style w:val=""/>
        <w:category>
          <w:name w:val="常规"/>
          <w:gallery w:val="placeholder"/>
        </w:category>
        <w:types>
          <w:type w:val="bbPlcHdr"/>
        </w:types>
        <w:behaviors>
          <w:behavior w:val="content"/>
        </w:behaviors>
        <w:description w:val=""/>
        <w:guid w:val="{85D04CEF-4D97-43A1-8421-6CD0A978254F}"/>
      </w:docPartPr>
      <w:docPartBody>
        <w:p>
          <w:r>
            <w:rPr>
              <w:rStyle w:val="4"/>
              <w:rFonts w:hint="eastAsia" w:ascii="宋体" w:hAnsi="宋体" w:eastAsia="宋体" w:cs="宋体"/>
            </w:rPr>
            <w:t>单击此处输入文字</w:t>
          </w:r>
        </w:p>
      </w:docPartBody>
    </w:docPart>
    <w:docPart>
      <w:docPartPr>
        <w:name w:val="72D00A468C484FADA1379DA9A573509D"/>
        <w:style w:val=""/>
        <w:category>
          <w:name w:val="常规"/>
          <w:gallery w:val="placeholder"/>
        </w:category>
        <w:types>
          <w:type w:val="bbPlcHdr"/>
        </w:types>
        <w:behaviors>
          <w:behavior w:val="content"/>
        </w:behaviors>
        <w:description w:val=""/>
        <w:guid w:val="{CEC54E67-249F-4278-A564-E3E1EFE68C4B}"/>
      </w:docPartPr>
      <w:docPartBody>
        <w:p>
          <w:r>
            <w:rPr>
              <w:rStyle w:val="4"/>
              <w:rFonts w:hint="eastAsia" w:ascii="宋体" w:hAnsi="宋体" w:eastAsia="宋体" w:cs="宋体"/>
            </w:rPr>
            <w:t>单击此处输入文字</w:t>
          </w:r>
        </w:p>
      </w:docPartBody>
    </w:docPart>
    <w:docPart>
      <w:docPartPr>
        <w:name w:val="6576EE0AC27247B380B60DEF4D66255A"/>
        <w:style w:val=""/>
        <w:category>
          <w:name w:val="常规"/>
          <w:gallery w:val="placeholder"/>
        </w:category>
        <w:types>
          <w:type w:val="bbPlcHdr"/>
        </w:types>
        <w:behaviors>
          <w:behavior w:val="content"/>
        </w:behaviors>
        <w:description w:val=""/>
        <w:guid w:val="{53C49399-95BB-4367-968C-A8AF4DE039DC}"/>
      </w:docPartPr>
      <w:docPartBody>
        <w:p>
          <w:r>
            <w:rPr>
              <w:rStyle w:val="4"/>
              <w:rFonts w:hint="eastAsia" w:ascii="宋体" w:hAnsi="宋体" w:eastAsia="宋体" w:cs="宋体"/>
            </w:rPr>
            <w:t>单击此处输入文字</w:t>
          </w:r>
        </w:p>
      </w:docPartBody>
    </w:docPart>
    <w:docPart>
      <w:docPartPr>
        <w:name w:val="66DD2514687045749E61463B529BA3E3"/>
        <w:style w:val=""/>
        <w:category>
          <w:name w:val="常规"/>
          <w:gallery w:val="placeholder"/>
        </w:category>
        <w:types>
          <w:type w:val="bbPlcHdr"/>
        </w:types>
        <w:behaviors>
          <w:behavior w:val="content"/>
        </w:behaviors>
        <w:description w:val=""/>
        <w:guid w:val="{A222B846-8C1A-40FE-9729-6822442502EF}"/>
      </w:docPartPr>
      <w:docPartBody>
        <w:p>
          <w:r>
            <w:rPr>
              <w:rStyle w:val="4"/>
              <w:rFonts w:hint="eastAsia" w:ascii="宋体" w:hAnsi="宋体" w:eastAsia="宋体" w:cs="宋体"/>
            </w:rPr>
            <w:t>单击此处输入文字</w:t>
          </w:r>
        </w:p>
      </w:docPartBody>
    </w:docPart>
    <w:docPart>
      <w:docPartPr>
        <w:name w:val="B37BCC8FA8834DBA9320E15551680D02"/>
        <w:style w:val=""/>
        <w:category>
          <w:name w:val="常规"/>
          <w:gallery w:val="placeholder"/>
        </w:category>
        <w:types>
          <w:type w:val="bbPlcHdr"/>
        </w:types>
        <w:behaviors>
          <w:behavior w:val="content"/>
        </w:behaviors>
        <w:description w:val=""/>
        <w:guid w:val="{D6BFE836-6456-47E6-81E6-945382D0BE50}"/>
      </w:docPartPr>
      <w:docPartBody>
        <w:p>
          <w:r>
            <w:rPr>
              <w:rStyle w:val="4"/>
              <w:rFonts w:hint="eastAsia" w:ascii="宋体" w:hAnsi="宋体" w:eastAsia="宋体" w:cs="宋体"/>
            </w:rPr>
            <w:t>单击此处输入文字</w:t>
          </w:r>
        </w:p>
      </w:docPartBody>
    </w:docPart>
    <w:docPart>
      <w:docPartPr>
        <w:name w:val="EE782BBFE54143A99EC19DB75BF8B22D"/>
        <w:style w:val=""/>
        <w:category>
          <w:name w:val="常规"/>
          <w:gallery w:val="placeholder"/>
        </w:category>
        <w:types>
          <w:type w:val="bbPlcHdr"/>
        </w:types>
        <w:behaviors>
          <w:behavior w:val="content"/>
        </w:behaviors>
        <w:description w:val=""/>
        <w:guid w:val="{9AA5C4D7-8205-40DA-B04A-FB63BF68FB3A}"/>
      </w:docPartPr>
      <w:docPartBody>
        <w:p>
          <w:r>
            <w:rPr>
              <w:rStyle w:val="4"/>
              <w:rFonts w:hint="eastAsia" w:ascii="宋体" w:hAnsi="宋体" w:eastAsia="宋体" w:cs="宋体"/>
            </w:rPr>
            <w:t>单击此处输入文字</w:t>
          </w:r>
        </w:p>
      </w:docPartBody>
    </w:docPart>
    <w:docPart>
      <w:docPartPr>
        <w:name w:val="8D67D1B2B6164E4D990EE18FB722D853"/>
        <w:style w:val=""/>
        <w:category>
          <w:name w:val="常规"/>
          <w:gallery w:val="placeholder"/>
        </w:category>
        <w:types>
          <w:type w:val="bbPlcHdr"/>
        </w:types>
        <w:behaviors>
          <w:behavior w:val="content"/>
        </w:behaviors>
        <w:description w:val=""/>
        <w:guid w:val="{7256A322-44A3-4B84-8271-A6EC7DD56C2F}"/>
      </w:docPartPr>
      <w:docPartBody>
        <w:p>
          <w:r>
            <w:rPr>
              <w:rStyle w:val="4"/>
              <w:rFonts w:hint="eastAsia" w:ascii="宋体" w:hAnsi="宋体" w:eastAsia="宋体" w:cs="宋体"/>
            </w:rPr>
            <w:t>单击此处输入文字</w:t>
          </w:r>
        </w:p>
      </w:docPartBody>
    </w:docPart>
    <w:docPart>
      <w:docPartPr>
        <w:name w:val="EF9EF99DE2AE4337996B17A691AA60D4"/>
        <w:style w:val=""/>
        <w:category>
          <w:name w:val="常规"/>
          <w:gallery w:val="placeholder"/>
        </w:category>
        <w:types>
          <w:type w:val="bbPlcHdr"/>
        </w:types>
        <w:behaviors>
          <w:behavior w:val="content"/>
        </w:behaviors>
        <w:description w:val=""/>
        <w:guid w:val="{50343005-CF07-4737-BEA4-FEA916274272}"/>
      </w:docPartPr>
      <w:docPartBody>
        <w:p>
          <w:r>
            <w:rPr>
              <w:rStyle w:val="4"/>
              <w:rFonts w:hint="eastAsia" w:ascii="宋体" w:hAnsi="宋体" w:eastAsia="宋体" w:cs="宋体"/>
            </w:rPr>
            <w:t>单击此处输入文字</w:t>
          </w:r>
        </w:p>
      </w:docPartBody>
    </w:docPart>
    <w:docPart>
      <w:docPartPr>
        <w:name w:val="DBDD7DBCFB5D48D796F0BE0D50AC2FC1"/>
        <w:style w:val=""/>
        <w:category>
          <w:name w:val="常规"/>
          <w:gallery w:val="placeholder"/>
        </w:category>
        <w:types>
          <w:type w:val="bbPlcHdr"/>
        </w:types>
        <w:behaviors>
          <w:behavior w:val="content"/>
        </w:behaviors>
        <w:description w:val=""/>
        <w:guid w:val="{1A4A3C4C-56E7-44B8-BD0A-9E42369DF704}"/>
      </w:docPartPr>
      <w:docPartBody>
        <w:p>
          <w:r>
            <w:rPr>
              <w:rStyle w:val="4"/>
              <w:rFonts w:hint="eastAsia" w:ascii="宋体" w:hAnsi="宋体" w:eastAsia="宋体" w:cs="宋体"/>
            </w:rPr>
            <w:t>单击此处输入文字</w:t>
          </w:r>
        </w:p>
      </w:docPartBody>
    </w:docPart>
    <w:docPart>
      <w:docPartPr>
        <w:name w:val="B89A80517BFA4794B2CC5ED8AFA3E3BD"/>
        <w:style w:val=""/>
        <w:category>
          <w:name w:val="常规"/>
          <w:gallery w:val="placeholder"/>
        </w:category>
        <w:types>
          <w:type w:val="bbPlcHdr"/>
        </w:types>
        <w:behaviors>
          <w:behavior w:val="content"/>
        </w:behaviors>
        <w:description w:val=""/>
        <w:guid w:val="{D38B375F-BEAF-4541-BE43-0A83EE8DE43F}"/>
      </w:docPartPr>
      <w:docPartBody>
        <w:p>
          <w:r>
            <w:rPr>
              <w:rStyle w:val="4"/>
              <w:rFonts w:hint="eastAsia" w:ascii="宋体" w:hAnsi="宋体" w:eastAsia="宋体" w:cs="宋体"/>
            </w:rPr>
            <w:t>单击此处输入文字</w:t>
          </w:r>
        </w:p>
      </w:docPartBody>
    </w:docPart>
    <w:docPart>
      <w:docPartPr>
        <w:name w:val="EF7F1624A7EA45B4B555F3FFC422A1F5"/>
        <w:style w:val=""/>
        <w:category>
          <w:name w:val="常规"/>
          <w:gallery w:val="placeholder"/>
        </w:category>
        <w:types>
          <w:type w:val="bbPlcHdr"/>
        </w:types>
        <w:behaviors>
          <w:behavior w:val="content"/>
        </w:behaviors>
        <w:description w:val=""/>
        <w:guid w:val="{388F8923-FD23-4D34-9E53-B00BC6377876}"/>
      </w:docPartPr>
      <w:docPartBody>
        <w:p>
          <w:r>
            <w:rPr>
              <w:rStyle w:val="4"/>
              <w:rFonts w:hint="eastAsia" w:ascii="宋体" w:hAnsi="宋体" w:eastAsia="宋体" w:cs="宋体"/>
            </w:rPr>
            <w:t>单击此处输入文字</w:t>
          </w:r>
        </w:p>
      </w:docPartBody>
    </w:docPart>
    <w:docPart>
      <w:docPartPr>
        <w:name w:val="C6B7D4918D51418091CD14728AC388E0"/>
        <w:style w:val=""/>
        <w:category>
          <w:name w:val="常规"/>
          <w:gallery w:val="placeholder"/>
        </w:category>
        <w:types>
          <w:type w:val="bbPlcHdr"/>
        </w:types>
        <w:behaviors>
          <w:behavior w:val="content"/>
        </w:behaviors>
        <w:description w:val=""/>
        <w:guid w:val="{8E739369-246A-476A-A802-9AB1691CAF19}"/>
      </w:docPartPr>
      <w:docPartBody>
        <w:p>
          <w:r>
            <w:rPr>
              <w:rStyle w:val="4"/>
              <w:rFonts w:hint="eastAsia" w:ascii="宋体" w:hAnsi="宋体" w:eastAsia="宋体" w:cs="宋体"/>
            </w:rPr>
            <w:t>单击此处输入文字</w:t>
          </w:r>
        </w:p>
      </w:docPartBody>
    </w:docPart>
    <w:docPart>
      <w:docPartPr>
        <w:name w:val="18BE9E7D6EE3436DA69AC4CCED147447"/>
        <w:style w:val=""/>
        <w:category>
          <w:name w:val="常规"/>
          <w:gallery w:val="placeholder"/>
        </w:category>
        <w:types>
          <w:type w:val="bbPlcHdr"/>
        </w:types>
        <w:behaviors>
          <w:behavior w:val="content"/>
        </w:behaviors>
        <w:description w:val=""/>
        <w:guid w:val="{2822A819-9A53-468A-BC67-A63B88F89107}"/>
      </w:docPartPr>
      <w:docPartBody>
        <w:p>
          <w:r>
            <w:rPr>
              <w:rStyle w:val="4"/>
              <w:rFonts w:hint="eastAsia" w:ascii="宋体" w:hAnsi="宋体" w:eastAsia="宋体" w:cs="宋体"/>
            </w:rPr>
            <w:t>单击此处输入文字</w:t>
          </w:r>
        </w:p>
      </w:docPartBody>
    </w:docPart>
    <w:docPart>
      <w:docPartPr>
        <w:name w:val="6C1F3AE275D94CFEA560595B47D801C7"/>
        <w:style w:val=""/>
        <w:category>
          <w:name w:val="常规"/>
          <w:gallery w:val="placeholder"/>
        </w:category>
        <w:types>
          <w:type w:val="bbPlcHdr"/>
        </w:types>
        <w:behaviors>
          <w:behavior w:val="content"/>
        </w:behaviors>
        <w:description w:val=""/>
        <w:guid w:val="{27231397-7742-4BE4-B0C5-A8035B530689}"/>
      </w:docPartPr>
      <w:docPartBody>
        <w:p>
          <w:r>
            <w:rPr>
              <w:rStyle w:val="4"/>
              <w:rFonts w:hint="eastAsia" w:ascii="宋体" w:hAnsi="宋体" w:eastAsia="宋体" w:cs="宋体"/>
            </w:rPr>
            <w:t>单击此处输入文字</w:t>
          </w:r>
        </w:p>
      </w:docPartBody>
    </w:docPart>
    <w:docPart>
      <w:docPartPr>
        <w:name w:val="FAE6358069244615A068E09B314FBD8D"/>
        <w:style w:val=""/>
        <w:category>
          <w:name w:val="常规"/>
          <w:gallery w:val="placeholder"/>
        </w:category>
        <w:types>
          <w:type w:val="bbPlcHdr"/>
        </w:types>
        <w:behaviors>
          <w:behavior w:val="content"/>
        </w:behaviors>
        <w:description w:val=""/>
        <w:guid w:val="{9966E848-FDFA-447B-9EB3-E0550F59E95F}"/>
      </w:docPartPr>
      <w:docPartBody>
        <w:p>
          <w:r>
            <w:rPr>
              <w:rStyle w:val="4"/>
              <w:rFonts w:hint="eastAsia" w:ascii="宋体" w:hAnsi="宋体" w:eastAsia="宋体" w:cs="宋体"/>
            </w:rPr>
            <w:t>单击此处输入文字</w:t>
          </w:r>
        </w:p>
      </w:docPartBody>
    </w:docPart>
    <w:docPart>
      <w:docPartPr>
        <w:name w:val="9FF060617D8E4D4A9BFD46E816F651C7"/>
        <w:style w:val=""/>
        <w:category>
          <w:name w:val="常规"/>
          <w:gallery w:val="placeholder"/>
        </w:category>
        <w:types>
          <w:type w:val="bbPlcHdr"/>
        </w:types>
        <w:behaviors>
          <w:behavior w:val="content"/>
        </w:behaviors>
        <w:description w:val=""/>
        <w:guid w:val="{5AB66BA4-8115-4E0C-A22E-107E3B225A7C}"/>
      </w:docPartPr>
      <w:docPartBody>
        <w:p>
          <w:r>
            <w:rPr>
              <w:rStyle w:val="4"/>
              <w:rFonts w:hint="eastAsia" w:ascii="宋体" w:hAnsi="宋体" w:eastAsia="宋体" w:cs="宋体"/>
            </w:rPr>
            <w:t>单击此处输入文字</w:t>
          </w:r>
        </w:p>
      </w:docPartBody>
    </w:docPart>
    <w:docPart>
      <w:docPartPr>
        <w:name w:val="F89CE63F67344D8DA5D41576F5A82DA4"/>
        <w:style w:val=""/>
        <w:category>
          <w:name w:val="常规"/>
          <w:gallery w:val="placeholder"/>
        </w:category>
        <w:types>
          <w:type w:val="bbPlcHdr"/>
        </w:types>
        <w:behaviors>
          <w:behavior w:val="content"/>
        </w:behaviors>
        <w:description w:val=""/>
        <w:guid w:val="{E7A45100-5BE5-4405-BAAA-C6A69ACD99A9}"/>
      </w:docPartPr>
      <w:docPartBody>
        <w:p>
          <w:r>
            <w:rPr>
              <w:rStyle w:val="4"/>
              <w:rFonts w:hint="eastAsia" w:ascii="宋体" w:hAnsi="宋体" w:eastAsia="宋体" w:cs="宋体"/>
            </w:rPr>
            <w:t>单击此处输入文字</w:t>
          </w:r>
        </w:p>
      </w:docPartBody>
    </w:docPart>
    <w:docPart>
      <w:docPartPr>
        <w:name w:val="82EA93A5CC5D4C6F9ECC157C499459AC"/>
        <w:style w:val=""/>
        <w:category>
          <w:name w:val="常规"/>
          <w:gallery w:val="placeholder"/>
        </w:category>
        <w:types>
          <w:type w:val="bbPlcHdr"/>
        </w:types>
        <w:behaviors>
          <w:behavior w:val="content"/>
        </w:behaviors>
        <w:description w:val=""/>
        <w:guid w:val="{88169E20-CAB5-47C0-98A2-AD9EFE089BC2}"/>
      </w:docPartPr>
      <w:docPartBody>
        <w:p>
          <w:r>
            <w:rPr>
              <w:rStyle w:val="4"/>
              <w:rFonts w:hint="eastAsia" w:ascii="宋体" w:hAnsi="宋体" w:eastAsia="宋体" w:cs="宋体"/>
            </w:rPr>
            <w:t>单击此处输入文字</w:t>
          </w:r>
        </w:p>
      </w:docPartBody>
    </w:docPart>
    <w:docPart>
      <w:docPartPr>
        <w:name w:val="ADC258D714D14282A6CFCC0FECBB1413"/>
        <w:style w:val=""/>
        <w:category>
          <w:name w:val="常规"/>
          <w:gallery w:val="placeholder"/>
        </w:category>
        <w:types>
          <w:type w:val="bbPlcHdr"/>
        </w:types>
        <w:behaviors>
          <w:behavior w:val="content"/>
        </w:behaviors>
        <w:description w:val=""/>
        <w:guid w:val="{45ADC05B-0CB8-408C-89D3-BB5B79EA429C}"/>
      </w:docPartPr>
      <w:docPartBody>
        <w:p>
          <w:r>
            <w:rPr>
              <w:rStyle w:val="4"/>
              <w:rFonts w:hint="eastAsia" w:ascii="宋体" w:hAnsi="宋体" w:eastAsia="宋体" w:cs="宋体"/>
            </w:rPr>
            <w:t>单击此处输入文字</w:t>
          </w:r>
        </w:p>
      </w:docPartBody>
    </w:docPart>
    <w:docPart>
      <w:docPartPr>
        <w:name w:val="4C188BD45F3B48CA83267B4131F361AF"/>
        <w:style w:val=""/>
        <w:category>
          <w:name w:val="常规"/>
          <w:gallery w:val="placeholder"/>
        </w:category>
        <w:types>
          <w:type w:val="bbPlcHdr"/>
        </w:types>
        <w:behaviors>
          <w:behavior w:val="content"/>
        </w:behaviors>
        <w:description w:val=""/>
        <w:guid w:val="{8ECD3969-39FC-4FBB-A8F5-26E8C0736329}"/>
      </w:docPartPr>
      <w:docPartBody>
        <w:p>
          <w:r>
            <w:rPr>
              <w:rStyle w:val="4"/>
              <w:rFonts w:hint="eastAsia" w:ascii="宋体" w:hAnsi="宋体" w:eastAsia="宋体" w:cs="宋体"/>
            </w:rPr>
            <w:t>单击此处输入文字</w:t>
          </w:r>
        </w:p>
      </w:docPartBody>
    </w:docPart>
    <w:docPart>
      <w:docPartPr>
        <w:name w:val="06A86C3C9B604B11B8364B8413D81084"/>
        <w:style w:val=""/>
        <w:category>
          <w:name w:val="常规"/>
          <w:gallery w:val="placeholder"/>
        </w:category>
        <w:types>
          <w:type w:val="bbPlcHdr"/>
        </w:types>
        <w:behaviors>
          <w:behavior w:val="content"/>
        </w:behaviors>
        <w:description w:val=""/>
        <w:guid w:val="{1F80E083-6C56-4BB8-9DB9-F27968FA1845}"/>
      </w:docPartPr>
      <w:docPartBody>
        <w:p>
          <w:r>
            <w:rPr>
              <w:rStyle w:val="4"/>
              <w:rFonts w:hint="eastAsia" w:ascii="宋体" w:hAnsi="宋体" w:eastAsia="宋体" w:cs="宋体"/>
            </w:rPr>
            <w:t>单击此处输入文字</w:t>
          </w:r>
        </w:p>
      </w:docPartBody>
    </w:docPart>
    <w:docPart>
      <w:docPartPr>
        <w:name w:val="4C77F1ED32104AE18A35AB3A60495E42"/>
        <w:style w:val=""/>
        <w:category>
          <w:name w:val="常规"/>
          <w:gallery w:val="placeholder"/>
        </w:category>
        <w:types>
          <w:type w:val="bbPlcHdr"/>
        </w:types>
        <w:behaviors>
          <w:behavior w:val="content"/>
        </w:behaviors>
        <w:description w:val=""/>
        <w:guid w:val="{A7A1828E-CCAD-4C8F-BD0A-B20344E65A3F}"/>
      </w:docPartPr>
      <w:docPartBody>
        <w:p>
          <w:r>
            <w:rPr>
              <w:rStyle w:val="4"/>
              <w:rFonts w:hint="eastAsia" w:ascii="宋体" w:hAnsi="宋体" w:eastAsia="宋体" w:cs="宋体"/>
            </w:rPr>
            <w:t>单击此处输入文字</w:t>
          </w:r>
        </w:p>
      </w:docPartBody>
    </w:docPart>
    <w:docPart>
      <w:docPartPr>
        <w:name w:val="E2CB06B58F8E45D79DBE35C9A04EB04B"/>
        <w:style w:val=""/>
        <w:category>
          <w:name w:val="常规"/>
          <w:gallery w:val="placeholder"/>
        </w:category>
        <w:types>
          <w:type w:val="bbPlcHdr"/>
        </w:types>
        <w:behaviors>
          <w:behavior w:val="content"/>
        </w:behaviors>
        <w:description w:val=""/>
        <w:guid w:val="{14F862A6-CD85-4152-B114-09F3A9DC571B}"/>
      </w:docPartPr>
      <w:docPartBody>
        <w:p>
          <w:r>
            <w:rPr>
              <w:rStyle w:val="4"/>
              <w:rFonts w:hint="eastAsia" w:ascii="宋体" w:hAnsi="宋体" w:eastAsia="宋体" w:cs="宋体"/>
            </w:rPr>
            <w:t>单击此处输入文字</w:t>
          </w:r>
        </w:p>
      </w:docPartBody>
    </w:docPart>
    <w:docPart>
      <w:docPartPr>
        <w:name w:val="6D5ABAE1E0F64BB6A86A5667EC3F052C"/>
        <w:style w:val=""/>
        <w:category>
          <w:name w:val="常规"/>
          <w:gallery w:val="placeholder"/>
        </w:category>
        <w:types>
          <w:type w:val="bbPlcHdr"/>
        </w:types>
        <w:behaviors>
          <w:behavior w:val="content"/>
        </w:behaviors>
        <w:description w:val=""/>
        <w:guid w:val="{4B82EBAD-1C31-43B0-AEB2-BEC1ACC819F5}"/>
      </w:docPartPr>
      <w:docPartBody>
        <w:p>
          <w:r>
            <w:rPr>
              <w:rStyle w:val="4"/>
              <w:rFonts w:hint="eastAsia" w:ascii="宋体" w:hAnsi="宋体" w:eastAsia="宋体" w:cs="宋体"/>
            </w:rPr>
            <w:t>单击此处输入文字</w:t>
          </w:r>
        </w:p>
      </w:docPartBody>
    </w:docPart>
    <w:docPart>
      <w:docPartPr>
        <w:name w:val="25457744F9D645E09042801C5A0F2FE8"/>
        <w:style w:val=""/>
        <w:category>
          <w:name w:val="常规"/>
          <w:gallery w:val="placeholder"/>
        </w:category>
        <w:types>
          <w:type w:val="bbPlcHdr"/>
        </w:types>
        <w:behaviors>
          <w:behavior w:val="content"/>
        </w:behaviors>
        <w:description w:val=""/>
        <w:guid w:val="{61B87993-45F0-4C5C-A8D2-0082FDB5380E}"/>
      </w:docPartPr>
      <w:docPartBody>
        <w:p>
          <w:r>
            <w:rPr>
              <w:rStyle w:val="4"/>
              <w:rFonts w:hint="eastAsia" w:ascii="宋体" w:hAnsi="宋体" w:eastAsia="宋体" w:cs="宋体"/>
            </w:rPr>
            <w:t>单击此处输入文字</w:t>
          </w:r>
        </w:p>
      </w:docPartBody>
    </w:docPart>
    <w:docPart>
      <w:docPartPr>
        <w:name w:val="C8E5CADD9A0541728C415BA3CEB1D06A"/>
        <w:style w:val=""/>
        <w:category>
          <w:name w:val="常规"/>
          <w:gallery w:val="placeholder"/>
        </w:category>
        <w:types>
          <w:type w:val="bbPlcHdr"/>
        </w:types>
        <w:behaviors>
          <w:behavior w:val="content"/>
        </w:behaviors>
        <w:description w:val=""/>
        <w:guid w:val="{558142F6-CA90-463A-A3B4-2E0E2796C467}"/>
      </w:docPartPr>
      <w:docPartBody>
        <w:p>
          <w:r>
            <w:rPr>
              <w:rStyle w:val="4"/>
              <w:rFonts w:hint="eastAsia" w:ascii="宋体" w:hAnsi="宋体" w:eastAsia="宋体" w:cs="宋体"/>
            </w:rPr>
            <w:t>单击此处输入文字</w:t>
          </w:r>
        </w:p>
      </w:docPartBody>
    </w:docPart>
    <w:docPart>
      <w:docPartPr>
        <w:name w:val="F40F3E1751674F5DA760F9BC47B1B5FF"/>
        <w:style w:val=""/>
        <w:category>
          <w:name w:val="常规"/>
          <w:gallery w:val="placeholder"/>
        </w:category>
        <w:types>
          <w:type w:val="bbPlcHdr"/>
        </w:types>
        <w:behaviors>
          <w:behavior w:val="content"/>
        </w:behaviors>
        <w:description w:val=""/>
        <w:guid w:val="{D9079A24-C870-452D-BF14-278F2B4EF4EC}"/>
      </w:docPartPr>
      <w:docPartBody>
        <w:p>
          <w:r>
            <w:rPr>
              <w:rStyle w:val="4"/>
              <w:rFonts w:hint="eastAsia" w:ascii="宋体" w:hAnsi="宋体" w:eastAsia="宋体" w:cs="宋体"/>
            </w:rPr>
            <w:t>单击此处输入文字</w:t>
          </w:r>
        </w:p>
      </w:docPartBody>
    </w:docPart>
    <w:docPart>
      <w:docPartPr>
        <w:name w:val="A00BDFE8B6414DD4938C859C05CFC23D"/>
        <w:style w:val=""/>
        <w:category>
          <w:name w:val="常规"/>
          <w:gallery w:val="placeholder"/>
        </w:category>
        <w:types>
          <w:type w:val="bbPlcHdr"/>
        </w:types>
        <w:behaviors>
          <w:behavior w:val="content"/>
        </w:behaviors>
        <w:description w:val=""/>
        <w:guid w:val="{4D141888-9BD7-4DD2-9862-26F66DE138D7}"/>
      </w:docPartPr>
      <w:docPartBody>
        <w:p>
          <w:r>
            <w:rPr>
              <w:rStyle w:val="4"/>
              <w:rFonts w:hint="eastAsia" w:ascii="宋体" w:hAnsi="宋体" w:eastAsia="宋体" w:cs="宋体"/>
            </w:rPr>
            <w:t>单击此处输入文字</w:t>
          </w:r>
        </w:p>
      </w:docPartBody>
    </w:docPart>
    <w:docPart>
      <w:docPartPr>
        <w:name w:val="ACBBEE9E6A3F498B8BFC1D04C6C179D6"/>
        <w:style w:val=""/>
        <w:category>
          <w:name w:val="常规"/>
          <w:gallery w:val="placeholder"/>
        </w:category>
        <w:types>
          <w:type w:val="bbPlcHdr"/>
        </w:types>
        <w:behaviors>
          <w:behavior w:val="content"/>
        </w:behaviors>
        <w:description w:val=""/>
        <w:guid w:val="{0E66C89C-5FFB-46ED-8D3A-8ABC85A39D33}"/>
      </w:docPartPr>
      <w:docPartBody>
        <w:p>
          <w:r>
            <w:rPr>
              <w:rStyle w:val="4"/>
              <w:rFonts w:hint="eastAsia" w:ascii="宋体" w:hAnsi="宋体" w:eastAsia="宋体" w:cs="宋体"/>
            </w:rPr>
            <w:t>单击此处输入文字</w:t>
          </w:r>
        </w:p>
      </w:docPartBody>
    </w:docPart>
    <w:docPart>
      <w:docPartPr>
        <w:name w:val="AE513020052B439CB2F1387B9DD55EFC"/>
        <w:style w:val=""/>
        <w:category>
          <w:name w:val="常规"/>
          <w:gallery w:val="placeholder"/>
        </w:category>
        <w:types>
          <w:type w:val="bbPlcHdr"/>
        </w:types>
        <w:behaviors>
          <w:behavior w:val="content"/>
        </w:behaviors>
        <w:description w:val=""/>
        <w:guid w:val="{DF85F1C3-9066-415F-AD2E-11027E7F16D4}"/>
      </w:docPartPr>
      <w:docPartBody>
        <w:p>
          <w:r>
            <w:rPr>
              <w:rStyle w:val="4"/>
              <w:rFonts w:hint="eastAsia" w:ascii="宋体" w:hAnsi="宋体" w:eastAsia="宋体" w:cs="宋体"/>
            </w:rPr>
            <w:t>单击此处输入文字</w:t>
          </w:r>
        </w:p>
      </w:docPartBody>
    </w:docPart>
    <w:docPart>
      <w:docPartPr>
        <w:name w:val="D04F8D0B906041F78C84F78626D0683A"/>
        <w:style w:val=""/>
        <w:category>
          <w:name w:val="常规"/>
          <w:gallery w:val="placeholder"/>
        </w:category>
        <w:types>
          <w:type w:val="bbPlcHdr"/>
        </w:types>
        <w:behaviors>
          <w:behavior w:val="content"/>
        </w:behaviors>
        <w:description w:val=""/>
        <w:guid w:val="{9F89CB67-ED55-4EBD-A2DB-000C01C7D1A5}"/>
      </w:docPartPr>
      <w:docPartBody>
        <w:p>
          <w:r>
            <w:rPr>
              <w:rStyle w:val="4"/>
              <w:rFonts w:hint="eastAsia" w:ascii="宋体" w:hAnsi="宋体" w:eastAsia="宋体" w:cs="宋体"/>
            </w:rPr>
            <w:t>单击此处输入文字</w:t>
          </w:r>
        </w:p>
      </w:docPartBody>
    </w:docPart>
    <w:docPart>
      <w:docPartPr>
        <w:name w:val="3B90482CD2034922A18C6310F4161D2B"/>
        <w:style w:val=""/>
        <w:category>
          <w:name w:val="常规"/>
          <w:gallery w:val="placeholder"/>
        </w:category>
        <w:types>
          <w:type w:val="bbPlcHdr"/>
        </w:types>
        <w:behaviors>
          <w:behavior w:val="content"/>
        </w:behaviors>
        <w:description w:val=""/>
        <w:guid w:val="{14900473-4826-4258-B50A-00F43AD02A55}"/>
      </w:docPartPr>
      <w:docPartBody>
        <w:p>
          <w:r>
            <w:rPr>
              <w:rStyle w:val="4"/>
              <w:rFonts w:hint="eastAsia" w:ascii="宋体" w:hAnsi="宋体" w:eastAsia="宋体" w:cs="宋体"/>
            </w:rPr>
            <w:t>单击此处输入文字</w:t>
          </w:r>
        </w:p>
      </w:docPartBody>
    </w:docPart>
    <w:docPart>
      <w:docPartPr>
        <w:name w:val="C16CE5B9FAD743F2B0E67FDACCADE7E9"/>
        <w:style w:val=""/>
        <w:category>
          <w:name w:val="常规"/>
          <w:gallery w:val="placeholder"/>
        </w:category>
        <w:types>
          <w:type w:val="bbPlcHdr"/>
        </w:types>
        <w:behaviors>
          <w:behavior w:val="content"/>
        </w:behaviors>
        <w:description w:val=""/>
        <w:guid w:val="{5BDCF3AA-C478-4AD2-9A04-7F9483457357}"/>
      </w:docPartPr>
      <w:docPartBody>
        <w:p>
          <w:r>
            <w:rPr>
              <w:rStyle w:val="4"/>
              <w:rFonts w:hint="eastAsia" w:ascii="宋体" w:hAnsi="宋体" w:eastAsia="宋体" w:cs="宋体"/>
            </w:rPr>
            <w:t>单击此处输入文字</w:t>
          </w:r>
        </w:p>
      </w:docPartBody>
    </w:docPart>
    <w:docPart>
      <w:docPartPr>
        <w:name w:val="1F9568B8CFD747BEA185EE1146FAC906"/>
        <w:style w:val=""/>
        <w:category>
          <w:name w:val="常规"/>
          <w:gallery w:val="placeholder"/>
        </w:category>
        <w:types>
          <w:type w:val="bbPlcHdr"/>
        </w:types>
        <w:behaviors>
          <w:behavior w:val="content"/>
        </w:behaviors>
        <w:description w:val=""/>
        <w:guid w:val="{11FC75A8-8180-43CC-AC17-B11688F10D64}"/>
      </w:docPartPr>
      <w:docPartBody>
        <w:p>
          <w:r>
            <w:rPr>
              <w:rStyle w:val="4"/>
              <w:rFonts w:hint="eastAsia" w:ascii="宋体" w:hAnsi="宋体" w:eastAsia="宋体" w:cs="宋体"/>
            </w:rPr>
            <w:t>单击此处输入文字</w:t>
          </w:r>
        </w:p>
      </w:docPartBody>
    </w:docPart>
    <w:docPart>
      <w:docPartPr>
        <w:name w:val="28E8D5C9ECA84203A22DA2A22D1940F9"/>
        <w:style w:val=""/>
        <w:category>
          <w:name w:val="常规"/>
          <w:gallery w:val="placeholder"/>
        </w:category>
        <w:types>
          <w:type w:val="bbPlcHdr"/>
        </w:types>
        <w:behaviors>
          <w:behavior w:val="content"/>
        </w:behaviors>
        <w:description w:val=""/>
        <w:guid w:val="{EB5CF6C2-0803-4F6C-80C4-3C491D37A082}"/>
      </w:docPartPr>
      <w:docPartBody>
        <w:p>
          <w:r>
            <w:rPr>
              <w:rStyle w:val="4"/>
              <w:rFonts w:hint="eastAsia" w:ascii="宋体" w:hAnsi="宋体" w:eastAsia="宋体" w:cs="宋体"/>
            </w:rPr>
            <w:t>单击此处输入文字</w:t>
          </w:r>
        </w:p>
      </w:docPartBody>
    </w:docPart>
    <w:docPart>
      <w:docPartPr>
        <w:name w:val="143F61462ACD4A3FAAC669B3A7447F41"/>
        <w:style w:val=""/>
        <w:category>
          <w:name w:val="常规"/>
          <w:gallery w:val="placeholder"/>
        </w:category>
        <w:types>
          <w:type w:val="bbPlcHdr"/>
        </w:types>
        <w:behaviors>
          <w:behavior w:val="content"/>
        </w:behaviors>
        <w:description w:val=""/>
        <w:guid w:val="{A95FE972-30B2-4541-93A7-1673854923F5}"/>
      </w:docPartPr>
      <w:docPartBody>
        <w:p>
          <w:r>
            <w:rPr>
              <w:rStyle w:val="4"/>
              <w:rFonts w:hint="eastAsia" w:ascii="宋体" w:hAnsi="宋体" w:eastAsia="宋体" w:cs="宋体"/>
            </w:rPr>
            <w:t>单击此处输入文字</w:t>
          </w:r>
        </w:p>
      </w:docPartBody>
    </w:docPart>
    <w:docPart>
      <w:docPartPr>
        <w:name w:val="D8CAD7E771DF41B6A8B0D26BC294B84B"/>
        <w:style w:val=""/>
        <w:category>
          <w:name w:val="常规"/>
          <w:gallery w:val="placeholder"/>
        </w:category>
        <w:types>
          <w:type w:val="bbPlcHdr"/>
        </w:types>
        <w:behaviors>
          <w:behavior w:val="content"/>
        </w:behaviors>
        <w:description w:val=""/>
        <w:guid w:val="{4537A14F-EE95-4FB7-BB2F-59699EAD9A58}"/>
      </w:docPartPr>
      <w:docPartBody>
        <w:p>
          <w:r>
            <w:rPr>
              <w:rStyle w:val="4"/>
              <w:rFonts w:hint="eastAsia" w:ascii="宋体" w:hAnsi="宋体" w:eastAsia="宋体" w:cs="宋体"/>
            </w:rPr>
            <w:t>单击此处输入文字</w:t>
          </w:r>
        </w:p>
      </w:docPartBody>
    </w:docPart>
    <w:docPart>
      <w:docPartPr>
        <w:name w:val="833583026E914B57A238F05F58031928"/>
        <w:style w:val=""/>
        <w:category>
          <w:name w:val="常规"/>
          <w:gallery w:val="placeholder"/>
        </w:category>
        <w:types>
          <w:type w:val="bbPlcHdr"/>
        </w:types>
        <w:behaviors>
          <w:behavior w:val="content"/>
        </w:behaviors>
        <w:description w:val=""/>
        <w:guid w:val="{C8634523-1736-4620-BF72-F2284F5CFD5A}"/>
      </w:docPartPr>
      <w:docPartBody>
        <w:p>
          <w:r>
            <w:rPr>
              <w:rStyle w:val="4"/>
              <w:rFonts w:hint="eastAsia" w:ascii="宋体" w:hAnsi="宋体" w:eastAsia="宋体" w:cs="宋体"/>
            </w:rPr>
            <w:t>单击此处输入文字</w:t>
          </w:r>
        </w:p>
      </w:docPartBody>
    </w:docPart>
    <w:docPart>
      <w:docPartPr>
        <w:name w:val="C774E42BBB094704BA1811E20D1D9C17"/>
        <w:style w:val=""/>
        <w:category>
          <w:name w:val="常规"/>
          <w:gallery w:val="placeholder"/>
        </w:category>
        <w:types>
          <w:type w:val="bbPlcHdr"/>
        </w:types>
        <w:behaviors>
          <w:behavior w:val="content"/>
        </w:behaviors>
        <w:description w:val=""/>
        <w:guid w:val="{724C68E7-A89C-4093-8FCA-689B19A9D9BD}"/>
      </w:docPartPr>
      <w:docPartBody>
        <w:p>
          <w:r>
            <w:rPr>
              <w:rStyle w:val="4"/>
              <w:rFonts w:hint="eastAsia" w:ascii="宋体" w:hAnsi="宋体" w:eastAsia="宋体" w:cs="宋体"/>
            </w:rPr>
            <w:t>单击此处输入文字</w:t>
          </w:r>
        </w:p>
      </w:docPartBody>
    </w:docPart>
    <w:docPart>
      <w:docPartPr>
        <w:name w:val="BEC29401CB5E4F7084E96900EF9BEFC4"/>
        <w:style w:val=""/>
        <w:category>
          <w:name w:val="常规"/>
          <w:gallery w:val="placeholder"/>
        </w:category>
        <w:types>
          <w:type w:val="bbPlcHdr"/>
        </w:types>
        <w:behaviors>
          <w:behavior w:val="content"/>
        </w:behaviors>
        <w:description w:val=""/>
        <w:guid w:val="{EEC8E389-3769-4986-9A2C-804EB6A03455}"/>
      </w:docPartPr>
      <w:docPartBody>
        <w:p>
          <w:r>
            <w:rPr>
              <w:rStyle w:val="4"/>
              <w:rFonts w:hint="eastAsia" w:ascii="宋体" w:hAnsi="宋体" w:eastAsia="宋体" w:cs="宋体"/>
            </w:rPr>
            <w:t>单击此处输入文字</w:t>
          </w:r>
        </w:p>
      </w:docPartBody>
    </w:docPart>
    <w:docPart>
      <w:docPartPr>
        <w:name w:val="1B6514BCEB6742F0854E18A33CBA8F73"/>
        <w:style w:val=""/>
        <w:category>
          <w:name w:val="常规"/>
          <w:gallery w:val="placeholder"/>
        </w:category>
        <w:types>
          <w:type w:val="bbPlcHdr"/>
        </w:types>
        <w:behaviors>
          <w:behavior w:val="content"/>
        </w:behaviors>
        <w:description w:val=""/>
        <w:guid w:val="{B7EAE81E-7A41-4C47-A5C4-E3895621F723}"/>
      </w:docPartPr>
      <w:docPartBody>
        <w:p>
          <w:r>
            <w:rPr>
              <w:rStyle w:val="4"/>
              <w:rFonts w:hint="eastAsia" w:ascii="宋体" w:hAnsi="宋体" w:eastAsia="宋体" w:cs="宋体"/>
            </w:rPr>
            <w:t>单击此处输入文字</w:t>
          </w:r>
        </w:p>
      </w:docPartBody>
    </w:docPart>
    <w:docPart>
      <w:docPartPr>
        <w:name w:val="AD617A67E237486B8D29F022EF1E9901"/>
        <w:style w:val=""/>
        <w:category>
          <w:name w:val="常规"/>
          <w:gallery w:val="placeholder"/>
        </w:category>
        <w:types>
          <w:type w:val="bbPlcHdr"/>
        </w:types>
        <w:behaviors>
          <w:behavior w:val="content"/>
        </w:behaviors>
        <w:description w:val=""/>
        <w:guid w:val="{CEAAFFF8-2F85-452A-B68D-5BADB0E60A7A}"/>
      </w:docPartPr>
      <w:docPartBody>
        <w:p>
          <w:r>
            <w:rPr>
              <w:rStyle w:val="4"/>
              <w:rFonts w:hint="eastAsia" w:ascii="宋体" w:hAnsi="宋体" w:eastAsia="宋体" w:cs="宋体"/>
            </w:rPr>
            <w:t>单击此处输入文字</w:t>
          </w:r>
        </w:p>
      </w:docPartBody>
    </w:docPart>
    <w:docPart>
      <w:docPartPr>
        <w:name w:val="B85950B2300C47B78A1D5055037FB27F"/>
        <w:style w:val=""/>
        <w:category>
          <w:name w:val="常规"/>
          <w:gallery w:val="placeholder"/>
        </w:category>
        <w:types>
          <w:type w:val="bbPlcHdr"/>
        </w:types>
        <w:behaviors>
          <w:behavior w:val="content"/>
        </w:behaviors>
        <w:description w:val=""/>
        <w:guid w:val="{2C97319D-4450-47EA-B1DC-A14C659224D0}"/>
      </w:docPartPr>
      <w:docPartBody>
        <w:p>
          <w:r>
            <w:rPr>
              <w:rStyle w:val="4"/>
              <w:rFonts w:hint="eastAsia" w:ascii="宋体" w:hAnsi="宋体" w:eastAsia="宋体" w:cs="宋体"/>
            </w:rPr>
            <w:t>单击此处输入文字</w:t>
          </w:r>
        </w:p>
      </w:docPartBody>
    </w:docPart>
    <w:docPart>
      <w:docPartPr>
        <w:name w:val="2A786AF41F5340FEA97A2A35972F0E30"/>
        <w:style w:val=""/>
        <w:category>
          <w:name w:val="常规"/>
          <w:gallery w:val="placeholder"/>
        </w:category>
        <w:types>
          <w:type w:val="bbPlcHdr"/>
        </w:types>
        <w:behaviors>
          <w:behavior w:val="content"/>
        </w:behaviors>
        <w:description w:val=""/>
        <w:guid w:val="{7E95C1D2-A00A-4274-A909-196E6A1DB19F}"/>
      </w:docPartPr>
      <w:docPartBody>
        <w:p>
          <w:r>
            <w:rPr>
              <w:rStyle w:val="4"/>
              <w:rFonts w:hint="eastAsia" w:ascii="宋体" w:hAnsi="宋体" w:eastAsia="宋体" w:cs="宋体"/>
            </w:rPr>
            <w:t>单击此处输入文字</w:t>
          </w:r>
        </w:p>
      </w:docPartBody>
    </w:docPart>
    <w:docPart>
      <w:docPartPr>
        <w:name w:val="F69081B932884F09818487213A507C91"/>
        <w:style w:val=""/>
        <w:category>
          <w:name w:val="常规"/>
          <w:gallery w:val="placeholder"/>
        </w:category>
        <w:types>
          <w:type w:val="bbPlcHdr"/>
        </w:types>
        <w:behaviors>
          <w:behavior w:val="content"/>
        </w:behaviors>
        <w:description w:val=""/>
        <w:guid w:val="{1489977C-370B-4BDE-A4B1-520D0DA5A44D}"/>
      </w:docPartPr>
      <w:docPartBody>
        <w:p>
          <w:r>
            <w:rPr>
              <w:rStyle w:val="4"/>
              <w:rFonts w:hint="eastAsia" w:ascii="宋体" w:hAnsi="宋体" w:eastAsia="宋体" w:cs="宋体"/>
            </w:rPr>
            <w:t>单击此处输入文字</w:t>
          </w:r>
        </w:p>
      </w:docPartBody>
    </w:docPart>
    <w:docPart>
      <w:docPartPr>
        <w:name w:val="43CF1874B98F472A95B65D232440D4CD"/>
        <w:style w:val=""/>
        <w:category>
          <w:name w:val="常规"/>
          <w:gallery w:val="placeholder"/>
        </w:category>
        <w:types>
          <w:type w:val="bbPlcHdr"/>
        </w:types>
        <w:behaviors>
          <w:behavior w:val="content"/>
        </w:behaviors>
        <w:description w:val=""/>
        <w:guid w:val="{EFE390E4-6B8C-4B87-936D-BEA54F68946B}"/>
      </w:docPartPr>
      <w:docPartBody>
        <w:p>
          <w:r>
            <w:rPr>
              <w:rStyle w:val="4"/>
              <w:rFonts w:hint="eastAsia" w:ascii="宋体" w:hAnsi="宋体" w:eastAsia="宋体" w:cs="宋体"/>
            </w:rPr>
            <w:t>单击此处输入文字</w:t>
          </w:r>
        </w:p>
      </w:docPartBody>
    </w:docPart>
    <w:docPart>
      <w:docPartPr>
        <w:name w:val="67018178B03D42CCA324BDD8121CFD33"/>
        <w:style w:val=""/>
        <w:category>
          <w:name w:val="常规"/>
          <w:gallery w:val="placeholder"/>
        </w:category>
        <w:types>
          <w:type w:val="bbPlcHdr"/>
        </w:types>
        <w:behaviors>
          <w:behavior w:val="content"/>
        </w:behaviors>
        <w:description w:val=""/>
        <w:guid w:val="{C422E91E-AB0C-4177-81D7-5696A007556D}"/>
      </w:docPartPr>
      <w:docPartBody>
        <w:p>
          <w:r>
            <w:rPr>
              <w:rStyle w:val="4"/>
              <w:rFonts w:hint="eastAsia" w:ascii="宋体" w:hAnsi="宋体" w:eastAsia="宋体" w:cs="宋体"/>
            </w:rPr>
            <w:t>单击此处输入文字</w:t>
          </w:r>
        </w:p>
      </w:docPartBody>
    </w:docPart>
    <w:docPart>
      <w:docPartPr>
        <w:name w:val="145577D5CBEA4C66B02A905E8EC87053"/>
        <w:style w:val=""/>
        <w:category>
          <w:name w:val="常规"/>
          <w:gallery w:val="placeholder"/>
        </w:category>
        <w:types>
          <w:type w:val="bbPlcHdr"/>
        </w:types>
        <w:behaviors>
          <w:behavior w:val="content"/>
        </w:behaviors>
        <w:description w:val=""/>
        <w:guid w:val="{199C0B6C-CC96-4D4B-A490-BCE2D39D44F0}"/>
      </w:docPartPr>
      <w:docPartBody>
        <w:p>
          <w:r>
            <w:rPr>
              <w:rStyle w:val="4"/>
              <w:rFonts w:hint="eastAsia" w:ascii="宋体" w:hAnsi="宋体" w:eastAsia="宋体" w:cs="宋体"/>
            </w:rPr>
            <w:t>单击此处输入文字</w:t>
          </w:r>
        </w:p>
      </w:docPartBody>
    </w:docPart>
    <w:docPart>
      <w:docPartPr>
        <w:name w:val="9CD1D02978414C33A8B03F5A1BE28E84"/>
        <w:style w:val=""/>
        <w:category>
          <w:name w:val="常规"/>
          <w:gallery w:val="placeholder"/>
        </w:category>
        <w:types>
          <w:type w:val="bbPlcHdr"/>
        </w:types>
        <w:behaviors>
          <w:behavior w:val="content"/>
        </w:behaviors>
        <w:description w:val=""/>
        <w:guid w:val="{E2B8AB87-40DB-473C-AAEF-EBB1EA17B0BE}"/>
      </w:docPartPr>
      <w:docPartBody>
        <w:p>
          <w:r>
            <w:rPr>
              <w:rStyle w:val="4"/>
              <w:rFonts w:hint="eastAsia" w:ascii="宋体" w:hAnsi="宋体" w:eastAsia="宋体" w:cs="宋体"/>
            </w:rPr>
            <w:t>单击此处输入文字</w:t>
          </w:r>
        </w:p>
      </w:docPartBody>
    </w:docPart>
    <w:docPart>
      <w:docPartPr>
        <w:name w:val="643615E40CFA41ADAF705EB3C7CC8037"/>
        <w:style w:val=""/>
        <w:category>
          <w:name w:val="常规"/>
          <w:gallery w:val="placeholder"/>
        </w:category>
        <w:types>
          <w:type w:val="bbPlcHdr"/>
        </w:types>
        <w:behaviors>
          <w:behavior w:val="content"/>
        </w:behaviors>
        <w:description w:val=""/>
        <w:guid w:val="{396D8E66-D0E0-4DD9-BBF7-090BA7093133}"/>
      </w:docPartPr>
      <w:docPartBody>
        <w:p>
          <w:r>
            <w:rPr>
              <w:rStyle w:val="4"/>
              <w:rFonts w:hint="eastAsia" w:ascii="宋体" w:hAnsi="宋体" w:eastAsia="宋体" w:cs="宋体"/>
            </w:rPr>
            <w:t>单击此处输入文字</w:t>
          </w:r>
        </w:p>
      </w:docPartBody>
    </w:docPart>
    <w:docPart>
      <w:docPartPr>
        <w:name w:val="7C738B831EAF4FE19A9AF7B4F8588996"/>
        <w:style w:val=""/>
        <w:category>
          <w:name w:val="常规"/>
          <w:gallery w:val="placeholder"/>
        </w:category>
        <w:types>
          <w:type w:val="bbPlcHdr"/>
        </w:types>
        <w:behaviors>
          <w:behavior w:val="content"/>
        </w:behaviors>
        <w:description w:val=""/>
        <w:guid w:val="{395B7727-484C-43B9-BAC6-C43FA2978972}"/>
      </w:docPartPr>
      <w:docPartBody>
        <w:p>
          <w:r>
            <w:rPr>
              <w:rStyle w:val="4"/>
              <w:rFonts w:hint="eastAsia" w:ascii="宋体" w:hAnsi="宋体" w:eastAsia="宋体" w:cs="宋体"/>
            </w:rPr>
            <w:t>单击此处输入文字</w:t>
          </w:r>
        </w:p>
      </w:docPartBody>
    </w:docPart>
    <w:docPart>
      <w:docPartPr>
        <w:name w:val="4E5F5E69F8DE43999591D25D0B1D8C41"/>
        <w:style w:val=""/>
        <w:category>
          <w:name w:val="常规"/>
          <w:gallery w:val="placeholder"/>
        </w:category>
        <w:types>
          <w:type w:val="bbPlcHdr"/>
        </w:types>
        <w:behaviors>
          <w:behavior w:val="content"/>
        </w:behaviors>
        <w:description w:val=""/>
        <w:guid w:val="{09806394-8217-407B-B216-AF843E0A84B2}"/>
      </w:docPartPr>
      <w:docPartBody>
        <w:p>
          <w:r>
            <w:rPr>
              <w:rStyle w:val="4"/>
              <w:rFonts w:hint="eastAsia" w:ascii="宋体" w:hAnsi="宋体" w:eastAsia="宋体" w:cs="宋体"/>
            </w:rPr>
            <w:t>单击此处输入文字</w:t>
          </w:r>
        </w:p>
      </w:docPartBody>
    </w:docPart>
    <w:docPart>
      <w:docPartPr>
        <w:name w:val="38DD3410CA2F4D2CB87FBD119D59B7AB"/>
        <w:style w:val=""/>
        <w:category>
          <w:name w:val="常规"/>
          <w:gallery w:val="placeholder"/>
        </w:category>
        <w:types>
          <w:type w:val="bbPlcHdr"/>
        </w:types>
        <w:behaviors>
          <w:behavior w:val="content"/>
        </w:behaviors>
        <w:description w:val=""/>
        <w:guid w:val="{98E83A56-0E55-4CD5-890A-87A88EF3C4CC}"/>
      </w:docPartPr>
      <w:docPartBody>
        <w:p>
          <w:r>
            <w:rPr>
              <w:rStyle w:val="4"/>
              <w:rFonts w:hint="eastAsia" w:ascii="宋体" w:hAnsi="宋体" w:eastAsia="宋体" w:cs="宋体"/>
            </w:rPr>
            <w:t>单击此处输入文字</w:t>
          </w:r>
        </w:p>
      </w:docPartBody>
    </w:docPart>
    <w:docPart>
      <w:docPartPr>
        <w:name w:val="02EDEE9EB4D4494886F9BB775E0FB539"/>
        <w:style w:val=""/>
        <w:category>
          <w:name w:val="常规"/>
          <w:gallery w:val="placeholder"/>
        </w:category>
        <w:types>
          <w:type w:val="bbPlcHdr"/>
        </w:types>
        <w:behaviors>
          <w:behavior w:val="content"/>
        </w:behaviors>
        <w:description w:val=""/>
        <w:guid w:val="{9883CC6E-FF14-42F7-980D-4A11EF1A6635}"/>
      </w:docPartPr>
      <w:docPartBody>
        <w:p>
          <w:r>
            <w:rPr>
              <w:rStyle w:val="4"/>
              <w:rFonts w:hint="eastAsia" w:ascii="宋体" w:hAnsi="宋体" w:eastAsia="宋体" w:cs="宋体"/>
            </w:rPr>
            <w:t>单击此处输入文字</w:t>
          </w:r>
        </w:p>
      </w:docPartBody>
    </w:docPart>
    <w:docPart>
      <w:docPartPr>
        <w:name w:val="1891B85B5AC44592A4DD94E6A897238E"/>
        <w:style w:val=""/>
        <w:category>
          <w:name w:val="常规"/>
          <w:gallery w:val="placeholder"/>
        </w:category>
        <w:types>
          <w:type w:val="bbPlcHdr"/>
        </w:types>
        <w:behaviors>
          <w:behavior w:val="content"/>
        </w:behaviors>
        <w:description w:val=""/>
        <w:guid w:val="{1DFD0580-B9AA-4F8E-AD4D-2D55F286ADB4}"/>
      </w:docPartPr>
      <w:docPartBody>
        <w:p>
          <w:r>
            <w:rPr>
              <w:rStyle w:val="4"/>
              <w:rFonts w:hint="eastAsia" w:ascii="宋体" w:hAnsi="宋体" w:eastAsia="宋体" w:cs="宋体"/>
            </w:rPr>
            <w:t>单击此处输入文字</w:t>
          </w:r>
        </w:p>
      </w:docPartBody>
    </w:docPart>
    <w:docPart>
      <w:docPartPr>
        <w:name w:val="F1AAE3762FD64CD5B16EB1A4041C95F9"/>
        <w:style w:val=""/>
        <w:category>
          <w:name w:val="常规"/>
          <w:gallery w:val="placeholder"/>
        </w:category>
        <w:types>
          <w:type w:val="bbPlcHdr"/>
        </w:types>
        <w:behaviors>
          <w:behavior w:val="content"/>
        </w:behaviors>
        <w:description w:val=""/>
        <w:guid w:val="{B9639CAC-F557-42AF-9B8B-A367AF0417FC}"/>
      </w:docPartPr>
      <w:docPartBody>
        <w:p>
          <w:r>
            <w:rPr>
              <w:rStyle w:val="4"/>
              <w:rFonts w:hint="eastAsia" w:ascii="宋体" w:hAnsi="宋体" w:eastAsia="宋体" w:cs="宋体"/>
            </w:rPr>
            <w:t>单击此处输入文字</w:t>
          </w:r>
        </w:p>
      </w:docPartBody>
    </w:docPart>
    <w:docPart>
      <w:docPartPr>
        <w:name w:val="A899CD6032ED474FA3ED7BCB2ACD768A"/>
        <w:style w:val=""/>
        <w:category>
          <w:name w:val="常规"/>
          <w:gallery w:val="placeholder"/>
        </w:category>
        <w:types>
          <w:type w:val="bbPlcHdr"/>
        </w:types>
        <w:behaviors>
          <w:behavior w:val="content"/>
        </w:behaviors>
        <w:description w:val=""/>
        <w:guid w:val="{CF4F800E-DC9C-4575-BD56-72F10AED6113}"/>
      </w:docPartPr>
      <w:docPartBody>
        <w:p>
          <w:r>
            <w:rPr>
              <w:rStyle w:val="4"/>
              <w:rFonts w:hint="eastAsia" w:ascii="宋体" w:hAnsi="宋体" w:eastAsia="宋体" w:cs="宋体"/>
            </w:rPr>
            <w:t>单击此处输入文字</w:t>
          </w:r>
        </w:p>
      </w:docPartBody>
    </w:docPart>
    <w:docPart>
      <w:docPartPr>
        <w:name w:val="B50F3AE0C27E4B85A34683A0637CC2F0"/>
        <w:style w:val=""/>
        <w:category>
          <w:name w:val="常规"/>
          <w:gallery w:val="placeholder"/>
        </w:category>
        <w:types>
          <w:type w:val="bbPlcHdr"/>
        </w:types>
        <w:behaviors>
          <w:behavior w:val="content"/>
        </w:behaviors>
        <w:description w:val=""/>
        <w:guid w:val="{9A736E46-2431-4020-B26B-62CBF737A5CF}"/>
      </w:docPartPr>
      <w:docPartBody>
        <w:p>
          <w:r>
            <w:rPr>
              <w:rStyle w:val="4"/>
              <w:rFonts w:hint="eastAsia" w:ascii="宋体" w:hAnsi="宋体" w:eastAsia="宋体" w:cs="宋体"/>
            </w:rPr>
            <w:t>单击此处输入文字</w:t>
          </w:r>
        </w:p>
      </w:docPartBody>
    </w:docPart>
    <w:docPart>
      <w:docPartPr>
        <w:name w:val="BD761B8C6F3B4FB292261830DD7E22F8"/>
        <w:style w:val=""/>
        <w:category>
          <w:name w:val="常规"/>
          <w:gallery w:val="placeholder"/>
        </w:category>
        <w:types>
          <w:type w:val="bbPlcHdr"/>
        </w:types>
        <w:behaviors>
          <w:behavior w:val="content"/>
        </w:behaviors>
        <w:description w:val=""/>
        <w:guid w:val="{FAFBD569-A3D1-40F8-BDD0-10B3EECD5B39}"/>
      </w:docPartPr>
      <w:docPartBody>
        <w:p>
          <w:r>
            <w:rPr>
              <w:rStyle w:val="4"/>
              <w:rFonts w:hint="eastAsia" w:ascii="宋体" w:hAnsi="宋体" w:eastAsia="宋体" w:cs="宋体"/>
            </w:rPr>
            <w:t>单击此处输入文字</w:t>
          </w:r>
        </w:p>
      </w:docPartBody>
    </w:docPart>
    <w:docPart>
      <w:docPartPr>
        <w:name w:val="995DC43E774148D2AE883EC73E9A65C4"/>
        <w:style w:val=""/>
        <w:category>
          <w:name w:val="常规"/>
          <w:gallery w:val="placeholder"/>
        </w:category>
        <w:types>
          <w:type w:val="bbPlcHdr"/>
        </w:types>
        <w:behaviors>
          <w:behavior w:val="content"/>
        </w:behaviors>
        <w:description w:val=""/>
        <w:guid w:val="{FF6A4E21-5F54-47F7-8339-280FCD9C35B9}"/>
      </w:docPartPr>
      <w:docPartBody>
        <w:p>
          <w:r>
            <w:rPr>
              <w:rStyle w:val="4"/>
              <w:rFonts w:hint="eastAsia" w:ascii="宋体" w:hAnsi="宋体" w:eastAsia="宋体" w:cs="宋体"/>
            </w:rPr>
            <w:t>单击此处输入文字</w:t>
          </w:r>
        </w:p>
      </w:docPartBody>
    </w:docPart>
    <w:docPart>
      <w:docPartPr>
        <w:name w:val="F8033E6C090D4605BB5041AA017FCC3B"/>
        <w:style w:val=""/>
        <w:category>
          <w:name w:val="常规"/>
          <w:gallery w:val="placeholder"/>
        </w:category>
        <w:types>
          <w:type w:val="bbPlcHdr"/>
        </w:types>
        <w:behaviors>
          <w:behavior w:val="content"/>
        </w:behaviors>
        <w:description w:val=""/>
        <w:guid w:val="{D6600F2D-5909-408E-9629-6B3C2261A9B6}"/>
      </w:docPartPr>
      <w:docPartBody>
        <w:p>
          <w:r>
            <w:rPr>
              <w:rStyle w:val="4"/>
              <w:rFonts w:hint="eastAsia" w:ascii="宋体" w:hAnsi="宋体" w:eastAsia="宋体" w:cs="宋体"/>
            </w:rPr>
            <w:t>单击此处输入文字</w:t>
          </w:r>
        </w:p>
      </w:docPartBody>
    </w:docPart>
    <w:docPart>
      <w:docPartPr>
        <w:name w:val="E57BE8A20BE74D73885E675DB2E7E6F6"/>
        <w:style w:val=""/>
        <w:category>
          <w:name w:val="常规"/>
          <w:gallery w:val="placeholder"/>
        </w:category>
        <w:types>
          <w:type w:val="bbPlcHdr"/>
        </w:types>
        <w:behaviors>
          <w:behavior w:val="content"/>
        </w:behaviors>
        <w:description w:val=""/>
        <w:guid w:val="{A11A0EAF-67AA-40AD-B972-B55A5286F33F}"/>
      </w:docPartPr>
      <w:docPartBody>
        <w:p>
          <w:r>
            <w:rPr>
              <w:rStyle w:val="4"/>
              <w:rFonts w:hint="eastAsia" w:ascii="宋体" w:hAnsi="宋体" w:eastAsia="宋体" w:cs="宋体"/>
            </w:rPr>
            <w:t>单击此处输入文字</w:t>
          </w:r>
        </w:p>
      </w:docPartBody>
    </w:docPart>
    <w:docPart>
      <w:docPartPr>
        <w:name w:val="D88B702AD76B4825AF779C3960ED470C"/>
        <w:style w:val=""/>
        <w:category>
          <w:name w:val="常规"/>
          <w:gallery w:val="placeholder"/>
        </w:category>
        <w:types>
          <w:type w:val="bbPlcHdr"/>
        </w:types>
        <w:behaviors>
          <w:behavior w:val="content"/>
        </w:behaviors>
        <w:description w:val=""/>
        <w:guid w:val="{17203F3D-C8FA-4A81-BAD9-C5233E6FDE2B}"/>
      </w:docPartPr>
      <w:docPartBody>
        <w:p>
          <w:r>
            <w:rPr>
              <w:rStyle w:val="4"/>
              <w:rFonts w:hint="eastAsia" w:ascii="宋体" w:hAnsi="宋体" w:eastAsia="宋体" w:cs="宋体"/>
            </w:rPr>
            <w:t>单击此处输入文字</w:t>
          </w:r>
        </w:p>
      </w:docPartBody>
    </w:docPart>
    <w:docPart>
      <w:docPartPr>
        <w:name w:val="BAAF9E018B7F4CCA8334E3D379704DE3"/>
        <w:style w:val=""/>
        <w:category>
          <w:name w:val="常规"/>
          <w:gallery w:val="placeholder"/>
        </w:category>
        <w:types>
          <w:type w:val="bbPlcHdr"/>
        </w:types>
        <w:behaviors>
          <w:behavior w:val="content"/>
        </w:behaviors>
        <w:description w:val=""/>
        <w:guid w:val="{52A9D1EE-60F8-471D-B8A3-76978D94A104}"/>
      </w:docPartPr>
      <w:docPartBody>
        <w:p>
          <w:r>
            <w:rPr>
              <w:rStyle w:val="4"/>
              <w:rFonts w:hint="eastAsia" w:ascii="宋体" w:hAnsi="宋体" w:eastAsia="宋体" w:cs="宋体"/>
            </w:rPr>
            <w:t>单击此处输入文字</w:t>
          </w:r>
        </w:p>
      </w:docPartBody>
    </w:docPart>
    <w:docPart>
      <w:docPartPr>
        <w:name w:val="4EA10B9DE720489DAE63C854F65E590A"/>
        <w:style w:val=""/>
        <w:category>
          <w:name w:val="常规"/>
          <w:gallery w:val="placeholder"/>
        </w:category>
        <w:types>
          <w:type w:val="bbPlcHdr"/>
        </w:types>
        <w:behaviors>
          <w:behavior w:val="content"/>
        </w:behaviors>
        <w:description w:val=""/>
        <w:guid w:val="{9844077F-6DE4-4EA5-B0DB-508EFC65624F}"/>
      </w:docPartPr>
      <w:docPartBody>
        <w:p>
          <w:r>
            <w:rPr>
              <w:rStyle w:val="4"/>
              <w:rFonts w:hint="eastAsia" w:ascii="宋体" w:hAnsi="宋体" w:eastAsia="宋体" w:cs="宋体"/>
            </w:rPr>
            <w:t>单击此处输入文字</w:t>
          </w:r>
        </w:p>
      </w:docPartBody>
    </w:docPart>
    <w:docPart>
      <w:docPartPr>
        <w:name w:val="C39349EE31154B0B88F6A2298D7336E8"/>
        <w:style w:val=""/>
        <w:category>
          <w:name w:val="常规"/>
          <w:gallery w:val="placeholder"/>
        </w:category>
        <w:types>
          <w:type w:val="bbPlcHdr"/>
        </w:types>
        <w:behaviors>
          <w:behavior w:val="content"/>
        </w:behaviors>
        <w:description w:val=""/>
        <w:guid w:val="{8A455D35-3BB2-4E2E-B8F9-C75ABC050A36}"/>
      </w:docPartPr>
      <w:docPartBody>
        <w:p>
          <w:r>
            <w:rPr>
              <w:rStyle w:val="4"/>
              <w:rFonts w:hint="eastAsia" w:ascii="宋体" w:hAnsi="宋体" w:eastAsia="宋体" w:cs="宋体"/>
            </w:rPr>
            <w:t>单击此处输入文字</w:t>
          </w:r>
        </w:p>
      </w:docPartBody>
    </w:docPart>
    <w:docPart>
      <w:docPartPr>
        <w:name w:val="080221132B43449F93005892D153049D"/>
        <w:style w:val=""/>
        <w:category>
          <w:name w:val="常规"/>
          <w:gallery w:val="placeholder"/>
        </w:category>
        <w:types>
          <w:type w:val="bbPlcHdr"/>
        </w:types>
        <w:behaviors>
          <w:behavior w:val="content"/>
        </w:behaviors>
        <w:description w:val=""/>
        <w:guid w:val="{A7C72404-5464-4E3E-A6D5-60CE3438A65A}"/>
      </w:docPartPr>
      <w:docPartBody>
        <w:p>
          <w:r>
            <w:rPr>
              <w:rStyle w:val="4"/>
              <w:rFonts w:hint="eastAsia" w:ascii="宋体" w:hAnsi="宋体" w:eastAsia="宋体" w:cs="宋体"/>
            </w:rPr>
            <w:t>单击此处输入文字</w:t>
          </w:r>
        </w:p>
      </w:docPartBody>
    </w:docPart>
    <w:docPart>
      <w:docPartPr>
        <w:name w:val="B8351C06646E47429B67F1B7BF15ABAE"/>
        <w:style w:val=""/>
        <w:category>
          <w:name w:val="常规"/>
          <w:gallery w:val="placeholder"/>
        </w:category>
        <w:types>
          <w:type w:val="bbPlcHdr"/>
        </w:types>
        <w:behaviors>
          <w:behavior w:val="content"/>
        </w:behaviors>
        <w:description w:val=""/>
        <w:guid w:val="{067DF8B1-957B-4538-BF87-5210EE071085}"/>
      </w:docPartPr>
      <w:docPartBody>
        <w:p>
          <w:r>
            <w:rPr>
              <w:rStyle w:val="4"/>
              <w:rFonts w:hint="eastAsia" w:ascii="宋体" w:hAnsi="宋体" w:eastAsia="宋体" w:cs="宋体"/>
            </w:rPr>
            <w:t>单击此处输入文字</w:t>
          </w:r>
        </w:p>
      </w:docPartBody>
    </w:docPart>
    <w:docPart>
      <w:docPartPr>
        <w:name w:val="A0CF5B8F00AA4458A6B15473321ED75C"/>
        <w:style w:val=""/>
        <w:category>
          <w:name w:val="常规"/>
          <w:gallery w:val="placeholder"/>
        </w:category>
        <w:types>
          <w:type w:val="bbPlcHdr"/>
        </w:types>
        <w:behaviors>
          <w:behavior w:val="content"/>
        </w:behaviors>
        <w:description w:val=""/>
        <w:guid w:val="{BAF8C542-115F-42D7-A5F6-4718C1E29294}"/>
      </w:docPartPr>
      <w:docPartBody>
        <w:p>
          <w:r>
            <w:rPr>
              <w:rStyle w:val="4"/>
              <w:rFonts w:hint="eastAsia" w:ascii="宋体" w:hAnsi="宋体" w:eastAsia="宋体" w:cs="宋体"/>
            </w:rPr>
            <w:t>单击此处输入文字</w:t>
          </w:r>
        </w:p>
      </w:docPartBody>
    </w:docPart>
    <w:docPart>
      <w:docPartPr>
        <w:name w:val="6FED1C246BCE4A2891C7DAC0F4E05F43"/>
        <w:style w:val=""/>
        <w:category>
          <w:name w:val="常规"/>
          <w:gallery w:val="placeholder"/>
        </w:category>
        <w:types>
          <w:type w:val="bbPlcHdr"/>
        </w:types>
        <w:behaviors>
          <w:behavior w:val="content"/>
        </w:behaviors>
        <w:description w:val=""/>
        <w:guid w:val="{D5FD356E-6CD1-499F-AADD-6D38C1D363AB}"/>
      </w:docPartPr>
      <w:docPartBody>
        <w:p>
          <w:r>
            <w:rPr>
              <w:rStyle w:val="4"/>
              <w:rFonts w:hint="eastAsia" w:ascii="宋体" w:hAnsi="宋体" w:eastAsia="宋体" w:cs="宋体"/>
            </w:rPr>
            <w:t>单击此处输入文字</w:t>
          </w:r>
        </w:p>
      </w:docPartBody>
    </w:docPart>
    <w:docPart>
      <w:docPartPr>
        <w:name w:val="5085961102194FD481EB2DC3A538355B"/>
        <w:style w:val=""/>
        <w:category>
          <w:name w:val="常规"/>
          <w:gallery w:val="placeholder"/>
        </w:category>
        <w:types>
          <w:type w:val="bbPlcHdr"/>
        </w:types>
        <w:behaviors>
          <w:behavior w:val="content"/>
        </w:behaviors>
        <w:description w:val=""/>
        <w:guid w:val="{55A2DA06-CB85-4BFF-85D2-5E0712243B7E}"/>
      </w:docPartPr>
      <w:docPartBody>
        <w:p>
          <w:r>
            <w:rPr>
              <w:rStyle w:val="4"/>
              <w:rFonts w:hint="eastAsia" w:ascii="宋体" w:hAnsi="宋体" w:eastAsia="宋体" w:cs="宋体"/>
            </w:rPr>
            <w:t>单击此处输入文字</w:t>
          </w:r>
        </w:p>
      </w:docPartBody>
    </w:docPart>
    <w:docPart>
      <w:docPartPr>
        <w:name w:val="5288048D43EA42A1BFB8E7A8F45357E9"/>
        <w:style w:val=""/>
        <w:category>
          <w:name w:val="常规"/>
          <w:gallery w:val="placeholder"/>
        </w:category>
        <w:types>
          <w:type w:val="bbPlcHdr"/>
        </w:types>
        <w:behaviors>
          <w:behavior w:val="content"/>
        </w:behaviors>
        <w:description w:val=""/>
        <w:guid w:val="{645A8E22-3A7D-4A02-A1C9-87E08DF05D66}"/>
      </w:docPartPr>
      <w:docPartBody>
        <w:p>
          <w:r>
            <w:rPr>
              <w:rStyle w:val="4"/>
              <w:rFonts w:hint="eastAsia" w:ascii="宋体" w:hAnsi="宋体" w:eastAsia="宋体" w:cs="宋体"/>
            </w:rPr>
            <w:t>单击此处输入文字</w:t>
          </w:r>
        </w:p>
      </w:docPartBody>
    </w:docPart>
    <w:docPart>
      <w:docPartPr>
        <w:name w:val="0EC7B7D6530845B0909932B78A4B0E3F"/>
        <w:style w:val=""/>
        <w:category>
          <w:name w:val="常规"/>
          <w:gallery w:val="placeholder"/>
        </w:category>
        <w:types>
          <w:type w:val="bbPlcHdr"/>
        </w:types>
        <w:behaviors>
          <w:behavior w:val="content"/>
        </w:behaviors>
        <w:description w:val=""/>
        <w:guid w:val="{3FE18CB6-8DDA-4A68-B2CF-6FFBCED88076}"/>
      </w:docPartPr>
      <w:docPartBody>
        <w:p>
          <w:r>
            <w:rPr>
              <w:rStyle w:val="4"/>
              <w:rFonts w:hint="eastAsia" w:ascii="宋体" w:hAnsi="宋体" w:eastAsia="宋体" w:cs="宋体"/>
            </w:rPr>
            <w:t>单击此处输入文字</w:t>
          </w:r>
        </w:p>
      </w:docPartBody>
    </w:docPart>
    <w:docPart>
      <w:docPartPr>
        <w:name w:val="127A0A2FB02D487F9A60294D49E43320"/>
        <w:style w:val=""/>
        <w:category>
          <w:name w:val="常规"/>
          <w:gallery w:val="placeholder"/>
        </w:category>
        <w:types>
          <w:type w:val="bbPlcHdr"/>
        </w:types>
        <w:behaviors>
          <w:behavior w:val="content"/>
        </w:behaviors>
        <w:description w:val=""/>
        <w:guid w:val="{E8A6D2C7-B585-440C-A2FB-3C33AAA8C8F5}"/>
      </w:docPartPr>
      <w:docPartBody>
        <w:p>
          <w:r>
            <w:rPr>
              <w:rStyle w:val="4"/>
              <w:rFonts w:hint="eastAsia" w:ascii="宋体" w:hAnsi="宋体" w:eastAsia="宋体" w:cs="宋体"/>
            </w:rPr>
            <w:t>单击此处输入文字</w:t>
          </w:r>
        </w:p>
      </w:docPartBody>
    </w:docPart>
    <w:docPart>
      <w:docPartPr>
        <w:name w:val="46D02586B8DF4CD1A8733D47325A412A"/>
        <w:style w:val=""/>
        <w:category>
          <w:name w:val="常规"/>
          <w:gallery w:val="placeholder"/>
        </w:category>
        <w:types>
          <w:type w:val="bbPlcHdr"/>
        </w:types>
        <w:behaviors>
          <w:behavior w:val="content"/>
        </w:behaviors>
        <w:description w:val=""/>
        <w:guid w:val="{DDF4D3FF-1777-42EA-A6E8-ABC4D15C60AA}"/>
      </w:docPartPr>
      <w:docPartBody>
        <w:p>
          <w:r>
            <w:rPr>
              <w:rStyle w:val="4"/>
              <w:rFonts w:hint="eastAsia" w:ascii="宋体" w:hAnsi="宋体" w:eastAsia="宋体" w:cs="宋体"/>
            </w:rPr>
            <w:t>单击此处输入文字</w:t>
          </w:r>
        </w:p>
      </w:docPartBody>
    </w:docPart>
    <w:docPart>
      <w:docPartPr>
        <w:name w:val="7C3F753B2C1249D9913A166396AE5419"/>
        <w:style w:val=""/>
        <w:category>
          <w:name w:val="常规"/>
          <w:gallery w:val="placeholder"/>
        </w:category>
        <w:types>
          <w:type w:val="bbPlcHdr"/>
        </w:types>
        <w:behaviors>
          <w:behavior w:val="content"/>
        </w:behaviors>
        <w:description w:val=""/>
        <w:guid w:val="{3CF8A28E-39D9-4D82-A399-86616F7A28C1}"/>
      </w:docPartPr>
      <w:docPartBody>
        <w:p>
          <w:r>
            <w:rPr>
              <w:rStyle w:val="4"/>
              <w:rFonts w:hint="eastAsia" w:ascii="宋体" w:hAnsi="宋体" w:eastAsia="宋体" w:cs="宋体"/>
            </w:rPr>
            <w:t>单击此处输入文字</w:t>
          </w:r>
        </w:p>
      </w:docPartBody>
    </w:docPart>
    <w:docPart>
      <w:docPartPr>
        <w:name w:val="E95013180F0D461CA8C72B92867D467E"/>
        <w:style w:val=""/>
        <w:category>
          <w:name w:val="常规"/>
          <w:gallery w:val="placeholder"/>
        </w:category>
        <w:types>
          <w:type w:val="bbPlcHdr"/>
        </w:types>
        <w:behaviors>
          <w:behavior w:val="content"/>
        </w:behaviors>
        <w:description w:val=""/>
        <w:guid w:val="{E2339F2C-6620-4479-BDF0-8C2EE26B1420}"/>
      </w:docPartPr>
      <w:docPartBody>
        <w:p>
          <w:r>
            <w:rPr>
              <w:rStyle w:val="4"/>
              <w:rFonts w:hint="eastAsia" w:ascii="宋体" w:hAnsi="宋体" w:eastAsia="宋体" w:cs="宋体"/>
            </w:rPr>
            <w:t>单击此处输入文字</w:t>
          </w:r>
        </w:p>
      </w:docPartBody>
    </w:docPart>
    <w:docPart>
      <w:docPartPr>
        <w:name w:val="66F1EB8F03E64F1DB51F0E129F51A9D6"/>
        <w:style w:val=""/>
        <w:category>
          <w:name w:val="常规"/>
          <w:gallery w:val="placeholder"/>
        </w:category>
        <w:types>
          <w:type w:val="bbPlcHdr"/>
        </w:types>
        <w:behaviors>
          <w:behavior w:val="content"/>
        </w:behaviors>
        <w:description w:val=""/>
        <w:guid w:val="{A26E5512-33B0-4428-8924-7DA528FC0900}"/>
      </w:docPartPr>
      <w:docPartBody>
        <w:p>
          <w:r>
            <w:rPr>
              <w:rStyle w:val="4"/>
              <w:rFonts w:hint="eastAsia" w:ascii="宋体" w:hAnsi="宋体" w:eastAsia="宋体" w:cs="宋体"/>
            </w:rPr>
            <w:t>单击此处输入文字</w:t>
          </w:r>
        </w:p>
      </w:docPartBody>
    </w:docPart>
    <w:docPart>
      <w:docPartPr>
        <w:name w:val="DB0A88504BE24E3F88093F3A515386DA"/>
        <w:style w:val=""/>
        <w:category>
          <w:name w:val="常规"/>
          <w:gallery w:val="placeholder"/>
        </w:category>
        <w:types>
          <w:type w:val="bbPlcHdr"/>
        </w:types>
        <w:behaviors>
          <w:behavior w:val="content"/>
        </w:behaviors>
        <w:description w:val=""/>
        <w:guid w:val="{307830DB-78D2-4DDF-946B-222FE5292BF8}"/>
      </w:docPartPr>
      <w:docPartBody>
        <w:p>
          <w:r>
            <w:rPr>
              <w:rStyle w:val="4"/>
              <w:rFonts w:hint="eastAsia" w:ascii="宋体" w:hAnsi="宋体" w:eastAsia="宋体" w:cs="宋体"/>
            </w:rPr>
            <w:t>单击此处输入文字</w:t>
          </w:r>
        </w:p>
      </w:docPartBody>
    </w:docPart>
    <w:docPart>
      <w:docPartPr>
        <w:name w:val="9E9CF06F1C084F3D8582D32CA67FBDF2"/>
        <w:style w:val=""/>
        <w:category>
          <w:name w:val="常规"/>
          <w:gallery w:val="placeholder"/>
        </w:category>
        <w:types>
          <w:type w:val="bbPlcHdr"/>
        </w:types>
        <w:behaviors>
          <w:behavior w:val="content"/>
        </w:behaviors>
        <w:description w:val=""/>
        <w:guid w:val="{78F9A090-0B0D-4047-A1A1-A12760C7D9D8}"/>
      </w:docPartPr>
      <w:docPartBody>
        <w:p>
          <w:r>
            <w:rPr>
              <w:rStyle w:val="4"/>
              <w:rFonts w:hint="eastAsia" w:ascii="宋体" w:hAnsi="宋体" w:eastAsia="宋体" w:cs="宋体"/>
            </w:rPr>
            <w:t>单击此处输入文字</w:t>
          </w:r>
        </w:p>
      </w:docPartBody>
    </w:docPart>
    <w:docPart>
      <w:docPartPr>
        <w:name w:val="DEF29720A6E84F34A87651E014679E77"/>
        <w:style w:val=""/>
        <w:category>
          <w:name w:val="常规"/>
          <w:gallery w:val="placeholder"/>
        </w:category>
        <w:types>
          <w:type w:val="bbPlcHdr"/>
        </w:types>
        <w:behaviors>
          <w:behavior w:val="content"/>
        </w:behaviors>
        <w:description w:val=""/>
        <w:guid w:val="{90FDDBED-6225-43A6-9FF3-B7A3FC77D9C5}"/>
      </w:docPartPr>
      <w:docPartBody>
        <w:p>
          <w:r>
            <w:rPr>
              <w:rStyle w:val="4"/>
              <w:rFonts w:hint="eastAsia" w:ascii="宋体" w:hAnsi="宋体" w:eastAsia="宋体" w:cs="宋体"/>
            </w:rPr>
            <w:t>单击此处输入文字</w:t>
          </w:r>
        </w:p>
      </w:docPartBody>
    </w:docPart>
    <w:docPart>
      <w:docPartPr>
        <w:name w:val="9401B62605204C40A23512A7CCDDABA8"/>
        <w:style w:val=""/>
        <w:category>
          <w:name w:val="常规"/>
          <w:gallery w:val="placeholder"/>
        </w:category>
        <w:types>
          <w:type w:val="bbPlcHdr"/>
        </w:types>
        <w:behaviors>
          <w:behavior w:val="content"/>
        </w:behaviors>
        <w:description w:val=""/>
        <w:guid w:val="{6391B6A5-113F-4CE4-85DB-1D7A3AC67C2B}"/>
      </w:docPartPr>
      <w:docPartBody>
        <w:p>
          <w:r>
            <w:rPr>
              <w:rStyle w:val="4"/>
              <w:rFonts w:hint="eastAsia" w:ascii="宋体" w:hAnsi="宋体" w:eastAsia="宋体" w:cs="宋体"/>
            </w:rPr>
            <w:t>单击此处输入文字</w:t>
          </w:r>
        </w:p>
      </w:docPartBody>
    </w:docPart>
    <w:docPart>
      <w:docPartPr>
        <w:name w:val="C301A0AA521B4A34AE6942A707D766C7"/>
        <w:style w:val=""/>
        <w:category>
          <w:name w:val="常规"/>
          <w:gallery w:val="placeholder"/>
        </w:category>
        <w:types>
          <w:type w:val="bbPlcHdr"/>
        </w:types>
        <w:behaviors>
          <w:behavior w:val="content"/>
        </w:behaviors>
        <w:description w:val=""/>
        <w:guid w:val="{E6EA27DD-F25F-4014-AF11-9240C2AAB63B}"/>
      </w:docPartPr>
      <w:docPartBody>
        <w:p>
          <w:r>
            <w:rPr>
              <w:rStyle w:val="4"/>
              <w:rFonts w:hint="eastAsia" w:ascii="宋体" w:hAnsi="宋体" w:eastAsia="宋体" w:cs="宋体"/>
            </w:rPr>
            <w:t>单击此处输入文字</w:t>
          </w:r>
        </w:p>
      </w:docPartBody>
    </w:docPart>
    <w:docPart>
      <w:docPartPr>
        <w:name w:val="E3B59D3BB3BE4AB0B0F1A46AFF1CB32C"/>
        <w:style w:val=""/>
        <w:category>
          <w:name w:val="常规"/>
          <w:gallery w:val="placeholder"/>
        </w:category>
        <w:types>
          <w:type w:val="bbPlcHdr"/>
        </w:types>
        <w:behaviors>
          <w:behavior w:val="content"/>
        </w:behaviors>
        <w:description w:val=""/>
        <w:guid w:val="{D2C98DA0-7E30-47B7-A384-331B1DA2A1A8}"/>
      </w:docPartPr>
      <w:docPartBody>
        <w:p>
          <w:r>
            <w:rPr>
              <w:rStyle w:val="4"/>
              <w:rFonts w:hint="eastAsia" w:ascii="宋体" w:hAnsi="宋体" w:eastAsia="宋体" w:cs="宋体"/>
            </w:rPr>
            <w:t>单击此处输入文字</w:t>
          </w:r>
        </w:p>
      </w:docPartBody>
    </w:docPart>
    <w:docPart>
      <w:docPartPr>
        <w:name w:val="68A7CB7E28C44A1494F6524B9A6CBDAB"/>
        <w:style w:val=""/>
        <w:category>
          <w:name w:val="常规"/>
          <w:gallery w:val="placeholder"/>
        </w:category>
        <w:types>
          <w:type w:val="bbPlcHdr"/>
        </w:types>
        <w:behaviors>
          <w:behavior w:val="content"/>
        </w:behaviors>
        <w:description w:val=""/>
        <w:guid w:val="{4386C1E3-53EE-467D-BC80-659D5C6E0403}"/>
      </w:docPartPr>
      <w:docPartBody>
        <w:p>
          <w:r>
            <w:rPr>
              <w:rStyle w:val="4"/>
              <w:rFonts w:hint="eastAsia" w:ascii="宋体" w:hAnsi="宋体" w:eastAsia="宋体" w:cs="宋体"/>
            </w:rPr>
            <w:t>单击此处输入文字</w:t>
          </w:r>
        </w:p>
      </w:docPartBody>
    </w:docPart>
    <w:docPart>
      <w:docPartPr>
        <w:name w:val="1D3B49A6B7F44791ABBF6C3DD4321F70"/>
        <w:style w:val=""/>
        <w:category>
          <w:name w:val="常规"/>
          <w:gallery w:val="placeholder"/>
        </w:category>
        <w:types>
          <w:type w:val="bbPlcHdr"/>
        </w:types>
        <w:behaviors>
          <w:behavior w:val="content"/>
        </w:behaviors>
        <w:description w:val=""/>
        <w:guid w:val="{F7CD4FC6-5889-4EB2-9ACC-BDA4D3D4C380}"/>
      </w:docPartPr>
      <w:docPartBody>
        <w:p>
          <w:r>
            <w:rPr>
              <w:rStyle w:val="4"/>
              <w:rFonts w:hint="eastAsia" w:ascii="宋体" w:hAnsi="宋体" w:eastAsia="宋体" w:cs="宋体"/>
            </w:rPr>
            <w:t>单击此处输入文字</w:t>
          </w:r>
        </w:p>
      </w:docPartBody>
    </w:docPart>
    <w:docPart>
      <w:docPartPr>
        <w:name w:val="53F616AF2BF749B7A8B11A52D8836B7E"/>
        <w:style w:val=""/>
        <w:category>
          <w:name w:val="常规"/>
          <w:gallery w:val="placeholder"/>
        </w:category>
        <w:types>
          <w:type w:val="bbPlcHdr"/>
        </w:types>
        <w:behaviors>
          <w:behavior w:val="content"/>
        </w:behaviors>
        <w:description w:val=""/>
        <w:guid w:val="{315923BD-3F3D-4518-8DF4-DA44F8BA9D2E}"/>
      </w:docPartPr>
      <w:docPartBody>
        <w:p>
          <w:r>
            <w:rPr>
              <w:rStyle w:val="4"/>
              <w:rFonts w:hint="eastAsia" w:ascii="宋体" w:hAnsi="宋体" w:eastAsia="宋体" w:cs="宋体"/>
            </w:rPr>
            <w:t>单击此处输入文字</w:t>
          </w:r>
        </w:p>
      </w:docPartBody>
    </w:docPart>
    <w:docPart>
      <w:docPartPr>
        <w:name w:val="5FF839437FCF4964B9B03A4F8A21C956"/>
        <w:style w:val=""/>
        <w:category>
          <w:name w:val="常规"/>
          <w:gallery w:val="placeholder"/>
        </w:category>
        <w:types>
          <w:type w:val="bbPlcHdr"/>
        </w:types>
        <w:behaviors>
          <w:behavior w:val="content"/>
        </w:behaviors>
        <w:description w:val=""/>
        <w:guid w:val="{B78530F1-C5F8-4642-8BCF-BD04AE455F41}"/>
      </w:docPartPr>
      <w:docPartBody>
        <w:p>
          <w:r>
            <w:rPr>
              <w:rStyle w:val="4"/>
              <w:rFonts w:hint="eastAsia" w:ascii="宋体" w:hAnsi="宋体" w:eastAsia="宋体" w:cs="宋体"/>
            </w:rPr>
            <w:t>单击此处输入文字</w:t>
          </w:r>
        </w:p>
      </w:docPartBody>
    </w:docPart>
    <w:docPart>
      <w:docPartPr>
        <w:name w:val="131ED46D07DF44F195D51A1EC10A9B4C"/>
        <w:style w:val=""/>
        <w:category>
          <w:name w:val="常规"/>
          <w:gallery w:val="placeholder"/>
        </w:category>
        <w:types>
          <w:type w:val="bbPlcHdr"/>
        </w:types>
        <w:behaviors>
          <w:behavior w:val="content"/>
        </w:behaviors>
        <w:description w:val=""/>
        <w:guid w:val="{FB3D250C-873E-4993-8123-82F0B3227161}"/>
      </w:docPartPr>
      <w:docPartBody>
        <w:p>
          <w:r>
            <w:rPr>
              <w:rStyle w:val="4"/>
              <w:rFonts w:hint="eastAsia" w:ascii="宋体" w:hAnsi="宋体" w:eastAsia="宋体" w:cs="宋体"/>
            </w:rPr>
            <w:t>单击此处输入文字</w:t>
          </w:r>
        </w:p>
      </w:docPartBody>
    </w:docPart>
    <w:docPart>
      <w:docPartPr>
        <w:name w:val="A5C0F4349D8549F6A24E6CE0C33B7AEE"/>
        <w:style w:val=""/>
        <w:category>
          <w:name w:val="常规"/>
          <w:gallery w:val="placeholder"/>
        </w:category>
        <w:types>
          <w:type w:val="bbPlcHdr"/>
        </w:types>
        <w:behaviors>
          <w:behavior w:val="content"/>
        </w:behaviors>
        <w:description w:val=""/>
        <w:guid w:val="{D3618796-B120-4E1E-806D-2A06789B2CC4}"/>
      </w:docPartPr>
      <w:docPartBody>
        <w:p>
          <w:r>
            <w:rPr>
              <w:rStyle w:val="4"/>
              <w:rFonts w:hint="eastAsia" w:ascii="宋体" w:hAnsi="宋体" w:eastAsia="宋体" w:cs="宋体"/>
            </w:rPr>
            <w:t>单击此处输入文字</w:t>
          </w:r>
        </w:p>
      </w:docPartBody>
    </w:docPart>
    <w:docPart>
      <w:docPartPr>
        <w:name w:val="0D509CA9033446E69824D9A8EF143260"/>
        <w:style w:val=""/>
        <w:category>
          <w:name w:val="常规"/>
          <w:gallery w:val="placeholder"/>
        </w:category>
        <w:types>
          <w:type w:val="bbPlcHdr"/>
        </w:types>
        <w:behaviors>
          <w:behavior w:val="content"/>
        </w:behaviors>
        <w:description w:val=""/>
        <w:guid w:val="{543E259D-4F87-4206-95F5-B16852A29F10}"/>
      </w:docPartPr>
      <w:docPartBody>
        <w:p>
          <w:r>
            <w:rPr>
              <w:rStyle w:val="4"/>
              <w:rFonts w:hint="eastAsia" w:ascii="宋体" w:hAnsi="宋体" w:eastAsia="宋体" w:cs="宋体"/>
            </w:rPr>
            <w:t>单击此处输入文字</w:t>
          </w:r>
        </w:p>
      </w:docPartBody>
    </w:docPart>
    <w:docPart>
      <w:docPartPr>
        <w:name w:val="D3F490A96EBF434AA51560288A8FEEE0"/>
        <w:style w:val=""/>
        <w:category>
          <w:name w:val="常规"/>
          <w:gallery w:val="placeholder"/>
        </w:category>
        <w:types>
          <w:type w:val="bbPlcHdr"/>
        </w:types>
        <w:behaviors>
          <w:behavior w:val="content"/>
        </w:behaviors>
        <w:description w:val=""/>
        <w:guid w:val="{93505132-EFD7-4EC0-86E5-8250A099D8E2}"/>
      </w:docPartPr>
      <w:docPartBody>
        <w:p>
          <w:r>
            <w:rPr>
              <w:rStyle w:val="4"/>
              <w:rFonts w:hint="eastAsia" w:ascii="宋体" w:hAnsi="宋体" w:eastAsia="宋体" w:cs="宋体"/>
            </w:rPr>
            <w:t>单击此处输入文字</w:t>
          </w:r>
        </w:p>
      </w:docPartBody>
    </w:docPart>
    <w:docPart>
      <w:docPartPr>
        <w:name w:val="42DB6374D0394E15A3E25D5553CBB7E9"/>
        <w:style w:val=""/>
        <w:category>
          <w:name w:val="常规"/>
          <w:gallery w:val="placeholder"/>
        </w:category>
        <w:types>
          <w:type w:val="bbPlcHdr"/>
        </w:types>
        <w:behaviors>
          <w:behavior w:val="content"/>
        </w:behaviors>
        <w:description w:val=""/>
        <w:guid w:val="{C840874E-A09F-4024-B39B-B8A5B561A0AE}"/>
      </w:docPartPr>
      <w:docPartBody>
        <w:p>
          <w:r>
            <w:rPr>
              <w:rStyle w:val="4"/>
              <w:rFonts w:hint="eastAsia" w:ascii="宋体" w:hAnsi="宋体" w:eastAsia="宋体" w:cs="宋体"/>
            </w:rPr>
            <w:t>单击此处输入文字</w:t>
          </w:r>
        </w:p>
      </w:docPartBody>
    </w:docPart>
    <w:docPart>
      <w:docPartPr>
        <w:name w:val="8F235F2BF1DD4AE2B4A61DFA46A93786"/>
        <w:style w:val=""/>
        <w:category>
          <w:name w:val="常规"/>
          <w:gallery w:val="placeholder"/>
        </w:category>
        <w:types>
          <w:type w:val="bbPlcHdr"/>
        </w:types>
        <w:behaviors>
          <w:behavior w:val="content"/>
        </w:behaviors>
        <w:description w:val=""/>
        <w:guid w:val="{FDF3D2E5-C920-4EEF-AD39-8ABDD49157ED}"/>
      </w:docPartPr>
      <w:docPartBody>
        <w:p>
          <w:r>
            <w:rPr>
              <w:rStyle w:val="4"/>
              <w:rFonts w:hint="eastAsia" w:ascii="宋体" w:hAnsi="宋体" w:eastAsia="宋体" w:cs="宋体"/>
            </w:rPr>
            <w:t>单击此处输入文字</w:t>
          </w:r>
        </w:p>
      </w:docPartBody>
    </w:docPart>
    <w:docPart>
      <w:docPartPr>
        <w:name w:val="49447AEF38EE4439BDDC8EB3A36D7EF6"/>
        <w:style w:val=""/>
        <w:category>
          <w:name w:val="常规"/>
          <w:gallery w:val="placeholder"/>
        </w:category>
        <w:types>
          <w:type w:val="bbPlcHdr"/>
        </w:types>
        <w:behaviors>
          <w:behavior w:val="content"/>
        </w:behaviors>
        <w:description w:val=""/>
        <w:guid w:val="{D894F8D2-0C33-4BE1-94C7-0A307B94F3E0}"/>
      </w:docPartPr>
      <w:docPartBody>
        <w:p>
          <w:r>
            <w:rPr>
              <w:rStyle w:val="4"/>
              <w:rFonts w:hint="eastAsia" w:ascii="宋体" w:hAnsi="宋体" w:eastAsia="宋体" w:cs="宋体"/>
            </w:rPr>
            <w:t>单击此处输入文字</w:t>
          </w:r>
        </w:p>
      </w:docPartBody>
    </w:docPart>
    <w:docPart>
      <w:docPartPr>
        <w:name w:val="53754FE288964E19BDE810DABF9BCC2A"/>
        <w:style w:val=""/>
        <w:category>
          <w:name w:val="常规"/>
          <w:gallery w:val="placeholder"/>
        </w:category>
        <w:types>
          <w:type w:val="bbPlcHdr"/>
        </w:types>
        <w:behaviors>
          <w:behavior w:val="content"/>
        </w:behaviors>
        <w:description w:val=""/>
        <w:guid w:val="{C0D309C1-8CA1-4A28-99C4-2FD6E6FE6A75}"/>
      </w:docPartPr>
      <w:docPartBody>
        <w:p>
          <w:r>
            <w:rPr>
              <w:rStyle w:val="4"/>
              <w:rFonts w:hint="eastAsia" w:ascii="宋体" w:hAnsi="宋体" w:eastAsia="宋体" w:cs="宋体"/>
            </w:rPr>
            <w:t>单击此处输入文字</w:t>
          </w:r>
        </w:p>
      </w:docPartBody>
    </w:docPart>
    <w:docPart>
      <w:docPartPr>
        <w:name w:val="691D65765B294062B6E770F99176FDC1"/>
        <w:style w:val=""/>
        <w:category>
          <w:name w:val="常规"/>
          <w:gallery w:val="placeholder"/>
        </w:category>
        <w:types>
          <w:type w:val="bbPlcHdr"/>
        </w:types>
        <w:behaviors>
          <w:behavior w:val="content"/>
        </w:behaviors>
        <w:description w:val=""/>
        <w:guid w:val="{7114D87F-7DFA-488E-8C89-D47803DDC691}"/>
      </w:docPartPr>
      <w:docPartBody>
        <w:p>
          <w:r>
            <w:rPr>
              <w:rStyle w:val="4"/>
              <w:rFonts w:hint="eastAsia" w:ascii="宋体" w:hAnsi="宋体" w:eastAsia="宋体" w:cs="宋体"/>
            </w:rPr>
            <w:t>单击此处输入文字</w:t>
          </w:r>
        </w:p>
      </w:docPartBody>
    </w:docPart>
    <w:docPart>
      <w:docPartPr>
        <w:name w:val="E2700C0A87A448D5A182C7DEEDCB7D84"/>
        <w:style w:val=""/>
        <w:category>
          <w:name w:val="常规"/>
          <w:gallery w:val="placeholder"/>
        </w:category>
        <w:types>
          <w:type w:val="bbPlcHdr"/>
        </w:types>
        <w:behaviors>
          <w:behavior w:val="content"/>
        </w:behaviors>
        <w:description w:val=""/>
        <w:guid w:val="{80E32203-C651-45AB-ADA7-EF921508B88E}"/>
      </w:docPartPr>
      <w:docPartBody>
        <w:p>
          <w:r>
            <w:rPr>
              <w:rStyle w:val="4"/>
              <w:rFonts w:hint="eastAsia" w:ascii="宋体" w:hAnsi="宋体" w:eastAsia="宋体" w:cs="宋体"/>
            </w:rPr>
            <w:t>单击此处输入文字</w:t>
          </w:r>
        </w:p>
      </w:docPartBody>
    </w:docPart>
    <w:docPart>
      <w:docPartPr>
        <w:name w:val="5ADBB9B80DD248ACA97FB4BD92DE359C"/>
        <w:style w:val=""/>
        <w:category>
          <w:name w:val="常规"/>
          <w:gallery w:val="placeholder"/>
        </w:category>
        <w:types>
          <w:type w:val="bbPlcHdr"/>
        </w:types>
        <w:behaviors>
          <w:behavior w:val="content"/>
        </w:behaviors>
        <w:description w:val=""/>
        <w:guid w:val="{AB6345DE-8234-4F83-A71D-2AC0F137D6CF}"/>
      </w:docPartPr>
      <w:docPartBody>
        <w:p>
          <w:r>
            <w:rPr>
              <w:rStyle w:val="4"/>
              <w:rFonts w:hint="eastAsia" w:ascii="宋体" w:hAnsi="宋体" w:eastAsia="宋体" w:cs="宋体"/>
            </w:rPr>
            <w:t>单击此处输入文字</w:t>
          </w:r>
        </w:p>
      </w:docPartBody>
    </w:docPart>
    <w:docPart>
      <w:docPartPr>
        <w:name w:val="1A976C334EB448FC8DD63884FB9DABC4"/>
        <w:style w:val=""/>
        <w:category>
          <w:name w:val="常规"/>
          <w:gallery w:val="placeholder"/>
        </w:category>
        <w:types>
          <w:type w:val="bbPlcHdr"/>
        </w:types>
        <w:behaviors>
          <w:behavior w:val="content"/>
        </w:behaviors>
        <w:description w:val=""/>
        <w:guid w:val="{9A278143-BFDD-446E-8AC6-CAB45997D3C4}"/>
      </w:docPartPr>
      <w:docPartBody>
        <w:p>
          <w:r>
            <w:rPr>
              <w:rStyle w:val="4"/>
              <w:rFonts w:hint="eastAsia" w:ascii="宋体" w:hAnsi="宋体" w:eastAsia="宋体" w:cs="宋体"/>
            </w:rPr>
            <w:t>单击此处输入文字</w:t>
          </w:r>
        </w:p>
      </w:docPartBody>
    </w:docPart>
    <w:docPart>
      <w:docPartPr>
        <w:name w:val="59B055AD56EF4614949FEB57E7A13A8F"/>
        <w:style w:val=""/>
        <w:category>
          <w:name w:val="常规"/>
          <w:gallery w:val="placeholder"/>
        </w:category>
        <w:types>
          <w:type w:val="bbPlcHdr"/>
        </w:types>
        <w:behaviors>
          <w:behavior w:val="content"/>
        </w:behaviors>
        <w:description w:val=""/>
        <w:guid w:val="{75DA7A6A-989B-4EBD-B2E5-9DE062C34165}"/>
      </w:docPartPr>
      <w:docPartBody>
        <w:p>
          <w:r>
            <w:rPr>
              <w:rStyle w:val="4"/>
              <w:rFonts w:hint="eastAsia" w:ascii="宋体" w:hAnsi="宋体" w:eastAsia="宋体" w:cs="宋体"/>
            </w:rPr>
            <w:t>单击此处输入文字</w:t>
          </w:r>
        </w:p>
      </w:docPartBody>
    </w:docPart>
    <w:docPart>
      <w:docPartPr>
        <w:name w:val="2C92C0C13DFB4FD7AF07CAB952583944"/>
        <w:style w:val=""/>
        <w:category>
          <w:name w:val="常规"/>
          <w:gallery w:val="placeholder"/>
        </w:category>
        <w:types>
          <w:type w:val="bbPlcHdr"/>
        </w:types>
        <w:behaviors>
          <w:behavior w:val="content"/>
        </w:behaviors>
        <w:description w:val=""/>
        <w:guid w:val="{27344327-C2F4-4968-A45D-38DD7C13CD9E}"/>
      </w:docPartPr>
      <w:docPartBody>
        <w:p>
          <w:r>
            <w:rPr>
              <w:rStyle w:val="4"/>
              <w:rFonts w:hint="eastAsia" w:ascii="宋体" w:hAnsi="宋体" w:eastAsia="宋体" w:cs="宋体"/>
            </w:rPr>
            <w:t>单击此处输入文字</w:t>
          </w:r>
        </w:p>
      </w:docPartBody>
    </w:docPart>
    <w:docPart>
      <w:docPartPr>
        <w:name w:val="1968A19B320E402191A5016C62478014"/>
        <w:style w:val=""/>
        <w:category>
          <w:name w:val="常规"/>
          <w:gallery w:val="placeholder"/>
        </w:category>
        <w:types>
          <w:type w:val="bbPlcHdr"/>
        </w:types>
        <w:behaviors>
          <w:behavior w:val="content"/>
        </w:behaviors>
        <w:description w:val=""/>
        <w:guid w:val="{DB154207-008C-41E3-B60F-F719E646FA5C}"/>
      </w:docPartPr>
      <w:docPartBody>
        <w:p>
          <w:r>
            <w:rPr>
              <w:rStyle w:val="4"/>
              <w:rFonts w:hint="eastAsia" w:ascii="宋体" w:hAnsi="宋体" w:eastAsia="宋体" w:cs="宋体"/>
            </w:rPr>
            <w:t>单击此处输入文字</w:t>
          </w:r>
        </w:p>
      </w:docPartBody>
    </w:docPart>
    <w:docPart>
      <w:docPartPr>
        <w:name w:val="C3EBD17084EC40088B10DA04B293BA50"/>
        <w:style w:val=""/>
        <w:category>
          <w:name w:val="常规"/>
          <w:gallery w:val="placeholder"/>
        </w:category>
        <w:types>
          <w:type w:val="bbPlcHdr"/>
        </w:types>
        <w:behaviors>
          <w:behavior w:val="content"/>
        </w:behaviors>
        <w:description w:val=""/>
        <w:guid w:val="{2B6B2556-312D-429D-96DB-CFF1487A33DB}"/>
      </w:docPartPr>
      <w:docPartBody>
        <w:p>
          <w:r>
            <w:rPr>
              <w:rStyle w:val="4"/>
              <w:rFonts w:hint="eastAsia" w:ascii="宋体" w:hAnsi="宋体" w:eastAsia="宋体" w:cs="宋体"/>
            </w:rPr>
            <w:t>单击此处输入文字</w:t>
          </w:r>
        </w:p>
      </w:docPartBody>
    </w:docPart>
    <w:docPart>
      <w:docPartPr>
        <w:name w:val="03E22BE3C63D499B9C2C4FF83F8E11E1"/>
        <w:style w:val=""/>
        <w:category>
          <w:name w:val="常规"/>
          <w:gallery w:val="placeholder"/>
        </w:category>
        <w:types>
          <w:type w:val="bbPlcHdr"/>
        </w:types>
        <w:behaviors>
          <w:behavior w:val="content"/>
        </w:behaviors>
        <w:description w:val=""/>
        <w:guid w:val="{35F94C1D-DBD4-42A7-A385-96F803803ABF}"/>
      </w:docPartPr>
      <w:docPartBody>
        <w:p>
          <w:r>
            <w:rPr>
              <w:rStyle w:val="4"/>
              <w:rFonts w:hint="eastAsia" w:ascii="宋体" w:hAnsi="宋体" w:eastAsia="宋体" w:cs="宋体"/>
            </w:rPr>
            <w:t>单击此处输入文字</w:t>
          </w:r>
        </w:p>
      </w:docPartBody>
    </w:docPart>
    <w:docPart>
      <w:docPartPr>
        <w:name w:val="45DFE651EFA94805933E081A9016B722"/>
        <w:style w:val=""/>
        <w:category>
          <w:name w:val="常规"/>
          <w:gallery w:val="placeholder"/>
        </w:category>
        <w:types>
          <w:type w:val="bbPlcHdr"/>
        </w:types>
        <w:behaviors>
          <w:behavior w:val="content"/>
        </w:behaviors>
        <w:description w:val=""/>
        <w:guid w:val="{F3D441C3-02EF-44A6-8671-1A96D16B77FB}"/>
      </w:docPartPr>
      <w:docPartBody>
        <w:p>
          <w:r>
            <w:rPr>
              <w:rStyle w:val="4"/>
              <w:rFonts w:hint="eastAsia" w:ascii="宋体" w:hAnsi="宋体" w:eastAsia="宋体" w:cs="宋体"/>
            </w:rPr>
            <w:t>单击此处输入文字</w:t>
          </w:r>
        </w:p>
      </w:docPartBody>
    </w:docPart>
    <w:docPart>
      <w:docPartPr>
        <w:name w:val="C6C2B780617F47519512F6B74DB87C1B"/>
        <w:style w:val=""/>
        <w:category>
          <w:name w:val="常规"/>
          <w:gallery w:val="placeholder"/>
        </w:category>
        <w:types>
          <w:type w:val="bbPlcHdr"/>
        </w:types>
        <w:behaviors>
          <w:behavior w:val="content"/>
        </w:behaviors>
        <w:description w:val=""/>
        <w:guid w:val="{07E6CCE6-F09F-4A0A-9A1C-CBE9ED5380D0}"/>
      </w:docPartPr>
      <w:docPartBody>
        <w:p>
          <w:r>
            <w:rPr>
              <w:rStyle w:val="4"/>
              <w:rFonts w:hint="eastAsia" w:ascii="宋体" w:hAnsi="宋体" w:eastAsia="宋体" w:cs="宋体"/>
            </w:rPr>
            <w:t>单击此处输入文字</w:t>
          </w:r>
        </w:p>
      </w:docPartBody>
    </w:docPart>
    <w:docPart>
      <w:docPartPr>
        <w:name w:val="DA875E1CFF124694A329400A88F3D726"/>
        <w:style w:val=""/>
        <w:category>
          <w:name w:val="常规"/>
          <w:gallery w:val="placeholder"/>
        </w:category>
        <w:types>
          <w:type w:val="bbPlcHdr"/>
        </w:types>
        <w:behaviors>
          <w:behavior w:val="content"/>
        </w:behaviors>
        <w:description w:val=""/>
        <w:guid w:val="{C156EFA1-D25F-41C7-9384-65565F38C14F}"/>
      </w:docPartPr>
      <w:docPartBody>
        <w:p>
          <w:r>
            <w:rPr>
              <w:rStyle w:val="4"/>
              <w:rFonts w:hint="eastAsia" w:ascii="宋体" w:hAnsi="宋体" w:eastAsia="宋体" w:cs="宋体"/>
            </w:rPr>
            <w:t>单击此处输入文字</w:t>
          </w:r>
        </w:p>
      </w:docPartBody>
    </w:docPart>
    <w:docPart>
      <w:docPartPr>
        <w:name w:val="86EE48C747374F089C0FD71EC6F2FA19"/>
        <w:style w:val=""/>
        <w:category>
          <w:name w:val="常规"/>
          <w:gallery w:val="placeholder"/>
        </w:category>
        <w:types>
          <w:type w:val="bbPlcHdr"/>
        </w:types>
        <w:behaviors>
          <w:behavior w:val="content"/>
        </w:behaviors>
        <w:description w:val=""/>
        <w:guid w:val="{274A54C2-E249-4D33-B54C-E9E472884F3D}"/>
      </w:docPartPr>
      <w:docPartBody>
        <w:p>
          <w:r>
            <w:rPr>
              <w:rStyle w:val="4"/>
              <w:rFonts w:hint="eastAsia" w:ascii="宋体" w:hAnsi="宋体" w:eastAsia="宋体" w:cs="宋体"/>
            </w:rPr>
            <w:t>单击此处输入文字</w:t>
          </w:r>
        </w:p>
      </w:docPartBody>
    </w:docPart>
    <w:docPart>
      <w:docPartPr>
        <w:name w:val="EBA767A8ADC14FF7B5E42503AE29D61C"/>
        <w:style w:val=""/>
        <w:category>
          <w:name w:val="常规"/>
          <w:gallery w:val="placeholder"/>
        </w:category>
        <w:types>
          <w:type w:val="bbPlcHdr"/>
        </w:types>
        <w:behaviors>
          <w:behavior w:val="content"/>
        </w:behaviors>
        <w:description w:val=""/>
        <w:guid w:val="{05A02682-B240-4559-B980-CA2FC1350699}"/>
      </w:docPartPr>
      <w:docPartBody>
        <w:p>
          <w:r>
            <w:rPr>
              <w:rStyle w:val="4"/>
              <w:rFonts w:hint="eastAsia" w:ascii="宋体" w:hAnsi="宋体" w:eastAsia="宋体" w:cs="宋体"/>
            </w:rPr>
            <w:t>单击此处输入文字</w:t>
          </w:r>
        </w:p>
      </w:docPartBody>
    </w:docPart>
    <w:docPart>
      <w:docPartPr>
        <w:name w:val="90F143F47CCD4D8CA796DFC5FA055FA6"/>
        <w:style w:val=""/>
        <w:category>
          <w:name w:val="常规"/>
          <w:gallery w:val="placeholder"/>
        </w:category>
        <w:types>
          <w:type w:val="bbPlcHdr"/>
        </w:types>
        <w:behaviors>
          <w:behavior w:val="content"/>
        </w:behaviors>
        <w:description w:val=""/>
        <w:guid w:val="{0E82B6A1-438F-489C-BEB1-10B11EFC2F1A}"/>
      </w:docPartPr>
      <w:docPartBody>
        <w:p>
          <w:r>
            <w:rPr>
              <w:rStyle w:val="4"/>
              <w:rFonts w:hint="eastAsia" w:ascii="宋体" w:hAnsi="宋体" w:eastAsia="宋体" w:cs="宋体"/>
            </w:rPr>
            <w:t>单击此处输入文字</w:t>
          </w:r>
        </w:p>
      </w:docPartBody>
    </w:docPart>
    <w:docPart>
      <w:docPartPr>
        <w:name w:val="8E0F6C2E415D42C79A3579516C06CC19"/>
        <w:style w:val=""/>
        <w:category>
          <w:name w:val="常规"/>
          <w:gallery w:val="placeholder"/>
        </w:category>
        <w:types>
          <w:type w:val="bbPlcHdr"/>
        </w:types>
        <w:behaviors>
          <w:behavior w:val="content"/>
        </w:behaviors>
        <w:description w:val=""/>
        <w:guid w:val="{7C9F90CB-AD87-4AF7-991F-F740A025A2E9}"/>
      </w:docPartPr>
      <w:docPartBody>
        <w:p>
          <w:r>
            <w:rPr>
              <w:rStyle w:val="4"/>
              <w:rFonts w:hint="eastAsia" w:ascii="宋体" w:hAnsi="宋体" w:eastAsia="宋体" w:cs="宋体"/>
            </w:rPr>
            <w:t>单击此处输入文字</w:t>
          </w:r>
        </w:p>
      </w:docPartBody>
    </w:docPart>
    <w:docPart>
      <w:docPartPr>
        <w:name w:val="0EB2A254EC3C4202BDE03B2B06DE51B1"/>
        <w:style w:val=""/>
        <w:category>
          <w:name w:val="常规"/>
          <w:gallery w:val="placeholder"/>
        </w:category>
        <w:types>
          <w:type w:val="bbPlcHdr"/>
        </w:types>
        <w:behaviors>
          <w:behavior w:val="content"/>
        </w:behaviors>
        <w:description w:val=""/>
        <w:guid w:val="{FC846A07-ACF8-4319-9763-60DCB0306909}"/>
      </w:docPartPr>
      <w:docPartBody>
        <w:p>
          <w:r>
            <w:rPr>
              <w:rStyle w:val="4"/>
              <w:rFonts w:hint="eastAsia" w:ascii="宋体" w:hAnsi="宋体" w:eastAsia="宋体" w:cs="宋体"/>
            </w:rPr>
            <w:t>单击此处输入文字</w:t>
          </w:r>
        </w:p>
      </w:docPartBody>
    </w:docPart>
    <w:docPart>
      <w:docPartPr>
        <w:name w:val="771F4622D6014EADB5BE50EC9A4164AB"/>
        <w:style w:val=""/>
        <w:category>
          <w:name w:val="常规"/>
          <w:gallery w:val="placeholder"/>
        </w:category>
        <w:types>
          <w:type w:val="bbPlcHdr"/>
        </w:types>
        <w:behaviors>
          <w:behavior w:val="content"/>
        </w:behaviors>
        <w:description w:val=""/>
        <w:guid w:val="{A15F4536-DAE8-4D9A-BD50-62C43804EF58}"/>
      </w:docPartPr>
      <w:docPartBody>
        <w:p>
          <w:r>
            <w:rPr>
              <w:rStyle w:val="4"/>
              <w:rFonts w:hint="eastAsia" w:ascii="宋体" w:hAnsi="宋体" w:eastAsia="宋体" w:cs="宋体"/>
            </w:rPr>
            <w:t>单击此处输入文字</w:t>
          </w:r>
        </w:p>
      </w:docPartBody>
    </w:docPart>
    <w:docPart>
      <w:docPartPr>
        <w:name w:val="F2FA57AF4CA1469693584FDE47FB6FED"/>
        <w:style w:val=""/>
        <w:category>
          <w:name w:val="常规"/>
          <w:gallery w:val="placeholder"/>
        </w:category>
        <w:types>
          <w:type w:val="bbPlcHdr"/>
        </w:types>
        <w:behaviors>
          <w:behavior w:val="content"/>
        </w:behaviors>
        <w:description w:val=""/>
        <w:guid w:val="{7A0193DF-DF5B-4270-9529-5759A989875A}"/>
      </w:docPartPr>
      <w:docPartBody>
        <w:p>
          <w:r>
            <w:rPr>
              <w:rStyle w:val="4"/>
              <w:rFonts w:hint="eastAsia" w:ascii="宋体" w:hAnsi="宋体" w:eastAsia="宋体" w:cs="宋体"/>
            </w:rPr>
            <w:t>单击此处输入文字</w:t>
          </w:r>
        </w:p>
      </w:docPartBody>
    </w:docPart>
    <w:docPart>
      <w:docPartPr>
        <w:name w:val="10469CE7684C415E94407186D5024770"/>
        <w:style w:val=""/>
        <w:category>
          <w:name w:val="常规"/>
          <w:gallery w:val="placeholder"/>
        </w:category>
        <w:types>
          <w:type w:val="bbPlcHdr"/>
        </w:types>
        <w:behaviors>
          <w:behavior w:val="content"/>
        </w:behaviors>
        <w:description w:val=""/>
        <w:guid w:val="{F813448E-83DF-4E38-AC58-880AD8F77582}"/>
      </w:docPartPr>
      <w:docPartBody>
        <w:p>
          <w:r>
            <w:rPr>
              <w:rStyle w:val="4"/>
              <w:rFonts w:hint="eastAsia" w:ascii="宋体" w:hAnsi="宋体" w:eastAsia="宋体" w:cs="宋体"/>
            </w:rPr>
            <w:t>单击此处输入文字</w:t>
          </w:r>
        </w:p>
      </w:docPartBody>
    </w:docPart>
    <w:docPart>
      <w:docPartPr>
        <w:name w:val="B8BA9D23890E4C3E880F45D722B7521B"/>
        <w:style w:val=""/>
        <w:category>
          <w:name w:val="常规"/>
          <w:gallery w:val="placeholder"/>
        </w:category>
        <w:types>
          <w:type w:val="bbPlcHdr"/>
        </w:types>
        <w:behaviors>
          <w:behavior w:val="content"/>
        </w:behaviors>
        <w:description w:val=""/>
        <w:guid w:val="{F6A97299-C629-491B-BA4E-B920201BB1D5}"/>
      </w:docPartPr>
      <w:docPartBody>
        <w:p>
          <w:r>
            <w:rPr>
              <w:rStyle w:val="4"/>
              <w:rFonts w:hint="eastAsia" w:ascii="宋体" w:hAnsi="宋体" w:eastAsia="宋体" w:cs="宋体"/>
            </w:rPr>
            <w:t>单击此处输入文字</w:t>
          </w:r>
        </w:p>
      </w:docPartBody>
    </w:docPart>
    <w:docPart>
      <w:docPartPr>
        <w:name w:val="61998D0CCD434ED3934C396FE92A5272"/>
        <w:style w:val=""/>
        <w:category>
          <w:name w:val="常规"/>
          <w:gallery w:val="placeholder"/>
        </w:category>
        <w:types>
          <w:type w:val="bbPlcHdr"/>
        </w:types>
        <w:behaviors>
          <w:behavior w:val="content"/>
        </w:behaviors>
        <w:description w:val=""/>
        <w:guid w:val="{5513B106-C43B-456A-A6A7-132254B22956}"/>
      </w:docPartPr>
      <w:docPartBody>
        <w:p>
          <w:r>
            <w:rPr>
              <w:rStyle w:val="4"/>
              <w:rFonts w:hint="eastAsia" w:ascii="宋体" w:hAnsi="宋体" w:eastAsia="宋体" w:cs="宋体"/>
            </w:rPr>
            <w:t>单击此处输入文字</w:t>
          </w:r>
        </w:p>
      </w:docPartBody>
    </w:docPart>
    <w:docPart>
      <w:docPartPr>
        <w:name w:val="A8DBBA8CA8B148B284045D44CF3C2ADF"/>
        <w:style w:val=""/>
        <w:category>
          <w:name w:val="常规"/>
          <w:gallery w:val="placeholder"/>
        </w:category>
        <w:types>
          <w:type w:val="bbPlcHdr"/>
        </w:types>
        <w:behaviors>
          <w:behavior w:val="content"/>
        </w:behaviors>
        <w:description w:val=""/>
        <w:guid w:val="{5E6490D5-6FE6-4FCB-B434-CB1F74D67162}"/>
      </w:docPartPr>
      <w:docPartBody>
        <w:p>
          <w:r>
            <w:rPr>
              <w:rStyle w:val="4"/>
              <w:rFonts w:hint="eastAsia" w:ascii="宋体" w:hAnsi="宋体" w:eastAsia="宋体" w:cs="宋体"/>
            </w:rPr>
            <w:t>单击此处输入文字</w:t>
          </w:r>
        </w:p>
      </w:docPartBody>
    </w:docPart>
    <w:docPart>
      <w:docPartPr>
        <w:name w:val="0F581B5636104157A907E2AECF4979FF"/>
        <w:style w:val=""/>
        <w:category>
          <w:name w:val="常规"/>
          <w:gallery w:val="placeholder"/>
        </w:category>
        <w:types>
          <w:type w:val="bbPlcHdr"/>
        </w:types>
        <w:behaviors>
          <w:behavior w:val="content"/>
        </w:behaviors>
        <w:description w:val=""/>
        <w:guid w:val="{C7382860-B2DB-4D8C-A9B6-10CC09C27C58}"/>
      </w:docPartPr>
      <w:docPartBody>
        <w:p>
          <w:r>
            <w:rPr>
              <w:rStyle w:val="4"/>
              <w:rFonts w:hint="eastAsia" w:ascii="宋体" w:hAnsi="宋体" w:eastAsia="宋体" w:cs="宋体"/>
            </w:rPr>
            <w:t>单击此处输入文字</w:t>
          </w:r>
        </w:p>
      </w:docPartBody>
    </w:docPart>
    <w:docPart>
      <w:docPartPr>
        <w:name w:val="280A870D10B64A359F77DB3A02B73499"/>
        <w:style w:val=""/>
        <w:category>
          <w:name w:val="常规"/>
          <w:gallery w:val="placeholder"/>
        </w:category>
        <w:types>
          <w:type w:val="bbPlcHdr"/>
        </w:types>
        <w:behaviors>
          <w:behavior w:val="content"/>
        </w:behaviors>
        <w:description w:val=""/>
        <w:guid w:val="{A7F2B47F-7649-4583-A51C-44C237212E9D}"/>
      </w:docPartPr>
      <w:docPartBody>
        <w:p>
          <w:r>
            <w:rPr>
              <w:rStyle w:val="4"/>
              <w:rFonts w:hint="eastAsia" w:ascii="宋体" w:hAnsi="宋体" w:eastAsia="宋体" w:cs="宋体"/>
            </w:rPr>
            <w:t>单击此处输入文字</w:t>
          </w:r>
        </w:p>
      </w:docPartBody>
    </w:docPart>
    <w:docPart>
      <w:docPartPr>
        <w:name w:val="3335F5B12E9B4A0C8429BFDC489475F3"/>
        <w:style w:val=""/>
        <w:category>
          <w:name w:val="常规"/>
          <w:gallery w:val="placeholder"/>
        </w:category>
        <w:types>
          <w:type w:val="bbPlcHdr"/>
        </w:types>
        <w:behaviors>
          <w:behavior w:val="content"/>
        </w:behaviors>
        <w:description w:val=""/>
        <w:guid w:val="{88DE0F4C-F629-4F3F-AA1C-EA6205491F54}"/>
      </w:docPartPr>
      <w:docPartBody>
        <w:p>
          <w:r>
            <w:rPr>
              <w:rStyle w:val="4"/>
              <w:rFonts w:hint="eastAsia" w:ascii="宋体" w:hAnsi="宋体" w:eastAsia="宋体" w:cs="宋体"/>
            </w:rPr>
            <w:t>单击此处输入文字</w:t>
          </w:r>
        </w:p>
      </w:docPartBody>
    </w:docPart>
    <w:docPart>
      <w:docPartPr>
        <w:name w:val="ABA52BBA7EB44068AA34A5F482591916"/>
        <w:style w:val=""/>
        <w:category>
          <w:name w:val="常规"/>
          <w:gallery w:val="placeholder"/>
        </w:category>
        <w:types>
          <w:type w:val="bbPlcHdr"/>
        </w:types>
        <w:behaviors>
          <w:behavior w:val="content"/>
        </w:behaviors>
        <w:description w:val=""/>
        <w:guid w:val="{FC99C32F-BAD0-4337-9F6F-54F6C6FB8627}"/>
      </w:docPartPr>
      <w:docPartBody>
        <w:p>
          <w:r>
            <w:rPr>
              <w:rStyle w:val="4"/>
              <w:rFonts w:hint="eastAsia" w:ascii="宋体" w:hAnsi="宋体" w:eastAsia="宋体" w:cs="宋体"/>
            </w:rPr>
            <w:t>单击此处输入文字</w:t>
          </w:r>
        </w:p>
      </w:docPartBody>
    </w:docPart>
    <w:docPart>
      <w:docPartPr>
        <w:name w:val="B2503F80E604437584B6E410D587E774"/>
        <w:style w:val=""/>
        <w:category>
          <w:name w:val="常规"/>
          <w:gallery w:val="placeholder"/>
        </w:category>
        <w:types>
          <w:type w:val="bbPlcHdr"/>
        </w:types>
        <w:behaviors>
          <w:behavior w:val="content"/>
        </w:behaviors>
        <w:description w:val=""/>
        <w:guid w:val="{2351434C-444B-429E-890E-BBD01930E61F}"/>
      </w:docPartPr>
      <w:docPartBody>
        <w:p>
          <w:r>
            <w:rPr>
              <w:rStyle w:val="4"/>
              <w:rFonts w:hint="eastAsia" w:ascii="宋体" w:hAnsi="宋体" w:eastAsia="宋体" w:cs="宋体"/>
            </w:rPr>
            <w:t>单击此处输入文字</w:t>
          </w:r>
        </w:p>
      </w:docPartBody>
    </w:docPart>
    <w:docPart>
      <w:docPartPr>
        <w:name w:val="DCD921FA648B4ECEBD1185D18B283240"/>
        <w:style w:val=""/>
        <w:category>
          <w:name w:val="常规"/>
          <w:gallery w:val="placeholder"/>
        </w:category>
        <w:types>
          <w:type w:val="bbPlcHdr"/>
        </w:types>
        <w:behaviors>
          <w:behavior w:val="content"/>
        </w:behaviors>
        <w:description w:val=""/>
        <w:guid w:val="{905751A9-89C9-4741-9D94-06B9E066917E}"/>
      </w:docPartPr>
      <w:docPartBody>
        <w:p>
          <w:r>
            <w:rPr>
              <w:rStyle w:val="4"/>
              <w:rFonts w:hint="eastAsia" w:ascii="宋体" w:hAnsi="宋体" w:eastAsia="宋体" w:cs="宋体"/>
            </w:rPr>
            <w:t>单击此处输入文字</w:t>
          </w:r>
        </w:p>
      </w:docPartBody>
    </w:docPart>
    <w:docPart>
      <w:docPartPr>
        <w:name w:val="D637168337434C29896169201D7F2489"/>
        <w:style w:val=""/>
        <w:category>
          <w:name w:val="常规"/>
          <w:gallery w:val="placeholder"/>
        </w:category>
        <w:types>
          <w:type w:val="bbPlcHdr"/>
        </w:types>
        <w:behaviors>
          <w:behavior w:val="content"/>
        </w:behaviors>
        <w:description w:val=""/>
        <w:guid w:val="{F956D35E-8B2B-42ED-B734-BDE044AE2D2D}"/>
      </w:docPartPr>
      <w:docPartBody>
        <w:p>
          <w:r>
            <w:rPr>
              <w:rStyle w:val="4"/>
              <w:rFonts w:hint="eastAsia" w:ascii="宋体" w:hAnsi="宋体" w:eastAsia="宋体" w:cs="宋体"/>
            </w:rPr>
            <w:t>单击此处输入文字</w:t>
          </w:r>
        </w:p>
      </w:docPartBody>
    </w:docPart>
    <w:docPart>
      <w:docPartPr>
        <w:name w:val="7520B5B5DF04477B97F4332DBA571A8B"/>
        <w:style w:val=""/>
        <w:category>
          <w:name w:val="常规"/>
          <w:gallery w:val="placeholder"/>
        </w:category>
        <w:types>
          <w:type w:val="bbPlcHdr"/>
        </w:types>
        <w:behaviors>
          <w:behavior w:val="content"/>
        </w:behaviors>
        <w:description w:val=""/>
        <w:guid w:val="{FDFA1BAA-5D2D-488E-BCA9-544CC82C2399}"/>
      </w:docPartPr>
      <w:docPartBody>
        <w:p>
          <w:r>
            <w:rPr>
              <w:rStyle w:val="4"/>
              <w:rFonts w:hint="eastAsia" w:ascii="宋体" w:hAnsi="宋体" w:eastAsia="宋体" w:cs="宋体"/>
            </w:rPr>
            <w:t>单击此处输入文字</w:t>
          </w:r>
        </w:p>
      </w:docPartBody>
    </w:docPart>
    <w:docPart>
      <w:docPartPr>
        <w:name w:val="05847E5A36D2447786D5A7625B1E3F6C"/>
        <w:style w:val=""/>
        <w:category>
          <w:name w:val="常规"/>
          <w:gallery w:val="placeholder"/>
        </w:category>
        <w:types>
          <w:type w:val="bbPlcHdr"/>
        </w:types>
        <w:behaviors>
          <w:behavior w:val="content"/>
        </w:behaviors>
        <w:description w:val=""/>
        <w:guid w:val="{94CED8F3-BA5A-44A9-B028-E5554A5E7440}"/>
      </w:docPartPr>
      <w:docPartBody>
        <w:p>
          <w:r>
            <w:rPr>
              <w:rStyle w:val="4"/>
              <w:rFonts w:hint="eastAsia" w:ascii="宋体" w:hAnsi="宋体" w:eastAsia="宋体" w:cs="宋体"/>
            </w:rPr>
            <w:t>单击此处输入文字</w:t>
          </w:r>
        </w:p>
      </w:docPartBody>
    </w:docPart>
    <w:docPart>
      <w:docPartPr>
        <w:name w:val="1F01565FF64B425BB9C393E2C2D52849"/>
        <w:style w:val=""/>
        <w:category>
          <w:name w:val="常规"/>
          <w:gallery w:val="placeholder"/>
        </w:category>
        <w:types>
          <w:type w:val="bbPlcHdr"/>
        </w:types>
        <w:behaviors>
          <w:behavior w:val="content"/>
        </w:behaviors>
        <w:description w:val=""/>
        <w:guid w:val="{DE447221-91DB-464D-B1B2-2B0C989F7E8D}"/>
      </w:docPartPr>
      <w:docPartBody>
        <w:p>
          <w:r>
            <w:rPr>
              <w:rStyle w:val="4"/>
              <w:rFonts w:hint="eastAsia" w:ascii="宋体" w:hAnsi="宋体" w:eastAsia="宋体" w:cs="宋体"/>
            </w:rPr>
            <w:t>单击此处输入文字</w:t>
          </w:r>
        </w:p>
      </w:docPartBody>
    </w:docPart>
    <w:docPart>
      <w:docPartPr>
        <w:name w:val="6AA36A7E0BB247E0983A3C665E2FD696"/>
        <w:style w:val=""/>
        <w:category>
          <w:name w:val="常规"/>
          <w:gallery w:val="placeholder"/>
        </w:category>
        <w:types>
          <w:type w:val="bbPlcHdr"/>
        </w:types>
        <w:behaviors>
          <w:behavior w:val="content"/>
        </w:behaviors>
        <w:description w:val=""/>
        <w:guid w:val="{A36FF661-B0D8-462C-A764-D6E9679BA741}"/>
      </w:docPartPr>
      <w:docPartBody>
        <w:p>
          <w:r>
            <w:rPr>
              <w:rStyle w:val="4"/>
              <w:rFonts w:hint="eastAsia" w:ascii="宋体" w:hAnsi="宋体" w:eastAsia="宋体" w:cs="宋体"/>
            </w:rPr>
            <w:t>单击此处输入文字</w:t>
          </w:r>
        </w:p>
      </w:docPartBody>
    </w:docPart>
    <w:docPart>
      <w:docPartPr>
        <w:name w:val="FB0BFA114FFC4A4E8816E75CE18D50F2"/>
        <w:style w:val=""/>
        <w:category>
          <w:name w:val="常规"/>
          <w:gallery w:val="placeholder"/>
        </w:category>
        <w:types>
          <w:type w:val="bbPlcHdr"/>
        </w:types>
        <w:behaviors>
          <w:behavior w:val="content"/>
        </w:behaviors>
        <w:description w:val=""/>
        <w:guid w:val="{1BB84675-21CF-4924-BBD5-91E843746036}"/>
      </w:docPartPr>
      <w:docPartBody>
        <w:p>
          <w:r>
            <w:rPr>
              <w:rStyle w:val="4"/>
              <w:rFonts w:hint="eastAsia" w:ascii="宋体" w:hAnsi="宋体" w:eastAsia="宋体" w:cs="宋体"/>
            </w:rPr>
            <w:t>单击此处输入文字</w:t>
          </w:r>
        </w:p>
      </w:docPartBody>
    </w:docPart>
    <w:docPart>
      <w:docPartPr>
        <w:name w:val="10065BD7EA4C481D9EDF1E63645ACD7C"/>
        <w:style w:val=""/>
        <w:category>
          <w:name w:val="常规"/>
          <w:gallery w:val="placeholder"/>
        </w:category>
        <w:types>
          <w:type w:val="bbPlcHdr"/>
        </w:types>
        <w:behaviors>
          <w:behavior w:val="content"/>
        </w:behaviors>
        <w:description w:val=""/>
        <w:guid w:val="{E4B8D5C7-C1AA-4217-91DC-83023544D564}"/>
      </w:docPartPr>
      <w:docPartBody>
        <w:p>
          <w:r>
            <w:rPr>
              <w:rStyle w:val="4"/>
              <w:rFonts w:hint="eastAsia" w:ascii="宋体" w:hAnsi="宋体" w:eastAsia="宋体" w:cs="宋体"/>
            </w:rPr>
            <w:t>单击此处输入文字</w:t>
          </w:r>
        </w:p>
      </w:docPartBody>
    </w:docPart>
    <w:docPart>
      <w:docPartPr>
        <w:name w:val="EF8E6DF186C44189B2F7C9B785DD26A5"/>
        <w:style w:val=""/>
        <w:category>
          <w:name w:val="常规"/>
          <w:gallery w:val="placeholder"/>
        </w:category>
        <w:types>
          <w:type w:val="bbPlcHdr"/>
        </w:types>
        <w:behaviors>
          <w:behavior w:val="content"/>
        </w:behaviors>
        <w:description w:val=""/>
        <w:guid w:val="{AC506E6B-4AFF-4651-B829-93D9F29390F6}"/>
      </w:docPartPr>
      <w:docPartBody>
        <w:p>
          <w:r>
            <w:rPr>
              <w:rStyle w:val="4"/>
              <w:rFonts w:hint="eastAsia" w:ascii="宋体" w:hAnsi="宋体" w:eastAsia="宋体" w:cs="宋体"/>
            </w:rPr>
            <w:t>单击此处输入文字</w:t>
          </w:r>
        </w:p>
      </w:docPartBody>
    </w:docPart>
    <w:docPart>
      <w:docPartPr>
        <w:name w:val="17092A4E8DCA442A8EE953FB3351BACA"/>
        <w:style w:val=""/>
        <w:category>
          <w:name w:val="常规"/>
          <w:gallery w:val="placeholder"/>
        </w:category>
        <w:types>
          <w:type w:val="bbPlcHdr"/>
        </w:types>
        <w:behaviors>
          <w:behavior w:val="content"/>
        </w:behaviors>
        <w:description w:val=""/>
        <w:guid w:val="{9B6558A5-E4AD-4015-B95D-8156AB425159}"/>
      </w:docPartPr>
      <w:docPartBody>
        <w:p>
          <w:r>
            <w:rPr>
              <w:rStyle w:val="4"/>
              <w:rFonts w:hint="eastAsia" w:ascii="宋体" w:hAnsi="宋体" w:eastAsia="宋体" w:cs="宋体"/>
            </w:rPr>
            <w:t>单击此处输入文字</w:t>
          </w:r>
        </w:p>
      </w:docPartBody>
    </w:docPart>
    <w:docPart>
      <w:docPartPr>
        <w:name w:val="882883CFAC0749FF84586D3B475C3B5A"/>
        <w:style w:val=""/>
        <w:category>
          <w:name w:val="常规"/>
          <w:gallery w:val="placeholder"/>
        </w:category>
        <w:types>
          <w:type w:val="bbPlcHdr"/>
        </w:types>
        <w:behaviors>
          <w:behavior w:val="content"/>
        </w:behaviors>
        <w:description w:val=""/>
        <w:guid w:val="{06FD6D1B-C3AE-4EC8-89A1-662F33AB02EE}"/>
      </w:docPartPr>
      <w:docPartBody>
        <w:p>
          <w:r>
            <w:rPr>
              <w:rStyle w:val="4"/>
              <w:rFonts w:hint="eastAsia" w:ascii="宋体" w:hAnsi="宋体" w:eastAsia="宋体" w:cs="宋体"/>
            </w:rPr>
            <w:t>单击此处输入文字</w:t>
          </w:r>
        </w:p>
      </w:docPartBody>
    </w:docPart>
    <w:docPart>
      <w:docPartPr>
        <w:name w:val="7E648E3162234BCF8F669174C39ABDC8"/>
        <w:style w:val=""/>
        <w:category>
          <w:name w:val="常规"/>
          <w:gallery w:val="placeholder"/>
        </w:category>
        <w:types>
          <w:type w:val="bbPlcHdr"/>
        </w:types>
        <w:behaviors>
          <w:behavior w:val="content"/>
        </w:behaviors>
        <w:description w:val=""/>
        <w:guid w:val="{4A7BEA14-C2CC-499A-B0D5-0EC5CA32CDE7}"/>
      </w:docPartPr>
      <w:docPartBody>
        <w:p>
          <w:r>
            <w:rPr>
              <w:rStyle w:val="4"/>
              <w:rFonts w:hint="eastAsia" w:ascii="宋体" w:hAnsi="宋体" w:eastAsia="宋体" w:cs="宋体"/>
            </w:rPr>
            <w:t>单击此处输入文字</w:t>
          </w:r>
        </w:p>
      </w:docPartBody>
    </w:docPart>
    <w:docPart>
      <w:docPartPr>
        <w:name w:val="B429D92B563745B098A112B280AC8DA9"/>
        <w:style w:val=""/>
        <w:category>
          <w:name w:val="常规"/>
          <w:gallery w:val="placeholder"/>
        </w:category>
        <w:types>
          <w:type w:val="bbPlcHdr"/>
        </w:types>
        <w:behaviors>
          <w:behavior w:val="content"/>
        </w:behaviors>
        <w:description w:val=""/>
        <w:guid w:val="{CE8B0EE2-B51C-4E8E-8507-16367C3F581E}"/>
      </w:docPartPr>
      <w:docPartBody>
        <w:p>
          <w:r>
            <w:rPr>
              <w:rStyle w:val="4"/>
              <w:rFonts w:hint="eastAsia" w:ascii="宋体" w:hAnsi="宋体" w:eastAsia="宋体" w:cs="宋体"/>
            </w:rPr>
            <w:t>单击此处输入文字</w:t>
          </w:r>
        </w:p>
      </w:docPartBody>
    </w:docPart>
    <w:docPart>
      <w:docPartPr>
        <w:name w:val="750FC3CF93374C23928A1CA5A5DB99ED"/>
        <w:style w:val=""/>
        <w:category>
          <w:name w:val="常规"/>
          <w:gallery w:val="placeholder"/>
        </w:category>
        <w:types>
          <w:type w:val="bbPlcHdr"/>
        </w:types>
        <w:behaviors>
          <w:behavior w:val="content"/>
        </w:behaviors>
        <w:description w:val=""/>
        <w:guid w:val="{32C804C0-AC0A-4F65-8300-A80073208D7E}"/>
      </w:docPartPr>
      <w:docPartBody>
        <w:p>
          <w:r>
            <w:rPr>
              <w:rStyle w:val="4"/>
              <w:rFonts w:hint="eastAsia" w:ascii="宋体" w:hAnsi="宋体" w:eastAsia="宋体" w:cs="宋体"/>
            </w:rPr>
            <w:t>单击此处输入文字</w:t>
          </w:r>
        </w:p>
      </w:docPartBody>
    </w:docPart>
    <w:docPart>
      <w:docPartPr>
        <w:name w:val="EF74959D2EE34C478435E15CDDB23722"/>
        <w:style w:val=""/>
        <w:category>
          <w:name w:val="常规"/>
          <w:gallery w:val="placeholder"/>
        </w:category>
        <w:types>
          <w:type w:val="bbPlcHdr"/>
        </w:types>
        <w:behaviors>
          <w:behavior w:val="content"/>
        </w:behaviors>
        <w:description w:val=""/>
        <w:guid w:val="{9409F8EC-DC8C-478E-A317-D25120C4399C}"/>
      </w:docPartPr>
      <w:docPartBody>
        <w:p>
          <w:r>
            <w:rPr>
              <w:rStyle w:val="4"/>
              <w:rFonts w:hint="eastAsia" w:ascii="宋体" w:hAnsi="宋体" w:eastAsia="宋体" w:cs="宋体"/>
            </w:rPr>
            <w:t>单击此处输入文字</w:t>
          </w:r>
        </w:p>
      </w:docPartBody>
    </w:docPart>
    <w:docPart>
      <w:docPartPr>
        <w:name w:val="4FCE5B42A1E646CF99A01326669DE45D"/>
        <w:style w:val=""/>
        <w:category>
          <w:name w:val="常规"/>
          <w:gallery w:val="placeholder"/>
        </w:category>
        <w:types>
          <w:type w:val="bbPlcHdr"/>
        </w:types>
        <w:behaviors>
          <w:behavior w:val="content"/>
        </w:behaviors>
        <w:description w:val=""/>
        <w:guid w:val="{9DD2CE8E-509C-4F2E-B19D-0A8A3639CD54}"/>
      </w:docPartPr>
      <w:docPartBody>
        <w:p>
          <w:r>
            <w:rPr>
              <w:rStyle w:val="4"/>
              <w:rFonts w:hint="eastAsia" w:ascii="宋体" w:hAnsi="宋体" w:eastAsia="宋体" w:cs="宋体"/>
            </w:rPr>
            <w:t>单击此处输入文字</w:t>
          </w:r>
        </w:p>
      </w:docPartBody>
    </w:docPart>
    <w:docPart>
      <w:docPartPr>
        <w:name w:val="DD38E81B50CC4E2198332011A83F64AF"/>
        <w:style w:val=""/>
        <w:category>
          <w:name w:val="常规"/>
          <w:gallery w:val="placeholder"/>
        </w:category>
        <w:types>
          <w:type w:val="bbPlcHdr"/>
        </w:types>
        <w:behaviors>
          <w:behavior w:val="content"/>
        </w:behaviors>
        <w:description w:val=""/>
        <w:guid w:val="{09203CE7-215E-4464-BD07-D8CCD074A51D}"/>
      </w:docPartPr>
      <w:docPartBody>
        <w:p>
          <w:r>
            <w:rPr>
              <w:rStyle w:val="4"/>
              <w:rFonts w:hint="eastAsia" w:ascii="宋体" w:hAnsi="宋体" w:eastAsia="宋体" w:cs="宋体"/>
            </w:rPr>
            <w:t>单击此处输入文字</w:t>
          </w:r>
        </w:p>
      </w:docPartBody>
    </w:docPart>
    <w:docPart>
      <w:docPartPr>
        <w:name w:val="6966A7951B3641719F47520D910B4024"/>
        <w:style w:val=""/>
        <w:category>
          <w:name w:val="常规"/>
          <w:gallery w:val="placeholder"/>
        </w:category>
        <w:types>
          <w:type w:val="bbPlcHdr"/>
        </w:types>
        <w:behaviors>
          <w:behavior w:val="content"/>
        </w:behaviors>
        <w:description w:val=""/>
        <w:guid w:val="{00E1A2F0-401A-4A6B-BDB7-B7CBB9DDDD49}"/>
      </w:docPartPr>
      <w:docPartBody>
        <w:p>
          <w:r>
            <w:rPr>
              <w:rStyle w:val="4"/>
              <w:rFonts w:hint="eastAsia" w:ascii="宋体" w:hAnsi="宋体" w:eastAsia="宋体" w:cs="宋体"/>
            </w:rPr>
            <w:t>单击此处输入文字</w:t>
          </w:r>
        </w:p>
      </w:docPartBody>
    </w:docPart>
    <w:docPart>
      <w:docPartPr>
        <w:name w:val="D882460A153F4E679E4D987DA76BDD34"/>
        <w:style w:val=""/>
        <w:category>
          <w:name w:val="常规"/>
          <w:gallery w:val="placeholder"/>
        </w:category>
        <w:types>
          <w:type w:val="bbPlcHdr"/>
        </w:types>
        <w:behaviors>
          <w:behavior w:val="content"/>
        </w:behaviors>
        <w:description w:val=""/>
        <w:guid w:val="{30753FCE-7899-4703-A1C2-E9EF714722AC}"/>
      </w:docPartPr>
      <w:docPartBody>
        <w:p>
          <w:r>
            <w:rPr>
              <w:rStyle w:val="4"/>
              <w:rFonts w:hint="eastAsia" w:ascii="宋体" w:hAnsi="宋体" w:eastAsia="宋体" w:cs="宋体"/>
            </w:rPr>
            <w:t>单击此处输入文字</w:t>
          </w:r>
        </w:p>
      </w:docPartBody>
    </w:docPart>
    <w:docPart>
      <w:docPartPr>
        <w:name w:val="9C8C41048FDF44FFBDF83D54F2B24EC7"/>
        <w:style w:val=""/>
        <w:category>
          <w:name w:val="常规"/>
          <w:gallery w:val="placeholder"/>
        </w:category>
        <w:types>
          <w:type w:val="bbPlcHdr"/>
        </w:types>
        <w:behaviors>
          <w:behavior w:val="content"/>
        </w:behaviors>
        <w:description w:val=""/>
        <w:guid w:val="{7D35C176-4971-41BF-8FFD-8ECF760AD318}"/>
      </w:docPartPr>
      <w:docPartBody>
        <w:p>
          <w:r>
            <w:rPr>
              <w:rStyle w:val="4"/>
              <w:rFonts w:hint="eastAsia" w:ascii="宋体" w:hAnsi="宋体" w:eastAsia="宋体" w:cs="宋体"/>
            </w:rPr>
            <w:t>单击此处输入文字</w:t>
          </w:r>
        </w:p>
      </w:docPartBody>
    </w:docPart>
    <w:docPart>
      <w:docPartPr>
        <w:name w:val="68CBAF5074C94597947FBBD199799027"/>
        <w:style w:val=""/>
        <w:category>
          <w:name w:val="常规"/>
          <w:gallery w:val="placeholder"/>
        </w:category>
        <w:types>
          <w:type w:val="bbPlcHdr"/>
        </w:types>
        <w:behaviors>
          <w:behavior w:val="content"/>
        </w:behaviors>
        <w:description w:val=""/>
        <w:guid w:val="{01E74D5C-5277-4CDD-A65F-B6E630FEEF4C}"/>
      </w:docPartPr>
      <w:docPartBody>
        <w:p>
          <w:r>
            <w:rPr>
              <w:rStyle w:val="4"/>
              <w:rFonts w:hint="eastAsia" w:ascii="宋体" w:hAnsi="宋体" w:eastAsia="宋体" w:cs="宋体"/>
            </w:rPr>
            <w:t>单击此处输入文字</w:t>
          </w:r>
        </w:p>
      </w:docPartBody>
    </w:docPart>
    <w:docPart>
      <w:docPartPr>
        <w:name w:val="61867F31204C4AE5A69A7E9378D64450"/>
        <w:style w:val=""/>
        <w:category>
          <w:name w:val="常规"/>
          <w:gallery w:val="placeholder"/>
        </w:category>
        <w:types>
          <w:type w:val="bbPlcHdr"/>
        </w:types>
        <w:behaviors>
          <w:behavior w:val="content"/>
        </w:behaviors>
        <w:description w:val=""/>
        <w:guid w:val="{A20F28A3-FCC0-4099-BFF0-F9FA29492193}"/>
      </w:docPartPr>
      <w:docPartBody>
        <w:p>
          <w:r>
            <w:rPr>
              <w:rStyle w:val="4"/>
              <w:rFonts w:hint="eastAsia" w:ascii="宋体" w:hAnsi="宋体" w:eastAsia="宋体" w:cs="宋体"/>
            </w:rPr>
            <w:t>单击此处输入文字</w:t>
          </w:r>
        </w:p>
      </w:docPartBody>
    </w:docPart>
    <w:docPart>
      <w:docPartPr>
        <w:name w:val="0C0AFF7ECBFE47689ADFEE23EFCE2844"/>
        <w:style w:val=""/>
        <w:category>
          <w:name w:val="常规"/>
          <w:gallery w:val="placeholder"/>
        </w:category>
        <w:types>
          <w:type w:val="bbPlcHdr"/>
        </w:types>
        <w:behaviors>
          <w:behavior w:val="content"/>
        </w:behaviors>
        <w:description w:val=""/>
        <w:guid w:val="{420F9167-9479-45BE-8EE5-CB9C92BAEA62}"/>
      </w:docPartPr>
      <w:docPartBody>
        <w:p>
          <w:r>
            <w:rPr>
              <w:rStyle w:val="4"/>
              <w:rFonts w:hint="eastAsia" w:ascii="宋体" w:hAnsi="宋体" w:eastAsia="宋体" w:cs="宋体"/>
            </w:rPr>
            <w:t>单击此处输入文字</w:t>
          </w:r>
        </w:p>
      </w:docPartBody>
    </w:docPart>
    <w:docPart>
      <w:docPartPr>
        <w:name w:val="06F0A6749ECA4FC9AFDDEAA7EA5ABE63"/>
        <w:style w:val=""/>
        <w:category>
          <w:name w:val="常规"/>
          <w:gallery w:val="placeholder"/>
        </w:category>
        <w:types>
          <w:type w:val="bbPlcHdr"/>
        </w:types>
        <w:behaviors>
          <w:behavior w:val="content"/>
        </w:behaviors>
        <w:description w:val=""/>
        <w:guid w:val="{88534B56-E570-4A72-83E9-3C8BED416E71}"/>
      </w:docPartPr>
      <w:docPartBody>
        <w:p>
          <w:r>
            <w:rPr>
              <w:rStyle w:val="4"/>
              <w:rFonts w:hint="eastAsia" w:ascii="宋体" w:hAnsi="宋体" w:eastAsia="宋体" w:cs="宋体"/>
            </w:rPr>
            <w:t>单击此处输入文字</w:t>
          </w:r>
        </w:p>
      </w:docPartBody>
    </w:docPart>
    <w:docPart>
      <w:docPartPr>
        <w:name w:val="F3F8DE907FB64B2AB55A06459C603AF5"/>
        <w:style w:val=""/>
        <w:category>
          <w:name w:val="常规"/>
          <w:gallery w:val="placeholder"/>
        </w:category>
        <w:types>
          <w:type w:val="bbPlcHdr"/>
        </w:types>
        <w:behaviors>
          <w:behavior w:val="content"/>
        </w:behaviors>
        <w:description w:val=""/>
        <w:guid w:val="{01AB0A05-0F2E-4022-BA78-21BD91657A56}"/>
      </w:docPartPr>
      <w:docPartBody>
        <w:p>
          <w:r>
            <w:rPr>
              <w:rStyle w:val="4"/>
              <w:rFonts w:hint="eastAsia" w:ascii="宋体" w:hAnsi="宋体" w:eastAsia="宋体" w:cs="宋体"/>
            </w:rPr>
            <w:t>单击此处输入文字</w:t>
          </w:r>
        </w:p>
      </w:docPartBody>
    </w:docPart>
    <w:docPart>
      <w:docPartPr>
        <w:name w:val="6FF56C4C46F24A68A89238871D90F38B"/>
        <w:style w:val=""/>
        <w:category>
          <w:name w:val="常规"/>
          <w:gallery w:val="placeholder"/>
        </w:category>
        <w:types>
          <w:type w:val="bbPlcHdr"/>
        </w:types>
        <w:behaviors>
          <w:behavior w:val="content"/>
        </w:behaviors>
        <w:description w:val=""/>
        <w:guid w:val="{FD826989-0FC2-4D24-9779-55AD704E764E}"/>
      </w:docPartPr>
      <w:docPartBody>
        <w:p>
          <w:r>
            <w:rPr>
              <w:rStyle w:val="4"/>
              <w:rFonts w:hint="eastAsia" w:ascii="宋体" w:hAnsi="宋体" w:eastAsia="宋体" w:cs="宋体"/>
            </w:rPr>
            <w:t>单击此处输入文字</w:t>
          </w:r>
        </w:p>
      </w:docPartBody>
    </w:docPart>
    <w:docPart>
      <w:docPartPr>
        <w:name w:val="A4C66511022849DB9A57BBD8C048FA2F"/>
        <w:style w:val=""/>
        <w:category>
          <w:name w:val="常规"/>
          <w:gallery w:val="placeholder"/>
        </w:category>
        <w:types>
          <w:type w:val="bbPlcHdr"/>
        </w:types>
        <w:behaviors>
          <w:behavior w:val="content"/>
        </w:behaviors>
        <w:description w:val=""/>
        <w:guid w:val="{1763F4D9-3009-4833-83C2-9EE0BA2EC162}"/>
      </w:docPartPr>
      <w:docPartBody>
        <w:p>
          <w:r>
            <w:rPr>
              <w:rStyle w:val="4"/>
              <w:rFonts w:hint="eastAsia" w:ascii="宋体" w:hAnsi="宋体" w:eastAsia="宋体" w:cs="宋体"/>
            </w:rPr>
            <w:t>单击此处输入文字</w:t>
          </w:r>
        </w:p>
      </w:docPartBody>
    </w:docPart>
    <w:docPart>
      <w:docPartPr>
        <w:name w:val="5FD40FD0311E407C860F00BA76284921"/>
        <w:style w:val=""/>
        <w:category>
          <w:name w:val="常规"/>
          <w:gallery w:val="placeholder"/>
        </w:category>
        <w:types>
          <w:type w:val="bbPlcHdr"/>
        </w:types>
        <w:behaviors>
          <w:behavior w:val="content"/>
        </w:behaviors>
        <w:description w:val=""/>
        <w:guid w:val="{2D2CE925-93EB-4C1F-923F-88101AD497C8}"/>
      </w:docPartPr>
      <w:docPartBody>
        <w:p>
          <w:r>
            <w:rPr>
              <w:rStyle w:val="4"/>
              <w:rFonts w:hint="eastAsia" w:ascii="宋体" w:hAnsi="宋体" w:eastAsia="宋体" w:cs="宋体"/>
            </w:rPr>
            <w:t>单击此处输入文字</w:t>
          </w:r>
        </w:p>
      </w:docPartBody>
    </w:docPart>
    <w:docPart>
      <w:docPartPr>
        <w:name w:val="6E633C32DB9F4188BA3192F567DCA1CD"/>
        <w:style w:val=""/>
        <w:category>
          <w:name w:val="常规"/>
          <w:gallery w:val="placeholder"/>
        </w:category>
        <w:types>
          <w:type w:val="bbPlcHdr"/>
        </w:types>
        <w:behaviors>
          <w:behavior w:val="content"/>
        </w:behaviors>
        <w:description w:val=""/>
        <w:guid w:val="{DFBBE32B-20C7-45BB-B1ED-9752707A9D6C}"/>
      </w:docPartPr>
      <w:docPartBody>
        <w:p>
          <w:r>
            <w:rPr>
              <w:rStyle w:val="4"/>
              <w:rFonts w:hint="eastAsia" w:ascii="宋体" w:hAnsi="宋体" w:eastAsia="宋体" w:cs="宋体"/>
            </w:rPr>
            <w:t>单击此处输入文字</w:t>
          </w:r>
        </w:p>
      </w:docPartBody>
    </w:docPart>
    <w:docPart>
      <w:docPartPr>
        <w:name w:val="8840D37FD4AB4B75A324E551C33E5129"/>
        <w:style w:val=""/>
        <w:category>
          <w:name w:val="常规"/>
          <w:gallery w:val="placeholder"/>
        </w:category>
        <w:types>
          <w:type w:val="bbPlcHdr"/>
        </w:types>
        <w:behaviors>
          <w:behavior w:val="content"/>
        </w:behaviors>
        <w:description w:val=""/>
        <w:guid w:val="{0709A660-B6ED-4CEA-A5A7-102713C97FD7}"/>
      </w:docPartPr>
      <w:docPartBody>
        <w:p>
          <w:r>
            <w:rPr>
              <w:rStyle w:val="4"/>
              <w:rFonts w:hint="eastAsia" w:ascii="宋体" w:hAnsi="宋体" w:eastAsia="宋体" w:cs="宋体"/>
            </w:rPr>
            <w:t>单击此处输入文字</w:t>
          </w:r>
        </w:p>
      </w:docPartBody>
    </w:docPart>
    <w:docPart>
      <w:docPartPr>
        <w:name w:val="D645EB16219A4AADB76E3A9B7C6104F1"/>
        <w:style w:val=""/>
        <w:category>
          <w:name w:val="常规"/>
          <w:gallery w:val="placeholder"/>
        </w:category>
        <w:types>
          <w:type w:val="bbPlcHdr"/>
        </w:types>
        <w:behaviors>
          <w:behavior w:val="content"/>
        </w:behaviors>
        <w:description w:val=""/>
        <w:guid w:val="{75521A66-9A33-45C5-A2A2-A949C7F6E9EB}"/>
      </w:docPartPr>
      <w:docPartBody>
        <w:p>
          <w:r>
            <w:rPr>
              <w:rStyle w:val="4"/>
              <w:rFonts w:hint="eastAsia" w:ascii="宋体" w:hAnsi="宋体" w:eastAsia="宋体" w:cs="宋体"/>
            </w:rPr>
            <w:t>单击此处输入文字</w:t>
          </w:r>
        </w:p>
      </w:docPartBody>
    </w:docPart>
    <w:docPart>
      <w:docPartPr>
        <w:name w:val="8B349CFC3A6D478EBC4DFB29ACD9EBC0"/>
        <w:style w:val=""/>
        <w:category>
          <w:name w:val="常规"/>
          <w:gallery w:val="placeholder"/>
        </w:category>
        <w:types>
          <w:type w:val="bbPlcHdr"/>
        </w:types>
        <w:behaviors>
          <w:behavior w:val="content"/>
        </w:behaviors>
        <w:description w:val=""/>
        <w:guid w:val="{F7CC19CE-F07D-4733-98DE-DAA6BD4F8F69}"/>
      </w:docPartPr>
      <w:docPartBody>
        <w:p>
          <w:r>
            <w:rPr>
              <w:rStyle w:val="4"/>
              <w:rFonts w:hint="eastAsia" w:ascii="宋体" w:hAnsi="宋体" w:eastAsia="宋体" w:cs="宋体"/>
            </w:rPr>
            <w:t>单击此处输入文字</w:t>
          </w:r>
        </w:p>
      </w:docPartBody>
    </w:docPart>
    <w:docPart>
      <w:docPartPr>
        <w:name w:val="090789005AE9404A83F71655C6B85512"/>
        <w:style w:val=""/>
        <w:category>
          <w:name w:val="常规"/>
          <w:gallery w:val="placeholder"/>
        </w:category>
        <w:types>
          <w:type w:val="bbPlcHdr"/>
        </w:types>
        <w:behaviors>
          <w:behavior w:val="content"/>
        </w:behaviors>
        <w:description w:val=""/>
        <w:guid w:val="{84227D4A-73D8-4D4F-9D0B-83D556FDB9CD}"/>
      </w:docPartPr>
      <w:docPartBody>
        <w:p>
          <w:r>
            <w:rPr>
              <w:rStyle w:val="4"/>
              <w:rFonts w:hint="eastAsia" w:ascii="宋体" w:hAnsi="宋体" w:eastAsia="宋体" w:cs="宋体"/>
            </w:rPr>
            <w:t>单击此处输入文字</w:t>
          </w:r>
        </w:p>
      </w:docPartBody>
    </w:docPart>
    <w:docPart>
      <w:docPartPr>
        <w:name w:val="87231891393A443294E0A65C1C78103C"/>
        <w:style w:val=""/>
        <w:category>
          <w:name w:val="常规"/>
          <w:gallery w:val="placeholder"/>
        </w:category>
        <w:types>
          <w:type w:val="bbPlcHdr"/>
        </w:types>
        <w:behaviors>
          <w:behavior w:val="content"/>
        </w:behaviors>
        <w:description w:val=""/>
        <w:guid w:val="{0F223589-2B73-4683-86FF-F42AA2377390}"/>
      </w:docPartPr>
      <w:docPartBody>
        <w:p>
          <w:r>
            <w:rPr>
              <w:rStyle w:val="4"/>
              <w:rFonts w:hint="eastAsia" w:ascii="宋体" w:hAnsi="宋体" w:eastAsia="宋体" w:cs="宋体"/>
            </w:rPr>
            <w:t>单击此处输入文字</w:t>
          </w:r>
        </w:p>
      </w:docPartBody>
    </w:docPart>
    <w:docPart>
      <w:docPartPr>
        <w:name w:val="FD3B9B75210D4777A46346E9617DA31D"/>
        <w:style w:val=""/>
        <w:category>
          <w:name w:val="常规"/>
          <w:gallery w:val="placeholder"/>
        </w:category>
        <w:types>
          <w:type w:val="bbPlcHdr"/>
        </w:types>
        <w:behaviors>
          <w:behavior w:val="content"/>
        </w:behaviors>
        <w:description w:val=""/>
        <w:guid w:val="{19F4ABED-FC8E-4993-8130-18E11AADC40E}"/>
      </w:docPartPr>
      <w:docPartBody>
        <w:p>
          <w:r>
            <w:rPr>
              <w:rStyle w:val="4"/>
              <w:rFonts w:hint="eastAsia" w:ascii="宋体" w:hAnsi="宋体" w:eastAsia="宋体" w:cs="宋体"/>
            </w:rPr>
            <w:t>单击此处输入文字</w:t>
          </w:r>
        </w:p>
      </w:docPartBody>
    </w:docPart>
    <w:docPart>
      <w:docPartPr>
        <w:name w:val="56CD41D3CD074328BBBAF40838D6A38F"/>
        <w:style w:val=""/>
        <w:category>
          <w:name w:val="常规"/>
          <w:gallery w:val="placeholder"/>
        </w:category>
        <w:types>
          <w:type w:val="bbPlcHdr"/>
        </w:types>
        <w:behaviors>
          <w:behavior w:val="content"/>
        </w:behaviors>
        <w:description w:val=""/>
        <w:guid w:val="{513240AB-D7E5-46DB-8FC5-38B32932A71F}"/>
      </w:docPartPr>
      <w:docPartBody>
        <w:p>
          <w:r>
            <w:rPr>
              <w:rStyle w:val="4"/>
              <w:rFonts w:hint="eastAsia" w:ascii="宋体" w:hAnsi="宋体" w:eastAsia="宋体" w:cs="宋体"/>
            </w:rPr>
            <w:t>单击此处输入文字</w:t>
          </w:r>
        </w:p>
      </w:docPartBody>
    </w:docPart>
    <w:docPart>
      <w:docPartPr>
        <w:name w:val="A7AA52B96DA04B01AC183424EA8C1449"/>
        <w:style w:val=""/>
        <w:category>
          <w:name w:val="常规"/>
          <w:gallery w:val="placeholder"/>
        </w:category>
        <w:types>
          <w:type w:val="bbPlcHdr"/>
        </w:types>
        <w:behaviors>
          <w:behavior w:val="content"/>
        </w:behaviors>
        <w:description w:val=""/>
        <w:guid w:val="{F7575820-2FAC-42AB-80EA-DF816B2814D8}"/>
      </w:docPartPr>
      <w:docPartBody>
        <w:p>
          <w:r>
            <w:rPr>
              <w:rStyle w:val="4"/>
              <w:rFonts w:hint="eastAsia" w:ascii="宋体" w:hAnsi="宋体" w:eastAsia="宋体" w:cs="宋体"/>
            </w:rPr>
            <w:t>单击此处输入文字</w:t>
          </w:r>
        </w:p>
      </w:docPartBody>
    </w:docPart>
    <w:docPart>
      <w:docPartPr>
        <w:name w:val="F0C2FBD1404B483FA6B4C587A48EBAF6"/>
        <w:style w:val=""/>
        <w:category>
          <w:name w:val="常规"/>
          <w:gallery w:val="placeholder"/>
        </w:category>
        <w:types>
          <w:type w:val="bbPlcHdr"/>
        </w:types>
        <w:behaviors>
          <w:behavior w:val="content"/>
        </w:behaviors>
        <w:description w:val=""/>
        <w:guid w:val="{814FBEDC-47B0-4FF0-A921-83BF0D4048DA}"/>
      </w:docPartPr>
      <w:docPartBody>
        <w:p>
          <w:r>
            <w:rPr>
              <w:rStyle w:val="4"/>
              <w:rFonts w:hint="eastAsia" w:ascii="宋体" w:hAnsi="宋体" w:eastAsia="宋体" w:cs="宋体"/>
            </w:rPr>
            <w:t>单击此处输入文字</w:t>
          </w:r>
        </w:p>
      </w:docPartBody>
    </w:docPart>
    <w:docPart>
      <w:docPartPr>
        <w:name w:val="D72911EA636D4A8A80C649B6CB91735B"/>
        <w:style w:val=""/>
        <w:category>
          <w:name w:val="常规"/>
          <w:gallery w:val="placeholder"/>
        </w:category>
        <w:types>
          <w:type w:val="bbPlcHdr"/>
        </w:types>
        <w:behaviors>
          <w:behavior w:val="content"/>
        </w:behaviors>
        <w:description w:val=""/>
        <w:guid w:val="{784E870A-083A-4F7D-BF4F-DFA509C420C2}"/>
      </w:docPartPr>
      <w:docPartBody>
        <w:p>
          <w:r>
            <w:rPr>
              <w:rStyle w:val="4"/>
              <w:rFonts w:hint="eastAsia" w:ascii="宋体" w:hAnsi="宋体" w:eastAsia="宋体" w:cs="宋体"/>
            </w:rPr>
            <w:t>单击此处输入文字</w:t>
          </w:r>
        </w:p>
      </w:docPartBody>
    </w:docPart>
    <w:docPart>
      <w:docPartPr>
        <w:name w:val="656A4340C60D4885B02A27E11CD08215"/>
        <w:style w:val=""/>
        <w:category>
          <w:name w:val="常规"/>
          <w:gallery w:val="placeholder"/>
        </w:category>
        <w:types>
          <w:type w:val="bbPlcHdr"/>
        </w:types>
        <w:behaviors>
          <w:behavior w:val="content"/>
        </w:behaviors>
        <w:description w:val=""/>
        <w:guid w:val="{D2FED440-5805-4776-8956-37324933F9E6}"/>
      </w:docPartPr>
      <w:docPartBody>
        <w:p>
          <w:r>
            <w:rPr>
              <w:rStyle w:val="4"/>
              <w:rFonts w:hint="eastAsia" w:ascii="宋体" w:hAnsi="宋体" w:eastAsia="宋体" w:cs="宋体"/>
            </w:rPr>
            <w:t>单击此处输入文字</w:t>
          </w:r>
        </w:p>
      </w:docPartBody>
    </w:docPart>
    <w:docPart>
      <w:docPartPr>
        <w:name w:val="83AE5C7DF6FE471EAA6513E8324F3B29"/>
        <w:style w:val=""/>
        <w:category>
          <w:name w:val="常规"/>
          <w:gallery w:val="placeholder"/>
        </w:category>
        <w:types>
          <w:type w:val="bbPlcHdr"/>
        </w:types>
        <w:behaviors>
          <w:behavior w:val="content"/>
        </w:behaviors>
        <w:description w:val=""/>
        <w:guid w:val="{12035F0A-2327-4A22-8EE5-A8B4AC890B66}"/>
      </w:docPartPr>
      <w:docPartBody>
        <w:p>
          <w:r>
            <w:rPr>
              <w:rStyle w:val="4"/>
              <w:rFonts w:hint="eastAsia" w:ascii="宋体" w:hAnsi="宋体" w:eastAsia="宋体" w:cs="宋体"/>
            </w:rPr>
            <w:t>单击此处输入文字</w:t>
          </w:r>
        </w:p>
      </w:docPartBody>
    </w:docPart>
    <w:docPart>
      <w:docPartPr>
        <w:name w:val="57406AD11C59453D9139874A0085190F"/>
        <w:style w:val=""/>
        <w:category>
          <w:name w:val="常规"/>
          <w:gallery w:val="placeholder"/>
        </w:category>
        <w:types>
          <w:type w:val="bbPlcHdr"/>
        </w:types>
        <w:behaviors>
          <w:behavior w:val="content"/>
        </w:behaviors>
        <w:description w:val=""/>
        <w:guid w:val="{1C36B00D-6948-41DA-9C63-C059ABBD590C}"/>
      </w:docPartPr>
      <w:docPartBody>
        <w:p>
          <w:r>
            <w:rPr>
              <w:rStyle w:val="4"/>
              <w:rFonts w:hint="eastAsia" w:ascii="宋体" w:hAnsi="宋体" w:eastAsia="宋体" w:cs="宋体"/>
            </w:rPr>
            <w:t>单击此处输入文字</w:t>
          </w:r>
        </w:p>
      </w:docPartBody>
    </w:docPart>
    <w:docPart>
      <w:docPartPr>
        <w:name w:val="28A0AA0E292A4DD7AAB363CEFD411930"/>
        <w:style w:val=""/>
        <w:category>
          <w:name w:val="常规"/>
          <w:gallery w:val="placeholder"/>
        </w:category>
        <w:types>
          <w:type w:val="bbPlcHdr"/>
        </w:types>
        <w:behaviors>
          <w:behavior w:val="content"/>
        </w:behaviors>
        <w:description w:val=""/>
        <w:guid w:val="{FEEBB231-055E-4F85-90EF-FF88AD8C61D0}"/>
      </w:docPartPr>
      <w:docPartBody>
        <w:p>
          <w:r>
            <w:rPr>
              <w:rStyle w:val="4"/>
              <w:rFonts w:hint="eastAsia" w:ascii="宋体" w:hAnsi="宋体" w:eastAsia="宋体" w:cs="宋体"/>
            </w:rPr>
            <w:t>单击此处输入文字</w:t>
          </w:r>
        </w:p>
      </w:docPartBody>
    </w:docPart>
    <w:docPart>
      <w:docPartPr>
        <w:name w:val="1476C0950C01411995F73EB1D1EFF36D"/>
        <w:style w:val=""/>
        <w:category>
          <w:name w:val="常规"/>
          <w:gallery w:val="placeholder"/>
        </w:category>
        <w:types>
          <w:type w:val="bbPlcHdr"/>
        </w:types>
        <w:behaviors>
          <w:behavior w:val="content"/>
        </w:behaviors>
        <w:description w:val=""/>
        <w:guid w:val="{85DAB7F4-7812-4948-BF0A-6918259D9776}"/>
      </w:docPartPr>
      <w:docPartBody>
        <w:p>
          <w:r>
            <w:rPr>
              <w:rStyle w:val="4"/>
              <w:rFonts w:hint="eastAsia" w:ascii="宋体" w:hAnsi="宋体" w:eastAsia="宋体" w:cs="宋体"/>
            </w:rPr>
            <w:t>单击此处输入文字</w:t>
          </w:r>
        </w:p>
      </w:docPartBody>
    </w:docPart>
    <w:docPart>
      <w:docPartPr>
        <w:name w:val="12010A3A74534A37BABB5DD14A17244E"/>
        <w:style w:val=""/>
        <w:category>
          <w:name w:val="常规"/>
          <w:gallery w:val="placeholder"/>
        </w:category>
        <w:types>
          <w:type w:val="bbPlcHdr"/>
        </w:types>
        <w:behaviors>
          <w:behavior w:val="content"/>
        </w:behaviors>
        <w:description w:val=""/>
        <w:guid w:val="{5E402050-CCF9-4675-964F-315920F10025}"/>
      </w:docPartPr>
      <w:docPartBody>
        <w:p>
          <w:r>
            <w:rPr>
              <w:rStyle w:val="4"/>
              <w:rFonts w:hint="eastAsia" w:ascii="宋体" w:hAnsi="宋体" w:eastAsia="宋体" w:cs="宋体"/>
            </w:rPr>
            <w:t>单击此处输入文字</w:t>
          </w:r>
        </w:p>
      </w:docPartBody>
    </w:docPart>
    <w:docPart>
      <w:docPartPr>
        <w:name w:val="3F96FFC942044141A85758DE1E511C0E"/>
        <w:style w:val=""/>
        <w:category>
          <w:name w:val="常规"/>
          <w:gallery w:val="placeholder"/>
        </w:category>
        <w:types>
          <w:type w:val="bbPlcHdr"/>
        </w:types>
        <w:behaviors>
          <w:behavior w:val="content"/>
        </w:behaviors>
        <w:description w:val=""/>
        <w:guid w:val="{2ECBE887-14BE-467A-9A68-A65CF5103815}"/>
      </w:docPartPr>
      <w:docPartBody>
        <w:p>
          <w:r>
            <w:rPr>
              <w:rStyle w:val="4"/>
              <w:rFonts w:hint="eastAsia" w:ascii="宋体" w:hAnsi="宋体" w:eastAsia="宋体" w:cs="宋体"/>
            </w:rPr>
            <w:t>单击此处输入文字</w:t>
          </w:r>
        </w:p>
      </w:docPartBody>
    </w:docPart>
    <w:docPart>
      <w:docPartPr>
        <w:name w:val="2AA56BAD4B3A4440BA539FC215B0672B"/>
        <w:style w:val=""/>
        <w:category>
          <w:name w:val="常规"/>
          <w:gallery w:val="placeholder"/>
        </w:category>
        <w:types>
          <w:type w:val="bbPlcHdr"/>
        </w:types>
        <w:behaviors>
          <w:behavior w:val="content"/>
        </w:behaviors>
        <w:description w:val=""/>
        <w:guid w:val="{A103AFCD-F3B0-4AA2-A463-67A1CD339560}"/>
      </w:docPartPr>
      <w:docPartBody>
        <w:p>
          <w:r>
            <w:rPr>
              <w:rStyle w:val="4"/>
              <w:rFonts w:hint="eastAsia" w:ascii="宋体" w:hAnsi="宋体" w:eastAsia="宋体" w:cs="宋体"/>
            </w:rPr>
            <w:t>单击此处输入文字</w:t>
          </w:r>
        </w:p>
      </w:docPartBody>
    </w:docPart>
    <w:docPart>
      <w:docPartPr>
        <w:name w:val="D9462FAF1CE24880971CA56CD07F81DC"/>
        <w:style w:val=""/>
        <w:category>
          <w:name w:val="常规"/>
          <w:gallery w:val="placeholder"/>
        </w:category>
        <w:types>
          <w:type w:val="bbPlcHdr"/>
        </w:types>
        <w:behaviors>
          <w:behavior w:val="content"/>
        </w:behaviors>
        <w:description w:val=""/>
        <w:guid w:val="{4CC72E9E-AD2F-4E2D-90C7-3CFD2B69C29E}"/>
      </w:docPartPr>
      <w:docPartBody>
        <w:p>
          <w:r>
            <w:rPr>
              <w:rStyle w:val="4"/>
              <w:rFonts w:hint="eastAsia" w:ascii="宋体" w:hAnsi="宋体" w:eastAsia="宋体" w:cs="宋体"/>
            </w:rPr>
            <w:t>单击此处输入文字</w:t>
          </w:r>
        </w:p>
      </w:docPartBody>
    </w:docPart>
    <w:docPart>
      <w:docPartPr>
        <w:name w:val="E3321BA15C1F49AAA9303DF1D7008E9E"/>
        <w:style w:val=""/>
        <w:category>
          <w:name w:val="常规"/>
          <w:gallery w:val="placeholder"/>
        </w:category>
        <w:types>
          <w:type w:val="bbPlcHdr"/>
        </w:types>
        <w:behaviors>
          <w:behavior w:val="content"/>
        </w:behaviors>
        <w:description w:val=""/>
        <w:guid w:val="{63858817-83EE-480F-8786-3AFA1BB321AD}"/>
      </w:docPartPr>
      <w:docPartBody>
        <w:p>
          <w:r>
            <w:rPr>
              <w:rStyle w:val="4"/>
              <w:rFonts w:hint="eastAsia" w:ascii="宋体" w:hAnsi="宋体" w:eastAsia="宋体" w:cs="宋体"/>
            </w:rPr>
            <w:t>单击此处输入文字</w:t>
          </w:r>
        </w:p>
      </w:docPartBody>
    </w:docPart>
    <w:docPart>
      <w:docPartPr>
        <w:name w:val="F3B10BC2270845B192D62AD47C9C19A6"/>
        <w:style w:val=""/>
        <w:category>
          <w:name w:val="常规"/>
          <w:gallery w:val="placeholder"/>
        </w:category>
        <w:types>
          <w:type w:val="bbPlcHdr"/>
        </w:types>
        <w:behaviors>
          <w:behavior w:val="content"/>
        </w:behaviors>
        <w:description w:val=""/>
        <w:guid w:val="{47B7CD1E-2B7F-49ED-84EA-153A03E1F90F}"/>
      </w:docPartPr>
      <w:docPartBody>
        <w:p>
          <w:r>
            <w:rPr>
              <w:rStyle w:val="4"/>
              <w:rFonts w:hint="eastAsia" w:ascii="宋体" w:hAnsi="宋体" w:eastAsia="宋体" w:cs="宋体"/>
            </w:rPr>
            <w:t>单击此处输入文字</w:t>
          </w:r>
        </w:p>
      </w:docPartBody>
    </w:docPart>
    <w:docPart>
      <w:docPartPr>
        <w:name w:val="C6D57FA275194E7BAD00E65A022E84D8"/>
        <w:style w:val=""/>
        <w:category>
          <w:name w:val="常规"/>
          <w:gallery w:val="placeholder"/>
        </w:category>
        <w:types>
          <w:type w:val="bbPlcHdr"/>
        </w:types>
        <w:behaviors>
          <w:behavior w:val="content"/>
        </w:behaviors>
        <w:description w:val=""/>
        <w:guid w:val="{5FB5ABFD-140C-4AAB-ABD0-FA4EAA6B9A51}"/>
      </w:docPartPr>
      <w:docPartBody>
        <w:p>
          <w:r>
            <w:rPr>
              <w:rStyle w:val="4"/>
              <w:rFonts w:hint="eastAsia" w:ascii="宋体" w:hAnsi="宋体" w:eastAsia="宋体" w:cs="宋体"/>
            </w:rPr>
            <w:t>单击此处输入文字</w:t>
          </w:r>
        </w:p>
      </w:docPartBody>
    </w:docPart>
    <w:docPart>
      <w:docPartPr>
        <w:name w:val="2ABD0A2763C140FAAB802585E3788767"/>
        <w:style w:val=""/>
        <w:category>
          <w:name w:val="常规"/>
          <w:gallery w:val="placeholder"/>
        </w:category>
        <w:types>
          <w:type w:val="bbPlcHdr"/>
        </w:types>
        <w:behaviors>
          <w:behavior w:val="content"/>
        </w:behaviors>
        <w:description w:val=""/>
        <w:guid w:val="{C2CB8690-3271-4E65-BE22-0F923ABD9C04}"/>
      </w:docPartPr>
      <w:docPartBody>
        <w:p>
          <w:r>
            <w:rPr>
              <w:rStyle w:val="4"/>
              <w:rFonts w:hint="eastAsia" w:ascii="宋体" w:hAnsi="宋体" w:eastAsia="宋体" w:cs="宋体"/>
            </w:rPr>
            <w:t>单击此处输入文字</w:t>
          </w:r>
        </w:p>
      </w:docPartBody>
    </w:docPart>
    <w:docPart>
      <w:docPartPr>
        <w:name w:val="DDB6920BE77446039A80A1338E7FFB37"/>
        <w:style w:val=""/>
        <w:category>
          <w:name w:val="常规"/>
          <w:gallery w:val="placeholder"/>
        </w:category>
        <w:types>
          <w:type w:val="bbPlcHdr"/>
        </w:types>
        <w:behaviors>
          <w:behavior w:val="content"/>
        </w:behaviors>
        <w:description w:val=""/>
        <w:guid w:val="{955A6F2B-988F-4E53-826B-4C2878183F16}"/>
      </w:docPartPr>
      <w:docPartBody>
        <w:p>
          <w:r>
            <w:rPr>
              <w:rStyle w:val="4"/>
              <w:rFonts w:hint="eastAsia" w:ascii="宋体" w:hAnsi="宋体" w:eastAsia="宋体" w:cs="宋体"/>
            </w:rPr>
            <w:t>单击此处输入文字</w:t>
          </w:r>
        </w:p>
      </w:docPartBody>
    </w:docPart>
    <w:docPart>
      <w:docPartPr>
        <w:name w:val="1DD183DEA0E543E1A394976063E29CA5"/>
        <w:style w:val=""/>
        <w:category>
          <w:name w:val="常规"/>
          <w:gallery w:val="placeholder"/>
        </w:category>
        <w:types>
          <w:type w:val="bbPlcHdr"/>
        </w:types>
        <w:behaviors>
          <w:behavior w:val="content"/>
        </w:behaviors>
        <w:description w:val=""/>
        <w:guid w:val="{346A0BA3-3F11-45D1-9F7C-1EA720877FFA}"/>
      </w:docPartPr>
      <w:docPartBody>
        <w:p>
          <w:r>
            <w:rPr>
              <w:rStyle w:val="4"/>
              <w:rFonts w:hint="eastAsia" w:ascii="宋体" w:hAnsi="宋体" w:eastAsia="宋体" w:cs="宋体"/>
            </w:rPr>
            <w:t>单击此处输入文字</w:t>
          </w:r>
        </w:p>
      </w:docPartBody>
    </w:docPart>
    <w:docPart>
      <w:docPartPr>
        <w:name w:val="E7D2D1F23A9440B499BF9A5D40E1FC3A"/>
        <w:style w:val=""/>
        <w:category>
          <w:name w:val="常规"/>
          <w:gallery w:val="placeholder"/>
        </w:category>
        <w:types>
          <w:type w:val="bbPlcHdr"/>
        </w:types>
        <w:behaviors>
          <w:behavior w:val="content"/>
        </w:behaviors>
        <w:description w:val=""/>
        <w:guid w:val="{1B2082AB-8F80-46F4-B5B4-C60072439FD8}"/>
      </w:docPartPr>
      <w:docPartBody>
        <w:p>
          <w:r>
            <w:rPr>
              <w:rStyle w:val="4"/>
              <w:rFonts w:hint="eastAsia" w:ascii="宋体" w:hAnsi="宋体" w:eastAsia="宋体" w:cs="宋体"/>
            </w:rPr>
            <w:t>单击此处输入文字</w:t>
          </w:r>
        </w:p>
      </w:docPartBody>
    </w:docPart>
    <w:docPart>
      <w:docPartPr>
        <w:name w:val="9CDC54F7ADFA45FF876781377AAE3ABC"/>
        <w:style w:val=""/>
        <w:category>
          <w:name w:val="常规"/>
          <w:gallery w:val="placeholder"/>
        </w:category>
        <w:types>
          <w:type w:val="bbPlcHdr"/>
        </w:types>
        <w:behaviors>
          <w:behavior w:val="content"/>
        </w:behaviors>
        <w:description w:val=""/>
        <w:guid w:val="{05CE2520-026F-4860-9B1F-CAC1A0CDB0AD}"/>
      </w:docPartPr>
      <w:docPartBody>
        <w:p>
          <w:r>
            <w:rPr>
              <w:rStyle w:val="4"/>
              <w:rFonts w:hint="eastAsia" w:ascii="宋体" w:hAnsi="宋体" w:eastAsia="宋体" w:cs="宋体"/>
            </w:rPr>
            <w:t>单击此处输入文字</w:t>
          </w:r>
        </w:p>
      </w:docPartBody>
    </w:docPart>
    <w:docPart>
      <w:docPartPr>
        <w:name w:val="229C297943424A5E803B92A6BFADDC0F"/>
        <w:style w:val=""/>
        <w:category>
          <w:name w:val="常规"/>
          <w:gallery w:val="placeholder"/>
        </w:category>
        <w:types>
          <w:type w:val="bbPlcHdr"/>
        </w:types>
        <w:behaviors>
          <w:behavior w:val="content"/>
        </w:behaviors>
        <w:description w:val=""/>
        <w:guid w:val="{E3532BEA-54D3-4EAD-A81C-2B0B64A9089E}"/>
      </w:docPartPr>
      <w:docPartBody>
        <w:p>
          <w:r>
            <w:rPr>
              <w:rStyle w:val="4"/>
              <w:rFonts w:hint="eastAsia" w:ascii="宋体" w:hAnsi="宋体" w:eastAsia="宋体" w:cs="宋体"/>
            </w:rPr>
            <w:t>单击此处输入文字</w:t>
          </w:r>
        </w:p>
      </w:docPartBody>
    </w:docPart>
    <w:docPart>
      <w:docPartPr>
        <w:name w:val="DA57105EAF7D471DBDD3B0148D3C5557"/>
        <w:style w:val=""/>
        <w:category>
          <w:name w:val="常规"/>
          <w:gallery w:val="placeholder"/>
        </w:category>
        <w:types>
          <w:type w:val="bbPlcHdr"/>
        </w:types>
        <w:behaviors>
          <w:behavior w:val="content"/>
        </w:behaviors>
        <w:description w:val=""/>
        <w:guid w:val="{9103379B-BFE9-42DB-A27C-55D10343D0B7}"/>
      </w:docPartPr>
      <w:docPartBody>
        <w:p>
          <w:r>
            <w:rPr>
              <w:rStyle w:val="4"/>
              <w:rFonts w:hint="eastAsia" w:ascii="宋体" w:hAnsi="宋体" w:eastAsia="宋体" w:cs="宋体"/>
            </w:rPr>
            <w:t>单击此处输入文字</w:t>
          </w:r>
        </w:p>
      </w:docPartBody>
    </w:docPart>
    <w:docPart>
      <w:docPartPr>
        <w:name w:val="9FDCF3CE0F0C4B309E24E3F5C19A8C7D"/>
        <w:style w:val=""/>
        <w:category>
          <w:name w:val="常规"/>
          <w:gallery w:val="placeholder"/>
        </w:category>
        <w:types>
          <w:type w:val="bbPlcHdr"/>
        </w:types>
        <w:behaviors>
          <w:behavior w:val="content"/>
        </w:behaviors>
        <w:description w:val=""/>
        <w:guid w:val="{D72F1AB5-4FE5-4944-899B-680FEA63A394}"/>
      </w:docPartPr>
      <w:docPartBody>
        <w:p>
          <w:r>
            <w:rPr>
              <w:rStyle w:val="4"/>
              <w:rFonts w:hint="eastAsia" w:ascii="宋体" w:hAnsi="宋体" w:eastAsia="宋体" w:cs="宋体"/>
            </w:rPr>
            <w:t>单击此处输入文字</w:t>
          </w:r>
        </w:p>
      </w:docPartBody>
    </w:docPart>
    <w:docPart>
      <w:docPartPr>
        <w:name w:val="599D72752BD04B978A52E23700AAD95F"/>
        <w:style w:val=""/>
        <w:category>
          <w:name w:val="常规"/>
          <w:gallery w:val="placeholder"/>
        </w:category>
        <w:types>
          <w:type w:val="bbPlcHdr"/>
        </w:types>
        <w:behaviors>
          <w:behavior w:val="content"/>
        </w:behaviors>
        <w:description w:val=""/>
        <w:guid w:val="{A4FED5E8-A68F-43A3-ADDE-463E63ED801F}"/>
      </w:docPartPr>
      <w:docPartBody>
        <w:p>
          <w:r>
            <w:rPr>
              <w:rStyle w:val="4"/>
              <w:rFonts w:hint="eastAsia" w:ascii="宋体" w:hAnsi="宋体" w:eastAsia="宋体" w:cs="宋体"/>
            </w:rPr>
            <w:t>单击此处输入文字</w:t>
          </w:r>
        </w:p>
      </w:docPartBody>
    </w:docPart>
    <w:docPart>
      <w:docPartPr>
        <w:name w:val="CA4BB61F2D624C6FB2BE027ED047B3ED"/>
        <w:style w:val=""/>
        <w:category>
          <w:name w:val="常规"/>
          <w:gallery w:val="placeholder"/>
        </w:category>
        <w:types>
          <w:type w:val="bbPlcHdr"/>
        </w:types>
        <w:behaviors>
          <w:behavior w:val="content"/>
        </w:behaviors>
        <w:description w:val=""/>
        <w:guid w:val="{13EA39D7-0D4E-4053-8CAE-94162B1281D3}"/>
      </w:docPartPr>
      <w:docPartBody>
        <w:p>
          <w:r>
            <w:rPr>
              <w:rStyle w:val="4"/>
              <w:rFonts w:hint="eastAsia" w:ascii="宋体" w:hAnsi="宋体" w:eastAsia="宋体" w:cs="宋体"/>
            </w:rPr>
            <w:t>单击此处输入文字</w:t>
          </w:r>
        </w:p>
      </w:docPartBody>
    </w:docPart>
    <w:docPart>
      <w:docPartPr>
        <w:name w:val="08D977B69B18477288FEC9B3F52876E7"/>
        <w:style w:val=""/>
        <w:category>
          <w:name w:val="常规"/>
          <w:gallery w:val="placeholder"/>
        </w:category>
        <w:types>
          <w:type w:val="bbPlcHdr"/>
        </w:types>
        <w:behaviors>
          <w:behavior w:val="content"/>
        </w:behaviors>
        <w:description w:val=""/>
        <w:guid w:val="{B422FB20-2D3E-4957-906E-E5725D0D21A8}"/>
      </w:docPartPr>
      <w:docPartBody>
        <w:p>
          <w:r>
            <w:rPr>
              <w:rStyle w:val="4"/>
              <w:rFonts w:hint="eastAsia" w:ascii="宋体" w:hAnsi="宋体" w:eastAsia="宋体" w:cs="宋体"/>
            </w:rPr>
            <w:t>单击此处输入文字</w:t>
          </w:r>
        </w:p>
      </w:docPartBody>
    </w:docPart>
    <w:docPart>
      <w:docPartPr>
        <w:name w:val="877F02331EFD4639B64997AAD0DAA074"/>
        <w:style w:val=""/>
        <w:category>
          <w:name w:val="常规"/>
          <w:gallery w:val="placeholder"/>
        </w:category>
        <w:types>
          <w:type w:val="bbPlcHdr"/>
        </w:types>
        <w:behaviors>
          <w:behavior w:val="content"/>
        </w:behaviors>
        <w:description w:val=""/>
        <w:guid w:val="{739966E4-5D1D-4700-97CF-B05DFDAC3F4C}"/>
      </w:docPartPr>
      <w:docPartBody>
        <w:p>
          <w:r>
            <w:rPr>
              <w:rStyle w:val="4"/>
              <w:rFonts w:hint="eastAsia" w:ascii="宋体" w:hAnsi="宋体" w:eastAsia="宋体" w:cs="宋体"/>
            </w:rPr>
            <w:t>单击此处输入文字</w:t>
          </w:r>
        </w:p>
      </w:docPartBody>
    </w:docPart>
    <w:docPart>
      <w:docPartPr>
        <w:name w:val="57F75708A2E84D1E84C3D2D38285C9C7"/>
        <w:style w:val=""/>
        <w:category>
          <w:name w:val="常规"/>
          <w:gallery w:val="placeholder"/>
        </w:category>
        <w:types>
          <w:type w:val="bbPlcHdr"/>
        </w:types>
        <w:behaviors>
          <w:behavior w:val="content"/>
        </w:behaviors>
        <w:description w:val=""/>
        <w:guid w:val="{FA23B427-B597-4B2E-B811-2730C628CC61}"/>
      </w:docPartPr>
      <w:docPartBody>
        <w:p>
          <w:r>
            <w:rPr>
              <w:rStyle w:val="4"/>
              <w:rFonts w:hint="eastAsia" w:ascii="宋体" w:hAnsi="宋体" w:eastAsia="宋体" w:cs="宋体"/>
            </w:rPr>
            <w:t>单击此处输入文字</w:t>
          </w:r>
        </w:p>
      </w:docPartBody>
    </w:docPart>
    <w:docPart>
      <w:docPartPr>
        <w:name w:val="A754785FE96446BF8D27027F2AF62331"/>
        <w:style w:val=""/>
        <w:category>
          <w:name w:val="常规"/>
          <w:gallery w:val="placeholder"/>
        </w:category>
        <w:types>
          <w:type w:val="bbPlcHdr"/>
        </w:types>
        <w:behaviors>
          <w:behavior w:val="content"/>
        </w:behaviors>
        <w:description w:val=""/>
        <w:guid w:val="{56FFB3E6-5DD6-4DBB-AF4B-7A376F4375AD}"/>
      </w:docPartPr>
      <w:docPartBody>
        <w:p>
          <w:r>
            <w:rPr>
              <w:rStyle w:val="4"/>
              <w:rFonts w:hint="eastAsia" w:ascii="宋体" w:hAnsi="宋体" w:eastAsia="宋体" w:cs="宋体"/>
            </w:rPr>
            <w:t>单击此处输入文字</w:t>
          </w:r>
        </w:p>
      </w:docPartBody>
    </w:docPart>
    <w:docPart>
      <w:docPartPr>
        <w:name w:val="121669C9200945C2A86D203C4B394823"/>
        <w:style w:val=""/>
        <w:category>
          <w:name w:val="常规"/>
          <w:gallery w:val="placeholder"/>
        </w:category>
        <w:types>
          <w:type w:val="bbPlcHdr"/>
        </w:types>
        <w:behaviors>
          <w:behavior w:val="content"/>
        </w:behaviors>
        <w:description w:val=""/>
        <w:guid w:val="{B29535D6-527C-44C5-A6B0-E300D9EF6DC0}"/>
      </w:docPartPr>
      <w:docPartBody>
        <w:p>
          <w:r>
            <w:rPr>
              <w:rStyle w:val="4"/>
              <w:rFonts w:hint="eastAsia" w:ascii="宋体" w:hAnsi="宋体" w:eastAsia="宋体" w:cs="宋体"/>
            </w:rPr>
            <w:t>单击此处输入文字</w:t>
          </w:r>
        </w:p>
      </w:docPartBody>
    </w:docPart>
    <w:docPart>
      <w:docPartPr>
        <w:name w:val="430EFCE2975947358233C490539B9371"/>
        <w:style w:val=""/>
        <w:category>
          <w:name w:val="常规"/>
          <w:gallery w:val="placeholder"/>
        </w:category>
        <w:types>
          <w:type w:val="bbPlcHdr"/>
        </w:types>
        <w:behaviors>
          <w:behavior w:val="content"/>
        </w:behaviors>
        <w:description w:val=""/>
        <w:guid w:val="{38401531-C1E8-45F3-9C56-FD8DB84159BE}"/>
      </w:docPartPr>
      <w:docPartBody>
        <w:p>
          <w:r>
            <w:rPr>
              <w:rStyle w:val="4"/>
              <w:rFonts w:hint="eastAsia" w:ascii="宋体" w:hAnsi="宋体" w:eastAsia="宋体" w:cs="宋体"/>
            </w:rPr>
            <w:t>单击此处输入文字</w:t>
          </w:r>
        </w:p>
      </w:docPartBody>
    </w:docPart>
    <w:docPart>
      <w:docPartPr>
        <w:name w:val="1B53DA59471F426D98E0AA0B28B7F8B9"/>
        <w:style w:val=""/>
        <w:category>
          <w:name w:val="常规"/>
          <w:gallery w:val="placeholder"/>
        </w:category>
        <w:types>
          <w:type w:val="bbPlcHdr"/>
        </w:types>
        <w:behaviors>
          <w:behavior w:val="content"/>
        </w:behaviors>
        <w:description w:val=""/>
        <w:guid w:val="{FF7E4790-59D0-40AE-9C4F-FC251937EF19}"/>
      </w:docPartPr>
      <w:docPartBody>
        <w:p>
          <w:r>
            <w:rPr>
              <w:rStyle w:val="4"/>
              <w:rFonts w:hint="eastAsia" w:ascii="宋体" w:hAnsi="宋体" w:eastAsia="宋体" w:cs="宋体"/>
            </w:rPr>
            <w:t>单击此处输入文字</w:t>
          </w:r>
        </w:p>
      </w:docPartBody>
    </w:docPart>
    <w:docPart>
      <w:docPartPr>
        <w:name w:val="11C7F6B8917643D7A1ABF6E256EFC61A"/>
        <w:style w:val=""/>
        <w:category>
          <w:name w:val="常规"/>
          <w:gallery w:val="placeholder"/>
        </w:category>
        <w:types>
          <w:type w:val="bbPlcHdr"/>
        </w:types>
        <w:behaviors>
          <w:behavior w:val="content"/>
        </w:behaviors>
        <w:description w:val=""/>
        <w:guid w:val="{501FF3BA-F6DA-450C-B8D1-28293EBA25E2}"/>
      </w:docPartPr>
      <w:docPartBody>
        <w:p>
          <w:r>
            <w:rPr>
              <w:rStyle w:val="4"/>
              <w:rFonts w:hint="eastAsia" w:ascii="宋体" w:hAnsi="宋体" w:eastAsia="宋体" w:cs="宋体"/>
            </w:rPr>
            <w:t>单击此处输入文字</w:t>
          </w:r>
        </w:p>
      </w:docPartBody>
    </w:docPart>
    <w:docPart>
      <w:docPartPr>
        <w:name w:val="49E2A57823D249C6BE94B60F4E7292B2"/>
        <w:style w:val=""/>
        <w:category>
          <w:name w:val="常规"/>
          <w:gallery w:val="placeholder"/>
        </w:category>
        <w:types>
          <w:type w:val="bbPlcHdr"/>
        </w:types>
        <w:behaviors>
          <w:behavior w:val="content"/>
        </w:behaviors>
        <w:description w:val=""/>
        <w:guid w:val="{37FB08F1-2F38-477E-89FE-F971D8D37ED1}"/>
      </w:docPartPr>
      <w:docPartBody>
        <w:p>
          <w:r>
            <w:rPr>
              <w:rStyle w:val="4"/>
              <w:rFonts w:hint="eastAsia" w:ascii="宋体" w:hAnsi="宋体" w:eastAsia="宋体" w:cs="宋体"/>
            </w:rPr>
            <w:t>单击此处输入文字</w:t>
          </w:r>
        </w:p>
      </w:docPartBody>
    </w:docPart>
    <w:docPart>
      <w:docPartPr>
        <w:name w:val="99AD9F1D252341BE9B5070BAF0D60277"/>
        <w:style w:val=""/>
        <w:category>
          <w:name w:val="常规"/>
          <w:gallery w:val="placeholder"/>
        </w:category>
        <w:types>
          <w:type w:val="bbPlcHdr"/>
        </w:types>
        <w:behaviors>
          <w:behavior w:val="content"/>
        </w:behaviors>
        <w:description w:val=""/>
        <w:guid w:val="{AF347578-F2F8-4121-95AC-3EE5B27FE30F}"/>
      </w:docPartPr>
      <w:docPartBody>
        <w:p>
          <w:r>
            <w:rPr>
              <w:rStyle w:val="4"/>
              <w:rFonts w:hint="eastAsia" w:ascii="宋体" w:hAnsi="宋体" w:eastAsia="宋体" w:cs="宋体"/>
            </w:rPr>
            <w:t>单击此处输入文字</w:t>
          </w:r>
        </w:p>
      </w:docPartBody>
    </w:docPart>
    <w:docPart>
      <w:docPartPr>
        <w:name w:val="37ECA03AE15D4DC19B6188B30E967C9A"/>
        <w:style w:val=""/>
        <w:category>
          <w:name w:val="常规"/>
          <w:gallery w:val="placeholder"/>
        </w:category>
        <w:types>
          <w:type w:val="bbPlcHdr"/>
        </w:types>
        <w:behaviors>
          <w:behavior w:val="content"/>
        </w:behaviors>
        <w:description w:val=""/>
        <w:guid w:val="{FC01BAFD-5697-44D8-A50B-02791325F496}"/>
      </w:docPartPr>
      <w:docPartBody>
        <w:p>
          <w:r>
            <w:rPr>
              <w:rStyle w:val="4"/>
              <w:rFonts w:hint="eastAsia" w:ascii="宋体" w:hAnsi="宋体" w:eastAsia="宋体" w:cs="宋体"/>
            </w:rPr>
            <w:t>单击此处输入文字</w:t>
          </w:r>
        </w:p>
      </w:docPartBody>
    </w:docPart>
    <w:docPart>
      <w:docPartPr>
        <w:name w:val="94EA081913C04848AA242C6E1423F326"/>
        <w:style w:val=""/>
        <w:category>
          <w:name w:val="常规"/>
          <w:gallery w:val="placeholder"/>
        </w:category>
        <w:types>
          <w:type w:val="bbPlcHdr"/>
        </w:types>
        <w:behaviors>
          <w:behavior w:val="content"/>
        </w:behaviors>
        <w:description w:val=""/>
        <w:guid w:val="{618DE76F-34E1-4F64-B2C7-EE2E14C501DC}"/>
      </w:docPartPr>
      <w:docPartBody>
        <w:p>
          <w:r>
            <w:rPr>
              <w:rStyle w:val="4"/>
              <w:rFonts w:hint="eastAsia" w:ascii="宋体" w:hAnsi="宋体" w:eastAsia="宋体" w:cs="宋体"/>
            </w:rPr>
            <w:t>单击此处输入文字</w:t>
          </w:r>
        </w:p>
      </w:docPartBody>
    </w:docPart>
    <w:docPart>
      <w:docPartPr>
        <w:name w:val="AA7DD8695F804472BEB1AEC043DAE2F7"/>
        <w:style w:val=""/>
        <w:category>
          <w:name w:val="常规"/>
          <w:gallery w:val="placeholder"/>
        </w:category>
        <w:types>
          <w:type w:val="bbPlcHdr"/>
        </w:types>
        <w:behaviors>
          <w:behavior w:val="content"/>
        </w:behaviors>
        <w:description w:val=""/>
        <w:guid w:val="{BF4A12AB-C700-4199-BA0A-137843576CA3}"/>
      </w:docPartPr>
      <w:docPartBody>
        <w:p>
          <w:r>
            <w:rPr>
              <w:rStyle w:val="4"/>
              <w:rFonts w:hint="eastAsia" w:ascii="宋体" w:hAnsi="宋体" w:eastAsia="宋体" w:cs="宋体"/>
            </w:rPr>
            <w:t>单击此处输入文字</w:t>
          </w:r>
        </w:p>
      </w:docPartBody>
    </w:docPart>
    <w:docPart>
      <w:docPartPr>
        <w:name w:val="5643EC0010F944839D43A9456F241F7E"/>
        <w:style w:val=""/>
        <w:category>
          <w:name w:val="常规"/>
          <w:gallery w:val="placeholder"/>
        </w:category>
        <w:types>
          <w:type w:val="bbPlcHdr"/>
        </w:types>
        <w:behaviors>
          <w:behavior w:val="content"/>
        </w:behaviors>
        <w:description w:val=""/>
        <w:guid w:val="{51DB6B40-EE49-4456-A3A9-FF65ECB2DDC3}"/>
      </w:docPartPr>
      <w:docPartBody>
        <w:p>
          <w:r>
            <w:rPr>
              <w:rStyle w:val="4"/>
              <w:rFonts w:hint="eastAsia" w:ascii="宋体" w:hAnsi="宋体" w:eastAsia="宋体" w:cs="宋体"/>
            </w:rPr>
            <w:t>单击此处输入文字</w:t>
          </w:r>
        </w:p>
      </w:docPartBody>
    </w:docPart>
    <w:docPart>
      <w:docPartPr>
        <w:name w:val="97ECDE2DD6A44B47A3076499E6B7E6C9"/>
        <w:style w:val=""/>
        <w:category>
          <w:name w:val="常规"/>
          <w:gallery w:val="placeholder"/>
        </w:category>
        <w:types>
          <w:type w:val="bbPlcHdr"/>
        </w:types>
        <w:behaviors>
          <w:behavior w:val="content"/>
        </w:behaviors>
        <w:description w:val=""/>
        <w:guid w:val="{48449C3F-5B69-4DE6-8436-D14BEBD8B3F3}"/>
      </w:docPartPr>
      <w:docPartBody>
        <w:p>
          <w:r>
            <w:rPr>
              <w:rStyle w:val="4"/>
              <w:rFonts w:hint="eastAsia" w:ascii="宋体" w:hAnsi="宋体" w:eastAsia="宋体" w:cs="宋体"/>
            </w:rPr>
            <w:t>单击此处输入文字</w:t>
          </w:r>
        </w:p>
      </w:docPartBody>
    </w:docPart>
    <w:docPart>
      <w:docPartPr>
        <w:name w:val="53B3495617F04BC1ACE64DDC947E3B91"/>
        <w:style w:val=""/>
        <w:category>
          <w:name w:val="常规"/>
          <w:gallery w:val="placeholder"/>
        </w:category>
        <w:types>
          <w:type w:val="bbPlcHdr"/>
        </w:types>
        <w:behaviors>
          <w:behavior w:val="content"/>
        </w:behaviors>
        <w:description w:val=""/>
        <w:guid w:val="{E309CE94-B9EF-423E-979A-90B5DD02467E}"/>
      </w:docPartPr>
      <w:docPartBody>
        <w:p>
          <w:r>
            <w:rPr>
              <w:rStyle w:val="4"/>
              <w:rFonts w:hint="eastAsia" w:ascii="宋体" w:hAnsi="宋体" w:eastAsia="宋体" w:cs="宋体"/>
            </w:rPr>
            <w:t>单击此处输入文字</w:t>
          </w:r>
        </w:p>
      </w:docPartBody>
    </w:docPart>
    <w:docPart>
      <w:docPartPr>
        <w:name w:val="CD74AFF6765547BCBB12788904C90257"/>
        <w:style w:val=""/>
        <w:category>
          <w:name w:val="常规"/>
          <w:gallery w:val="placeholder"/>
        </w:category>
        <w:types>
          <w:type w:val="bbPlcHdr"/>
        </w:types>
        <w:behaviors>
          <w:behavior w:val="content"/>
        </w:behaviors>
        <w:description w:val=""/>
        <w:guid w:val="{EA6F9C5B-CC05-49CC-97B1-BD713B2E0397}"/>
      </w:docPartPr>
      <w:docPartBody>
        <w:p>
          <w:r>
            <w:rPr>
              <w:rStyle w:val="4"/>
              <w:rFonts w:hint="eastAsia" w:ascii="宋体" w:hAnsi="宋体" w:eastAsia="宋体" w:cs="宋体"/>
            </w:rPr>
            <w:t>单击此处输入文字</w:t>
          </w:r>
        </w:p>
      </w:docPartBody>
    </w:docPart>
    <w:docPart>
      <w:docPartPr>
        <w:name w:val="841682F0AE6948D0865A7F83686FCF2E"/>
        <w:style w:val=""/>
        <w:category>
          <w:name w:val="常规"/>
          <w:gallery w:val="placeholder"/>
        </w:category>
        <w:types>
          <w:type w:val="bbPlcHdr"/>
        </w:types>
        <w:behaviors>
          <w:behavior w:val="content"/>
        </w:behaviors>
        <w:description w:val=""/>
        <w:guid w:val="{6287C4FB-7B98-46D8-97D1-EC1F26DB52FF}"/>
      </w:docPartPr>
      <w:docPartBody>
        <w:p>
          <w:r>
            <w:rPr>
              <w:rStyle w:val="4"/>
              <w:rFonts w:hint="eastAsia" w:ascii="宋体" w:hAnsi="宋体" w:eastAsia="宋体" w:cs="宋体"/>
            </w:rPr>
            <w:t>单击此处输入文字</w:t>
          </w:r>
        </w:p>
      </w:docPartBody>
    </w:docPart>
    <w:docPart>
      <w:docPartPr>
        <w:name w:val="B641704B863A426F94AE56AEC881D6B7"/>
        <w:style w:val=""/>
        <w:category>
          <w:name w:val="常规"/>
          <w:gallery w:val="placeholder"/>
        </w:category>
        <w:types>
          <w:type w:val="bbPlcHdr"/>
        </w:types>
        <w:behaviors>
          <w:behavior w:val="content"/>
        </w:behaviors>
        <w:description w:val=""/>
        <w:guid w:val="{11846186-4B97-4656-AA02-4A19317528BC}"/>
      </w:docPartPr>
      <w:docPartBody>
        <w:p>
          <w:r>
            <w:rPr>
              <w:rStyle w:val="4"/>
              <w:rFonts w:hint="eastAsia" w:ascii="宋体" w:hAnsi="宋体" w:eastAsia="宋体" w:cs="宋体"/>
            </w:rPr>
            <w:t>单击此处输入文字</w:t>
          </w:r>
        </w:p>
      </w:docPartBody>
    </w:docPart>
    <w:docPart>
      <w:docPartPr>
        <w:name w:val="925E30E9649F41A18BEAC7483F4A96EA"/>
        <w:style w:val=""/>
        <w:category>
          <w:name w:val="常规"/>
          <w:gallery w:val="placeholder"/>
        </w:category>
        <w:types>
          <w:type w:val="bbPlcHdr"/>
        </w:types>
        <w:behaviors>
          <w:behavior w:val="content"/>
        </w:behaviors>
        <w:description w:val=""/>
        <w:guid w:val="{935CB94D-8C57-40AC-AF8A-9AAB588E877F}"/>
      </w:docPartPr>
      <w:docPartBody>
        <w:p>
          <w:r>
            <w:rPr>
              <w:rStyle w:val="4"/>
              <w:rFonts w:hint="eastAsia" w:ascii="宋体" w:hAnsi="宋体" w:eastAsia="宋体" w:cs="宋体"/>
            </w:rPr>
            <w:t>单击此处输入文字</w:t>
          </w:r>
        </w:p>
      </w:docPartBody>
    </w:docPart>
    <w:docPart>
      <w:docPartPr>
        <w:name w:val="0F41757AD2B048118140B270C6FD12B9"/>
        <w:style w:val=""/>
        <w:category>
          <w:name w:val="常规"/>
          <w:gallery w:val="placeholder"/>
        </w:category>
        <w:types>
          <w:type w:val="bbPlcHdr"/>
        </w:types>
        <w:behaviors>
          <w:behavior w:val="content"/>
        </w:behaviors>
        <w:description w:val=""/>
        <w:guid w:val="{21DF964B-A9F4-46A1-8493-976272101A48}"/>
      </w:docPartPr>
      <w:docPartBody>
        <w:p>
          <w:r>
            <w:rPr>
              <w:rStyle w:val="4"/>
              <w:rFonts w:hint="eastAsia" w:ascii="宋体" w:hAnsi="宋体" w:eastAsia="宋体" w:cs="宋体"/>
            </w:rPr>
            <w:t>单击此处输入文字</w:t>
          </w:r>
        </w:p>
      </w:docPartBody>
    </w:docPart>
    <w:docPart>
      <w:docPartPr>
        <w:name w:val="006DE025310E4B37BB3016F855612360"/>
        <w:style w:val=""/>
        <w:category>
          <w:name w:val="常规"/>
          <w:gallery w:val="placeholder"/>
        </w:category>
        <w:types>
          <w:type w:val="bbPlcHdr"/>
        </w:types>
        <w:behaviors>
          <w:behavior w:val="content"/>
        </w:behaviors>
        <w:description w:val=""/>
        <w:guid w:val="{4728ABBB-8261-4AD9-BFF9-45C5ED7BE93A}"/>
      </w:docPartPr>
      <w:docPartBody>
        <w:p>
          <w:r>
            <w:rPr>
              <w:rStyle w:val="4"/>
              <w:rFonts w:hint="eastAsia" w:ascii="宋体" w:hAnsi="宋体" w:eastAsia="宋体" w:cs="宋体"/>
            </w:rPr>
            <w:t>单击此处输入文字</w:t>
          </w:r>
        </w:p>
      </w:docPartBody>
    </w:docPart>
    <w:docPart>
      <w:docPartPr>
        <w:name w:val="06F6242A7AF748D6B20E90042505FA8B"/>
        <w:style w:val=""/>
        <w:category>
          <w:name w:val="常规"/>
          <w:gallery w:val="placeholder"/>
        </w:category>
        <w:types>
          <w:type w:val="bbPlcHdr"/>
        </w:types>
        <w:behaviors>
          <w:behavior w:val="content"/>
        </w:behaviors>
        <w:description w:val=""/>
        <w:guid w:val="{49B0B28B-B310-4FF8-87F5-8785E2C3355C}"/>
      </w:docPartPr>
      <w:docPartBody>
        <w:p>
          <w:r>
            <w:rPr>
              <w:rStyle w:val="4"/>
              <w:rFonts w:hint="eastAsia" w:ascii="宋体" w:hAnsi="宋体" w:eastAsia="宋体" w:cs="宋体"/>
            </w:rPr>
            <w:t>单击此处输入文字</w:t>
          </w:r>
        </w:p>
      </w:docPartBody>
    </w:docPart>
    <w:docPart>
      <w:docPartPr>
        <w:name w:val="F661867CCA8642FC95B4BB7C52FE817F"/>
        <w:style w:val=""/>
        <w:category>
          <w:name w:val="常规"/>
          <w:gallery w:val="placeholder"/>
        </w:category>
        <w:types>
          <w:type w:val="bbPlcHdr"/>
        </w:types>
        <w:behaviors>
          <w:behavior w:val="content"/>
        </w:behaviors>
        <w:description w:val=""/>
        <w:guid w:val="{B66CB748-6BB1-49D1-9E3C-BCE76B390D4E}"/>
      </w:docPartPr>
      <w:docPartBody>
        <w:p>
          <w:r>
            <w:rPr>
              <w:rStyle w:val="4"/>
              <w:rFonts w:hint="eastAsia" w:ascii="宋体" w:hAnsi="宋体" w:eastAsia="宋体" w:cs="宋体"/>
            </w:rPr>
            <w:t>单击此处输入文字</w:t>
          </w:r>
        </w:p>
      </w:docPartBody>
    </w:docPart>
    <w:docPart>
      <w:docPartPr>
        <w:name w:val="D1DC3E0BE6AB4E8894502D1C75133A8A"/>
        <w:style w:val=""/>
        <w:category>
          <w:name w:val="常规"/>
          <w:gallery w:val="placeholder"/>
        </w:category>
        <w:types>
          <w:type w:val="bbPlcHdr"/>
        </w:types>
        <w:behaviors>
          <w:behavior w:val="content"/>
        </w:behaviors>
        <w:description w:val=""/>
        <w:guid w:val="{13E55A9B-7FDC-49F8-86B1-2FF24AA09157}"/>
      </w:docPartPr>
      <w:docPartBody>
        <w:p>
          <w:r>
            <w:rPr>
              <w:rStyle w:val="4"/>
              <w:rFonts w:hint="eastAsia" w:ascii="宋体" w:hAnsi="宋体" w:eastAsia="宋体" w:cs="宋体"/>
            </w:rPr>
            <w:t>单击此处输入文字</w:t>
          </w:r>
        </w:p>
      </w:docPartBody>
    </w:docPart>
    <w:docPart>
      <w:docPartPr>
        <w:name w:val="8CE574A81635469B940EF207F28F3600"/>
        <w:style w:val=""/>
        <w:category>
          <w:name w:val="常规"/>
          <w:gallery w:val="placeholder"/>
        </w:category>
        <w:types>
          <w:type w:val="bbPlcHdr"/>
        </w:types>
        <w:behaviors>
          <w:behavior w:val="content"/>
        </w:behaviors>
        <w:description w:val=""/>
        <w:guid w:val="{AA9D8769-561B-46D1-910F-0D41AB1C9022}"/>
      </w:docPartPr>
      <w:docPartBody>
        <w:p>
          <w:r>
            <w:rPr>
              <w:rStyle w:val="4"/>
              <w:rFonts w:hint="eastAsia" w:ascii="宋体" w:hAnsi="宋体" w:eastAsia="宋体" w:cs="宋体"/>
            </w:rPr>
            <w:t>单击此处输入文字</w:t>
          </w:r>
        </w:p>
      </w:docPartBody>
    </w:docPart>
    <w:docPart>
      <w:docPartPr>
        <w:name w:val="D79052B9147A40B29BC5EA835B3BDCBB"/>
        <w:style w:val=""/>
        <w:category>
          <w:name w:val="常规"/>
          <w:gallery w:val="placeholder"/>
        </w:category>
        <w:types>
          <w:type w:val="bbPlcHdr"/>
        </w:types>
        <w:behaviors>
          <w:behavior w:val="content"/>
        </w:behaviors>
        <w:description w:val=""/>
        <w:guid w:val="{1C1FF6C2-7538-4B2C-8C25-2DF21BBC9E77}"/>
      </w:docPartPr>
      <w:docPartBody>
        <w:p>
          <w:r>
            <w:rPr>
              <w:rStyle w:val="4"/>
              <w:rFonts w:hint="eastAsia" w:ascii="宋体" w:hAnsi="宋体" w:eastAsia="宋体" w:cs="宋体"/>
            </w:rPr>
            <w:t>单击此处输入文字</w:t>
          </w:r>
        </w:p>
      </w:docPartBody>
    </w:docPart>
    <w:docPart>
      <w:docPartPr>
        <w:name w:val="F68E687ECB224AB38D476E5C882FAB69"/>
        <w:style w:val=""/>
        <w:category>
          <w:name w:val="常规"/>
          <w:gallery w:val="placeholder"/>
        </w:category>
        <w:types>
          <w:type w:val="bbPlcHdr"/>
        </w:types>
        <w:behaviors>
          <w:behavior w:val="content"/>
        </w:behaviors>
        <w:description w:val=""/>
        <w:guid w:val="{2F29C014-EF06-4E7D-8684-171FD523A896}"/>
      </w:docPartPr>
      <w:docPartBody>
        <w:p>
          <w:r>
            <w:rPr>
              <w:rStyle w:val="4"/>
              <w:rFonts w:hint="eastAsia" w:ascii="宋体" w:hAnsi="宋体" w:eastAsia="宋体" w:cs="宋体"/>
            </w:rPr>
            <w:t>单击此处输入文字</w:t>
          </w:r>
        </w:p>
      </w:docPartBody>
    </w:docPart>
    <w:docPart>
      <w:docPartPr>
        <w:name w:val="6EC90298ECAB47B5A77F42515B72A9B5"/>
        <w:style w:val=""/>
        <w:category>
          <w:name w:val="常规"/>
          <w:gallery w:val="placeholder"/>
        </w:category>
        <w:types>
          <w:type w:val="bbPlcHdr"/>
        </w:types>
        <w:behaviors>
          <w:behavior w:val="content"/>
        </w:behaviors>
        <w:description w:val=""/>
        <w:guid w:val="{9A438F42-2A71-422D-8F7A-8CB2707E6E7D}"/>
      </w:docPartPr>
      <w:docPartBody>
        <w:p>
          <w:r>
            <w:rPr>
              <w:rStyle w:val="4"/>
              <w:rFonts w:hint="eastAsia" w:ascii="宋体" w:hAnsi="宋体" w:eastAsia="宋体" w:cs="宋体"/>
            </w:rPr>
            <w:t>单击此处输入文字</w:t>
          </w:r>
        </w:p>
      </w:docPartBody>
    </w:docPart>
    <w:docPart>
      <w:docPartPr>
        <w:name w:val="833A59F3B70D460CAECA395F0D60CB4D"/>
        <w:style w:val=""/>
        <w:category>
          <w:name w:val="常规"/>
          <w:gallery w:val="placeholder"/>
        </w:category>
        <w:types>
          <w:type w:val="bbPlcHdr"/>
        </w:types>
        <w:behaviors>
          <w:behavior w:val="content"/>
        </w:behaviors>
        <w:description w:val=""/>
        <w:guid w:val="{EBF49F10-35E1-4232-A87E-76B2E173D6B2}"/>
      </w:docPartPr>
      <w:docPartBody>
        <w:p>
          <w:r>
            <w:rPr>
              <w:rStyle w:val="4"/>
              <w:rFonts w:hint="eastAsia" w:ascii="宋体" w:hAnsi="宋体" w:eastAsia="宋体" w:cs="宋体"/>
            </w:rPr>
            <w:t>单击此处输入文字</w:t>
          </w:r>
        </w:p>
      </w:docPartBody>
    </w:docPart>
    <w:docPart>
      <w:docPartPr>
        <w:name w:val="B7C5B13DAFF84F8C90EA874360F74818"/>
        <w:style w:val=""/>
        <w:category>
          <w:name w:val="常规"/>
          <w:gallery w:val="placeholder"/>
        </w:category>
        <w:types>
          <w:type w:val="bbPlcHdr"/>
        </w:types>
        <w:behaviors>
          <w:behavior w:val="content"/>
        </w:behaviors>
        <w:description w:val=""/>
        <w:guid w:val="{77C3807A-81C0-4649-861F-B66F61814AA9}"/>
      </w:docPartPr>
      <w:docPartBody>
        <w:p>
          <w:r>
            <w:rPr>
              <w:rStyle w:val="4"/>
              <w:rFonts w:hint="eastAsia" w:ascii="宋体" w:hAnsi="宋体" w:eastAsia="宋体" w:cs="宋体"/>
            </w:rPr>
            <w:t>单击此处输入文字</w:t>
          </w:r>
        </w:p>
      </w:docPartBody>
    </w:docPart>
    <w:docPart>
      <w:docPartPr>
        <w:name w:val="39EFCBDADA554BE4BA7E0C0DCC6E9469"/>
        <w:style w:val=""/>
        <w:category>
          <w:name w:val="常规"/>
          <w:gallery w:val="placeholder"/>
        </w:category>
        <w:types>
          <w:type w:val="bbPlcHdr"/>
        </w:types>
        <w:behaviors>
          <w:behavior w:val="content"/>
        </w:behaviors>
        <w:description w:val=""/>
        <w:guid w:val="{CB275038-CF53-4E89-82D0-70ADC9BDE79B}"/>
      </w:docPartPr>
      <w:docPartBody>
        <w:p>
          <w:r>
            <w:rPr>
              <w:rStyle w:val="4"/>
              <w:rFonts w:hint="eastAsia" w:ascii="宋体" w:hAnsi="宋体" w:eastAsia="宋体" w:cs="宋体"/>
            </w:rPr>
            <w:t>单击此处输入文字</w:t>
          </w:r>
        </w:p>
      </w:docPartBody>
    </w:docPart>
    <w:docPart>
      <w:docPartPr>
        <w:name w:val="669A538514CB4CC7ADB50311B6252DEA"/>
        <w:style w:val=""/>
        <w:category>
          <w:name w:val="常规"/>
          <w:gallery w:val="placeholder"/>
        </w:category>
        <w:types>
          <w:type w:val="bbPlcHdr"/>
        </w:types>
        <w:behaviors>
          <w:behavior w:val="content"/>
        </w:behaviors>
        <w:description w:val=""/>
        <w:guid w:val="{0F5E8A29-F5F4-4B74-93A5-C56A70DFAF1F}"/>
      </w:docPartPr>
      <w:docPartBody>
        <w:p>
          <w:r>
            <w:rPr>
              <w:rStyle w:val="4"/>
              <w:rFonts w:hint="eastAsia" w:ascii="宋体" w:hAnsi="宋体" w:eastAsia="宋体" w:cs="宋体"/>
            </w:rPr>
            <w:t>单击此处输入文字</w:t>
          </w:r>
        </w:p>
      </w:docPartBody>
    </w:docPart>
    <w:docPart>
      <w:docPartPr>
        <w:name w:val="E9793EEB07084AF1979DC3736A8BD98C"/>
        <w:style w:val=""/>
        <w:category>
          <w:name w:val="常规"/>
          <w:gallery w:val="placeholder"/>
        </w:category>
        <w:types>
          <w:type w:val="bbPlcHdr"/>
        </w:types>
        <w:behaviors>
          <w:behavior w:val="content"/>
        </w:behaviors>
        <w:description w:val=""/>
        <w:guid w:val="{4D74807F-882A-470B-A99A-B20B8C6A23C6}"/>
      </w:docPartPr>
      <w:docPartBody>
        <w:p>
          <w:r>
            <w:rPr>
              <w:rStyle w:val="4"/>
              <w:rFonts w:hint="eastAsia" w:ascii="宋体" w:hAnsi="宋体" w:eastAsia="宋体" w:cs="宋体"/>
            </w:rPr>
            <w:t>单击此处输入文字</w:t>
          </w:r>
        </w:p>
      </w:docPartBody>
    </w:docPart>
    <w:docPart>
      <w:docPartPr>
        <w:name w:val="FBEB10C230D04A82B3BAB97EC01DBC70"/>
        <w:style w:val=""/>
        <w:category>
          <w:name w:val="常规"/>
          <w:gallery w:val="placeholder"/>
        </w:category>
        <w:types>
          <w:type w:val="bbPlcHdr"/>
        </w:types>
        <w:behaviors>
          <w:behavior w:val="content"/>
        </w:behaviors>
        <w:description w:val=""/>
        <w:guid w:val="{FE9F29F3-1E55-4040-B16D-B30795EC854E}"/>
      </w:docPartPr>
      <w:docPartBody>
        <w:p>
          <w:r>
            <w:rPr>
              <w:rStyle w:val="4"/>
              <w:rFonts w:hint="eastAsia" w:ascii="宋体" w:hAnsi="宋体" w:eastAsia="宋体" w:cs="宋体"/>
            </w:rPr>
            <w:t>单击此处输入文字</w:t>
          </w:r>
        </w:p>
      </w:docPartBody>
    </w:docPart>
    <w:docPart>
      <w:docPartPr>
        <w:name w:val="13A90516D5DC482DABB881616F2949EE"/>
        <w:style w:val=""/>
        <w:category>
          <w:name w:val="常规"/>
          <w:gallery w:val="placeholder"/>
        </w:category>
        <w:types>
          <w:type w:val="bbPlcHdr"/>
        </w:types>
        <w:behaviors>
          <w:behavior w:val="content"/>
        </w:behaviors>
        <w:description w:val=""/>
        <w:guid w:val="{73D55DF6-9A6B-4BED-BDE9-307D48E8A03E}"/>
      </w:docPartPr>
      <w:docPartBody>
        <w:p>
          <w:r>
            <w:rPr>
              <w:rStyle w:val="4"/>
              <w:rFonts w:hint="eastAsia" w:ascii="宋体" w:hAnsi="宋体" w:eastAsia="宋体" w:cs="宋体"/>
            </w:rPr>
            <w:t>单击此处输入文字</w:t>
          </w:r>
        </w:p>
      </w:docPartBody>
    </w:docPart>
    <w:docPart>
      <w:docPartPr>
        <w:name w:val="69400A92587A4984A18513B642832078"/>
        <w:style w:val=""/>
        <w:category>
          <w:name w:val="常规"/>
          <w:gallery w:val="placeholder"/>
        </w:category>
        <w:types>
          <w:type w:val="bbPlcHdr"/>
        </w:types>
        <w:behaviors>
          <w:behavior w:val="content"/>
        </w:behaviors>
        <w:description w:val=""/>
        <w:guid w:val="{950F021E-8367-4D49-A3B0-EF4C55C2E890}"/>
      </w:docPartPr>
      <w:docPartBody>
        <w:p>
          <w:r>
            <w:rPr>
              <w:rStyle w:val="4"/>
              <w:rFonts w:hint="eastAsia" w:ascii="宋体" w:hAnsi="宋体" w:eastAsia="宋体" w:cs="宋体"/>
            </w:rPr>
            <w:t>单击此处输入文字</w:t>
          </w:r>
        </w:p>
      </w:docPartBody>
    </w:docPart>
    <w:docPart>
      <w:docPartPr>
        <w:name w:val="352A73E66AC348AF8904568574605420"/>
        <w:style w:val=""/>
        <w:category>
          <w:name w:val="常规"/>
          <w:gallery w:val="placeholder"/>
        </w:category>
        <w:types>
          <w:type w:val="bbPlcHdr"/>
        </w:types>
        <w:behaviors>
          <w:behavior w:val="content"/>
        </w:behaviors>
        <w:description w:val=""/>
        <w:guid w:val="{7FD3F6E0-A72E-44BD-969E-1A8DB23EE944}"/>
      </w:docPartPr>
      <w:docPartBody>
        <w:p>
          <w:r>
            <w:rPr>
              <w:rStyle w:val="4"/>
              <w:rFonts w:hint="eastAsia" w:ascii="宋体" w:hAnsi="宋体" w:eastAsia="宋体" w:cs="宋体"/>
            </w:rPr>
            <w:t>单击此处输入文字</w:t>
          </w:r>
        </w:p>
      </w:docPartBody>
    </w:docPart>
    <w:docPart>
      <w:docPartPr>
        <w:name w:val="A07632ED95594F2380C3D7C160983E34"/>
        <w:style w:val=""/>
        <w:category>
          <w:name w:val="常规"/>
          <w:gallery w:val="placeholder"/>
        </w:category>
        <w:types>
          <w:type w:val="bbPlcHdr"/>
        </w:types>
        <w:behaviors>
          <w:behavior w:val="content"/>
        </w:behaviors>
        <w:description w:val=""/>
        <w:guid w:val="{18174795-3779-40AF-BB01-C032104A64E7}"/>
      </w:docPartPr>
      <w:docPartBody>
        <w:p>
          <w:r>
            <w:rPr>
              <w:rStyle w:val="4"/>
              <w:rFonts w:hint="eastAsia" w:ascii="宋体" w:hAnsi="宋体" w:eastAsia="宋体" w:cs="宋体"/>
            </w:rPr>
            <w:t>单击此处输入文字</w:t>
          </w:r>
        </w:p>
      </w:docPartBody>
    </w:docPart>
    <w:docPart>
      <w:docPartPr>
        <w:name w:val="490B655F520F40D5A8AAD6827718848E"/>
        <w:style w:val=""/>
        <w:category>
          <w:name w:val="常规"/>
          <w:gallery w:val="placeholder"/>
        </w:category>
        <w:types>
          <w:type w:val="bbPlcHdr"/>
        </w:types>
        <w:behaviors>
          <w:behavior w:val="content"/>
        </w:behaviors>
        <w:description w:val=""/>
        <w:guid w:val="{E61A4C51-B11A-41D5-A567-489AF76CD3BE}"/>
      </w:docPartPr>
      <w:docPartBody>
        <w:p>
          <w:r>
            <w:rPr>
              <w:rStyle w:val="4"/>
              <w:rFonts w:hint="eastAsia" w:ascii="宋体" w:hAnsi="宋体" w:eastAsia="宋体" w:cs="宋体"/>
            </w:rPr>
            <w:t>单击此处输入文字</w:t>
          </w:r>
        </w:p>
      </w:docPartBody>
    </w:docPart>
    <w:docPart>
      <w:docPartPr>
        <w:name w:val="0DDF803066A04E4FBF419CE9ECBED517"/>
        <w:style w:val=""/>
        <w:category>
          <w:name w:val="常规"/>
          <w:gallery w:val="placeholder"/>
        </w:category>
        <w:types>
          <w:type w:val="bbPlcHdr"/>
        </w:types>
        <w:behaviors>
          <w:behavior w:val="content"/>
        </w:behaviors>
        <w:description w:val=""/>
        <w:guid w:val="{A7E941C7-DAF1-4CC0-B50D-6579AD3533A9}"/>
      </w:docPartPr>
      <w:docPartBody>
        <w:p>
          <w:r>
            <w:rPr>
              <w:rStyle w:val="4"/>
              <w:rFonts w:hint="eastAsia" w:ascii="宋体" w:hAnsi="宋体" w:eastAsia="宋体" w:cs="宋体"/>
            </w:rPr>
            <w:t>单击此处输入文字</w:t>
          </w:r>
        </w:p>
      </w:docPartBody>
    </w:docPart>
    <w:docPart>
      <w:docPartPr>
        <w:name w:val="22639D649C9D420296713BCBF70D2CB1"/>
        <w:style w:val=""/>
        <w:category>
          <w:name w:val="常规"/>
          <w:gallery w:val="placeholder"/>
        </w:category>
        <w:types>
          <w:type w:val="bbPlcHdr"/>
        </w:types>
        <w:behaviors>
          <w:behavior w:val="content"/>
        </w:behaviors>
        <w:description w:val=""/>
        <w:guid w:val="{686E0AF7-6CB8-470C-AB6E-9E15ECB4BFCB}"/>
      </w:docPartPr>
      <w:docPartBody>
        <w:p>
          <w:r>
            <w:rPr>
              <w:rStyle w:val="4"/>
              <w:rFonts w:hint="eastAsia" w:ascii="宋体" w:hAnsi="宋体" w:eastAsia="宋体" w:cs="宋体"/>
            </w:rPr>
            <w:t>单击此处输入文字</w:t>
          </w:r>
        </w:p>
      </w:docPartBody>
    </w:docPart>
    <w:docPart>
      <w:docPartPr>
        <w:name w:val="F6F3A4C44020496695880F7B858F5DB5"/>
        <w:style w:val=""/>
        <w:category>
          <w:name w:val="常规"/>
          <w:gallery w:val="placeholder"/>
        </w:category>
        <w:types>
          <w:type w:val="bbPlcHdr"/>
        </w:types>
        <w:behaviors>
          <w:behavior w:val="content"/>
        </w:behaviors>
        <w:description w:val=""/>
        <w:guid w:val="{A77C6EB5-8013-4FDD-BC5A-ECC2CE88F01B}"/>
      </w:docPartPr>
      <w:docPartBody>
        <w:p>
          <w:r>
            <w:rPr>
              <w:rStyle w:val="4"/>
              <w:rFonts w:hint="eastAsia" w:ascii="宋体" w:hAnsi="宋体" w:eastAsia="宋体" w:cs="宋体"/>
            </w:rPr>
            <w:t>单击此处输入文字</w:t>
          </w:r>
        </w:p>
      </w:docPartBody>
    </w:docPart>
    <w:docPart>
      <w:docPartPr>
        <w:name w:val="3CAF66291BE04D67992346311FDA6531"/>
        <w:style w:val=""/>
        <w:category>
          <w:name w:val="常规"/>
          <w:gallery w:val="placeholder"/>
        </w:category>
        <w:types>
          <w:type w:val="bbPlcHdr"/>
        </w:types>
        <w:behaviors>
          <w:behavior w:val="content"/>
        </w:behaviors>
        <w:description w:val=""/>
        <w:guid w:val="{D76CA21B-3ECB-469E-9E6B-933EF75D0ED0}"/>
      </w:docPartPr>
      <w:docPartBody>
        <w:p>
          <w:r>
            <w:rPr>
              <w:rStyle w:val="4"/>
              <w:rFonts w:hint="eastAsia" w:ascii="宋体" w:hAnsi="宋体" w:eastAsia="宋体" w:cs="宋体"/>
            </w:rPr>
            <w:t>单击此处输入文字</w:t>
          </w:r>
        </w:p>
      </w:docPartBody>
    </w:docPart>
    <w:docPart>
      <w:docPartPr>
        <w:name w:val="04104F698AAA4A3680FDA4A470218BBC"/>
        <w:style w:val=""/>
        <w:category>
          <w:name w:val="常规"/>
          <w:gallery w:val="placeholder"/>
        </w:category>
        <w:types>
          <w:type w:val="bbPlcHdr"/>
        </w:types>
        <w:behaviors>
          <w:behavior w:val="content"/>
        </w:behaviors>
        <w:description w:val=""/>
        <w:guid w:val="{38DABFA5-DF5C-40C5-8417-5E6EAD5654E6}"/>
      </w:docPartPr>
      <w:docPartBody>
        <w:p>
          <w:r>
            <w:rPr>
              <w:rStyle w:val="4"/>
              <w:rFonts w:hint="eastAsia" w:ascii="宋体" w:hAnsi="宋体" w:eastAsia="宋体" w:cs="宋体"/>
            </w:rPr>
            <w:t>单击此处输入文字</w:t>
          </w:r>
        </w:p>
      </w:docPartBody>
    </w:docPart>
    <w:docPart>
      <w:docPartPr>
        <w:name w:val="3B01252113134330AF07EC1B24457F93"/>
        <w:style w:val=""/>
        <w:category>
          <w:name w:val="常规"/>
          <w:gallery w:val="placeholder"/>
        </w:category>
        <w:types>
          <w:type w:val="bbPlcHdr"/>
        </w:types>
        <w:behaviors>
          <w:behavior w:val="content"/>
        </w:behaviors>
        <w:description w:val=""/>
        <w:guid w:val="{C4E96B7A-B42B-4713-A5FC-5C0E12D84A19}"/>
      </w:docPartPr>
      <w:docPartBody>
        <w:p>
          <w:r>
            <w:rPr>
              <w:rStyle w:val="4"/>
              <w:rFonts w:hint="eastAsia" w:ascii="宋体" w:hAnsi="宋体" w:eastAsia="宋体" w:cs="宋体"/>
            </w:rPr>
            <w:t>单击此处输入文字</w:t>
          </w:r>
        </w:p>
      </w:docPartBody>
    </w:docPart>
    <w:docPart>
      <w:docPartPr>
        <w:name w:val="FE4DA367D1AE46EB9673AA765310DEAB"/>
        <w:style w:val=""/>
        <w:category>
          <w:name w:val="常规"/>
          <w:gallery w:val="placeholder"/>
        </w:category>
        <w:types>
          <w:type w:val="bbPlcHdr"/>
        </w:types>
        <w:behaviors>
          <w:behavior w:val="content"/>
        </w:behaviors>
        <w:description w:val=""/>
        <w:guid w:val="{CE6384BF-BE7F-4E52-A2F2-090B22CF3EAB}"/>
      </w:docPartPr>
      <w:docPartBody>
        <w:p>
          <w:r>
            <w:rPr>
              <w:rStyle w:val="4"/>
              <w:rFonts w:hint="eastAsia" w:ascii="宋体" w:hAnsi="宋体" w:eastAsia="宋体" w:cs="宋体"/>
            </w:rPr>
            <w:t>单击此处输入文字</w:t>
          </w:r>
        </w:p>
      </w:docPartBody>
    </w:docPart>
    <w:docPart>
      <w:docPartPr>
        <w:name w:val="B106186042CF4FE58EFB6C948BFDCAEE"/>
        <w:style w:val=""/>
        <w:category>
          <w:name w:val="常规"/>
          <w:gallery w:val="placeholder"/>
        </w:category>
        <w:types>
          <w:type w:val="bbPlcHdr"/>
        </w:types>
        <w:behaviors>
          <w:behavior w:val="content"/>
        </w:behaviors>
        <w:description w:val=""/>
        <w:guid w:val="{35C95E2C-197F-4D30-A398-F2225E74BDAB}"/>
      </w:docPartPr>
      <w:docPartBody>
        <w:p>
          <w:r>
            <w:rPr>
              <w:rStyle w:val="4"/>
              <w:rFonts w:hint="eastAsia" w:ascii="宋体" w:hAnsi="宋体" w:eastAsia="宋体" w:cs="宋体"/>
            </w:rPr>
            <w:t>单击此处输入文字</w:t>
          </w:r>
        </w:p>
      </w:docPartBody>
    </w:docPart>
    <w:docPart>
      <w:docPartPr>
        <w:name w:val="2346FAEE1C204113AC49B5C853ED5C1B"/>
        <w:style w:val=""/>
        <w:category>
          <w:name w:val="常规"/>
          <w:gallery w:val="placeholder"/>
        </w:category>
        <w:types>
          <w:type w:val="bbPlcHdr"/>
        </w:types>
        <w:behaviors>
          <w:behavior w:val="content"/>
        </w:behaviors>
        <w:description w:val=""/>
        <w:guid w:val="{66749F61-2665-40FF-A0EB-55B34F621716}"/>
      </w:docPartPr>
      <w:docPartBody>
        <w:p>
          <w:r>
            <w:rPr>
              <w:rStyle w:val="4"/>
              <w:rFonts w:hint="eastAsia" w:ascii="宋体" w:hAnsi="宋体" w:eastAsia="宋体" w:cs="宋体"/>
            </w:rPr>
            <w:t>单击此处输入文字</w:t>
          </w:r>
        </w:p>
      </w:docPartBody>
    </w:docPart>
    <w:docPart>
      <w:docPartPr>
        <w:name w:val="58BE6A5A4F624E1FBDFF667C6AB3850A"/>
        <w:style w:val=""/>
        <w:category>
          <w:name w:val="常规"/>
          <w:gallery w:val="placeholder"/>
        </w:category>
        <w:types>
          <w:type w:val="bbPlcHdr"/>
        </w:types>
        <w:behaviors>
          <w:behavior w:val="content"/>
        </w:behaviors>
        <w:description w:val=""/>
        <w:guid w:val="{9033972A-D045-4B66-A254-6A6E8B22D96C}"/>
      </w:docPartPr>
      <w:docPartBody>
        <w:p>
          <w:r>
            <w:rPr>
              <w:rStyle w:val="4"/>
              <w:rFonts w:hint="eastAsia" w:ascii="宋体" w:hAnsi="宋体" w:eastAsia="宋体" w:cs="宋体"/>
            </w:rPr>
            <w:t>单击此处输入文字</w:t>
          </w:r>
        </w:p>
      </w:docPartBody>
    </w:docPart>
    <w:docPart>
      <w:docPartPr>
        <w:name w:val="84908BAD754747DC8D4CA45163CE5D49"/>
        <w:style w:val=""/>
        <w:category>
          <w:name w:val="常规"/>
          <w:gallery w:val="placeholder"/>
        </w:category>
        <w:types>
          <w:type w:val="bbPlcHdr"/>
        </w:types>
        <w:behaviors>
          <w:behavior w:val="content"/>
        </w:behaviors>
        <w:description w:val=""/>
        <w:guid w:val="{DA4FDD45-AAB9-4B6A-8959-CC3D76219C60}"/>
      </w:docPartPr>
      <w:docPartBody>
        <w:p>
          <w:r>
            <w:rPr>
              <w:rStyle w:val="4"/>
              <w:rFonts w:hint="eastAsia" w:ascii="宋体" w:hAnsi="宋体" w:eastAsia="宋体" w:cs="宋体"/>
            </w:rPr>
            <w:t>单击此处输入文字</w:t>
          </w:r>
        </w:p>
      </w:docPartBody>
    </w:docPart>
    <w:docPart>
      <w:docPartPr>
        <w:name w:val="65AA272D63CA4CDEB2B38E39AA49AA7B"/>
        <w:style w:val=""/>
        <w:category>
          <w:name w:val="常规"/>
          <w:gallery w:val="placeholder"/>
        </w:category>
        <w:types>
          <w:type w:val="bbPlcHdr"/>
        </w:types>
        <w:behaviors>
          <w:behavior w:val="content"/>
        </w:behaviors>
        <w:description w:val=""/>
        <w:guid w:val="{7646D693-1219-4AA6-9B8A-FE66A8FDD924}"/>
      </w:docPartPr>
      <w:docPartBody>
        <w:p>
          <w:r>
            <w:rPr>
              <w:rStyle w:val="4"/>
              <w:rFonts w:hint="eastAsia" w:ascii="宋体" w:hAnsi="宋体" w:eastAsia="宋体" w:cs="宋体"/>
            </w:rPr>
            <w:t>单击此处输入文字</w:t>
          </w:r>
        </w:p>
      </w:docPartBody>
    </w:docPart>
    <w:docPart>
      <w:docPartPr>
        <w:name w:val="69FC7E3E911B49E0AB09D47D46319E73"/>
        <w:style w:val=""/>
        <w:category>
          <w:name w:val="常规"/>
          <w:gallery w:val="placeholder"/>
        </w:category>
        <w:types>
          <w:type w:val="bbPlcHdr"/>
        </w:types>
        <w:behaviors>
          <w:behavior w:val="content"/>
        </w:behaviors>
        <w:description w:val=""/>
        <w:guid w:val="{A82AB3BB-6DF0-435D-B9E9-DE6732A39D7F}"/>
      </w:docPartPr>
      <w:docPartBody>
        <w:p>
          <w:r>
            <w:rPr>
              <w:rStyle w:val="4"/>
              <w:rFonts w:hint="eastAsia" w:ascii="宋体" w:hAnsi="宋体" w:eastAsia="宋体" w:cs="宋体"/>
            </w:rPr>
            <w:t>单击此处输入文字</w:t>
          </w:r>
        </w:p>
      </w:docPartBody>
    </w:docPart>
    <w:docPart>
      <w:docPartPr>
        <w:name w:val="493805695481446C94A468B846E50F3C"/>
        <w:style w:val=""/>
        <w:category>
          <w:name w:val="常规"/>
          <w:gallery w:val="placeholder"/>
        </w:category>
        <w:types>
          <w:type w:val="bbPlcHdr"/>
        </w:types>
        <w:behaviors>
          <w:behavior w:val="content"/>
        </w:behaviors>
        <w:description w:val=""/>
        <w:guid w:val="{93EC5909-E776-46DC-A827-C7AC05A6A710}"/>
      </w:docPartPr>
      <w:docPartBody>
        <w:p>
          <w:r>
            <w:rPr>
              <w:rStyle w:val="4"/>
              <w:rFonts w:hint="eastAsia" w:ascii="宋体" w:hAnsi="宋体" w:eastAsia="宋体" w:cs="宋体"/>
            </w:rPr>
            <w:t>单击此处输入文字</w:t>
          </w:r>
        </w:p>
      </w:docPartBody>
    </w:docPart>
    <w:docPart>
      <w:docPartPr>
        <w:name w:val="584005689C994AE183770E0F880B80F6"/>
        <w:style w:val=""/>
        <w:category>
          <w:name w:val="常规"/>
          <w:gallery w:val="placeholder"/>
        </w:category>
        <w:types>
          <w:type w:val="bbPlcHdr"/>
        </w:types>
        <w:behaviors>
          <w:behavior w:val="content"/>
        </w:behaviors>
        <w:description w:val=""/>
        <w:guid w:val="{FA9D7BDB-1918-433D-80CC-EC33D71BE188}"/>
      </w:docPartPr>
      <w:docPartBody>
        <w:p>
          <w:r>
            <w:rPr>
              <w:rStyle w:val="4"/>
              <w:rFonts w:hint="eastAsia" w:ascii="宋体" w:hAnsi="宋体" w:eastAsia="宋体" w:cs="宋体"/>
            </w:rPr>
            <w:t>单击此处输入文字</w:t>
          </w:r>
        </w:p>
      </w:docPartBody>
    </w:docPart>
    <w:docPart>
      <w:docPartPr>
        <w:name w:val="E214155823F64E8983D938BCEE9DCB58"/>
        <w:style w:val=""/>
        <w:category>
          <w:name w:val="常规"/>
          <w:gallery w:val="placeholder"/>
        </w:category>
        <w:types>
          <w:type w:val="bbPlcHdr"/>
        </w:types>
        <w:behaviors>
          <w:behavior w:val="content"/>
        </w:behaviors>
        <w:description w:val=""/>
        <w:guid w:val="{BBEAF274-C3AC-41C9-A852-DB5C7ED33322}"/>
      </w:docPartPr>
      <w:docPartBody>
        <w:p>
          <w:r>
            <w:rPr>
              <w:rStyle w:val="4"/>
              <w:rFonts w:hint="eastAsia" w:ascii="宋体" w:hAnsi="宋体" w:eastAsia="宋体" w:cs="宋体"/>
            </w:rPr>
            <w:t>单击此处输入文字</w:t>
          </w:r>
        </w:p>
      </w:docPartBody>
    </w:docPart>
    <w:docPart>
      <w:docPartPr>
        <w:name w:val="9560481D5C8E4CC5A5C1AE355E9ECF50"/>
        <w:style w:val=""/>
        <w:category>
          <w:name w:val="常规"/>
          <w:gallery w:val="placeholder"/>
        </w:category>
        <w:types>
          <w:type w:val="bbPlcHdr"/>
        </w:types>
        <w:behaviors>
          <w:behavior w:val="content"/>
        </w:behaviors>
        <w:description w:val=""/>
        <w:guid w:val="{1CBBE6EC-C159-421E-A24E-8CFF2F77A5EA}"/>
      </w:docPartPr>
      <w:docPartBody>
        <w:p>
          <w:r>
            <w:rPr>
              <w:rStyle w:val="4"/>
              <w:rFonts w:hint="eastAsia" w:ascii="宋体" w:hAnsi="宋体" w:eastAsia="宋体" w:cs="宋体"/>
            </w:rPr>
            <w:t>单击此处输入文字</w:t>
          </w:r>
        </w:p>
      </w:docPartBody>
    </w:docPart>
    <w:docPart>
      <w:docPartPr>
        <w:name w:val="C7ED5FCCF2894B9085F31493DBB9ABA5"/>
        <w:style w:val=""/>
        <w:category>
          <w:name w:val="常规"/>
          <w:gallery w:val="placeholder"/>
        </w:category>
        <w:types>
          <w:type w:val="bbPlcHdr"/>
        </w:types>
        <w:behaviors>
          <w:behavior w:val="content"/>
        </w:behaviors>
        <w:description w:val=""/>
        <w:guid w:val="{15E2E913-3069-443A-B927-D6E906284B9B}"/>
      </w:docPartPr>
      <w:docPartBody>
        <w:p>
          <w:r>
            <w:rPr>
              <w:rStyle w:val="4"/>
              <w:rFonts w:hint="eastAsia" w:ascii="宋体" w:hAnsi="宋体" w:eastAsia="宋体" w:cs="宋体"/>
            </w:rPr>
            <w:t>单击此处输入文字</w:t>
          </w:r>
        </w:p>
      </w:docPartBody>
    </w:docPart>
    <w:docPart>
      <w:docPartPr>
        <w:name w:val="2F4958FA7B7D41AC9550C63723274FD0"/>
        <w:style w:val=""/>
        <w:category>
          <w:name w:val="常规"/>
          <w:gallery w:val="placeholder"/>
        </w:category>
        <w:types>
          <w:type w:val="bbPlcHdr"/>
        </w:types>
        <w:behaviors>
          <w:behavior w:val="content"/>
        </w:behaviors>
        <w:description w:val=""/>
        <w:guid w:val="{CF8FFE93-4A7A-421D-9D1A-4350F1AF2D25}"/>
      </w:docPartPr>
      <w:docPartBody>
        <w:p>
          <w:r>
            <w:rPr>
              <w:rStyle w:val="4"/>
              <w:rFonts w:hint="eastAsia" w:ascii="宋体" w:hAnsi="宋体" w:eastAsia="宋体" w:cs="宋体"/>
            </w:rPr>
            <w:t>单击此处输入文字</w:t>
          </w:r>
        </w:p>
      </w:docPartBody>
    </w:docPart>
    <w:docPart>
      <w:docPartPr>
        <w:name w:val="600D1CF4A0EA432A8BBC1BAF6FB3081C"/>
        <w:style w:val=""/>
        <w:category>
          <w:name w:val="常规"/>
          <w:gallery w:val="placeholder"/>
        </w:category>
        <w:types>
          <w:type w:val="bbPlcHdr"/>
        </w:types>
        <w:behaviors>
          <w:behavior w:val="content"/>
        </w:behaviors>
        <w:description w:val=""/>
        <w:guid w:val="{45FB7A7A-62C9-4156-BA45-FEC916351437}"/>
      </w:docPartPr>
      <w:docPartBody>
        <w:p>
          <w:r>
            <w:rPr>
              <w:rStyle w:val="4"/>
              <w:rFonts w:hint="eastAsia" w:ascii="宋体" w:hAnsi="宋体" w:eastAsia="宋体" w:cs="宋体"/>
            </w:rPr>
            <w:t>单击此处输入文字</w:t>
          </w:r>
        </w:p>
      </w:docPartBody>
    </w:docPart>
    <w:docPart>
      <w:docPartPr>
        <w:name w:val="061818C54D8B46A89D353F3591970605"/>
        <w:style w:val=""/>
        <w:category>
          <w:name w:val="常规"/>
          <w:gallery w:val="placeholder"/>
        </w:category>
        <w:types>
          <w:type w:val="bbPlcHdr"/>
        </w:types>
        <w:behaviors>
          <w:behavior w:val="content"/>
        </w:behaviors>
        <w:description w:val=""/>
        <w:guid w:val="{975C0FC8-B1CC-4574-A365-A0E1F0212A81}"/>
      </w:docPartPr>
      <w:docPartBody>
        <w:p>
          <w:r>
            <w:rPr>
              <w:rStyle w:val="4"/>
              <w:rFonts w:hint="eastAsia" w:ascii="宋体" w:hAnsi="宋体" w:eastAsia="宋体" w:cs="宋体"/>
            </w:rPr>
            <w:t>单击此处输入文字</w:t>
          </w:r>
        </w:p>
      </w:docPartBody>
    </w:docPart>
    <w:docPart>
      <w:docPartPr>
        <w:name w:val="FDA1D7FAA7E2452DB7E1681EEE52E047"/>
        <w:style w:val=""/>
        <w:category>
          <w:name w:val="常规"/>
          <w:gallery w:val="placeholder"/>
        </w:category>
        <w:types>
          <w:type w:val="bbPlcHdr"/>
        </w:types>
        <w:behaviors>
          <w:behavior w:val="content"/>
        </w:behaviors>
        <w:description w:val=""/>
        <w:guid w:val="{BDED03E1-69DA-40EA-A7B0-5B1338D161AB}"/>
      </w:docPartPr>
      <w:docPartBody>
        <w:p>
          <w:r>
            <w:rPr>
              <w:rStyle w:val="4"/>
              <w:rFonts w:hint="eastAsia" w:ascii="宋体" w:hAnsi="宋体" w:eastAsia="宋体" w:cs="宋体"/>
            </w:rPr>
            <w:t>单击此处输入文字</w:t>
          </w:r>
        </w:p>
      </w:docPartBody>
    </w:docPart>
    <w:docPart>
      <w:docPartPr>
        <w:name w:val="3F277BCE9E25484986E5EB78A2DD7DCE"/>
        <w:style w:val=""/>
        <w:category>
          <w:name w:val="常规"/>
          <w:gallery w:val="placeholder"/>
        </w:category>
        <w:types>
          <w:type w:val="bbPlcHdr"/>
        </w:types>
        <w:behaviors>
          <w:behavior w:val="content"/>
        </w:behaviors>
        <w:description w:val=""/>
        <w:guid w:val="{E60DCCC9-7738-4345-BCDE-35BD986D04FB}"/>
      </w:docPartPr>
      <w:docPartBody>
        <w:p>
          <w:r>
            <w:rPr>
              <w:rStyle w:val="4"/>
              <w:rFonts w:hint="eastAsia" w:ascii="宋体" w:hAnsi="宋体" w:eastAsia="宋体" w:cs="宋体"/>
            </w:rPr>
            <w:t>单击此处输入文字</w:t>
          </w:r>
        </w:p>
      </w:docPartBody>
    </w:docPart>
    <w:docPart>
      <w:docPartPr>
        <w:name w:val="03E393FBC1AC4B1CA577B339AED68692"/>
        <w:style w:val=""/>
        <w:category>
          <w:name w:val="常规"/>
          <w:gallery w:val="placeholder"/>
        </w:category>
        <w:types>
          <w:type w:val="bbPlcHdr"/>
        </w:types>
        <w:behaviors>
          <w:behavior w:val="content"/>
        </w:behaviors>
        <w:description w:val=""/>
        <w:guid w:val="{B79069DE-EE1D-47CA-8C06-B8BAE6F573F1}"/>
      </w:docPartPr>
      <w:docPartBody>
        <w:p>
          <w:r>
            <w:rPr>
              <w:rStyle w:val="4"/>
              <w:rFonts w:hint="eastAsia" w:ascii="宋体" w:hAnsi="宋体" w:eastAsia="宋体" w:cs="宋体"/>
            </w:rPr>
            <w:t>单击此处输入文字</w:t>
          </w:r>
        </w:p>
      </w:docPartBody>
    </w:docPart>
    <w:docPart>
      <w:docPartPr>
        <w:name w:val="639EFE9A41684E08920A24489C2DEACE"/>
        <w:style w:val=""/>
        <w:category>
          <w:name w:val="常规"/>
          <w:gallery w:val="placeholder"/>
        </w:category>
        <w:types>
          <w:type w:val="bbPlcHdr"/>
        </w:types>
        <w:behaviors>
          <w:behavior w:val="content"/>
        </w:behaviors>
        <w:description w:val=""/>
        <w:guid w:val="{F3AB2233-EE95-47EA-BDDD-B78FEBBA4976}"/>
      </w:docPartPr>
      <w:docPartBody>
        <w:p>
          <w:r>
            <w:rPr>
              <w:rStyle w:val="4"/>
              <w:rFonts w:hint="eastAsia" w:ascii="宋体" w:hAnsi="宋体" w:eastAsia="宋体" w:cs="宋体"/>
            </w:rPr>
            <w:t>单击此处输入文字</w:t>
          </w:r>
        </w:p>
      </w:docPartBody>
    </w:docPart>
    <w:docPart>
      <w:docPartPr>
        <w:name w:val="529E36EF0F894F19B673AB092F2833EB"/>
        <w:style w:val=""/>
        <w:category>
          <w:name w:val="常规"/>
          <w:gallery w:val="placeholder"/>
        </w:category>
        <w:types>
          <w:type w:val="bbPlcHdr"/>
        </w:types>
        <w:behaviors>
          <w:behavior w:val="content"/>
        </w:behaviors>
        <w:description w:val=""/>
        <w:guid w:val="{A563B934-1B58-49A7-AB70-5B6C5879644D}"/>
      </w:docPartPr>
      <w:docPartBody>
        <w:p>
          <w:r>
            <w:rPr>
              <w:rStyle w:val="4"/>
              <w:rFonts w:hint="eastAsia" w:ascii="宋体" w:hAnsi="宋体" w:eastAsia="宋体" w:cs="宋体"/>
            </w:rPr>
            <w:t>单击此处输入文字</w:t>
          </w:r>
        </w:p>
      </w:docPartBody>
    </w:docPart>
    <w:docPart>
      <w:docPartPr>
        <w:name w:val="BABBE6EA651F44E9821BE9AE2199A6D8"/>
        <w:style w:val=""/>
        <w:category>
          <w:name w:val="常规"/>
          <w:gallery w:val="placeholder"/>
        </w:category>
        <w:types>
          <w:type w:val="bbPlcHdr"/>
        </w:types>
        <w:behaviors>
          <w:behavior w:val="content"/>
        </w:behaviors>
        <w:description w:val=""/>
        <w:guid w:val="{340C0D57-6C5B-4C9E-87AB-9E05C87ADBD2}"/>
      </w:docPartPr>
      <w:docPartBody>
        <w:p>
          <w:r>
            <w:rPr>
              <w:rStyle w:val="4"/>
              <w:rFonts w:hint="eastAsia" w:ascii="宋体" w:hAnsi="宋体" w:eastAsia="宋体" w:cs="宋体"/>
            </w:rPr>
            <w:t>单击此处输入文字</w:t>
          </w:r>
        </w:p>
      </w:docPartBody>
    </w:docPart>
    <w:docPart>
      <w:docPartPr>
        <w:name w:val="4A8BAA23770B4690A87A46AC996643B8"/>
        <w:style w:val=""/>
        <w:category>
          <w:name w:val="常规"/>
          <w:gallery w:val="placeholder"/>
        </w:category>
        <w:types>
          <w:type w:val="bbPlcHdr"/>
        </w:types>
        <w:behaviors>
          <w:behavior w:val="content"/>
        </w:behaviors>
        <w:description w:val=""/>
        <w:guid w:val="{D36E3029-EAD7-4AD2-8D53-FE7751A47741}"/>
      </w:docPartPr>
      <w:docPartBody>
        <w:p>
          <w:r>
            <w:rPr>
              <w:rStyle w:val="4"/>
              <w:rFonts w:hint="eastAsia" w:ascii="宋体" w:hAnsi="宋体" w:eastAsia="宋体" w:cs="宋体"/>
            </w:rPr>
            <w:t>单击此处输入文字</w:t>
          </w:r>
        </w:p>
      </w:docPartBody>
    </w:docPart>
    <w:docPart>
      <w:docPartPr>
        <w:name w:val="7E220173045147D3812F142EFDF7A45F"/>
        <w:style w:val=""/>
        <w:category>
          <w:name w:val="常规"/>
          <w:gallery w:val="placeholder"/>
        </w:category>
        <w:types>
          <w:type w:val="bbPlcHdr"/>
        </w:types>
        <w:behaviors>
          <w:behavior w:val="content"/>
        </w:behaviors>
        <w:description w:val=""/>
        <w:guid w:val="{ACFF37BF-B694-4336-A0EC-8ED4065B156E}"/>
      </w:docPartPr>
      <w:docPartBody>
        <w:p>
          <w:r>
            <w:rPr>
              <w:rStyle w:val="4"/>
              <w:rFonts w:hint="eastAsia" w:ascii="宋体" w:hAnsi="宋体" w:eastAsia="宋体" w:cs="宋体"/>
            </w:rPr>
            <w:t>单击此处输入文字</w:t>
          </w:r>
        </w:p>
      </w:docPartBody>
    </w:docPart>
    <w:docPart>
      <w:docPartPr>
        <w:name w:val="600E3D7D1CAC4D638B0CFD810B737093"/>
        <w:style w:val=""/>
        <w:category>
          <w:name w:val="常规"/>
          <w:gallery w:val="placeholder"/>
        </w:category>
        <w:types>
          <w:type w:val="bbPlcHdr"/>
        </w:types>
        <w:behaviors>
          <w:behavior w:val="content"/>
        </w:behaviors>
        <w:description w:val=""/>
        <w:guid w:val="{DDFFD2E3-00C9-4B86-802E-34BF2B4F505E}"/>
      </w:docPartPr>
      <w:docPartBody>
        <w:p>
          <w:r>
            <w:rPr>
              <w:rStyle w:val="4"/>
              <w:rFonts w:hint="eastAsia" w:ascii="宋体" w:hAnsi="宋体" w:eastAsia="宋体" w:cs="宋体"/>
            </w:rPr>
            <w:t>单击此处输入文字</w:t>
          </w:r>
        </w:p>
      </w:docPartBody>
    </w:docPart>
    <w:docPart>
      <w:docPartPr>
        <w:name w:val="8D8269EE5808477AB52AC2E49DF81FE8"/>
        <w:style w:val=""/>
        <w:category>
          <w:name w:val="常规"/>
          <w:gallery w:val="placeholder"/>
        </w:category>
        <w:types>
          <w:type w:val="bbPlcHdr"/>
        </w:types>
        <w:behaviors>
          <w:behavior w:val="content"/>
        </w:behaviors>
        <w:description w:val=""/>
        <w:guid w:val="{CDDCB23A-4C46-4987-8D40-DD5F84072F11}"/>
      </w:docPartPr>
      <w:docPartBody>
        <w:p>
          <w:r>
            <w:rPr>
              <w:rStyle w:val="4"/>
              <w:rFonts w:hint="eastAsia" w:ascii="宋体" w:hAnsi="宋体" w:eastAsia="宋体" w:cs="宋体"/>
            </w:rPr>
            <w:t>单击此处输入文字</w:t>
          </w:r>
        </w:p>
      </w:docPartBody>
    </w:docPart>
    <w:docPart>
      <w:docPartPr>
        <w:name w:val="3E31C2A8032F4EC8B939D60BE72C1AEE"/>
        <w:style w:val=""/>
        <w:category>
          <w:name w:val="常规"/>
          <w:gallery w:val="placeholder"/>
        </w:category>
        <w:types>
          <w:type w:val="bbPlcHdr"/>
        </w:types>
        <w:behaviors>
          <w:behavior w:val="content"/>
        </w:behaviors>
        <w:description w:val=""/>
        <w:guid w:val="{E0C26E32-1B29-4FB9-B689-4CB9DA96C8B6}"/>
      </w:docPartPr>
      <w:docPartBody>
        <w:p>
          <w:r>
            <w:rPr>
              <w:rStyle w:val="4"/>
              <w:rFonts w:hint="eastAsia" w:ascii="宋体" w:hAnsi="宋体" w:eastAsia="宋体" w:cs="宋体"/>
            </w:rPr>
            <w:t>单击此处输入文字</w:t>
          </w:r>
        </w:p>
      </w:docPartBody>
    </w:docPart>
    <w:docPart>
      <w:docPartPr>
        <w:name w:val="3FD16C181EB347838709741F57CC2956"/>
        <w:style w:val=""/>
        <w:category>
          <w:name w:val="常规"/>
          <w:gallery w:val="placeholder"/>
        </w:category>
        <w:types>
          <w:type w:val="bbPlcHdr"/>
        </w:types>
        <w:behaviors>
          <w:behavior w:val="content"/>
        </w:behaviors>
        <w:description w:val=""/>
        <w:guid w:val="{1F477CAE-D7FC-4ADA-9C49-D1D997E41FB5}"/>
      </w:docPartPr>
      <w:docPartBody>
        <w:p>
          <w:r>
            <w:rPr>
              <w:rStyle w:val="4"/>
              <w:rFonts w:hint="eastAsia" w:ascii="宋体" w:hAnsi="宋体" w:eastAsia="宋体" w:cs="宋体"/>
            </w:rPr>
            <w:t>单击此处输入文字</w:t>
          </w:r>
        </w:p>
      </w:docPartBody>
    </w:docPart>
    <w:docPart>
      <w:docPartPr>
        <w:name w:val="F1D59575F0D6456FBFDCE390C8A25CE3"/>
        <w:style w:val=""/>
        <w:category>
          <w:name w:val="常规"/>
          <w:gallery w:val="placeholder"/>
        </w:category>
        <w:types>
          <w:type w:val="bbPlcHdr"/>
        </w:types>
        <w:behaviors>
          <w:behavior w:val="content"/>
        </w:behaviors>
        <w:description w:val=""/>
        <w:guid w:val="{414E829F-C97B-463B-89F0-8A132AAE0987}"/>
      </w:docPartPr>
      <w:docPartBody>
        <w:p>
          <w:r>
            <w:rPr>
              <w:rStyle w:val="4"/>
              <w:rFonts w:hint="eastAsia" w:ascii="宋体" w:hAnsi="宋体" w:eastAsia="宋体" w:cs="宋体"/>
            </w:rPr>
            <w:t>单击此处输入文字</w:t>
          </w:r>
        </w:p>
      </w:docPartBody>
    </w:docPart>
    <w:docPart>
      <w:docPartPr>
        <w:name w:val="4583F61E92C343D4B2870E3E322FDFAB"/>
        <w:style w:val=""/>
        <w:category>
          <w:name w:val="常规"/>
          <w:gallery w:val="placeholder"/>
        </w:category>
        <w:types>
          <w:type w:val="bbPlcHdr"/>
        </w:types>
        <w:behaviors>
          <w:behavior w:val="content"/>
        </w:behaviors>
        <w:description w:val=""/>
        <w:guid w:val="{DD6683B0-6AF7-452C-82EF-90C06ED23700}"/>
      </w:docPartPr>
      <w:docPartBody>
        <w:p>
          <w:r>
            <w:rPr>
              <w:rStyle w:val="4"/>
              <w:rFonts w:hint="eastAsia" w:ascii="宋体" w:hAnsi="宋体" w:eastAsia="宋体" w:cs="宋体"/>
            </w:rPr>
            <w:t>单击此处输入文字</w:t>
          </w:r>
        </w:p>
      </w:docPartBody>
    </w:docPart>
    <w:docPart>
      <w:docPartPr>
        <w:name w:val="D8060BB815384D76AEFB00009C7809A4"/>
        <w:style w:val=""/>
        <w:category>
          <w:name w:val="常规"/>
          <w:gallery w:val="placeholder"/>
        </w:category>
        <w:types>
          <w:type w:val="bbPlcHdr"/>
        </w:types>
        <w:behaviors>
          <w:behavior w:val="content"/>
        </w:behaviors>
        <w:description w:val=""/>
        <w:guid w:val="{DE1C13CB-BF89-4554-992E-18631896A078}"/>
      </w:docPartPr>
      <w:docPartBody>
        <w:p>
          <w:r>
            <w:rPr>
              <w:rStyle w:val="4"/>
              <w:rFonts w:hint="eastAsia" w:ascii="宋体" w:hAnsi="宋体" w:eastAsia="宋体" w:cs="宋体"/>
            </w:rPr>
            <w:t>单击此处输入文字</w:t>
          </w:r>
        </w:p>
      </w:docPartBody>
    </w:docPart>
    <w:docPart>
      <w:docPartPr>
        <w:name w:val="1AAC970523FB4767BFA9CB3BA0B1043D"/>
        <w:style w:val=""/>
        <w:category>
          <w:name w:val="常规"/>
          <w:gallery w:val="placeholder"/>
        </w:category>
        <w:types>
          <w:type w:val="bbPlcHdr"/>
        </w:types>
        <w:behaviors>
          <w:behavior w:val="content"/>
        </w:behaviors>
        <w:description w:val=""/>
        <w:guid w:val="{F7E5FCCB-EE4E-49F0-A8E6-6EA2D5D68D9B}"/>
      </w:docPartPr>
      <w:docPartBody>
        <w:p>
          <w:r>
            <w:rPr>
              <w:rStyle w:val="4"/>
              <w:rFonts w:hint="eastAsia" w:ascii="宋体" w:hAnsi="宋体" w:eastAsia="宋体" w:cs="宋体"/>
            </w:rPr>
            <w:t>单击此处输入文字</w:t>
          </w:r>
        </w:p>
      </w:docPartBody>
    </w:docPart>
    <w:docPart>
      <w:docPartPr>
        <w:name w:val="4F1B6B9C228D4B5AA020FAD52CF5A36B"/>
        <w:style w:val=""/>
        <w:category>
          <w:name w:val="常规"/>
          <w:gallery w:val="placeholder"/>
        </w:category>
        <w:types>
          <w:type w:val="bbPlcHdr"/>
        </w:types>
        <w:behaviors>
          <w:behavior w:val="content"/>
        </w:behaviors>
        <w:description w:val=""/>
        <w:guid w:val="{54E463B4-03C4-40E1-B832-F21F13BF9210}"/>
      </w:docPartPr>
      <w:docPartBody>
        <w:p>
          <w:r>
            <w:rPr>
              <w:rStyle w:val="4"/>
              <w:rFonts w:hint="eastAsia" w:ascii="宋体" w:hAnsi="宋体" w:eastAsia="宋体" w:cs="宋体"/>
            </w:rPr>
            <w:t>单击此处输入文字</w:t>
          </w:r>
        </w:p>
      </w:docPartBody>
    </w:docPart>
    <w:docPart>
      <w:docPartPr>
        <w:name w:val="3290C7290B504A4290AEE560BDD64A4C"/>
        <w:style w:val=""/>
        <w:category>
          <w:name w:val="常规"/>
          <w:gallery w:val="placeholder"/>
        </w:category>
        <w:types>
          <w:type w:val="bbPlcHdr"/>
        </w:types>
        <w:behaviors>
          <w:behavior w:val="content"/>
        </w:behaviors>
        <w:description w:val=""/>
        <w:guid w:val="{4D2141C5-2DDE-4F01-8E3B-07B00DEA69DB}"/>
      </w:docPartPr>
      <w:docPartBody>
        <w:p>
          <w:r>
            <w:rPr>
              <w:rStyle w:val="4"/>
              <w:rFonts w:hint="eastAsia" w:ascii="宋体" w:hAnsi="宋体" w:eastAsia="宋体" w:cs="宋体"/>
            </w:rPr>
            <w:t>单击此处输入文字</w:t>
          </w:r>
        </w:p>
      </w:docPartBody>
    </w:docPart>
    <w:docPart>
      <w:docPartPr>
        <w:name w:val="A9530E991AFE406A975F4C27E0F315D6"/>
        <w:style w:val=""/>
        <w:category>
          <w:name w:val="常规"/>
          <w:gallery w:val="placeholder"/>
        </w:category>
        <w:types>
          <w:type w:val="bbPlcHdr"/>
        </w:types>
        <w:behaviors>
          <w:behavior w:val="content"/>
        </w:behaviors>
        <w:description w:val=""/>
        <w:guid w:val="{A20E00E0-CCC0-4227-9D67-8345C07531D6}"/>
      </w:docPartPr>
      <w:docPartBody>
        <w:p>
          <w:r>
            <w:rPr>
              <w:rStyle w:val="4"/>
              <w:rFonts w:hint="eastAsia" w:ascii="宋体" w:hAnsi="宋体" w:eastAsia="宋体" w:cs="宋体"/>
            </w:rPr>
            <w:t>单击此处输入文字</w:t>
          </w:r>
        </w:p>
      </w:docPartBody>
    </w:docPart>
    <w:docPart>
      <w:docPartPr>
        <w:name w:val="BBE6E3150E414B40A63CC6D2921910C2"/>
        <w:style w:val=""/>
        <w:category>
          <w:name w:val="常规"/>
          <w:gallery w:val="placeholder"/>
        </w:category>
        <w:types>
          <w:type w:val="bbPlcHdr"/>
        </w:types>
        <w:behaviors>
          <w:behavior w:val="content"/>
        </w:behaviors>
        <w:description w:val=""/>
        <w:guid w:val="{46ACA4B1-64D7-4EBB-A6CD-CC3EDAC72ECA}"/>
      </w:docPartPr>
      <w:docPartBody>
        <w:p>
          <w:r>
            <w:rPr>
              <w:rStyle w:val="4"/>
              <w:rFonts w:hint="eastAsia" w:ascii="宋体" w:hAnsi="宋体" w:eastAsia="宋体" w:cs="宋体"/>
            </w:rPr>
            <w:t>单击此处输入文字</w:t>
          </w:r>
        </w:p>
      </w:docPartBody>
    </w:docPart>
    <w:docPart>
      <w:docPartPr>
        <w:name w:val="E6105B2F4AD7477999E8C5B38C8DFD28"/>
        <w:style w:val=""/>
        <w:category>
          <w:name w:val="常规"/>
          <w:gallery w:val="placeholder"/>
        </w:category>
        <w:types>
          <w:type w:val="bbPlcHdr"/>
        </w:types>
        <w:behaviors>
          <w:behavior w:val="content"/>
        </w:behaviors>
        <w:description w:val=""/>
        <w:guid w:val="{A7225583-28AC-4F18-AAE7-209D5EF090C7}"/>
      </w:docPartPr>
      <w:docPartBody>
        <w:p>
          <w:r>
            <w:rPr>
              <w:rStyle w:val="4"/>
              <w:rFonts w:hint="eastAsia" w:ascii="宋体" w:hAnsi="宋体" w:eastAsia="宋体" w:cs="宋体"/>
            </w:rPr>
            <w:t>单击此处输入文字</w:t>
          </w:r>
        </w:p>
      </w:docPartBody>
    </w:docPart>
    <w:docPart>
      <w:docPartPr>
        <w:name w:val="D8E53F9C82064780ACEC14AA78E909FF"/>
        <w:style w:val=""/>
        <w:category>
          <w:name w:val="常规"/>
          <w:gallery w:val="placeholder"/>
        </w:category>
        <w:types>
          <w:type w:val="bbPlcHdr"/>
        </w:types>
        <w:behaviors>
          <w:behavior w:val="content"/>
        </w:behaviors>
        <w:description w:val=""/>
        <w:guid w:val="{0BAAC36C-41CA-422A-9743-CD8FD2B3BC62}"/>
      </w:docPartPr>
      <w:docPartBody>
        <w:p>
          <w:r>
            <w:rPr>
              <w:rStyle w:val="4"/>
              <w:rFonts w:hint="eastAsia" w:ascii="宋体" w:hAnsi="宋体" w:eastAsia="宋体" w:cs="宋体"/>
            </w:rPr>
            <w:t>单击此处输入文字</w:t>
          </w:r>
        </w:p>
      </w:docPartBody>
    </w:docPart>
    <w:docPart>
      <w:docPartPr>
        <w:name w:val="AA74B2EF68D54DE58D01E1EDBB1B80FD"/>
        <w:style w:val=""/>
        <w:category>
          <w:name w:val="常规"/>
          <w:gallery w:val="placeholder"/>
        </w:category>
        <w:types>
          <w:type w:val="bbPlcHdr"/>
        </w:types>
        <w:behaviors>
          <w:behavior w:val="content"/>
        </w:behaviors>
        <w:description w:val=""/>
        <w:guid w:val="{D8020F3C-8057-4345-A0B1-033D7BAA97C2}"/>
      </w:docPartPr>
      <w:docPartBody>
        <w:p>
          <w:r>
            <w:rPr>
              <w:rStyle w:val="4"/>
              <w:rFonts w:hint="eastAsia" w:ascii="宋体" w:hAnsi="宋体" w:eastAsia="宋体" w:cs="宋体"/>
            </w:rPr>
            <w:t>单击此处输入文字</w:t>
          </w:r>
        </w:p>
      </w:docPartBody>
    </w:docPart>
    <w:docPart>
      <w:docPartPr>
        <w:name w:val="1D47F0FD843D4152954D8F773BB5EB9F"/>
        <w:style w:val=""/>
        <w:category>
          <w:name w:val="常规"/>
          <w:gallery w:val="placeholder"/>
        </w:category>
        <w:types>
          <w:type w:val="bbPlcHdr"/>
        </w:types>
        <w:behaviors>
          <w:behavior w:val="content"/>
        </w:behaviors>
        <w:description w:val=""/>
        <w:guid w:val="{B9DC8424-08DF-4DBF-83C1-A103C8CEE1A1}"/>
      </w:docPartPr>
      <w:docPartBody>
        <w:p>
          <w:r>
            <w:rPr>
              <w:rStyle w:val="4"/>
              <w:rFonts w:hint="eastAsia" w:ascii="宋体" w:hAnsi="宋体" w:eastAsia="宋体" w:cs="宋体"/>
            </w:rPr>
            <w:t>单击此处输入文字</w:t>
          </w:r>
        </w:p>
      </w:docPartBody>
    </w:docPart>
    <w:docPart>
      <w:docPartPr>
        <w:name w:val="91556826539346478A18AB279A7240E8"/>
        <w:style w:val=""/>
        <w:category>
          <w:name w:val="常规"/>
          <w:gallery w:val="placeholder"/>
        </w:category>
        <w:types>
          <w:type w:val="bbPlcHdr"/>
        </w:types>
        <w:behaviors>
          <w:behavior w:val="content"/>
        </w:behaviors>
        <w:description w:val=""/>
        <w:guid w:val="{3183690F-8A21-4FA5-A3D1-0DB442500A91}"/>
      </w:docPartPr>
      <w:docPartBody>
        <w:p>
          <w:r>
            <w:rPr>
              <w:rStyle w:val="4"/>
              <w:rFonts w:hint="eastAsia" w:ascii="宋体" w:hAnsi="宋体" w:eastAsia="宋体" w:cs="宋体"/>
            </w:rPr>
            <w:t>单击此处输入文字</w:t>
          </w:r>
        </w:p>
      </w:docPartBody>
    </w:docPart>
    <w:docPart>
      <w:docPartPr>
        <w:name w:val="40BAA36616404D8DAE5EB5991CED2DFE"/>
        <w:style w:val=""/>
        <w:category>
          <w:name w:val="常规"/>
          <w:gallery w:val="placeholder"/>
        </w:category>
        <w:types>
          <w:type w:val="bbPlcHdr"/>
        </w:types>
        <w:behaviors>
          <w:behavior w:val="content"/>
        </w:behaviors>
        <w:description w:val=""/>
        <w:guid w:val="{E468269E-8904-497E-9AA2-68CCD58E4EFA}"/>
      </w:docPartPr>
      <w:docPartBody>
        <w:p>
          <w:r>
            <w:rPr>
              <w:rStyle w:val="4"/>
              <w:rFonts w:hint="eastAsia" w:ascii="宋体" w:hAnsi="宋体" w:eastAsia="宋体" w:cs="宋体"/>
            </w:rPr>
            <w:t>单击此处输入文字</w:t>
          </w:r>
        </w:p>
      </w:docPartBody>
    </w:docPart>
    <w:docPart>
      <w:docPartPr>
        <w:name w:val="67249980744844F48E1D78AEAB4028FE"/>
        <w:style w:val=""/>
        <w:category>
          <w:name w:val="常规"/>
          <w:gallery w:val="placeholder"/>
        </w:category>
        <w:types>
          <w:type w:val="bbPlcHdr"/>
        </w:types>
        <w:behaviors>
          <w:behavior w:val="content"/>
        </w:behaviors>
        <w:description w:val=""/>
        <w:guid w:val="{F995562B-9C52-407F-83A6-01FB26C9905C}"/>
      </w:docPartPr>
      <w:docPartBody>
        <w:p>
          <w:r>
            <w:rPr>
              <w:rStyle w:val="4"/>
              <w:rFonts w:hint="eastAsia" w:ascii="宋体" w:hAnsi="宋体" w:eastAsia="宋体" w:cs="宋体"/>
            </w:rPr>
            <w:t>单击此处输入文字</w:t>
          </w:r>
        </w:p>
      </w:docPartBody>
    </w:docPart>
    <w:docPart>
      <w:docPartPr>
        <w:name w:val="E3F609B20D9047549CC96FB69B3AC150"/>
        <w:style w:val=""/>
        <w:category>
          <w:name w:val="常规"/>
          <w:gallery w:val="placeholder"/>
        </w:category>
        <w:types>
          <w:type w:val="bbPlcHdr"/>
        </w:types>
        <w:behaviors>
          <w:behavior w:val="content"/>
        </w:behaviors>
        <w:description w:val=""/>
        <w:guid w:val="{AD0E9941-247F-41A6-8101-B172B6952517}"/>
      </w:docPartPr>
      <w:docPartBody>
        <w:p>
          <w:r>
            <w:rPr>
              <w:rStyle w:val="4"/>
              <w:rFonts w:hint="eastAsia" w:ascii="宋体" w:hAnsi="宋体" w:eastAsia="宋体" w:cs="宋体"/>
            </w:rPr>
            <w:t>单击此处输入文字</w:t>
          </w:r>
        </w:p>
      </w:docPartBody>
    </w:docPart>
    <w:docPart>
      <w:docPartPr>
        <w:name w:val="F450997527784F4E9ACFDE1269F4992C"/>
        <w:style w:val=""/>
        <w:category>
          <w:name w:val="常规"/>
          <w:gallery w:val="placeholder"/>
        </w:category>
        <w:types>
          <w:type w:val="bbPlcHdr"/>
        </w:types>
        <w:behaviors>
          <w:behavior w:val="content"/>
        </w:behaviors>
        <w:description w:val=""/>
        <w:guid w:val="{31A2C94C-62A1-4A3C-B3DB-7F2D3ED416CC}"/>
      </w:docPartPr>
      <w:docPartBody>
        <w:p>
          <w:r>
            <w:rPr>
              <w:rStyle w:val="4"/>
              <w:rFonts w:hint="eastAsia" w:ascii="宋体" w:hAnsi="宋体" w:eastAsia="宋体" w:cs="宋体"/>
            </w:rPr>
            <w:t>单击此处输入文字</w:t>
          </w:r>
        </w:p>
      </w:docPartBody>
    </w:docPart>
    <w:docPart>
      <w:docPartPr>
        <w:name w:val="DB22E1C50B984AFABF8E63400F563BBA"/>
        <w:style w:val=""/>
        <w:category>
          <w:name w:val="常规"/>
          <w:gallery w:val="placeholder"/>
        </w:category>
        <w:types>
          <w:type w:val="bbPlcHdr"/>
        </w:types>
        <w:behaviors>
          <w:behavior w:val="content"/>
        </w:behaviors>
        <w:description w:val=""/>
        <w:guid w:val="{87F8895C-28E9-4066-9D2C-3810A1E9CF7F}"/>
      </w:docPartPr>
      <w:docPartBody>
        <w:p>
          <w:r>
            <w:rPr>
              <w:rStyle w:val="4"/>
              <w:rFonts w:hint="eastAsia" w:ascii="宋体" w:hAnsi="宋体" w:eastAsia="宋体" w:cs="宋体"/>
            </w:rPr>
            <w:t>单击此处输入文字</w:t>
          </w:r>
        </w:p>
      </w:docPartBody>
    </w:docPart>
    <w:docPart>
      <w:docPartPr>
        <w:name w:val="F43CF68662EF43198F0E63C9E999C5E7"/>
        <w:style w:val=""/>
        <w:category>
          <w:name w:val="常规"/>
          <w:gallery w:val="placeholder"/>
        </w:category>
        <w:types>
          <w:type w:val="bbPlcHdr"/>
        </w:types>
        <w:behaviors>
          <w:behavior w:val="content"/>
        </w:behaviors>
        <w:description w:val=""/>
        <w:guid w:val="{86AEDBEB-0DD0-4C4B-B794-BFE9991431BA}"/>
      </w:docPartPr>
      <w:docPartBody>
        <w:p>
          <w:r>
            <w:rPr>
              <w:rStyle w:val="4"/>
              <w:rFonts w:hint="eastAsia" w:ascii="宋体" w:hAnsi="宋体" w:eastAsia="宋体" w:cs="宋体"/>
            </w:rPr>
            <w:t>单击此处输入文字</w:t>
          </w:r>
        </w:p>
      </w:docPartBody>
    </w:docPart>
    <w:docPart>
      <w:docPartPr>
        <w:name w:val="C5EC879365F24DFFBD7F152C9837A54E"/>
        <w:style w:val=""/>
        <w:category>
          <w:name w:val="常规"/>
          <w:gallery w:val="placeholder"/>
        </w:category>
        <w:types>
          <w:type w:val="bbPlcHdr"/>
        </w:types>
        <w:behaviors>
          <w:behavior w:val="content"/>
        </w:behaviors>
        <w:description w:val=""/>
        <w:guid w:val="{AFB365B5-3ECF-4776-A2F8-F70222D9AF15}"/>
      </w:docPartPr>
      <w:docPartBody>
        <w:p>
          <w:r>
            <w:rPr>
              <w:rStyle w:val="4"/>
              <w:rFonts w:hint="eastAsia" w:ascii="宋体" w:hAnsi="宋体" w:eastAsia="宋体" w:cs="宋体"/>
            </w:rPr>
            <w:t>单击此处输入文字</w:t>
          </w:r>
        </w:p>
      </w:docPartBody>
    </w:docPart>
    <w:docPart>
      <w:docPartPr>
        <w:name w:val="84765FD3A67C426EB3DEDBEFD6DA7443"/>
        <w:style w:val=""/>
        <w:category>
          <w:name w:val="常规"/>
          <w:gallery w:val="placeholder"/>
        </w:category>
        <w:types>
          <w:type w:val="bbPlcHdr"/>
        </w:types>
        <w:behaviors>
          <w:behavior w:val="content"/>
        </w:behaviors>
        <w:description w:val=""/>
        <w:guid w:val="{0B2A96F8-025A-4FE6-B1C4-DF97E61A34F7}"/>
      </w:docPartPr>
      <w:docPartBody>
        <w:p>
          <w:r>
            <w:rPr>
              <w:rStyle w:val="4"/>
              <w:rFonts w:hint="eastAsia" w:ascii="宋体" w:hAnsi="宋体" w:eastAsia="宋体" w:cs="宋体"/>
            </w:rPr>
            <w:t>单击此处输入文字</w:t>
          </w:r>
        </w:p>
      </w:docPartBody>
    </w:docPart>
    <w:docPart>
      <w:docPartPr>
        <w:name w:val="BF363215AD0F45F4A2282A51D697C89F"/>
        <w:style w:val=""/>
        <w:category>
          <w:name w:val="常规"/>
          <w:gallery w:val="placeholder"/>
        </w:category>
        <w:types>
          <w:type w:val="bbPlcHdr"/>
        </w:types>
        <w:behaviors>
          <w:behavior w:val="content"/>
        </w:behaviors>
        <w:description w:val=""/>
        <w:guid w:val="{2F263A66-18D7-447E-A8F4-9C3D2418EE64}"/>
      </w:docPartPr>
      <w:docPartBody>
        <w:p>
          <w:r>
            <w:rPr>
              <w:rStyle w:val="4"/>
              <w:rFonts w:hint="eastAsia" w:ascii="宋体" w:hAnsi="宋体" w:eastAsia="宋体" w:cs="宋体"/>
            </w:rPr>
            <w:t>单击此处输入文字</w:t>
          </w:r>
        </w:p>
      </w:docPartBody>
    </w:docPart>
    <w:docPart>
      <w:docPartPr>
        <w:name w:val="FBC67485B9DD4357BCAE46CD318821C8"/>
        <w:style w:val=""/>
        <w:category>
          <w:name w:val="常规"/>
          <w:gallery w:val="placeholder"/>
        </w:category>
        <w:types>
          <w:type w:val="bbPlcHdr"/>
        </w:types>
        <w:behaviors>
          <w:behavior w:val="content"/>
        </w:behaviors>
        <w:description w:val=""/>
        <w:guid w:val="{9114004B-2AF4-4C5F-9BCD-83BE211EF216}"/>
      </w:docPartPr>
      <w:docPartBody>
        <w:p>
          <w:r>
            <w:rPr>
              <w:rStyle w:val="4"/>
              <w:rFonts w:hint="eastAsia" w:ascii="宋体" w:hAnsi="宋体" w:eastAsia="宋体" w:cs="宋体"/>
            </w:rPr>
            <w:t>单击此处输入文字</w:t>
          </w:r>
        </w:p>
      </w:docPartBody>
    </w:docPart>
    <w:docPart>
      <w:docPartPr>
        <w:name w:val="93507F4702B74BF8AA781EC9D6965654"/>
        <w:style w:val=""/>
        <w:category>
          <w:name w:val="常规"/>
          <w:gallery w:val="placeholder"/>
        </w:category>
        <w:types>
          <w:type w:val="bbPlcHdr"/>
        </w:types>
        <w:behaviors>
          <w:behavior w:val="content"/>
        </w:behaviors>
        <w:description w:val=""/>
        <w:guid w:val="{A652B0B2-0CA7-4F99-9FE1-5ABAE38F307C}"/>
      </w:docPartPr>
      <w:docPartBody>
        <w:p>
          <w:r>
            <w:rPr>
              <w:rStyle w:val="4"/>
              <w:rFonts w:hint="eastAsia" w:ascii="宋体" w:hAnsi="宋体" w:eastAsia="宋体" w:cs="宋体"/>
            </w:rPr>
            <w:t>单击此处输入文字</w:t>
          </w:r>
        </w:p>
      </w:docPartBody>
    </w:docPart>
    <w:docPart>
      <w:docPartPr>
        <w:name w:val="C1E12AA53D8545DFA48FDF100922CD3E"/>
        <w:style w:val=""/>
        <w:category>
          <w:name w:val="常规"/>
          <w:gallery w:val="placeholder"/>
        </w:category>
        <w:types>
          <w:type w:val="bbPlcHdr"/>
        </w:types>
        <w:behaviors>
          <w:behavior w:val="content"/>
        </w:behaviors>
        <w:description w:val=""/>
        <w:guid w:val="{701213E4-EFEE-4F24-84FE-067B92107E0E}"/>
      </w:docPartPr>
      <w:docPartBody>
        <w:p>
          <w:r>
            <w:rPr>
              <w:rStyle w:val="4"/>
              <w:rFonts w:hint="eastAsia" w:ascii="宋体" w:hAnsi="宋体" w:eastAsia="宋体" w:cs="宋体"/>
            </w:rPr>
            <w:t>单击此处输入文字</w:t>
          </w:r>
        </w:p>
      </w:docPartBody>
    </w:docPart>
    <w:docPart>
      <w:docPartPr>
        <w:name w:val="97053950BBFD4B088C2A7F8A8052D209"/>
        <w:style w:val=""/>
        <w:category>
          <w:name w:val="常规"/>
          <w:gallery w:val="placeholder"/>
        </w:category>
        <w:types>
          <w:type w:val="bbPlcHdr"/>
        </w:types>
        <w:behaviors>
          <w:behavior w:val="content"/>
        </w:behaviors>
        <w:description w:val=""/>
        <w:guid w:val="{1FF038C5-3426-46D9-B34C-3E3BFF6F791C}"/>
      </w:docPartPr>
      <w:docPartBody>
        <w:p>
          <w:r>
            <w:rPr>
              <w:rStyle w:val="4"/>
              <w:rFonts w:hint="eastAsia" w:ascii="宋体" w:hAnsi="宋体" w:eastAsia="宋体" w:cs="宋体"/>
            </w:rPr>
            <w:t>单击此处输入文字</w:t>
          </w:r>
        </w:p>
      </w:docPartBody>
    </w:docPart>
    <w:docPart>
      <w:docPartPr>
        <w:name w:val="F2A0E97D41764015B7E6B29954162656"/>
        <w:style w:val=""/>
        <w:category>
          <w:name w:val="常规"/>
          <w:gallery w:val="placeholder"/>
        </w:category>
        <w:types>
          <w:type w:val="bbPlcHdr"/>
        </w:types>
        <w:behaviors>
          <w:behavior w:val="content"/>
        </w:behaviors>
        <w:description w:val=""/>
        <w:guid w:val="{C2267E67-206E-40CB-8488-861BE2115F26}"/>
      </w:docPartPr>
      <w:docPartBody>
        <w:p>
          <w:r>
            <w:rPr>
              <w:rStyle w:val="4"/>
              <w:rFonts w:hint="eastAsia" w:ascii="宋体" w:hAnsi="宋体" w:eastAsia="宋体" w:cs="宋体"/>
            </w:rPr>
            <w:t>单击此处输入文字</w:t>
          </w:r>
        </w:p>
      </w:docPartBody>
    </w:docPart>
    <w:docPart>
      <w:docPartPr>
        <w:name w:val="3ECED8EDC1C44AC3A15BC70B7A2389FB"/>
        <w:style w:val=""/>
        <w:category>
          <w:name w:val="常规"/>
          <w:gallery w:val="placeholder"/>
        </w:category>
        <w:types>
          <w:type w:val="bbPlcHdr"/>
        </w:types>
        <w:behaviors>
          <w:behavior w:val="content"/>
        </w:behaviors>
        <w:description w:val=""/>
        <w:guid w:val="{C984C8DC-F478-46BD-9A9F-2BAF306ECCE3}"/>
      </w:docPartPr>
      <w:docPartBody>
        <w:p>
          <w:r>
            <w:rPr>
              <w:rStyle w:val="4"/>
              <w:rFonts w:hint="eastAsia" w:ascii="宋体" w:hAnsi="宋体" w:eastAsia="宋体" w:cs="宋体"/>
            </w:rPr>
            <w:t>单击此处输入文字</w:t>
          </w:r>
        </w:p>
      </w:docPartBody>
    </w:docPart>
    <w:docPart>
      <w:docPartPr>
        <w:name w:val="C4BDEB3C05AE457E883984EC7E40050C"/>
        <w:style w:val=""/>
        <w:category>
          <w:name w:val="常规"/>
          <w:gallery w:val="placeholder"/>
        </w:category>
        <w:types>
          <w:type w:val="bbPlcHdr"/>
        </w:types>
        <w:behaviors>
          <w:behavior w:val="content"/>
        </w:behaviors>
        <w:description w:val=""/>
        <w:guid w:val="{9FB8999B-C836-4C1B-B587-10498F2AC7E9}"/>
      </w:docPartPr>
      <w:docPartBody>
        <w:p>
          <w:r>
            <w:rPr>
              <w:rStyle w:val="4"/>
              <w:rFonts w:hint="eastAsia" w:ascii="宋体" w:hAnsi="宋体" w:eastAsia="宋体" w:cs="宋体"/>
            </w:rPr>
            <w:t>单击此处输入文字</w:t>
          </w:r>
        </w:p>
      </w:docPartBody>
    </w:docPart>
    <w:docPart>
      <w:docPartPr>
        <w:name w:val="5BC9BE4A5423401BA9A01508DD60DB61"/>
        <w:style w:val=""/>
        <w:category>
          <w:name w:val="常规"/>
          <w:gallery w:val="placeholder"/>
        </w:category>
        <w:types>
          <w:type w:val="bbPlcHdr"/>
        </w:types>
        <w:behaviors>
          <w:behavior w:val="content"/>
        </w:behaviors>
        <w:description w:val=""/>
        <w:guid w:val="{202278ED-424E-487E-A5FE-ABB3A2BC611C}"/>
      </w:docPartPr>
      <w:docPartBody>
        <w:p>
          <w:r>
            <w:rPr>
              <w:rStyle w:val="4"/>
              <w:rFonts w:hint="eastAsia" w:ascii="宋体" w:hAnsi="宋体" w:eastAsia="宋体" w:cs="宋体"/>
            </w:rPr>
            <w:t>单击此处输入文字</w:t>
          </w:r>
        </w:p>
      </w:docPartBody>
    </w:docPart>
    <w:docPart>
      <w:docPartPr>
        <w:name w:val="402DADC69C95465C811F765DCB7BD611"/>
        <w:style w:val=""/>
        <w:category>
          <w:name w:val="常规"/>
          <w:gallery w:val="placeholder"/>
        </w:category>
        <w:types>
          <w:type w:val="bbPlcHdr"/>
        </w:types>
        <w:behaviors>
          <w:behavior w:val="content"/>
        </w:behaviors>
        <w:description w:val=""/>
        <w:guid w:val="{382FF3F5-9163-4E90-B996-5EE80C9F741E}"/>
      </w:docPartPr>
      <w:docPartBody>
        <w:p>
          <w:r>
            <w:rPr>
              <w:rStyle w:val="4"/>
              <w:rFonts w:hint="eastAsia" w:ascii="宋体" w:hAnsi="宋体" w:eastAsia="宋体" w:cs="宋体"/>
            </w:rPr>
            <w:t>单击此处输入文字</w:t>
          </w:r>
        </w:p>
      </w:docPartBody>
    </w:docPart>
    <w:docPart>
      <w:docPartPr>
        <w:name w:val="74FEE9437CC74EB99720311E1F4828F0"/>
        <w:style w:val=""/>
        <w:category>
          <w:name w:val="常规"/>
          <w:gallery w:val="placeholder"/>
        </w:category>
        <w:types>
          <w:type w:val="bbPlcHdr"/>
        </w:types>
        <w:behaviors>
          <w:behavior w:val="content"/>
        </w:behaviors>
        <w:description w:val=""/>
        <w:guid w:val="{B94DCC07-B6B8-4FC4-836C-1344AFF0419F}"/>
      </w:docPartPr>
      <w:docPartBody>
        <w:p>
          <w:r>
            <w:rPr>
              <w:rStyle w:val="4"/>
              <w:rFonts w:hint="eastAsia" w:ascii="宋体" w:hAnsi="宋体" w:eastAsia="宋体" w:cs="宋体"/>
            </w:rPr>
            <w:t>单击此处输入文字</w:t>
          </w:r>
        </w:p>
      </w:docPartBody>
    </w:docPart>
    <w:docPart>
      <w:docPartPr>
        <w:name w:val="8060D45A3D554423B323F78E261D244A"/>
        <w:style w:val=""/>
        <w:category>
          <w:name w:val="常规"/>
          <w:gallery w:val="placeholder"/>
        </w:category>
        <w:types>
          <w:type w:val="bbPlcHdr"/>
        </w:types>
        <w:behaviors>
          <w:behavior w:val="content"/>
        </w:behaviors>
        <w:description w:val=""/>
        <w:guid w:val="{1DD6658F-2DE3-49D7-B5FA-CF384BE98A5D}"/>
      </w:docPartPr>
      <w:docPartBody>
        <w:p>
          <w:r>
            <w:rPr>
              <w:rStyle w:val="4"/>
              <w:rFonts w:hint="eastAsia" w:ascii="宋体" w:hAnsi="宋体" w:eastAsia="宋体" w:cs="宋体"/>
            </w:rPr>
            <w:t>单击此处输入文字</w:t>
          </w:r>
        </w:p>
      </w:docPartBody>
    </w:docPart>
    <w:docPart>
      <w:docPartPr>
        <w:name w:val="853931AC480D4BFA8342BAE69E56D38F"/>
        <w:style w:val=""/>
        <w:category>
          <w:name w:val="常规"/>
          <w:gallery w:val="placeholder"/>
        </w:category>
        <w:types>
          <w:type w:val="bbPlcHdr"/>
        </w:types>
        <w:behaviors>
          <w:behavior w:val="content"/>
        </w:behaviors>
        <w:description w:val=""/>
        <w:guid w:val="{4626E2CC-2D98-4451-92C4-0BE32FEB68E6}"/>
      </w:docPartPr>
      <w:docPartBody>
        <w:p>
          <w:r>
            <w:rPr>
              <w:rStyle w:val="4"/>
              <w:rFonts w:hint="eastAsia" w:ascii="宋体" w:hAnsi="宋体" w:eastAsia="宋体" w:cs="宋体"/>
            </w:rPr>
            <w:t>单击此处输入文字</w:t>
          </w:r>
        </w:p>
      </w:docPartBody>
    </w:docPart>
    <w:docPart>
      <w:docPartPr>
        <w:name w:val="09715D21C9D9463AAA33859CE3C92238"/>
        <w:style w:val=""/>
        <w:category>
          <w:name w:val="常规"/>
          <w:gallery w:val="placeholder"/>
        </w:category>
        <w:types>
          <w:type w:val="bbPlcHdr"/>
        </w:types>
        <w:behaviors>
          <w:behavior w:val="content"/>
        </w:behaviors>
        <w:description w:val=""/>
        <w:guid w:val="{50528DEC-62E3-4ABC-8C95-39281850487D}"/>
      </w:docPartPr>
      <w:docPartBody>
        <w:p>
          <w:r>
            <w:rPr>
              <w:rStyle w:val="4"/>
              <w:rFonts w:hint="eastAsia" w:ascii="宋体" w:hAnsi="宋体" w:eastAsia="宋体" w:cs="宋体"/>
            </w:rPr>
            <w:t>单击此处输入文字</w:t>
          </w:r>
        </w:p>
      </w:docPartBody>
    </w:docPart>
    <w:docPart>
      <w:docPartPr>
        <w:name w:val="18A10D17235942099840CA4B48644093"/>
        <w:style w:val=""/>
        <w:category>
          <w:name w:val="常规"/>
          <w:gallery w:val="placeholder"/>
        </w:category>
        <w:types>
          <w:type w:val="bbPlcHdr"/>
        </w:types>
        <w:behaviors>
          <w:behavior w:val="content"/>
        </w:behaviors>
        <w:description w:val=""/>
        <w:guid w:val="{FD23DF9C-F45F-49FD-B0E0-E17A942FD994}"/>
      </w:docPartPr>
      <w:docPartBody>
        <w:p>
          <w:r>
            <w:rPr>
              <w:rStyle w:val="4"/>
              <w:rFonts w:hint="eastAsia" w:ascii="宋体" w:hAnsi="宋体" w:eastAsia="宋体" w:cs="宋体"/>
            </w:rPr>
            <w:t>单击此处输入文字</w:t>
          </w:r>
        </w:p>
      </w:docPartBody>
    </w:docPart>
    <w:docPart>
      <w:docPartPr>
        <w:name w:val="E0EAA03E377D49DAABE6C3597FB9B903"/>
        <w:style w:val=""/>
        <w:category>
          <w:name w:val="常规"/>
          <w:gallery w:val="placeholder"/>
        </w:category>
        <w:types>
          <w:type w:val="bbPlcHdr"/>
        </w:types>
        <w:behaviors>
          <w:behavior w:val="content"/>
        </w:behaviors>
        <w:description w:val=""/>
        <w:guid w:val="{00D0A330-D67F-4DD5-9EB8-EF103E30AB44}"/>
      </w:docPartPr>
      <w:docPartBody>
        <w:p>
          <w:r>
            <w:rPr>
              <w:rStyle w:val="4"/>
              <w:rFonts w:hint="eastAsia" w:ascii="宋体" w:hAnsi="宋体" w:eastAsia="宋体" w:cs="宋体"/>
            </w:rPr>
            <w:t>单击此处输入文字</w:t>
          </w:r>
        </w:p>
      </w:docPartBody>
    </w:docPart>
    <w:docPart>
      <w:docPartPr>
        <w:name w:val="4E3C3AD936EE4187A87CD283784B806B"/>
        <w:style w:val=""/>
        <w:category>
          <w:name w:val="常规"/>
          <w:gallery w:val="placeholder"/>
        </w:category>
        <w:types>
          <w:type w:val="bbPlcHdr"/>
        </w:types>
        <w:behaviors>
          <w:behavior w:val="content"/>
        </w:behaviors>
        <w:description w:val=""/>
        <w:guid w:val="{6C8796B5-2CB1-483A-8CF6-0B82AB4C4631}"/>
      </w:docPartPr>
      <w:docPartBody>
        <w:p>
          <w:r>
            <w:rPr>
              <w:rStyle w:val="4"/>
              <w:rFonts w:hint="eastAsia" w:ascii="宋体" w:hAnsi="宋体" w:eastAsia="宋体" w:cs="宋体"/>
            </w:rPr>
            <w:t>单击此处输入文字</w:t>
          </w:r>
        </w:p>
      </w:docPartBody>
    </w:docPart>
    <w:docPart>
      <w:docPartPr>
        <w:name w:val="CF25D04FA27E447E9ADB94438B6DFE6B"/>
        <w:style w:val=""/>
        <w:category>
          <w:name w:val="常规"/>
          <w:gallery w:val="placeholder"/>
        </w:category>
        <w:types>
          <w:type w:val="bbPlcHdr"/>
        </w:types>
        <w:behaviors>
          <w:behavior w:val="content"/>
        </w:behaviors>
        <w:description w:val=""/>
        <w:guid w:val="{5C166F72-6445-4151-866C-CF8D9EBF3E10}"/>
      </w:docPartPr>
      <w:docPartBody>
        <w:p>
          <w:r>
            <w:rPr>
              <w:rStyle w:val="4"/>
              <w:rFonts w:hint="eastAsia" w:ascii="宋体" w:hAnsi="宋体" w:eastAsia="宋体" w:cs="宋体"/>
            </w:rPr>
            <w:t>单击此处输入文字</w:t>
          </w:r>
        </w:p>
      </w:docPartBody>
    </w:docPart>
    <w:docPart>
      <w:docPartPr>
        <w:name w:val="AEDC815A140B44BDA4E43DA533AD1B14"/>
        <w:style w:val=""/>
        <w:category>
          <w:name w:val="常规"/>
          <w:gallery w:val="placeholder"/>
        </w:category>
        <w:types>
          <w:type w:val="bbPlcHdr"/>
        </w:types>
        <w:behaviors>
          <w:behavior w:val="content"/>
        </w:behaviors>
        <w:description w:val=""/>
        <w:guid w:val="{E4F276BD-C9E3-4FE7-AB88-03C97CEE0726}"/>
      </w:docPartPr>
      <w:docPartBody>
        <w:p>
          <w:r>
            <w:rPr>
              <w:rStyle w:val="4"/>
              <w:rFonts w:hint="eastAsia" w:ascii="宋体" w:hAnsi="宋体" w:eastAsia="宋体" w:cs="宋体"/>
            </w:rPr>
            <w:t>单击此处输入文字</w:t>
          </w:r>
        </w:p>
      </w:docPartBody>
    </w:docPart>
    <w:docPart>
      <w:docPartPr>
        <w:name w:val="116AD9FB0C9B4B0E840EC9422BF85994"/>
        <w:style w:val=""/>
        <w:category>
          <w:name w:val="常规"/>
          <w:gallery w:val="placeholder"/>
        </w:category>
        <w:types>
          <w:type w:val="bbPlcHdr"/>
        </w:types>
        <w:behaviors>
          <w:behavior w:val="content"/>
        </w:behaviors>
        <w:description w:val=""/>
        <w:guid w:val="{D1B55760-33B9-4EC7-B8DD-89827CA7B598}"/>
      </w:docPartPr>
      <w:docPartBody>
        <w:p>
          <w:r>
            <w:rPr>
              <w:rStyle w:val="4"/>
              <w:rFonts w:hint="eastAsia" w:ascii="宋体" w:hAnsi="宋体" w:eastAsia="宋体" w:cs="宋体"/>
            </w:rPr>
            <w:t>单击此处输入文字</w:t>
          </w:r>
        </w:p>
      </w:docPartBody>
    </w:docPart>
    <w:docPart>
      <w:docPartPr>
        <w:name w:val="1D085644858D4E6DB2406ED527A3B189"/>
        <w:style w:val=""/>
        <w:category>
          <w:name w:val="常规"/>
          <w:gallery w:val="placeholder"/>
        </w:category>
        <w:types>
          <w:type w:val="bbPlcHdr"/>
        </w:types>
        <w:behaviors>
          <w:behavior w:val="content"/>
        </w:behaviors>
        <w:description w:val=""/>
        <w:guid w:val="{61B413E4-7B83-432D-ADFD-9A8FC509A115}"/>
      </w:docPartPr>
      <w:docPartBody>
        <w:p>
          <w:r>
            <w:rPr>
              <w:rStyle w:val="4"/>
              <w:rFonts w:hint="eastAsia" w:ascii="宋体" w:hAnsi="宋体" w:eastAsia="宋体" w:cs="宋体"/>
            </w:rPr>
            <w:t>单击此处输入文字</w:t>
          </w:r>
        </w:p>
      </w:docPartBody>
    </w:docPart>
    <w:docPart>
      <w:docPartPr>
        <w:name w:val="B64578DAAF4C42879BC8A333AD52D965"/>
        <w:style w:val=""/>
        <w:category>
          <w:name w:val="常规"/>
          <w:gallery w:val="placeholder"/>
        </w:category>
        <w:types>
          <w:type w:val="bbPlcHdr"/>
        </w:types>
        <w:behaviors>
          <w:behavior w:val="content"/>
        </w:behaviors>
        <w:description w:val=""/>
        <w:guid w:val="{C60130D6-E62E-4285-A078-3C98597476EA}"/>
      </w:docPartPr>
      <w:docPartBody>
        <w:p>
          <w:r>
            <w:rPr>
              <w:rStyle w:val="4"/>
              <w:rFonts w:hint="eastAsia" w:ascii="宋体" w:hAnsi="宋体" w:eastAsia="宋体" w:cs="宋体"/>
            </w:rPr>
            <w:t>单击此处输入文字</w:t>
          </w:r>
        </w:p>
      </w:docPartBody>
    </w:docPart>
    <w:docPart>
      <w:docPartPr>
        <w:name w:val="34ECDABAB66045B2A5DB2D22E9410C6C"/>
        <w:style w:val=""/>
        <w:category>
          <w:name w:val="常规"/>
          <w:gallery w:val="placeholder"/>
        </w:category>
        <w:types>
          <w:type w:val="bbPlcHdr"/>
        </w:types>
        <w:behaviors>
          <w:behavior w:val="content"/>
        </w:behaviors>
        <w:description w:val=""/>
        <w:guid w:val="{CCE8B132-2E27-449B-99C4-0FAC83107380}"/>
      </w:docPartPr>
      <w:docPartBody>
        <w:p>
          <w:r>
            <w:rPr>
              <w:rStyle w:val="4"/>
              <w:rFonts w:hint="eastAsia" w:ascii="宋体" w:hAnsi="宋体" w:eastAsia="宋体" w:cs="宋体"/>
            </w:rPr>
            <w:t>单击此处输入文字</w:t>
          </w:r>
        </w:p>
      </w:docPartBody>
    </w:docPart>
    <w:docPart>
      <w:docPartPr>
        <w:name w:val="1BE9016CF7B44674A9BFA46D5705959A"/>
        <w:style w:val=""/>
        <w:category>
          <w:name w:val="常规"/>
          <w:gallery w:val="placeholder"/>
        </w:category>
        <w:types>
          <w:type w:val="bbPlcHdr"/>
        </w:types>
        <w:behaviors>
          <w:behavior w:val="content"/>
        </w:behaviors>
        <w:description w:val=""/>
        <w:guid w:val="{37DFAA10-4C56-4836-A23B-686BA088490F}"/>
      </w:docPartPr>
      <w:docPartBody>
        <w:p>
          <w:r>
            <w:rPr>
              <w:rStyle w:val="4"/>
              <w:rFonts w:hint="eastAsia" w:ascii="宋体" w:hAnsi="宋体" w:eastAsia="宋体" w:cs="宋体"/>
            </w:rPr>
            <w:t>单击此处输入文字</w:t>
          </w:r>
        </w:p>
      </w:docPartBody>
    </w:docPart>
    <w:docPart>
      <w:docPartPr>
        <w:name w:val="079D5EA1F8DD482A8E1BC46DB436A6B5"/>
        <w:style w:val=""/>
        <w:category>
          <w:name w:val="常规"/>
          <w:gallery w:val="placeholder"/>
        </w:category>
        <w:types>
          <w:type w:val="bbPlcHdr"/>
        </w:types>
        <w:behaviors>
          <w:behavior w:val="content"/>
        </w:behaviors>
        <w:description w:val=""/>
        <w:guid w:val="{EAB954DC-E342-4090-B752-38278CEFCB5C}"/>
      </w:docPartPr>
      <w:docPartBody>
        <w:p>
          <w:r>
            <w:rPr>
              <w:rStyle w:val="4"/>
              <w:rFonts w:hint="eastAsia" w:ascii="宋体" w:hAnsi="宋体" w:eastAsia="宋体" w:cs="宋体"/>
            </w:rPr>
            <w:t>单击此处输入文字</w:t>
          </w:r>
        </w:p>
      </w:docPartBody>
    </w:docPart>
    <w:docPart>
      <w:docPartPr>
        <w:name w:val="0C1B88B8F7FE4F19972E93A02B848AB0"/>
        <w:style w:val=""/>
        <w:category>
          <w:name w:val="常规"/>
          <w:gallery w:val="placeholder"/>
        </w:category>
        <w:types>
          <w:type w:val="bbPlcHdr"/>
        </w:types>
        <w:behaviors>
          <w:behavior w:val="content"/>
        </w:behaviors>
        <w:description w:val=""/>
        <w:guid w:val="{A5C307F5-8FBA-4F57-B7EF-BD54673898F7}"/>
      </w:docPartPr>
      <w:docPartBody>
        <w:p>
          <w:r>
            <w:rPr>
              <w:rStyle w:val="4"/>
              <w:rFonts w:hint="eastAsia" w:ascii="宋体" w:hAnsi="宋体" w:eastAsia="宋体" w:cs="宋体"/>
            </w:rPr>
            <w:t>单击此处输入文字</w:t>
          </w:r>
        </w:p>
      </w:docPartBody>
    </w:docPart>
    <w:docPart>
      <w:docPartPr>
        <w:name w:val="2C681312969D4686B168E04B3E2D267A"/>
        <w:style w:val=""/>
        <w:category>
          <w:name w:val="常规"/>
          <w:gallery w:val="placeholder"/>
        </w:category>
        <w:types>
          <w:type w:val="bbPlcHdr"/>
        </w:types>
        <w:behaviors>
          <w:behavior w:val="content"/>
        </w:behaviors>
        <w:description w:val=""/>
        <w:guid w:val="{E467878F-527B-447D-BC0B-F8FBCC2074E5}"/>
      </w:docPartPr>
      <w:docPartBody>
        <w:p>
          <w:r>
            <w:rPr>
              <w:rStyle w:val="4"/>
              <w:rFonts w:hint="eastAsia" w:ascii="宋体" w:hAnsi="宋体" w:eastAsia="宋体" w:cs="宋体"/>
            </w:rPr>
            <w:t>单击此处输入文字</w:t>
          </w:r>
        </w:p>
      </w:docPartBody>
    </w:docPart>
    <w:docPart>
      <w:docPartPr>
        <w:name w:val="79D1FF5D6B034489A56FD990AD17ED4B"/>
        <w:style w:val=""/>
        <w:category>
          <w:name w:val="常规"/>
          <w:gallery w:val="placeholder"/>
        </w:category>
        <w:types>
          <w:type w:val="bbPlcHdr"/>
        </w:types>
        <w:behaviors>
          <w:behavior w:val="content"/>
        </w:behaviors>
        <w:description w:val=""/>
        <w:guid w:val="{A2EB9FF3-19DF-4B9F-BFFB-CBE03314E3B3}"/>
      </w:docPartPr>
      <w:docPartBody>
        <w:p>
          <w:r>
            <w:rPr>
              <w:rStyle w:val="4"/>
              <w:rFonts w:hint="eastAsia" w:ascii="宋体" w:hAnsi="宋体" w:eastAsia="宋体" w:cs="宋体"/>
            </w:rPr>
            <w:t>单击此处输入文字</w:t>
          </w:r>
        </w:p>
      </w:docPartBody>
    </w:docPart>
    <w:docPart>
      <w:docPartPr>
        <w:name w:val="8F65764F28B64655885818802C621B5D"/>
        <w:style w:val=""/>
        <w:category>
          <w:name w:val="常规"/>
          <w:gallery w:val="placeholder"/>
        </w:category>
        <w:types>
          <w:type w:val="bbPlcHdr"/>
        </w:types>
        <w:behaviors>
          <w:behavior w:val="content"/>
        </w:behaviors>
        <w:description w:val=""/>
        <w:guid w:val="{F0F8B6A1-DED6-4D92-824F-139107F84944}"/>
      </w:docPartPr>
      <w:docPartBody>
        <w:p>
          <w:r>
            <w:rPr>
              <w:rStyle w:val="4"/>
              <w:rFonts w:hint="eastAsia" w:ascii="宋体" w:hAnsi="宋体" w:eastAsia="宋体" w:cs="宋体"/>
            </w:rPr>
            <w:t>单击此处输入文字</w:t>
          </w:r>
        </w:p>
      </w:docPartBody>
    </w:docPart>
    <w:docPart>
      <w:docPartPr>
        <w:name w:val="DB4FF46B7C5E4E0BA797045DB9CEE618"/>
        <w:style w:val=""/>
        <w:category>
          <w:name w:val="常规"/>
          <w:gallery w:val="placeholder"/>
        </w:category>
        <w:types>
          <w:type w:val="bbPlcHdr"/>
        </w:types>
        <w:behaviors>
          <w:behavior w:val="content"/>
        </w:behaviors>
        <w:description w:val=""/>
        <w:guid w:val="{6967A810-D223-4D1B-B0B2-9A998274178A}"/>
      </w:docPartPr>
      <w:docPartBody>
        <w:p>
          <w:r>
            <w:rPr>
              <w:rStyle w:val="4"/>
              <w:rFonts w:hint="eastAsia" w:ascii="宋体" w:hAnsi="宋体" w:eastAsia="宋体" w:cs="宋体"/>
            </w:rPr>
            <w:t>单击此处输入文字</w:t>
          </w:r>
        </w:p>
      </w:docPartBody>
    </w:docPart>
    <w:docPart>
      <w:docPartPr>
        <w:name w:val="28EBC873573E44078FF9996A67865453"/>
        <w:style w:val=""/>
        <w:category>
          <w:name w:val="常规"/>
          <w:gallery w:val="placeholder"/>
        </w:category>
        <w:types>
          <w:type w:val="bbPlcHdr"/>
        </w:types>
        <w:behaviors>
          <w:behavior w:val="content"/>
        </w:behaviors>
        <w:description w:val=""/>
        <w:guid w:val="{A983ADDC-B5E7-427C-ACBB-F54A44EB3701}"/>
      </w:docPartPr>
      <w:docPartBody>
        <w:p>
          <w:r>
            <w:rPr>
              <w:rStyle w:val="4"/>
              <w:rFonts w:hint="eastAsia" w:ascii="宋体" w:hAnsi="宋体" w:eastAsia="宋体" w:cs="宋体"/>
            </w:rPr>
            <w:t>单击此处输入文字</w:t>
          </w:r>
        </w:p>
      </w:docPartBody>
    </w:docPart>
    <w:docPart>
      <w:docPartPr>
        <w:name w:val="9A7725263D1F4F25AA7EF8CE110D5F33"/>
        <w:style w:val=""/>
        <w:category>
          <w:name w:val="常规"/>
          <w:gallery w:val="placeholder"/>
        </w:category>
        <w:types>
          <w:type w:val="bbPlcHdr"/>
        </w:types>
        <w:behaviors>
          <w:behavior w:val="content"/>
        </w:behaviors>
        <w:description w:val=""/>
        <w:guid w:val="{28956CD4-D947-4D84-A246-1B5F1FFDFCC1}"/>
      </w:docPartPr>
      <w:docPartBody>
        <w:p>
          <w:r>
            <w:rPr>
              <w:rStyle w:val="4"/>
              <w:rFonts w:hint="eastAsia" w:ascii="宋体" w:hAnsi="宋体" w:eastAsia="宋体" w:cs="宋体"/>
            </w:rPr>
            <w:t>单击此处输入文字</w:t>
          </w:r>
        </w:p>
      </w:docPartBody>
    </w:docPart>
    <w:docPart>
      <w:docPartPr>
        <w:name w:val="E9A92D423CC44E5FBA5979A32D8ADD33"/>
        <w:style w:val=""/>
        <w:category>
          <w:name w:val="常规"/>
          <w:gallery w:val="placeholder"/>
        </w:category>
        <w:types>
          <w:type w:val="bbPlcHdr"/>
        </w:types>
        <w:behaviors>
          <w:behavior w:val="content"/>
        </w:behaviors>
        <w:description w:val=""/>
        <w:guid w:val="{5C40C242-DEE8-4C0D-830B-2BF213FD4941}"/>
      </w:docPartPr>
      <w:docPartBody>
        <w:p>
          <w:r>
            <w:rPr>
              <w:rStyle w:val="4"/>
              <w:rFonts w:hint="eastAsia" w:ascii="宋体" w:hAnsi="宋体" w:eastAsia="宋体" w:cs="宋体"/>
            </w:rPr>
            <w:t>单击此处输入文字</w:t>
          </w:r>
        </w:p>
      </w:docPartBody>
    </w:docPart>
    <w:docPart>
      <w:docPartPr>
        <w:name w:val="808EB44091E74EEA950C9178C2E9F4D7"/>
        <w:style w:val=""/>
        <w:category>
          <w:name w:val="常规"/>
          <w:gallery w:val="placeholder"/>
        </w:category>
        <w:types>
          <w:type w:val="bbPlcHdr"/>
        </w:types>
        <w:behaviors>
          <w:behavior w:val="content"/>
        </w:behaviors>
        <w:description w:val=""/>
        <w:guid w:val="{E865BBA1-F4F6-469D-AA4C-665FEFC74A79}"/>
      </w:docPartPr>
      <w:docPartBody>
        <w:p>
          <w:r>
            <w:rPr>
              <w:rStyle w:val="4"/>
              <w:rFonts w:hint="eastAsia" w:ascii="宋体" w:hAnsi="宋体" w:eastAsia="宋体" w:cs="宋体"/>
            </w:rPr>
            <w:t>单击此处输入文字</w:t>
          </w:r>
        </w:p>
      </w:docPartBody>
    </w:docPart>
    <w:docPart>
      <w:docPartPr>
        <w:name w:val="3E6C6AC3F37D4EC38C3ECD163F7E50B5"/>
        <w:style w:val=""/>
        <w:category>
          <w:name w:val="常规"/>
          <w:gallery w:val="placeholder"/>
        </w:category>
        <w:types>
          <w:type w:val="bbPlcHdr"/>
        </w:types>
        <w:behaviors>
          <w:behavior w:val="content"/>
        </w:behaviors>
        <w:description w:val=""/>
        <w:guid w:val="{F42EBE04-0ADE-498B-A595-88324345ED00}"/>
      </w:docPartPr>
      <w:docPartBody>
        <w:p>
          <w:r>
            <w:rPr>
              <w:rStyle w:val="4"/>
              <w:rFonts w:hint="eastAsia" w:ascii="宋体" w:hAnsi="宋体" w:eastAsia="宋体" w:cs="宋体"/>
            </w:rPr>
            <w:t>单击此处输入文字</w:t>
          </w:r>
        </w:p>
      </w:docPartBody>
    </w:docPart>
    <w:docPart>
      <w:docPartPr>
        <w:name w:val="8319F537450B4FACBC84B37BCA4C358E"/>
        <w:style w:val=""/>
        <w:category>
          <w:name w:val="常规"/>
          <w:gallery w:val="placeholder"/>
        </w:category>
        <w:types>
          <w:type w:val="bbPlcHdr"/>
        </w:types>
        <w:behaviors>
          <w:behavior w:val="content"/>
        </w:behaviors>
        <w:description w:val=""/>
        <w:guid w:val="{08D3CD5B-ADAF-4536-94F4-1774ECFF6904}"/>
      </w:docPartPr>
      <w:docPartBody>
        <w:p>
          <w:r>
            <w:rPr>
              <w:rStyle w:val="4"/>
              <w:rFonts w:hint="eastAsia" w:ascii="宋体" w:hAnsi="宋体" w:eastAsia="宋体" w:cs="宋体"/>
            </w:rPr>
            <w:t>单击此处输入文字</w:t>
          </w:r>
        </w:p>
      </w:docPartBody>
    </w:docPart>
    <w:docPart>
      <w:docPartPr>
        <w:name w:val="A8050E347ACA4414802477F694D00861"/>
        <w:style w:val=""/>
        <w:category>
          <w:name w:val="常规"/>
          <w:gallery w:val="placeholder"/>
        </w:category>
        <w:types>
          <w:type w:val="bbPlcHdr"/>
        </w:types>
        <w:behaviors>
          <w:behavior w:val="content"/>
        </w:behaviors>
        <w:description w:val=""/>
        <w:guid w:val="{BB78F74C-A99B-44EF-86B9-2D628D29D6CA}"/>
      </w:docPartPr>
      <w:docPartBody>
        <w:p>
          <w:r>
            <w:rPr>
              <w:rStyle w:val="4"/>
              <w:rFonts w:hint="eastAsia" w:ascii="宋体" w:hAnsi="宋体" w:eastAsia="宋体" w:cs="宋体"/>
            </w:rPr>
            <w:t>单击此处输入文字</w:t>
          </w:r>
        </w:p>
      </w:docPartBody>
    </w:docPart>
    <w:docPart>
      <w:docPartPr>
        <w:name w:val="033762CB34364319936962838B288FE8"/>
        <w:style w:val=""/>
        <w:category>
          <w:name w:val="常规"/>
          <w:gallery w:val="placeholder"/>
        </w:category>
        <w:types>
          <w:type w:val="bbPlcHdr"/>
        </w:types>
        <w:behaviors>
          <w:behavior w:val="content"/>
        </w:behaviors>
        <w:description w:val=""/>
        <w:guid w:val="{8CEADFE8-F255-4A13-B46D-45761A8D3839}"/>
      </w:docPartPr>
      <w:docPartBody>
        <w:p>
          <w:r>
            <w:rPr>
              <w:rStyle w:val="4"/>
              <w:rFonts w:hint="eastAsia" w:ascii="宋体" w:hAnsi="宋体" w:eastAsia="宋体" w:cs="宋体"/>
            </w:rPr>
            <w:t>单击此处输入文字</w:t>
          </w:r>
        </w:p>
      </w:docPartBody>
    </w:docPart>
    <w:docPart>
      <w:docPartPr>
        <w:name w:val="E90706FF8ADF4EC98B584B34A7873F57"/>
        <w:style w:val=""/>
        <w:category>
          <w:name w:val="常规"/>
          <w:gallery w:val="placeholder"/>
        </w:category>
        <w:types>
          <w:type w:val="bbPlcHdr"/>
        </w:types>
        <w:behaviors>
          <w:behavior w:val="content"/>
        </w:behaviors>
        <w:description w:val=""/>
        <w:guid w:val="{C268F5E6-0A6E-491F-8937-8BC9C8626DEB}"/>
      </w:docPartPr>
      <w:docPartBody>
        <w:p>
          <w:r>
            <w:rPr>
              <w:rStyle w:val="4"/>
              <w:rFonts w:hint="eastAsia" w:ascii="宋体" w:hAnsi="宋体" w:eastAsia="宋体" w:cs="宋体"/>
            </w:rPr>
            <w:t>单击此处输入文字</w:t>
          </w:r>
        </w:p>
      </w:docPartBody>
    </w:docPart>
    <w:docPart>
      <w:docPartPr>
        <w:name w:val="C5561ABCA64943E982E151798FF70FA6"/>
        <w:style w:val=""/>
        <w:category>
          <w:name w:val="常规"/>
          <w:gallery w:val="placeholder"/>
        </w:category>
        <w:types>
          <w:type w:val="bbPlcHdr"/>
        </w:types>
        <w:behaviors>
          <w:behavior w:val="content"/>
        </w:behaviors>
        <w:description w:val=""/>
        <w:guid w:val="{70F5A66A-0F17-47F3-9360-D1E9BB81E54A}"/>
      </w:docPartPr>
      <w:docPartBody>
        <w:p>
          <w:r>
            <w:rPr>
              <w:rStyle w:val="4"/>
              <w:rFonts w:hint="eastAsia" w:ascii="宋体" w:hAnsi="宋体" w:eastAsia="宋体" w:cs="宋体"/>
            </w:rPr>
            <w:t>单击此处输入文字</w:t>
          </w:r>
        </w:p>
      </w:docPartBody>
    </w:docPart>
    <w:docPart>
      <w:docPartPr>
        <w:name w:val="B521C8A04E224D49A9D44209BC718DB7"/>
        <w:style w:val=""/>
        <w:category>
          <w:name w:val="常规"/>
          <w:gallery w:val="placeholder"/>
        </w:category>
        <w:types>
          <w:type w:val="bbPlcHdr"/>
        </w:types>
        <w:behaviors>
          <w:behavior w:val="content"/>
        </w:behaviors>
        <w:description w:val=""/>
        <w:guid w:val="{98C7EE68-9279-45DD-A755-9A4865E76084}"/>
      </w:docPartPr>
      <w:docPartBody>
        <w:p>
          <w:r>
            <w:rPr>
              <w:rStyle w:val="4"/>
              <w:rFonts w:hint="eastAsia" w:ascii="宋体" w:hAnsi="宋体" w:eastAsia="宋体" w:cs="宋体"/>
            </w:rPr>
            <w:t>单击此处输入文字</w:t>
          </w:r>
        </w:p>
      </w:docPartBody>
    </w:docPart>
    <w:docPart>
      <w:docPartPr>
        <w:name w:val="9C5A0267309C4CF68178D7EC3E03EB48"/>
        <w:style w:val=""/>
        <w:category>
          <w:name w:val="常规"/>
          <w:gallery w:val="placeholder"/>
        </w:category>
        <w:types>
          <w:type w:val="bbPlcHdr"/>
        </w:types>
        <w:behaviors>
          <w:behavior w:val="content"/>
        </w:behaviors>
        <w:description w:val=""/>
        <w:guid w:val="{C694BDA2-1FF0-4B91-8815-E858442034F1}"/>
      </w:docPartPr>
      <w:docPartBody>
        <w:p>
          <w:r>
            <w:rPr>
              <w:rStyle w:val="4"/>
              <w:rFonts w:hint="eastAsia" w:ascii="宋体" w:hAnsi="宋体" w:eastAsia="宋体" w:cs="宋体"/>
            </w:rPr>
            <w:t>单击此处输入文字</w:t>
          </w:r>
        </w:p>
      </w:docPartBody>
    </w:docPart>
    <w:docPart>
      <w:docPartPr>
        <w:name w:val="3CA1CF32FC234C25B38EFC8F9AAB1A61"/>
        <w:style w:val=""/>
        <w:category>
          <w:name w:val="常规"/>
          <w:gallery w:val="placeholder"/>
        </w:category>
        <w:types>
          <w:type w:val="bbPlcHdr"/>
        </w:types>
        <w:behaviors>
          <w:behavior w:val="content"/>
        </w:behaviors>
        <w:description w:val=""/>
        <w:guid w:val="{A89E3578-317B-4F72-A776-E584DBBB6C54}"/>
      </w:docPartPr>
      <w:docPartBody>
        <w:p>
          <w:r>
            <w:rPr>
              <w:rStyle w:val="4"/>
              <w:rFonts w:hint="eastAsia" w:ascii="宋体" w:hAnsi="宋体" w:eastAsia="宋体" w:cs="宋体"/>
            </w:rPr>
            <w:t>单击此处输入文字</w:t>
          </w:r>
        </w:p>
      </w:docPartBody>
    </w:docPart>
    <w:docPart>
      <w:docPartPr>
        <w:name w:val="1187179EA6F541AC9FDDC699D077AD7D"/>
        <w:style w:val=""/>
        <w:category>
          <w:name w:val="常规"/>
          <w:gallery w:val="placeholder"/>
        </w:category>
        <w:types>
          <w:type w:val="bbPlcHdr"/>
        </w:types>
        <w:behaviors>
          <w:behavior w:val="content"/>
        </w:behaviors>
        <w:description w:val=""/>
        <w:guid w:val="{A3C651C9-2CBA-4958-9288-8AC2642887A7}"/>
      </w:docPartPr>
      <w:docPartBody>
        <w:p>
          <w:r>
            <w:rPr>
              <w:rStyle w:val="4"/>
              <w:rFonts w:hint="eastAsia" w:ascii="宋体" w:hAnsi="宋体" w:eastAsia="宋体" w:cs="宋体"/>
            </w:rPr>
            <w:t>单击此处输入文字</w:t>
          </w:r>
        </w:p>
      </w:docPartBody>
    </w:docPart>
    <w:docPart>
      <w:docPartPr>
        <w:name w:val="D92586F1E57E47D58883FE852A8798A1"/>
        <w:style w:val=""/>
        <w:category>
          <w:name w:val="常规"/>
          <w:gallery w:val="placeholder"/>
        </w:category>
        <w:types>
          <w:type w:val="bbPlcHdr"/>
        </w:types>
        <w:behaviors>
          <w:behavior w:val="content"/>
        </w:behaviors>
        <w:description w:val=""/>
        <w:guid w:val="{5F778212-7004-42E8-914E-282B48AC5F8B}"/>
      </w:docPartPr>
      <w:docPartBody>
        <w:p>
          <w:r>
            <w:rPr>
              <w:rStyle w:val="4"/>
              <w:rFonts w:hint="eastAsia" w:ascii="宋体" w:hAnsi="宋体" w:eastAsia="宋体" w:cs="宋体"/>
            </w:rPr>
            <w:t>单击此处输入文字</w:t>
          </w:r>
        </w:p>
      </w:docPartBody>
    </w:docPart>
    <w:docPart>
      <w:docPartPr>
        <w:name w:val="3DC0E443AF92405F8BE72D11D10EA353"/>
        <w:style w:val=""/>
        <w:category>
          <w:name w:val="常规"/>
          <w:gallery w:val="placeholder"/>
        </w:category>
        <w:types>
          <w:type w:val="bbPlcHdr"/>
        </w:types>
        <w:behaviors>
          <w:behavior w:val="content"/>
        </w:behaviors>
        <w:description w:val=""/>
        <w:guid w:val="{FB5D2160-DE5D-49F2-A65B-3DC6EB28C4B8}"/>
      </w:docPartPr>
      <w:docPartBody>
        <w:p>
          <w:r>
            <w:rPr>
              <w:rStyle w:val="4"/>
              <w:rFonts w:hint="eastAsia" w:ascii="宋体" w:hAnsi="宋体" w:eastAsia="宋体" w:cs="宋体"/>
            </w:rPr>
            <w:t>单击此处输入文字</w:t>
          </w:r>
        </w:p>
      </w:docPartBody>
    </w:docPart>
    <w:docPart>
      <w:docPartPr>
        <w:name w:val="B82A2AF7B204434F981EDA7D70110E12"/>
        <w:style w:val=""/>
        <w:category>
          <w:name w:val="常规"/>
          <w:gallery w:val="placeholder"/>
        </w:category>
        <w:types>
          <w:type w:val="bbPlcHdr"/>
        </w:types>
        <w:behaviors>
          <w:behavior w:val="content"/>
        </w:behaviors>
        <w:description w:val=""/>
        <w:guid w:val="{E0FE27AD-0C88-40C5-9038-20CD1E85663B}"/>
      </w:docPartPr>
      <w:docPartBody>
        <w:p>
          <w:r>
            <w:rPr>
              <w:rStyle w:val="4"/>
              <w:rFonts w:hint="eastAsia" w:ascii="宋体" w:hAnsi="宋体" w:eastAsia="宋体" w:cs="宋体"/>
            </w:rPr>
            <w:t>单击此处输入文字</w:t>
          </w:r>
        </w:p>
      </w:docPartBody>
    </w:docPart>
    <w:docPart>
      <w:docPartPr>
        <w:name w:val="9D2F8749B5A1424BBF0F848BD5777F32"/>
        <w:style w:val=""/>
        <w:category>
          <w:name w:val="常规"/>
          <w:gallery w:val="placeholder"/>
        </w:category>
        <w:types>
          <w:type w:val="bbPlcHdr"/>
        </w:types>
        <w:behaviors>
          <w:behavior w:val="content"/>
        </w:behaviors>
        <w:description w:val=""/>
        <w:guid w:val="{6E75E5A4-9AC4-4E6A-AE36-7F21A4C3B868}"/>
      </w:docPartPr>
      <w:docPartBody>
        <w:p>
          <w:r>
            <w:rPr>
              <w:rStyle w:val="4"/>
              <w:rFonts w:hint="eastAsia" w:ascii="宋体" w:hAnsi="宋体" w:eastAsia="宋体" w:cs="宋体"/>
            </w:rPr>
            <w:t>单击此处输入文字</w:t>
          </w:r>
        </w:p>
      </w:docPartBody>
    </w:docPart>
    <w:docPart>
      <w:docPartPr>
        <w:name w:val="A1E599622B494BA294C9799FF2B619A2"/>
        <w:style w:val=""/>
        <w:category>
          <w:name w:val="常规"/>
          <w:gallery w:val="placeholder"/>
        </w:category>
        <w:types>
          <w:type w:val="bbPlcHdr"/>
        </w:types>
        <w:behaviors>
          <w:behavior w:val="content"/>
        </w:behaviors>
        <w:description w:val=""/>
        <w:guid w:val="{9323764E-F478-4261-9332-0DB6229EB49C}"/>
      </w:docPartPr>
      <w:docPartBody>
        <w:p>
          <w:r>
            <w:rPr>
              <w:rStyle w:val="4"/>
              <w:rFonts w:hint="eastAsia" w:ascii="宋体" w:hAnsi="宋体" w:eastAsia="宋体" w:cs="宋体"/>
            </w:rPr>
            <w:t>单击此处输入文字</w:t>
          </w:r>
        </w:p>
      </w:docPartBody>
    </w:docPart>
    <w:docPart>
      <w:docPartPr>
        <w:name w:val="57077790CD2B4E959B191EB896709114"/>
        <w:style w:val=""/>
        <w:category>
          <w:name w:val="常规"/>
          <w:gallery w:val="placeholder"/>
        </w:category>
        <w:types>
          <w:type w:val="bbPlcHdr"/>
        </w:types>
        <w:behaviors>
          <w:behavior w:val="content"/>
        </w:behaviors>
        <w:description w:val=""/>
        <w:guid w:val="{11FE8F75-4698-4A1B-8C53-CBF69B526D34}"/>
      </w:docPartPr>
      <w:docPartBody>
        <w:p>
          <w:r>
            <w:rPr>
              <w:rStyle w:val="4"/>
              <w:rFonts w:hint="eastAsia" w:ascii="宋体" w:hAnsi="宋体" w:eastAsia="宋体" w:cs="宋体"/>
            </w:rPr>
            <w:t>单击此处输入文字</w:t>
          </w:r>
        </w:p>
      </w:docPartBody>
    </w:docPart>
    <w:docPart>
      <w:docPartPr>
        <w:name w:val="A12588507C4D4B979D8CEAD82F1A5EC4"/>
        <w:style w:val=""/>
        <w:category>
          <w:name w:val="常规"/>
          <w:gallery w:val="placeholder"/>
        </w:category>
        <w:types>
          <w:type w:val="bbPlcHdr"/>
        </w:types>
        <w:behaviors>
          <w:behavior w:val="content"/>
        </w:behaviors>
        <w:description w:val=""/>
        <w:guid w:val="{AC518BEE-5B7A-4D2B-9B60-65B12C2E50D5}"/>
      </w:docPartPr>
      <w:docPartBody>
        <w:p>
          <w:r>
            <w:rPr>
              <w:rStyle w:val="4"/>
              <w:rFonts w:hint="eastAsia" w:ascii="宋体" w:hAnsi="宋体" w:eastAsia="宋体" w:cs="宋体"/>
            </w:rPr>
            <w:t>单击此处输入文字</w:t>
          </w:r>
        </w:p>
      </w:docPartBody>
    </w:docPart>
    <w:docPart>
      <w:docPartPr>
        <w:name w:val="76F42986189449BC9B1C55005B1D5C7D"/>
        <w:style w:val=""/>
        <w:category>
          <w:name w:val="常规"/>
          <w:gallery w:val="placeholder"/>
        </w:category>
        <w:types>
          <w:type w:val="bbPlcHdr"/>
        </w:types>
        <w:behaviors>
          <w:behavior w:val="content"/>
        </w:behaviors>
        <w:description w:val=""/>
        <w:guid w:val="{05BCBEB5-DF60-436A-B914-2C1C5D514326}"/>
      </w:docPartPr>
      <w:docPartBody>
        <w:p>
          <w:r>
            <w:rPr>
              <w:rStyle w:val="4"/>
              <w:rFonts w:hint="eastAsia" w:ascii="宋体" w:hAnsi="宋体" w:eastAsia="宋体" w:cs="宋体"/>
            </w:rPr>
            <w:t>单击此处输入文字</w:t>
          </w:r>
        </w:p>
      </w:docPartBody>
    </w:docPart>
    <w:docPart>
      <w:docPartPr>
        <w:name w:val="5550D165DDF3462F876F665971A2CB02"/>
        <w:style w:val=""/>
        <w:category>
          <w:name w:val="常规"/>
          <w:gallery w:val="placeholder"/>
        </w:category>
        <w:types>
          <w:type w:val="bbPlcHdr"/>
        </w:types>
        <w:behaviors>
          <w:behavior w:val="content"/>
        </w:behaviors>
        <w:description w:val=""/>
        <w:guid w:val="{E7519A0B-B06E-4433-993A-51D814EF6C7E}"/>
      </w:docPartPr>
      <w:docPartBody>
        <w:p>
          <w:r>
            <w:rPr>
              <w:rStyle w:val="4"/>
              <w:rFonts w:hint="eastAsia" w:ascii="宋体" w:hAnsi="宋体" w:eastAsia="宋体" w:cs="宋体"/>
            </w:rPr>
            <w:t>单击此处输入文字</w:t>
          </w:r>
        </w:p>
      </w:docPartBody>
    </w:docPart>
    <w:docPart>
      <w:docPartPr>
        <w:name w:val="BB2A7E829AAB41E18E46B4FF6E4E6B70"/>
        <w:style w:val=""/>
        <w:category>
          <w:name w:val="常规"/>
          <w:gallery w:val="placeholder"/>
        </w:category>
        <w:types>
          <w:type w:val="bbPlcHdr"/>
        </w:types>
        <w:behaviors>
          <w:behavior w:val="content"/>
        </w:behaviors>
        <w:description w:val=""/>
        <w:guid w:val="{59712BF7-6505-4D44-8532-EE24BA0C8FD4}"/>
      </w:docPartPr>
      <w:docPartBody>
        <w:p>
          <w:r>
            <w:rPr>
              <w:rStyle w:val="4"/>
              <w:rFonts w:hint="eastAsia" w:ascii="宋体" w:hAnsi="宋体" w:eastAsia="宋体" w:cs="宋体"/>
            </w:rPr>
            <w:t>单击此处输入文字</w:t>
          </w:r>
        </w:p>
      </w:docPartBody>
    </w:docPart>
    <w:docPart>
      <w:docPartPr>
        <w:name w:val="B2CCF6AD976543E08982D0BDA3C18E9B"/>
        <w:style w:val=""/>
        <w:category>
          <w:name w:val="常规"/>
          <w:gallery w:val="placeholder"/>
        </w:category>
        <w:types>
          <w:type w:val="bbPlcHdr"/>
        </w:types>
        <w:behaviors>
          <w:behavior w:val="content"/>
        </w:behaviors>
        <w:description w:val=""/>
        <w:guid w:val="{C17E0ABF-45AA-4F17-9725-31D371725A9A}"/>
      </w:docPartPr>
      <w:docPartBody>
        <w:p>
          <w:r>
            <w:rPr>
              <w:rStyle w:val="4"/>
              <w:rFonts w:hint="eastAsia" w:ascii="宋体" w:hAnsi="宋体" w:eastAsia="宋体" w:cs="宋体"/>
            </w:rPr>
            <w:t>单击此处输入文字</w:t>
          </w:r>
        </w:p>
      </w:docPartBody>
    </w:docPart>
    <w:docPart>
      <w:docPartPr>
        <w:name w:val="68AA0CD001764048BD0C98B5C93873B4"/>
        <w:style w:val=""/>
        <w:category>
          <w:name w:val="常规"/>
          <w:gallery w:val="placeholder"/>
        </w:category>
        <w:types>
          <w:type w:val="bbPlcHdr"/>
        </w:types>
        <w:behaviors>
          <w:behavior w:val="content"/>
        </w:behaviors>
        <w:description w:val=""/>
        <w:guid w:val="{12067160-2EEC-4638-A2E4-1D3C1F8DD894}"/>
      </w:docPartPr>
      <w:docPartBody>
        <w:p>
          <w:r>
            <w:rPr>
              <w:rStyle w:val="4"/>
              <w:rFonts w:hint="eastAsia" w:ascii="宋体" w:hAnsi="宋体" w:eastAsia="宋体" w:cs="宋体"/>
            </w:rPr>
            <w:t>单击此处输入文字</w:t>
          </w:r>
        </w:p>
      </w:docPartBody>
    </w:docPart>
    <w:docPart>
      <w:docPartPr>
        <w:name w:val="50B66762AB394EA7967FDF8935B599C9"/>
        <w:style w:val=""/>
        <w:category>
          <w:name w:val="常规"/>
          <w:gallery w:val="placeholder"/>
        </w:category>
        <w:types>
          <w:type w:val="bbPlcHdr"/>
        </w:types>
        <w:behaviors>
          <w:behavior w:val="content"/>
        </w:behaviors>
        <w:description w:val=""/>
        <w:guid w:val="{20AA8943-86F7-41F7-A6B6-2DD6BA47F9CB}"/>
      </w:docPartPr>
      <w:docPartBody>
        <w:p>
          <w:r>
            <w:rPr>
              <w:rStyle w:val="4"/>
              <w:rFonts w:hint="eastAsia" w:ascii="宋体" w:hAnsi="宋体" w:eastAsia="宋体" w:cs="宋体"/>
            </w:rPr>
            <w:t>单击此处输入文字</w:t>
          </w:r>
        </w:p>
      </w:docPartBody>
    </w:docPart>
    <w:docPart>
      <w:docPartPr>
        <w:name w:val="9B2109FF1C504C58A4D0D730765F0570"/>
        <w:style w:val=""/>
        <w:category>
          <w:name w:val="常规"/>
          <w:gallery w:val="placeholder"/>
        </w:category>
        <w:types>
          <w:type w:val="bbPlcHdr"/>
        </w:types>
        <w:behaviors>
          <w:behavior w:val="content"/>
        </w:behaviors>
        <w:description w:val=""/>
        <w:guid w:val="{07545D5B-D27B-4858-8F9B-C82A8B7F923C}"/>
      </w:docPartPr>
      <w:docPartBody>
        <w:p>
          <w:r>
            <w:rPr>
              <w:rStyle w:val="4"/>
              <w:rFonts w:hint="eastAsia" w:ascii="宋体" w:hAnsi="宋体" w:eastAsia="宋体" w:cs="宋体"/>
            </w:rPr>
            <w:t>单击此处输入文字</w:t>
          </w:r>
        </w:p>
      </w:docPartBody>
    </w:docPart>
    <w:docPart>
      <w:docPartPr>
        <w:name w:val="902EEFF99AFA4997B09E1AC358925D80"/>
        <w:style w:val=""/>
        <w:category>
          <w:name w:val="常规"/>
          <w:gallery w:val="placeholder"/>
        </w:category>
        <w:types>
          <w:type w:val="bbPlcHdr"/>
        </w:types>
        <w:behaviors>
          <w:behavior w:val="content"/>
        </w:behaviors>
        <w:description w:val=""/>
        <w:guid w:val="{87875D73-7389-4881-8741-DA256C866D0D}"/>
      </w:docPartPr>
      <w:docPartBody>
        <w:p>
          <w:r>
            <w:rPr>
              <w:rStyle w:val="4"/>
              <w:rFonts w:hint="eastAsia" w:ascii="宋体" w:hAnsi="宋体" w:eastAsia="宋体" w:cs="宋体"/>
            </w:rPr>
            <w:t>单击此处输入文字</w:t>
          </w:r>
        </w:p>
      </w:docPartBody>
    </w:docPart>
    <w:docPart>
      <w:docPartPr>
        <w:name w:val="B81F21FB412E47A982128409915A435D"/>
        <w:style w:val=""/>
        <w:category>
          <w:name w:val="常规"/>
          <w:gallery w:val="placeholder"/>
        </w:category>
        <w:types>
          <w:type w:val="bbPlcHdr"/>
        </w:types>
        <w:behaviors>
          <w:behavior w:val="content"/>
        </w:behaviors>
        <w:description w:val=""/>
        <w:guid w:val="{9FBFBC82-1A28-43E5-9EDB-7E3C8F8E1EAA}"/>
      </w:docPartPr>
      <w:docPartBody>
        <w:p>
          <w:r>
            <w:rPr>
              <w:rStyle w:val="4"/>
              <w:rFonts w:hint="eastAsia" w:ascii="宋体" w:hAnsi="宋体" w:eastAsia="宋体" w:cs="宋体"/>
            </w:rPr>
            <w:t>单击此处输入文字</w:t>
          </w:r>
        </w:p>
      </w:docPartBody>
    </w:docPart>
    <w:docPart>
      <w:docPartPr>
        <w:name w:val="A5B433EAFB284D5384697B5BAF6DA977"/>
        <w:style w:val=""/>
        <w:category>
          <w:name w:val="常规"/>
          <w:gallery w:val="placeholder"/>
        </w:category>
        <w:types>
          <w:type w:val="bbPlcHdr"/>
        </w:types>
        <w:behaviors>
          <w:behavior w:val="content"/>
        </w:behaviors>
        <w:description w:val=""/>
        <w:guid w:val="{5F3BD3C5-975F-471B-9289-78ADDE0CA2B2}"/>
      </w:docPartPr>
      <w:docPartBody>
        <w:p>
          <w:r>
            <w:rPr>
              <w:rStyle w:val="4"/>
              <w:rFonts w:hint="eastAsia" w:ascii="宋体" w:hAnsi="宋体" w:eastAsia="宋体" w:cs="宋体"/>
            </w:rPr>
            <w:t>单击此处输入文字</w:t>
          </w:r>
        </w:p>
      </w:docPartBody>
    </w:docPart>
    <w:docPart>
      <w:docPartPr>
        <w:name w:val="6605FAC883EC430FB9C78BB5F849C366"/>
        <w:style w:val=""/>
        <w:category>
          <w:name w:val="常规"/>
          <w:gallery w:val="placeholder"/>
        </w:category>
        <w:types>
          <w:type w:val="bbPlcHdr"/>
        </w:types>
        <w:behaviors>
          <w:behavior w:val="content"/>
        </w:behaviors>
        <w:description w:val=""/>
        <w:guid w:val="{975C33CB-0208-4E9B-926E-B93835EA84E3}"/>
      </w:docPartPr>
      <w:docPartBody>
        <w:p>
          <w:r>
            <w:rPr>
              <w:rStyle w:val="4"/>
              <w:rFonts w:hint="eastAsia" w:ascii="宋体" w:hAnsi="宋体" w:eastAsia="宋体" w:cs="宋体"/>
            </w:rPr>
            <w:t>单击此处输入文字</w:t>
          </w:r>
        </w:p>
      </w:docPartBody>
    </w:docPart>
    <w:docPart>
      <w:docPartPr>
        <w:name w:val="7BB8350A75D3402B9C4799B09B3D543D"/>
        <w:style w:val=""/>
        <w:category>
          <w:name w:val="常规"/>
          <w:gallery w:val="placeholder"/>
        </w:category>
        <w:types>
          <w:type w:val="bbPlcHdr"/>
        </w:types>
        <w:behaviors>
          <w:behavior w:val="content"/>
        </w:behaviors>
        <w:description w:val=""/>
        <w:guid w:val="{928E43F3-2176-447A-AEA0-AB0074E038DE}"/>
      </w:docPartPr>
      <w:docPartBody>
        <w:p>
          <w:r>
            <w:rPr>
              <w:rStyle w:val="4"/>
              <w:rFonts w:hint="eastAsia" w:ascii="宋体" w:hAnsi="宋体" w:eastAsia="宋体" w:cs="宋体"/>
            </w:rPr>
            <w:t>单击此处输入文字</w:t>
          </w:r>
        </w:p>
      </w:docPartBody>
    </w:docPart>
    <w:docPart>
      <w:docPartPr>
        <w:name w:val="9A685B00ECF243A8836987F753DE0195"/>
        <w:style w:val=""/>
        <w:category>
          <w:name w:val="常规"/>
          <w:gallery w:val="placeholder"/>
        </w:category>
        <w:types>
          <w:type w:val="bbPlcHdr"/>
        </w:types>
        <w:behaviors>
          <w:behavior w:val="content"/>
        </w:behaviors>
        <w:description w:val=""/>
        <w:guid w:val="{D94FE285-CA5B-497A-8629-CEE41B1C3ECD}"/>
      </w:docPartPr>
      <w:docPartBody>
        <w:p>
          <w:r>
            <w:rPr>
              <w:rStyle w:val="4"/>
              <w:rFonts w:hint="eastAsia" w:ascii="宋体" w:hAnsi="宋体" w:eastAsia="宋体" w:cs="宋体"/>
            </w:rPr>
            <w:t>单击此处输入文字</w:t>
          </w:r>
        </w:p>
      </w:docPartBody>
    </w:docPart>
    <w:docPart>
      <w:docPartPr>
        <w:name w:val="77DADA7B64064913B491111E2C077393"/>
        <w:style w:val=""/>
        <w:category>
          <w:name w:val="常规"/>
          <w:gallery w:val="placeholder"/>
        </w:category>
        <w:types>
          <w:type w:val="bbPlcHdr"/>
        </w:types>
        <w:behaviors>
          <w:behavior w:val="content"/>
        </w:behaviors>
        <w:description w:val=""/>
        <w:guid w:val="{60334652-2C14-4F67-B36F-4B9DBC3F0992}"/>
      </w:docPartPr>
      <w:docPartBody>
        <w:p>
          <w:r>
            <w:rPr>
              <w:rStyle w:val="4"/>
              <w:rFonts w:hint="eastAsia" w:ascii="宋体" w:hAnsi="宋体" w:eastAsia="宋体" w:cs="宋体"/>
            </w:rPr>
            <w:t>单击此处输入文字</w:t>
          </w:r>
        </w:p>
      </w:docPartBody>
    </w:docPart>
    <w:docPart>
      <w:docPartPr>
        <w:name w:val="7E64269F6A4E4799A9C5E0CC1BFF0AD5"/>
        <w:style w:val=""/>
        <w:category>
          <w:name w:val="常规"/>
          <w:gallery w:val="placeholder"/>
        </w:category>
        <w:types>
          <w:type w:val="bbPlcHdr"/>
        </w:types>
        <w:behaviors>
          <w:behavior w:val="content"/>
        </w:behaviors>
        <w:description w:val=""/>
        <w:guid w:val="{D08C3263-221A-43E9-A99F-6AACBF6AAD55}"/>
      </w:docPartPr>
      <w:docPartBody>
        <w:p>
          <w:r>
            <w:rPr>
              <w:rStyle w:val="4"/>
              <w:rFonts w:hint="eastAsia" w:ascii="宋体" w:hAnsi="宋体" w:eastAsia="宋体" w:cs="宋体"/>
            </w:rPr>
            <w:t>单击此处输入文字</w:t>
          </w:r>
        </w:p>
      </w:docPartBody>
    </w:docPart>
    <w:docPart>
      <w:docPartPr>
        <w:name w:val="A2198EAD0E6E413881C18D516624E63E"/>
        <w:style w:val=""/>
        <w:category>
          <w:name w:val="常规"/>
          <w:gallery w:val="placeholder"/>
        </w:category>
        <w:types>
          <w:type w:val="bbPlcHdr"/>
        </w:types>
        <w:behaviors>
          <w:behavior w:val="content"/>
        </w:behaviors>
        <w:description w:val=""/>
        <w:guid w:val="{B70A01AB-D32B-4976-84D1-66598D28541B}"/>
      </w:docPartPr>
      <w:docPartBody>
        <w:p>
          <w:r>
            <w:rPr>
              <w:rStyle w:val="4"/>
              <w:rFonts w:hint="eastAsia" w:ascii="宋体" w:hAnsi="宋体" w:eastAsia="宋体" w:cs="宋体"/>
            </w:rPr>
            <w:t>单击此处输入文字</w:t>
          </w:r>
        </w:p>
      </w:docPartBody>
    </w:docPart>
    <w:docPart>
      <w:docPartPr>
        <w:name w:val="111318AD0529471DA925D4AF4A50AE6F"/>
        <w:style w:val=""/>
        <w:category>
          <w:name w:val="常规"/>
          <w:gallery w:val="placeholder"/>
        </w:category>
        <w:types>
          <w:type w:val="bbPlcHdr"/>
        </w:types>
        <w:behaviors>
          <w:behavior w:val="content"/>
        </w:behaviors>
        <w:description w:val=""/>
        <w:guid w:val="{C42CB7C8-8D91-4DE8-8586-64F02B938A1C}"/>
      </w:docPartPr>
      <w:docPartBody>
        <w:p>
          <w:r>
            <w:rPr>
              <w:rStyle w:val="4"/>
              <w:rFonts w:hint="eastAsia" w:ascii="宋体" w:hAnsi="宋体" w:eastAsia="宋体" w:cs="宋体"/>
            </w:rPr>
            <w:t>单击此处输入文字</w:t>
          </w:r>
        </w:p>
      </w:docPartBody>
    </w:docPart>
    <w:docPart>
      <w:docPartPr>
        <w:name w:val="F327A3A5CE7A48EBAB83791233BDF375"/>
        <w:style w:val=""/>
        <w:category>
          <w:name w:val="常规"/>
          <w:gallery w:val="placeholder"/>
        </w:category>
        <w:types>
          <w:type w:val="bbPlcHdr"/>
        </w:types>
        <w:behaviors>
          <w:behavior w:val="content"/>
        </w:behaviors>
        <w:description w:val=""/>
        <w:guid w:val="{8307E98D-5C25-47F1-998C-F6B5A9991769}"/>
      </w:docPartPr>
      <w:docPartBody>
        <w:p>
          <w:r>
            <w:rPr>
              <w:rStyle w:val="4"/>
              <w:rFonts w:hint="eastAsia" w:ascii="宋体" w:hAnsi="宋体" w:eastAsia="宋体" w:cs="宋体"/>
            </w:rPr>
            <w:t>单击此处输入文字</w:t>
          </w:r>
        </w:p>
      </w:docPartBody>
    </w:docPart>
    <w:docPart>
      <w:docPartPr>
        <w:name w:val="CFB217A2C9A841E983BDC0F77113A50C"/>
        <w:style w:val=""/>
        <w:category>
          <w:name w:val="常规"/>
          <w:gallery w:val="placeholder"/>
        </w:category>
        <w:types>
          <w:type w:val="bbPlcHdr"/>
        </w:types>
        <w:behaviors>
          <w:behavior w:val="content"/>
        </w:behaviors>
        <w:description w:val=""/>
        <w:guid w:val="{3C932200-CF54-455C-84DA-BA50D3B45653}"/>
      </w:docPartPr>
      <w:docPartBody>
        <w:p>
          <w:r>
            <w:rPr>
              <w:rStyle w:val="4"/>
              <w:rFonts w:hint="eastAsia" w:ascii="宋体" w:hAnsi="宋体" w:eastAsia="宋体" w:cs="宋体"/>
            </w:rPr>
            <w:t>单击此处输入文字</w:t>
          </w:r>
        </w:p>
      </w:docPartBody>
    </w:docPart>
    <w:docPart>
      <w:docPartPr>
        <w:name w:val="60D1BEB2EDB64E5FB8DCB6A4335B6226"/>
        <w:style w:val=""/>
        <w:category>
          <w:name w:val="常规"/>
          <w:gallery w:val="placeholder"/>
        </w:category>
        <w:types>
          <w:type w:val="bbPlcHdr"/>
        </w:types>
        <w:behaviors>
          <w:behavior w:val="content"/>
        </w:behaviors>
        <w:description w:val=""/>
        <w:guid w:val="{CDBFCC1F-6A5B-4651-BF5B-2702BF60FE7A}"/>
      </w:docPartPr>
      <w:docPartBody>
        <w:p>
          <w:r>
            <w:rPr>
              <w:rStyle w:val="4"/>
              <w:rFonts w:hint="eastAsia" w:ascii="宋体" w:hAnsi="宋体" w:eastAsia="宋体" w:cs="宋体"/>
            </w:rPr>
            <w:t>单击此处输入文字</w:t>
          </w:r>
        </w:p>
      </w:docPartBody>
    </w:docPart>
    <w:docPart>
      <w:docPartPr>
        <w:name w:val="AA627F9C83504993A1C83AFE15D83BA9"/>
        <w:style w:val=""/>
        <w:category>
          <w:name w:val="常规"/>
          <w:gallery w:val="placeholder"/>
        </w:category>
        <w:types>
          <w:type w:val="bbPlcHdr"/>
        </w:types>
        <w:behaviors>
          <w:behavior w:val="content"/>
        </w:behaviors>
        <w:description w:val=""/>
        <w:guid w:val="{C5C4E2BE-6129-419F-94DC-A59BA1CF5A9E}"/>
      </w:docPartPr>
      <w:docPartBody>
        <w:p>
          <w:r>
            <w:rPr>
              <w:rStyle w:val="4"/>
              <w:rFonts w:hint="eastAsia" w:ascii="宋体" w:hAnsi="宋体" w:eastAsia="宋体" w:cs="宋体"/>
            </w:rPr>
            <w:t>单击此处输入文字</w:t>
          </w:r>
        </w:p>
      </w:docPartBody>
    </w:docPart>
    <w:docPart>
      <w:docPartPr>
        <w:name w:val="03A3AA766D384EF6BC64264327B0835D"/>
        <w:style w:val=""/>
        <w:category>
          <w:name w:val="常规"/>
          <w:gallery w:val="placeholder"/>
        </w:category>
        <w:types>
          <w:type w:val="bbPlcHdr"/>
        </w:types>
        <w:behaviors>
          <w:behavior w:val="content"/>
        </w:behaviors>
        <w:description w:val=""/>
        <w:guid w:val="{18131AEF-6A43-451C-8B97-453B620EDAD3}"/>
      </w:docPartPr>
      <w:docPartBody>
        <w:p>
          <w:r>
            <w:rPr>
              <w:rStyle w:val="4"/>
              <w:rFonts w:hint="eastAsia" w:ascii="宋体" w:hAnsi="宋体" w:eastAsia="宋体" w:cs="宋体"/>
            </w:rPr>
            <w:t>单击此处输入文字</w:t>
          </w:r>
        </w:p>
      </w:docPartBody>
    </w:docPart>
    <w:docPart>
      <w:docPartPr>
        <w:name w:val="51DFC437E193424F976EF7ED75153122"/>
        <w:style w:val=""/>
        <w:category>
          <w:name w:val="常规"/>
          <w:gallery w:val="placeholder"/>
        </w:category>
        <w:types>
          <w:type w:val="bbPlcHdr"/>
        </w:types>
        <w:behaviors>
          <w:behavior w:val="content"/>
        </w:behaviors>
        <w:description w:val=""/>
        <w:guid w:val="{AF73BC77-994D-4E81-A7B6-EEA7F51A4A46}"/>
      </w:docPartPr>
      <w:docPartBody>
        <w:p>
          <w:r>
            <w:rPr>
              <w:rStyle w:val="4"/>
              <w:rFonts w:hint="eastAsia" w:ascii="宋体" w:hAnsi="宋体" w:eastAsia="宋体" w:cs="宋体"/>
            </w:rPr>
            <w:t>单击此处输入文字</w:t>
          </w:r>
        </w:p>
      </w:docPartBody>
    </w:docPart>
    <w:docPart>
      <w:docPartPr>
        <w:name w:val="087010C8254648058EB8615A6368FA01"/>
        <w:style w:val=""/>
        <w:category>
          <w:name w:val="常规"/>
          <w:gallery w:val="placeholder"/>
        </w:category>
        <w:types>
          <w:type w:val="bbPlcHdr"/>
        </w:types>
        <w:behaviors>
          <w:behavior w:val="content"/>
        </w:behaviors>
        <w:description w:val=""/>
        <w:guid w:val="{3E890E4D-3FFD-4F3F-8914-1675398A8E23}"/>
      </w:docPartPr>
      <w:docPartBody>
        <w:p>
          <w:r>
            <w:rPr>
              <w:rStyle w:val="4"/>
              <w:rFonts w:hint="eastAsia" w:ascii="宋体" w:hAnsi="宋体" w:eastAsia="宋体" w:cs="宋体"/>
            </w:rPr>
            <w:t>单击此处输入文字</w:t>
          </w:r>
        </w:p>
      </w:docPartBody>
    </w:docPart>
    <w:docPart>
      <w:docPartPr>
        <w:name w:val="DA597186B290435881B14284F36ABDFC"/>
        <w:style w:val=""/>
        <w:category>
          <w:name w:val="常规"/>
          <w:gallery w:val="placeholder"/>
        </w:category>
        <w:types>
          <w:type w:val="bbPlcHdr"/>
        </w:types>
        <w:behaviors>
          <w:behavior w:val="content"/>
        </w:behaviors>
        <w:description w:val=""/>
        <w:guid w:val="{294536A2-B118-44C0-95C8-0A9722C6DBD1}"/>
      </w:docPartPr>
      <w:docPartBody>
        <w:p>
          <w:r>
            <w:rPr>
              <w:rStyle w:val="4"/>
              <w:rFonts w:hint="eastAsia" w:ascii="宋体" w:hAnsi="宋体" w:eastAsia="宋体" w:cs="宋体"/>
            </w:rPr>
            <w:t>单击此处输入文字</w:t>
          </w:r>
        </w:p>
      </w:docPartBody>
    </w:docPart>
    <w:docPart>
      <w:docPartPr>
        <w:name w:val="24F16A2086BC4ED9B4593AF64A97F2EC"/>
        <w:style w:val=""/>
        <w:category>
          <w:name w:val="常规"/>
          <w:gallery w:val="placeholder"/>
        </w:category>
        <w:types>
          <w:type w:val="bbPlcHdr"/>
        </w:types>
        <w:behaviors>
          <w:behavior w:val="content"/>
        </w:behaviors>
        <w:description w:val=""/>
        <w:guid w:val="{4AA63988-43DC-4AF6-9025-4E27C4AB2845}"/>
      </w:docPartPr>
      <w:docPartBody>
        <w:p>
          <w:r>
            <w:rPr>
              <w:rStyle w:val="4"/>
              <w:rFonts w:hint="eastAsia" w:ascii="宋体" w:hAnsi="宋体" w:eastAsia="宋体" w:cs="宋体"/>
            </w:rPr>
            <w:t>单击此处输入文字</w:t>
          </w:r>
        </w:p>
      </w:docPartBody>
    </w:docPart>
    <w:docPart>
      <w:docPartPr>
        <w:name w:val="4E5F7E85A519457394F2BB561E705465"/>
        <w:style w:val=""/>
        <w:category>
          <w:name w:val="常规"/>
          <w:gallery w:val="placeholder"/>
        </w:category>
        <w:types>
          <w:type w:val="bbPlcHdr"/>
        </w:types>
        <w:behaviors>
          <w:behavior w:val="content"/>
        </w:behaviors>
        <w:description w:val=""/>
        <w:guid w:val="{055C688C-468A-43BF-BDE6-AB0AE9724CFB}"/>
      </w:docPartPr>
      <w:docPartBody>
        <w:p>
          <w:r>
            <w:rPr>
              <w:rStyle w:val="4"/>
              <w:rFonts w:hint="eastAsia" w:ascii="宋体" w:hAnsi="宋体" w:eastAsia="宋体" w:cs="宋体"/>
            </w:rPr>
            <w:t>单击此处输入文字</w:t>
          </w:r>
        </w:p>
      </w:docPartBody>
    </w:docPart>
    <w:docPart>
      <w:docPartPr>
        <w:name w:val="0BF1FC11054D41C3B93C436BD57A0D87"/>
        <w:style w:val=""/>
        <w:category>
          <w:name w:val="常规"/>
          <w:gallery w:val="placeholder"/>
        </w:category>
        <w:types>
          <w:type w:val="bbPlcHdr"/>
        </w:types>
        <w:behaviors>
          <w:behavior w:val="content"/>
        </w:behaviors>
        <w:description w:val=""/>
        <w:guid w:val="{8F0DB67E-0270-400F-B177-797FC6B4F49C}"/>
      </w:docPartPr>
      <w:docPartBody>
        <w:p>
          <w:r>
            <w:rPr>
              <w:rStyle w:val="4"/>
              <w:rFonts w:hint="eastAsia" w:ascii="宋体" w:hAnsi="宋体" w:eastAsia="宋体" w:cs="宋体"/>
            </w:rPr>
            <w:t>单击此处输入文字</w:t>
          </w:r>
        </w:p>
      </w:docPartBody>
    </w:docPart>
    <w:docPart>
      <w:docPartPr>
        <w:name w:val="DE14494CB7CE4DA79242B244126C8C25"/>
        <w:style w:val=""/>
        <w:category>
          <w:name w:val="常规"/>
          <w:gallery w:val="placeholder"/>
        </w:category>
        <w:types>
          <w:type w:val="bbPlcHdr"/>
        </w:types>
        <w:behaviors>
          <w:behavior w:val="content"/>
        </w:behaviors>
        <w:description w:val=""/>
        <w:guid w:val="{104E866E-0CF9-4F67-9CC4-83F201102522}"/>
      </w:docPartPr>
      <w:docPartBody>
        <w:p>
          <w:r>
            <w:rPr>
              <w:rStyle w:val="4"/>
              <w:rFonts w:hint="eastAsia" w:ascii="宋体" w:hAnsi="宋体" w:eastAsia="宋体" w:cs="宋体"/>
            </w:rPr>
            <w:t>单击此处输入文字</w:t>
          </w:r>
        </w:p>
      </w:docPartBody>
    </w:docPart>
    <w:docPart>
      <w:docPartPr>
        <w:name w:val="D70CA4AD94D14AF98F5998E8499334D7"/>
        <w:style w:val=""/>
        <w:category>
          <w:name w:val="常规"/>
          <w:gallery w:val="placeholder"/>
        </w:category>
        <w:types>
          <w:type w:val="bbPlcHdr"/>
        </w:types>
        <w:behaviors>
          <w:behavior w:val="content"/>
        </w:behaviors>
        <w:description w:val=""/>
        <w:guid w:val="{219F0AB4-FCAD-4047-8559-C8AC23CB52F5}"/>
      </w:docPartPr>
      <w:docPartBody>
        <w:p>
          <w:r>
            <w:rPr>
              <w:rStyle w:val="4"/>
              <w:rFonts w:hint="eastAsia" w:ascii="宋体" w:hAnsi="宋体" w:eastAsia="宋体" w:cs="宋体"/>
            </w:rPr>
            <w:t>单击此处输入文字</w:t>
          </w:r>
        </w:p>
      </w:docPartBody>
    </w:docPart>
    <w:docPart>
      <w:docPartPr>
        <w:name w:val="ED22808286224A3D8D3B9D142ED02F00"/>
        <w:style w:val=""/>
        <w:category>
          <w:name w:val="常规"/>
          <w:gallery w:val="placeholder"/>
        </w:category>
        <w:types>
          <w:type w:val="bbPlcHdr"/>
        </w:types>
        <w:behaviors>
          <w:behavior w:val="content"/>
        </w:behaviors>
        <w:description w:val=""/>
        <w:guid w:val="{71740C26-5754-4357-8DA1-5A2D7D011C76}"/>
      </w:docPartPr>
      <w:docPartBody>
        <w:p>
          <w:r>
            <w:rPr>
              <w:rStyle w:val="4"/>
              <w:rFonts w:hint="eastAsia" w:ascii="宋体" w:hAnsi="宋体" w:eastAsia="宋体" w:cs="宋体"/>
            </w:rPr>
            <w:t>单击此处输入文字</w:t>
          </w:r>
        </w:p>
      </w:docPartBody>
    </w:docPart>
    <w:docPart>
      <w:docPartPr>
        <w:name w:val="5EFDA6995788468F99B47691C3EC5465"/>
        <w:style w:val=""/>
        <w:category>
          <w:name w:val="常规"/>
          <w:gallery w:val="placeholder"/>
        </w:category>
        <w:types>
          <w:type w:val="bbPlcHdr"/>
        </w:types>
        <w:behaviors>
          <w:behavior w:val="content"/>
        </w:behaviors>
        <w:description w:val=""/>
        <w:guid w:val="{891F5E28-ADC7-41B3-AF7D-8067D071A5F3}"/>
      </w:docPartPr>
      <w:docPartBody>
        <w:p>
          <w:r>
            <w:rPr>
              <w:rStyle w:val="4"/>
              <w:rFonts w:hint="eastAsia" w:ascii="宋体" w:hAnsi="宋体" w:eastAsia="宋体" w:cs="宋体"/>
            </w:rPr>
            <w:t>单击此处输入文字</w:t>
          </w:r>
        </w:p>
      </w:docPartBody>
    </w:docPart>
    <w:docPart>
      <w:docPartPr>
        <w:name w:val="0AEB58C575F04CFDA24724D77181857F"/>
        <w:style w:val=""/>
        <w:category>
          <w:name w:val="常规"/>
          <w:gallery w:val="placeholder"/>
        </w:category>
        <w:types>
          <w:type w:val="bbPlcHdr"/>
        </w:types>
        <w:behaviors>
          <w:behavior w:val="content"/>
        </w:behaviors>
        <w:description w:val=""/>
        <w:guid w:val="{591DB6A4-7004-435A-8553-12C221C5D603}"/>
      </w:docPartPr>
      <w:docPartBody>
        <w:p>
          <w:r>
            <w:rPr>
              <w:rStyle w:val="4"/>
              <w:rFonts w:hint="eastAsia" w:ascii="宋体" w:hAnsi="宋体" w:eastAsia="宋体" w:cs="宋体"/>
            </w:rPr>
            <w:t>单击此处输入文字</w:t>
          </w:r>
        </w:p>
      </w:docPartBody>
    </w:docPart>
    <w:docPart>
      <w:docPartPr>
        <w:name w:val="06F79AD2063B4EEA972309E1B4286541"/>
        <w:style w:val=""/>
        <w:category>
          <w:name w:val="常规"/>
          <w:gallery w:val="placeholder"/>
        </w:category>
        <w:types>
          <w:type w:val="bbPlcHdr"/>
        </w:types>
        <w:behaviors>
          <w:behavior w:val="content"/>
        </w:behaviors>
        <w:description w:val=""/>
        <w:guid w:val="{E7F4617B-E977-488A-A361-92770983EA07}"/>
      </w:docPartPr>
      <w:docPartBody>
        <w:p>
          <w:r>
            <w:rPr>
              <w:rStyle w:val="4"/>
              <w:rFonts w:hint="eastAsia" w:ascii="宋体" w:hAnsi="宋体" w:eastAsia="宋体" w:cs="宋体"/>
            </w:rPr>
            <w:t>单击此处输入文字</w:t>
          </w:r>
        </w:p>
      </w:docPartBody>
    </w:docPart>
    <w:docPart>
      <w:docPartPr>
        <w:name w:val="7AF6583959C24E78A82E24FAED86694D"/>
        <w:style w:val=""/>
        <w:category>
          <w:name w:val="常规"/>
          <w:gallery w:val="placeholder"/>
        </w:category>
        <w:types>
          <w:type w:val="bbPlcHdr"/>
        </w:types>
        <w:behaviors>
          <w:behavior w:val="content"/>
        </w:behaviors>
        <w:description w:val=""/>
        <w:guid w:val="{880E1D11-4CD8-45D6-BE0C-253500AE409F}"/>
      </w:docPartPr>
      <w:docPartBody>
        <w:p>
          <w:r>
            <w:rPr>
              <w:rStyle w:val="4"/>
              <w:rFonts w:hint="eastAsia" w:ascii="宋体" w:hAnsi="宋体" w:eastAsia="宋体" w:cs="宋体"/>
            </w:rPr>
            <w:t>单击此处输入文字</w:t>
          </w:r>
        </w:p>
      </w:docPartBody>
    </w:docPart>
    <w:docPart>
      <w:docPartPr>
        <w:name w:val="B0E7B01B82B44B14A381651CB6BA1845"/>
        <w:style w:val=""/>
        <w:category>
          <w:name w:val="常规"/>
          <w:gallery w:val="placeholder"/>
        </w:category>
        <w:types>
          <w:type w:val="bbPlcHdr"/>
        </w:types>
        <w:behaviors>
          <w:behavior w:val="content"/>
        </w:behaviors>
        <w:description w:val=""/>
        <w:guid w:val="{E0F96112-CDCD-4CD4-82F1-3C13B62A4AC3}"/>
      </w:docPartPr>
      <w:docPartBody>
        <w:p>
          <w:r>
            <w:rPr>
              <w:rStyle w:val="4"/>
              <w:rFonts w:hint="eastAsia" w:ascii="宋体" w:hAnsi="宋体" w:eastAsia="宋体" w:cs="宋体"/>
            </w:rPr>
            <w:t>单击此处输入文字</w:t>
          </w:r>
        </w:p>
      </w:docPartBody>
    </w:docPart>
    <w:docPart>
      <w:docPartPr>
        <w:name w:val="BEFE34E6333D4E50BFA96789BB59CE96"/>
        <w:style w:val=""/>
        <w:category>
          <w:name w:val="常规"/>
          <w:gallery w:val="placeholder"/>
        </w:category>
        <w:types>
          <w:type w:val="bbPlcHdr"/>
        </w:types>
        <w:behaviors>
          <w:behavior w:val="content"/>
        </w:behaviors>
        <w:description w:val=""/>
        <w:guid w:val="{B811EB35-C819-49DD-8268-C661704B1252}"/>
      </w:docPartPr>
      <w:docPartBody>
        <w:p>
          <w:r>
            <w:rPr>
              <w:rStyle w:val="4"/>
              <w:rFonts w:hint="eastAsia" w:ascii="宋体" w:hAnsi="宋体" w:eastAsia="宋体" w:cs="宋体"/>
            </w:rPr>
            <w:t>单击此处输入文字</w:t>
          </w:r>
        </w:p>
      </w:docPartBody>
    </w:docPart>
    <w:docPart>
      <w:docPartPr>
        <w:name w:val="5BC141CB74814824BCD81A97CA0133E9"/>
        <w:style w:val=""/>
        <w:category>
          <w:name w:val="常规"/>
          <w:gallery w:val="placeholder"/>
        </w:category>
        <w:types>
          <w:type w:val="bbPlcHdr"/>
        </w:types>
        <w:behaviors>
          <w:behavior w:val="content"/>
        </w:behaviors>
        <w:description w:val=""/>
        <w:guid w:val="{0C59EE83-89A5-4C2E-ACD3-E2DC4219195A}"/>
      </w:docPartPr>
      <w:docPartBody>
        <w:p>
          <w:r>
            <w:rPr>
              <w:rStyle w:val="4"/>
              <w:rFonts w:hint="eastAsia" w:ascii="宋体" w:hAnsi="宋体" w:eastAsia="宋体" w:cs="宋体"/>
            </w:rPr>
            <w:t>单击此处输入文字</w:t>
          </w:r>
        </w:p>
      </w:docPartBody>
    </w:docPart>
    <w:docPart>
      <w:docPartPr>
        <w:name w:val="ACC3372FC96A4C3AA6D0A725F5DB6D80"/>
        <w:style w:val=""/>
        <w:category>
          <w:name w:val="常规"/>
          <w:gallery w:val="placeholder"/>
        </w:category>
        <w:types>
          <w:type w:val="bbPlcHdr"/>
        </w:types>
        <w:behaviors>
          <w:behavior w:val="content"/>
        </w:behaviors>
        <w:description w:val=""/>
        <w:guid w:val="{C67F6A43-B363-44E3-9B9E-63E04F6F7B6D}"/>
      </w:docPartPr>
      <w:docPartBody>
        <w:p>
          <w:r>
            <w:rPr>
              <w:rStyle w:val="4"/>
              <w:rFonts w:hint="eastAsia" w:ascii="宋体" w:hAnsi="宋体" w:eastAsia="宋体" w:cs="宋体"/>
            </w:rPr>
            <w:t>单击此处输入文字</w:t>
          </w:r>
        </w:p>
      </w:docPartBody>
    </w:docPart>
    <w:docPart>
      <w:docPartPr>
        <w:name w:val="ACA02FB8B6D54FD79F14F2393DB56136"/>
        <w:style w:val=""/>
        <w:category>
          <w:name w:val="常规"/>
          <w:gallery w:val="placeholder"/>
        </w:category>
        <w:types>
          <w:type w:val="bbPlcHdr"/>
        </w:types>
        <w:behaviors>
          <w:behavior w:val="content"/>
        </w:behaviors>
        <w:description w:val=""/>
        <w:guid w:val="{AF5313CE-831D-4B23-8D4F-33AEF3C9B1A3}"/>
      </w:docPartPr>
      <w:docPartBody>
        <w:p>
          <w:r>
            <w:rPr>
              <w:rStyle w:val="4"/>
              <w:rFonts w:hint="eastAsia" w:ascii="宋体" w:hAnsi="宋体" w:eastAsia="宋体" w:cs="宋体"/>
            </w:rPr>
            <w:t>单击此处输入文字</w:t>
          </w:r>
        </w:p>
      </w:docPartBody>
    </w:docPart>
    <w:docPart>
      <w:docPartPr>
        <w:name w:val="526A98F5781D4C299F145B30A3A238AE"/>
        <w:style w:val=""/>
        <w:category>
          <w:name w:val="常规"/>
          <w:gallery w:val="placeholder"/>
        </w:category>
        <w:types>
          <w:type w:val="bbPlcHdr"/>
        </w:types>
        <w:behaviors>
          <w:behavior w:val="content"/>
        </w:behaviors>
        <w:description w:val=""/>
        <w:guid w:val="{753B2A3A-1CAD-4E62-B283-EF4B68C4CEFE}"/>
      </w:docPartPr>
      <w:docPartBody>
        <w:p>
          <w:r>
            <w:rPr>
              <w:rStyle w:val="4"/>
              <w:rFonts w:hint="eastAsia" w:ascii="宋体" w:hAnsi="宋体" w:eastAsia="宋体" w:cs="宋体"/>
            </w:rPr>
            <w:t>单击此处输入文字</w:t>
          </w:r>
        </w:p>
      </w:docPartBody>
    </w:docPart>
    <w:docPart>
      <w:docPartPr>
        <w:name w:val="89AAB35D7F574BE58704165A2A2BB87B"/>
        <w:style w:val=""/>
        <w:category>
          <w:name w:val="常规"/>
          <w:gallery w:val="placeholder"/>
        </w:category>
        <w:types>
          <w:type w:val="bbPlcHdr"/>
        </w:types>
        <w:behaviors>
          <w:behavior w:val="content"/>
        </w:behaviors>
        <w:description w:val=""/>
        <w:guid w:val="{0CDA1BE9-CD04-4722-932F-188F7F87A968}"/>
      </w:docPartPr>
      <w:docPartBody>
        <w:p>
          <w:r>
            <w:rPr>
              <w:rStyle w:val="4"/>
              <w:rFonts w:hint="eastAsia" w:ascii="宋体" w:hAnsi="宋体" w:eastAsia="宋体" w:cs="宋体"/>
            </w:rPr>
            <w:t>单击此处输入文字</w:t>
          </w:r>
        </w:p>
      </w:docPartBody>
    </w:docPart>
    <w:docPart>
      <w:docPartPr>
        <w:name w:val="03775FB768F64F81A2F4262FEADC200C"/>
        <w:style w:val=""/>
        <w:category>
          <w:name w:val="常规"/>
          <w:gallery w:val="placeholder"/>
        </w:category>
        <w:types>
          <w:type w:val="bbPlcHdr"/>
        </w:types>
        <w:behaviors>
          <w:behavior w:val="content"/>
        </w:behaviors>
        <w:description w:val=""/>
        <w:guid w:val="{2FB2D0FB-903A-4C96-B23F-8DCFEC63897E}"/>
      </w:docPartPr>
      <w:docPartBody>
        <w:p>
          <w:r>
            <w:rPr>
              <w:rStyle w:val="4"/>
              <w:rFonts w:hint="eastAsia" w:ascii="宋体" w:hAnsi="宋体" w:eastAsia="宋体" w:cs="宋体"/>
            </w:rPr>
            <w:t>单击此处输入文字</w:t>
          </w:r>
        </w:p>
      </w:docPartBody>
    </w:docPart>
    <w:docPart>
      <w:docPartPr>
        <w:name w:val="93C1B6C1061F41E680563DD30840F0ED"/>
        <w:style w:val=""/>
        <w:category>
          <w:name w:val="常规"/>
          <w:gallery w:val="placeholder"/>
        </w:category>
        <w:types>
          <w:type w:val="bbPlcHdr"/>
        </w:types>
        <w:behaviors>
          <w:behavior w:val="content"/>
        </w:behaviors>
        <w:description w:val=""/>
        <w:guid w:val="{A70970D6-0EEB-41DE-A948-B19229FB9F4D}"/>
      </w:docPartPr>
      <w:docPartBody>
        <w:p>
          <w:r>
            <w:rPr>
              <w:rStyle w:val="4"/>
              <w:rFonts w:hint="eastAsia" w:ascii="宋体" w:hAnsi="宋体" w:eastAsia="宋体" w:cs="宋体"/>
            </w:rPr>
            <w:t>单击此处输入文字</w:t>
          </w:r>
        </w:p>
      </w:docPartBody>
    </w:docPart>
    <w:docPart>
      <w:docPartPr>
        <w:name w:val="13BFD6B248E24E2EB3E21C2381165879"/>
        <w:style w:val=""/>
        <w:category>
          <w:name w:val="常规"/>
          <w:gallery w:val="placeholder"/>
        </w:category>
        <w:types>
          <w:type w:val="bbPlcHdr"/>
        </w:types>
        <w:behaviors>
          <w:behavior w:val="content"/>
        </w:behaviors>
        <w:description w:val=""/>
        <w:guid w:val="{BB4E2D37-FF24-44E0-8A30-A7B3EDEDBCA7}"/>
      </w:docPartPr>
      <w:docPartBody>
        <w:p>
          <w:r>
            <w:rPr>
              <w:rStyle w:val="4"/>
              <w:rFonts w:hint="eastAsia" w:ascii="宋体" w:hAnsi="宋体" w:eastAsia="宋体" w:cs="宋体"/>
            </w:rPr>
            <w:t>单击此处输入文字</w:t>
          </w:r>
        </w:p>
      </w:docPartBody>
    </w:docPart>
    <w:docPart>
      <w:docPartPr>
        <w:name w:val="3DDBECF0B7AA41798797D2EA66B04FA8"/>
        <w:style w:val=""/>
        <w:category>
          <w:name w:val="常规"/>
          <w:gallery w:val="placeholder"/>
        </w:category>
        <w:types>
          <w:type w:val="bbPlcHdr"/>
        </w:types>
        <w:behaviors>
          <w:behavior w:val="content"/>
        </w:behaviors>
        <w:description w:val=""/>
        <w:guid w:val="{FDB3B37B-3E87-4529-A309-74D4AF0813E0}"/>
      </w:docPartPr>
      <w:docPartBody>
        <w:p>
          <w:r>
            <w:rPr>
              <w:rStyle w:val="4"/>
              <w:rFonts w:hint="eastAsia" w:ascii="宋体" w:hAnsi="宋体" w:eastAsia="宋体" w:cs="宋体"/>
            </w:rPr>
            <w:t>单击此处输入文字</w:t>
          </w:r>
        </w:p>
      </w:docPartBody>
    </w:docPart>
    <w:docPart>
      <w:docPartPr>
        <w:name w:val="089B320006C749C38CA94AC999EA8C85"/>
        <w:style w:val=""/>
        <w:category>
          <w:name w:val="常规"/>
          <w:gallery w:val="placeholder"/>
        </w:category>
        <w:types>
          <w:type w:val="bbPlcHdr"/>
        </w:types>
        <w:behaviors>
          <w:behavior w:val="content"/>
        </w:behaviors>
        <w:description w:val=""/>
        <w:guid w:val="{34A8E0F8-4746-4311-AF1F-84630F798929}"/>
      </w:docPartPr>
      <w:docPartBody>
        <w:p>
          <w:r>
            <w:rPr>
              <w:rStyle w:val="4"/>
              <w:rFonts w:hint="eastAsia" w:ascii="宋体" w:hAnsi="宋体" w:eastAsia="宋体" w:cs="宋体"/>
            </w:rPr>
            <w:t>单击此处输入文字</w:t>
          </w:r>
        </w:p>
      </w:docPartBody>
    </w:docPart>
    <w:docPart>
      <w:docPartPr>
        <w:name w:val="0DF40E1A393B4BFCAD45849CD5702FCE"/>
        <w:style w:val=""/>
        <w:category>
          <w:name w:val="常规"/>
          <w:gallery w:val="placeholder"/>
        </w:category>
        <w:types>
          <w:type w:val="bbPlcHdr"/>
        </w:types>
        <w:behaviors>
          <w:behavior w:val="content"/>
        </w:behaviors>
        <w:description w:val=""/>
        <w:guid w:val="{2A9865F1-710E-4F77-A3BC-105F1E1D2899}"/>
      </w:docPartPr>
      <w:docPartBody>
        <w:p>
          <w:r>
            <w:rPr>
              <w:rStyle w:val="4"/>
              <w:rFonts w:hint="eastAsia" w:ascii="宋体" w:hAnsi="宋体" w:eastAsia="宋体" w:cs="宋体"/>
            </w:rPr>
            <w:t>单击此处输入文字</w:t>
          </w:r>
        </w:p>
      </w:docPartBody>
    </w:docPart>
    <w:docPart>
      <w:docPartPr>
        <w:name w:val="B7F56FB5AF184D4C8A9EE178A6160D94"/>
        <w:style w:val=""/>
        <w:category>
          <w:name w:val="常规"/>
          <w:gallery w:val="placeholder"/>
        </w:category>
        <w:types>
          <w:type w:val="bbPlcHdr"/>
        </w:types>
        <w:behaviors>
          <w:behavior w:val="content"/>
        </w:behaviors>
        <w:description w:val=""/>
        <w:guid w:val="{1E91C33C-2391-484E-B810-F32DF50C0721}"/>
      </w:docPartPr>
      <w:docPartBody>
        <w:p>
          <w:r>
            <w:rPr>
              <w:rStyle w:val="4"/>
              <w:rFonts w:hint="eastAsia" w:ascii="宋体" w:hAnsi="宋体" w:eastAsia="宋体" w:cs="宋体"/>
            </w:rPr>
            <w:t>单击此处输入文字</w:t>
          </w:r>
        </w:p>
      </w:docPartBody>
    </w:docPart>
    <w:docPart>
      <w:docPartPr>
        <w:name w:val="2D762DA523B54893853CC1132A087D58"/>
        <w:style w:val=""/>
        <w:category>
          <w:name w:val="常规"/>
          <w:gallery w:val="placeholder"/>
        </w:category>
        <w:types>
          <w:type w:val="bbPlcHdr"/>
        </w:types>
        <w:behaviors>
          <w:behavior w:val="content"/>
        </w:behaviors>
        <w:description w:val=""/>
        <w:guid w:val="{C581319D-DED6-4861-A993-A39608FE16F1}"/>
      </w:docPartPr>
      <w:docPartBody>
        <w:p>
          <w:r>
            <w:rPr>
              <w:rStyle w:val="4"/>
              <w:rFonts w:hint="eastAsia" w:ascii="宋体" w:hAnsi="宋体" w:eastAsia="宋体" w:cs="宋体"/>
            </w:rPr>
            <w:t>单击此处输入文字</w:t>
          </w:r>
        </w:p>
      </w:docPartBody>
    </w:docPart>
    <w:docPart>
      <w:docPartPr>
        <w:name w:val="3D39A5D3D9864ED2A1971A28EDE6FDA1"/>
        <w:style w:val=""/>
        <w:category>
          <w:name w:val="常规"/>
          <w:gallery w:val="placeholder"/>
        </w:category>
        <w:types>
          <w:type w:val="bbPlcHdr"/>
        </w:types>
        <w:behaviors>
          <w:behavior w:val="content"/>
        </w:behaviors>
        <w:description w:val=""/>
        <w:guid w:val="{23F02BFC-99C0-4F25-8E73-97DC9B0A9C23}"/>
      </w:docPartPr>
      <w:docPartBody>
        <w:p>
          <w:r>
            <w:rPr>
              <w:rStyle w:val="4"/>
              <w:rFonts w:hint="eastAsia" w:ascii="宋体" w:hAnsi="宋体" w:eastAsia="宋体" w:cs="宋体"/>
            </w:rPr>
            <w:t>单击此处输入文字</w:t>
          </w:r>
        </w:p>
      </w:docPartBody>
    </w:docPart>
    <w:docPart>
      <w:docPartPr>
        <w:name w:val="E1ABE01CF1614D339525E7DE3FDBFC83"/>
        <w:style w:val=""/>
        <w:category>
          <w:name w:val="常规"/>
          <w:gallery w:val="placeholder"/>
        </w:category>
        <w:types>
          <w:type w:val="bbPlcHdr"/>
        </w:types>
        <w:behaviors>
          <w:behavior w:val="content"/>
        </w:behaviors>
        <w:description w:val=""/>
        <w:guid w:val="{2BF063DC-D206-432D-A591-A6E3553DE938}"/>
      </w:docPartPr>
      <w:docPartBody>
        <w:p>
          <w:r>
            <w:rPr>
              <w:rStyle w:val="4"/>
              <w:rFonts w:hint="eastAsia" w:ascii="宋体" w:hAnsi="宋体" w:eastAsia="宋体" w:cs="宋体"/>
            </w:rPr>
            <w:t>单击此处输入文字</w:t>
          </w:r>
        </w:p>
      </w:docPartBody>
    </w:docPart>
    <w:docPart>
      <w:docPartPr>
        <w:name w:val="936DEC3242D84D169FBAB27D29EE364F"/>
        <w:style w:val=""/>
        <w:category>
          <w:name w:val="常规"/>
          <w:gallery w:val="placeholder"/>
        </w:category>
        <w:types>
          <w:type w:val="bbPlcHdr"/>
        </w:types>
        <w:behaviors>
          <w:behavior w:val="content"/>
        </w:behaviors>
        <w:description w:val=""/>
        <w:guid w:val="{0726CAF9-2217-4D5D-A0E1-4505C3227312}"/>
      </w:docPartPr>
      <w:docPartBody>
        <w:p>
          <w:r>
            <w:rPr>
              <w:rStyle w:val="4"/>
              <w:rFonts w:hint="eastAsia" w:ascii="宋体" w:hAnsi="宋体" w:eastAsia="宋体" w:cs="宋体"/>
            </w:rPr>
            <w:t>单击此处输入文字</w:t>
          </w:r>
        </w:p>
      </w:docPartBody>
    </w:docPart>
    <w:docPart>
      <w:docPartPr>
        <w:name w:val="5B2636C71B77442EAF42B68C97725B8A"/>
        <w:style w:val=""/>
        <w:category>
          <w:name w:val="常规"/>
          <w:gallery w:val="placeholder"/>
        </w:category>
        <w:types>
          <w:type w:val="bbPlcHdr"/>
        </w:types>
        <w:behaviors>
          <w:behavior w:val="content"/>
        </w:behaviors>
        <w:description w:val=""/>
        <w:guid w:val="{F3626AD6-5D7E-473B-9463-DA95ED8954A4}"/>
      </w:docPartPr>
      <w:docPartBody>
        <w:p>
          <w:r>
            <w:rPr>
              <w:rStyle w:val="4"/>
              <w:rFonts w:hint="eastAsia" w:ascii="宋体" w:hAnsi="宋体" w:eastAsia="宋体" w:cs="宋体"/>
            </w:rPr>
            <w:t>单击此处输入文字</w:t>
          </w:r>
        </w:p>
      </w:docPartBody>
    </w:docPart>
    <w:docPart>
      <w:docPartPr>
        <w:name w:val="26F15856967848929EF63848F5DC21AD"/>
        <w:style w:val=""/>
        <w:category>
          <w:name w:val="常规"/>
          <w:gallery w:val="placeholder"/>
        </w:category>
        <w:types>
          <w:type w:val="bbPlcHdr"/>
        </w:types>
        <w:behaviors>
          <w:behavior w:val="content"/>
        </w:behaviors>
        <w:description w:val=""/>
        <w:guid w:val="{0042214A-B4CD-482F-A0F8-A14244BE85A8}"/>
      </w:docPartPr>
      <w:docPartBody>
        <w:p>
          <w:r>
            <w:rPr>
              <w:rStyle w:val="4"/>
              <w:rFonts w:hint="eastAsia" w:ascii="宋体" w:hAnsi="宋体" w:eastAsia="宋体" w:cs="宋体"/>
            </w:rPr>
            <w:t>单击此处输入文字</w:t>
          </w:r>
        </w:p>
      </w:docPartBody>
    </w:docPart>
    <w:docPart>
      <w:docPartPr>
        <w:name w:val="0A41C76330C24EDD911104DE79AA2268"/>
        <w:style w:val=""/>
        <w:category>
          <w:name w:val="常规"/>
          <w:gallery w:val="placeholder"/>
        </w:category>
        <w:types>
          <w:type w:val="bbPlcHdr"/>
        </w:types>
        <w:behaviors>
          <w:behavior w:val="content"/>
        </w:behaviors>
        <w:description w:val=""/>
        <w:guid w:val="{B0C0653C-4D43-417D-9CC3-A295687FBABE}"/>
      </w:docPartPr>
      <w:docPartBody>
        <w:p>
          <w:r>
            <w:rPr>
              <w:rStyle w:val="4"/>
              <w:rFonts w:hint="eastAsia" w:ascii="宋体" w:hAnsi="宋体" w:eastAsia="宋体" w:cs="宋体"/>
            </w:rPr>
            <w:t>单击此处输入文字</w:t>
          </w:r>
        </w:p>
      </w:docPartBody>
    </w:docPart>
    <w:docPart>
      <w:docPartPr>
        <w:name w:val="6CDF4184748B45E7A1487CA5D98AAA8F"/>
        <w:style w:val=""/>
        <w:category>
          <w:name w:val="常规"/>
          <w:gallery w:val="placeholder"/>
        </w:category>
        <w:types>
          <w:type w:val="bbPlcHdr"/>
        </w:types>
        <w:behaviors>
          <w:behavior w:val="content"/>
        </w:behaviors>
        <w:description w:val=""/>
        <w:guid w:val="{98621209-D365-45A3-813B-614977BE9DB6}"/>
      </w:docPartPr>
      <w:docPartBody>
        <w:p>
          <w:r>
            <w:rPr>
              <w:rStyle w:val="4"/>
              <w:rFonts w:hint="eastAsia" w:ascii="宋体" w:hAnsi="宋体" w:eastAsia="宋体" w:cs="宋体"/>
            </w:rPr>
            <w:t>单击此处输入文字</w:t>
          </w:r>
        </w:p>
      </w:docPartBody>
    </w:docPart>
    <w:docPart>
      <w:docPartPr>
        <w:name w:val="58E7A7439BF4403ABFB859A223578758"/>
        <w:style w:val=""/>
        <w:category>
          <w:name w:val="常规"/>
          <w:gallery w:val="placeholder"/>
        </w:category>
        <w:types>
          <w:type w:val="bbPlcHdr"/>
        </w:types>
        <w:behaviors>
          <w:behavior w:val="content"/>
        </w:behaviors>
        <w:description w:val=""/>
        <w:guid w:val="{B70EC718-4E11-4CF2-92E7-1EF02B7F1655}"/>
      </w:docPartPr>
      <w:docPartBody>
        <w:p>
          <w:r>
            <w:rPr>
              <w:rStyle w:val="4"/>
              <w:rFonts w:hint="eastAsia" w:ascii="宋体" w:hAnsi="宋体" w:eastAsia="宋体" w:cs="宋体"/>
            </w:rPr>
            <w:t>单击此处输入文字</w:t>
          </w:r>
        </w:p>
      </w:docPartBody>
    </w:docPart>
    <w:docPart>
      <w:docPartPr>
        <w:name w:val="9775AA0A9A7C43E3BDB4986DED472B1C"/>
        <w:style w:val=""/>
        <w:category>
          <w:name w:val="常规"/>
          <w:gallery w:val="placeholder"/>
        </w:category>
        <w:types>
          <w:type w:val="bbPlcHdr"/>
        </w:types>
        <w:behaviors>
          <w:behavior w:val="content"/>
        </w:behaviors>
        <w:description w:val=""/>
        <w:guid w:val="{743587FB-6113-414E-8F88-70701918BB8A}"/>
      </w:docPartPr>
      <w:docPartBody>
        <w:p>
          <w:r>
            <w:rPr>
              <w:rStyle w:val="4"/>
              <w:rFonts w:hint="eastAsia" w:ascii="宋体" w:hAnsi="宋体" w:eastAsia="宋体" w:cs="宋体"/>
            </w:rPr>
            <w:t>单击此处输入文字</w:t>
          </w:r>
        </w:p>
      </w:docPartBody>
    </w:docPart>
    <w:docPart>
      <w:docPartPr>
        <w:name w:val="2028870B6C9E49B5A6BA5C3C71F9DC96"/>
        <w:style w:val=""/>
        <w:category>
          <w:name w:val="常规"/>
          <w:gallery w:val="placeholder"/>
        </w:category>
        <w:types>
          <w:type w:val="bbPlcHdr"/>
        </w:types>
        <w:behaviors>
          <w:behavior w:val="content"/>
        </w:behaviors>
        <w:description w:val=""/>
        <w:guid w:val="{71DEE7EA-A746-4565-B4CC-CD5FC8FC17C7}"/>
      </w:docPartPr>
      <w:docPartBody>
        <w:p>
          <w:r>
            <w:rPr>
              <w:rStyle w:val="4"/>
              <w:rFonts w:hint="eastAsia" w:ascii="宋体" w:hAnsi="宋体" w:eastAsia="宋体" w:cs="宋体"/>
            </w:rPr>
            <w:t>单击此处输入文字</w:t>
          </w:r>
        </w:p>
      </w:docPartBody>
    </w:docPart>
    <w:docPart>
      <w:docPartPr>
        <w:name w:val="EA8313E64AC34C3DB5EAFD09EF01F5C7"/>
        <w:style w:val=""/>
        <w:category>
          <w:name w:val="常规"/>
          <w:gallery w:val="placeholder"/>
        </w:category>
        <w:types>
          <w:type w:val="bbPlcHdr"/>
        </w:types>
        <w:behaviors>
          <w:behavior w:val="content"/>
        </w:behaviors>
        <w:description w:val=""/>
        <w:guid w:val="{3EFA5951-98BF-42EC-817D-965C174D4EAF}"/>
      </w:docPartPr>
      <w:docPartBody>
        <w:p>
          <w:r>
            <w:rPr>
              <w:rStyle w:val="4"/>
              <w:rFonts w:hint="eastAsia" w:ascii="宋体" w:hAnsi="宋体" w:eastAsia="宋体" w:cs="宋体"/>
            </w:rPr>
            <w:t>单击此处输入文字</w:t>
          </w:r>
        </w:p>
      </w:docPartBody>
    </w:docPart>
    <w:docPart>
      <w:docPartPr>
        <w:name w:val="6A3533550987457E986CDBC74B8BA03D"/>
        <w:style w:val=""/>
        <w:category>
          <w:name w:val="常规"/>
          <w:gallery w:val="placeholder"/>
        </w:category>
        <w:types>
          <w:type w:val="bbPlcHdr"/>
        </w:types>
        <w:behaviors>
          <w:behavior w:val="content"/>
        </w:behaviors>
        <w:description w:val=""/>
        <w:guid w:val="{1F625AB2-2D81-4006-B1CC-3920F85595A7}"/>
      </w:docPartPr>
      <w:docPartBody>
        <w:p>
          <w:r>
            <w:rPr>
              <w:rStyle w:val="4"/>
              <w:rFonts w:hint="eastAsia" w:ascii="宋体" w:hAnsi="宋体" w:eastAsia="宋体" w:cs="宋体"/>
            </w:rPr>
            <w:t>单击此处输入文字</w:t>
          </w:r>
        </w:p>
      </w:docPartBody>
    </w:docPart>
    <w:docPart>
      <w:docPartPr>
        <w:name w:val="439477142ACB436D910E21C4F2B50D8D"/>
        <w:style w:val=""/>
        <w:category>
          <w:name w:val="常规"/>
          <w:gallery w:val="placeholder"/>
        </w:category>
        <w:types>
          <w:type w:val="bbPlcHdr"/>
        </w:types>
        <w:behaviors>
          <w:behavior w:val="content"/>
        </w:behaviors>
        <w:description w:val=""/>
        <w:guid w:val="{1F8A6266-AD90-4C4D-B26F-B4B23A50B415}"/>
      </w:docPartPr>
      <w:docPartBody>
        <w:p>
          <w:r>
            <w:rPr>
              <w:rStyle w:val="4"/>
              <w:rFonts w:hint="eastAsia" w:ascii="宋体" w:hAnsi="宋体" w:eastAsia="宋体" w:cs="宋体"/>
            </w:rPr>
            <w:t>单击此处输入文字</w:t>
          </w:r>
        </w:p>
      </w:docPartBody>
    </w:docPart>
    <w:docPart>
      <w:docPartPr>
        <w:name w:val="ECC2CA5D04FA4D638C26EC0EE71F0884"/>
        <w:style w:val=""/>
        <w:category>
          <w:name w:val="常规"/>
          <w:gallery w:val="placeholder"/>
        </w:category>
        <w:types>
          <w:type w:val="bbPlcHdr"/>
        </w:types>
        <w:behaviors>
          <w:behavior w:val="content"/>
        </w:behaviors>
        <w:description w:val=""/>
        <w:guid w:val="{64EE0313-288C-4181-A87A-E2A3EBE30950}"/>
      </w:docPartPr>
      <w:docPartBody>
        <w:p>
          <w:r>
            <w:rPr>
              <w:rStyle w:val="4"/>
              <w:rFonts w:hint="eastAsia" w:ascii="宋体" w:hAnsi="宋体" w:eastAsia="宋体" w:cs="宋体"/>
            </w:rPr>
            <w:t>单击此处输入文字</w:t>
          </w:r>
        </w:p>
      </w:docPartBody>
    </w:docPart>
    <w:docPart>
      <w:docPartPr>
        <w:name w:val="86569487196E4021BAE6866C0E711270"/>
        <w:style w:val=""/>
        <w:category>
          <w:name w:val="常规"/>
          <w:gallery w:val="placeholder"/>
        </w:category>
        <w:types>
          <w:type w:val="bbPlcHdr"/>
        </w:types>
        <w:behaviors>
          <w:behavior w:val="content"/>
        </w:behaviors>
        <w:description w:val=""/>
        <w:guid w:val="{F3FA31D4-C257-420A-BBFB-04DCC7DAD684}"/>
      </w:docPartPr>
      <w:docPartBody>
        <w:p>
          <w:r>
            <w:rPr>
              <w:rStyle w:val="4"/>
              <w:rFonts w:hint="eastAsia" w:ascii="宋体" w:hAnsi="宋体" w:eastAsia="宋体" w:cs="宋体"/>
            </w:rPr>
            <w:t>单击此处输入文字</w:t>
          </w:r>
        </w:p>
      </w:docPartBody>
    </w:docPart>
    <w:docPart>
      <w:docPartPr>
        <w:name w:val="24A10FFB2D7C472D80A5AB60EE96B230"/>
        <w:style w:val=""/>
        <w:category>
          <w:name w:val="常规"/>
          <w:gallery w:val="placeholder"/>
        </w:category>
        <w:types>
          <w:type w:val="bbPlcHdr"/>
        </w:types>
        <w:behaviors>
          <w:behavior w:val="content"/>
        </w:behaviors>
        <w:description w:val=""/>
        <w:guid w:val="{799FCCAB-AA42-4D17-9E23-563E0B1F5AB7}"/>
      </w:docPartPr>
      <w:docPartBody>
        <w:p>
          <w:r>
            <w:rPr>
              <w:rStyle w:val="4"/>
              <w:rFonts w:hint="eastAsia" w:ascii="宋体" w:hAnsi="宋体" w:eastAsia="宋体" w:cs="宋体"/>
            </w:rPr>
            <w:t>单击此处输入文字</w:t>
          </w:r>
        </w:p>
      </w:docPartBody>
    </w:docPart>
    <w:docPart>
      <w:docPartPr>
        <w:name w:val="2DFFA16B27EF45228407DB86FA35BD0F"/>
        <w:style w:val=""/>
        <w:category>
          <w:name w:val="常规"/>
          <w:gallery w:val="placeholder"/>
        </w:category>
        <w:types>
          <w:type w:val="bbPlcHdr"/>
        </w:types>
        <w:behaviors>
          <w:behavior w:val="content"/>
        </w:behaviors>
        <w:description w:val=""/>
        <w:guid w:val="{BF4820F2-56F8-4392-B041-798996B1343E}"/>
      </w:docPartPr>
      <w:docPartBody>
        <w:p>
          <w:r>
            <w:rPr>
              <w:rStyle w:val="4"/>
              <w:rFonts w:hint="eastAsia" w:ascii="宋体" w:hAnsi="宋体" w:eastAsia="宋体" w:cs="宋体"/>
            </w:rPr>
            <w:t>单击此处输入文字</w:t>
          </w:r>
        </w:p>
      </w:docPartBody>
    </w:docPart>
    <w:docPart>
      <w:docPartPr>
        <w:name w:val="D7A4E4B4131048DB960E5C3CB0DEE286"/>
        <w:style w:val=""/>
        <w:category>
          <w:name w:val="常规"/>
          <w:gallery w:val="placeholder"/>
        </w:category>
        <w:types>
          <w:type w:val="bbPlcHdr"/>
        </w:types>
        <w:behaviors>
          <w:behavior w:val="content"/>
        </w:behaviors>
        <w:description w:val=""/>
        <w:guid w:val="{A6B6D0AE-F37E-4D15-8C5F-56AADD14F68A}"/>
      </w:docPartPr>
      <w:docPartBody>
        <w:p>
          <w:r>
            <w:rPr>
              <w:rStyle w:val="4"/>
              <w:rFonts w:hint="eastAsia" w:ascii="宋体" w:hAnsi="宋体" w:eastAsia="宋体" w:cs="宋体"/>
            </w:rPr>
            <w:t>单击此处输入文字</w:t>
          </w:r>
        </w:p>
      </w:docPartBody>
    </w:docPart>
    <w:docPart>
      <w:docPartPr>
        <w:name w:val="494DC6E51D404870BC108091647CBC05"/>
        <w:style w:val=""/>
        <w:category>
          <w:name w:val="常规"/>
          <w:gallery w:val="placeholder"/>
        </w:category>
        <w:types>
          <w:type w:val="bbPlcHdr"/>
        </w:types>
        <w:behaviors>
          <w:behavior w:val="content"/>
        </w:behaviors>
        <w:description w:val=""/>
        <w:guid w:val="{A43E34D5-814F-4990-BE3B-AA7D32143A91}"/>
      </w:docPartPr>
      <w:docPartBody>
        <w:p>
          <w:r>
            <w:rPr>
              <w:rStyle w:val="4"/>
              <w:rFonts w:hint="eastAsia" w:ascii="宋体" w:hAnsi="宋体" w:eastAsia="宋体" w:cs="宋体"/>
            </w:rPr>
            <w:t>单击此处输入文字</w:t>
          </w:r>
        </w:p>
      </w:docPartBody>
    </w:docPart>
    <w:docPart>
      <w:docPartPr>
        <w:name w:val="9F3DAA1F110542B19C991E6C4E9EA2D1"/>
        <w:style w:val=""/>
        <w:category>
          <w:name w:val="常规"/>
          <w:gallery w:val="placeholder"/>
        </w:category>
        <w:types>
          <w:type w:val="bbPlcHdr"/>
        </w:types>
        <w:behaviors>
          <w:behavior w:val="content"/>
        </w:behaviors>
        <w:description w:val=""/>
        <w:guid w:val="{AA0134D0-8131-4A32-B0FB-E725D8B6DF1F}"/>
      </w:docPartPr>
      <w:docPartBody>
        <w:p>
          <w:r>
            <w:rPr>
              <w:rStyle w:val="4"/>
              <w:rFonts w:hint="eastAsia" w:ascii="宋体" w:hAnsi="宋体" w:eastAsia="宋体" w:cs="宋体"/>
            </w:rPr>
            <w:t>单击此处输入文字</w:t>
          </w:r>
        </w:p>
      </w:docPartBody>
    </w:docPart>
    <w:docPart>
      <w:docPartPr>
        <w:name w:val="3FBE50A181B848B18BA9C61C11A7F7B1"/>
        <w:style w:val=""/>
        <w:category>
          <w:name w:val="常规"/>
          <w:gallery w:val="placeholder"/>
        </w:category>
        <w:types>
          <w:type w:val="bbPlcHdr"/>
        </w:types>
        <w:behaviors>
          <w:behavior w:val="content"/>
        </w:behaviors>
        <w:description w:val=""/>
        <w:guid w:val="{931481EB-319E-471C-8F5D-F4354C75C177}"/>
      </w:docPartPr>
      <w:docPartBody>
        <w:p>
          <w:r>
            <w:rPr>
              <w:rStyle w:val="4"/>
              <w:rFonts w:hint="eastAsia" w:ascii="宋体" w:hAnsi="宋体" w:eastAsia="宋体" w:cs="宋体"/>
            </w:rPr>
            <w:t>单击此处输入文字</w:t>
          </w:r>
        </w:p>
      </w:docPartBody>
    </w:docPart>
    <w:docPart>
      <w:docPartPr>
        <w:name w:val="DD974BEC1B57471485C27967EB7E5870"/>
        <w:style w:val=""/>
        <w:category>
          <w:name w:val="常规"/>
          <w:gallery w:val="placeholder"/>
        </w:category>
        <w:types>
          <w:type w:val="bbPlcHdr"/>
        </w:types>
        <w:behaviors>
          <w:behavior w:val="content"/>
        </w:behaviors>
        <w:description w:val=""/>
        <w:guid w:val="{9F64B11E-8AA7-405F-87FE-7319DFAAA5AB}"/>
      </w:docPartPr>
      <w:docPartBody>
        <w:p>
          <w:r>
            <w:rPr>
              <w:rStyle w:val="4"/>
              <w:rFonts w:hint="eastAsia" w:ascii="宋体" w:hAnsi="宋体" w:eastAsia="宋体" w:cs="宋体"/>
            </w:rPr>
            <w:t>单击此处输入文字</w:t>
          </w:r>
        </w:p>
      </w:docPartBody>
    </w:docPart>
    <w:docPart>
      <w:docPartPr>
        <w:name w:val="3B863D72F80D468E9211215E74548FCB"/>
        <w:style w:val=""/>
        <w:category>
          <w:name w:val="常规"/>
          <w:gallery w:val="placeholder"/>
        </w:category>
        <w:types>
          <w:type w:val="bbPlcHdr"/>
        </w:types>
        <w:behaviors>
          <w:behavior w:val="content"/>
        </w:behaviors>
        <w:description w:val=""/>
        <w:guid w:val="{7B15BCE9-89B5-4D75-9A64-5B6AF5A42295}"/>
      </w:docPartPr>
      <w:docPartBody>
        <w:p>
          <w:r>
            <w:rPr>
              <w:rStyle w:val="4"/>
              <w:rFonts w:hint="eastAsia" w:ascii="宋体" w:hAnsi="宋体" w:eastAsia="宋体" w:cs="宋体"/>
            </w:rPr>
            <w:t>单击此处输入文字</w:t>
          </w:r>
        </w:p>
      </w:docPartBody>
    </w:docPart>
    <w:docPart>
      <w:docPartPr>
        <w:name w:val="7521D3C272AE466E8B4B9F53F9E22AA0"/>
        <w:style w:val=""/>
        <w:category>
          <w:name w:val="常规"/>
          <w:gallery w:val="placeholder"/>
        </w:category>
        <w:types>
          <w:type w:val="bbPlcHdr"/>
        </w:types>
        <w:behaviors>
          <w:behavior w:val="content"/>
        </w:behaviors>
        <w:description w:val=""/>
        <w:guid w:val="{02886E0B-D9E3-4183-A523-214CEB032FA9}"/>
      </w:docPartPr>
      <w:docPartBody>
        <w:p>
          <w:r>
            <w:rPr>
              <w:rStyle w:val="4"/>
              <w:rFonts w:hint="eastAsia" w:ascii="宋体" w:hAnsi="宋体" w:eastAsia="宋体" w:cs="宋体"/>
            </w:rPr>
            <w:t>单击此处输入文字</w:t>
          </w:r>
        </w:p>
      </w:docPartBody>
    </w:docPart>
    <w:docPart>
      <w:docPartPr>
        <w:name w:val="4103B99B6FE0444C92F2959524E50405"/>
        <w:style w:val=""/>
        <w:category>
          <w:name w:val="常规"/>
          <w:gallery w:val="placeholder"/>
        </w:category>
        <w:types>
          <w:type w:val="bbPlcHdr"/>
        </w:types>
        <w:behaviors>
          <w:behavior w:val="content"/>
        </w:behaviors>
        <w:description w:val=""/>
        <w:guid w:val="{7B3282D2-8498-45B7-B592-E1F39F08F132}"/>
      </w:docPartPr>
      <w:docPartBody>
        <w:p>
          <w:r>
            <w:rPr>
              <w:rStyle w:val="4"/>
              <w:rFonts w:hint="eastAsia" w:ascii="宋体" w:hAnsi="宋体" w:eastAsia="宋体" w:cs="宋体"/>
            </w:rPr>
            <w:t>单击此处输入文字</w:t>
          </w:r>
        </w:p>
      </w:docPartBody>
    </w:docPart>
    <w:docPart>
      <w:docPartPr>
        <w:name w:val="4853246F21474677A2A7740E6642A95B"/>
        <w:style w:val=""/>
        <w:category>
          <w:name w:val="常规"/>
          <w:gallery w:val="placeholder"/>
        </w:category>
        <w:types>
          <w:type w:val="bbPlcHdr"/>
        </w:types>
        <w:behaviors>
          <w:behavior w:val="content"/>
        </w:behaviors>
        <w:description w:val=""/>
        <w:guid w:val="{3C7381D5-267F-4272-A17A-E4C7965684FD}"/>
      </w:docPartPr>
      <w:docPartBody>
        <w:p>
          <w:r>
            <w:rPr>
              <w:rStyle w:val="4"/>
              <w:rFonts w:hint="eastAsia" w:ascii="宋体" w:hAnsi="宋体" w:eastAsia="宋体" w:cs="宋体"/>
            </w:rPr>
            <w:t>单击此处输入文字</w:t>
          </w:r>
        </w:p>
      </w:docPartBody>
    </w:docPart>
    <w:docPart>
      <w:docPartPr>
        <w:name w:val="9FE2766875A149F59EB2A82782A67D91"/>
        <w:style w:val=""/>
        <w:category>
          <w:name w:val="常规"/>
          <w:gallery w:val="placeholder"/>
        </w:category>
        <w:types>
          <w:type w:val="bbPlcHdr"/>
        </w:types>
        <w:behaviors>
          <w:behavior w:val="content"/>
        </w:behaviors>
        <w:description w:val=""/>
        <w:guid w:val="{9AFF55C0-1F0A-416C-A311-049B93DFA01E}"/>
      </w:docPartPr>
      <w:docPartBody>
        <w:p>
          <w:r>
            <w:rPr>
              <w:rStyle w:val="4"/>
              <w:rFonts w:hint="eastAsia" w:ascii="宋体" w:hAnsi="宋体" w:eastAsia="宋体" w:cs="宋体"/>
            </w:rPr>
            <w:t>单击此处输入文字</w:t>
          </w:r>
        </w:p>
      </w:docPartBody>
    </w:docPart>
    <w:docPart>
      <w:docPartPr>
        <w:name w:val="D7B1955858BE4A96A52D482197768C4E"/>
        <w:style w:val=""/>
        <w:category>
          <w:name w:val="常规"/>
          <w:gallery w:val="placeholder"/>
        </w:category>
        <w:types>
          <w:type w:val="bbPlcHdr"/>
        </w:types>
        <w:behaviors>
          <w:behavior w:val="content"/>
        </w:behaviors>
        <w:description w:val=""/>
        <w:guid w:val="{0F312885-8B31-4F28-9611-83B0A308FA8A}"/>
      </w:docPartPr>
      <w:docPartBody>
        <w:p>
          <w:r>
            <w:rPr>
              <w:rStyle w:val="4"/>
              <w:rFonts w:hint="eastAsia" w:ascii="宋体" w:hAnsi="宋体" w:eastAsia="宋体" w:cs="宋体"/>
            </w:rPr>
            <w:t>单击此处输入文字</w:t>
          </w:r>
        </w:p>
      </w:docPartBody>
    </w:docPart>
    <w:docPart>
      <w:docPartPr>
        <w:name w:val="2E967A42FFD04A6F9E27BCECC4CAF61D"/>
        <w:style w:val=""/>
        <w:category>
          <w:name w:val="常规"/>
          <w:gallery w:val="placeholder"/>
        </w:category>
        <w:types>
          <w:type w:val="bbPlcHdr"/>
        </w:types>
        <w:behaviors>
          <w:behavior w:val="content"/>
        </w:behaviors>
        <w:description w:val=""/>
        <w:guid w:val="{C7BF7077-BB60-476C-8B51-5BA93A62FDEF}"/>
      </w:docPartPr>
      <w:docPartBody>
        <w:p>
          <w:r>
            <w:rPr>
              <w:rStyle w:val="4"/>
              <w:rFonts w:hint="eastAsia" w:ascii="宋体" w:hAnsi="宋体" w:eastAsia="宋体" w:cs="宋体"/>
            </w:rPr>
            <w:t>单击此处输入文字</w:t>
          </w:r>
        </w:p>
      </w:docPartBody>
    </w:docPart>
    <w:docPart>
      <w:docPartPr>
        <w:name w:val="029D22EF163E47458CF06198C6DF9A2A"/>
        <w:style w:val=""/>
        <w:category>
          <w:name w:val="常规"/>
          <w:gallery w:val="placeholder"/>
        </w:category>
        <w:types>
          <w:type w:val="bbPlcHdr"/>
        </w:types>
        <w:behaviors>
          <w:behavior w:val="content"/>
        </w:behaviors>
        <w:description w:val=""/>
        <w:guid w:val="{9F9B9009-A8E2-4BB3-827E-31B9B3E591F9}"/>
      </w:docPartPr>
      <w:docPartBody>
        <w:p>
          <w:r>
            <w:rPr>
              <w:rStyle w:val="4"/>
              <w:rFonts w:hint="eastAsia" w:ascii="宋体" w:hAnsi="宋体" w:eastAsia="宋体" w:cs="宋体"/>
            </w:rPr>
            <w:t>单击此处输入文字</w:t>
          </w:r>
        </w:p>
      </w:docPartBody>
    </w:docPart>
    <w:docPart>
      <w:docPartPr>
        <w:name w:val="B663B8874BBD461FA8F82B1CE5487DC7"/>
        <w:style w:val=""/>
        <w:category>
          <w:name w:val="常规"/>
          <w:gallery w:val="placeholder"/>
        </w:category>
        <w:types>
          <w:type w:val="bbPlcHdr"/>
        </w:types>
        <w:behaviors>
          <w:behavior w:val="content"/>
        </w:behaviors>
        <w:description w:val=""/>
        <w:guid w:val="{02949A74-B086-4EA2-B1A2-3ACC9C342AFA}"/>
      </w:docPartPr>
      <w:docPartBody>
        <w:p>
          <w:r>
            <w:rPr>
              <w:rStyle w:val="4"/>
              <w:rFonts w:hint="eastAsia" w:ascii="宋体" w:hAnsi="宋体" w:eastAsia="宋体" w:cs="宋体"/>
            </w:rPr>
            <w:t>单击此处输入文字</w:t>
          </w:r>
        </w:p>
      </w:docPartBody>
    </w:docPart>
    <w:docPart>
      <w:docPartPr>
        <w:name w:val="3F621569771F4E0BBB9B7E0D56AEC531"/>
        <w:style w:val=""/>
        <w:category>
          <w:name w:val="常规"/>
          <w:gallery w:val="placeholder"/>
        </w:category>
        <w:types>
          <w:type w:val="bbPlcHdr"/>
        </w:types>
        <w:behaviors>
          <w:behavior w:val="content"/>
        </w:behaviors>
        <w:description w:val=""/>
        <w:guid w:val="{5AE2CAC6-6143-457D-A3FA-1622B3D8304E}"/>
      </w:docPartPr>
      <w:docPartBody>
        <w:p>
          <w:r>
            <w:rPr>
              <w:rStyle w:val="4"/>
              <w:rFonts w:hint="eastAsia" w:ascii="宋体" w:hAnsi="宋体" w:eastAsia="宋体" w:cs="宋体"/>
            </w:rPr>
            <w:t>单击此处输入文字</w:t>
          </w:r>
        </w:p>
      </w:docPartBody>
    </w:docPart>
    <w:docPart>
      <w:docPartPr>
        <w:name w:val="51E75FEE08E24475B246DBA8CD9A31F8"/>
        <w:style w:val=""/>
        <w:category>
          <w:name w:val="常规"/>
          <w:gallery w:val="placeholder"/>
        </w:category>
        <w:types>
          <w:type w:val="bbPlcHdr"/>
        </w:types>
        <w:behaviors>
          <w:behavior w:val="content"/>
        </w:behaviors>
        <w:description w:val=""/>
        <w:guid w:val="{90579F03-6B9E-47B2-B73B-0FB8FA91059C}"/>
      </w:docPartPr>
      <w:docPartBody>
        <w:p>
          <w:r>
            <w:rPr>
              <w:rStyle w:val="4"/>
              <w:rFonts w:hint="eastAsia" w:ascii="宋体" w:hAnsi="宋体" w:eastAsia="宋体" w:cs="宋体"/>
            </w:rPr>
            <w:t>单击此处输入文字</w:t>
          </w:r>
        </w:p>
      </w:docPartBody>
    </w:docPart>
    <w:docPart>
      <w:docPartPr>
        <w:name w:val="DA7DEEA78BF3406DBCB62830C559CDC9"/>
        <w:style w:val=""/>
        <w:category>
          <w:name w:val="常规"/>
          <w:gallery w:val="placeholder"/>
        </w:category>
        <w:types>
          <w:type w:val="bbPlcHdr"/>
        </w:types>
        <w:behaviors>
          <w:behavior w:val="content"/>
        </w:behaviors>
        <w:description w:val=""/>
        <w:guid w:val="{2BB7ED0A-83A0-4DBF-9F73-0ECE3CC535B1}"/>
      </w:docPartPr>
      <w:docPartBody>
        <w:p>
          <w:r>
            <w:rPr>
              <w:rStyle w:val="4"/>
              <w:rFonts w:hint="eastAsia" w:ascii="宋体" w:hAnsi="宋体" w:eastAsia="宋体" w:cs="宋体"/>
            </w:rPr>
            <w:t>单击此处输入文字</w:t>
          </w:r>
        </w:p>
      </w:docPartBody>
    </w:docPart>
    <w:docPart>
      <w:docPartPr>
        <w:name w:val="82B4E0682875474D9FEA19C0E57E949D"/>
        <w:style w:val=""/>
        <w:category>
          <w:name w:val="常规"/>
          <w:gallery w:val="placeholder"/>
        </w:category>
        <w:types>
          <w:type w:val="bbPlcHdr"/>
        </w:types>
        <w:behaviors>
          <w:behavior w:val="content"/>
        </w:behaviors>
        <w:description w:val=""/>
        <w:guid w:val="{0985EA42-B45C-428B-B643-1B37716BAB42}"/>
      </w:docPartPr>
      <w:docPartBody>
        <w:p>
          <w:r>
            <w:rPr>
              <w:rStyle w:val="4"/>
              <w:rFonts w:hint="eastAsia" w:ascii="宋体" w:hAnsi="宋体" w:eastAsia="宋体" w:cs="宋体"/>
            </w:rPr>
            <w:t>单击此处输入文字</w:t>
          </w:r>
        </w:p>
      </w:docPartBody>
    </w:docPart>
    <w:docPart>
      <w:docPartPr>
        <w:name w:val="5269881398234473AF2147847ECA046A"/>
        <w:style w:val=""/>
        <w:category>
          <w:name w:val="常规"/>
          <w:gallery w:val="placeholder"/>
        </w:category>
        <w:types>
          <w:type w:val="bbPlcHdr"/>
        </w:types>
        <w:behaviors>
          <w:behavior w:val="content"/>
        </w:behaviors>
        <w:description w:val=""/>
        <w:guid w:val="{04EC4C75-B25B-45AB-8692-3EADAABEE0F4}"/>
      </w:docPartPr>
      <w:docPartBody>
        <w:p>
          <w:r>
            <w:rPr>
              <w:rStyle w:val="4"/>
              <w:rFonts w:hint="eastAsia" w:ascii="宋体" w:hAnsi="宋体" w:eastAsia="宋体" w:cs="宋体"/>
            </w:rPr>
            <w:t>单击此处输入文字</w:t>
          </w:r>
        </w:p>
      </w:docPartBody>
    </w:docPart>
    <w:docPart>
      <w:docPartPr>
        <w:name w:val="11DB78C8C5ED4DC9B4CA2D0CA96E333A"/>
        <w:style w:val=""/>
        <w:category>
          <w:name w:val="常规"/>
          <w:gallery w:val="placeholder"/>
        </w:category>
        <w:types>
          <w:type w:val="bbPlcHdr"/>
        </w:types>
        <w:behaviors>
          <w:behavior w:val="content"/>
        </w:behaviors>
        <w:description w:val=""/>
        <w:guid w:val="{2D10B641-E9F0-4B6E-B9C5-B6F5A0928A10}"/>
      </w:docPartPr>
      <w:docPartBody>
        <w:p>
          <w:r>
            <w:rPr>
              <w:rStyle w:val="4"/>
              <w:rFonts w:hint="eastAsia" w:ascii="宋体" w:hAnsi="宋体" w:eastAsia="宋体" w:cs="宋体"/>
            </w:rPr>
            <w:t>单击此处输入文字</w:t>
          </w:r>
        </w:p>
      </w:docPartBody>
    </w:docPart>
    <w:docPart>
      <w:docPartPr>
        <w:name w:val="462A1735077F4E789807C18A1583395C"/>
        <w:style w:val=""/>
        <w:category>
          <w:name w:val="常规"/>
          <w:gallery w:val="placeholder"/>
        </w:category>
        <w:types>
          <w:type w:val="bbPlcHdr"/>
        </w:types>
        <w:behaviors>
          <w:behavior w:val="content"/>
        </w:behaviors>
        <w:description w:val=""/>
        <w:guid w:val="{7FA6CBC4-F709-4187-B427-868F3EF58D20}"/>
      </w:docPartPr>
      <w:docPartBody>
        <w:p>
          <w:r>
            <w:rPr>
              <w:rStyle w:val="4"/>
              <w:rFonts w:hint="eastAsia" w:ascii="宋体" w:hAnsi="宋体" w:eastAsia="宋体" w:cs="宋体"/>
            </w:rPr>
            <w:t>单击此处输入文字</w:t>
          </w:r>
        </w:p>
      </w:docPartBody>
    </w:docPart>
    <w:docPart>
      <w:docPartPr>
        <w:name w:val="FA9520443A274A77BD6BBD08B9E940DF"/>
        <w:style w:val=""/>
        <w:category>
          <w:name w:val="常规"/>
          <w:gallery w:val="placeholder"/>
        </w:category>
        <w:types>
          <w:type w:val="bbPlcHdr"/>
        </w:types>
        <w:behaviors>
          <w:behavior w:val="content"/>
        </w:behaviors>
        <w:description w:val=""/>
        <w:guid w:val="{F15BA19D-CE2D-43A6-B326-4B403E15758E}"/>
      </w:docPartPr>
      <w:docPartBody>
        <w:p>
          <w:r>
            <w:rPr>
              <w:rStyle w:val="4"/>
              <w:rFonts w:hint="eastAsia" w:ascii="宋体" w:hAnsi="宋体" w:eastAsia="宋体" w:cs="宋体"/>
            </w:rPr>
            <w:t>单击此处输入文字</w:t>
          </w:r>
        </w:p>
      </w:docPartBody>
    </w:docPart>
    <w:docPart>
      <w:docPartPr>
        <w:name w:val="4A63D74FB514486DBC364B1DE15E568C"/>
        <w:style w:val=""/>
        <w:category>
          <w:name w:val="常规"/>
          <w:gallery w:val="placeholder"/>
        </w:category>
        <w:types>
          <w:type w:val="bbPlcHdr"/>
        </w:types>
        <w:behaviors>
          <w:behavior w:val="content"/>
        </w:behaviors>
        <w:description w:val=""/>
        <w:guid w:val="{65AF5A00-684B-4558-A9DA-091FC3D639CC}"/>
      </w:docPartPr>
      <w:docPartBody>
        <w:p>
          <w:r>
            <w:rPr>
              <w:rStyle w:val="4"/>
              <w:rFonts w:hint="eastAsia" w:ascii="宋体" w:hAnsi="宋体" w:eastAsia="宋体" w:cs="宋体"/>
            </w:rPr>
            <w:t>单击此处输入文字</w:t>
          </w:r>
        </w:p>
      </w:docPartBody>
    </w:docPart>
    <w:docPart>
      <w:docPartPr>
        <w:name w:val="A81024336DB8450B9C9206EA03C3E485"/>
        <w:style w:val=""/>
        <w:category>
          <w:name w:val="常规"/>
          <w:gallery w:val="placeholder"/>
        </w:category>
        <w:types>
          <w:type w:val="bbPlcHdr"/>
        </w:types>
        <w:behaviors>
          <w:behavior w:val="content"/>
        </w:behaviors>
        <w:description w:val=""/>
        <w:guid w:val="{8982ECD6-9376-42C0-A98B-13300E167D0F}"/>
      </w:docPartPr>
      <w:docPartBody>
        <w:p>
          <w:r>
            <w:rPr>
              <w:rStyle w:val="4"/>
              <w:rFonts w:hint="eastAsia" w:ascii="宋体" w:hAnsi="宋体" w:eastAsia="宋体" w:cs="宋体"/>
            </w:rPr>
            <w:t>单击此处输入文字</w:t>
          </w:r>
        </w:p>
      </w:docPartBody>
    </w:docPart>
    <w:docPart>
      <w:docPartPr>
        <w:name w:val="E174A7D1E2144CA0AFE9D196DACC7267"/>
        <w:style w:val=""/>
        <w:category>
          <w:name w:val="常规"/>
          <w:gallery w:val="placeholder"/>
        </w:category>
        <w:types>
          <w:type w:val="bbPlcHdr"/>
        </w:types>
        <w:behaviors>
          <w:behavior w:val="content"/>
        </w:behaviors>
        <w:description w:val=""/>
        <w:guid w:val="{ECDC504E-576B-41FA-85B5-1DAB7E86119B}"/>
      </w:docPartPr>
      <w:docPartBody>
        <w:p>
          <w:r>
            <w:rPr>
              <w:rStyle w:val="4"/>
              <w:rFonts w:hint="eastAsia" w:ascii="宋体" w:hAnsi="宋体" w:eastAsia="宋体" w:cs="宋体"/>
            </w:rPr>
            <w:t>单击此处输入文字</w:t>
          </w:r>
        </w:p>
      </w:docPartBody>
    </w:docPart>
    <w:docPart>
      <w:docPartPr>
        <w:name w:val="8A1B0C0300E94004AF24946CDEED3BB4"/>
        <w:style w:val=""/>
        <w:category>
          <w:name w:val="常规"/>
          <w:gallery w:val="placeholder"/>
        </w:category>
        <w:types>
          <w:type w:val="bbPlcHdr"/>
        </w:types>
        <w:behaviors>
          <w:behavior w:val="content"/>
        </w:behaviors>
        <w:description w:val=""/>
        <w:guid w:val="{6BEA1BB7-7B96-49DC-A907-0C6C2A9A8E6E}"/>
      </w:docPartPr>
      <w:docPartBody>
        <w:p>
          <w:r>
            <w:rPr>
              <w:rStyle w:val="4"/>
              <w:rFonts w:hint="eastAsia" w:ascii="宋体" w:hAnsi="宋体" w:eastAsia="宋体" w:cs="宋体"/>
            </w:rPr>
            <w:t>单击此处输入文字</w:t>
          </w:r>
        </w:p>
      </w:docPartBody>
    </w:docPart>
    <w:docPart>
      <w:docPartPr>
        <w:name w:val="190CB7CCE2694781B73877125D557321"/>
        <w:style w:val=""/>
        <w:category>
          <w:name w:val="常规"/>
          <w:gallery w:val="placeholder"/>
        </w:category>
        <w:types>
          <w:type w:val="bbPlcHdr"/>
        </w:types>
        <w:behaviors>
          <w:behavior w:val="content"/>
        </w:behaviors>
        <w:description w:val=""/>
        <w:guid w:val="{173BB7DE-CA04-475A-9584-7B24EDF25825}"/>
      </w:docPartPr>
      <w:docPartBody>
        <w:p>
          <w:r>
            <w:rPr>
              <w:rStyle w:val="4"/>
              <w:rFonts w:hint="eastAsia" w:ascii="宋体" w:hAnsi="宋体" w:eastAsia="宋体" w:cs="宋体"/>
            </w:rPr>
            <w:t>单击此处输入文字</w:t>
          </w:r>
        </w:p>
      </w:docPartBody>
    </w:docPart>
    <w:docPart>
      <w:docPartPr>
        <w:name w:val="C0C533E53B2E4C1781361FCB243D718A"/>
        <w:style w:val=""/>
        <w:category>
          <w:name w:val="常规"/>
          <w:gallery w:val="placeholder"/>
        </w:category>
        <w:types>
          <w:type w:val="bbPlcHdr"/>
        </w:types>
        <w:behaviors>
          <w:behavior w:val="content"/>
        </w:behaviors>
        <w:description w:val=""/>
        <w:guid w:val="{7858D849-97B7-42A8-A7C7-1A83805DB1B2}"/>
      </w:docPartPr>
      <w:docPartBody>
        <w:p>
          <w:r>
            <w:rPr>
              <w:rStyle w:val="4"/>
              <w:rFonts w:hint="eastAsia" w:ascii="宋体" w:hAnsi="宋体" w:eastAsia="宋体" w:cs="宋体"/>
            </w:rPr>
            <w:t>单击此处输入文字</w:t>
          </w:r>
        </w:p>
      </w:docPartBody>
    </w:docPart>
    <w:docPart>
      <w:docPartPr>
        <w:name w:val="202F9CB4196B48F28C7D9CAB93887817"/>
        <w:style w:val=""/>
        <w:category>
          <w:name w:val="常规"/>
          <w:gallery w:val="placeholder"/>
        </w:category>
        <w:types>
          <w:type w:val="bbPlcHdr"/>
        </w:types>
        <w:behaviors>
          <w:behavior w:val="content"/>
        </w:behaviors>
        <w:description w:val=""/>
        <w:guid w:val="{531DD414-C9BD-4592-8448-F9B2182F1271}"/>
      </w:docPartPr>
      <w:docPartBody>
        <w:p>
          <w:r>
            <w:rPr>
              <w:rStyle w:val="4"/>
              <w:rFonts w:hint="eastAsia" w:ascii="宋体" w:hAnsi="宋体" w:eastAsia="宋体" w:cs="宋体"/>
            </w:rPr>
            <w:t>单击此处输入文字</w:t>
          </w:r>
        </w:p>
      </w:docPartBody>
    </w:docPart>
    <w:docPart>
      <w:docPartPr>
        <w:name w:val="30BD2E7799B84FA5AB7337969A2DB33C"/>
        <w:style w:val=""/>
        <w:category>
          <w:name w:val="常规"/>
          <w:gallery w:val="placeholder"/>
        </w:category>
        <w:types>
          <w:type w:val="bbPlcHdr"/>
        </w:types>
        <w:behaviors>
          <w:behavior w:val="content"/>
        </w:behaviors>
        <w:description w:val=""/>
        <w:guid w:val="{FE3287E3-047A-4380-8ADB-00213B948FC6}"/>
      </w:docPartPr>
      <w:docPartBody>
        <w:p>
          <w:r>
            <w:rPr>
              <w:rStyle w:val="4"/>
              <w:rFonts w:hint="eastAsia" w:ascii="宋体" w:hAnsi="宋体" w:eastAsia="宋体" w:cs="宋体"/>
            </w:rPr>
            <w:t>单击此处输入文字</w:t>
          </w:r>
        </w:p>
      </w:docPartBody>
    </w:docPart>
    <w:docPart>
      <w:docPartPr>
        <w:name w:val="9471D97E641B481F98C524D65922195C"/>
        <w:style w:val=""/>
        <w:category>
          <w:name w:val="常规"/>
          <w:gallery w:val="placeholder"/>
        </w:category>
        <w:types>
          <w:type w:val="bbPlcHdr"/>
        </w:types>
        <w:behaviors>
          <w:behavior w:val="content"/>
        </w:behaviors>
        <w:description w:val=""/>
        <w:guid w:val="{9E6083A8-7DBC-4724-BEAE-A66600186901}"/>
      </w:docPartPr>
      <w:docPartBody>
        <w:p>
          <w:r>
            <w:rPr>
              <w:rStyle w:val="4"/>
              <w:rFonts w:hint="eastAsia" w:ascii="宋体" w:hAnsi="宋体" w:eastAsia="宋体" w:cs="宋体"/>
            </w:rPr>
            <w:t>单击此处输入文字</w:t>
          </w:r>
        </w:p>
      </w:docPartBody>
    </w:docPart>
    <w:docPart>
      <w:docPartPr>
        <w:name w:val="231CC41154484F159BC7565EB89AE207"/>
        <w:style w:val=""/>
        <w:category>
          <w:name w:val="常规"/>
          <w:gallery w:val="placeholder"/>
        </w:category>
        <w:types>
          <w:type w:val="bbPlcHdr"/>
        </w:types>
        <w:behaviors>
          <w:behavior w:val="content"/>
        </w:behaviors>
        <w:description w:val=""/>
        <w:guid w:val="{7F77F339-F76F-4857-BE69-25A2294CE21F}"/>
      </w:docPartPr>
      <w:docPartBody>
        <w:p>
          <w:r>
            <w:rPr>
              <w:rStyle w:val="4"/>
              <w:rFonts w:hint="eastAsia" w:ascii="宋体" w:hAnsi="宋体" w:eastAsia="宋体" w:cs="宋体"/>
            </w:rPr>
            <w:t>单击此处输入文字</w:t>
          </w:r>
        </w:p>
      </w:docPartBody>
    </w:docPart>
    <w:docPart>
      <w:docPartPr>
        <w:name w:val="0F5AAF95A6E74EECAD2FCB2E519F8645"/>
        <w:style w:val=""/>
        <w:category>
          <w:name w:val="常规"/>
          <w:gallery w:val="placeholder"/>
        </w:category>
        <w:types>
          <w:type w:val="bbPlcHdr"/>
        </w:types>
        <w:behaviors>
          <w:behavior w:val="content"/>
        </w:behaviors>
        <w:description w:val=""/>
        <w:guid w:val="{FD0B1C05-A8AD-44E6-8515-5CF9479A548B}"/>
      </w:docPartPr>
      <w:docPartBody>
        <w:p>
          <w:r>
            <w:rPr>
              <w:rStyle w:val="4"/>
              <w:rFonts w:hint="eastAsia" w:ascii="宋体" w:hAnsi="宋体" w:eastAsia="宋体" w:cs="宋体"/>
            </w:rPr>
            <w:t>单击此处输入文字</w:t>
          </w:r>
        </w:p>
      </w:docPartBody>
    </w:docPart>
    <w:docPart>
      <w:docPartPr>
        <w:name w:val="E07B54F5747F4D7DB6BF0C0CE037614F"/>
        <w:style w:val=""/>
        <w:category>
          <w:name w:val="常规"/>
          <w:gallery w:val="placeholder"/>
        </w:category>
        <w:types>
          <w:type w:val="bbPlcHdr"/>
        </w:types>
        <w:behaviors>
          <w:behavior w:val="content"/>
        </w:behaviors>
        <w:description w:val=""/>
        <w:guid w:val="{12F9B253-721C-4083-8A15-E030824F62F1}"/>
      </w:docPartPr>
      <w:docPartBody>
        <w:p>
          <w:r>
            <w:rPr>
              <w:rStyle w:val="4"/>
              <w:rFonts w:hint="eastAsia" w:ascii="宋体" w:hAnsi="宋体" w:eastAsia="宋体" w:cs="宋体"/>
            </w:rPr>
            <w:t>单击此处输入文字</w:t>
          </w:r>
        </w:p>
      </w:docPartBody>
    </w:docPart>
    <w:docPart>
      <w:docPartPr>
        <w:name w:val="30CC5C9712BA4F2FBE3B66B866E49971"/>
        <w:style w:val=""/>
        <w:category>
          <w:name w:val="常规"/>
          <w:gallery w:val="placeholder"/>
        </w:category>
        <w:types>
          <w:type w:val="bbPlcHdr"/>
        </w:types>
        <w:behaviors>
          <w:behavior w:val="content"/>
        </w:behaviors>
        <w:description w:val=""/>
        <w:guid w:val="{9BDBC9A8-64ED-4C0C-97EF-832BFB652B61}"/>
      </w:docPartPr>
      <w:docPartBody>
        <w:p>
          <w:r>
            <w:rPr>
              <w:rStyle w:val="4"/>
              <w:rFonts w:hint="eastAsia" w:ascii="宋体" w:hAnsi="宋体" w:eastAsia="宋体" w:cs="宋体"/>
            </w:rPr>
            <w:t>单击此处输入文字</w:t>
          </w:r>
        </w:p>
      </w:docPartBody>
    </w:docPart>
    <w:docPart>
      <w:docPartPr>
        <w:name w:val="1C596BAC30834C689BFE3F1673A24249"/>
        <w:style w:val=""/>
        <w:category>
          <w:name w:val="常规"/>
          <w:gallery w:val="placeholder"/>
        </w:category>
        <w:types>
          <w:type w:val="bbPlcHdr"/>
        </w:types>
        <w:behaviors>
          <w:behavior w:val="content"/>
        </w:behaviors>
        <w:description w:val=""/>
        <w:guid w:val="{72BE5A71-5777-4B50-81A4-FA3471C693A7}"/>
      </w:docPartPr>
      <w:docPartBody>
        <w:p>
          <w:r>
            <w:rPr>
              <w:rStyle w:val="4"/>
              <w:rFonts w:hint="eastAsia" w:ascii="宋体" w:hAnsi="宋体" w:eastAsia="宋体" w:cs="宋体"/>
            </w:rPr>
            <w:t>单击此处输入文字</w:t>
          </w:r>
        </w:p>
      </w:docPartBody>
    </w:docPart>
    <w:docPart>
      <w:docPartPr>
        <w:name w:val="7B421BD994C042C5AF498B10EEE96C95"/>
        <w:style w:val=""/>
        <w:category>
          <w:name w:val="常规"/>
          <w:gallery w:val="placeholder"/>
        </w:category>
        <w:types>
          <w:type w:val="bbPlcHdr"/>
        </w:types>
        <w:behaviors>
          <w:behavior w:val="content"/>
        </w:behaviors>
        <w:description w:val=""/>
        <w:guid w:val="{8539866A-ACD6-466B-BB39-71C1D0265E78}"/>
      </w:docPartPr>
      <w:docPartBody>
        <w:p>
          <w:r>
            <w:rPr>
              <w:rStyle w:val="4"/>
              <w:rFonts w:hint="eastAsia" w:ascii="宋体" w:hAnsi="宋体" w:eastAsia="宋体" w:cs="宋体"/>
            </w:rPr>
            <w:t>单击此处输入文字</w:t>
          </w:r>
        </w:p>
      </w:docPartBody>
    </w:docPart>
    <w:docPart>
      <w:docPartPr>
        <w:name w:val="37905E64FED44D548487A8DA9205D3D2"/>
        <w:style w:val=""/>
        <w:category>
          <w:name w:val="常规"/>
          <w:gallery w:val="placeholder"/>
        </w:category>
        <w:types>
          <w:type w:val="bbPlcHdr"/>
        </w:types>
        <w:behaviors>
          <w:behavior w:val="content"/>
        </w:behaviors>
        <w:description w:val=""/>
        <w:guid w:val="{F7FDEB1E-C405-44E4-B3F7-91AB7E74A416}"/>
      </w:docPartPr>
      <w:docPartBody>
        <w:p>
          <w:r>
            <w:rPr>
              <w:rStyle w:val="4"/>
              <w:rFonts w:hint="eastAsia" w:ascii="宋体" w:hAnsi="宋体" w:eastAsia="宋体" w:cs="宋体"/>
            </w:rPr>
            <w:t>单击此处输入文字</w:t>
          </w:r>
        </w:p>
      </w:docPartBody>
    </w:docPart>
    <w:docPart>
      <w:docPartPr>
        <w:name w:val="1B003797C7854BBC86E3FB7E2726582C"/>
        <w:style w:val=""/>
        <w:category>
          <w:name w:val="常规"/>
          <w:gallery w:val="placeholder"/>
        </w:category>
        <w:types>
          <w:type w:val="bbPlcHdr"/>
        </w:types>
        <w:behaviors>
          <w:behavior w:val="content"/>
        </w:behaviors>
        <w:description w:val=""/>
        <w:guid w:val="{801956FA-D5EB-465C-AC44-989D0EBA0BEE}"/>
      </w:docPartPr>
      <w:docPartBody>
        <w:p>
          <w:r>
            <w:rPr>
              <w:rStyle w:val="4"/>
              <w:rFonts w:hint="eastAsia" w:ascii="宋体" w:hAnsi="宋体" w:eastAsia="宋体" w:cs="宋体"/>
            </w:rPr>
            <w:t>单击此处输入文字</w:t>
          </w:r>
        </w:p>
      </w:docPartBody>
    </w:docPart>
    <w:docPart>
      <w:docPartPr>
        <w:name w:val="739C96B35B6D4D439F01324A55F507A4"/>
        <w:style w:val=""/>
        <w:category>
          <w:name w:val="常规"/>
          <w:gallery w:val="placeholder"/>
        </w:category>
        <w:types>
          <w:type w:val="bbPlcHdr"/>
        </w:types>
        <w:behaviors>
          <w:behavior w:val="content"/>
        </w:behaviors>
        <w:description w:val=""/>
        <w:guid w:val="{E3D4B3F3-208B-44C7-963C-0F74AC82B58C}"/>
      </w:docPartPr>
      <w:docPartBody>
        <w:p>
          <w:r>
            <w:rPr>
              <w:rStyle w:val="4"/>
              <w:rFonts w:hint="eastAsia" w:ascii="宋体" w:hAnsi="宋体" w:eastAsia="宋体" w:cs="宋体"/>
            </w:rPr>
            <w:t>单击此处输入文字</w:t>
          </w:r>
        </w:p>
      </w:docPartBody>
    </w:docPart>
    <w:docPart>
      <w:docPartPr>
        <w:name w:val="83E7990A24234D91B2916625D54D7905"/>
        <w:style w:val=""/>
        <w:category>
          <w:name w:val="常规"/>
          <w:gallery w:val="placeholder"/>
        </w:category>
        <w:types>
          <w:type w:val="bbPlcHdr"/>
        </w:types>
        <w:behaviors>
          <w:behavior w:val="content"/>
        </w:behaviors>
        <w:description w:val=""/>
        <w:guid w:val="{FECEDB60-7314-42C7-AB32-EEDF13512F5C}"/>
      </w:docPartPr>
      <w:docPartBody>
        <w:p>
          <w:r>
            <w:rPr>
              <w:rStyle w:val="4"/>
              <w:rFonts w:hint="eastAsia" w:ascii="宋体" w:hAnsi="宋体" w:eastAsia="宋体" w:cs="宋体"/>
            </w:rPr>
            <w:t>单击此处输入文字</w:t>
          </w:r>
        </w:p>
      </w:docPartBody>
    </w:docPart>
    <w:docPart>
      <w:docPartPr>
        <w:name w:val="13F2C20140224BF0AB376D2BF4B6C856"/>
        <w:style w:val=""/>
        <w:category>
          <w:name w:val="常规"/>
          <w:gallery w:val="placeholder"/>
        </w:category>
        <w:types>
          <w:type w:val="bbPlcHdr"/>
        </w:types>
        <w:behaviors>
          <w:behavior w:val="content"/>
        </w:behaviors>
        <w:description w:val=""/>
        <w:guid w:val="{652E6CCD-38EA-4302-9252-7A479E8BC42A}"/>
      </w:docPartPr>
      <w:docPartBody>
        <w:p>
          <w:r>
            <w:rPr>
              <w:rStyle w:val="4"/>
              <w:rFonts w:hint="eastAsia" w:ascii="宋体" w:hAnsi="宋体" w:eastAsia="宋体" w:cs="宋体"/>
            </w:rPr>
            <w:t>单击此处输入文字</w:t>
          </w:r>
        </w:p>
      </w:docPartBody>
    </w:docPart>
    <w:docPart>
      <w:docPartPr>
        <w:name w:val="35AEA113A13D4D7986981AD88096CAF5"/>
        <w:style w:val=""/>
        <w:category>
          <w:name w:val="常规"/>
          <w:gallery w:val="placeholder"/>
        </w:category>
        <w:types>
          <w:type w:val="bbPlcHdr"/>
        </w:types>
        <w:behaviors>
          <w:behavior w:val="content"/>
        </w:behaviors>
        <w:description w:val=""/>
        <w:guid w:val="{B953B42F-4D22-433F-A7A3-00EDFDE087D9}"/>
      </w:docPartPr>
      <w:docPartBody>
        <w:p>
          <w:r>
            <w:rPr>
              <w:rStyle w:val="4"/>
              <w:rFonts w:hint="eastAsia" w:ascii="宋体" w:hAnsi="宋体" w:eastAsia="宋体" w:cs="宋体"/>
            </w:rPr>
            <w:t>单击此处输入文字</w:t>
          </w:r>
        </w:p>
      </w:docPartBody>
    </w:docPart>
    <w:docPart>
      <w:docPartPr>
        <w:name w:val="9671BF34FB03419F82B626C08B462136"/>
        <w:style w:val=""/>
        <w:category>
          <w:name w:val="常规"/>
          <w:gallery w:val="placeholder"/>
        </w:category>
        <w:types>
          <w:type w:val="bbPlcHdr"/>
        </w:types>
        <w:behaviors>
          <w:behavior w:val="content"/>
        </w:behaviors>
        <w:description w:val=""/>
        <w:guid w:val="{B9BBC011-2AE0-4192-B065-9435C14D779F}"/>
      </w:docPartPr>
      <w:docPartBody>
        <w:p>
          <w:r>
            <w:rPr>
              <w:rStyle w:val="4"/>
              <w:rFonts w:hint="eastAsia" w:ascii="宋体" w:hAnsi="宋体" w:eastAsia="宋体" w:cs="宋体"/>
            </w:rPr>
            <w:t>单击此处输入文字</w:t>
          </w:r>
        </w:p>
      </w:docPartBody>
    </w:docPart>
    <w:docPart>
      <w:docPartPr>
        <w:name w:val="BDD407DF482F4F48B707E4BF180DA2FB"/>
        <w:style w:val=""/>
        <w:category>
          <w:name w:val="常规"/>
          <w:gallery w:val="placeholder"/>
        </w:category>
        <w:types>
          <w:type w:val="bbPlcHdr"/>
        </w:types>
        <w:behaviors>
          <w:behavior w:val="content"/>
        </w:behaviors>
        <w:description w:val=""/>
        <w:guid w:val="{98F6B4A3-F077-4BBB-9758-1789B5CD79B9}"/>
      </w:docPartPr>
      <w:docPartBody>
        <w:p>
          <w:r>
            <w:rPr>
              <w:rStyle w:val="4"/>
              <w:rFonts w:hint="eastAsia" w:ascii="宋体" w:hAnsi="宋体" w:eastAsia="宋体" w:cs="宋体"/>
            </w:rPr>
            <w:t>单击此处输入文字</w:t>
          </w:r>
        </w:p>
      </w:docPartBody>
    </w:docPart>
    <w:docPart>
      <w:docPartPr>
        <w:name w:val="439521D760914D66AA427E083218F311"/>
        <w:style w:val=""/>
        <w:category>
          <w:name w:val="常规"/>
          <w:gallery w:val="placeholder"/>
        </w:category>
        <w:types>
          <w:type w:val="bbPlcHdr"/>
        </w:types>
        <w:behaviors>
          <w:behavior w:val="content"/>
        </w:behaviors>
        <w:description w:val=""/>
        <w:guid w:val="{DAD50698-B5D5-44E1-ADA8-FB25776FC684}"/>
      </w:docPartPr>
      <w:docPartBody>
        <w:p>
          <w:r>
            <w:rPr>
              <w:rStyle w:val="4"/>
              <w:rFonts w:hint="eastAsia" w:ascii="宋体" w:hAnsi="宋体" w:eastAsia="宋体" w:cs="宋体"/>
            </w:rPr>
            <w:t>单击此处输入文字</w:t>
          </w:r>
        </w:p>
      </w:docPartBody>
    </w:docPart>
    <w:docPart>
      <w:docPartPr>
        <w:name w:val="FE0696F3B0E142EE9620E29C6904924B"/>
        <w:style w:val=""/>
        <w:category>
          <w:name w:val="常规"/>
          <w:gallery w:val="placeholder"/>
        </w:category>
        <w:types>
          <w:type w:val="bbPlcHdr"/>
        </w:types>
        <w:behaviors>
          <w:behavior w:val="content"/>
        </w:behaviors>
        <w:description w:val=""/>
        <w:guid w:val="{B76F65DE-FBBE-4F3B-8B53-3A3498471BC0}"/>
      </w:docPartPr>
      <w:docPartBody>
        <w:p>
          <w:r>
            <w:rPr>
              <w:rStyle w:val="4"/>
              <w:rFonts w:hint="eastAsia" w:ascii="宋体" w:hAnsi="宋体" w:eastAsia="宋体" w:cs="宋体"/>
            </w:rPr>
            <w:t>单击此处输入文字</w:t>
          </w:r>
        </w:p>
      </w:docPartBody>
    </w:docPart>
    <w:docPart>
      <w:docPartPr>
        <w:name w:val="1EEFC0577EBE4D0EAEF153B24262F97C"/>
        <w:style w:val=""/>
        <w:category>
          <w:name w:val="常规"/>
          <w:gallery w:val="placeholder"/>
        </w:category>
        <w:types>
          <w:type w:val="bbPlcHdr"/>
        </w:types>
        <w:behaviors>
          <w:behavior w:val="content"/>
        </w:behaviors>
        <w:description w:val=""/>
        <w:guid w:val="{3962CC1E-B68E-4CCB-B6D8-CAFED81575E2}"/>
      </w:docPartPr>
      <w:docPartBody>
        <w:p>
          <w:r>
            <w:rPr>
              <w:rStyle w:val="4"/>
              <w:rFonts w:hint="eastAsia" w:ascii="宋体" w:hAnsi="宋体" w:eastAsia="宋体" w:cs="宋体"/>
            </w:rPr>
            <w:t>单击此处输入文字</w:t>
          </w:r>
        </w:p>
      </w:docPartBody>
    </w:docPart>
    <w:docPart>
      <w:docPartPr>
        <w:name w:val="9A9CD3CB74BF4A4AB21329CFAC5ED9E3"/>
        <w:style w:val=""/>
        <w:category>
          <w:name w:val="常规"/>
          <w:gallery w:val="placeholder"/>
        </w:category>
        <w:types>
          <w:type w:val="bbPlcHdr"/>
        </w:types>
        <w:behaviors>
          <w:behavior w:val="content"/>
        </w:behaviors>
        <w:description w:val=""/>
        <w:guid w:val="{CD8FCE0E-AE58-4F24-8983-ACC8751F94FD}"/>
      </w:docPartPr>
      <w:docPartBody>
        <w:p>
          <w:r>
            <w:rPr>
              <w:rStyle w:val="4"/>
              <w:rFonts w:hint="eastAsia" w:ascii="宋体" w:hAnsi="宋体" w:eastAsia="宋体" w:cs="宋体"/>
            </w:rPr>
            <w:t>单击此处输入文字</w:t>
          </w:r>
        </w:p>
      </w:docPartBody>
    </w:docPart>
    <w:docPart>
      <w:docPartPr>
        <w:name w:val="F5725ED90F33435DB651A9527EB1EB9B"/>
        <w:style w:val=""/>
        <w:category>
          <w:name w:val="常规"/>
          <w:gallery w:val="placeholder"/>
        </w:category>
        <w:types>
          <w:type w:val="bbPlcHdr"/>
        </w:types>
        <w:behaviors>
          <w:behavior w:val="content"/>
        </w:behaviors>
        <w:description w:val=""/>
        <w:guid w:val="{746EABBA-DCCA-4A8D-9F10-E9C1D4CBE552}"/>
      </w:docPartPr>
      <w:docPartBody>
        <w:p>
          <w:r>
            <w:rPr>
              <w:rStyle w:val="4"/>
              <w:rFonts w:hint="eastAsia" w:ascii="宋体" w:hAnsi="宋体" w:eastAsia="宋体" w:cs="宋体"/>
            </w:rPr>
            <w:t>单击此处输入文字</w:t>
          </w:r>
        </w:p>
      </w:docPartBody>
    </w:docPart>
    <w:docPart>
      <w:docPartPr>
        <w:name w:val="C1F9F1DDEC98418A99F37E187E228DC9"/>
        <w:style w:val=""/>
        <w:category>
          <w:name w:val="常规"/>
          <w:gallery w:val="placeholder"/>
        </w:category>
        <w:types>
          <w:type w:val="bbPlcHdr"/>
        </w:types>
        <w:behaviors>
          <w:behavior w:val="content"/>
        </w:behaviors>
        <w:description w:val=""/>
        <w:guid w:val="{E41B9580-D6DB-4C4F-8EE4-A123026BC1B6}"/>
      </w:docPartPr>
      <w:docPartBody>
        <w:p>
          <w:r>
            <w:rPr>
              <w:rStyle w:val="4"/>
              <w:rFonts w:hint="eastAsia" w:ascii="宋体" w:hAnsi="宋体" w:eastAsia="宋体" w:cs="宋体"/>
            </w:rPr>
            <w:t>单击此处输入文字</w:t>
          </w:r>
        </w:p>
      </w:docPartBody>
    </w:docPart>
    <w:docPart>
      <w:docPartPr>
        <w:name w:val="F38D543612314342879B91B523DB0FD5"/>
        <w:style w:val=""/>
        <w:category>
          <w:name w:val="常规"/>
          <w:gallery w:val="placeholder"/>
        </w:category>
        <w:types>
          <w:type w:val="bbPlcHdr"/>
        </w:types>
        <w:behaviors>
          <w:behavior w:val="content"/>
        </w:behaviors>
        <w:description w:val=""/>
        <w:guid w:val="{B30C9BD7-60D9-46FA-A520-24D3312A8CA5}"/>
      </w:docPartPr>
      <w:docPartBody>
        <w:p>
          <w:r>
            <w:rPr>
              <w:rStyle w:val="4"/>
              <w:rFonts w:hint="eastAsia" w:ascii="宋体" w:hAnsi="宋体" w:eastAsia="宋体" w:cs="宋体"/>
            </w:rPr>
            <w:t>单击此处输入文字</w:t>
          </w:r>
        </w:p>
      </w:docPartBody>
    </w:docPart>
    <w:docPart>
      <w:docPartPr>
        <w:name w:val="A48CB9A7EAC14401915337D9A0C004C6"/>
        <w:style w:val=""/>
        <w:category>
          <w:name w:val="常规"/>
          <w:gallery w:val="placeholder"/>
        </w:category>
        <w:types>
          <w:type w:val="bbPlcHdr"/>
        </w:types>
        <w:behaviors>
          <w:behavior w:val="content"/>
        </w:behaviors>
        <w:description w:val=""/>
        <w:guid w:val="{FF83C2B6-71DB-48CA-B31F-4DED488EF773}"/>
      </w:docPartPr>
      <w:docPartBody>
        <w:p>
          <w:r>
            <w:rPr>
              <w:rStyle w:val="4"/>
              <w:rFonts w:hint="eastAsia" w:ascii="宋体" w:hAnsi="宋体" w:eastAsia="宋体" w:cs="宋体"/>
            </w:rPr>
            <w:t>单击此处输入文字</w:t>
          </w:r>
        </w:p>
      </w:docPartBody>
    </w:docPart>
    <w:docPart>
      <w:docPartPr>
        <w:name w:val="14691CEC4BBA40688098AF561C6C7E55"/>
        <w:style w:val=""/>
        <w:category>
          <w:name w:val="常规"/>
          <w:gallery w:val="placeholder"/>
        </w:category>
        <w:types>
          <w:type w:val="bbPlcHdr"/>
        </w:types>
        <w:behaviors>
          <w:behavior w:val="content"/>
        </w:behaviors>
        <w:description w:val=""/>
        <w:guid w:val="{47DA857F-1312-45EA-8410-9E20A1EAA525}"/>
      </w:docPartPr>
      <w:docPartBody>
        <w:p>
          <w:r>
            <w:rPr>
              <w:rStyle w:val="4"/>
              <w:rFonts w:hint="eastAsia" w:ascii="宋体" w:hAnsi="宋体" w:eastAsia="宋体" w:cs="宋体"/>
            </w:rPr>
            <w:t>单击此处输入文字</w:t>
          </w:r>
        </w:p>
      </w:docPartBody>
    </w:docPart>
    <w:docPart>
      <w:docPartPr>
        <w:name w:val="E7766783C22E4FB9BC87FBB2143FEB95"/>
        <w:style w:val=""/>
        <w:category>
          <w:name w:val="常规"/>
          <w:gallery w:val="placeholder"/>
        </w:category>
        <w:types>
          <w:type w:val="bbPlcHdr"/>
        </w:types>
        <w:behaviors>
          <w:behavior w:val="content"/>
        </w:behaviors>
        <w:description w:val=""/>
        <w:guid w:val="{FC76AC0C-CDE0-4541-BD4A-97EEA2495B72}"/>
      </w:docPartPr>
      <w:docPartBody>
        <w:p>
          <w:r>
            <w:rPr>
              <w:rStyle w:val="4"/>
              <w:rFonts w:hint="eastAsia" w:ascii="宋体" w:hAnsi="宋体" w:eastAsia="宋体" w:cs="宋体"/>
            </w:rPr>
            <w:t>单击此处输入文字</w:t>
          </w:r>
        </w:p>
      </w:docPartBody>
    </w:docPart>
    <w:docPart>
      <w:docPartPr>
        <w:name w:val="3DDFD0E941304244B9DE5EA59EE9C4EB"/>
        <w:style w:val=""/>
        <w:category>
          <w:name w:val="常规"/>
          <w:gallery w:val="placeholder"/>
        </w:category>
        <w:types>
          <w:type w:val="bbPlcHdr"/>
        </w:types>
        <w:behaviors>
          <w:behavior w:val="content"/>
        </w:behaviors>
        <w:description w:val=""/>
        <w:guid w:val="{A2B186E7-A06C-4346-AA61-CFFD8912C56D}"/>
      </w:docPartPr>
      <w:docPartBody>
        <w:p>
          <w:r>
            <w:rPr>
              <w:rStyle w:val="4"/>
              <w:rFonts w:hint="eastAsia" w:ascii="宋体" w:hAnsi="宋体" w:eastAsia="宋体" w:cs="宋体"/>
            </w:rPr>
            <w:t>单击此处输入文字</w:t>
          </w:r>
        </w:p>
      </w:docPartBody>
    </w:docPart>
    <w:docPart>
      <w:docPartPr>
        <w:name w:val="4C38EC54AFA240819BDD119D6797E9A8"/>
        <w:style w:val=""/>
        <w:category>
          <w:name w:val="常规"/>
          <w:gallery w:val="placeholder"/>
        </w:category>
        <w:types>
          <w:type w:val="bbPlcHdr"/>
        </w:types>
        <w:behaviors>
          <w:behavior w:val="content"/>
        </w:behaviors>
        <w:description w:val=""/>
        <w:guid w:val="{9E50A976-7265-46A2-8AC2-FAD86E981D05}"/>
      </w:docPartPr>
      <w:docPartBody>
        <w:p>
          <w:r>
            <w:rPr>
              <w:rStyle w:val="4"/>
              <w:rFonts w:hint="eastAsia" w:ascii="宋体" w:hAnsi="宋体" w:eastAsia="宋体" w:cs="宋体"/>
            </w:rPr>
            <w:t>单击此处输入文字</w:t>
          </w:r>
        </w:p>
      </w:docPartBody>
    </w:docPart>
    <w:docPart>
      <w:docPartPr>
        <w:name w:val="2DD476E4CB99412BB88CEB1127957094"/>
        <w:style w:val=""/>
        <w:category>
          <w:name w:val="常规"/>
          <w:gallery w:val="placeholder"/>
        </w:category>
        <w:types>
          <w:type w:val="bbPlcHdr"/>
        </w:types>
        <w:behaviors>
          <w:behavior w:val="content"/>
        </w:behaviors>
        <w:description w:val=""/>
        <w:guid w:val="{4BEEEBE3-90AF-4647-AEA8-2660FD578EE2}"/>
      </w:docPartPr>
      <w:docPartBody>
        <w:p>
          <w:r>
            <w:rPr>
              <w:rStyle w:val="4"/>
              <w:rFonts w:hint="eastAsia" w:ascii="宋体" w:hAnsi="宋体" w:eastAsia="宋体" w:cs="宋体"/>
            </w:rPr>
            <w:t>单击此处输入文字</w:t>
          </w:r>
        </w:p>
      </w:docPartBody>
    </w:docPart>
    <w:docPart>
      <w:docPartPr>
        <w:name w:val="47B2D74DA3CD45D4A8C6A863ECBFCFBA"/>
        <w:style w:val=""/>
        <w:category>
          <w:name w:val="常规"/>
          <w:gallery w:val="placeholder"/>
        </w:category>
        <w:types>
          <w:type w:val="bbPlcHdr"/>
        </w:types>
        <w:behaviors>
          <w:behavior w:val="content"/>
        </w:behaviors>
        <w:description w:val=""/>
        <w:guid w:val="{D755CA59-AD76-4B02-8703-6A7DFE5D93E2}"/>
      </w:docPartPr>
      <w:docPartBody>
        <w:p>
          <w:r>
            <w:rPr>
              <w:rStyle w:val="4"/>
              <w:rFonts w:hint="eastAsia" w:ascii="宋体" w:hAnsi="宋体" w:eastAsia="宋体" w:cs="宋体"/>
            </w:rPr>
            <w:t>单击此处输入文字</w:t>
          </w:r>
        </w:p>
      </w:docPartBody>
    </w:docPart>
    <w:docPart>
      <w:docPartPr>
        <w:name w:val="ACF30C305EB141AF9C9B34F28529372B"/>
        <w:style w:val=""/>
        <w:category>
          <w:name w:val="常规"/>
          <w:gallery w:val="placeholder"/>
        </w:category>
        <w:types>
          <w:type w:val="bbPlcHdr"/>
        </w:types>
        <w:behaviors>
          <w:behavior w:val="content"/>
        </w:behaviors>
        <w:description w:val=""/>
        <w:guid w:val="{E9419952-00E2-4E1A-B3D7-C0468C533ECD}"/>
      </w:docPartPr>
      <w:docPartBody>
        <w:p>
          <w:r>
            <w:rPr>
              <w:rStyle w:val="4"/>
              <w:rFonts w:hint="eastAsia" w:ascii="宋体" w:hAnsi="宋体" w:eastAsia="宋体" w:cs="宋体"/>
            </w:rPr>
            <w:t>单击此处输入文字</w:t>
          </w:r>
        </w:p>
      </w:docPartBody>
    </w:docPart>
    <w:docPart>
      <w:docPartPr>
        <w:name w:val="235C3B54DBDD4EF3A1E5D12D1BD9FC90"/>
        <w:style w:val=""/>
        <w:category>
          <w:name w:val="常规"/>
          <w:gallery w:val="placeholder"/>
        </w:category>
        <w:types>
          <w:type w:val="bbPlcHdr"/>
        </w:types>
        <w:behaviors>
          <w:behavior w:val="content"/>
        </w:behaviors>
        <w:description w:val=""/>
        <w:guid w:val="{F892D1B4-FFE8-4898-885B-72BAA7C1D7BC}"/>
      </w:docPartPr>
      <w:docPartBody>
        <w:p>
          <w:r>
            <w:rPr>
              <w:rStyle w:val="4"/>
              <w:rFonts w:hint="eastAsia" w:ascii="宋体" w:hAnsi="宋体" w:eastAsia="宋体" w:cs="宋体"/>
            </w:rPr>
            <w:t>单击此处输入文字</w:t>
          </w:r>
        </w:p>
      </w:docPartBody>
    </w:docPart>
    <w:docPart>
      <w:docPartPr>
        <w:name w:val="DCE75D03CF934A3CB91884C5C031DB7D"/>
        <w:style w:val=""/>
        <w:category>
          <w:name w:val="常规"/>
          <w:gallery w:val="placeholder"/>
        </w:category>
        <w:types>
          <w:type w:val="bbPlcHdr"/>
        </w:types>
        <w:behaviors>
          <w:behavior w:val="content"/>
        </w:behaviors>
        <w:description w:val=""/>
        <w:guid w:val="{78F32F4C-5A10-4619-955E-CC5A7DB9BC80}"/>
      </w:docPartPr>
      <w:docPartBody>
        <w:p>
          <w:r>
            <w:rPr>
              <w:rStyle w:val="4"/>
              <w:rFonts w:hint="eastAsia" w:ascii="宋体" w:hAnsi="宋体" w:eastAsia="宋体" w:cs="宋体"/>
            </w:rPr>
            <w:t>单击此处输入文字</w:t>
          </w:r>
        </w:p>
      </w:docPartBody>
    </w:docPart>
    <w:docPart>
      <w:docPartPr>
        <w:name w:val="E6E91B32E83A44F68BC899D8236A744F"/>
        <w:style w:val=""/>
        <w:category>
          <w:name w:val="常规"/>
          <w:gallery w:val="placeholder"/>
        </w:category>
        <w:types>
          <w:type w:val="bbPlcHdr"/>
        </w:types>
        <w:behaviors>
          <w:behavior w:val="content"/>
        </w:behaviors>
        <w:description w:val=""/>
        <w:guid w:val="{91A2EECE-1413-4C8B-B62C-61E231F574FF}"/>
      </w:docPartPr>
      <w:docPartBody>
        <w:p>
          <w:r>
            <w:rPr>
              <w:rStyle w:val="4"/>
              <w:rFonts w:hint="eastAsia" w:ascii="宋体" w:hAnsi="宋体" w:eastAsia="宋体" w:cs="宋体"/>
            </w:rPr>
            <w:t>单击此处输入文字</w:t>
          </w:r>
        </w:p>
      </w:docPartBody>
    </w:docPart>
    <w:docPart>
      <w:docPartPr>
        <w:name w:val="C7F9451A2F564E789FB2BC2D6A847EA9"/>
        <w:style w:val=""/>
        <w:category>
          <w:name w:val="常规"/>
          <w:gallery w:val="placeholder"/>
        </w:category>
        <w:types>
          <w:type w:val="bbPlcHdr"/>
        </w:types>
        <w:behaviors>
          <w:behavior w:val="content"/>
        </w:behaviors>
        <w:description w:val=""/>
        <w:guid w:val="{EA76AD20-3EEA-44A9-B7CF-FBF6FD3C24FA}"/>
      </w:docPartPr>
      <w:docPartBody>
        <w:p>
          <w:r>
            <w:rPr>
              <w:rStyle w:val="4"/>
              <w:rFonts w:hint="eastAsia" w:ascii="宋体" w:hAnsi="宋体" w:eastAsia="宋体" w:cs="宋体"/>
            </w:rPr>
            <w:t>单击此处输入文字</w:t>
          </w:r>
        </w:p>
      </w:docPartBody>
    </w:docPart>
    <w:docPart>
      <w:docPartPr>
        <w:name w:val="F93FB1B841E041659F469FE02662F277"/>
        <w:style w:val=""/>
        <w:category>
          <w:name w:val="常规"/>
          <w:gallery w:val="placeholder"/>
        </w:category>
        <w:types>
          <w:type w:val="bbPlcHdr"/>
        </w:types>
        <w:behaviors>
          <w:behavior w:val="content"/>
        </w:behaviors>
        <w:description w:val=""/>
        <w:guid w:val="{11D14118-7C78-4490-981C-9BB67C42A897}"/>
      </w:docPartPr>
      <w:docPartBody>
        <w:p>
          <w:r>
            <w:rPr>
              <w:rStyle w:val="4"/>
              <w:rFonts w:hint="eastAsia" w:ascii="宋体" w:hAnsi="宋体" w:eastAsia="宋体" w:cs="宋体"/>
            </w:rPr>
            <w:t>单击此处输入文字</w:t>
          </w:r>
        </w:p>
      </w:docPartBody>
    </w:docPart>
    <w:docPart>
      <w:docPartPr>
        <w:name w:val="1C33B55E4BAE4B9693744EE72AEB3427"/>
        <w:style w:val=""/>
        <w:category>
          <w:name w:val="常规"/>
          <w:gallery w:val="placeholder"/>
        </w:category>
        <w:types>
          <w:type w:val="bbPlcHdr"/>
        </w:types>
        <w:behaviors>
          <w:behavior w:val="content"/>
        </w:behaviors>
        <w:description w:val=""/>
        <w:guid w:val="{1ACCF158-83C6-4848-8682-7266BE01AE9C}"/>
      </w:docPartPr>
      <w:docPartBody>
        <w:p>
          <w:r>
            <w:rPr>
              <w:rStyle w:val="4"/>
              <w:rFonts w:hint="eastAsia" w:ascii="宋体" w:hAnsi="宋体" w:eastAsia="宋体" w:cs="宋体"/>
            </w:rPr>
            <w:t>单击此处输入文字</w:t>
          </w:r>
        </w:p>
      </w:docPartBody>
    </w:docPart>
    <w:docPart>
      <w:docPartPr>
        <w:name w:val="2703C1F912A6452992DD757541FB2375"/>
        <w:style w:val=""/>
        <w:category>
          <w:name w:val="常规"/>
          <w:gallery w:val="placeholder"/>
        </w:category>
        <w:types>
          <w:type w:val="bbPlcHdr"/>
        </w:types>
        <w:behaviors>
          <w:behavior w:val="content"/>
        </w:behaviors>
        <w:description w:val=""/>
        <w:guid w:val="{BBC054E7-8B47-47E5-A421-13E3A7A56362}"/>
      </w:docPartPr>
      <w:docPartBody>
        <w:p>
          <w:r>
            <w:rPr>
              <w:rStyle w:val="4"/>
              <w:rFonts w:hint="eastAsia" w:ascii="宋体" w:hAnsi="宋体" w:eastAsia="宋体" w:cs="宋体"/>
            </w:rPr>
            <w:t>单击此处输入文字</w:t>
          </w:r>
        </w:p>
      </w:docPartBody>
    </w:docPart>
    <w:docPart>
      <w:docPartPr>
        <w:name w:val="61D26ED4BF5D413E9279FD8BA82BC964"/>
        <w:style w:val=""/>
        <w:category>
          <w:name w:val="常规"/>
          <w:gallery w:val="placeholder"/>
        </w:category>
        <w:types>
          <w:type w:val="bbPlcHdr"/>
        </w:types>
        <w:behaviors>
          <w:behavior w:val="content"/>
        </w:behaviors>
        <w:description w:val=""/>
        <w:guid w:val="{9929F060-21D8-4A07-AFDD-C0AD1FBE2F08}"/>
      </w:docPartPr>
      <w:docPartBody>
        <w:p>
          <w:r>
            <w:rPr>
              <w:rStyle w:val="4"/>
              <w:rFonts w:hint="eastAsia" w:ascii="宋体" w:hAnsi="宋体" w:eastAsia="宋体" w:cs="宋体"/>
            </w:rPr>
            <w:t>单击此处输入文字</w:t>
          </w:r>
        </w:p>
      </w:docPartBody>
    </w:docPart>
    <w:docPart>
      <w:docPartPr>
        <w:name w:val="2DE1AD940D954BD5BBCEDC5614010455"/>
        <w:style w:val=""/>
        <w:category>
          <w:name w:val="常规"/>
          <w:gallery w:val="placeholder"/>
        </w:category>
        <w:types>
          <w:type w:val="bbPlcHdr"/>
        </w:types>
        <w:behaviors>
          <w:behavior w:val="content"/>
        </w:behaviors>
        <w:description w:val=""/>
        <w:guid w:val="{BD895E63-C4C9-4E15-81E8-1F15FB2E8CC6}"/>
      </w:docPartPr>
      <w:docPartBody>
        <w:p>
          <w:r>
            <w:rPr>
              <w:rStyle w:val="4"/>
              <w:rFonts w:hint="eastAsia" w:ascii="宋体" w:hAnsi="宋体" w:eastAsia="宋体" w:cs="宋体"/>
            </w:rPr>
            <w:t>单击此处输入文字</w:t>
          </w:r>
        </w:p>
      </w:docPartBody>
    </w:docPart>
    <w:docPart>
      <w:docPartPr>
        <w:name w:val="8FFFB327363A43E6849246C616076334"/>
        <w:style w:val=""/>
        <w:category>
          <w:name w:val="常规"/>
          <w:gallery w:val="placeholder"/>
        </w:category>
        <w:types>
          <w:type w:val="bbPlcHdr"/>
        </w:types>
        <w:behaviors>
          <w:behavior w:val="content"/>
        </w:behaviors>
        <w:description w:val=""/>
        <w:guid w:val="{03722F2B-591A-4DEA-A4F5-7E1C897E933A}"/>
      </w:docPartPr>
      <w:docPartBody>
        <w:p>
          <w:r>
            <w:rPr>
              <w:rStyle w:val="4"/>
              <w:rFonts w:hint="eastAsia" w:ascii="宋体" w:hAnsi="宋体" w:eastAsia="宋体" w:cs="宋体"/>
            </w:rPr>
            <w:t>单击此处输入文字</w:t>
          </w:r>
        </w:p>
      </w:docPartBody>
    </w:docPart>
    <w:docPart>
      <w:docPartPr>
        <w:name w:val="4399CF1B349D42EF9FBAF60FDFD4DA35"/>
        <w:style w:val=""/>
        <w:category>
          <w:name w:val="常规"/>
          <w:gallery w:val="placeholder"/>
        </w:category>
        <w:types>
          <w:type w:val="bbPlcHdr"/>
        </w:types>
        <w:behaviors>
          <w:behavior w:val="content"/>
        </w:behaviors>
        <w:description w:val=""/>
        <w:guid w:val="{B1155CB7-E465-495D-BC8E-E2D0FABADB7A}"/>
      </w:docPartPr>
      <w:docPartBody>
        <w:p>
          <w:r>
            <w:rPr>
              <w:rStyle w:val="4"/>
              <w:rFonts w:hint="eastAsia" w:ascii="宋体" w:hAnsi="宋体" w:eastAsia="宋体" w:cs="宋体"/>
            </w:rPr>
            <w:t>单击此处输入文字</w:t>
          </w:r>
        </w:p>
      </w:docPartBody>
    </w:docPart>
    <w:docPart>
      <w:docPartPr>
        <w:name w:val="4616071EE9794E2B9E906B1372F54770"/>
        <w:style w:val=""/>
        <w:category>
          <w:name w:val="常规"/>
          <w:gallery w:val="placeholder"/>
        </w:category>
        <w:types>
          <w:type w:val="bbPlcHdr"/>
        </w:types>
        <w:behaviors>
          <w:behavior w:val="content"/>
        </w:behaviors>
        <w:description w:val=""/>
        <w:guid w:val="{4F344C3F-248C-4265-8153-285245FCA2D1}"/>
      </w:docPartPr>
      <w:docPartBody>
        <w:p>
          <w:r>
            <w:rPr>
              <w:rStyle w:val="4"/>
              <w:rFonts w:hint="eastAsia" w:ascii="宋体" w:hAnsi="宋体" w:eastAsia="宋体" w:cs="宋体"/>
            </w:rPr>
            <w:t>单击此处输入文字</w:t>
          </w:r>
        </w:p>
      </w:docPartBody>
    </w:docPart>
    <w:docPart>
      <w:docPartPr>
        <w:name w:val="4F7DFB3E3FF647C289FF52806DBA7081"/>
        <w:style w:val=""/>
        <w:category>
          <w:name w:val="常规"/>
          <w:gallery w:val="placeholder"/>
        </w:category>
        <w:types>
          <w:type w:val="bbPlcHdr"/>
        </w:types>
        <w:behaviors>
          <w:behavior w:val="content"/>
        </w:behaviors>
        <w:description w:val=""/>
        <w:guid w:val="{C4717ED9-61EE-49A7-8622-E3C2DC74008F}"/>
      </w:docPartPr>
      <w:docPartBody>
        <w:p>
          <w:r>
            <w:rPr>
              <w:rStyle w:val="4"/>
              <w:rFonts w:hint="eastAsia" w:ascii="宋体" w:hAnsi="宋体" w:eastAsia="宋体" w:cs="宋体"/>
            </w:rPr>
            <w:t>单击此处输入文字</w:t>
          </w:r>
        </w:p>
      </w:docPartBody>
    </w:docPart>
    <w:docPart>
      <w:docPartPr>
        <w:name w:val="035D9BEAE85047DDA22A25EA2236C88E"/>
        <w:style w:val=""/>
        <w:category>
          <w:name w:val="常规"/>
          <w:gallery w:val="placeholder"/>
        </w:category>
        <w:types>
          <w:type w:val="bbPlcHdr"/>
        </w:types>
        <w:behaviors>
          <w:behavior w:val="content"/>
        </w:behaviors>
        <w:description w:val=""/>
        <w:guid w:val="{0AD0E130-F053-4508-8786-FAB3D048CA76}"/>
      </w:docPartPr>
      <w:docPartBody>
        <w:p>
          <w:r>
            <w:rPr>
              <w:rStyle w:val="4"/>
              <w:rFonts w:hint="eastAsia" w:ascii="宋体" w:hAnsi="宋体" w:eastAsia="宋体" w:cs="宋体"/>
            </w:rPr>
            <w:t>单击此处输入文字</w:t>
          </w:r>
        </w:p>
      </w:docPartBody>
    </w:docPart>
    <w:docPart>
      <w:docPartPr>
        <w:name w:val="49919DB2751B4100A4863F7FEB9C9F2D"/>
        <w:style w:val=""/>
        <w:category>
          <w:name w:val="常规"/>
          <w:gallery w:val="placeholder"/>
        </w:category>
        <w:types>
          <w:type w:val="bbPlcHdr"/>
        </w:types>
        <w:behaviors>
          <w:behavior w:val="content"/>
        </w:behaviors>
        <w:description w:val=""/>
        <w:guid w:val="{C668D357-748B-4392-AAB8-6182C2566602}"/>
      </w:docPartPr>
      <w:docPartBody>
        <w:p>
          <w:r>
            <w:rPr>
              <w:rStyle w:val="4"/>
              <w:rFonts w:hint="eastAsia" w:ascii="宋体" w:hAnsi="宋体" w:eastAsia="宋体" w:cs="宋体"/>
            </w:rPr>
            <w:t>单击此处输入文字</w:t>
          </w:r>
        </w:p>
      </w:docPartBody>
    </w:docPart>
    <w:docPart>
      <w:docPartPr>
        <w:name w:val="9BA9B964EE2F4E0B8E418B8806DC2BC2"/>
        <w:style w:val=""/>
        <w:category>
          <w:name w:val="常规"/>
          <w:gallery w:val="placeholder"/>
        </w:category>
        <w:types>
          <w:type w:val="bbPlcHdr"/>
        </w:types>
        <w:behaviors>
          <w:behavior w:val="content"/>
        </w:behaviors>
        <w:description w:val=""/>
        <w:guid w:val="{DE3F7A70-D332-45D8-A8B0-43D38C600E93}"/>
      </w:docPartPr>
      <w:docPartBody>
        <w:p>
          <w:r>
            <w:rPr>
              <w:rStyle w:val="4"/>
              <w:rFonts w:hint="eastAsia" w:ascii="宋体" w:hAnsi="宋体" w:eastAsia="宋体" w:cs="宋体"/>
            </w:rPr>
            <w:t>单击此处输入文字</w:t>
          </w:r>
        </w:p>
      </w:docPartBody>
    </w:docPart>
    <w:docPart>
      <w:docPartPr>
        <w:name w:val="2BB4EA3E6AE6428694FA5177ACFA486B"/>
        <w:style w:val=""/>
        <w:category>
          <w:name w:val="常规"/>
          <w:gallery w:val="placeholder"/>
        </w:category>
        <w:types>
          <w:type w:val="bbPlcHdr"/>
        </w:types>
        <w:behaviors>
          <w:behavior w:val="content"/>
        </w:behaviors>
        <w:description w:val=""/>
        <w:guid w:val="{3856CB8F-EB53-468C-8CDD-8ED2B45963DC}"/>
      </w:docPartPr>
      <w:docPartBody>
        <w:p>
          <w:r>
            <w:rPr>
              <w:rStyle w:val="4"/>
              <w:rFonts w:hint="eastAsia" w:ascii="宋体" w:hAnsi="宋体" w:eastAsia="宋体" w:cs="宋体"/>
            </w:rPr>
            <w:t>单击此处输入文字</w:t>
          </w:r>
        </w:p>
      </w:docPartBody>
    </w:docPart>
    <w:docPart>
      <w:docPartPr>
        <w:name w:val="C7090D10EB2C43D0BA1B398E1FE7BB8E"/>
        <w:style w:val=""/>
        <w:category>
          <w:name w:val="常规"/>
          <w:gallery w:val="placeholder"/>
        </w:category>
        <w:types>
          <w:type w:val="bbPlcHdr"/>
        </w:types>
        <w:behaviors>
          <w:behavior w:val="content"/>
        </w:behaviors>
        <w:description w:val=""/>
        <w:guid w:val="{501FD68F-EB5B-424D-AF09-FF22CE3829E4}"/>
      </w:docPartPr>
      <w:docPartBody>
        <w:p>
          <w:r>
            <w:rPr>
              <w:rStyle w:val="4"/>
              <w:rFonts w:hint="eastAsia" w:ascii="宋体" w:hAnsi="宋体" w:eastAsia="宋体" w:cs="宋体"/>
            </w:rPr>
            <w:t>单击此处输入文字</w:t>
          </w:r>
        </w:p>
      </w:docPartBody>
    </w:docPart>
    <w:docPart>
      <w:docPartPr>
        <w:name w:val="97735B82D7E84C4E8DAFD091597D494D"/>
        <w:style w:val=""/>
        <w:category>
          <w:name w:val="常规"/>
          <w:gallery w:val="placeholder"/>
        </w:category>
        <w:types>
          <w:type w:val="bbPlcHdr"/>
        </w:types>
        <w:behaviors>
          <w:behavior w:val="content"/>
        </w:behaviors>
        <w:description w:val=""/>
        <w:guid w:val="{934D3C2B-6E75-4237-9818-2806E76DDAAB}"/>
      </w:docPartPr>
      <w:docPartBody>
        <w:p>
          <w:r>
            <w:rPr>
              <w:rStyle w:val="4"/>
              <w:rFonts w:hint="eastAsia" w:ascii="宋体" w:hAnsi="宋体" w:eastAsia="宋体" w:cs="宋体"/>
            </w:rPr>
            <w:t>单击此处输入文字</w:t>
          </w:r>
        </w:p>
      </w:docPartBody>
    </w:docPart>
    <w:docPart>
      <w:docPartPr>
        <w:name w:val="E8B057313E6440098C0885840812CE8F"/>
        <w:style w:val=""/>
        <w:category>
          <w:name w:val="常规"/>
          <w:gallery w:val="placeholder"/>
        </w:category>
        <w:types>
          <w:type w:val="bbPlcHdr"/>
        </w:types>
        <w:behaviors>
          <w:behavior w:val="content"/>
        </w:behaviors>
        <w:description w:val=""/>
        <w:guid w:val="{63DA873B-A85A-4E9B-804E-1329B1E3B987}"/>
      </w:docPartPr>
      <w:docPartBody>
        <w:p>
          <w:r>
            <w:rPr>
              <w:rStyle w:val="4"/>
              <w:rFonts w:hint="eastAsia" w:ascii="宋体" w:hAnsi="宋体" w:eastAsia="宋体" w:cs="宋体"/>
            </w:rPr>
            <w:t>单击此处输入文字</w:t>
          </w:r>
        </w:p>
      </w:docPartBody>
    </w:docPart>
    <w:docPart>
      <w:docPartPr>
        <w:name w:val="E91908DC3C224703ACB00774EA3E9BCE"/>
        <w:style w:val=""/>
        <w:category>
          <w:name w:val="常规"/>
          <w:gallery w:val="placeholder"/>
        </w:category>
        <w:types>
          <w:type w:val="bbPlcHdr"/>
        </w:types>
        <w:behaviors>
          <w:behavior w:val="content"/>
        </w:behaviors>
        <w:description w:val=""/>
        <w:guid w:val="{FEE9C910-B419-4555-BEFC-946C21503C54}"/>
      </w:docPartPr>
      <w:docPartBody>
        <w:p>
          <w:r>
            <w:rPr>
              <w:rStyle w:val="4"/>
              <w:rFonts w:hint="eastAsia" w:ascii="宋体" w:hAnsi="宋体" w:eastAsia="宋体" w:cs="宋体"/>
            </w:rPr>
            <w:t>单击此处输入文字</w:t>
          </w:r>
        </w:p>
      </w:docPartBody>
    </w:docPart>
    <w:docPart>
      <w:docPartPr>
        <w:name w:val="A3F26FFE0B694107B2FF46537A7DA989"/>
        <w:style w:val=""/>
        <w:category>
          <w:name w:val="常规"/>
          <w:gallery w:val="placeholder"/>
        </w:category>
        <w:types>
          <w:type w:val="bbPlcHdr"/>
        </w:types>
        <w:behaviors>
          <w:behavior w:val="content"/>
        </w:behaviors>
        <w:description w:val=""/>
        <w:guid w:val="{FD5D4076-CE57-415F-BD11-DB19574DD784}"/>
      </w:docPartPr>
      <w:docPartBody>
        <w:p>
          <w:r>
            <w:rPr>
              <w:rStyle w:val="4"/>
              <w:rFonts w:hint="eastAsia" w:ascii="宋体" w:hAnsi="宋体" w:eastAsia="宋体" w:cs="宋体"/>
            </w:rPr>
            <w:t>单击此处输入文字</w:t>
          </w:r>
        </w:p>
      </w:docPartBody>
    </w:docPart>
    <w:docPart>
      <w:docPartPr>
        <w:name w:val="8255A57FE8A446FD831E786E6E159401"/>
        <w:style w:val=""/>
        <w:category>
          <w:name w:val="常规"/>
          <w:gallery w:val="placeholder"/>
        </w:category>
        <w:types>
          <w:type w:val="bbPlcHdr"/>
        </w:types>
        <w:behaviors>
          <w:behavior w:val="content"/>
        </w:behaviors>
        <w:description w:val=""/>
        <w:guid w:val="{5F7A4CE2-7DAE-4457-BF18-2FA6D6B213E6}"/>
      </w:docPartPr>
      <w:docPartBody>
        <w:p>
          <w:r>
            <w:rPr>
              <w:rStyle w:val="4"/>
              <w:rFonts w:hint="eastAsia" w:ascii="宋体" w:hAnsi="宋体" w:eastAsia="宋体" w:cs="宋体"/>
            </w:rPr>
            <w:t>单击此处输入文字</w:t>
          </w:r>
        </w:p>
      </w:docPartBody>
    </w:docPart>
    <w:docPart>
      <w:docPartPr>
        <w:name w:val="746AFC4FEF5E4610A1178B398D149F40"/>
        <w:style w:val=""/>
        <w:category>
          <w:name w:val="常规"/>
          <w:gallery w:val="placeholder"/>
        </w:category>
        <w:types>
          <w:type w:val="bbPlcHdr"/>
        </w:types>
        <w:behaviors>
          <w:behavior w:val="content"/>
        </w:behaviors>
        <w:description w:val=""/>
        <w:guid w:val="{6E5D678E-BCDD-46BE-AABA-84F3020445BC}"/>
      </w:docPartPr>
      <w:docPartBody>
        <w:p>
          <w:r>
            <w:rPr>
              <w:rStyle w:val="4"/>
              <w:rFonts w:hint="eastAsia" w:ascii="宋体" w:hAnsi="宋体" w:eastAsia="宋体" w:cs="宋体"/>
            </w:rPr>
            <w:t>单击此处输入文字</w:t>
          </w:r>
        </w:p>
      </w:docPartBody>
    </w:docPart>
    <w:docPart>
      <w:docPartPr>
        <w:name w:val="0DB7C99FE7DC4B59B0B28FA519076DF9"/>
        <w:style w:val=""/>
        <w:category>
          <w:name w:val="常规"/>
          <w:gallery w:val="placeholder"/>
        </w:category>
        <w:types>
          <w:type w:val="bbPlcHdr"/>
        </w:types>
        <w:behaviors>
          <w:behavior w:val="content"/>
        </w:behaviors>
        <w:description w:val=""/>
        <w:guid w:val="{D84FDEAD-D837-4E15-B6A8-1E08C66391FA}"/>
      </w:docPartPr>
      <w:docPartBody>
        <w:p>
          <w:r>
            <w:rPr>
              <w:rStyle w:val="4"/>
              <w:rFonts w:hint="eastAsia" w:ascii="宋体" w:hAnsi="宋体" w:eastAsia="宋体" w:cs="宋体"/>
            </w:rPr>
            <w:t>单击此处输入文字</w:t>
          </w:r>
        </w:p>
      </w:docPartBody>
    </w:docPart>
    <w:docPart>
      <w:docPartPr>
        <w:name w:val="DA28870F44E746758DEFF0DB55A16FAE"/>
        <w:style w:val=""/>
        <w:category>
          <w:name w:val="常规"/>
          <w:gallery w:val="placeholder"/>
        </w:category>
        <w:types>
          <w:type w:val="bbPlcHdr"/>
        </w:types>
        <w:behaviors>
          <w:behavior w:val="content"/>
        </w:behaviors>
        <w:description w:val=""/>
        <w:guid w:val="{7C057226-9288-446C-95FC-E8473C9F6D9F}"/>
      </w:docPartPr>
      <w:docPartBody>
        <w:p>
          <w:r>
            <w:rPr>
              <w:rStyle w:val="4"/>
              <w:rFonts w:hint="eastAsia" w:ascii="宋体" w:hAnsi="宋体" w:eastAsia="宋体" w:cs="宋体"/>
            </w:rPr>
            <w:t>单击此处输入文字</w:t>
          </w:r>
        </w:p>
      </w:docPartBody>
    </w:docPart>
    <w:docPart>
      <w:docPartPr>
        <w:name w:val="1A58B8557A904F199C57F1696DF31434"/>
        <w:style w:val=""/>
        <w:category>
          <w:name w:val="常规"/>
          <w:gallery w:val="placeholder"/>
        </w:category>
        <w:types>
          <w:type w:val="bbPlcHdr"/>
        </w:types>
        <w:behaviors>
          <w:behavior w:val="content"/>
        </w:behaviors>
        <w:description w:val=""/>
        <w:guid w:val="{1E26310C-A55A-4962-BDCF-30409E5E1143}"/>
      </w:docPartPr>
      <w:docPartBody>
        <w:p>
          <w:r>
            <w:rPr>
              <w:rStyle w:val="4"/>
              <w:rFonts w:hint="eastAsia" w:ascii="宋体" w:hAnsi="宋体" w:eastAsia="宋体" w:cs="宋体"/>
            </w:rPr>
            <w:t>单击此处输入文字</w:t>
          </w:r>
        </w:p>
      </w:docPartBody>
    </w:docPart>
    <w:docPart>
      <w:docPartPr>
        <w:name w:val="EF5A24FA33724C7CB30728C8E3154EAA"/>
        <w:style w:val=""/>
        <w:category>
          <w:name w:val="常规"/>
          <w:gallery w:val="placeholder"/>
        </w:category>
        <w:types>
          <w:type w:val="bbPlcHdr"/>
        </w:types>
        <w:behaviors>
          <w:behavior w:val="content"/>
        </w:behaviors>
        <w:description w:val=""/>
        <w:guid w:val="{AE284922-57F9-41DF-AF3F-A2469DC1F13F}"/>
      </w:docPartPr>
      <w:docPartBody>
        <w:p>
          <w:r>
            <w:rPr>
              <w:rStyle w:val="4"/>
              <w:rFonts w:hint="eastAsia" w:ascii="宋体" w:hAnsi="宋体" w:eastAsia="宋体" w:cs="宋体"/>
            </w:rPr>
            <w:t>单击此处输入文字</w:t>
          </w:r>
        </w:p>
      </w:docPartBody>
    </w:docPart>
    <w:docPart>
      <w:docPartPr>
        <w:name w:val="552A605AA7E3498CAC5EE82B7DB906F5"/>
        <w:style w:val=""/>
        <w:category>
          <w:name w:val="常规"/>
          <w:gallery w:val="placeholder"/>
        </w:category>
        <w:types>
          <w:type w:val="bbPlcHdr"/>
        </w:types>
        <w:behaviors>
          <w:behavior w:val="content"/>
        </w:behaviors>
        <w:description w:val=""/>
        <w:guid w:val="{92F59E3C-2FD9-4833-84D0-4526640A021D}"/>
      </w:docPartPr>
      <w:docPartBody>
        <w:p>
          <w:r>
            <w:rPr>
              <w:rStyle w:val="4"/>
              <w:rFonts w:hint="eastAsia" w:ascii="宋体" w:hAnsi="宋体" w:eastAsia="宋体" w:cs="宋体"/>
            </w:rPr>
            <w:t>单击此处输入文字</w:t>
          </w:r>
        </w:p>
      </w:docPartBody>
    </w:docPart>
    <w:docPart>
      <w:docPartPr>
        <w:name w:val="B6D2604793B8499EAEE95609F8FD947D"/>
        <w:style w:val=""/>
        <w:category>
          <w:name w:val="常规"/>
          <w:gallery w:val="placeholder"/>
        </w:category>
        <w:types>
          <w:type w:val="bbPlcHdr"/>
        </w:types>
        <w:behaviors>
          <w:behavior w:val="content"/>
        </w:behaviors>
        <w:description w:val=""/>
        <w:guid w:val="{C6287D62-3ACA-4540-9CA4-EA0DE159008F}"/>
      </w:docPartPr>
      <w:docPartBody>
        <w:p>
          <w:r>
            <w:rPr>
              <w:rStyle w:val="4"/>
              <w:rFonts w:hint="eastAsia" w:ascii="宋体" w:hAnsi="宋体" w:eastAsia="宋体" w:cs="宋体"/>
            </w:rPr>
            <w:t>单击此处输入文字</w:t>
          </w:r>
        </w:p>
      </w:docPartBody>
    </w:docPart>
    <w:docPart>
      <w:docPartPr>
        <w:name w:val="7261889F795547E682F3635F48CC3B7F"/>
        <w:style w:val=""/>
        <w:category>
          <w:name w:val="常规"/>
          <w:gallery w:val="placeholder"/>
        </w:category>
        <w:types>
          <w:type w:val="bbPlcHdr"/>
        </w:types>
        <w:behaviors>
          <w:behavior w:val="content"/>
        </w:behaviors>
        <w:description w:val=""/>
        <w:guid w:val="{B526DDAC-6729-4BEA-B299-F1D53204EE67}"/>
      </w:docPartPr>
      <w:docPartBody>
        <w:p>
          <w:r>
            <w:rPr>
              <w:rStyle w:val="4"/>
              <w:rFonts w:hint="eastAsia" w:ascii="宋体" w:hAnsi="宋体" w:eastAsia="宋体" w:cs="宋体"/>
            </w:rPr>
            <w:t>单击此处输入文字</w:t>
          </w:r>
        </w:p>
      </w:docPartBody>
    </w:docPart>
    <w:docPart>
      <w:docPartPr>
        <w:name w:val="11F44432A3C34835BB0E2E17A59B3A19"/>
        <w:style w:val=""/>
        <w:category>
          <w:name w:val="常规"/>
          <w:gallery w:val="placeholder"/>
        </w:category>
        <w:types>
          <w:type w:val="bbPlcHdr"/>
        </w:types>
        <w:behaviors>
          <w:behavior w:val="content"/>
        </w:behaviors>
        <w:description w:val=""/>
        <w:guid w:val="{407CC1AC-613C-48FF-B905-3043E3C7B6AD}"/>
      </w:docPartPr>
      <w:docPartBody>
        <w:p>
          <w:r>
            <w:rPr>
              <w:rStyle w:val="4"/>
              <w:rFonts w:hint="eastAsia" w:ascii="宋体" w:hAnsi="宋体" w:eastAsia="宋体" w:cs="宋体"/>
            </w:rPr>
            <w:t>单击此处输入文字</w:t>
          </w:r>
        </w:p>
      </w:docPartBody>
    </w:docPart>
    <w:docPart>
      <w:docPartPr>
        <w:name w:val="CC6B9B9965DF4753B5B96F8CC9481CB1"/>
        <w:style w:val=""/>
        <w:category>
          <w:name w:val="常规"/>
          <w:gallery w:val="placeholder"/>
        </w:category>
        <w:types>
          <w:type w:val="bbPlcHdr"/>
        </w:types>
        <w:behaviors>
          <w:behavior w:val="content"/>
        </w:behaviors>
        <w:description w:val=""/>
        <w:guid w:val="{8B7B74D4-7540-4E2A-8537-CA4EC343A301}"/>
      </w:docPartPr>
      <w:docPartBody>
        <w:p>
          <w:r>
            <w:rPr>
              <w:rStyle w:val="4"/>
              <w:rFonts w:hint="eastAsia" w:ascii="宋体" w:hAnsi="宋体" w:eastAsia="宋体" w:cs="宋体"/>
            </w:rPr>
            <w:t>单击此处输入文字</w:t>
          </w:r>
        </w:p>
      </w:docPartBody>
    </w:docPart>
    <w:docPart>
      <w:docPartPr>
        <w:name w:val="FD67CF87CDC5469EAF1FF2801C92485A"/>
        <w:style w:val=""/>
        <w:category>
          <w:name w:val="常规"/>
          <w:gallery w:val="placeholder"/>
        </w:category>
        <w:types>
          <w:type w:val="bbPlcHdr"/>
        </w:types>
        <w:behaviors>
          <w:behavior w:val="content"/>
        </w:behaviors>
        <w:description w:val=""/>
        <w:guid w:val="{B50B77D9-7DC1-4E87-8733-D5BD7655AFCF}"/>
      </w:docPartPr>
      <w:docPartBody>
        <w:p>
          <w:r>
            <w:rPr>
              <w:rStyle w:val="4"/>
              <w:rFonts w:hint="eastAsia" w:ascii="宋体" w:hAnsi="宋体" w:eastAsia="宋体" w:cs="宋体"/>
            </w:rPr>
            <w:t>单击此处输入文字</w:t>
          </w:r>
        </w:p>
      </w:docPartBody>
    </w:docPart>
    <w:docPart>
      <w:docPartPr>
        <w:name w:val="C905BDA8F54D45328A2E685D70EFD83F"/>
        <w:style w:val=""/>
        <w:category>
          <w:name w:val="常规"/>
          <w:gallery w:val="placeholder"/>
        </w:category>
        <w:types>
          <w:type w:val="bbPlcHdr"/>
        </w:types>
        <w:behaviors>
          <w:behavior w:val="content"/>
        </w:behaviors>
        <w:description w:val=""/>
        <w:guid w:val="{C77BDC44-FBBC-4985-B18E-1F5F6CAD97D9}"/>
      </w:docPartPr>
      <w:docPartBody>
        <w:p>
          <w:r>
            <w:rPr>
              <w:rStyle w:val="4"/>
              <w:rFonts w:hint="eastAsia" w:ascii="宋体" w:hAnsi="宋体" w:eastAsia="宋体" w:cs="宋体"/>
            </w:rPr>
            <w:t>单击此处输入文字</w:t>
          </w:r>
        </w:p>
      </w:docPartBody>
    </w:docPart>
    <w:docPart>
      <w:docPartPr>
        <w:name w:val="CE4FFAF670DC4E60B43A0A88292428D2"/>
        <w:style w:val=""/>
        <w:category>
          <w:name w:val="常规"/>
          <w:gallery w:val="placeholder"/>
        </w:category>
        <w:types>
          <w:type w:val="bbPlcHdr"/>
        </w:types>
        <w:behaviors>
          <w:behavior w:val="content"/>
        </w:behaviors>
        <w:description w:val=""/>
        <w:guid w:val="{60A16B45-B23A-4A6D-80C6-F1E4731C8D27}"/>
      </w:docPartPr>
      <w:docPartBody>
        <w:p>
          <w:r>
            <w:rPr>
              <w:rStyle w:val="4"/>
              <w:rFonts w:hint="eastAsia" w:ascii="宋体" w:hAnsi="宋体" w:eastAsia="宋体" w:cs="宋体"/>
            </w:rPr>
            <w:t>单击此处输入文字</w:t>
          </w:r>
        </w:p>
      </w:docPartBody>
    </w:docPart>
    <w:docPart>
      <w:docPartPr>
        <w:name w:val="E6035BD06FBF4D959DA218DBD06D6AB6"/>
        <w:style w:val=""/>
        <w:category>
          <w:name w:val="常规"/>
          <w:gallery w:val="placeholder"/>
        </w:category>
        <w:types>
          <w:type w:val="bbPlcHdr"/>
        </w:types>
        <w:behaviors>
          <w:behavior w:val="content"/>
        </w:behaviors>
        <w:description w:val=""/>
        <w:guid w:val="{DB766299-2117-46B8-94EC-631E6AD0A6F1}"/>
      </w:docPartPr>
      <w:docPartBody>
        <w:p>
          <w:r>
            <w:rPr>
              <w:rStyle w:val="4"/>
              <w:rFonts w:hint="eastAsia" w:ascii="宋体" w:hAnsi="宋体" w:eastAsia="宋体" w:cs="宋体"/>
            </w:rPr>
            <w:t>单击此处输入文字</w:t>
          </w:r>
        </w:p>
      </w:docPartBody>
    </w:docPart>
    <w:docPart>
      <w:docPartPr>
        <w:name w:val="EF4A9A4F34604718AA508CB5DD4B33EE"/>
        <w:style w:val=""/>
        <w:category>
          <w:name w:val="常规"/>
          <w:gallery w:val="placeholder"/>
        </w:category>
        <w:types>
          <w:type w:val="bbPlcHdr"/>
        </w:types>
        <w:behaviors>
          <w:behavior w:val="content"/>
        </w:behaviors>
        <w:description w:val=""/>
        <w:guid w:val="{C84556AF-404E-4937-8DA7-EDBCDD61481A}"/>
      </w:docPartPr>
      <w:docPartBody>
        <w:p>
          <w:r>
            <w:rPr>
              <w:rStyle w:val="4"/>
              <w:rFonts w:hint="eastAsia" w:ascii="宋体" w:hAnsi="宋体" w:eastAsia="宋体" w:cs="宋体"/>
            </w:rPr>
            <w:t>单击此处输入文字</w:t>
          </w:r>
        </w:p>
      </w:docPartBody>
    </w:docPart>
    <w:docPart>
      <w:docPartPr>
        <w:name w:val="3BCA3F88A1454DAA9E80A13E294D3F9E"/>
        <w:style w:val=""/>
        <w:category>
          <w:name w:val="常规"/>
          <w:gallery w:val="placeholder"/>
        </w:category>
        <w:types>
          <w:type w:val="bbPlcHdr"/>
        </w:types>
        <w:behaviors>
          <w:behavior w:val="content"/>
        </w:behaviors>
        <w:description w:val=""/>
        <w:guid w:val="{3FDB3F9C-E512-4292-84AF-1B64C8F68AB9}"/>
      </w:docPartPr>
      <w:docPartBody>
        <w:p>
          <w:r>
            <w:rPr>
              <w:rStyle w:val="4"/>
              <w:rFonts w:hint="eastAsia" w:ascii="宋体" w:hAnsi="宋体" w:eastAsia="宋体" w:cs="宋体"/>
            </w:rPr>
            <w:t>单击此处输入文字</w:t>
          </w:r>
        </w:p>
      </w:docPartBody>
    </w:docPart>
    <w:docPart>
      <w:docPartPr>
        <w:name w:val="D0C1B77B2D164F158E0AA5E489CC1FA4"/>
        <w:style w:val=""/>
        <w:category>
          <w:name w:val="常规"/>
          <w:gallery w:val="placeholder"/>
        </w:category>
        <w:types>
          <w:type w:val="bbPlcHdr"/>
        </w:types>
        <w:behaviors>
          <w:behavior w:val="content"/>
        </w:behaviors>
        <w:description w:val=""/>
        <w:guid w:val="{0D861892-8EDD-4914-A76D-F5914A43167A}"/>
      </w:docPartPr>
      <w:docPartBody>
        <w:p>
          <w:r>
            <w:rPr>
              <w:rStyle w:val="4"/>
              <w:rFonts w:hint="eastAsia" w:ascii="宋体" w:hAnsi="宋体" w:eastAsia="宋体" w:cs="宋体"/>
            </w:rPr>
            <w:t>单击此处输入文字</w:t>
          </w:r>
        </w:p>
      </w:docPartBody>
    </w:docPart>
    <w:docPart>
      <w:docPartPr>
        <w:name w:val="8C06FF942A884CCE8538EB78D6430C8C"/>
        <w:style w:val=""/>
        <w:category>
          <w:name w:val="常规"/>
          <w:gallery w:val="placeholder"/>
        </w:category>
        <w:types>
          <w:type w:val="bbPlcHdr"/>
        </w:types>
        <w:behaviors>
          <w:behavior w:val="content"/>
        </w:behaviors>
        <w:description w:val=""/>
        <w:guid w:val="{2C3E93E7-779D-4A0F-BFF9-88D16E52DBE5}"/>
      </w:docPartPr>
      <w:docPartBody>
        <w:p>
          <w:r>
            <w:rPr>
              <w:rStyle w:val="4"/>
              <w:rFonts w:hint="eastAsia" w:ascii="宋体" w:hAnsi="宋体" w:eastAsia="宋体" w:cs="宋体"/>
            </w:rPr>
            <w:t>单击此处输入文字</w:t>
          </w:r>
        </w:p>
      </w:docPartBody>
    </w:docPart>
    <w:docPart>
      <w:docPartPr>
        <w:name w:val="375C661BC61140E297F2871EC44ED448"/>
        <w:style w:val=""/>
        <w:category>
          <w:name w:val="常规"/>
          <w:gallery w:val="placeholder"/>
        </w:category>
        <w:types>
          <w:type w:val="bbPlcHdr"/>
        </w:types>
        <w:behaviors>
          <w:behavior w:val="content"/>
        </w:behaviors>
        <w:description w:val=""/>
        <w:guid w:val="{6F721306-03B4-467E-AF64-68A0CE4E0258}"/>
      </w:docPartPr>
      <w:docPartBody>
        <w:p>
          <w:r>
            <w:rPr>
              <w:rStyle w:val="4"/>
              <w:rFonts w:hint="eastAsia" w:ascii="宋体" w:hAnsi="宋体" w:eastAsia="宋体" w:cs="宋体"/>
            </w:rPr>
            <w:t>单击此处输入文字</w:t>
          </w:r>
        </w:p>
      </w:docPartBody>
    </w:docPart>
    <w:docPart>
      <w:docPartPr>
        <w:name w:val="6F5E55FE085F43DC85B1E60EFA7C0437"/>
        <w:style w:val=""/>
        <w:category>
          <w:name w:val="常规"/>
          <w:gallery w:val="placeholder"/>
        </w:category>
        <w:types>
          <w:type w:val="bbPlcHdr"/>
        </w:types>
        <w:behaviors>
          <w:behavior w:val="content"/>
        </w:behaviors>
        <w:description w:val=""/>
        <w:guid w:val="{2C947B0E-1E8D-4145-B5B8-B04CEFAA8328}"/>
      </w:docPartPr>
      <w:docPartBody>
        <w:p>
          <w:r>
            <w:rPr>
              <w:rStyle w:val="4"/>
              <w:rFonts w:hint="eastAsia" w:ascii="宋体" w:hAnsi="宋体" w:eastAsia="宋体" w:cs="宋体"/>
            </w:rPr>
            <w:t>单击此处输入文字</w:t>
          </w:r>
        </w:p>
      </w:docPartBody>
    </w:docPart>
    <w:docPart>
      <w:docPartPr>
        <w:name w:val="14274F01C9A14F9688FBC4DAC3A1B98F"/>
        <w:style w:val=""/>
        <w:category>
          <w:name w:val="常规"/>
          <w:gallery w:val="placeholder"/>
        </w:category>
        <w:types>
          <w:type w:val="bbPlcHdr"/>
        </w:types>
        <w:behaviors>
          <w:behavior w:val="content"/>
        </w:behaviors>
        <w:description w:val=""/>
        <w:guid w:val="{BAFEBA33-3ECE-4DCF-881C-D9FAC4CDE971}"/>
      </w:docPartPr>
      <w:docPartBody>
        <w:p>
          <w:r>
            <w:rPr>
              <w:rStyle w:val="4"/>
              <w:rFonts w:hint="eastAsia" w:ascii="宋体" w:hAnsi="宋体" w:eastAsia="宋体" w:cs="宋体"/>
            </w:rPr>
            <w:t>单击此处输入文字</w:t>
          </w:r>
        </w:p>
      </w:docPartBody>
    </w:docPart>
    <w:docPart>
      <w:docPartPr>
        <w:name w:val="25BDC56E7DEB45B2AB4F1BCA16C2FA49"/>
        <w:style w:val=""/>
        <w:category>
          <w:name w:val="常规"/>
          <w:gallery w:val="placeholder"/>
        </w:category>
        <w:types>
          <w:type w:val="bbPlcHdr"/>
        </w:types>
        <w:behaviors>
          <w:behavior w:val="content"/>
        </w:behaviors>
        <w:description w:val=""/>
        <w:guid w:val="{967D08EC-BF8B-4359-A30F-A7B846DFFC86}"/>
      </w:docPartPr>
      <w:docPartBody>
        <w:p>
          <w:r>
            <w:rPr>
              <w:rStyle w:val="4"/>
              <w:rFonts w:hint="eastAsia" w:ascii="宋体" w:hAnsi="宋体" w:eastAsia="宋体" w:cs="宋体"/>
            </w:rPr>
            <w:t>单击此处输入文字</w:t>
          </w:r>
        </w:p>
      </w:docPartBody>
    </w:docPart>
    <w:docPart>
      <w:docPartPr>
        <w:name w:val="DAB6700515324DEEAAE06D085D8E1558"/>
        <w:style w:val=""/>
        <w:category>
          <w:name w:val="常规"/>
          <w:gallery w:val="placeholder"/>
        </w:category>
        <w:types>
          <w:type w:val="bbPlcHdr"/>
        </w:types>
        <w:behaviors>
          <w:behavior w:val="content"/>
        </w:behaviors>
        <w:description w:val=""/>
        <w:guid w:val="{F70A9BD0-6476-4F3B-9657-6C61C0454AAB}"/>
      </w:docPartPr>
      <w:docPartBody>
        <w:p>
          <w:r>
            <w:rPr>
              <w:rStyle w:val="4"/>
              <w:rFonts w:hint="eastAsia" w:ascii="宋体" w:hAnsi="宋体" w:eastAsia="宋体" w:cs="宋体"/>
            </w:rPr>
            <w:t>单击此处输入文字</w:t>
          </w:r>
        </w:p>
      </w:docPartBody>
    </w:docPart>
    <w:docPart>
      <w:docPartPr>
        <w:name w:val="8316B01B53FA4BDBAE4EA034F079DB63"/>
        <w:style w:val=""/>
        <w:category>
          <w:name w:val="常规"/>
          <w:gallery w:val="placeholder"/>
        </w:category>
        <w:types>
          <w:type w:val="bbPlcHdr"/>
        </w:types>
        <w:behaviors>
          <w:behavior w:val="content"/>
        </w:behaviors>
        <w:description w:val=""/>
        <w:guid w:val="{7C2967F0-C2AA-466F-9941-486109E9D422}"/>
      </w:docPartPr>
      <w:docPartBody>
        <w:p>
          <w:r>
            <w:rPr>
              <w:rStyle w:val="4"/>
              <w:rFonts w:hint="eastAsia" w:ascii="宋体" w:hAnsi="宋体" w:eastAsia="宋体" w:cs="宋体"/>
            </w:rPr>
            <w:t>单击此处输入文字</w:t>
          </w:r>
        </w:p>
      </w:docPartBody>
    </w:docPart>
    <w:docPart>
      <w:docPartPr>
        <w:name w:val="45D2F17A48854D10A151837CBED73F0F"/>
        <w:style w:val=""/>
        <w:category>
          <w:name w:val="常规"/>
          <w:gallery w:val="placeholder"/>
        </w:category>
        <w:types>
          <w:type w:val="bbPlcHdr"/>
        </w:types>
        <w:behaviors>
          <w:behavior w:val="content"/>
        </w:behaviors>
        <w:description w:val=""/>
        <w:guid w:val="{01A0E0A3-2FBE-4F6F-B6CB-792D21116CA1}"/>
      </w:docPartPr>
      <w:docPartBody>
        <w:p>
          <w:r>
            <w:rPr>
              <w:rStyle w:val="4"/>
              <w:rFonts w:hint="eastAsia" w:ascii="宋体" w:hAnsi="宋体" w:eastAsia="宋体" w:cs="宋体"/>
            </w:rPr>
            <w:t>单击此处输入文字</w:t>
          </w:r>
        </w:p>
      </w:docPartBody>
    </w:docPart>
    <w:docPart>
      <w:docPartPr>
        <w:name w:val="4CADB93B285243A09A5478A0204F21E1"/>
        <w:style w:val=""/>
        <w:category>
          <w:name w:val="常规"/>
          <w:gallery w:val="placeholder"/>
        </w:category>
        <w:types>
          <w:type w:val="bbPlcHdr"/>
        </w:types>
        <w:behaviors>
          <w:behavior w:val="content"/>
        </w:behaviors>
        <w:description w:val=""/>
        <w:guid w:val="{F2067E9B-E015-4189-A555-5B74E4FBB440}"/>
      </w:docPartPr>
      <w:docPartBody>
        <w:p>
          <w:r>
            <w:rPr>
              <w:rStyle w:val="4"/>
              <w:rFonts w:hint="eastAsia" w:ascii="宋体" w:hAnsi="宋体" w:eastAsia="宋体" w:cs="宋体"/>
            </w:rPr>
            <w:t>单击此处输入文字</w:t>
          </w:r>
        </w:p>
      </w:docPartBody>
    </w:docPart>
    <w:docPart>
      <w:docPartPr>
        <w:name w:val="8814A96D68E147D89157FBFA231786C0"/>
        <w:style w:val=""/>
        <w:category>
          <w:name w:val="常规"/>
          <w:gallery w:val="placeholder"/>
        </w:category>
        <w:types>
          <w:type w:val="bbPlcHdr"/>
        </w:types>
        <w:behaviors>
          <w:behavior w:val="content"/>
        </w:behaviors>
        <w:description w:val=""/>
        <w:guid w:val="{C80376AD-81CC-4A42-A97C-F10267C5C589}"/>
      </w:docPartPr>
      <w:docPartBody>
        <w:p>
          <w:r>
            <w:rPr>
              <w:rStyle w:val="4"/>
              <w:rFonts w:hint="eastAsia" w:ascii="宋体" w:hAnsi="宋体" w:eastAsia="宋体" w:cs="宋体"/>
            </w:rPr>
            <w:t>单击此处输入文字</w:t>
          </w:r>
        </w:p>
      </w:docPartBody>
    </w:docPart>
    <w:docPart>
      <w:docPartPr>
        <w:name w:val="C11E845F2C1E4B72BE3F49E16C3F7A38"/>
        <w:style w:val=""/>
        <w:category>
          <w:name w:val="常规"/>
          <w:gallery w:val="placeholder"/>
        </w:category>
        <w:types>
          <w:type w:val="bbPlcHdr"/>
        </w:types>
        <w:behaviors>
          <w:behavior w:val="content"/>
        </w:behaviors>
        <w:description w:val=""/>
        <w:guid w:val="{8B0C263B-EA98-4397-8B88-EF017A7A30F4}"/>
      </w:docPartPr>
      <w:docPartBody>
        <w:p>
          <w:r>
            <w:rPr>
              <w:rStyle w:val="4"/>
              <w:rFonts w:hint="eastAsia" w:ascii="宋体" w:hAnsi="宋体" w:eastAsia="宋体" w:cs="宋体"/>
            </w:rPr>
            <w:t>单击此处输入文字</w:t>
          </w:r>
        </w:p>
      </w:docPartBody>
    </w:docPart>
    <w:docPart>
      <w:docPartPr>
        <w:name w:val="89A8866AC7354B159D036EC038CF8674"/>
        <w:style w:val=""/>
        <w:category>
          <w:name w:val="常规"/>
          <w:gallery w:val="placeholder"/>
        </w:category>
        <w:types>
          <w:type w:val="bbPlcHdr"/>
        </w:types>
        <w:behaviors>
          <w:behavior w:val="content"/>
        </w:behaviors>
        <w:description w:val=""/>
        <w:guid w:val="{BB5691F8-67EA-4720-A250-9E9D8777FEA9}"/>
      </w:docPartPr>
      <w:docPartBody>
        <w:p>
          <w:r>
            <w:rPr>
              <w:rStyle w:val="4"/>
              <w:rFonts w:hint="eastAsia" w:ascii="宋体" w:hAnsi="宋体" w:eastAsia="宋体" w:cs="宋体"/>
            </w:rPr>
            <w:t>单击此处输入文字</w:t>
          </w:r>
        </w:p>
      </w:docPartBody>
    </w:docPart>
    <w:docPart>
      <w:docPartPr>
        <w:name w:val="2DDE53FD38FE436A9742CBDBA1C41DC3"/>
        <w:style w:val=""/>
        <w:category>
          <w:name w:val="常规"/>
          <w:gallery w:val="placeholder"/>
        </w:category>
        <w:types>
          <w:type w:val="bbPlcHdr"/>
        </w:types>
        <w:behaviors>
          <w:behavior w:val="content"/>
        </w:behaviors>
        <w:description w:val=""/>
        <w:guid w:val="{8BBE9110-3340-4A23-AFB7-0BCB9E61A747}"/>
      </w:docPartPr>
      <w:docPartBody>
        <w:p>
          <w:r>
            <w:rPr>
              <w:rStyle w:val="4"/>
              <w:rFonts w:hint="eastAsia" w:ascii="宋体" w:hAnsi="宋体" w:eastAsia="宋体" w:cs="宋体"/>
            </w:rPr>
            <w:t>单击此处输入文字</w:t>
          </w:r>
        </w:p>
      </w:docPartBody>
    </w:docPart>
    <w:docPart>
      <w:docPartPr>
        <w:name w:val="5888A345C3FE427ABF11103D05C5178D"/>
        <w:style w:val=""/>
        <w:category>
          <w:name w:val="常规"/>
          <w:gallery w:val="placeholder"/>
        </w:category>
        <w:types>
          <w:type w:val="bbPlcHdr"/>
        </w:types>
        <w:behaviors>
          <w:behavior w:val="content"/>
        </w:behaviors>
        <w:description w:val=""/>
        <w:guid w:val="{404F51D2-C070-454A-88A9-8A7FA74C9621}"/>
      </w:docPartPr>
      <w:docPartBody>
        <w:p>
          <w:r>
            <w:rPr>
              <w:rStyle w:val="4"/>
              <w:rFonts w:hint="eastAsia" w:ascii="宋体" w:hAnsi="宋体" w:eastAsia="宋体" w:cs="宋体"/>
            </w:rPr>
            <w:t>单击此处输入文字</w:t>
          </w:r>
        </w:p>
      </w:docPartBody>
    </w:docPart>
    <w:docPart>
      <w:docPartPr>
        <w:name w:val="4E7D5D27B56A4CB18B6193332DC6CF6B"/>
        <w:style w:val=""/>
        <w:category>
          <w:name w:val="常规"/>
          <w:gallery w:val="placeholder"/>
        </w:category>
        <w:types>
          <w:type w:val="bbPlcHdr"/>
        </w:types>
        <w:behaviors>
          <w:behavior w:val="content"/>
        </w:behaviors>
        <w:description w:val=""/>
        <w:guid w:val="{4073C4B7-4EAA-4B56-803E-7F77B89E9584}"/>
      </w:docPartPr>
      <w:docPartBody>
        <w:p>
          <w:r>
            <w:rPr>
              <w:rStyle w:val="4"/>
              <w:rFonts w:hint="eastAsia" w:ascii="宋体" w:hAnsi="宋体" w:eastAsia="宋体" w:cs="宋体"/>
            </w:rPr>
            <w:t>单击此处输入文字</w:t>
          </w:r>
        </w:p>
      </w:docPartBody>
    </w:docPart>
    <w:docPart>
      <w:docPartPr>
        <w:name w:val="C4BAD443DE104C9284352F758BACADD2"/>
        <w:style w:val=""/>
        <w:category>
          <w:name w:val="常规"/>
          <w:gallery w:val="placeholder"/>
        </w:category>
        <w:types>
          <w:type w:val="bbPlcHdr"/>
        </w:types>
        <w:behaviors>
          <w:behavior w:val="content"/>
        </w:behaviors>
        <w:description w:val=""/>
        <w:guid w:val="{66FABB5F-343F-47E2-88B2-5C6C7EF55AC4}"/>
      </w:docPartPr>
      <w:docPartBody>
        <w:p>
          <w:r>
            <w:rPr>
              <w:rStyle w:val="4"/>
              <w:rFonts w:hint="eastAsia" w:ascii="宋体" w:hAnsi="宋体" w:eastAsia="宋体" w:cs="宋体"/>
            </w:rPr>
            <w:t>单击此处输入文字</w:t>
          </w:r>
        </w:p>
      </w:docPartBody>
    </w:docPart>
    <w:docPart>
      <w:docPartPr>
        <w:name w:val="6E86DD837F014A899E46875C51E16802"/>
        <w:style w:val=""/>
        <w:category>
          <w:name w:val="常规"/>
          <w:gallery w:val="placeholder"/>
        </w:category>
        <w:types>
          <w:type w:val="bbPlcHdr"/>
        </w:types>
        <w:behaviors>
          <w:behavior w:val="content"/>
        </w:behaviors>
        <w:description w:val=""/>
        <w:guid w:val="{F8E1F508-06EA-40B5-B662-9927AFFB56C2}"/>
      </w:docPartPr>
      <w:docPartBody>
        <w:p>
          <w:r>
            <w:rPr>
              <w:rStyle w:val="4"/>
              <w:rFonts w:hint="eastAsia" w:ascii="宋体" w:hAnsi="宋体" w:eastAsia="宋体" w:cs="宋体"/>
            </w:rPr>
            <w:t>单击此处输入文字</w:t>
          </w:r>
        </w:p>
      </w:docPartBody>
    </w:docPart>
    <w:docPart>
      <w:docPartPr>
        <w:name w:val="410DB29E317C47B0BF1A267A1A370C96"/>
        <w:style w:val=""/>
        <w:category>
          <w:name w:val="常规"/>
          <w:gallery w:val="placeholder"/>
        </w:category>
        <w:types>
          <w:type w:val="bbPlcHdr"/>
        </w:types>
        <w:behaviors>
          <w:behavior w:val="content"/>
        </w:behaviors>
        <w:description w:val=""/>
        <w:guid w:val="{1B5420B0-042C-452B-B377-91A90CE51B66}"/>
      </w:docPartPr>
      <w:docPartBody>
        <w:p>
          <w:r>
            <w:rPr>
              <w:rStyle w:val="4"/>
              <w:rFonts w:hint="eastAsia" w:ascii="宋体" w:hAnsi="宋体" w:eastAsia="宋体" w:cs="宋体"/>
            </w:rPr>
            <w:t>单击此处输入文字</w:t>
          </w:r>
        </w:p>
      </w:docPartBody>
    </w:docPart>
    <w:docPart>
      <w:docPartPr>
        <w:name w:val="6528B2AE50404C74B32B0F96AEF12517"/>
        <w:style w:val=""/>
        <w:category>
          <w:name w:val="常规"/>
          <w:gallery w:val="placeholder"/>
        </w:category>
        <w:types>
          <w:type w:val="bbPlcHdr"/>
        </w:types>
        <w:behaviors>
          <w:behavior w:val="content"/>
        </w:behaviors>
        <w:description w:val=""/>
        <w:guid w:val="{C2EA0B4D-9090-4944-A589-EAD8FDA3BC77}"/>
      </w:docPartPr>
      <w:docPartBody>
        <w:p>
          <w:r>
            <w:rPr>
              <w:rStyle w:val="4"/>
              <w:rFonts w:hint="eastAsia" w:ascii="宋体" w:hAnsi="宋体" w:eastAsia="宋体" w:cs="宋体"/>
            </w:rPr>
            <w:t>单击此处输入文字</w:t>
          </w:r>
        </w:p>
      </w:docPartBody>
    </w:docPart>
    <w:docPart>
      <w:docPartPr>
        <w:name w:val="8FA4916CFBAB4A3E88BC5E27857CF374"/>
        <w:style w:val=""/>
        <w:category>
          <w:name w:val="常规"/>
          <w:gallery w:val="placeholder"/>
        </w:category>
        <w:types>
          <w:type w:val="bbPlcHdr"/>
        </w:types>
        <w:behaviors>
          <w:behavior w:val="content"/>
        </w:behaviors>
        <w:description w:val=""/>
        <w:guid w:val="{B8AC4C44-F9B9-4962-97CF-4C0A3C201D79}"/>
      </w:docPartPr>
      <w:docPartBody>
        <w:p>
          <w:r>
            <w:rPr>
              <w:rStyle w:val="4"/>
              <w:rFonts w:hint="eastAsia" w:ascii="宋体" w:hAnsi="宋体" w:eastAsia="宋体" w:cs="宋体"/>
            </w:rPr>
            <w:t>单击此处输入文字</w:t>
          </w:r>
        </w:p>
      </w:docPartBody>
    </w:docPart>
    <w:docPart>
      <w:docPartPr>
        <w:name w:val="D1B31BC2BB8E4940B577CEDEDBCB192F"/>
        <w:style w:val=""/>
        <w:category>
          <w:name w:val="常规"/>
          <w:gallery w:val="placeholder"/>
        </w:category>
        <w:types>
          <w:type w:val="bbPlcHdr"/>
        </w:types>
        <w:behaviors>
          <w:behavior w:val="content"/>
        </w:behaviors>
        <w:description w:val=""/>
        <w:guid w:val="{93BFD2C1-C8BD-48AC-8119-50CD5BD711E7}"/>
      </w:docPartPr>
      <w:docPartBody>
        <w:p>
          <w:r>
            <w:rPr>
              <w:rStyle w:val="4"/>
              <w:rFonts w:hint="eastAsia" w:ascii="宋体" w:hAnsi="宋体" w:eastAsia="宋体" w:cs="宋体"/>
            </w:rPr>
            <w:t>单击此处输入文字</w:t>
          </w:r>
        </w:p>
      </w:docPartBody>
    </w:docPart>
    <w:docPart>
      <w:docPartPr>
        <w:name w:val="ACD0C9C47C6D4EDDAE28075F690408D1"/>
        <w:style w:val=""/>
        <w:category>
          <w:name w:val="常规"/>
          <w:gallery w:val="placeholder"/>
        </w:category>
        <w:types>
          <w:type w:val="bbPlcHdr"/>
        </w:types>
        <w:behaviors>
          <w:behavior w:val="content"/>
        </w:behaviors>
        <w:description w:val=""/>
        <w:guid w:val="{C8FAB995-3818-40C5-8047-FB0B721E9BFD}"/>
      </w:docPartPr>
      <w:docPartBody>
        <w:p>
          <w:r>
            <w:rPr>
              <w:rStyle w:val="4"/>
              <w:rFonts w:hint="eastAsia" w:ascii="宋体" w:hAnsi="宋体" w:eastAsia="宋体" w:cs="宋体"/>
            </w:rPr>
            <w:t>单击此处输入文字</w:t>
          </w:r>
        </w:p>
      </w:docPartBody>
    </w:docPart>
    <w:docPart>
      <w:docPartPr>
        <w:name w:val="D33DC23BA8C24D8A8848284918DE3AE1"/>
        <w:style w:val=""/>
        <w:category>
          <w:name w:val="常规"/>
          <w:gallery w:val="placeholder"/>
        </w:category>
        <w:types>
          <w:type w:val="bbPlcHdr"/>
        </w:types>
        <w:behaviors>
          <w:behavior w:val="content"/>
        </w:behaviors>
        <w:description w:val=""/>
        <w:guid w:val="{2CFA64DA-C5C3-48E9-ACA8-D04AB32DE1E8}"/>
      </w:docPartPr>
      <w:docPartBody>
        <w:p>
          <w:r>
            <w:rPr>
              <w:rStyle w:val="4"/>
              <w:rFonts w:hint="eastAsia" w:ascii="宋体" w:hAnsi="宋体" w:eastAsia="宋体" w:cs="宋体"/>
            </w:rPr>
            <w:t>单击此处输入文字</w:t>
          </w:r>
        </w:p>
      </w:docPartBody>
    </w:docPart>
    <w:docPart>
      <w:docPartPr>
        <w:name w:val="EA4867F4FD5E47B7811A3FD051BBA736"/>
        <w:style w:val=""/>
        <w:category>
          <w:name w:val="常规"/>
          <w:gallery w:val="placeholder"/>
        </w:category>
        <w:types>
          <w:type w:val="bbPlcHdr"/>
        </w:types>
        <w:behaviors>
          <w:behavior w:val="content"/>
        </w:behaviors>
        <w:description w:val=""/>
        <w:guid w:val="{E817FCB0-9E73-434D-9806-1F709AA21088}"/>
      </w:docPartPr>
      <w:docPartBody>
        <w:p>
          <w:r>
            <w:rPr>
              <w:rStyle w:val="4"/>
              <w:rFonts w:hint="eastAsia" w:ascii="宋体" w:hAnsi="宋体" w:eastAsia="宋体" w:cs="宋体"/>
            </w:rPr>
            <w:t>单击此处输入文字</w:t>
          </w:r>
        </w:p>
      </w:docPartBody>
    </w:docPart>
    <w:docPart>
      <w:docPartPr>
        <w:name w:val="ECFC4169974B4B1B8CB87C995337A026"/>
        <w:style w:val=""/>
        <w:category>
          <w:name w:val="常规"/>
          <w:gallery w:val="placeholder"/>
        </w:category>
        <w:types>
          <w:type w:val="bbPlcHdr"/>
        </w:types>
        <w:behaviors>
          <w:behavior w:val="content"/>
        </w:behaviors>
        <w:description w:val=""/>
        <w:guid w:val="{B9549A28-3E3B-47C3-B23E-FC334E381045}"/>
      </w:docPartPr>
      <w:docPartBody>
        <w:p>
          <w:r>
            <w:rPr>
              <w:rStyle w:val="4"/>
              <w:rFonts w:hint="eastAsia" w:ascii="宋体" w:hAnsi="宋体" w:eastAsia="宋体" w:cs="宋体"/>
            </w:rPr>
            <w:t>单击此处输入文字</w:t>
          </w:r>
        </w:p>
      </w:docPartBody>
    </w:docPart>
    <w:docPart>
      <w:docPartPr>
        <w:name w:val="60450FBDBE67415F987A7211C7E5F397"/>
        <w:style w:val=""/>
        <w:category>
          <w:name w:val="常规"/>
          <w:gallery w:val="placeholder"/>
        </w:category>
        <w:types>
          <w:type w:val="bbPlcHdr"/>
        </w:types>
        <w:behaviors>
          <w:behavior w:val="content"/>
        </w:behaviors>
        <w:description w:val=""/>
        <w:guid w:val="{60E3B575-9784-460E-BC07-79D138A59142}"/>
      </w:docPartPr>
      <w:docPartBody>
        <w:p>
          <w:r>
            <w:rPr>
              <w:rStyle w:val="4"/>
              <w:rFonts w:hint="eastAsia" w:ascii="宋体" w:hAnsi="宋体" w:eastAsia="宋体" w:cs="宋体"/>
            </w:rPr>
            <w:t>单击此处输入文字</w:t>
          </w:r>
        </w:p>
      </w:docPartBody>
    </w:docPart>
    <w:docPart>
      <w:docPartPr>
        <w:name w:val="C1F2E0EBB231477A874C2CD705A4B1C4"/>
        <w:style w:val=""/>
        <w:category>
          <w:name w:val="常规"/>
          <w:gallery w:val="placeholder"/>
        </w:category>
        <w:types>
          <w:type w:val="bbPlcHdr"/>
        </w:types>
        <w:behaviors>
          <w:behavior w:val="content"/>
        </w:behaviors>
        <w:description w:val=""/>
        <w:guid w:val="{47580B7B-DA05-4C43-9940-6D61284A1728}"/>
      </w:docPartPr>
      <w:docPartBody>
        <w:p>
          <w:r>
            <w:rPr>
              <w:rStyle w:val="4"/>
              <w:rFonts w:hint="eastAsia" w:ascii="宋体" w:hAnsi="宋体" w:eastAsia="宋体" w:cs="宋体"/>
            </w:rPr>
            <w:t>单击此处输入文字</w:t>
          </w:r>
        </w:p>
      </w:docPartBody>
    </w:docPart>
    <w:docPart>
      <w:docPartPr>
        <w:name w:val="3DF4F8F10DC345AD850D2F80BDA54612"/>
        <w:style w:val=""/>
        <w:category>
          <w:name w:val="常规"/>
          <w:gallery w:val="placeholder"/>
        </w:category>
        <w:types>
          <w:type w:val="bbPlcHdr"/>
        </w:types>
        <w:behaviors>
          <w:behavior w:val="content"/>
        </w:behaviors>
        <w:description w:val=""/>
        <w:guid w:val="{E2329FAF-6BCE-44F4-89ED-80FB15D054BD}"/>
      </w:docPartPr>
      <w:docPartBody>
        <w:p>
          <w:r>
            <w:rPr>
              <w:rStyle w:val="4"/>
              <w:rFonts w:hint="eastAsia" w:ascii="宋体" w:hAnsi="宋体" w:eastAsia="宋体" w:cs="宋体"/>
            </w:rPr>
            <w:t>单击此处输入文字</w:t>
          </w:r>
        </w:p>
      </w:docPartBody>
    </w:docPart>
    <w:docPart>
      <w:docPartPr>
        <w:name w:val="6A80889D89A14D4282261B9E13C66351"/>
        <w:style w:val=""/>
        <w:category>
          <w:name w:val="常规"/>
          <w:gallery w:val="placeholder"/>
        </w:category>
        <w:types>
          <w:type w:val="bbPlcHdr"/>
        </w:types>
        <w:behaviors>
          <w:behavior w:val="content"/>
        </w:behaviors>
        <w:description w:val=""/>
        <w:guid w:val="{EA31F07B-22A0-42B1-B606-7E02A8C2846B}"/>
      </w:docPartPr>
      <w:docPartBody>
        <w:p>
          <w:r>
            <w:rPr>
              <w:rStyle w:val="4"/>
              <w:rFonts w:hint="eastAsia" w:ascii="宋体" w:hAnsi="宋体" w:eastAsia="宋体" w:cs="宋体"/>
            </w:rPr>
            <w:t>单击此处输入文字</w:t>
          </w:r>
        </w:p>
      </w:docPartBody>
    </w:docPart>
    <w:docPart>
      <w:docPartPr>
        <w:name w:val="8D0A7C99324E481F888AC6D3F2D1FE1E"/>
        <w:style w:val=""/>
        <w:category>
          <w:name w:val="常规"/>
          <w:gallery w:val="placeholder"/>
        </w:category>
        <w:types>
          <w:type w:val="bbPlcHdr"/>
        </w:types>
        <w:behaviors>
          <w:behavior w:val="content"/>
        </w:behaviors>
        <w:description w:val=""/>
        <w:guid w:val="{FA71AFE1-71C2-4BD3-B75A-E90CBD0AA905}"/>
      </w:docPartPr>
      <w:docPartBody>
        <w:p>
          <w:r>
            <w:rPr>
              <w:rStyle w:val="4"/>
              <w:rFonts w:hint="eastAsia" w:ascii="宋体" w:hAnsi="宋体" w:eastAsia="宋体" w:cs="宋体"/>
            </w:rPr>
            <w:t>单击此处输入文字</w:t>
          </w:r>
        </w:p>
      </w:docPartBody>
    </w:docPart>
    <w:docPart>
      <w:docPartPr>
        <w:name w:val="1548552B42C34345AF8D602079954F61"/>
        <w:style w:val=""/>
        <w:category>
          <w:name w:val="常规"/>
          <w:gallery w:val="placeholder"/>
        </w:category>
        <w:types>
          <w:type w:val="bbPlcHdr"/>
        </w:types>
        <w:behaviors>
          <w:behavior w:val="content"/>
        </w:behaviors>
        <w:description w:val=""/>
        <w:guid w:val="{367D997E-D3FD-4AE2-8342-5E04EE8328B0}"/>
      </w:docPartPr>
      <w:docPartBody>
        <w:p>
          <w:r>
            <w:rPr>
              <w:rStyle w:val="4"/>
              <w:rFonts w:hint="eastAsia" w:ascii="宋体" w:hAnsi="宋体" w:eastAsia="宋体" w:cs="宋体"/>
            </w:rPr>
            <w:t>单击此处输入文字</w:t>
          </w:r>
        </w:p>
      </w:docPartBody>
    </w:docPart>
    <w:docPart>
      <w:docPartPr>
        <w:name w:val="59DC37B25B724B86B0E8432D1492BA0B"/>
        <w:style w:val=""/>
        <w:category>
          <w:name w:val="常规"/>
          <w:gallery w:val="placeholder"/>
        </w:category>
        <w:types>
          <w:type w:val="bbPlcHdr"/>
        </w:types>
        <w:behaviors>
          <w:behavior w:val="content"/>
        </w:behaviors>
        <w:description w:val=""/>
        <w:guid w:val="{658919A6-680D-409D-B2DF-EB6ACFE4F3B0}"/>
      </w:docPartPr>
      <w:docPartBody>
        <w:p>
          <w:r>
            <w:rPr>
              <w:rStyle w:val="4"/>
              <w:rFonts w:hint="eastAsia" w:ascii="宋体" w:hAnsi="宋体" w:eastAsia="宋体" w:cs="宋体"/>
            </w:rPr>
            <w:t>单击此处输入文字</w:t>
          </w:r>
        </w:p>
      </w:docPartBody>
    </w:docPart>
    <w:docPart>
      <w:docPartPr>
        <w:name w:val="1D76284A256F4223A215B12178C81BA5"/>
        <w:style w:val=""/>
        <w:category>
          <w:name w:val="常规"/>
          <w:gallery w:val="placeholder"/>
        </w:category>
        <w:types>
          <w:type w:val="bbPlcHdr"/>
        </w:types>
        <w:behaviors>
          <w:behavior w:val="content"/>
        </w:behaviors>
        <w:description w:val=""/>
        <w:guid w:val="{89C5BFF1-345F-4013-988D-AACAEE3A199D}"/>
      </w:docPartPr>
      <w:docPartBody>
        <w:p>
          <w:r>
            <w:rPr>
              <w:rStyle w:val="4"/>
              <w:rFonts w:hint="eastAsia" w:ascii="宋体" w:hAnsi="宋体" w:eastAsia="宋体" w:cs="宋体"/>
            </w:rPr>
            <w:t>单击此处输入文字</w:t>
          </w:r>
        </w:p>
      </w:docPartBody>
    </w:docPart>
    <w:docPart>
      <w:docPartPr>
        <w:name w:val="2A3440B032B340B189B30E283DE07DDE"/>
        <w:style w:val=""/>
        <w:category>
          <w:name w:val="常规"/>
          <w:gallery w:val="placeholder"/>
        </w:category>
        <w:types>
          <w:type w:val="bbPlcHdr"/>
        </w:types>
        <w:behaviors>
          <w:behavior w:val="content"/>
        </w:behaviors>
        <w:description w:val=""/>
        <w:guid w:val="{8A43D51C-1D84-4EC5-97D3-9385C1F31C1E}"/>
      </w:docPartPr>
      <w:docPartBody>
        <w:p>
          <w:r>
            <w:rPr>
              <w:rStyle w:val="4"/>
              <w:rFonts w:hint="eastAsia" w:ascii="宋体" w:hAnsi="宋体" w:eastAsia="宋体" w:cs="宋体"/>
            </w:rPr>
            <w:t>单击此处输入文字</w:t>
          </w:r>
        </w:p>
      </w:docPartBody>
    </w:docPart>
    <w:docPart>
      <w:docPartPr>
        <w:name w:val="C0BE8A3C26794FE68E3BD8A3C051DF54"/>
        <w:style w:val=""/>
        <w:category>
          <w:name w:val="常规"/>
          <w:gallery w:val="placeholder"/>
        </w:category>
        <w:types>
          <w:type w:val="bbPlcHdr"/>
        </w:types>
        <w:behaviors>
          <w:behavior w:val="content"/>
        </w:behaviors>
        <w:description w:val=""/>
        <w:guid w:val="{83C12BEE-4522-4E3B-8FA1-37602BE301A2}"/>
      </w:docPartPr>
      <w:docPartBody>
        <w:p>
          <w:r>
            <w:rPr>
              <w:rStyle w:val="4"/>
              <w:rFonts w:hint="eastAsia" w:ascii="宋体" w:hAnsi="宋体" w:eastAsia="宋体" w:cs="宋体"/>
            </w:rPr>
            <w:t>单击此处输入文字</w:t>
          </w:r>
        </w:p>
      </w:docPartBody>
    </w:docPart>
    <w:docPart>
      <w:docPartPr>
        <w:name w:val="69A6F4CB0B714B79A6794A603442D582"/>
        <w:style w:val=""/>
        <w:category>
          <w:name w:val="常规"/>
          <w:gallery w:val="placeholder"/>
        </w:category>
        <w:types>
          <w:type w:val="bbPlcHdr"/>
        </w:types>
        <w:behaviors>
          <w:behavior w:val="content"/>
        </w:behaviors>
        <w:description w:val=""/>
        <w:guid w:val="{C93E8429-4EFB-4884-8652-8CF62D3C1ADE}"/>
      </w:docPartPr>
      <w:docPartBody>
        <w:p>
          <w:r>
            <w:rPr>
              <w:rStyle w:val="4"/>
              <w:rFonts w:hint="eastAsia" w:ascii="宋体" w:hAnsi="宋体" w:eastAsia="宋体" w:cs="宋体"/>
            </w:rPr>
            <w:t>单击此处输入文字</w:t>
          </w:r>
        </w:p>
      </w:docPartBody>
    </w:docPart>
    <w:docPart>
      <w:docPartPr>
        <w:name w:val="6C50846896514580BADCAD61AF5403C5"/>
        <w:style w:val=""/>
        <w:category>
          <w:name w:val="常规"/>
          <w:gallery w:val="placeholder"/>
        </w:category>
        <w:types>
          <w:type w:val="bbPlcHdr"/>
        </w:types>
        <w:behaviors>
          <w:behavior w:val="content"/>
        </w:behaviors>
        <w:description w:val=""/>
        <w:guid w:val="{06697C28-48E5-4955-8665-D43645996F78}"/>
      </w:docPartPr>
      <w:docPartBody>
        <w:p>
          <w:r>
            <w:rPr>
              <w:rStyle w:val="4"/>
              <w:rFonts w:hint="eastAsia" w:ascii="宋体" w:hAnsi="宋体" w:eastAsia="宋体" w:cs="宋体"/>
            </w:rPr>
            <w:t>单击此处输入文字</w:t>
          </w:r>
        </w:p>
      </w:docPartBody>
    </w:docPart>
    <w:docPart>
      <w:docPartPr>
        <w:name w:val="C80CC3246CB345D8B1BA6B1B715B4292"/>
        <w:style w:val=""/>
        <w:category>
          <w:name w:val="常规"/>
          <w:gallery w:val="placeholder"/>
        </w:category>
        <w:types>
          <w:type w:val="bbPlcHdr"/>
        </w:types>
        <w:behaviors>
          <w:behavior w:val="content"/>
        </w:behaviors>
        <w:description w:val=""/>
        <w:guid w:val="{C742F78D-42A5-49E7-9ABA-5C33321280B8}"/>
      </w:docPartPr>
      <w:docPartBody>
        <w:p>
          <w:r>
            <w:rPr>
              <w:rStyle w:val="4"/>
              <w:rFonts w:hint="eastAsia" w:ascii="宋体" w:hAnsi="宋体" w:eastAsia="宋体" w:cs="宋体"/>
            </w:rPr>
            <w:t>单击此处输入文字</w:t>
          </w:r>
        </w:p>
      </w:docPartBody>
    </w:docPart>
    <w:docPart>
      <w:docPartPr>
        <w:name w:val="90C3CA9F622049BBAB5A40285D70A3C7"/>
        <w:style w:val=""/>
        <w:category>
          <w:name w:val="常规"/>
          <w:gallery w:val="placeholder"/>
        </w:category>
        <w:types>
          <w:type w:val="bbPlcHdr"/>
        </w:types>
        <w:behaviors>
          <w:behavior w:val="content"/>
        </w:behaviors>
        <w:description w:val=""/>
        <w:guid w:val="{8B5CB0FA-28F8-413D-8781-2965324F5A8B}"/>
      </w:docPartPr>
      <w:docPartBody>
        <w:p>
          <w:r>
            <w:rPr>
              <w:rStyle w:val="4"/>
              <w:rFonts w:hint="eastAsia" w:ascii="宋体" w:hAnsi="宋体" w:eastAsia="宋体" w:cs="宋体"/>
            </w:rPr>
            <w:t>单击此处输入文字</w:t>
          </w:r>
        </w:p>
      </w:docPartBody>
    </w:docPart>
    <w:docPart>
      <w:docPartPr>
        <w:name w:val="4E79851A2FF1412AB4D9E0A0CA7860BA"/>
        <w:style w:val=""/>
        <w:category>
          <w:name w:val="常规"/>
          <w:gallery w:val="placeholder"/>
        </w:category>
        <w:types>
          <w:type w:val="bbPlcHdr"/>
        </w:types>
        <w:behaviors>
          <w:behavior w:val="content"/>
        </w:behaviors>
        <w:description w:val=""/>
        <w:guid w:val="{FFD69724-D9FD-41FE-9FC1-AAF24AE483B5}"/>
      </w:docPartPr>
      <w:docPartBody>
        <w:p>
          <w:r>
            <w:rPr>
              <w:rStyle w:val="4"/>
              <w:rFonts w:hint="eastAsia" w:ascii="宋体" w:hAnsi="宋体" w:eastAsia="宋体" w:cs="宋体"/>
            </w:rPr>
            <w:t>单击此处输入文字</w:t>
          </w:r>
        </w:p>
      </w:docPartBody>
    </w:docPart>
    <w:docPart>
      <w:docPartPr>
        <w:name w:val="A1EC400B51954B9FB47164B27B4649DE"/>
        <w:style w:val=""/>
        <w:category>
          <w:name w:val="常规"/>
          <w:gallery w:val="placeholder"/>
        </w:category>
        <w:types>
          <w:type w:val="bbPlcHdr"/>
        </w:types>
        <w:behaviors>
          <w:behavior w:val="content"/>
        </w:behaviors>
        <w:description w:val=""/>
        <w:guid w:val="{94575083-2AEA-4266-8685-5921D6C9EDCA}"/>
      </w:docPartPr>
      <w:docPartBody>
        <w:p>
          <w:r>
            <w:rPr>
              <w:rStyle w:val="4"/>
              <w:rFonts w:hint="eastAsia" w:ascii="宋体" w:hAnsi="宋体" w:eastAsia="宋体" w:cs="宋体"/>
            </w:rPr>
            <w:t>单击此处输入文字</w:t>
          </w:r>
        </w:p>
      </w:docPartBody>
    </w:docPart>
    <w:docPart>
      <w:docPartPr>
        <w:name w:val="1639D5DC26B644CBA19D628EE562F059"/>
        <w:style w:val=""/>
        <w:category>
          <w:name w:val="常规"/>
          <w:gallery w:val="placeholder"/>
        </w:category>
        <w:types>
          <w:type w:val="bbPlcHdr"/>
        </w:types>
        <w:behaviors>
          <w:behavior w:val="content"/>
        </w:behaviors>
        <w:description w:val=""/>
        <w:guid w:val="{2CDD4AAC-0CAF-4A2F-9C96-2CC72B31B9AA}"/>
      </w:docPartPr>
      <w:docPartBody>
        <w:p>
          <w:r>
            <w:rPr>
              <w:rStyle w:val="4"/>
              <w:rFonts w:hint="eastAsia" w:ascii="宋体" w:hAnsi="宋体" w:eastAsia="宋体" w:cs="宋体"/>
            </w:rPr>
            <w:t>单击此处输入文字</w:t>
          </w:r>
        </w:p>
      </w:docPartBody>
    </w:docPart>
    <w:docPart>
      <w:docPartPr>
        <w:name w:val="D81FD62B2FDB4E2E9FC0CA032D3CDD16"/>
        <w:style w:val=""/>
        <w:category>
          <w:name w:val="常规"/>
          <w:gallery w:val="placeholder"/>
        </w:category>
        <w:types>
          <w:type w:val="bbPlcHdr"/>
        </w:types>
        <w:behaviors>
          <w:behavior w:val="content"/>
        </w:behaviors>
        <w:description w:val=""/>
        <w:guid w:val="{1EA79B60-298F-4492-8535-B1B15996B764}"/>
      </w:docPartPr>
      <w:docPartBody>
        <w:p>
          <w:r>
            <w:rPr>
              <w:rStyle w:val="4"/>
              <w:rFonts w:hint="eastAsia" w:ascii="宋体" w:hAnsi="宋体" w:eastAsia="宋体" w:cs="宋体"/>
            </w:rPr>
            <w:t>单击此处输入文字</w:t>
          </w:r>
        </w:p>
      </w:docPartBody>
    </w:docPart>
    <w:docPart>
      <w:docPartPr>
        <w:name w:val="C6556A40BAA94BAEB8686865E960B2F3"/>
        <w:style w:val=""/>
        <w:category>
          <w:name w:val="常规"/>
          <w:gallery w:val="placeholder"/>
        </w:category>
        <w:types>
          <w:type w:val="bbPlcHdr"/>
        </w:types>
        <w:behaviors>
          <w:behavior w:val="content"/>
        </w:behaviors>
        <w:description w:val=""/>
        <w:guid w:val="{25B02800-4690-4B41-80B9-7E2A4C022E09}"/>
      </w:docPartPr>
      <w:docPartBody>
        <w:p>
          <w:r>
            <w:rPr>
              <w:rStyle w:val="4"/>
              <w:rFonts w:hint="eastAsia" w:ascii="宋体" w:hAnsi="宋体" w:eastAsia="宋体" w:cs="宋体"/>
            </w:rPr>
            <w:t>单击此处输入文字</w:t>
          </w:r>
        </w:p>
      </w:docPartBody>
    </w:docPart>
    <w:docPart>
      <w:docPartPr>
        <w:name w:val="02738C00860348E5B87EEC183D073003"/>
        <w:style w:val=""/>
        <w:category>
          <w:name w:val="常规"/>
          <w:gallery w:val="placeholder"/>
        </w:category>
        <w:types>
          <w:type w:val="bbPlcHdr"/>
        </w:types>
        <w:behaviors>
          <w:behavior w:val="content"/>
        </w:behaviors>
        <w:description w:val=""/>
        <w:guid w:val="{F085E210-3082-4C13-86B8-0A218A411225}"/>
      </w:docPartPr>
      <w:docPartBody>
        <w:p>
          <w:r>
            <w:rPr>
              <w:rStyle w:val="4"/>
              <w:rFonts w:hint="eastAsia" w:ascii="宋体" w:hAnsi="宋体" w:eastAsia="宋体" w:cs="宋体"/>
            </w:rPr>
            <w:t>单击此处输入文字</w:t>
          </w:r>
        </w:p>
      </w:docPartBody>
    </w:docPart>
    <w:docPart>
      <w:docPartPr>
        <w:name w:val="59B079E9244D48C9987335FDA3CDB86E"/>
        <w:style w:val=""/>
        <w:category>
          <w:name w:val="常规"/>
          <w:gallery w:val="placeholder"/>
        </w:category>
        <w:types>
          <w:type w:val="bbPlcHdr"/>
        </w:types>
        <w:behaviors>
          <w:behavior w:val="content"/>
        </w:behaviors>
        <w:description w:val=""/>
        <w:guid w:val="{92FED81A-7F29-4657-8CDC-855DB984F388}"/>
      </w:docPartPr>
      <w:docPartBody>
        <w:p>
          <w:r>
            <w:rPr>
              <w:rStyle w:val="4"/>
              <w:rFonts w:hint="eastAsia" w:ascii="宋体" w:hAnsi="宋体" w:eastAsia="宋体" w:cs="宋体"/>
            </w:rPr>
            <w:t>单击此处输入文字</w:t>
          </w:r>
        </w:p>
      </w:docPartBody>
    </w:docPart>
    <w:docPart>
      <w:docPartPr>
        <w:name w:val="D4F92169520440F389EED69EEFF19BD8"/>
        <w:style w:val=""/>
        <w:category>
          <w:name w:val="常规"/>
          <w:gallery w:val="placeholder"/>
        </w:category>
        <w:types>
          <w:type w:val="bbPlcHdr"/>
        </w:types>
        <w:behaviors>
          <w:behavior w:val="content"/>
        </w:behaviors>
        <w:description w:val=""/>
        <w:guid w:val="{2732D8EC-D0E3-42D8-AD51-1F3BE2379027}"/>
      </w:docPartPr>
      <w:docPartBody>
        <w:p>
          <w:r>
            <w:rPr>
              <w:rStyle w:val="4"/>
              <w:rFonts w:hint="eastAsia" w:ascii="宋体" w:hAnsi="宋体" w:eastAsia="宋体" w:cs="宋体"/>
            </w:rPr>
            <w:t>单击此处输入文字</w:t>
          </w:r>
        </w:p>
      </w:docPartBody>
    </w:docPart>
    <w:docPart>
      <w:docPartPr>
        <w:name w:val="9E2AB9E92A72477ABA4BB33AD5E4EF69"/>
        <w:style w:val=""/>
        <w:category>
          <w:name w:val="常规"/>
          <w:gallery w:val="placeholder"/>
        </w:category>
        <w:types>
          <w:type w:val="bbPlcHdr"/>
        </w:types>
        <w:behaviors>
          <w:behavior w:val="content"/>
        </w:behaviors>
        <w:description w:val=""/>
        <w:guid w:val="{D45CB7DA-7A9E-44C5-8D50-5BA93528D952}"/>
      </w:docPartPr>
      <w:docPartBody>
        <w:p>
          <w:r>
            <w:rPr>
              <w:rStyle w:val="4"/>
              <w:rFonts w:hint="eastAsia" w:ascii="宋体" w:hAnsi="宋体" w:eastAsia="宋体" w:cs="宋体"/>
            </w:rPr>
            <w:t>单击此处输入文字</w:t>
          </w:r>
        </w:p>
      </w:docPartBody>
    </w:docPart>
    <w:docPart>
      <w:docPartPr>
        <w:name w:val="F193B2294ABB4BFE97A0CA08F422CFF9"/>
        <w:style w:val=""/>
        <w:category>
          <w:name w:val="常规"/>
          <w:gallery w:val="placeholder"/>
        </w:category>
        <w:types>
          <w:type w:val="bbPlcHdr"/>
        </w:types>
        <w:behaviors>
          <w:behavior w:val="content"/>
        </w:behaviors>
        <w:description w:val=""/>
        <w:guid w:val="{C472109F-C170-4C2A-BAC4-4065D86F632B}"/>
      </w:docPartPr>
      <w:docPartBody>
        <w:p>
          <w:r>
            <w:rPr>
              <w:rStyle w:val="4"/>
              <w:rFonts w:hint="eastAsia" w:ascii="宋体" w:hAnsi="宋体" w:eastAsia="宋体" w:cs="宋体"/>
            </w:rPr>
            <w:t>单击此处输入文字</w:t>
          </w:r>
        </w:p>
      </w:docPartBody>
    </w:docPart>
    <w:docPart>
      <w:docPartPr>
        <w:name w:val="0238BF22CCCB41299050030E083026DC"/>
        <w:style w:val=""/>
        <w:category>
          <w:name w:val="常规"/>
          <w:gallery w:val="placeholder"/>
        </w:category>
        <w:types>
          <w:type w:val="bbPlcHdr"/>
        </w:types>
        <w:behaviors>
          <w:behavior w:val="content"/>
        </w:behaviors>
        <w:description w:val=""/>
        <w:guid w:val="{166F0B29-29FC-4D41-8D4C-652C6E3AE0F4}"/>
      </w:docPartPr>
      <w:docPartBody>
        <w:p>
          <w:r>
            <w:rPr>
              <w:rStyle w:val="4"/>
              <w:rFonts w:hint="eastAsia" w:ascii="宋体" w:hAnsi="宋体" w:eastAsia="宋体" w:cs="宋体"/>
            </w:rPr>
            <w:t>单击此处输入文字</w:t>
          </w:r>
        </w:p>
      </w:docPartBody>
    </w:docPart>
    <w:docPart>
      <w:docPartPr>
        <w:name w:val="59368A359BF84266823C5AD20CE6CBDD"/>
        <w:style w:val=""/>
        <w:category>
          <w:name w:val="常规"/>
          <w:gallery w:val="placeholder"/>
        </w:category>
        <w:types>
          <w:type w:val="bbPlcHdr"/>
        </w:types>
        <w:behaviors>
          <w:behavior w:val="content"/>
        </w:behaviors>
        <w:description w:val=""/>
        <w:guid w:val="{A22039A7-3314-42EA-B6EB-C9FDC9E7E203}"/>
      </w:docPartPr>
      <w:docPartBody>
        <w:p>
          <w:r>
            <w:rPr>
              <w:rStyle w:val="4"/>
              <w:rFonts w:hint="eastAsia" w:ascii="宋体" w:hAnsi="宋体" w:eastAsia="宋体" w:cs="宋体"/>
            </w:rPr>
            <w:t>单击此处输入文字</w:t>
          </w:r>
        </w:p>
      </w:docPartBody>
    </w:docPart>
    <w:docPart>
      <w:docPartPr>
        <w:name w:val="F04EB65080824407A65E5A7F5E85253C"/>
        <w:style w:val=""/>
        <w:category>
          <w:name w:val="常规"/>
          <w:gallery w:val="placeholder"/>
        </w:category>
        <w:types>
          <w:type w:val="bbPlcHdr"/>
        </w:types>
        <w:behaviors>
          <w:behavior w:val="content"/>
        </w:behaviors>
        <w:description w:val=""/>
        <w:guid w:val="{5265999B-AF22-472F-985A-D9A006712077}"/>
      </w:docPartPr>
      <w:docPartBody>
        <w:p>
          <w:r>
            <w:rPr>
              <w:rStyle w:val="4"/>
              <w:rFonts w:hint="eastAsia" w:ascii="宋体" w:hAnsi="宋体" w:eastAsia="宋体" w:cs="宋体"/>
            </w:rPr>
            <w:t>单击此处输入文字</w:t>
          </w:r>
        </w:p>
      </w:docPartBody>
    </w:docPart>
    <w:docPart>
      <w:docPartPr>
        <w:name w:val="EDA0E86046034F929AED98FF7D4E22E9"/>
        <w:style w:val=""/>
        <w:category>
          <w:name w:val="常规"/>
          <w:gallery w:val="placeholder"/>
        </w:category>
        <w:types>
          <w:type w:val="bbPlcHdr"/>
        </w:types>
        <w:behaviors>
          <w:behavior w:val="content"/>
        </w:behaviors>
        <w:description w:val=""/>
        <w:guid w:val="{E06A443F-667B-4040-9D11-81076B7ABB67}"/>
      </w:docPartPr>
      <w:docPartBody>
        <w:p>
          <w:r>
            <w:rPr>
              <w:rStyle w:val="4"/>
              <w:rFonts w:hint="eastAsia" w:ascii="宋体" w:hAnsi="宋体" w:eastAsia="宋体" w:cs="宋体"/>
            </w:rPr>
            <w:t>单击此处输入文字</w:t>
          </w:r>
        </w:p>
      </w:docPartBody>
    </w:docPart>
    <w:docPart>
      <w:docPartPr>
        <w:name w:val="C8AC98167D0B4920B023B7AE07C60C31"/>
        <w:style w:val=""/>
        <w:category>
          <w:name w:val="常规"/>
          <w:gallery w:val="placeholder"/>
        </w:category>
        <w:types>
          <w:type w:val="bbPlcHdr"/>
        </w:types>
        <w:behaviors>
          <w:behavior w:val="content"/>
        </w:behaviors>
        <w:description w:val=""/>
        <w:guid w:val="{D1AAE24E-460F-45E7-94EE-20B75FC8C0BF}"/>
      </w:docPartPr>
      <w:docPartBody>
        <w:p>
          <w:r>
            <w:rPr>
              <w:rStyle w:val="4"/>
              <w:rFonts w:hint="eastAsia" w:ascii="宋体" w:hAnsi="宋体" w:eastAsia="宋体" w:cs="宋体"/>
            </w:rPr>
            <w:t>单击此处输入文字</w:t>
          </w:r>
        </w:p>
      </w:docPartBody>
    </w:docPart>
    <w:docPart>
      <w:docPartPr>
        <w:name w:val="27D14A5A8216457DA5C885B8A5BC6659"/>
        <w:style w:val=""/>
        <w:category>
          <w:name w:val="常规"/>
          <w:gallery w:val="placeholder"/>
        </w:category>
        <w:types>
          <w:type w:val="bbPlcHdr"/>
        </w:types>
        <w:behaviors>
          <w:behavior w:val="content"/>
        </w:behaviors>
        <w:description w:val=""/>
        <w:guid w:val="{AFB87E59-5415-4091-A336-1B82EE44A7EA}"/>
      </w:docPartPr>
      <w:docPartBody>
        <w:p>
          <w:r>
            <w:rPr>
              <w:rStyle w:val="4"/>
              <w:rFonts w:hint="eastAsia" w:ascii="宋体" w:hAnsi="宋体" w:eastAsia="宋体" w:cs="宋体"/>
            </w:rPr>
            <w:t>单击此处输入文字</w:t>
          </w:r>
        </w:p>
      </w:docPartBody>
    </w:docPart>
    <w:docPart>
      <w:docPartPr>
        <w:name w:val="7F48EFF61C5548B1A74D5467F25880F7"/>
        <w:style w:val=""/>
        <w:category>
          <w:name w:val="常规"/>
          <w:gallery w:val="placeholder"/>
        </w:category>
        <w:types>
          <w:type w:val="bbPlcHdr"/>
        </w:types>
        <w:behaviors>
          <w:behavior w:val="content"/>
        </w:behaviors>
        <w:description w:val=""/>
        <w:guid w:val="{C9A3E4F9-5715-462F-BD7D-301BF4B02731}"/>
      </w:docPartPr>
      <w:docPartBody>
        <w:p>
          <w:r>
            <w:rPr>
              <w:rStyle w:val="4"/>
              <w:rFonts w:hint="eastAsia" w:ascii="宋体" w:hAnsi="宋体" w:eastAsia="宋体" w:cs="宋体"/>
            </w:rPr>
            <w:t>单击此处输入文字</w:t>
          </w:r>
        </w:p>
      </w:docPartBody>
    </w:docPart>
    <w:docPart>
      <w:docPartPr>
        <w:name w:val="5FCE996755784FE6A4AF6C8A5D766219"/>
        <w:style w:val=""/>
        <w:category>
          <w:name w:val="常规"/>
          <w:gallery w:val="placeholder"/>
        </w:category>
        <w:types>
          <w:type w:val="bbPlcHdr"/>
        </w:types>
        <w:behaviors>
          <w:behavior w:val="content"/>
        </w:behaviors>
        <w:description w:val=""/>
        <w:guid w:val="{B492BEA2-EDE5-4C00-8653-57BC25D2E8F1}"/>
      </w:docPartPr>
      <w:docPartBody>
        <w:p>
          <w:r>
            <w:rPr>
              <w:rStyle w:val="4"/>
              <w:rFonts w:hint="eastAsia" w:ascii="宋体" w:hAnsi="宋体" w:eastAsia="宋体" w:cs="宋体"/>
            </w:rPr>
            <w:t>单击此处输入文字</w:t>
          </w:r>
        </w:p>
      </w:docPartBody>
    </w:docPart>
    <w:docPart>
      <w:docPartPr>
        <w:name w:val="82F8C6E02AE34E6E81C133E9E5C3FCF8"/>
        <w:style w:val=""/>
        <w:category>
          <w:name w:val="常规"/>
          <w:gallery w:val="placeholder"/>
        </w:category>
        <w:types>
          <w:type w:val="bbPlcHdr"/>
        </w:types>
        <w:behaviors>
          <w:behavior w:val="content"/>
        </w:behaviors>
        <w:description w:val=""/>
        <w:guid w:val="{31E26C88-8C62-40EF-95A7-0CB91D916978}"/>
      </w:docPartPr>
      <w:docPartBody>
        <w:p>
          <w:r>
            <w:rPr>
              <w:rStyle w:val="4"/>
              <w:rFonts w:hint="eastAsia" w:ascii="宋体" w:hAnsi="宋体" w:eastAsia="宋体" w:cs="宋体"/>
            </w:rPr>
            <w:t>单击此处输入文字</w:t>
          </w:r>
        </w:p>
      </w:docPartBody>
    </w:docPart>
    <w:docPart>
      <w:docPartPr>
        <w:name w:val="0D1A75EF04524C239720FF4BA12D3C69"/>
        <w:style w:val=""/>
        <w:category>
          <w:name w:val="常规"/>
          <w:gallery w:val="placeholder"/>
        </w:category>
        <w:types>
          <w:type w:val="bbPlcHdr"/>
        </w:types>
        <w:behaviors>
          <w:behavior w:val="content"/>
        </w:behaviors>
        <w:description w:val=""/>
        <w:guid w:val="{24E486D7-B6BC-48A4-B714-207E5F127A31}"/>
      </w:docPartPr>
      <w:docPartBody>
        <w:p>
          <w:r>
            <w:rPr>
              <w:rStyle w:val="4"/>
              <w:rFonts w:hint="eastAsia" w:ascii="宋体" w:hAnsi="宋体" w:eastAsia="宋体" w:cs="宋体"/>
            </w:rPr>
            <w:t>单击此处输入文字</w:t>
          </w:r>
        </w:p>
      </w:docPartBody>
    </w:docPart>
    <w:docPart>
      <w:docPartPr>
        <w:name w:val="AE3AC72EE72845838C5151F11BB93E5C"/>
        <w:style w:val=""/>
        <w:category>
          <w:name w:val="常规"/>
          <w:gallery w:val="placeholder"/>
        </w:category>
        <w:types>
          <w:type w:val="bbPlcHdr"/>
        </w:types>
        <w:behaviors>
          <w:behavior w:val="content"/>
        </w:behaviors>
        <w:description w:val=""/>
        <w:guid w:val="{9FFED96B-C4D4-4879-8B75-7813DA9241BD}"/>
      </w:docPartPr>
      <w:docPartBody>
        <w:p>
          <w:r>
            <w:rPr>
              <w:rStyle w:val="4"/>
              <w:rFonts w:hint="eastAsia" w:ascii="宋体" w:hAnsi="宋体" w:eastAsia="宋体" w:cs="宋体"/>
            </w:rPr>
            <w:t>单击此处输入文字</w:t>
          </w:r>
        </w:p>
      </w:docPartBody>
    </w:docPart>
    <w:docPart>
      <w:docPartPr>
        <w:name w:val="AEBADD6FE4D14192909C2EC82D527AAF"/>
        <w:style w:val=""/>
        <w:category>
          <w:name w:val="常规"/>
          <w:gallery w:val="placeholder"/>
        </w:category>
        <w:types>
          <w:type w:val="bbPlcHdr"/>
        </w:types>
        <w:behaviors>
          <w:behavior w:val="content"/>
        </w:behaviors>
        <w:description w:val=""/>
        <w:guid w:val="{C2F98141-852D-4585-81D7-E2B2685E823B}"/>
      </w:docPartPr>
      <w:docPartBody>
        <w:p>
          <w:r>
            <w:rPr>
              <w:rStyle w:val="4"/>
              <w:rFonts w:hint="eastAsia" w:ascii="宋体" w:hAnsi="宋体" w:eastAsia="宋体" w:cs="宋体"/>
            </w:rPr>
            <w:t>单击此处输入文字</w:t>
          </w:r>
        </w:p>
      </w:docPartBody>
    </w:docPart>
    <w:docPart>
      <w:docPartPr>
        <w:name w:val="9EE36647C3CB434C91F43D458CC55E63"/>
        <w:style w:val=""/>
        <w:category>
          <w:name w:val="常规"/>
          <w:gallery w:val="placeholder"/>
        </w:category>
        <w:types>
          <w:type w:val="bbPlcHdr"/>
        </w:types>
        <w:behaviors>
          <w:behavior w:val="content"/>
        </w:behaviors>
        <w:description w:val=""/>
        <w:guid w:val="{DF399B09-11AB-4F76-B30C-143B464C562B}"/>
      </w:docPartPr>
      <w:docPartBody>
        <w:p>
          <w:r>
            <w:rPr>
              <w:rStyle w:val="4"/>
              <w:rFonts w:hint="eastAsia" w:ascii="宋体" w:hAnsi="宋体" w:eastAsia="宋体" w:cs="宋体"/>
            </w:rPr>
            <w:t>单击此处输入文字</w:t>
          </w:r>
        </w:p>
      </w:docPartBody>
    </w:docPart>
    <w:docPart>
      <w:docPartPr>
        <w:name w:val="C85922FFE0F94977B8CF29152485E20C"/>
        <w:style w:val=""/>
        <w:category>
          <w:name w:val="常规"/>
          <w:gallery w:val="placeholder"/>
        </w:category>
        <w:types>
          <w:type w:val="bbPlcHdr"/>
        </w:types>
        <w:behaviors>
          <w:behavior w:val="content"/>
        </w:behaviors>
        <w:description w:val=""/>
        <w:guid w:val="{BBCC314F-D06C-4BE9-AD35-58065E337FDC}"/>
      </w:docPartPr>
      <w:docPartBody>
        <w:p>
          <w:r>
            <w:rPr>
              <w:rStyle w:val="4"/>
              <w:rFonts w:hint="eastAsia" w:ascii="宋体" w:hAnsi="宋体" w:eastAsia="宋体" w:cs="宋体"/>
            </w:rPr>
            <w:t>单击此处输入文字</w:t>
          </w:r>
        </w:p>
      </w:docPartBody>
    </w:docPart>
    <w:docPart>
      <w:docPartPr>
        <w:name w:val="9D281833C20E4155B8A36A2D531A764F"/>
        <w:style w:val=""/>
        <w:category>
          <w:name w:val="常规"/>
          <w:gallery w:val="placeholder"/>
        </w:category>
        <w:types>
          <w:type w:val="bbPlcHdr"/>
        </w:types>
        <w:behaviors>
          <w:behavior w:val="content"/>
        </w:behaviors>
        <w:description w:val=""/>
        <w:guid w:val="{656A82E8-7B60-4491-92BA-D84281AE05E1}"/>
      </w:docPartPr>
      <w:docPartBody>
        <w:p>
          <w:r>
            <w:rPr>
              <w:rStyle w:val="4"/>
              <w:rFonts w:hint="eastAsia" w:ascii="宋体" w:hAnsi="宋体" w:eastAsia="宋体" w:cs="宋体"/>
            </w:rPr>
            <w:t>单击此处输入文字</w:t>
          </w:r>
        </w:p>
      </w:docPartBody>
    </w:docPart>
    <w:docPart>
      <w:docPartPr>
        <w:name w:val="122BA1594EE64A3F8598A4C31C3749C0"/>
        <w:style w:val=""/>
        <w:category>
          <w:name w:val="常规"/>
          <w:gallery w:val="placeholder"/>
        </w:category>
        <w:types>
          <w:type w:val="bbPlcHdr"/>
        </w:types>
        <w:behaviors>
          <w:behavior w:val="content"/>
        </w:behaviors>
        <w:description w:val=""/>
        <w:guid w:val="{FBE0A577-EB11-4F64-86FC-816C351B2876}"/>
      </w:docPartPr>
      <w:docPartBody>
        <w:p>
          <w:r>
            <w:rPr>
              <w:rStyle w:val="4"/>
              <w:rFonts w:hint="eastAsia" w:ascii="宋体" w:hAnsi="宋体" w:eastAsia="宋体" w:cs="宋体"/>
            </w:rPr>
            <w:t>单击此处输入文字</w:t>
          </w:r>
        </w:p>
      </w:docPartBody>
    </w:docPart>
    <w:docPart>
      <w:docPartPr>
        <w:name w:val="AF7187A26AA34D9CB2381C1ECFB0262D"/>
        <w:style w:val=""/>
        <w:category>
          <w:name w:val="常规"/>
          <w:gallery w:val="placeholder"/>
        </w:category>
        <w:types>
          <w:type w:val="bbPlcHdr"/>
        </w:types>
        <w:behaviors>
          <w:behavior w:val="content"/>
        </w:behaviors>
        <w:description w:val=""/>
        <w:guid w:val="{1B1BF2A3-6678-4F77-9221-81AE19BF791A}"/>
      </w:docPartPr>
      <w:docPartBody>
        <w:p>
          <w:r>
            <w:rPr>
              <w:rStyle w:val="4"/>
              <w:rFonts w:hint="eastAsia" w:ascii="宋体" w:hAnsi="宋体" w:eastAsia="宋体" w:cs="宋体"/>
            </w:rPr>
            <w:t>单击此处输入文字</w:t>
          </w:r>
        </w:p>
      </w:docPartBody>
    </w:docPart>
    <w:docPart>
      <w:docPartPr>
        <w:name w:val="7C87FAAB978542489E0B4B26FB2BB530"/>
        <w:style w:val=""/>
        <w:category>
          <w:name w:val="常规"/>
          <w:gallery w:val="placeholder"/>
        </w:category>
        <w:types>
          <w:type w:val="bbPlcHdr"/>
        </w:types>
        <w:behaviors>
          <w:behavior w:val="content"/>
        </w:behaviors>
        <w:description w:val=""/>
        <w:guid w:val="{F7691791-7A49-4052-B2A3-7DE6F57EFC3A}"/>
      </w:docPartPr>
      <w:docPartBody>
        <w:p>
          <w:r>
            <w:rPr>
              <w:rStyle w:val="4"/>
              <w:rFonts w:hint="eastAsia" w:ascii="宋体" w:hAnsi="宋体" w:eastAsia="宋体" w:cs="宋体"/>
            </w:rPr>
            <w:t>单击此处输入文字</w:t>
          </w:r>
        </w:p>
      </w:docPartBody>
    </w:docPart>
    <w:docPart>
      <w:docPartPr>
        <w:name w:val="BEE0C42E78014E2E8403462FD32882C5"/>
        <w:style w:val=""/>
        <w:category>
          <w:name w:val="常规"/>
          <w:gallery w:val="placeholder"/>
        </w:category>
        <w:types>
          <w:type w:val="bbPlcHdr"/>
        </w:types>
        <w:behaviors>
          <w:behavior w:val="content"/>
        </w:behaviors>
        <w:description w:val=""/>
        <w:guid w:val="{F9B7A134-AAD8-454D-AF9B-4F4174D4F0C1}"/>
      </w:docPartPr>
      <w:docPartBody>
        <w:p>
          <w:r>
            <w:rPr>
              <w:rStyle w:val="4"/>
              <w:rFonts w:hint="eastAsia" w:ascii="宋体" w:hAnsi="宋体" w:eastAsia="宋体" w:cs="宋体"/>
            </w:rPr>
            <w:t>单击此处输入文字</w:t>
          </w:r>
        </w:p>
      </w:docPartBody>
    </w:docPart>
    <w:docPart>
      <w:docPartPr>
        <w:name w:val="277DDBAE396E47279BD34E99A30E1683"/>
        <w:style w:val=""/>
        <w:category>
          <w:name w:val="常规"/>
          <w:gallery w:val="placeholder"/>
        </w:category>
        <w:types>
          <w:type w:val="bbPlcHdr"/>
        </w:types>
        <w:behaviors>
          <w:behavior w:val="content"/>
        </w:behaviors>
        <w:description w:val=""/>
        <w:guid w:val="{F54A25DC-8D5D-4383-A889-CBB9C5E60918}"/>
      </w:docPartPr>
      <w:docPartBody>
        <w:p>
          <w:r>
            <w:rPr>
              <w:rStyle w:val="4"/>
              <w:rFonts w:hint="eastAsia" w:ascii="宋体" w:hAnsi="宋体" w:eastAsia="宋体" w:cs="宋体"/>
            </w:rPr>
            <w:t>单击此处输入文字</w:t>
          </w:r>
        </w:p>
      </w:docPartBody>
    </w:docPart>
    <w:docPart>
      <w:docPartPr>
        <w:name w:val="94A9B9B99F9F4B8694FF73ED54CC80D9"/>
        <w:style w:val=""/>
        <w:category>
          <w:name w:val="常规"/>
          <w:gallery w:val="placeholder"/>
        </w:category>
        <w:types>
          <w:type w:val="bbPlcHdr"/>
        </w:types>
        <w:behaviors>
          <w:behavior w:val="content"/>
        </w:behaviors>
        <w:description w:val=""/>
        <w:guid w:val="{03F48A1B-31D1-4E34-96B6-A82A0F766D3A}"/>
      </w:docPartPr>
      <w:docPartBody>
        <w:p>
          <w:r>
            <w:rPr>
              <w:rStyle w:val="4"/>
              <w:rFonts w:hint="eastAsia" w:ascii="宋体" w:hAnsi="宋体" w:eastAsia="宋体" w:cs="宋体"/>
            </w:rPr>
            <w:t>单击此处输入文字</w:t>
          </w:r>
        </w:p>
      </w:docPartBody>
    </w:docPart>
    <w:docPart>
      <w:docPartPr>
        <w:name w:val="17D1D891477740618FFA22A0B4CAD5A9"/>
        <w:style w:val=""/>
        <w:category>
          <w:name w:val="常规"/>
          <w:gallery w:val="placeholder"/>
        </w:category>
        <w:types>
          <w:type w:val="bbPlcHdr"/>
        </w:types>
        <w:behaviors>
          <w:behavior w:val="content"/>
        </w:behaviors>
        <w:description w:val=""/>
        <w:guid w:val="{9D297A51-F67E-4776-9324-C1A156EAD847}"/>
      </w:docPartPr>
      <w:docPartBody>
        <w:p>
          <w:r>
            <w:rPr>
              <w:rStyle w:val="4"/>
              <w:rFonts w:hint="eastAsia" w:ascii="宋体" w:hAnsi="宋体" w:eastAsia="宋体" w:cs="宋体"/>
            </w:rPr>
            <w:t>单击此处输入文字</w:t>
          </w:r>
        </w:p>
      </w:docPartBody>
    </w:docPart>
    <w:docPart>
      <w:docPartPr>
        <w:name w:val="5A9B50D7E7784A8BBDB86D3367D144DF"/>
        <w:style w:val=""/>
        <w:category>
          <w:name w:val="常规"/>
          <w:gallery w:val="placeholder"/>
        </w:category>
        <w:types>
          <w:type w:val="bbPlcHdr"/>
        </w:types>
        <w:behaviors>
          <w:behavior w:val="content"/>
        </w:behaviors>
        <w:description w:val=""/>
        <w:guid w:val="{FAADCF24-996C-4A4D-A554-D67DF31E0A10}"/>
      </w:docPartPr>
      <w:docPartBody>
        <w:p>
          <w:r>
            <w:rPr>
              <w:rStyle w:val="4"/>
              <w:rFonts w:hint="eastAsia" w:ascii="宋体" w:hAnsi="宋体" w:eastAsia="宋体" w:cs="宋体"/>
            </w:rPr>
            <w:t>单击此处输入文字</w:t>
          </w:r>
        </w:p>
      </w:docPartBody>
    </w:docPart>
    <w:docPart>
      <w:docPartPr>
        <w:name w:val="8C57EB9EEB6D4E5D98FAF3BE68EA7477"/>
        <w:style w:val=""/>
        <w:category>
          <w:name w:val="常规"/>
          <w:gallery w:val="placeholder"/>
        </w:category>
        <w:types>
          <w:type w:val="bbPlcHdr"/>
        </w:types>
        <w:behaviors>
          <w:behavior w:val="content"/>
        </w:behaviors>
        <w:description w:val=""/>
        <w:guid w:val="{577F5EBD-7E2F-4F9E-9F6E-FD339789A961}"/>
      </w:docPartPr>
      <w:docPartBody>
        <w:p>
          <w:r>
            <w:rPr>
              <w:rStyle w:val="4"/>
              <w:rFonts w:hint="eastAsia" w:ascii="宋体" w:hAnsi="宋体" w:eastAsia="宋体" w:cs="宋体"/>
            </w:rPr>
            <w:t>单击此处输入文字</w:t>
          </w:r>
        </w:p>
      </w:docPartBody>
    </w:docPart>
    <w:docPart>
      <w:docPartPr>
        <w:name w:val="F6C36194771943A4A649573ED8AE9F4F"/>
        <w:style w:val=""/>
        <w:category>
          <w:name w:val="常规"/>
          <w:gallery w:val="placeholder"/>
        </w:category>
        <w:types>
          <w:type w:val="bbPlcHdr"/>
        </w:types>
        <w:behaviors>
          <w:behavior w:val="content"/>
        </w:behaviors>
        <w:description w:val=""/>
        <w:guid w:val="{6C29114B-B6E6-40B8-A9A7-AED905DDCC57}"/>
      </w:docPartPr>
      <w:docPartBody>
        <w:p>
          <w:r>
            <w:rPr>
              <w:rStyle w:val="4"/>
              <w:rFonts w:hint="eastAsia" w:ascii="宋体" w:hAnsi="宋体" w:eastAsia="宋体" w:cs="宋体"/>
            </w:rPr>
            <w:t>单击此处输入文字</w:t>
          </w:r>
        </w:p>
      </w:docPartBody>
    </w:docPart>
    <w:docPart>
      <w:docPartPr>
        <w:name w:val="176895F2C70B49A899B7AB760B6E9225"/>
        <w:style w:val=""/>
        <w:category>
          <w:name w:val="常规"/>
          <w:gallery w:val="placeholder"/>
        </w:category>
        <w:types>
          <w:type w:val="bbPlcHdr"/>
        </w:types>
        <w:behaviors>
          <w:behavior w:val="content"/>
        </w:behaviors>
        <w:description w:val=""/>
        <w:guid w:val="{E702ADD2-C865-4CF7-8840-AAE839F5A74B}"/>
      </w:docPartPr>
      <w:docPartBody>
        <w:p>
          <w:r>
            <w:rPr>
              <w:rStyle w:val="4"/>
              <w:rFonts w:hint="eastAsia" w:ascii="宋体" w:hAnsi="宋体" w:eastAsia="宋体" w:cs="宋体"/>
            </w:rPr>
            <w:t>单击此处输入文字</w:t>
          </w:r>
        </w:p>
      </w:docPartBody>
    </w:docPart>
    <w:docPart>
      <w:docPartPr>
        <w:name w:val="F901430CC64C4EECA5447E21B2D71ED6"/>
        <w:style w:val=""/>
        <w:category>
          <w:name w:val="常规"/>
          <w:gallery w:val="placeholder"/>
        </w:category>
        <w:types>
          <w:type w:val="bbPlcHdr"/>
        </w:types>
        <w:behaviors>
          <w:behavior w:val="content"/>
        </w:behaviors>
        <w:description w:val=""/>
        <w:guid w:val="{6A846EC3-729A-416B-8D7D-F6E2E8188CD1}"/>
      </w:docPartPr>
      <w:docPartBody>
        <w:p>
          <w:r>
            <w:rPr>
              <w:rStyle w:val="4"/>
              <w:rFonts w:hint="eastAsia" w:ascii="宋体" w:hAnsi="宋体" w:eastAsia="宋体" w:cs="宋体"/>
            </w:rPr>
            <w:t>单击此处输入文字</w:t>
          </w:r>
        </w:p>
      </w:docPartBody>
    </w:docPart>
    <w:docPart>
      <w:docPartPr>
        <w:name w:val="CE3788B47B6C4453A6887C6E0A7127E6"/>
        <w:style w:val=""/>
        <w:category>
          <w:name w:val="常规"/>
          <w:gallery w:val="placeholder"/>
        </w:category>
        <w:types>
          <w:type w:val="bbPlcHdr"/>
        </w:types>
        <w:behaviors>
          <w:behavior w:val="content"/>
        </w:behaviors>
        <w:description w:val=""/>
        <w:guid w:val="{5E473172-9FD7-4EDC-B19A-081AE7063610}"/>
      </w:docPartPr>
      <w:docPartBody>
        <w:p>
          <w:r>
            <w:rPr>
              <w:rStyle w:val="4"/>
              <w:rFonts w:hint="eastAsia" w:ascii="宋体" w:hAnsi="宋体" w:eastAsia="宋体" w:cs="宋体"/>
            </w:rPr>
            <w:t>单击此处输入文字</w:t>
          </w:r>
        </w:p>
      </w:docPartBody>
    </w:docPart>
    <w:docPart>
      <w:docPartPr>
        <w:name w:val="6E22CB17628C4E3DB0C49C2D65BDD79A"/>
        <w:style w:val=""/>
        <w:category>
          <w:name w:val="常规"/>
          <w:gallery w:val="placeholder"/>
        </w:category>
        <w:types>
          <w:type w:val="bbPlcHdr"/>
        </w:types>
        <w:behaviors>
          <w:behavior w:val="content"/>
        </w:behaviors>
        <w:description w:val=""/>
        <w:guid w:val="{497E2212-995D-4C99-AA76-8A26AD33064B}"/>
      </w:docPartPr>
      <w:docPartBody>
        <w:p>
          <w:r>
            <w:rPr>
              <w:rStyle w:val="4"/>
              <w:rFonts w:hint="eastAsia" w:ascii="宋体" w:hAnsi="宋体" w:eastAsia="宋体" w:cs="宋体"/>
            </w:rPr>
            <w:t>单击此处输入文字</w:t>
          </w:r>
        </w:p>
      </w:docPartBody>
    </w:docPart>
    <w:docPart>
      <w:docPartPr>
        <w:name w:val="92E543E75C794AB0A1DC436D911BDC0C"/>
        <w:style w:val=""/>
        <w:category>
          <w:name w:val="常规"/>
          <w:gallery w:val="placeholder"/>
        </w:category>
        <w:types>
          <w:type w:val="bbPlcHdr"/>
        </w:types>
        <w:behaviors>
          <w:behavior w:val="content"/>
        </w:behaviors>
        <w:description w:val=""/>
        <w:guid w:val="{6ADA5F3D-11E6-4C28-8D26-DB2BF9C3EA06}"/>
      </w:docPartPr>
      <w:docPartBody>
        <w:p>
          <w:r>
            <w:rPr>
              <w:rStyle w:val="4"/>
              <w:rFonts w:hint="eastAsia" w:ascii="宋体" w:hAnsi="宋体" w:eastAsia="宋体" w:cs="宋体"/>
            </w:rPr>
            <w:t>单击此处输入文字</w:t>
          </w:r>
        </w:p>
      </w:docPartBody>
    </w:docPart>
    <w:docPart>
      <w:docPartPr>
        <w:name w:val="A06BF67F3EAC405897252FE2C9861AFD"/>
        <w:style w:val=""/>
        <w:category>
          <w:name w:val="常规"/>
          <w:gallery w:val="placeholder"/>
        </w:category>
        <w:types>
          <w:type w:val="bbPlcHdr"/>
        </w:types>
        <w:behaviors>
          <w:behavior w:val="content"/>
        </w:behaviors>
        <w:description w:val=""/>
        <w:guid w:val="{5D25B417-B4D7-4758-9861-6AD7191B6DB3}"/>
      </w:docPartPr>
      <w:docPartBody>
        <w:p>
          <w:r>
            <w:rPr>
              <w:rStyle w:val="4"/>
              <w:rFonts w:hint="eastAsia" w:ascii="宋体" w:hAnsi="宋体" w:eastAsia="宋体" w:cs="宋体"/>
            </w:rPr>
            <w:t>单击此处输入文字</w:t>
          </w:r>
        </w:p>
      </w:docPartBody>
    </w:docPart>
    <w:docPart>
      <w:docPartPr>
        <w:name w:val="A9746D94B3C64F6E81264F88B7E68E25"/>
        <w:style w:val=""/>
        <w:category>
          <w:name w:val="常规"/>
          <w:gallery w:val="placeholder"/>
        </w:category>
        <w:types>
          <w:type w:val="bbPlcHdr"/>
        </w:types>
        <w:behaviors>
          <w:behavior w:val="content"/>
        </w:behaviors>
        <w:description w:val=""/>
        <w:guid w:val="{93E0F588-D737-49CB-ABDF-972EDBE1547F}"/>
      </w:docPartPr>
      <w:docPartBody>
        <w:p>
          <w:r>
            <w:rPr>
              <w:rStyle w:val="4"/>
              <w:rFonts w:hint="eastAsia" w:ascii="宋体" w:hAnsi="宋体" w:eastAsia="宋体" w:cs="宋体"/>
            </w:rPr>
            <w:t>单击此处输入文字</w:t>
          </w:r>
        </w:p>
      </w:docPartBody>
    </w:docPart>
    <w:docPart>
      <w:docPartPr>
        <w:name w:val="1F4014DEB02E4C4C9DF30A795D1EC71B"/>
        <w:style w:val=""/>
        <w:category>
          <w:name w:val="常规"/>
          <w:gallery w:val="placeholder"/>
        </w:category>
        <w:types>
          <w:type w:val="bbPlcHdr"/>
        </w:types>
        <w:behaviors>
          <w:behavior w:val="content"/>
        </w:behaviors>
        <w:description w:val=""/>
        <w:guid w:val="{4A97F09A-D506-4748-9074-B36E4E581180}"/>
      </w:docPartPr>
      <w:docPartBody>
        <w:p>
          <w:r>
            <w:rPr>
              <w:rStyle w:val="4"/>
              <w:rFonts w:hint="eastAsia" w:ascii="宋体" w:hAnsi="宋体" w:eastAsia="宋体" w:cs="宋体"/>
            </w:rPr>
            <w:t>单击此处输入文字</w:t>
          </w:r>
        </w:p>
      </w:docPartBody>
    </w:docPart>
    <w:docPart>
      <w:docPartPr>
        <w:name w:val="443E6F0209814A7D95C70E3FDB2B7D1D"/>
        <w:style w:val=""/>
        <w:category>
          <w:name w:val="常规"/>
          <w:gallery w:val="placeholder"/>
        </w:category>
        <w:types>
          <w:type w:val="bbPlcHdr"/>
        </w:types>
        <w:behaviors>
          <w:behavior w:val="content"/>
        </w:behaviors>
        <w:description w:val=""/>
        <w:guid w:val="{4045355C-6C01-4E03-8A71-8DA1CA25AB55}"/>
      </w:docPartPr>
      <w:docPartBody>
        <w:p>
          <w:r>
            <w:rPr>
              <w:rStyle w:val="4"/>
              <w:rFonts w:hint="eastAsia" w:ascii="宋体" w:hAnsi="宋体" w:eastAsia="宋体" w:cs="宋体"/>
            </w:rPr>
            <w:t>单击此处输入文字</w:t>
          </w:r>
        </w:p>
      </w:docPartBody>
    </w:docPart>
    <w:docPart>
      <w:docPartPr>
        <w:name w:val="A1155A1C9B314472AE7473170D5067CD"/>
        <w:style w:val=""/>
        <w:category>
          <w:name w:val="常规"/>
          <w:gallery w:val="placeholder"/>
        </w:category>
        <w:types>
          <w:type w:val="bbPlcHdr"/>
        </w:types>
        <w:behaviors>
          <w:behavior w:val="content"/>
        </w:behaviors>
        <w:description w:val=""/>
        <w:guid w:val="{6B2C5129-BCCC-47D4-A923-F9DA9082CB7E}"/>
      </w:docPartPr>
      <w:docPartBody>
        <w:p>
          <w:r>
            <w:rPr>
              <w:rStyle w:val="4"/>
              <w:rFonts w:hint="eastAsia" w:ascii="宋体" w:hAnsi="宋体" w:eastAsia="宋体" w:cs="宋体"/>
            </w:rPr>
            <w:t>单击此处输入文字</w:t>
          </w:r>
        </w:p>
      </w:docPartBody>
    </w:docPart>
    <w:docPart>
      <w:docPartPr>
        <w:name w:val="3BD4E341E248418BA87342CC68E67F1A"/>
        <w:style w:val=""/>
        <w:category>
          <w:name w:val="常规"/>
          <w:gallery w:val="placeholder"/>
        </w:category>
        <w:types>
          <w:type w:val="bbPlcHdr"/>
        </w:types>
        <w:behaviors>
          <w:behavior w:val="content"/>
        </w:behaviors>
        <w:description w:val=""/>
        <w:guid w:val="{E7024900-2EB4-4762-B5A9-7F3F2E35458F}"/>
      </w:docPartPr>
      <w:docPartBody>
        <w:p>
          <w:r>
            <w:rPr>
              <w:rStyle w:val="4"/>
              <w:rFonts w:hint="eastAsia" w:ascii="宋体" w:hAnsi="宋体" w:eastAsia="宋体" w:cs="宋体"/>
            </w:rPr>
            <w:t>单击此处输入文字</w:t>
          </w:r>
        </w:p>
      </w:docPartBody>
    </w:docPart>
    <w:docPart>
      <w:docPartPr>
        <w:name w:val="CB715CE9BF2F4C5DABDB6A36E72BEA4D"/>
        <w:style w:val=""/>
        <w:category>
          <w:name w:val="常规"/>
          <w:gallery w:val="placeholder"/>
        </w:category>
        <w:types>
          <w:type w:val="bbPlcHdr"/>
        </w:types>
        <w:behaviors>
          <w:behavior w:val="content"/>
        </w:behaviors>
        <w:description w:val=""/>
        <w:guid w:val="{7A41EB6B-B952-4C22-8A86-D06E649E4CF1}"/>
      </w:docPartPr>
      <w:docPartBody>
        <w:p>
          <w:r>
            <w:rPr>
              <w:rStyle w:val="4"/>
              <w:rFonts w:hint="eastAsia" w:ascii="宋体" w:hAnsi="宋体" w:eastAsia="宋体" w:cs="宋体"/>
            </w:rPr>
            <w:t>单击此处输入文字</w:t>
          </w:r>
        </w:p>
      </w:docPartBody>
    </w:docPart>
    <w:docPart>
      <w:docPartPr>
        <w:name w:val="B4A993EC90404415870600E4C1C02FC7"/>
        <w:style w:val=""/>
        <w:category>
          <w:name w:val="常规"/>
          <w:gallery w:val="placeholder"/>
        </w:category>
        <w:types>
          <w:type w:val="bbPlcHdr"/>
        </w:types>
        <w:behaviors>
          <w:behavior w:val="content"/>
        </w:behaviors>
        <w:description w:val=""/>
        <w:guid w:val="{19577F10-232F-4C3F-87B6-AACA245CAE7C}"/>
      </w:docPartPr>
      <w:docPartBody>
        <w:p>
          <w:r>
            <w:rPr>
              <w:rStyle w:val="4"/>
              <w:rFonts w:hint="eastAsia" w:ascii="宋体" w:hAnsi="宋体" w:eastAsia="宋体" w:cs="宋体"/>
            </w:rPr>
            <w:t>单击此处输入文字</w:t>
          </w:r>
        </w:p>
      </w:docPartBody>
    </w:docPart>
    <w:docPart>
      <w:docPartPr>
        <w:name w:val="4E6D91C672C44B748FF76369B1964CC1"/>
        <w:style w:val=""/>
        <w:category>
          <w:name w:val="常规"/>
          <w:gallery w:val="placeholder"/>
        </w:category>
        <w:types>
          <w:type w:val="bbPlcHdr"/>
        </w:types>
        <w:behaviors>
          <w:behavior w:val="content"/>
        </w:behaviors>
        <w:description w:val=""/>
        <w:guid w:val="{3B5D61B6-0507-41F0-8C20-F56E2F1458F1}"/>
      </w:docPartPr>
      <w:docPartBody>
        <w:p>
          <w:r>
            <w:rPr>
              <w:rStyle w:val="4"/>
              <w:rFonts w:hint="eastAsia" w:ascii="宋体" w:hAnsi="宋体" w:eastAsia="宋体" w:cs="宋体"/>
            </w:rPr>
            <w:t>单击此处输入文字</w:t>
          </w:r>
        </w:p>
      </w:docPartBody>
    </w:docPart>
    <w:docPart>
      <w:docPartPr>
        <w:name w:val="57A9C88E0015463D8EADE50CBBA610BB"/>
        <w:style w:val=""/>
        <w:category>
          <w:name w:val="常规"/>
          <w:gallery w:val="placeholder"/>
        </w:category>
        <w:types>
          <w:type w:val="bbPlcHdr"/>
        </w:types>
        <w:behaviors>
          <w:behavior w:val="content"/>
        </w:behaviors>
        <w:description w:val=""/>
        <w:guid w:val="{0AFAFB6B-4ABB-4A19-B550-94D0C663BF3B}"/>
      </w:docPartPr>
      <w:docPartBody>
        <w:p>
          <w:r>
            <w:rPr>
              <w:rStyle w:val="4"/>
              <w:rFonts w:hint="eastAsia" w:ascii="宋体" w:hAnsi="宋体" w:eastAsia="宋体" w:cs="宋体"/>
            </w:rPr>
            <w:t>单击此处输入文字</w:t>
          </w:r>
        </w:p>
      </w:docPartBody>
    </w:docPart>
    <w:docPart>
      <w:docPartPr>
        <w:name w:val="18837F5D1B414837BA1939AB328102EB"/>
        <w:style w:val=""/>
        <w:category>
          <w:name w:val="常规"/>
          <w:gallery w:val="placeholder"/>
        </w:category>
        <w:types>
          <w:type w:val="bbPlcHdr"/>
        </w:types>
        <w:behaviors>
          <w:behavior w:val="content"/>
        </w:behaviors>
        <w:description w:val=""/>
        <w:guid w:val="{91BBC259-F816-4FAA-9C43-34BD59391B33}"/>
      </w:docPartPr>
      <w:docPartBody>
        <w:p>
          <w:r>
            <w:rPr>
              <w:rStyle w:val="4"/>
              <w:rFonts w:hint="eastAsia" w:ascii="宋体" w:hAnsi="宋体" w:eastAsia="宋体" w:cs="宋体"/>
            </w:rPr>
            <w:t>单击此处输入文字</w:t>
          </w:r>
        </w:p>
      </w:docPartBody>
    </w:docPart>
    <w:docPart>
      <w:docPartPr>
        <w:name w:val="B463874B5C514438832DC1B1C028BBB5"/>
        <w:style w:val=""/>
        <w:category>
          <w:name w:val="常规"/>
          <w:gallery w:val="placeholder"/>
        </w:category>
        <w:types>
          <w:type w:val="bbPlcHdr"/>
        </w:types>
        <w:behaviors>
          <w:behavior w:val="content"/>
        </w:behaviors>
        <w:description w:val=""/>
        <w:guid w:val="{5AB57869-B0FD-431D-A64F-E95662F6DB92}"/>
      </w:docPartPr>
      <w:docPartBody>
        <w:p>
          <w:r>
            <w:rPr>
              <w:rStyle w:val="4"/>
              <w:rFonts w:hint="eastAsia" w:ascii="宋体" w:hAnsi="宋体" w:eastAsia="宋体" w:cs="宋体"/>
            </w:rPr>
            <w:t>单击此处输入文字</w:t>
          </w:r>
        </w:p>
      </w:docPartBody>
    </w:docPart>
    <w:docPart>
      <w:docPartPr>
        <w:name w:val="E81B868D0E7548B4BA8A54B2403D9735"/>
        <w:style w:val=""/>
        <w:category>
          <w:name w:val="常规"/>
          <w:gallery w:val="placeholder"/>
        </w:category>
        <w:types>
          <w:type w:val="bbPlcHdr"/>
        </w:types>
        <w:behaviors>
          <w:behavior w:val="content"/>
        </w:behaviors>
        <w:description w:val=""/>
        <w:guid w:val="{999DA212-1422-438D-ABAF-421BECA48663}"/>
      </w:docPartPr>
      <w:docPartBody>
        <w:p>
          <w:r>
            <w:rPr>
              <w:rStyle w:val="4"/>
              <w:rFonts w:hint="eastAsia" w:ascii="宋体" w:hAnsi="宋体" w:eastAsia="宋体" w:cs="宋体"/>
            </w:rPr>
            <w:t>单击此处输入文字</w:t>
          </w:r>
        </w:p>
      </w:docPartBody>
    </w:docPart>
    <w:docPart>
      <w:docPartPr>
        <w:name w:val="D36744E26EE64D6A98D0687793B371D5"/>
        <w:style w:val=""/>
        <w:category>
          <w:name w:val="常规"/>
          <w:gallery w:val="placeholder"/>
        </w:category>
        <w:types>
          <w:type w:val="bbPlcHdr"/>
        </w:types>
        <w:behaviors>
          <w:behavior w:val="content"/>
        </w:behaviors>
        <w:description w:val=""/>
        <w:guid w:val="{33AECCCF-C7BC-4227-B21B-BEE0DB22A626}"/>
      </w:docPartPr>
      <w:docPartBody>
        <w:p>
          <w:r>
            <w:rPr>
              <w:rStyle w:val="4"/>
              <w:rFonts w:hint="eastAsia" w:ascii="宋体" w:hAnsi="宋体" w:eastAsia="宋体" w:cs="宋体"/>
            </w:rPr>
            <w:t>单击此处输入文字</w:t>
          </w:r>
        </w:p>
      </w:docPartBody>
    </w:docPart>
    <w:docPart>
      <w:docPartPr>
        <w:name w:val="B835422818564B8B88B472CCEB9E45B9"/>
        <w:style w:val=""/>
        <w:category>
          <w:name w:val="常规"/>
          <w:gallery w:val="placeholder"/>
        </w:category>
        <w:types>
          <w:type w:val="bbPlcHdr"/>
        </w:types>
        <w:behaviors>
          <w:behavior w:val="content"/>
        </w:behaviors>
        <w:description w:val=""/>
        <w:guid w:val="{397E667E-EAA8-4F08-837F-6506D5127DA7}"/>
      </w:docPartPr>
      <w:docPartBody>
        <w:p>
          <w:r>
            <w:rPr>
              <w:rStyle w:val="4"/>
              <w:rFonts w:hint="eastAsia" w:ascii="宋体" w:hAnsi="宋体" w:eastAsia="宋体" w:cs="宋体"/>
            </w:rPr>
            <w:t>单击此处输入文字</w:t>
          </w:r>
        </w:p>
      </w:docPartBody>
    </w:docPart>
    <w:docPart>
      <w:docPartPr>
        <w:name w:val="1DB23A85F308488CA785137072554DDF"/>
        <w:style w:val=""/>
        <w:category>
          <w:name w:val="常规"/>
          <w:gallery w:val="placeholder"/>
        </w:category>
        <w:types>
          <w:type w:val="bbPlcHdr"/>
        </w:types>
        <w:behaviors>
          <w:behavior w:val="content"/>
        </w:behaviors>
        <w:description w:val=""/>
        <w:guid w:val="{4A57CAF4-6F8B-4289-97C4-4E9BA62A1B34}"/>
      </w:docPartPr>
      <w:docPartBody>
        <w:p>
          <w:r>
            <w:rPr>
              <w:rStyle w:val="4"/>
              <w:rFonts w:hint="eastAsia" w:ascii="宋体" w:hAnsi="宋体" w:eastAsia="宋体" w:cs="宋体"/>
            </w:rPr>
            <w:t>单击此处输入文字</w:t>
          </w:r>
        </w:p>
      </w:docPartBody>
    </w:docPart>
    <w:docPart>
      <w:docPartPr>
        <w:name w:val="D9BCCE4399C74A4794DB71E01F664A48"/>
        <w:style w:val=""/>
        <w:category>
          <w:name w:val="常规"/>
          <w:gallery w:val="placeholder"/>
        </w:category>
        <w:types>
          <w:type w:val="bbPlcHdr"/>
        </w:types>
        <w:behaviors>
          <w:behavior w:val="content"/>
        </w:behaviors>
        <w:description w:val=""/>
        <w:guid w:val="{B8BE6D17-D62A-428C-A92F-9C762368AC3E}"/>
      </w:docPartPr>
      <w:docPartBody>
        <w:p>
          <w:r>
            <w:rPr>
              <w:rStyle w:val="4"/>
              <w:rFonts w:hint="eastAsia" w:ascii="宋体" w:hAnsi="宋体" w:eastAsia="宋体" w:cs="宋体"/>
            </w:rPr>
            <w:t>单击此处输入文字</w:t>
          </w:r>
        </w:p>
      </w:docPartBody>
    </w:docPart>
    <w:docPart>
      <w:docPartPr>
        <w:name w:val="17058076D8B748F089E3F1D0379A359C"/>
        <w:style w:val=""/>
        <w:category>
          <w:name w:val="常规"/>
          <w:gallery w:val="placeholder"/>
        </w:category>
        <w:types>
          <w:type w:val="bbPlcHdr"/>
        </w:types>
        <w:behaviors>
          <w:behavior w:val="content"/>
        </w:behaviors>
        <w:description w:val=""/>
        <w:guid w:val="{6601425B-EAA0-4215-816F-504B2EFFC4CC}"/>
      </w:docPartPr>
      <w:docPartBody>
        <w:p>
          <w:r>
            <w:rPr>
              <w:rStyle w:val="4"/>
              <w:rFonts w:hint="eastAsia" w:ascii="宋体" w:hAnsi="宋体" w:eastAsia="宋体" w:cs="宋体"/>
            </w:rPr>
            <w:t>单击此处输入文字</w:t>
          </w:r>
        </w:p>
      </w:docPartBody>
    </w:docPart>
    <w:docPart>
      <w:docPartPr>
        <w:name w:val="3821AC3396B243DD80F65670038A44D8"/>
        <w:style w:val=""/>
        <w:category>
          <w:name w:val="常规"/>
          <w:gallery w:val="placeholder"/>
        </w:category>
        <w:types>
          <w:type w:val="bbPlcHdr"/>
        </w:types>
        <w:behaviors>
          <w:behavior w:val="content"/>
        </w:behaviors>
        <w:description w:val=""/>
        <w:guid w:val="{DCA2631E-1402-444E-9CC6-D0A72A962DA7}"/>
      </w:docPartPr>
      <w:docPartBody>
        <w:p>
          <w:r>
            <w:rPr>
              <w:rStyle w:val="4"/>
              <w:rFonts w:hint="eastAsia" w:ascii="宋体" w:hAnsi="宋体" w:eastAsia="宋体" w:cs="宋体"/>
            </w:rPr>
            <w:t>单击此处输入文字</w:t>
          </w:r>
        </w:p>
      </w:docPartBody>
    </w:docPart>
    <w:docPart>
      <w:docPartPr>
        <w:name w:val="378700F658D94CF688632AA623FB642E"/>
        <w:style w:val=""/>
        <w:category>
          <w:name w:val="常规"/>
          <w:gallery w:val="placeholder"/>
        </w:category>
        <w:types>
          <w:type w:val="bbPlcHdr"/>
        </w:types>
        <w:behaviors>
          <w:behavior w:val="content"/>
        </w:behaviors>
        <w:description w:val=""/>
        <w:guid w:val="{CBF74E23-E111-45AD-8EF1-086E2BAE346C}"/>
      </w:docPartPr>
      <w:docPartBody>
        <w:p>
          <w:r>
            <w:rPr>
              <w:rStyle w:val="4"/>
              <w:rFonts w:hint="eastAsia" w:ascii="宋体" w:hAnsi="宋体" w:eastAsia="宋体" w:cs="宋体"/>
            </w:rPr>
            <w:t>单击此处输入文字</w:t>
          </w:r>
        </w:p>
      </w:docPartBody>
    </w:docPart>
    <w:docPart>
      <w:docPartPr>
        <w:name w:val="1B0BFE49296B41DFB3E9F4F97E54C717"/>
        <w:style w:val=""/>
        <w:category>
          <w:name w:val="常规"/>
          <w:gallery w:val="placeholder"/>
        </w:category>
        <w:types>
          <w:type w:val="bbPlcHdr"/>
        </w:types>
        <w:behaviors>
          <w:behavior w:val="content"/>
        </w:behaviors>
        <w:description w:val=""/>
        <w:guid w:val="{71E26A93-2F47-495C-B308-A2D2A3A2A0DE}"/>
      </w:docPartPr>
      <w:docPartBody>
        <w:p>
          <w:r>
            <w:rPr>
              <w:rStyle w:val="4"/>
              <w:rFonts w:hint="eastAsia" w:ascii="宋体" w:hAnsi="宋体" w:eastAsia="宋体" w:cs="宋体"/>
            </w:rPr>
            <w:t>单击此处输入文字</w:t>
          </w:r>
        </w:p>
      </w:docPartBody>
    </w:docPart>
    <w:docPart>
      <w:docPartPr>
        <w:name w:val="C19FE9A1BFF34C7DBB556C1F0BE9573C"/>
        <w:style w:val=""/>
        <w:category>
          <w:name w:val="常规"/>
          <w:gallery w:val="placeholder"/>
        </w:category>
        <w:types>
          <w:type w:val="bbPlcHdr"/>
        </w:types>
        <w:behaviors>
          <w:behavior w:val="content"/>
        </w:behaviors>
        <w:description w:val=""/>
        <w:guid w:val="{D4757D78-0DB7-47F9-B9F8-FAAE1803B217}"/>
      </w:docPartPr>
      <w:docPartBody>
        <w:p>
          <w:r>
            <w:rPr>
              <w:rStyle w:val="4"/>
              <w:rFonts w:hint="eastAsia" w:ascii="宋体" w:hAnsi="宋体" w:eastAsia="宋体" w:cs="宋体"/>
            </w:rPr>
            <w:t>单击此处输入文字</w:t>
          </w:r>
        </w:p>
      </w:docPartBody>
    </w:docPart>
    <w:docPart>
      <w:docPartPr>
        <w:name w:val="F0B3A093C51B44B08BECD13B92A986DE"/>
        <w:style w:val=""/>
        <w:category>
          <w:name w:val="常规"/>
          <w:gallery w:val="placeholder"/>
        </w:category>
        <w:types>
          <w:type w:val="bbPlcHdr"/>
        </w:types>
        <w:behaviors>
          <w:behavior w:val="content"/>
        </w:behaviors>
        <w:description w:val=""/>
        <w:guid w:val="{752837A8-45A4-41AD-902A-A77DBFD5F6C5}"/>
      </w:docPartPr>
      <w:docPartBody>
        <w:p>
          <w:r>
            <w:rPr>
              <w:rStyle w:val="4"/>
              <w:rFonts w:hint="eastAsia" w:ascii="宋体" w:hAnsi="宋体" w:eastAsia="宋体" w:cs="宋体"/>
            </w:rPr>
            <w:t>单击此处输入文字</w:t>
          </w:r>
        </w:p>
      </w:docPartBody>
    </w:docPart>
    <w:docPart>
      <w:docPartPr>
        <w:name w:val="D9C767FBAA8E4E919683E17E4DA43D56"/>
        <w:style w:val=""/>
        <w:category>
          <w:name w:val="常规"/>
          <w:gallery w:val="placeholder"/>
        </w:category>
        <w:types>
          <w:type w:val="bbPlcHdr"/>
        </w:types>
        <w:behaviors>
          <w:behavior w:val="content"/>
        </w:behaviors>
        <w:description w:val=""/>
        <w:guid w:val="{60F14969-5475-4E52-B0DC-CBB4A6D14120}"/>
      </w:docPartPr>
      <w:docPartBody>
        <w:p>
          <w:r>
            <w:rPr>
              <w:rStyle w:val="4"/>
              <w:rFonts w:hint="eastAsia" w:ascii="宋体" w:hAnsi="宋体" w:eastAsia="宋体" w:cs="宋体"/>
            </w:rPr>
            <w:t>单击此处输入文字</w:t>
          </w:r>
        </w:p>
      </w:docPartBody>
    </w:docPart>
    <w:docPart>
      <w:docPartPr>
        <w:name w:val="A8538EF762464AEB8735F089E6CF2A80"/>
        <w:style w:val=""/>
        <w:category>
          <w:name w:val="常规"/>
          <w:gallery w:val="placeholder"/>
        </w:category>
        <w:types>
          <w:type w:val="bbPlcHdr"/>
        </w:types>
        <w:behaviors>
          <w:behavior w:val="content"/>
        </w:behaviors>
        <w:description w:val=""/>
        <w:guid w:val="{90F15D3E-099C-4B37-9304-EC921AB97C7F}"/>
      </w:docPartPr>
      <w:docPartBody>
        <w:p>
          <w:r>
            <w:rPr>
              <w:rStyle w:val="4"/>
              <w:rFonts w:hint="eastAsia" w:ascii="宋体" w:hAnsi="宋体" w:eastAsia="宋体" w:cs="宋体"/>
            </w:rPr>
            <w:t>单击此处输入文字</w:t>
          </w:r>
        </w:p>
      </w:docPartBody>
    </w:docPart>
    <w:docPart>
      <w:docPartPr>
        <w:name w:val="6342AD2CE2BE4663850F47EFCDF5794F"/>
        <w:style w:val=""/>
        <w:category>
          <w:name w:val="常规"/>
          <w:gallery w:val="placeholder"/>
        </w:category>
        <w:types>
          <w:type w:val="bbPlcHdr"/>
        </w:types>
        <w:behaviors>
          <w:behavior w:val="content"/>
        </w:behaviors>
        <w:description w:val=""/>
        <w:guid w:val="{0AEF6353-D895-4E6D-879A-85F0D2942B8E}"/>
      </w:docPartPr>
      <w:docPartBody>
        <w:p>
          <w:r>
            <w:rPr>
              <w:rStyle w:val="4"/>
              <w:rFonts w:hint="eastAsia" w:ascii="宋体" w:hAnsi="宋体" w:eastAsia="宋体" w:cs="宋体"/>
            </w:rPr>
            <w:t>单击此处输入文字</w:t>
          </w:r>
        </w:p>
      </w:docPartBody>
    </w:docPart>
    <w:docPart>
      <w:docPartPr>
        <w:name w:val="81F641A27008474BBB2E593488231A60"/>
        <w:style w:val=""/>
        <w:category>
          <w:name w:val="常规"/>
          <w:gallery w:val="placeholder"/>
        </w:category>
        <w:types>
          <w:type w:val="bbPlcHdr"/>
        </w:types>
        <w:behaviors>
          <w:behavior w:val="content"/>
        </w:behaviors>
        <w:description w:val=""/>
        <w:guid w:val="{C44E1B45-E330-402A-95AE-6136B0A808A1}"/>
      </w:docPartPr>
      <w:docPartBody>
        <w:p>
          <w:r>
            <w:rPr>
              <w:rStyle w:val="4"/>
              <w:rFonts w:hint="eastAsia" w:ascii="宋体" w:hAnsi="宋体" w:eastAsia="宋体" w:cs="宋体"/>
            </w:rPr>
            <w:t>单击此处输入文字</w:t>
          </w:r>
        </w:p>
      </w:docPartBody>
    </w:docPart>
    <w:docPart>
      <w:docPartPr>
        <w:name w:val="5F180CBB6D0D4CC1AC362CD806E6073F"/>
        <w:style w:val=""/>
        <w:category>
          <w:name w:val="常规"/>
          <w:gallery w:val="placeholder"/>
        </w:category>
        <w:types>
          <w:type w:val="bbPlcHdr"/>
        </w:types>
        <w:behaviors>
          <w:behavior w:val="content"/>
        </w:behaviors>
        <w:description w:val=""/>
        <w:guid w:val="{1D6E448B-B711-4C9F-884E-39064B8A5BF8}"/>
      </w:docPartPr>
      <w:docPartBody>
        <w:p>
          <w:r>
            <w:rPr>
              <w:rStyle w:val="4"/>
              <w:rFonts w:hint="eastAsia" w:ascii="宋体" w:hAnsi="宋体" w:eastAsia="宋体" w:cs="宋体"/>
            </w:rPr>
            <w:t>单击此处输入文字</w:t>
          </w:r>
        </w:p>
      </w:docPartBody>
    </w:docPart>
    <w:docPart>
      <w:docPartPr>
        <w:name w:val="544D63E81AAB41DB97A5D3B00323D978"/>
        <w:style w:val=""/>
        <w:category>
          <w:name w:val="常规"/>
          <w:gallery w:val="placeholder"/>
        </w:category>
        <w:types>
          <w:type w:val="bbPlcHdr"/>
        </w:types>
        <w:behaviors>
          <w:behavior w:val="content"/>
        </w:behaviors>
        <w:description w:val=""/>
        <w:guid w:val="{4BDEA0D8-815F-4C21-AF1F-0E2D4A4F4DEF}"/>
      </w:docPartPr>
      <w:docPartBody>
        <w:p>
          <w:r>
            <w:rPr>
              <w:rStyle w:val="4"/>
              <w:rFonts w:hint="eastAsia" w:ascii="宋体" w:hAnsi="宋体" w:eastAsia="宋体" w:cs="宋体"/>
            </w:rPr>
            <w:t>单击此处输入文字</w:t>
          </w:r>
        </w:p>
      </w:docPartBody>
    </w:docPart>
    <w:docPart>
      <w:docPartPr>
        <w:name w:val="4E6BF3046CCC4B2DA97FDAB8AA0B5D43"/>
        <w:style w:val=""/>
        <w:category>
          <w:name w:val="常规"/>
          <w:gallery w:val="placeholder"/>
        </w:category>
        <w:types>
          <w:type w:val="bbPlcHdr"/>
        </w:types>
        <w:behaviors>
          <w:behavior w:val="content"/>
        </w:behaviors>
        <w:description w:val=""/>
        <w:guid w:val="{91083109-9864-43A3-A8AD-22A5449489A4}"/>
      </w:docPartPr>
      <w:docPartBody>
        <w:p>
          <w:r>
            <w:rPr>
              <w:rStyle w:val="4"/>
              <w:rFonts w:hint="eastAsia" w:ascii="宋体" w:hAnsi="宋体" w:eastAsia="宋体" w:cs="宋体"/>
            </w:rPr>
            <w:t>单击此处输入文字</w:t>
          </w:r>
        </w:p>
      </w:docPartBody>
    </w:docPart>
    <w:docPart>
      <w:docPartPr>
        <w:name w:val="233AF64AAEE14505B02136CB43823BDD"/>
        <w:style w:val=""/>
        <w:category>
          <w:name w:val="常规"/>
          <w:gallery w:val="placeholder"/>
        </w:category>
        <w:types>
          <w:type w:val="bbPlcHdr"/>
        </w:types>
        <w:behaviors>
          <w:behavior w:val="content"/>
        </w:behaviors>
        <w:description w:val=""/>
        <w:guid w:val="{75540760-719B-46B6-B715-19C7B6B616D0}"/>
      </w:docPartPr>
      <w:docPartBody>
        <w:p>
          <w:r>
            <w:rPr>
              <w:rStyle w:val="4"/>
              <w:rFonts w:hint="eastAsia" w:ascii="宋体" w:hAnsi="宋体" w:eastAsia="宋体" w:cs="宋体"/>
            </w:rPr>
            <w:t>单击此处输入文字</w:t>
          </w:r>
        </w:p>
      </w:docPartBody>
    </w:docPart>
    <w:docPart>
      <w:docPartPr>
        <w:name w:val="DEF9F7D874D7426A901948F161454356"/>
        <w:style w:val=""/>
        <w:category>
          <w:name w:val="常规"/>
          <w:gallery w:val="placeholder"/>
        </w:category>
        <w:types>
          <w:type w:val="bbPlcHdr"/>
        </w:types>
        <w:behaviors>
          <w:behavior w:val="content"/>
        </w:behaviors>
        <w:description w:val=""/>
        <w:guid w:val="{5859DCF2-4ABB-433B-A23D-B03C7E9E4AD2}"/>
      </w:docPartPr>
      <w:docPartBody>
        <w:p>
          <w:r>
            <w:rPr>
              <w:rStyle w:val="4"/>
              <w:rFonts w:hint="eastAsia" w:ascii="宋体" w:hAnsi="宋体" w:eastAsia="宋体" w:cs="宋体"/>
            </w:rPr>
            <w:t>单击此处输入文字</w:t>
          </w:r>
        </w:p>
      </w:docPartBody>
    </w:docPart>
    <w:docPart>
      <w:docPartPr>
        <w:name w:val="D26826BED32A4403A6840643915A817D"/>
        <w:style w:val=""/>
        <w:category>
          <w:name w:val="常规"/>
          <w:gallery w:val="placeholder"/>
        </w:category>
        <w:types>
          <w:type w:val="bbPlcHdr"/>
        </w:types>
        <w:behaviors>
          <w:behavior w:val="content"/>
        </w:behaviors>
        <w:description w:val=""/>
        <w:guid w:val="{0087AB36-A855-4C62-9513-4BF46CD2FB41}"/>
      </w:docPartPr>
      <w:docPartBody>
        <w:p>
          <w:r>
            <w:rPr>
              <w:rStyle w:val="4"/>
              <w:rFonts w:hint="eastAsia" w:ascii="宋体" w:hAnsi="宋体" w:eastAsia="宋体" w:cs="宋体"/>
            </w:rPr>
            <w:t>单击此处输入文字</w:t>
          </w:r>
        </w:p>
      </w:docPartBody>
    </w:docPart>
    <w:docPart>
      <w:docPartPr>
        <w:name w:val="741232E672034180892C84AD9E75ABAD"/>
        <w:style w:val=""/>
        <w:category>
          <w:name w:val="常规"/>
          <w:gallery w:val="placeholder"/>
        </w:category>
        <w:types>
          <w:type w:val="bbPlcHdr"/>
        </w:types>
        <w:behaviors>
          <w:behavior w:val="content"/>
        </w:behaviors>
        <w:description w:val=""/>
        <w:guid w:val="{EA271D9E-034F-4743-99DE-7BDF4B3BF81E}"/>
      </w:docPartPr>
      <w:docPartBody>
        <w:p>
          <w:r>
            <w:rPr>
              <w:rStyle w:val="4"/>
              <w:rFonts w:hint="eastAsia" w:ascii="宋体" w:hAnsi="宋体" w:eastAsia="宋体" w:cs="宋体"/>
            </w:rPr>
            <w:t>单击此处输入文字</w:t>
          </w:r>
        </w:p>
      </w:docPartBody>
    </w:docPart>
    <w:docPart>
      <w:docPartPr>
        <w:name w:val="B3A496F0A93C46AB9A2B066DAEB21308"/>
        <w:style w:val=""/>
        <w:category>
          <w:name w:val="常规"/>
          <w:gallery w:val="placeholder"/>
        </w:category>
        <w:types>
          <w:type w:val="bbPlcHdr"/>
        </w:types>
        <w:behaviors>
          <w:behavior w:val="content"/>
        </w:behaviors>
        <w:description w:val=""/>
        <w:guid w:val="{EB869C6F-2C93-488A-B4D0-FE17F587BDB5}"/>
      </w:docPartPr>
      <w:docPartBody>
        <w:p>
          <w:r>
            <w:rPr>
              <w:rStyle w:val="4"/>
              <w:rFonts w:hint="eastAsia" w:ascii="宋体" w:hAnsi="宋体" w:eastAsia="宋体" w:cs="宋体"/>
            </w:rPr>
            <w:t>单击此处输入文字</w:t>
          </w:r>
        </w:p>
      </w:docPartBody>
    </w:docPart>
    <w:docPart>
      <w:docPartPr>
        <w:name w:val="3796EF9705FA403DB629C5516741D6B9"/>
        <w:style w:val=""/>
        <w:category>
          <w:name w:val="常规"/>
          <w:gallery w:val="placeholder"/>
        </w:category>
        <w:types>
          <w:type w:val="bbPlcHdr"/>
        </w:types>
        <w:behaviors>
          <w:behavior w:val="content"/>
        </w:behaviors>
        <w:description w:val=""/>
        <w:guid w:val="{EA143804-5B99-401C-A7E0-9A49D839BAB4}"/>
      </w:docPartPr>
      <w:docPartBody>
        <w:p>
          <w:r>
            <w:rPr>
              <w:rStyle w:val="4"/>
              <w:rFonts w:hint="eastAsia" w:ascii="宋体" w:hAnsi="宋体" w:eastAsia="宋体" w:cs="宋体"/>
            </w:rPr>
            <w:t>单击此处输入文字</w:t>
          </w:r>
        </w:p>
      </w:docPartBody>
    </w:docPart>
    <w:docPart>
      <w:docPartPr>
        <w:name w:val="B812BB88419A435D827EF74185D5157A"/>
        <w:style w:val=""/>
        <w:category>
          <w:name w:val="常规"/>
          <w:gallery w:val="placeholder"/>
        </w:category>
        <w:types>
          <w:type w:val="bbPlcHdr"/>
        </w:types>
        <w:behaviors>
          <w:behavior w:val="content"/>
        </w:behaviors>
        <w:description w:val=""/>
        <w:guid w:val="{B4C595E5-A679-4613-B5E6-9A5B8928150B}"/>
      </w:docPartPr>
      <w:docPartBody>
        <w:p>
          <w:r>
            <w:rPr>
              <w:rStyle w:val="4"/>
              <w:rFonts w:hint="eastAsia" w:ascii="宋体" w:hAnsi="宋体" w:eastAsia="宋体" w:cs="宋体"/>
            </w:rPr>
            <w:t>单击此处输入文字</w:t>
          </w:r>
        </w:p>
      </w:docPartBody>
    </w:docPart>
    <w:docPart>
      <w:docPartPr>
        <w:name w:val="FAF04D0A36534B81AB21949F7AF77212"/>
        <w:style w:val=""/>
        <w:category>
          <w:name w:val="常规"/>
          <w:gallery w:val="placeholder"/>
        </w:category>
        <w:types>
          <w:type w:val="bbPlcHdr"/>
        </w:types>
        <w:behaviors>
          <w:behavior w:val="content"/>
        </w:behaviors>
        <w:description w:val=""/>
        <w:guid w:val="{593C9BBE-9AFD-4E89-AF92-7D885DC847C4}"/>
      </w:docPartPr>
      <w:docPartBody>
        <w:p>
          <w:r>
            <w:rPr>
              <w:rStyle w:val="4"/>
              <w:rFonts w:hint="eastAsia" w:ascii="宋体" w:hAnsi="宋体" w:eastAsia="宋体" w:cs="宋体"/>
            </w:rPr>
            <w:t>单击此处输入文字</w:t>
          </w:r>
        </w:p>
      </w:docPartBody>
    </w:docPart>
    <w:docPart>
      <w:docPartPr>
        <w:name w:val="9785660AC7FB4524A21666F7AB2BD15D"/>
        <w:style w:val=""/>
        <w:category>
          <w:name w:val="常规"/>
          <w:gallery w:val="placeholder"/>
        </w:category>
        <w:types>
          <w:type w:val="bbPlcHdr"/>
        </w:types>
        <w:behaviors>
          <w:behavior w:val="content"/>
        </w:behaviors>
        <w:description w:val=""/>
        <w:guid w:val="{6A4B4083-A77F-4088-A274-70034149817A}"/>
      </w:docPartPr>
      <w:docPartBody>
        <w:p>
          <w:r>
            <w:rPr>
              <w:rStyle w:val="4"/>
              <w:rFonts w:hint="eastAsia" w:ascii="宋体" w:hAnsi="宋体" w:eastAsia="宋体" w:cs="宋体"/>
            </w:rPr>
            <w:t>单击此处输入文字</w:t>
          </w:r>
        </w:p>
      </w:docPartBody>
    </w:docPart>
    <w:docPart>
      <w:docPartPr>
        <w:name w:val="3C095C7A62B549E6B1030EE618FB35E6"/>
        <w:style w:val=""/>
        <w:category>
          <w:name w:val="常规"/>
          <w:gallery w:val="placeholder"/>
        </w:category>
        <w:types>
          <w:type w:val="bbPlcHdr"/>
        </w:types>
        <w:behaviors>
          <w:behavior w:val="content"/>
        </w:behaviors>
        <w:description w:val=""/>
        <w:guid w:val="{0D23B8E5-ACD9-4FE1-A4D1-ACAF10EDED15}"/>
      </w:docPartPr>
      <w:docPartBody>
        <w:p>
          <w:r>
            <w:rPr>
              <w:rStyle w:val="4"/>
              <w:rFonts w:hint="eastAsia" w:ascii="宋体" w:hAnsi="宋体" w:eastAsia="宋体" w:cs="宋体"/>
            </w:rPr>
            <w:t>单击此处输入文字</w:t>
          </w:r>
        </w:p>
      </w:docPartBody>
    </w:docPart>
    <w:docPart>
      <w:docPartPr>
        <w:name w:val="68595CA845BA43E58B2E35248C1A20BB"/>
        <w:style w:val=""/>
        <w:category>
          <w:name w:val="常规"/>
          <w:gallery w:val="placeholder"/>
        </w:category>
        <w:types>
          <w:type w:val="bbPlcHdr"/>
        </w:types>
        <w:behaviors>
          <w:behavior w:val="content"/>
        </w:behaviors>
        <w:description w:val=""/>
        <w:guid w:val="{6F4938BD-3991-40BD-A698-571B2502F444}"/>
      </w:docPartPr>
      <w:docPartBody>
        <w:p>
          <w:r>
            <w:rPr>
              <w:rStyle w:val="4"/>
              <w:rFonts w:hint="eastAsia" w:ascii="宋体" w:hAnsi="宋体" w:eastAsia="宋体" w:cs="宋体"/>
            </w:rPr>
            <w:t>单击此处输入文字</w:t>
          </w:r>
        </w:p>
      </w:docPartBody>
    </w:docPart>
    <w:docPart>
      <w:docPartPr>
        <w:name w:val="25BEE45445444BAF9B3AECB613078B5E"/>
        <w:style w:val=""/>
        <w:category>
          <w:name w:val="常规"/>
          <w:gallery w:val="placeholder"/>
        </w:category>
        <w:types>
          <w:type w:val="bbPlcHdr"/>
        </w:types>
        <w:behaviors>
          <w:behavior w:val="content"/>
        </w:behaviors>
        <w:description w:val=""/>
        <w:guid w:val="{31D6E357-1414-4E0A-B949-8C23B02DE12D}"/>
      </w:docPartPr>
      <w:docPartBody>
        <w:p>
          <w:r>
            <w:rPr>
              <w:rStyle w:val="4"/>
              <w:rFonts w:hint="eastAsia" w:ascii="宋体" w:hAnsi="宋体" w:eastAsia="宋体" w:cs="宋体"/>
            </w:rPr>
            <w:t>单击此处输入文字</w:t>
          </w:r>
        </w:p>
      </w:docPartBody>
    </w:docPart>
    <w:docPart>
      <w:docPartPr>
        <w:name w:val="061D1AA07E7F4BE9B89AD6F3789C0AA1"/>
        <w:style w:val=""/>
        <w:category>
          <w:name w:val="常规"/>
          <w:gallery w:val="placeholder"/>
        </w:category>
        <w:types>
          <w:type w:val="bbPlcHdr"/>
        </w:types>
        <w:behaviors>
          <w:behavior w:val="content"/>
        </w:behaviors>
        <w:description w:val=""/>
        <w:guid w:val="{775516F8-7E7E-4096-94B8-25B53293AD1A}"/>
      </w:docPartPr>
      <w:docPartBody>
        <w:p>
          <w:r>
            <w:rPr>
              <w:rStyle w:val="4"/>
              <w:rFonts w:hint="eastAsia" w:ascii="宋体" w:hAnsi="宋体" w:eastAsia="宋体" w:cs="宋体"/>
            </w:rPr>
            <w:t>单击此处输入文字</w:t>
          </w:r>
        </w:p>
      </w:docPartBody>
    </w:docPart>
    <w:docPart>
      <w:docPartPr>
        <w:name w:val="1F68517B8B8B4CF7B76C127EEDC3199E"/>
        <w:style w:val=""/>
        <w:category>
          <w:name w:val="常规"/>
          <w:gallery w:val="placeholder"/>
        </w:category>
        <w:types>
          <w:type w:val="bbPlcHdr"/>
        </w:types>
        <w:behaviors>
          <w:behavior w:val="content"/>
        </w:behaviors>
        <w:description w:val=""/>
        <w:guid w:val="{CD6D747D-9A26-4874-B829-804E419428C3}"/>
      </w:docPartPr>
      <w:docPartBody>
        <w:p>
          <w:r>
            <w:rPr>
              <w:rStyle w:val="4"/>
              <w:rFonts w:hint="eastAsia" w:ascii="宋体" w:hAnsi="宋体" w:eastAsia="宋体" w:cs="宋体"/>
            </w:rPr>
            <w:t>单击此处输入文字</w:t>
          </w:r>
        </w:p>
      </w:docPartBody>
    </w:docPart>
    <w:docPart>
      <w:docPartPr>
        <w:name w:val="5D26FC82548248E8A2A68CDFD37BE384"/>
        <w:style w:val=""/>
        <w:category>
          <w:name w:val="常规"/>
          <w:gallery w:val="placeholder"/>
        </w:category>
        <w:types>
          <w:type w:val="bbPlcHdr"/>
        </w:types>
        <w:behaviors>
          <w:behavior w:val="content"/>
        </w:behaviors>
        <w:description w:val=""/>
        <w:guid w:val="{2408291E-62FD-46B6-BB73-B91C656CFA46}"/>
      </w:docPartPr>
      <w:docPartBody>
        <w:p>
          <w:r>
            <w:rPr>
              <w:rStyle w:val="4"/>
              <w:rFonts w:hint="eastAsia" w:ascii="宋体" w:hAnsi="宋体" w:eastAsia="宋体" w:cs="宋体"/>
            </w:rPr>
            <w:t>单击此处输入文字</w:t>
          </w:r>
        </w:p>
      </w:docPartBody>
    </w:docPart>
    <w:docPart>
      <w:docPartPr>
        <w:name w:val="6CC44AC0308F4F43BB394AE6823547E0"/>
        <w:style w:val=""/>
        <w:category>
          <w:name w:val="常规"/>
          <w:gallery w:val="placeholder"/>
        </w:category>
        <w:types>
          <w:type w:val="bbPlcHdr"/>
        </w:types>
        <w:behaviors>
          <w:behavior w:val="content"/>
        </w:behaviors>
        <w:description w:val=""/>
        <w:guid w:val="{B5B50FDE-DC3F-42E0-B458-957EADC67BBC}"/>
      </w:docPartPr>
      <w:docPartBody>
        <w:p>
          <w:r>
            <w:rPr>
              <w:rStyle w:val="4"/>
              <w:rFonts w:hint="eastAsia" w:ascii="宋体" w:hAnsi="宋体" w:eastAsia="宋体" w:cs="宋体"/>
            </w:rPr>
            <w:t>单击此处输入文字</w:t>
          </w:r>
        </w:p>
      </w:docPartBody>
    </w:docPart>
    <w:docPart>
      <w:docPartPr>
        <w:name w:val="540DB34FDE624971B2D26B6CD8CBB328"/>
        <w:style w:val=""/>
        <w:category>
          <w:name w:val="常规"/>
          <w:gallery w:val="placeholder"/>
        </w:category>
        <w:types>
          <w:type w:val="bbPlcHdr"/>
        </w:types>
        <w:behaviors>
          <w:behavior w:val="content"/>
        </w:behaviors>
        <w:description w:val=""/>
        <w:guid w:val="{3EA43556-13AA-425A-87D0-48F55940FF8A}"/>
      </w:docPartPr>
      <w:docPartBody>
        <w:p>
          <w:r>
            <w:rPr>
              <w:rStyle w:val="4"/>
              <w:rFonts w:hint="eastAsia" w:ascii="宋体" w:hAnsi="宋体" w:eastAsia="宋体" w:cs="宋体"/>
            </w:rPr>
            <w:t>单击此处输入文字</w:t>
          </w:r>
        </w:p>
      </w:docPartBody>
    </w:docPart>
    <w:docPart>
      <w:docPartPr>
        <w:name w:val="4CA3A64CF8104B719FBBF95A9FC57D99"/>
        <w:style w:val=""/>
        <w:category>
          <w:name w:val="常规"/>
          <w:gallery w:val="placeholder"/>
        </w:category>
        <w:types>
          <w:type w:val="bbPlcHdr"/>
        </w:types>
        <w:behaviors>
          <w:behavior w:val="content"/>
        </w:behaviors>
        <w:description w:val=""/>
        <w:guid w:val="{6C3A4344-DC9B-4DA5-95DE-B60E3C3A1451}"/>
      </w:docPartPr>
      <w:docPartBody>
        <w:p>
          <w:r>
            <w:rPr>
              <w:rStyle w:val="4"/>
              <w:rFonts w:hint="eastAsia" w:ascii="宋体" w:hAnsi="宋体" w:eastAsia="宋体" w:cs="宋体"/>
            </w:rPr>
            <w:t>单击此处输入文字</w:t>
          </w:r>
        </w:p>
      </w:docPartBody>
    </w:docPart>
    <w:docPart>
      <w:docPartPr>
        <w:name w:val="ECA3BE72DBB040C2869CB695AC822FFE"/>
        <w:style w:val=""/>
        <w:category>
          <w:name w:val="常规"/>
          <w:gallery w:val="placeholder"/>
        </w:category>
        <w:types>
          <w:type w:val="bbPlcHdr"/>
        </w:types>
        <w:behaviors>
          <w:behavior w:val="content"/>
        </w:behaviors>
        <w:description w:val=""/>
        <w:guid w:val="{C5F3E994-69C2-4952-92F4-4D8FAAACF400}"/>
      </w:docPartPr>
      <w:docPartBody>
        <w:p>
          <w:r>
            <w:rPr>
              <w:rStyle w:val="4"/>
              <w:rFonts w:hint="eastAsia" w:ascii="宋体" w:hAnsi="宋体" w:eastAsia="宋体" w:cs="宋体"/>
            </w:rPr>
            <w:t>单击此处输入文字</w:t>
          </w:r>
        </w:p>
      </w:docPartBody>
    </w:docPart>
    <w:docPart>
      <w:docPartPr>
        <w:name w:val="92AAF6EA09FE4ED79DBA9402E69C3782"/>
        <w:style w:val=""/>
        <w:category>
          <w:name w:val="常规"/>
          <w:gallery w:val="placeholder"/>
        </w:category>
        <w:types>
          <w:type w:val="bbPlcHdr"/>
        </w:types>
        <w:behaviors>
          <w:behavior w:val="content"/>
        </w:behaviors>
        <w:description w:val=""/>
        <w:guid w:val="{BE896370-8DDC-409D-9418-70B0DBDA787B}"/>
      </w:docPartPr>
      <w:docPartBody>
        <w:p>
          <w:r>
            <w:rPr>
              <w:rStyle w:val="4"/>
              <w:rFonts w:hint="eastAsia" w:ascii="宋体" w:hAnsi="宋体" w:eastAsia="宋体" w:cs="宋体"/>
            </w:rPr>
            <w:t>单击此处输入文字</w:t>
          </w:r>
        </w:p>
      </w:docPartBody>
    </w:docPart>
    <w:docPart>
      <w:docPartPr>
        <w:name w:val="9999797626FD40BBA07DAF7A07033F08"/>
        <w:style w:val=""/>
        <w:category>
          <w:name w:val="常规"/>
          <w:gallery w:val="placeholder"/>
        </w:category>
        <w:types>
          <w:type w:val="bbPlcHdr"/>
        </w:types>
        <w:behaviors>
          <w:behavior w:val="content"/>
        </w:behaviors>
        <w:description w:val=""/>
        <w:guid w:val="{0D3C7670-FF33-4559-8C52-49BBA2F1FEBD}"/>
      </w:docPartPr>
      <w:docPartBody>
        <w:p>
          <w:r>
            <w:rPr>
              <w:rStyle w:val="4"/>
              <w:rFonts w:hint="eastAsia" w:ascii="宋体" w:hAnsi="宋体" w:eastAsia="宋体" w:cs="宋体"/>
            </w:rPr>
            <w:t>单击此处输入文字</w:t>
          </w:r>
        </w:p>
      </w:docPartBody>
    </w:docPart>
    <w:docPart>
      <w:docPartPr>
        <w:name w:val="872C05C07EE54D61A7514ECC98F2F62E"/>
        <w:style w:val=""/>
        <w:category>
          <w:name w:val="常规"/>
          <w:gallery w:val="placeholder"/>
        </w:category>
        <w:types>
          <w:type w:val="bbPlcHdr"/>
        </w:types>
        <w:behaviors>
          <w:behavior w:val="content"/>
        </w:behaviors>
        <w:description w:val=""/>
        <w:guid w:val="{DD9FBFFF-EFE9-4493-A433-CF5F8D5039C9}"/>
      </w:docPartPr>
      <w:docPartBody>
        <w:p>
          <w:r>
            <w:rPr>
              <w:rStyle w:val="4"/>
              <w:rFonts w:hint="eastAsia" w:ascii="宋体" w:hAnsi="宋体" w:eastAsia="宋体" w:cs="宋体"/>
            </w:rPr>
            <w:t>单击此处输入文字</w:t>
          </w:r>
        </w:p>
      </w:docPartBody>
    </w:docPart>
    <w:docPart>
      <w:docPartPr>
        <w:name w:val="B560201D71BE4C73B2DD179226A789F7"/>
        <w:style w:val=""/>
        <w:category>
          <w:name w:val="常规"/>
          <w:gallery w:val="placeholder"/>
        </w:category>
        <w:types>
          <w:type w:val="bbPlcHdr"/>
        </w:types>
        <w:behaviors>
          <w:behavior w:val="content"/>
        </w:behaviors>
        <w:description w:val=""/>
        <w:guid w:val="{B395EB98-255D-499C-B230-2A554820E9DB}"/>
      </w:docPartPr>
      <w:docPartBody>
        <w:p>
          <w:r>
            <w:rPr>
              <w:rStyle w:val="4"/>
              <w:rFonts w:hint="eastAsia" w:ascii="宋体" w:hAnsi="宋体" w:eastAsia="宋体" w:cs="宋体"/>
            </w:rPr>
            <w:t>单击此处输入文字</w:t>
          </w:r>
        </w:p>
      </w:docPartBody>
    </w:docPart>
    <w:docPart>
      <w:docPartPr>
        <w:name w:val="B131A38ED11B486EBC40FEC29B5A2D58"/>
        <w:style w:val=""/>
        <w:category>
          <w:name w:val="常规"/>
          <w:gallery w:val="placeholder"/>
        </w:category>
        <w:types>
          <w:type w:val="bbPlcHdr"/>
        </w:types>
        <w:behaviors>
          <w:behavior w:val="content"/>
        </w:behaviors>
        <w:description w:val=""/>
        <w:guid w:val="{779490C6-A635-4CD2-AA0D-CBED1CAB16B3}"/>
      </w:docPartPr>
      <w:docPartBody>
        <w:p>
          <w:r>
            <w:rPr>
              <w:rStyle w:val="4"/>
              <w:rFonts w:hint="eastAsia" w:ascii="宋体" w:hAnsi="宋体" w:eastAsia="宋体" w:cs="宋体"/>
            </w:rPr>
            <w:t>单击此处输入文字</w:t>
          </w:r>
        </w:p>
      </w:docPartBody>
    </w:docPart>
    <w:docPart>
      <w:docPartPr>
        <w:name w:val="C08341CFFB9B45F4A7DC2EEDB8D090FC"/>
        <w:style w:val=""/>
        <w:category>
          <w:name w:val="常规"/>
          <w:gallery w:val="placeholder"/>
        </w:category>
        <w:types>
          <w:type w:val="bbPlcHdr"/>
        </w:types>
        <w:behaviors>
          <w:behavior w:val="content"/>
        </w:behaviors>
        <w:description w:val=""/>
        <w:guid w:val="{AEA0654F-1BAE-48AD-9689-7858B7458C4F}"/>
      </w:docPartPr>
      <w:docPartBody>
        <w:p>
          <w:r>
            <w:rPr>
              <w:rStyle w:val="4"/>
              <w:rFonts w:hint="eastAsia" w:ascii="宋体" w:hAnsi="宋体" w:eastAsia="宋体" w:cs="宋体"/>
            </w:rPr>
            <w:t>单击此处输入文字</w:t>
          </w:r>
        </w:p>
      </w:docPartBody>
    </w:docPart>
    <w:docPart>
      <w:docPartPr>
        <w:name w:val="26ADBB806F544C94A7597B3CE07C38C7"/>
        <w:style w:val=""/>
        <w:category>
          <w:name w:val="常规"/>
          <w:gallery w:val="placeholder"/>
        </w:category>
        <w:types>
          <w:type w:val="bbPlcHdr"/>
        </w:types>
        <w:behaviors>
          <w:behavior w:val="content"/>
        </w:behaviors>
        <w:description w:val=""/>
        <w:guid w:val="{55C42FDE-CA78-4E61-A918-66BD76CF55A5}"/>
      </w:docPartPr>
      <w:docPartBody>
        <w:p>
          <w:r>
            <w:rPr>
              <w:rStyle w:val="4"/>
              <w:rFonts w:hint="eastAsia" w:ascii="宋体" w:hAnsi="宋体" w:eastAsia="宋体" w:cs="宋体"/>
            </w:rPr>
            <w:t>单击此处输入文字</w:t>
          </w:r>
        </w:p>
      </w:docPartBody>
    </w:docPart>
    <w:docPart>
      <w:docPartPr>
        <w:name w:val="4BED387EAB4F47CF97BE4EC957301B13"/>
        <w:style w:val=""/>
        <w:category>
          <w:name w:val="常规"/>
          <w:gallery w:val="placeholder"/>
        </w:category>
        <w:types>
          <w:type w:val="bbPlcHdr"/>
        </w:types>
        <w:behaviors>
          <w:behavior w:val="content"/>
        </w:behaviors>
        <w:description w:val=""/>
        <w:guid w:val="{E23A36EE-B38B-4EBC-AD12-049562D66E16}"/>
      </w:docPartPr>
      <w:docPartBody>
        <w:p>
          <w:r>
            <w:rPr>
              <w:rStyle w:val="4"/>
              <w:rFonts w:hint="eastAsia" w:ascii="宋体" w:hAnsi="宋体" w:eastAsia="宋体" w:cs="宋体"/>
            </w:rPr>
            <w:t>单击此处输入文字</w:t>
          </w:r>
        </w:p>
      </w:docPartBody>
    </w:docPart>
    <w:docPart>
      <w:docPartPr>
        <w:name w:val="C315266FB131473C9A657331EB29B8B5"/>
        <w:style w:val=""/>
        <w:category>
          <w:name w:val="常规"/>
          <w:gallery w:val="placeholder"/>
        </w:category>
        <w:types>
          <w:type w:val="bbPlcHdr"/>
        </w:types>
        <w:behaviors>
          <w:behavior w:val="content"/>
        </w:behaviors>
        <w:description w:val=""/>
        <w:guid w:val="{133C5956-53EB-481E-A3E4-CB8270188ED9}"/>
      </w:docPartPr>
      <w:docPartBody>
        <w:p>
          <w:r>
            <w:rPr>
              <w:rStyle w:val="4"/>
              <w:rFonts w:hint="eastAsia" w:ascii="宋体" w:hAnsi="宋体" w:eastAsia="宋体" w:cs="宋体"/>
            </w:rPr>
            <w:t>单击此处输入文字</w:t>
          </w:r>
        </w:p>
      </w:docPartBody>
    </w:docPart>
    <w:docPart>
      <w:docPartPr>
        <w:name w:val="B707F3D340BA4583BCB77A0044FEC5D9"/>
        <w:style w:val=""/>
        <w:category>
          <w:name w:val="常规"/>
          <w:gallery w:val="placeholder"/>
        </w:category>
        <w:types>
          <w:type w:val="bbPlcHdr"/>
        </w:types>
        <w:behaviors>
          <w:behavior w:val="content"/>
        </w:behaviors>
        <w:description w:val=""/>
        <w:guid w:val="{23D90C2D-31B9-4927-8A14-2C124AC7E518}"/>
      </w:docPartPr>
      <w:docPartBody>
        <w:p>
          <w:r>
            <w:rPr>
              <w:rStyle w:val="4"/>
              <w:rFonts w:hint="eastAsia" w:ascii="宋体" w:hAnsi="宋体" w:eastAsia="宋体" w:cs="宋体"/>
            </w:rPr>
            <w:t>单击此处输入文字</w:t>
          </w:r>
        </w:p>
      </w:docPartBody>
    </w:docPart>
    <w:docPart>
      <w:docPartPr>
        <w:name w:val="51D132FF75F64D0B998A98224A9A3432"/>
        <w:style w:val=""/>
        <w:category>
          <w:name w:val="常规"/>
          <w:gallery w:val="placeholder"/>
        </w:category>
        <w:types>
          <w:type w:val="bbPlcHdr"/>
        </w:types>
        <w:behaviors>
          <w:behavior w:val="content"/>
        </w:behaviors>
        <w:description w:val=""/>
        <w:guid w:val="{01193D48-75E6-4FBB-A8C7-630FB0664AF3}"/>
      </w:docPartPr>
      <w:docPartBody>
        <w:p>
          <w:r>
            <w:rPr>
              <w:rStyle w:val="4"/>
              <w:rFonts w:hint="eastAsia" w:ascii="宋体" w:hAnsi="宋体" w:eastAsia="宋体" w:cs="宋体"/>
            </w:rPr>
            <w:t>单击此处输入文字</w:t>
          </w:r>
        </w:p>
      </w:docPartBody>
    </w:docPart>
    <w:docPart>
      <w:docPartPr>
        <w:name w:val="DFED332EDE0E4872A5FF8A0CD9E6F51A"/>
        <w:style w:val=""/>
        <w:category>
          <w:name w:val="常规"/>
          <w:gallery w:val="placeholder"/>
        </w:category>
        <w:types>
          <w:type w:val="bbPlcHdr"/>
        </w:types>
        <w:behaviors>
          <w:behavior w:val="content"/>
        </w:behaviors>
        <w:description w:val=""/>
        <w:guid w:val="{98438810-F352-4EA3-AA44-ABC0135D5910}"/>
      </w:docPartPr>
      <w:docPartBody>
        <w:p>
          <w:r>
            <w:rPr>
              <w:rStyle w:val="4"/>
              <w:rFonts w:hint="eastAsia" w:ascii="宋体" w:hAnsi="宋体" w:eastAsia="宋体" w:cs="宋体"/>
            </w:rPr>
            <w:t>单击此处输入文字</w:t>
          </w:r>
        </w:p>
      </w:docPartBody>
    </w:docPart>
    <w:docPart>
      <w:docPartPr>
        <w:name w:val="949A62E279324FA1AC5D495D5C097E2C"/>
        <w:style w:val=""/>
        <w:category>
          <w:name w:val="常规"/>
          <w:gallery w:val="placeholder"/>
        </w:category>
        <w:types>
          <w:type w:val="bbPlcHdr"/>
        </w:types>
        <w:behaviors>
          <w:behavior w:val="content"/>
        </w:behaviors>
        <w:description w:val=""/>
        <w:guid w:val="{25223E3F-7A5B-4484-9F43-8EFC8FAFD501}"/>
      </w:docPartPr>
      <w:docPartBody>
        <w:p>
          <w:r>
            <w:rPr>
              <w:rStyle w:val="4"/>
              <w:rFonts w:hint="eastAsia" w:ascii="宋体" w:hAnsi="宋体" w:eastAsia="宋体" w:cs="宋体"/>
            </w:rPr>
            <w:t>单击此处输入文字</w:t>
          </w:r>
        </w:p>
      </w:docPartBody>
    </w:docPart>
    <w:docPart>
      <w:docPartPr>
        <w:name w:val="041F30C0178244A0933CEE5C194AA80D"/>
        <w:style w:val=""/>
        <w:category>
          <w:name w:val="常规"/>
          <w:gallery w:val="placeholder"/>
        </w:category>
        <w:types>
          <w:type w:val="bbPlcHdr"/>
        </w:types>
        <w:behaviors>
          <w:behavior w:val="content"/>
        </w:behaviors>
        <w:description w:val=""/>
        <w:guid w:val="{B97E9312-C77A-4A14-AFC2-F9F741ECFD4C}"/>
      </w:docPartPr>
      <w:docPartBody>
        <w:p>
          <w:r>
            <w:rPr>
              <w:rStyle w:val="4"/>
              <w:rFonts w:hint="eastAsia" w:ascii="宋体" w:hAnsi="宋体" w:eastAsia="宋体" w:cs="宋体"/>
            </w:rPr>
            <w:t>单击此处输入文字</w:t>
          </w:r>
        </w:p>
      </w:docPartBody>
    </w:docPart>
    <w:docPart>
      <w:docPartPr>
        <w:name w:val="4CD763B240D5488BA0A716094238CDAD"/>
        <w:style w:val=""/>
        <w:category>
          <w:name w:val="常规"/>
          <w:gallery w:val="placeholder"/>
        </w:category>
        <w:types>
          <w:type w:val="bbPlcHdr"/>
        </w:types>
        <w:behaviors>
          <w:behavior w:val="content"/>
        </w:behaviors>
        <w:description w:val=""/>
        <w:guid w:val="{70C78112-B8A9-4536-9F26-6C8045F8D18D}"/>
      </w:docPartPr>
      <w:docPartBody>
        <w:p>
          <w:r>
            <w:rPr>
              <w:rStyle w:val="4"/>
              <w:rFonts w:hint="eastAsia" w:ascii="宋体" w:hAnsi="宋体" w:eastAsia="宋体" w:cs="宋体"/>
            </w:rPr>
            <w:t>单击此处输入文字</w:t>
          </w:r>
        </w:p>
      </w:docPartBody>
    </w:docPart>
    <w:docPart>
      <w:docPartPr>
        <w:name w:val="E73D852A74F941DC9FC856612B93AAB4"/>
        <w:style w:val=""/>
        <w:category>
          <w:name w:val="常规"/>
          <w:gallery w:val="placeholder"/>
        </w:category>
        <w:types>
          <w:type w:val="bbPlcHdr"/>
        </w:types>
        <w:behaviors>
          <w:behavior w:val="content"/>
        </w:behaviors>
        <w:description w:val=""/>
        <w:guid w:val="{A565B77A-3A2C-4381-A03D-B442B62BA0FC}"/>
      </w:docPartPr>
      <w:docPartBody>
        <w:p>
          <w:r>
            <w:rPr>
              <w:rStyle w:val="4"/>
              <w:rFonts w:hint="eastAsia" w:ascii="宋体" w:hAnsi="宋体" w:eastAsia="宋体" w:cs="宋体"/>
            </w:rPr>
            <w:t>单击此处输入文字</w:t>
          </w:r>
        </w:p>
      </w:docPartBody>
    </w:docPart>
    <w:docPart>
      <w:docPartPr>
        <w:name w:val="9FE325F7D1E8406E8A41885B4A9EB8B0"/>
        <w:style w:val=""/>
        <w:category>
          <w:name w:val="常规"/>
          <w:gallery w:val="placeholder"/>
        </w:category>
        <w:types>
          <w:type w:val="bbPlcHdr"/>
        </w:types>
        <w:behaviors>
          <w:behavior w:val="content"/>
        </w:behaviors>
        <w:description w:val=""/>
        <w:guid w:val="{F22A1110-3D58-449A-A4A6-1358B78D2F44}"/>
      </w:docPartPr>
      <w:docPartBody>
        <w:p>
          <w:r>
            <w:rPr>
              <w:rStyle w:val="4"/>
              <w:rFonts w:hint="eastAsia" w:ascii="宋体" w:hAnsi="宋体" w:eastAsia="宋体" w:cs="宋体"/>
            </w:rPr>
            <w:t>单击此处输入文字</w:t>
          </w:r>
        </w:p>
      </w:docPartBody>
    </w:docPart>
    <w:docPart>
      <w:docPartPr>
        <w:name w:val="0382D2E37DC34630A8E48EC5DF3BFD91"/>
        <w:style w:val=""/>
        <w:category>
          <w:name w:val="常规"/>
          <w:gallery w:val="placeholder"/>
        </w:category>
        <w:types>
          <w:type w:val="bbPlcHdr"/>
        </w:types>
        <w:behaviors>
          <w:behavior w:val="content"/>
        </w:behaviors>
        <w:description w:val=""/>
        <w:guid w:val="{47DEFFA9-9910-4E82-92DA-14F2B8744D70}"/>
      </w:docPartPr>
      <w:docPartBody>
        <w:p>
          <w:r>
            <w:rPr>
              <w:rStyle w:val="4"/>
              <w:rFonts w:hint="eastAsia" w:ascii="宋体" w:hAnsi="宋体" w:eastAsia="宋体" w:cs="宋体"/>
            </w:rPr>
            <w:t>单击此处输入文字</w:t>
          </w:r>
        </w:p>
      </w:docPartBody>
    </w:docPart>
    <w:docPart>
      <w:docPartPr>
        <w:name w:val="F79EEC79BF8443B899E2062B706BC880"/>
        <w:style w:val=""/>
        <w:category>
          <w:name w:val="常规"/>
          <w:gallery w:val="placeholder"/>
        </w:category>
        <w:types>
          <w:type w:val="bbPlcHdr"/>
        </w:types>
        <w:behaviors>
          <w:behavior w:val="content"/>
        </w:behaviors>
        <w:description w:val=""/>
        <w:guid w:val="{1497AE5E-AFB8-4977-803A-3F72155B3FF5}"/>
      </w:docPartPr>
      <w:docPartBody>
        <w:p>
          <w:r>
            <w:rPr>
              <w:rStyle w:val="4"/>
              <w:rFonts w:hint="eastAsia" w:ascii="宋体" w:hAnsi="宋体" w:eastAsia="宋体" w:cs="宋体"/>
            </w:rPr>
            <w:t>单击此处输入文字</w:t>
          </w:r>
        </w:p>
      </w:docPartBody>
    </w:docPart>
    <w:docPart>
      <w:docPartPr>
        <w:name w:val="8FE929F7C85141589A8D36809D5CB7CC"/>
        <w:style w:val=""/>
        <w:category>
          <w:name w:val="常规"/>
          <w:gallery w:val="placeholder"/>
        </w:category>
        <w:types>
          <w:type w:val="bbPlcHdr"/>
        </w:types>
        <w:behaviors>
          <w:behavior w:val="content"/>
        </w:behaviors>
        <w:description w:val=""/>
        <w:guid w:val="{4F51DA88-7FA7-42FA-B7D4-5ECB8306FE4D}"/>
      </w:docPartPr>
      <w:docPartBody>
        <w:p>
          <w:r>
            <w:rPr>
              <w:rStyle w:val="4"/>
              <w:rFonts w:hint="eastAsia" w:ascii="宋体" w:hAnsi="宋体" w:eastAsia="宋体" w:cs="宋体"/>
            </w:rPr>
            <w:t>单击此处输入文字</w:t>
          </w:r>
        </w:p>
      </w:docPartBody>
    </w:docPart>
    <w:docPart>
      <w:docPartPr>
        <w:name w:val="5EA4FAE223AE4B24967E94AB975D2CFD"/>
        <w:style w:val=""/>
        <w:category>
          <w:name w:val="常规"/>
          <w:gallery w:val="placeholder"/>
        </w:category>
        <w:types>
          <w:type w:val="bbPlcHdr"/>
        </w:types>
        <w:behaviors>
          <w:behavior w:val="content"/>
        </w:behaviors>
        <w:description w:val=""/>
        <w:guid w:val="{A112D85B-4037-4DD8-B0BD-A62582CAF453}"/>
      </w:docPartPr>
      <w:docPartBody>
        <w:p>
          <w:r>
            <w:rPr>
              <w:rStyle w:val="4"/>
              <w:rFonts w:hint="eastAsia" w:ascii="宋体" w:hAnsi="宋体" w:eastAsia="宋体" w:cs="宋体"/>
            </w:rPr>
            <w:t>单击此处输入文字</w:t>
          </w:r>
        </w:p>
      </w:docPartBody>
    </w:docPart>
    <w:docPart>
      <w:docPartPr>
        <w:name w:val="975EC10342D94CB8BC60F094499C97D4"/>
        <w:style w:val=""/>
        <w:category>
          <w:name w:val="常规"/>
          <w:gallery w:val="placeholder"/>
        </w:category>
        <w:types>
          <w:type w:val="bbPlcHdr"/>
        </w:types>
        <w:behaviors>
          <w:behavior w:val="content"/>
        </w:behaviors>
        <w:description w:val=""/>
        <w:guid w:val="{35C728DF-C5B9-4358-889E-E74260EA2B3B}"/>
      </w:docPartPr>
      <w:docPartBody>
        <w:p>
          <w:r>
            <w:rPr>
              <w:rStyle w:val="4"/>
              <w:rFonts w:hint="eastAsia" w:ascii="宋体" w:hAnsi="宋体" w:eastAsia="宋体" w:cs="宋体"/>
            </w:rPr>
            <w:t>单击此处输入文字</w:t>
          </w:r>
        </w:p>
      </w:docPartBody>
    </w:docPart>
    <w:docPart>
      <w:docPartPr>
        <w:name w:val="BE0E92313A0C4C268B1B63C469FE7A81"/>
        <w:style w:val=""/>
        <w:category>
          <w:name w:val="常规"/>
          <w:gallery w:val="placeholder"/>
        </w:category>
        <w:types>
          <w:type w:val="bbPlcHdr"/>
        </w:types>
        <w:behaviors>
          <w:behavior w:val="content"/>
        </w:behaviors>
        <w:description w:val=""/>
        <w:guid w:val="{841A9136-0500-47AF-B0D3-C9CA37FBA6DB}"/>
      </w:docPartPr>
      <w:docPartBody>
        <w:p>
          <w:r>
            <w:rPr>
              <w:rStyle w:val="4"/>
              <w:rFonts w:hint="eastAsia" w:ascii="宋体" w:hAnsi="宋体" w:eastAsia="宋体" w:cs="宋体"/>
            </w:rPr>
            <w:t>单击此处输入文字</w:t>
          </w:r>
        </w:p>
      </w:docPartBody>
    </w:docPart>
    <w:docPart>
      <w:docPartPr>
        <w:name w:val="AC7761E51D7B4B91A5DA40CD9D4A8DAB"/>
        <w:style w:val=""/>
        <w:category>
          <w:name w:val="常规"/>
          <w:gallery w:val="placeholder"/>
        </w:category>
        <w:types>
          <w:type w:val="bbPlcHdr"/>
        </w:types>
        <w:behaviors>
          <w:behavior w:val="content"/>
        </w:behaviors>
        <w:description w:val=""/>
        <w:guid w:val="{4C46D55F-B646-4B81-83DF-4EE86A82861E}"/>
      </w:docPartPr>
      <w:docPartBody>
        <w:p>
          <w:r>
            <w:rPr>
              <w:rStyle w:val="4"/>
              <w:rFonts w:hint="eastAsia" w:ascii="宋体" w:hAnsi="宋体" w:eastAsia="宋体" w:cs="宋体"/>
            </w:rPr>
            <w:t>单击此处输入文字</w:t>
          </w:r>
        </w:p>
      </w:docPartBody>
    </w:docPart>
    <w:docPart>
      <w:docPartPr>
        <w:name w:val="2991CADA351347FAA1A9DD5857CD7028"/>
        <w:style w:val=""/>
        <w:category>
          <w:name w:val="常规"/>
          <w:gallery w:val="placeholder"/>
        </w:category>
        <w:types>
          <w:type w:val="bbPlcHdr"/>
        </w:types>
        <w:behaviors>
          <w:behavior w:val="content"/>
        </w:behaviors>
        <w:description w:val=""/>
        <w:guid w:val="{4B352CA3-2886-43A8-9DCD-9471BDFD2AB3}"/>
      </w:docPartPr>
      <w:docPartBody>
        <w:p>
          <w:r>
            <w:rPr>
              <w:rStyle w:val="4"/>
              <w:rFonts w:hint="eastAsia" w:ascii="宋体" w:hAnsi="宋体" w:eastAsia="宋体" w:cs="宋体"/>
            </w:rPr>
            <w:t>单击此处输入文字</w:t>
          </w:r>
        </w:p>
      </w:docPartBody>
    </w:docPart>
    <w:docPart>
      <w:docPartPr>
        <w:name w:val="2265ADF42A414C85999D221EC7D92C95"/>
        <w:style w:val=""/>
        <w:category>
          <w:name w:val="常规"/>
          <w:gallery w:val="placeholder"/>
        </w:category>
        <w:types>
          <w:type w:val="bbPlcHdr"/>
        </w:types>
        <w:behaviors>
          <w:behavior w:val="content"/>
        </w:behaviors>
        <w:description w:val=""/>
        <w:guid w:val="{3E181552-922E-465A-B998-2C2F5ECC5F36}"/>
      </w:docPartPr>
      <w:docPartBody>
        <w:p>
          <w:r>
            <w:rPr>
              <w:rStyle w:val="4"/>
              <w:rFonts w:hint="eastAsia" w:ascii="宋体" w:hAnsi="宋体" w:eastAsia="宋体" w:cs="宋体"/>
            </w:rPr>
            <w:t>单击此处输入文字</w:t>
          </w:r>
        </w:p>
      </w:docPartBody>
    </w:docPart>
    <w:docPart>
      <w:docPartPr>
        <w:name w:val="4CB9D4ADA7194295AE8FDF621822651C"/>
        <w:style w:val=""/>
        <w:category>
          <w:name w:val="常规"/>
          <w:gallery w:val="placeholder"/>
        </w:category>
        <w:types>
          <w:type w:val="bbPlcHdr"/>
        </w:types>
        <w:behaviors>
          <w:behavior w:val="content"/>
        </w:behaviors>
        <w:description w:val=""/>
        <w:guid w:val="{568FD11F-8FEB-4002-A47A-380B04358736}"/>
      </w:docPartPr>
      <w:docPartBody>
        <w:p>
          <w:r>
            <w:rPr>
              <w:rStyle w:val="4"/>
              <w:rFonts w:hint="eastAsia" w:ascii="宋体" w:hAnsi="宋体" w:eastAsia="宋体" w:cs="宋体"/>
            </w:rPr>
            <w:t>单击此处输入文字</w:t>
          </w:r>
        </w:p>
      </w:docPartBody>
    </w:docPart>
    <w:docPart>
      <w:docPartPr>
        <w:name w:val="658A7CB00B2D4C9EBB45A4547CE67FA4"/>
        <w:style w:val=""/>
        <w:category>
          <w:name w:val="常规"/>
          <w:gallery w:val="placeholder"/>
        </w:category>
        <w:types>
          <w:type w:val="bbPlcHdr"/>
        </w:types>
        <w:behaviors>
          <w:behavior w:val="content"/>
        </w:behaviors>
        <w:description w:val=""/>
        <w:guid w:val="{12A6DB15-FDBC-4B9B-9C38-C49CC352ED8D}"/>
      </w:docPartPr>
      <w:docPartBody>
        <w:p>
          <w:r>
            <w:rPr>
              <w:rStyle w:val="4"/>
              <w:rFonts w:hint="eastAsia" w:ascii="宋体" w:hAnsi="宋体" w:eastAsia="宋体" w:cs="宋体"/>
            </w:rPr>
            <w:t>单击此处输入文字</w:t>
          </w:r>
        </w:p>
      </w:docPartBody>
    </w:docPart>
    <w:docPart>
      <w:docPartPr>
        <w:name w:val="6AAC398094DF4987AA1EC9CCA1BE4C02"/>
        <w:style w:val=""/>
        <w:category>
          <w:name w:val="常规"/>
          <w:gallery w:val="placeholder"/>
        </w:category>
        <w:types>
          <w:type w:val="bbPlcHdr"/>
        </w:types>
        <w:behaviors>
          <w:behavior w:val="content"/>
        </w:behaviors>
        <w:description w:val=""/>
        <w:guid w:val="{FDFA4C85-ACB9-4733-8A8C-51B55BBED52E}"/>
      </w:docPartPr>
      <w:docPartBody>
        <w:p>
          <w:r>
            <w:rPr>
              <w:rStyle w:val="4"/>
              <w:rFonts w:hint="eastAsia" w:ascii="宋体" w:hAnsi="宋体" w:eastAsia="宋体" w:cs="宋体"/>
            </w:rPr>
            <w:t>单击此处输入文字</w:t>
          </w:r>
        </w:p>
      </w:docPartBody>
    </w:docPart>
    <w:docPart>
      <w:docPartPr>
        <w:name w:val="16D16E9BC61B4FA0AFFE19CA5A61A02A"/>
        <w:style w:val=""/>
        <w:category>
          <w:name w:val="常规"/>
          <w:gallery w:val="placeholder"/>
        </w:category>
        <w:types>
          <w:type w:val="bbPlcHdr"/>
        </w:types>
        <w:behaviors>
          <w:behavior w:val="content"/>
        </w:behaviors>
        <w:description w:val=""/>
        <w:guid w:val="{7755147B-A5D3-4A57-80FB-AB85D560CBFB}"/>
      </w:docPartPr>
      <w:docPartBody>
        <w:p>
          <w:r>
            <w:rPr>
              <w:rStyle w:val="4"/>
              <w:rFonts w:hint="eastAsia" w:ascii="宋体" w:hAnsi="宋体" w:eastAsia="宋体" w:cs="宋体"/>
            </w:rPr>
            <w:t>单击此处输入文字</w:t>
          </w:r>
        </w:p>
      </w:docPartBody>
    </w:docPart>
    <w:docPart>
      <w:docPartPr>
        <w:name w:val="A079336B69F6471286BF6CD6BBB9AD6B"/>
        <w:style w:val=""/>
        <w:category>
          <w:name w:val="常规"/>
          <w:gallery w:val="placeholder"/>
        </w:category>
        <w:types>
          <w:type w:val="bbPlcHdr"/>
        </w:types>
        <w:behaviors>
          <w:behavior w:val="content"/>
        </w:behaviors>
        <w:description w:val=""/>
        <w:guid w:val="{78C655CC-C44A-491D-9FB2-7FB0108895BC}"/>
      </w:docPartPr>
      <w:docPartBody>
        <w:p>
          <w:r>
            <w:rPr>
              <w:rStyle w:val="4"/>
              <w:rFonts w:hint="eastAsia" w:ascii="宋体" w:hAnsi="宋体" w:eastAsia="宋体" w:cs="宋体"/>
            </w:rPr>
            <w:t>单击此处输入文字</w:t>
          </w:r>
        </w:p>
      </w:docPartBody>
    </w:docPart>
    <w:docPart>
      <w:docPartPr>
        <w:name w:val="E111E30F22B44D6980618DF8D0E980A2"/>
        <w:style w:val=""/>
        <w:category>
          <w:name w:val="常规"/>
          <w:gallery w:val="placeholder"/>
        </w:category>
        <w:types>
          <w:type w:val="bbPlcHdr"/>
        </w:types>
        <w:behaviors>
          <w:behavior w:val="content"/>
        </w:behaviors>
        <w:description w:val=""/>
        <w:guid w:val="{1737826D-B580-439F-ACAD-830F5EACCCCA}"/>
      </w:docPartPr>
      <w:docPartBody>
        <w:p>
          <w:r>
            <w:rPr>
              <w:rStyle w:val="4"/>
              <w:rFonts w:hint="eastAsia"/>
            </w:rPr>
            <w:t>选择一项。</w:t>
          </w:r>
        </w:p>
      </w:docPartBody>
    </w:docPart>
    <w:docPart>
      <w:docPartPr>
        <w:name w:val="2D1AAAE779334F8EA718C3B807BCDB4F"/>
        <w:style w:val=""/>
        <w:category>
          <w:name w:val="常规"/>
          <w:gallery w:val="placeholder"/>
        </w:category>
        <w:types>
          <w:type w:val="bbPlcHdr"/>
        </w:types>
        <w:behaviors>
          <w:behavior w:val="content"/>
        </w:behaviors>
        <w:description w:val=""/>
        <w:guid w:val="{34DC79D3-A1C2-4CCA-9AC2-F21A097E61D1}"/>
      </w:docPartPr>
      <w:docPartBody>
        <w:p>
          <w:r>
            <w:rPr>
              <w:rStyle w:val="4"/>
              <w:rFonts w:hint="eastAsia"/>
            </w:rPr>
            <w:t>单击或点击此处输入文字。</w:t>
          </w:r>
        </w:p>
      </w:docPartBody>
    </w:docPart>
    <w:docPart>
      <w:docPartPr>
        <w:name w:val="358842D01CD142E5BC55922C6ABF7A8C"/>
        <w:style w:val=""/>
        <w:category>
          <w:name w:val="常规"/>
          <w:gallery w:val="placeholder"/>
        </w:category>
        <w:types>
          <w:type w:val="bbPlcHdr"/>
        </w:types>
        <w:behaviors>
          <w:behavior w:val="content"/>
        </w:behaviors>
        <w:description w:val=""/>
        <w:guid w:val="{FCB0D2FA-9F37-4E2C-8773-A96D6908F455}"/>
      </w:docPartPr>
      <w:docPartBody>
        <w:p>
          <w:r>
            <w:rPr>
              <w:rStyle w:val="4"/>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revisionView w:markup="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
  <w:rsids>
    <w:rsidRoot w:val="00984317"/>
    <w:rsid w:val="001743F3"/>
    <w:rsid w:val="002B6748"/>
    <w:rsid w:val="003E79E5"/>
    <w:rsid w:val="00476FE0"/>
    <w:rsid w:val="00493318"/>
    <w:rsid w:val="004F6F65"/>
    <w:rsid w:val="00721676"/>
    <w:rsid w:val="00816CEC"/>
    <w:rsid w:val="008F0335"/>
    <w:rsid w:val="00984317"/>
    <w:rsid w:val="00B552FD"/>
    <w:rsid w:val="00BD420B"/>
    <w:rsid w:val="00C54010"/>
    <w:rsid w:val="00CD0D1A"/>
    <w:rsid w:val="00D860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qFormat="1" w:unhideWhenUsed="0" w:uiPriority="99" w:semiHidden="0"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Layout w:type="fixed"/>
      <w:tblCellMar>
        <w:top w:w="0" w:type="dxa"/>
        <w:left w:w="108" w:type="dxa"/>
        <w:bottom w:w="0" w:type="dxa"/>
        <w:right w:w="108" w:type="dxa"/>
      </w:tblCellMar>
    </w:tblPr>
  </w:style>
  <w:style w:type="character" w:styleId="4">
    <w:name w:val="Placeholder Text"/>
    <w:qFormat/>
    <w:uiPriority w:val="99"/>
    <w:rPr>
      <w:color w:val="808080"/>
    </w:rPr>
  </w:style>
  <w:style w:type="paragraph" w:customStyle="1" w:styleId="5">
    <w:name w:val="88182104814648F1B1B354EA414D979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0765B61AA83A4B399704D8831622E87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7DF44EB8702A48D1B35E58CAAF37045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CCA3D19A658445A1B8066539A03914B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3A0F40487D0C4BD3A7408CFB6772E1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E0CB1A61B18C46EF996A84CF731FBA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6D91775833A34B0D916B9FB4659FD88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470A54226B4446909F868C5F2A45771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
    <w:name w:val="37C37960D373453F905AE05F4E21CC6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
    <w:name w:val="47213E6FFFBD4B1AA817D014AD76ABF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
    <w:name w:val="8026F2FDC4BC466285E17688C7A746B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
    <w:name w:val="E71D8D7A82E2488F81451B8350C9B7D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
    <w:name w:val="435A2B45336843599BB5ACF58B6DF1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
    <w:name w:val="424E3163708446999F3CA73F1C29770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
    <w:name w:val="729F8EB28E5C4BF4BFC6CC88F8043D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
    <w:name w:val="642D53F0E48B40E98D7829C41C6AE6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
    <w:name w:val="3755229D45BF432F9A9C91508A7BEA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
    <w:name w:val="8BF6D31B3D07404BACC7290127EAFB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
    <w:name w:val="7507CCA16CFB448E951D06B3D41EF6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
    <w:name w:val="B0E589A5B64F484F96F747A123BA33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
    <w:name w:val="ED677F4DF024481B814D6EE5B8837B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
    <w:name w:val="861A51E454EF4248A61D422BC0CB40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
    <w:name w:val="8D94C915128E4B60B33281E34D5094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
    <w:name w:val="A842E3C70F5D497CBD58D80D513A2A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
    <w:name w:val="D61A34BFC38D4D7FB8AFDE71549E27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
    <w:name w:val="8528B6E1C8E2475CBB7FF26D6B9C2B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
    <w:name w:val="2B1F02ECFF654B55BD0BF5436BA01B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
    <w:name w:val="BD64E1A85DB1419DA17C9500A9CD84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
    <w:name w:val="B7284AAF947D46868ED5A90F4F11C9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
    <w:name w:val="FB53D082E2B14E1897CE29EE6C38D7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
    <w:name w:val="53788A653FC548A9B1A946C1BC9C60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
    <w:name w:val="68CDBB2D5B20401CA6760D444AF177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
    <w:name w:val="5DB0D8AA2BF042C599EB95029DA46D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
    <w:name w:val="06DE76EC1D4841719C99CBA617EF22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
    <w:name w:val="E7052197ED9A45EB8EEFEAF325C6A8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
    <w:name w:val="E810F257E16A4CD7AD994C85ED7EA7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
    <w:name w:val="B20EED2330204598B44D9BF9A3C518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
    <w:name w:val="1B92926AC370457699601B354B59D1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
    <w:name w:val="75907DEC211B4EF1B855760E742F5F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
    <w:name w:val="F507F06BE97A487C9B18764D753F9E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
    <w:name w:val="4F6664540F8E45ACB6D2EF449CE512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
    <w:name w:val="4DADC1364D6F4ACEAE52DA055B6C74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
    <w:name w:val="6D3409D990CD4C7AAB08A630553B07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
    <w:name w:val="E0F59D4AAABB46BEB20EA1E90FBE76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
    <w:name w:val="F3D08181FCB84685BC88DF9FF90C11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
    <w:name w:val="C2183F7B56524545992D9AE742091D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
    <w:name w:val="E8E03557DD78444CA959122749A398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
    <w:name w:val="67CB605965E5432F8DC5BB5733833B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
    <w:name w:val="1B06B390CAFB407D9D3BE5FAD748C3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
    <w:name w:val="A91352F033574DECAD8708304B7308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
    <w:name w:val="D63A0181EB074206988D3E531ECA8B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
    <w:name w:val="F72FC762E31F4069BA9C95BB631950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
    <w:name w:val="C99E52E2883A4385935B5ADF4961BB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
    <w:name w:val="86DCDA866F294A14BFED9B25D7CED9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
    <w:name w:val="5EFDC817AC4C407AA5FBEE8F79FF93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
    <w:name w:val="E85CBE259D5E40428607A96CC3EFC5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
    <w:name w:val="35E9F324E2654962B6B11897C73984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
    <w:name w:val="DF2AF92A28694AE1AF77926BC1E69F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
    <w:name w:val="88225D3E1181466BB293A0B9A7DCE4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
    <w:name w:val="CD332C254BC1498D80126C4162A312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
    <w:name w:val="B6D3E6FCB110441FB6FAD2C8129E2F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
    <w:name w:val="C001CB8FFB2348978B53EDD793480F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
    <w:name w:val="EE6B42F524644315A028B148A953F7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
    <w:name w:val="9E8B2E9226DC4F00BC8A64686F5E95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
    <w:name w:val="DCE2E540EB3C4E988FBC1D2C5C5B28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
    <w:name w:val="71228F59D492456EA2DCD2DD5BC8D5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
    <w:name w:val="15C970B53E714B0FB1E2EA851D60C0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
    <w:name w:val="1C7921A51B70487EB535762E4E3BB4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
    <w:name w:val="18CE28FCF1214E0DB86AC30D0618D1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
    <w:name w:val="396EA356F6A84C088D7A6EF93DAF3F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
    <w:name w:val="CD01DABC9A0F41508AC31A71BC6382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
    <w:name w:val="57845D3DD4AE4AD2883A6DFDC1CE29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
    <w:name w:val="2D4BA68AFACE42D5B2A7758EB72941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
    <w:name w:val="2FF9F480E58E4EFB8CE14F9A092B4E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
    <w:name w:val="4850F421797C4960A78B4B649AA5EC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
    <w:name w:val="00A5AEB7365449229A224CE2D16A5D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
    <w:name w:val="E3C5497F58714E7D98827FE0D17809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
    <w:name w:val="E902A76138A64904B19B1B3B906400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
    <w:name w:val="9080C88B2E304B9B80CCAE0E08592E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
    <w:name w:val="418A5BC78253489C88738A593BA8F8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
    <w:name w:val="3D78DD07C2BC4C9986AE5E263D3C7A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
    <w:name w:val="7F45229D087E4D55A25EB05BB19C44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
    <w:name w:val="A67E0D99F2774236AC0395A114BAD0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
    <w:name w:val="EFE896A6831144EEB1981B3EC5217C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
    <w:name w:val="BB60E753372A41FC914DD316F644BC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
    <w:name w:val="358D24E739804C02A6D597A139FCE4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
    <w:name w:val="75CD016F2810496880EDAEB79FA4231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
    <w:name w:val="07837703CE2D4151B72418DF21F198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
    <w:name w:val="C0BEFA00F2D844FAB5F3D95B4A6082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
    <w:name w:val="DAF9066DEBDF4D579108B35BBB63BF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
    <w:name w:val="D10C79666E754FE991C95FFDEE09C9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
    <w:name w:val="62DCB883192B4BFC9589153E7E23A0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
    <w:name w:val="ED710AB909CA4E74974E1701B47DCD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
    <w:name w:val="218CE58A75DB49658DD697625055D8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
    <w:name w:val="47F5AB00644D434E9F487F75EBA5E0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
    <w:name w:val="6F118A48D868490AA64031ABBCAB37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
    <w:name w:val="BA0A937C02094D8AA391B9D3EEF20E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
    <w:name w:val="5B8510D25656472CBED88D269968AB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
    <w:name w:val="12C89547FAC54E43BC77292EE20E9C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
    <w:name w:val="BB92D3F2BE7540E29E7802769232F1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
    <w:name w:val="A41E538CFA8245AA96BB7C1C75C268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
    <w:name w:val="3BB0E89B7A1D4266A7B19AE5C4FB63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
    <w:name w:val="0CA9561FE1D0410895C81E5E90129E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
    <w:name w:val="CA51B9FBE84747E1A8A628736232431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
    <w:name w:val="1F0D43969E0548E7A424585749F7FB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
    <w:name w:val="87594A17F6CD4162B8F303B8298EB7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
    <w:name w:val="5986F3C9DD8347969F02DC231CF5C6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
    <w:name w:val="6EFE4611ADC8475AA6CCA878A2DC11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
    <w:name w:val="2ED80D6ABBCF491EA2EC9F285F5648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
    <w:name w:val="0890E0EDBC4042B88D4167DA642114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
    <w:name w:val="036C0344CCA84A809E3D6C82D6797D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
    <w:name w:val="80E5F186E2B946BCB95C6BBA6A3AA1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
    <w:name w:val="74BC2177BE1C41E091B6EE2AF84232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
    <w:name w:val="00F5B1F311B84B63959E4D998F4813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
    <w:name w:val="E15A32A176FC45AE9D6EE750DE23B5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
    <w:name w:val="381CAC57147E4380B6619103980EF7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
    <w:name w:val="5C3DDBE4E3B64E2CB5A28DE2E70C34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
    <w:name w:val="9D3C73AAFB954B32BB6C97CBFD6B2E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
    <w:name w:val="08C6A707EC6C4F129FFF1A3B0CD7BA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
    <w:name w:val="D80A203E879745FA81A13A5BB49E7E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
    <w:name w:val="DDC7787DBB5348BEB08BCE13EB9995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
    <w:name w:val="5F5101B527464B638A5CB554643E80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
    <w:name w:val="DCC979B589CE4AACA543BFC032334D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
    <w:name w:val="539489FA94EE4191A32C5E990CA466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
    <w:name w:val="493C48DA8D124F1180CA954C6BFB6D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
    <w:name w:val="ADE84BE39ECD436A814E5085868D94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
    <w:name w:val="C8AB18817A3E4D8A8CAC8A73E50853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
    <w:name w:val="BF9A1CBD704540EBB55EE45EA8C563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
    <w:name w:val="7461BC85F3D748F3AFEA3701EDE3FD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
    <w:name w:val="D5630D49F0484863831BDB087F85C3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
    <w:name w:val="4272D6B19D6444D784A16DFB784411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
    <w:name w:val="5BADE7B7F0404C098C1786E7187835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
    <w:name w:val="CD73C53D0442439B991AB45DCF474D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
    <w:name w:val="F7F37AE36F7A43E6AFD22FA5564886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
    <w:name w:val="3F56C34D801C4055BA542ED7671981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
    <w:name w:val="D5CCCF69F73C407FA7A90020D0D44E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
    <w:name w:val="4F4C6F244F674E2F990E261F1896B1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
    <w:name w:val="A60F49308F3B499A83221160F29686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
    <w:name w:val="9623CC8A301B4F89BC58DC3764CB4A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
    <w:name w:val="703CF33504584036A4AD6F40515590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
    <w:name w:val="2349B63A4D1B465D8CEFBCAFE1BA75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
    <w:name w:val="575AB7F2F6194458B0C1740C54C8C0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
    <w:name w:val="233A3EA704DE4AD98FF99BB5D911BD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
    <w:name w:val="189A6DF5278D4F878C779F30738710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
    <w:name w:val="7AEDADD665D2406AB4BE1F49C3DC94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
    <w:name w:val="74D69E32072E4D57A4DFCBFBB92CDE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
    <w:name w:val="E6AA27A32C8244729FB1AEB30B0669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
    <w:name w:val="62DF71773DFA42FD868D8C31492189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
    <w:name w:val="BFF6286EBBA0440CAE2F0D9942A1DC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
    <w:name w:val="AEC8EC6936794B4DBAD9479AAFF158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
    <w:name w:val="4FB3069343A4416393C4EC59852A5F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
    <w:name w:val="02163102F8884D72BCFB00177836DB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
    <w:name w:val="A119601D0A254520BE7FCE7F7915A0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
    <w:name w:val="7DF94A30801F49D99FD3D40B8C618E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
    <w:name w:val="3D5E621589DD4CA69CF61AE39A49A7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
    <w:name w:val="19A8F996AF4C4218AF22701680ACED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
    <w:name w:val="2B1A4AF70AFF45CB919912B1C96652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
    <w:name w:val="4282BFC7A61A48CA9CF497B4D87420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
    <w:name w:val="132073EE64F74B4BB2327EE758E075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
    <w:name w:val="7985375AF2C44BF2ADE8AE6B6556DA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
    <w:name w:val="BDB69EEE40154FC6A43373D54BCFAF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
    <w:name w:val="9EFF75399BF44B63BA2BAAC72CB742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
    <w:name w:val="3D000C09BA764E8291DF5CA69C6A49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
    <w:name w:val="DE257C72AA0F4A98830E29D30F4B52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
    <w:name w:val="6A03ECE3D13943A2AD50F912678BBC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
    <w:name w:val="009973713A7049CFB1B93CB884FD25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
    <w:name w:val="7C6AFA237EF54EE6BB976FA3A1F22B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
    <w:name w:val="11ED23F29AC14B4BBF405C9A20DEDC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
    <w:name w:val="CA97426FE5764FE490347B6A998775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
    <w:name w:val="D43A8DC419E5411FA4B19B4890D8E4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
    <w:name w:val="D441BC3236FB4671AE5CDA47D7E94D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
    <w:name w:val="D28A382DBBE344C285BF5354B1BC77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
    <w:name w:val="B9FA6EAC97FE420E83A76F663D31BA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
    <w:name w:val="07DF5A98A51F4EEE8EC3D1A29F86EB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
    <w:name w:val="8B74AC04728248D98E5750D14AA40F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
    <w:name w:val="F8B737469A934759A08EDF4EB75138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
    <w:name w:val="7309BC20BB284468B85583B75E1E4FA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
    <w:name w:val="39001B27969B45B49672D7488DD2253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
    <w:name w:val="B40B358FE6AC478CB1BA55062877EE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
    <w:name w:val="5DECB751A2D94E8D8140BF428A7591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
    <w:name w:val="3FE97AB9A4D74A10AB1C81777F45C1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
    <w:name w:val="896947C6275047749EA5B7B9CD187A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
    <w:name w:val="AF694414A075469085E8A3A56309BC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
    <w:name w:val="0C6A6E49275144A18D5390ACD80DF5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
    <w:name w:val="4DCE3381CF8E468B9BF31A0052D9DA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
    <w:name w:val="0405570F4287477AB93AFC66AF9665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
    <w:name w:val="CDADC6BBC7074D84A6D0E9EDF52422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
    <w:name w:val="D5BBF17ABDDD495EB463A413271113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
    <w:name w:val="430596F24194471DBBE687B73ACB61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
    <w:name w:val="E5F235BACE544B81B0BEE060F2747F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
    <w:name w:val="D2E8187C15F547ED9283C980925E12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
    <w:name w:val="316E19241C974596BA05E915CAFADA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
    <w:name w:val="B795B1FB1DE04B4BA07136C90206D3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
    <w:name w:val="5737BD8D228D48DF9B8B970E5C96FE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
    <w:name w:val="32BFA94D349249D794DD5FBC67B3D2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
    <w:name w:val="2303408886A444D6BF43D41AFA8232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
    <w:name w:val="85A8A642A45C456C8FCB424F8FA8E6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
    <w:name w:val="839809742EFB4824A1DB08B52531F6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
    <w:name w:val="8C7658E68EA4420BAAD2A11BF63670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
    <w:name w:val="AD9C6B0FDAA941D5AE0C64698EDF94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
    <w:name w:val="8C79108C3CF2455D8601872F67F376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
    <w:name w:val="8E7942C867494EBFA35FBCE1BD3B03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
    <w:name w:val="1890352F148646D39B041F81D2ACBF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
    <w:name w:val="881EA3E6906E4C1EB23DFCE5ABD853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
    <w:name w:val="A502BDF4B23C470D91D3096B0078E9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
    <w:name w:val="DE35C0C21D1A42DBAC8F2431B0DFDD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
    <w:name w:val="96CFD1B23DAD437F81724CB22A1C16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
    <w:name w:val="909B86DC96E74187AEB34AF7175CDD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
    <w:name w:val="9CFB7F1D62774C528DBA364A13B826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
    <w:name w:val="A3BAA41FC0394C0BA330358626E233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
    <w:name w:val="57D2666DE7EC472B9132D2D1FA39F3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
    <w:name w:val="DDFC18D1B84B4F5BB88B6C73B9937F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
    <w:name w:val="58AA3F608F5347CDB94AC9BEED384A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
    <w:name w:val="0024AC6B36844C9993F55C1FF34386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
    <w:name w:val="B41C0303176C4DB584816C996D8781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
    <w:name w:val="C05BA2D872564E92825FFD90884F87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
    <w:name w:val="E3AD1131209A4518922362B17B4580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
    <w:name w:val="96440657EEAD4282B1D83713C0329B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
    <w:name w:val="C12EB43A47954A30997CD6D36688FA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
    <w:name w:val="DA36211A99F4405E8E75B0C885B0E6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
    <w:name w:val="418B41F093C943919CB9380C553C15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
    <w:name w:val="CB41B1318C9E42C397983896A08543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
    <w:name w:val="8833A668FFC14A21ABB3A3F594507C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
    <w:name w:val="E78C1E56A1B74291A4D61AC3F68915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
    <w:name w:val="0B4ADD26699542BABDC0DAE0A5FD92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
    <w:name w:val="92DF3CFC50AF43E99B887F3C58F100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
    <w:name w:val="A57A19E0C90845F4A1E6EAFAD2EDBB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
    <w:name w:val="B402870625B44A50843FB6ED880EF6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
    <w:name w:val="1B895B9D9B0C4446B6168E46EB1030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
    <w:name w:val="B88F13550AD149209A6396C26D0AC7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
    <w:name w:val="0D21E2828AE14906BFF304E5D96796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
    <w:name w:val="F9DEF8C3C8634BBEA29A47C3A2B21B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
    <w:name w:val="C77C1D7EDA8E4C1D9F7A3C64AB4EE0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
    <w:name w:val="883D5A9325F045FF95579B77B52055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
    <w:name w:val="117F27AC7E844495B0EA3C41FFD282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
    <w:name w:val="E87ABE251EC24217B133CC161EE0BC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
    <w:name w:val="ABC03264AE97486AB2A64F50BAB067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
    <w:name w:val="F3161845A64D4BBDB0865585B5545D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
    <w:name w:val="CCFAFBE0508B47B389B6D2A75973C2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
    <w:name w:val="5D086CAC5C514DCC8BC758F8A2832C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
    <w:name w:val="EBFCE70B593F4B5B872035AA84743D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
    <w:name w:val="E7AA1D6A200346DDB1C69FFDB8C5D8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
    <w:name w:val="9A17400405DF4EB4BE41FDC032AF8C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
    <w:name w:val="51061E76B8B94AC2A4382127CCCDE8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
    <w:name w:val="9AA271B8B72146F89D46F4FCB0E35E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
    <w:name w:val="2E322C34166A4EC1A09A12892D4B24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
    <w:name w:val="F2CD301BAED746BEBDFEA92DB1ED46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
    <w:name w:val="C7854ECB69544063B35858DEEC7BC2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
    <w:name w:val="3FB1CEF98C0D4C78A0552AB2D13B48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
    <w:name w:val="071DA98998CF48F483CFA7355D8E98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
    <w:name w:val="B5B5DBA3807848F4B36BD055C146B1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
    <w:name w:val="BF43D1FD235044A6B2D30275D458FD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
    <w:name w:val="1ED0DCE4E4FA4674A9FAC30F594011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
    <w:name w:val="60A2407CAE9D4AE3A46795C4C6922D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
    <w:name w:val="62273E6309F947B89861BE42343FEA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
    <w:name w:val="0D222E8DA462426FA76380BBCE64DB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
    <w:name w:val="5C3CFBF4631043E383E8869DA02EAE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
    <w:name w:val="E99963E0911746ADAAE7451596621E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
    <w:name w:val="91B816020B77485488D51434A103AA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
    <w:name w:val="572FC0ADFDE84FA99882F1C884C51D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
    <w:name w:val="86E8565473EF4AA8B70455F3B33F98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
    <w:name w:val="ED4015E328674F649AD36D51AC0669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
    <w:name w:val="CEB0ED368FE34ACA9337025E25A7C9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
    <w:name w:val="DBF80FC97AE34729AB662AE166006A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
    <w:name w:val="107AC378FA004A8AA30ACCE7E96B27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
    <w:name w:val="FDF5408C0D6B4F3A917F78615673E0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
    <w:name w:val="CC2A2ACE7E5D49749CF647A2C651BC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
    <w:name w:val="D1E09EE59AD14FBEA4B54A3E024FB1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
    <w:name w:val="024F72970A5C4E0FA3469EC0524BC6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
    <w:name w:val="271EBBE111804A56AA819F6B7E8143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
    <w:name w:val="08C855BF68104CDCB227E04B2BF2C0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
    <w:name w:val="4C455A1429944430A3A5FFBBAFB78A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
    <w:name w:val="7D8B31DC8E87484EAD357ADD2B28D1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
    <w:name w:val="965729A963804D2EAC1DF109DA0D35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
    <w:name w:val="E1665E2954244E1B9A46EFB87588FF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
    <w:name w:val="603EC874981A4475B4BFD577F92D6A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
    <w:name w:val="E35E90E2438F40E3882E6DB3C66847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
    <w:name w:val="8B9993AC7D944386859627E6B689B3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
    <w:name w:val="7048E14961AA40AA993F8DC2003C58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
    <w:name w:val="BA04B31D3F9F40B2BFB768DEEF4D1A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
    <w:name w:val="2B39A163AEF547D3AF839AE5603FD6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
    <w:name w:val="06C8734A710044A8A7638EDA277318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
    <w:name w:val="8425003C81764B9182C191B1B3F0DD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
    <w:name w:val="1ACA8EDD8FA342BBA1729D99C689B0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
    <w:name w:val="C854677836B14B74800EF1CAB58C0F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
    <w:name w:val="BC7E9B19210B44BCA0CE38109A5FA4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
    <w:name w:val="EDDE9312B0A04675B143FB5D64815C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
    <w:name w:val="C8D382E66FA44211987354D0125202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
    <w:name w:val="9880C3DA79FA4260BCC5A2A042EFDD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
    <w:name w:val="05965CC30F2D4122971FB616F81545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
    <w:name w:val="0637B3234A9E4BB99D124C5AD55373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
    <w:name w:val="6FDCC65E6FB1475A8A96A1EFC8BC6F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
    <w:name w:val="6736AFA0DA4548589C7EE2617F964D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
    <w:name w:val="D6689A2E38974D959CCB651B30C505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
    <w:name w:val="49F5A6F718E940139CEC94D82776E3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
    <w:name w:val="2A8397921A884EBEAEF4DD250A1F1A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
    <w:name w:val="03BA201A5D954053887EE1A70F23A2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
    <w:name w:val="1694C904327F430EB60F6682388F62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
    <w:name w:val="FE74709AD8BD483BA84BF1B08E3DDA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
    <w:name w:val="E7FC5A286D2F4E9CBCA91260E685E7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
    <w:name w:val="0E5F0187778B45DBBC2A0504B128F2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
    <w:name w:val="97245252E677407F812C1A786A3A1D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
    <w:name w:val="B3B3646EBA64424CAA1BEB52CDB64D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
    <w:name w:val="F1A2C14CB55F4F1D86196DADC4A42B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
    <w:name w:val="85BF360EB1264848843888506F8ADAD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
    <w:name w:val="6FD9CECCB40C414997DE6D1D80BB39F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
    <w:name w:val="9685A11319FD4B2CBE480F7F4D6789D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
    <w:name w:val="89F5A4F5084144CE948BF9096BF162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
    <w:name w:val="A1E555D8A0004424A464031FDF68B8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
    <w:name w:val="163811EDC867492AAC62F5FE284E5B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
    <w:name w:val="3B191CDF0F2D4EB7938B2B9AA69CB7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
    <w:name w:val="A3B97699CACC48838A28C8029E4C9A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
    <w:name w:val="E3ED33D9C35A4B6BA25C3C001B5DEA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
    <w:name w:val="ABDD27FB0B044FECB75C9B93D45EB0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
    <w:name w:val="6F234EFECDEA45C6B1D762270C0CAE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
    <w:name w:val="A8AE516FB13B46A2A72FB89EC8789C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
    <w:name w:val="2027F5A3A8BE46E49320ACCC43B82E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
    <w:name w:val="DE47EB4C979A4A3A8A266D59786049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
    <w:name w:val="405E8767FC5D4412A50DA5D36D4D90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
    <w:name w:val="617BC1A086FF421188289D9FECFFD7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
    <w:name w:val="8D9FDEB5C4E4476281C98A55F85502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
    <w:name w:val="6C26BCB5B42843539D427ED6DE58B1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
    <w:name w:val="781670DDDD61489DA00004A8D182C9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
    <w:name w:val="BEF62BAF2FE843499E6A185B11FF47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
    <w:name w:val="7CCE2CA3C6FA4DA893E7DB44F92D2B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
    <w:name w:val="8C520538BB56449390E562CD5BC642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
    <w:name w:val="7D16721F51784CFFA5824B61FFF881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
    <w:name w:val="AFEC4E4E822D407D9BC7034A5665B5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
    <w:name w:val="0DED59CEB0F84B4D98C7D38961FFD6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
    <w:name w:val="468288902CF3449ABC0E21987124BD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
    <w:name w:val="C639237C513946DDB56B1A4C126C26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
    <w:name w:val="22FBB8E93E904844B6C3FE46739FD0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
    <w:name w:val="844BDA5BEFA941ECA00E1E6DE9D5BB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
    <w:name w:val="E6EDCE7499E34BDEB29AF53F343DF5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
    <w:name w:val="50BB195AB7564118A2E4327DB45338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
    <w:name w:val="280AE3F0057E4E3C90D2E2E7CD4D59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
    <w:name w:val="E9DB857353C14389ABDBAFED9A2C29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
    <w:name w:val="73E7037DD9D54EE7B89154DFCE9829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
    <w:name w:val="10A25A6838E341B289161DBE99D59B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
    <w:name w:val="660E872E688E4BA2BBF1B4E549C785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
    <w:name w:val="1EF0E734FE0E4173AA92F1164A3D95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
    <w:name w:val="0625BF2488DA49F9934601024C42B2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
    <w:name w:val="CCA475D384AD4BDDB857BD253213C8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
    <w:name w:val="23FBDFFCC68244549364A8BA8A767D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
    <w:name w:val="085872CC968E45959315A4A067D4A4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
    <w:name w:val="F342133ABAD14D4F980EC6E0F98899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
    <w:name w:val="D32FFC4B92994125B9E6EC230EDBA0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
    <w:name w:val="01B98A8641B94221BDDEC3BDC8D015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
    <w:name w:val="80605895CEF94D918B34EC6D5EEBB9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
    <w:name w:val="EF43B2229B334D5CAEF28276016F89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
    <w:name w:val="496FF4C83A3E46E79EE62C9D817F91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
    <w:name w:val="8D408C3337B54F348EC9F229D90084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
    <w:name w:val="52F3A9A5057A4C94A9E4B852909F73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
    <w:name w:val="44C6501588414963B742827A750976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
    <w:name w:val="C621E1AEE4A54E3E9E31FDA2376B60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
    <w:name w:val="E6EB66CADA0E43EAA19A6273A1A678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
    <w:name w:val="578FFB40F4A549FE8AF700467DC87B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
    <w:name w:val="C2FA0173EF0A45648411C60AB71B28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
    <w:name w:val="35EA80D0FEE94C63AF2C36AF91E130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
    <w:name w:val="832A4F98CB344173B43B8087CD4AB2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
    <w:name w:val="1050A3B8ACF64724B8B3AFBB334143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
    <w:name w:val="C7107F307EE642B1BC3D13B7C40C96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
    <w:name w:val="E65C9CA7C2C74F97A09352A174638C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
    <w:name w:val="619C89BF9E75493C8B9581F5485DAB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
    <w:name w:val="C8CAABB796E6413988166A7B5242FA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
    <w:name w:val="4C8D4CC1A81448AE81728AFAE136BF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
    <w:name w:val="BB11F0FC174E4F42B3352CB1608F77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
    <w:name w:val="8388B10E6E5341DCBA818AB026B036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
    <w:name w:val="995C3D58B363416EBFFB41470B19C5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
    <w:name w:val="33CCC6C62D5B4FFC8CB098B826F344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
    <w:name w:val="2D5AEDFD27034550A36C07B10C957A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
    <w:name w:val="56F0EB594DAA42CBA06A77F65C42DB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
    <w:name w:val="A2EA109D44614C529BEC0EA3CBC841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
    <w:name w:val="F0714E8E9C8045A5808B7B1541720A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
    <w:name w:val="8A54436025BF402B9898807A587BD7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
    <w:name w:val="9F083042CCB243D5B7B63B55954F9A0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
    <w:name w:val="3FC06DF3899141A3940369672CD2DB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
    <w:name w:val="CED2F0C71F6848C6B1BD7D5DFC6D44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
    <w:name w:val="1EB22C30F6914A778858A951BFEFE7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
    <w:name w:val="41A68398351545789883EE296BA8E3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
    <w:name w:val="DF38C82889214BA4A6FC47B0F24F77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
    <w:name w:val="518B7B39F51A4B18A5CCE074080A93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
    <w:name w:val="C5494A9F06564720991BC188CAFF45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
    <w:name w:val="F3BBE5FEA6EA487380F65B35E4A1CE6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
    <w:name w:val="C2D5356DF055417AA53DBCEB64F201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
    <w:name w:val="F352E1C8C5744C32AF1FFB3E0C697F1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
    <w:name w:val="1444AEE7EDC545AFAB5E63402C5236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
    <w:name w:val="AA7A6DDE4CBB4CF4A21C3EEE39AD3E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
    <w:name w:val="8A1916A3AF29418F80513A1BB262F5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
    <w:name w:val="DD9C3EC91B704335B52083941681B2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
    <w:name w:val="AEE93BD6927C4DC7AAE89AE6B8977D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
    <w:name w:val="BD1BA7B3958146019C2F809A4E4DA4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
    <w:name w:val="EE0C16330F6D41D7AEC5D02F800A5F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
    <w:name w:val="B5A4FF5647F8446AB9DED1FA201E7A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
    <w:name w:val="50C01C904302417E8FF969240BAB99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
    <w:name w:val="E01B21FBDBE841D5ADD580BC6FA621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
    <w:name w:val="255DEF970E42452DBA81AD699C9D2F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
    <w:name w:val="E81E8BF3D13B43E7B2C2D309FB1070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
    <w:name w:val="CDF99259C19545AF85B0CE2A61F6DF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
    <w:name w:val="BB2CB3B2C9AA4FADB4FC920634B8C2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
    <w:name w:val="9827E02D67324F2FA544441AB1D82D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
    <w:name w:val="3259EBFEEE794BF285AA857D809E85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
    <w:name w:val="56BD619680ED42AF94FB8636210B02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8">
    <w:name w:val="4E154EF611FC472493FEE23FD11409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9">
    <w:name w:val="47DA85854856433A9C7BB6176F079F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0">
    <w:name w:val="AAB8A0B2E6CF4D6C9513F387350B00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1">
    <w:name w:val="D1496E3132DD4E69AFFC6084D40321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2">
    <w:name w:val="A9D498FB431049E0BA4ED0D01FF8A9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3">
    <w:name w:val="2B8D13E7B4084DC7BD67D5E96C9A4A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4">
    <w:name w:val="9946235F44334591B3F65F280E1353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5">
    <w:name w:val="49133DC77E494392BCFEC3EE81BBBA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6">
    <w:name w:val="7E9F966AEEDB4D099823C413518AF1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7">
    <w:name w:val="36D10882C8BA40B68AF53B24787837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8">
    <w:name w:val="B9C23DB9500C451E9E8A84F459A4C8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9">
    <w:name w:val="E2C3BF3E7D034FFB9934A41EE3D043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0">
    <w:name w:val="5E0864D3C7F34A60B5398A4E6B7459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1">
    <w:name w:val="E726425FC0A74B3BBF2EA095265586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2">
    <w:name w:val="A3E8791912CE4C119B11B6B603C10A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3">
    <w:name w:val="C76A8B845CE542F29D471557583107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4">
    <w:name w:val="20716055B0B84339959F99F456D22A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5">
    <w:name w:val="F4C7DE99FE89405EB2C4113F54D521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6">
    <w:name w:val="6158F2D7F851446390B0FCD5047224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7">
    <w:name w:val="8E3C8DC8D26E41C794E0925F3777A9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8">
    <w:name w:val="019E365A4B304475974C927494C2E8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9">
    <w:name w:val="67841C34D08B40FC912671B939E157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0">
    <w:name w:val="5A6890ADBFC64682B9FE0B5B546205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1">
    <w:name w:val="BB269DD417584290A76DE1EFE88A34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2">
    <w:name w:val="C7C359BD10E342BF864D350B8718D7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3">
    <w:name w:val="00CF1D95BB42454499DB9AEE75BFB0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4">
    <w:name w:val="22652B8D1B264103B934CB48B14ED0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5">
    <w:name w:val="DE09150700E245C5A863669D9213C1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6">
    <w:name w:val="BF83DEB96F164B8D8C11C082BE1177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7">
    <w:name w:val="60DA6BCB712F4EFCB518654C4EC8D0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8">
    <w:name w:val="CCDA27D1C4AB4E659A60260C2AD058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9">
    <w:name w:val="8AC6E15544974D47A8B0FD284B168A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0">
    <w:name w:val="6386C852E61B42038D8391057828FB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1">
    <w:name w:val="2EA5403995CB450ABC4ADAD31AA6F9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2">
    <w:name w:val="6B827ED4E8864024BC5F5DDEAE000C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3">
    <w:name w:val="4433BD032D9F47478D988DF7CA006D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4">
    <w:name w:val="BF3FC0C632AF4943A0DE992182AE7B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5">
    <w:name w:val="AD813737138E43B5A3FAB3AC451DE7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6">
    <w:name w:val="FB951EEE6C284561A7D27FAE68923B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7">
    <w:name w:val="055EF93865924361B8EE658F8F54FD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8">
    <w:name w:val="CF55C627AD95426FBC8B40D77E1057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9">
    <w:name w:val="79066433BB184F97A3EA61E4A2C17C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0">
    <w:name w:val="F507046B93E54F34ABEC6EC0839923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1">
    <w:name w:val="CD01029AB16342ABB34235201B04D2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2">
    <w:name w:val="56BA2355522B48CCBEBF1ADD6027B3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3">
    <w:name w:val="E8EE35ED6B79437C86DD997C578447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4">
    <w:name w:val="2F247F23A5C44F4FB6D0F01F9E49B7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5">
    <w:name w:val="26E5BB5A51E14C8CA3C6FE80F8EF04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6">
    <w:name w:val="5035F9763DCE405E994B79A4E27378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7">
    <w:name w:val="210678F649504D93A513C16E6ABFC4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8">
    <w:name w:val="BBF25B8D03E4455390666E513C9243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9">
    <w:name w:val="84B2524D8E514A43BA37A0C9C81C3A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0">
    <w:name w:val="D26C100DE61B4D05BB3B03D8620BE5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1">
    <w:name w:val="580C476A951040F7B65FE898F88C9D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2">
    <w:name w:val="D4CB8BE2D6924C06988869BAA4CEEE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3">
    <w:name w:val="532593E4DD024E6ABB64CC3A73DE41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4">
    <w:name w:val="6A514D1B42DA47B6BD0244C774E7B9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5">
    <w:name w:val="2780889E9E9643429C8DB7ABCED934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6">
    <w:name w:val="EB071AE50A2445E092A6713185782D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7">
    <w:name w:val="5918645DFAA94CA8A11EB8F18FCB5B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8">
    <w:name w:val="E816842699024D50A8B87B9DB33258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9">
    <w:name w:val="984A5644EE774D93BEECF34475F138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0">
    <w:name w:val="1E0F25633CFF423AA465C762D922D2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1">
    <w:name w:val="9A05D66233AE49378110E77880200B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2">
    <w:name w:val="234F637B50054F3FBE5DF03C32F918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3">
    <w:name w:val="7FEBBA5BD5624022BB6B0719ADF32D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4">
    <w:name w:val="306C178151254CC093AA7106412BFB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5">
    <w:name w:val="F49FFA05421D4DD8B53B51E3CE29CA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6">
    <w:name w:val="D4ADD0093E5D405BB72A7B51BF04C3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7">
    <w:name w:val="F40F090303BB43E98AF589AB255FCB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8">
    <w:name w:val="82FDFD2D5D204D10ACEBC16326D64A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9">
    <w:name w:val="2CBBD8DE1FB74757B5211EFE87523F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0">
    <w:name w:val="BB3571709B15455DAB407B5D890582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1">
    <w:name w:val="1CEFD84A98154005BA66EF2FCBC214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2">
    <w:name w:val="64CDAF5C73D94816ADED458C110453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3">
    <w:name w:val="0E15686DBDE6461D807ADDA7F9C41E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4">
    <w:name w:val="9001580BF71A4ECEA5211B54FD6D21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5">
    <w:name w:val="5085E949A9734CE780693DD58CC3D1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6">
    <w:name w:val="EAD0B7A6C5D84560A5E9D873A27F33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7">
    <w:name w:val="18C5DCDA9F664485BB03D4049D6781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8">
    <w:name w:val="CCB2CD51EA8B4A85BE1B8ABA98B4C4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9">
    <w:name w:val="F939CBD4A40C4CA98A37B2B0BFBA11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0">
    <w:name w:val="B0A7914A8A984A18BF7BB3FA3B9CEF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1">
    <w:name w:val="0AE6FEB670F04B8CB77BCF1159E779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2">
    <w:name w:val="2674735CA4B14F8B9919A17B313190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3">
    <w:name w:val="174D58EBF99345C397172EC2867AFC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4">
    <w:name w:val="52C99E8D898C48E09C3A56ADC3A88D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5">
    <w:name w:val="FA01A688C9EE4070814D0A39E30B95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6">
    <w:name w:val="E16A07878CBF43E185A82E22BDC153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7">
    <w:name w:val="7D4D0993A550410D9B87C92B8D4E92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8">
    <w:name w:val="75B8C0DBE3394C5B860EC78FD5214E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9">
    <w:name w:val="4F2BEF46954F47ED9E40F7098188B0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0">
    <w:name w:val="C0E7AAD063164403BE27E151520D83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1">
    <w:name w:val="EAF641837D5D4368892357C2FC32C3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2">
    <w:name w:val="0394A0C1495940DDABA73AC3D09830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3">
    <w:name w:val="BE56A3BBAF68405C809C76D46B6169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4">
    <w:name w:val="959D1459C1A64811BE4DF6EA1E5B50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5">
    <w:name w:val="07B897CF60384F17927BFF34B666A7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6">
    <w:name w:val="8A21AFB86F524DC1A95FDC87A7309A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7">
    <w:name w:val="65090B29332448008758D4F329BB34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8">
    <w:name w:val="FEEAFEBBD98D460B97C0EFC244F8CD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9">
    <w:name w:val="3929697086584CC6BF92895A95B6A5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0">
    <w:name w:val="92D5A84A690E48968F9B6F10B46A62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1">
    <w:name w:val="AC936AA370F04F98B24CEFA5D3E9BF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2">
    <w:name w:val="80491D6F620341F7A55B7850047627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3">
    <w:name w:val="1004E1AAD09C442F944E45C03A8D4B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4">
    <w:name w:val="2DAADECCF1EB47E8BCEA4AA8CD97C1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5">
    <w:name w:val="D63832EB79504C8DA64ADD4378FCC4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6">
    <w:name w:val="1BC880C15296446F820020E0012222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7">
    <w:name w:val="7D0390BEABFB4307A53EDC639E74CD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8">
    <w:name w:val="15D4F9DA5F1945218A3F2DD4B845A7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9">
    <w:name w:val="B798745DC5FF44CF8DE11C6159242F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0">
    <w:name w:val="D51DF0832BFA4F9E850F6D65F92997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1">
    <w:name w:val="F0803DFA03A245FA8427A0F27995C5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2">
    <w:name w:val="D027C32C42004B95A52883F5173EF9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3">
    <w:name w:val="621F420708794099AB89756AA1FF17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4">
    <w:name w:val="C839674C7AEF4D39B80DE62DE025E6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5">
    <w:name w:val="A5543D7A62904654B9949C201151B9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6">
    <w:name w:val="0E632A00CCE34813B6B2E60B82379A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7">
    <w:name w:val="6E37D7A634E74D0793DB397557F148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8">
    <w:name w:val="9C5FCE2CE8D24D308BEBDA31008FD5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9">
    <w:name w:val="04342A07D17E47488BE8BEC75210BF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0">
    <w:name w:val="BF2E63C1DC0E4F47A8D0309CAA6EFF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1">
    <w:name w:val="630086E358264006B0D067E481EAD9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2">
    <w:name w:val="275E89EB8EC644CABF50D10734B11F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3">
    <w:name w:val="50130D63D2E64BB0B2ED0CB84C6A94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4">
    <w:name w:val="052D140283394C4F8DE2AB7A172965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5">
    <w:name w:val="67399CCA826B4DB08F6EA89B9274FA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6">
    <w:name w:val="18DDD5ACEE2A43EA9D01B67944FD08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7">
    <w:name w:val="A067F0D0DBE64467BB88D459AF87C5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8">
    <w:name w:val="801C9BD5440D4B669652D1E227B0AD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9">
    <w:name w:val="B5B6A6080CA94A81AB193BA6A919B1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0">
    <w:name w:val="15D9203466C64F2CBC8F2F65983482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1">
    <w:name w:val="8ED873359D694CF8B629AD9DD2D30A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2">
    <w:name w:val="E190DED9417D4B05BD1B17C9671CAB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3">
    <w:name w:val="10CA778085614A698732708779397C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4">
    <w:name w:val="168A448EC4CA4839B22737CB71A13E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5">
    <w:name w:val="79FB9FA6642C431086FD20872906E9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6">
    <w:name w:val="C839C93B869D4F129FEAC82E07EB8C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7">
    <w:name w:val="18866545B94F423DAADC47E6FE9340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8">
    <w:name w:val="B2118E9668874817BDE98E945F7186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9">
    <w:name w:val="780CC46900B84DD89F9BA561106839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0">
    <w:name w:val="77CBF5E444E84D89A0FCE7D704DDF1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1">
    <w:name w:val="BEFEB79EC2B548CF927737F3A49817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2">
    <w:name w:val="25D6B29CF3964D23B5ACDB16CD9E6E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3">
    <w:name w:val="3AA30111BE4E4584A05B18E93DDFCA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4">
    <w:name w:val="D1907B12029A4416800BD01A7AF352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5">
    <w:name w:val="05DF5B7890CC48E38CBF3966B82107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6">
    <w:name w:val="8E177992BC4243B38A6E1BB4FD9377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7">
    <w:name w:val="69695D5D08CE408BA100F901E7A5FB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8">
    <w:name w:val="1D4D0C15F48041E2A6E97D97D91664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9">
    <w:name w:val="517F0F3974A1465FAE65838E2442F6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0">
    <w:name w:val="6B308E89CF8B4FD7BF654149B45CF5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1">
    <w:name w:val="8C1E4ED709144BEF87BAE5E9751768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2">
    <w:name w:val="ED56EF2FC6504FD093C5D9EA2E2211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3">
    <w:name w:val="6729B932E6FA46D1B91D43E18047C1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4">
    <w:name w:val="F23D67AB7AA44EBA9902CB3AB7266C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5">
    <w:name w:val="F7E4D7FF84CA4CB58D604018D5E3CF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6">
    <w:name w:val="5CBB749F1ADB4001BD6B910779DF5B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7">
    <w:name w:val="D0A2F59AB31B4E01B73C148BE29D08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8">
    <w:name w:val="245A40334B614241A8CA1CE4FD3CF1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9">
    <w:name w:val="C8892CEA0F5E4A4C8DAD039DABF8DC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0">
    <w:name w:val="C5DB6170E5DE4829A518FAC3C0E1B4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1">
    <w:name w:val="01C7BD004AF246029340C1450BDB8F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2">
    <w:name w:val="1AEAB2B50419419EB5916939BCD2F4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3">
    <w:name w:val="BB1008DFE929486A8B77FB96908D10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4">
    <w:name w:val="8E424EC9AD8A4FD489B1789B4AC40B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5">
    <w:name w:val="C23BA0269BF74DFF92E9CD309C6839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6">
    <w:name w:val="D31BDA17049A4815AC3D13FA14E08B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7">
    <w:name w:val="E9C58EAAB6FB41AFB47295CE4900A2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8">
    <w:name w:val="9AA7F9266976481BABFFD153A91F4E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9">
    <w:name w:val="6EBA3B359B104C9FA2D670A4D397B4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0">
    <w:name w:val="1F85EC6B53EA4D8DA0B5642D049372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1">
    <w:name w:val="AEFC78AC12DE49A9BF0068AC9FF309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2">
    <w:name w:val="F591B2CCADEF46CAB81B6C45E80C0F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3">
    <w:name w:val="6E21ABB9E8EC4E0BA44FED601D815F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4">
    <w:name w:val="BA1AAB4D1F37457D9DD76AEC298953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5">
    <w:name w:val="A587DB139B67422591FFC9EDE2D69B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6">
    <w:name w:val="6E33553588374131A942D21E72428C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7">
    <w:name w:val="85B3809A71CC4A999699BE51A47A9B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8">
    <w:name w:val="1EB7B429B87E4F2D9A48D67D6063D7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9">
    <w:name w:val="9B648A6A9AF448D88DF3F89D1B0CBA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0">
    <w:name w:val="43321A2D8B184213955F4049E04377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1">
    <w:name w:val="5682024F73E74363AAF1C88619CAFE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2">
    <w:name w:val="E28D8DE7365E450AAD35492A48EA6A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3">
    <w:name w:val="BB1A925F322C4002A500924E8C9B75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4">
    <w:name w:val="1269F0E802114A0EA2A8CFBED604BE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5">
    <w:name w:val="E8421F16E1A442A99E2F4F830ACEEC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6">
    <w:name w:val="F06E53D8FAF84B08AC688C6BF2F6A8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7">
    <w:name w:val="C1A5D4A367F548288BBE3FBE0D75F4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8">
    <w:name w:val="EA1F3215AE9E47F2A220950546EBB2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9">
    <w:name w:val="7C8C6E8806DD44DE80E24D4E61581D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0">
    <w:name w:val="A26F7365056E46978CE1E92EF3DD79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1">
    <w:name w:val="56C95541ABC44F1D8DE90173E54EA9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2">
    <w:name w:val="8653C16BB0394342AFFA0D5AF7B691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3">
    <w:name w:val="577D7BCDC56F4773A9B36540A7519C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4">
    <w:name w:val="2E469592E3474C2198F029F5C39C9E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5">
    <w:name w:val="A23B0C1F3F964FE9914AD64ACA5ED8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6">
    <w:name w:val="04FFC0B82868447997D19C1A02A5BC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7">
    <w:name w:val="8120A1C952EC4606B2DA5104814E5D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8">
    <w:name w:val="68F69F215D574A0F9F71817B1F7807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9">
    <w:name w:val="8E7EB2FEE4E64837BE1C7A11B17E72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0">
    <w:name w:val="EA97997D143B430CA948AC3E78E060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1">
    <w:name w:val="E2AFFB07AB43417AA0A5D4452A2656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2">
    <w:name w:val="BC31108A6AAB4841964F7621F87603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3">
    <w:name w:val="FFBA3F5446374CA8A141D1449948E1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4">
    <w:name w:val="DB6C218622904BE5A85CF51FA8B61B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5">
    <w:name w:val="F34E9FBCB0D1498E87FD416D5A9AB8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6">
    <w:name w:val="2B9B1FF3DA6743478D29352DD9759B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7">
    <w:name w:val="20F5645474814F02A33AA3BF5D1D0A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8">
    <w:name w:val="987A9325A92047C8891B99504A73E7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9">
    <w:name w:val="A8A7A684DB404CEBA743DA98B456B9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0">
    <w:name w:val="182BD837D49347BDAF17BD5783C7D4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1">
    <w:name w:val="8D9C1871DF584AC3B339BDAE4AA72D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2">
    <w:name w:val="3F9E2A60175244AC9320215ED4B9B0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3">
    <w:name w:val="5B45DC0E71594F6A88D082B50139A6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4">
    <w:name w:val="196BA19F8CF04F3AAADBBD5F31955D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5">
    <w:name w:val="7DDAB95534F24BCFBF0BC1E85B7524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6">
    <w:name w:val="356FB6D21A08498EB53B112CBA19DA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7">
    <w:name w:val="82603C5298984EDBAF0E92D4F976EA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8">
    <w:name w:val="CA89980F348A452D8194C015A2ACDC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9">
    <w:name w:val="5A3099472E574286949F7DEB86911B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0">
    <w:name w:val="E176AE9332BE415081483A6D502A54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1">
    <w:name w:val="67A58CC91F3A4DF8A54210A8EBBC2D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2">
    <w:name w:val="8A016C0F9733415C97E951DC550FB1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3">
    <w:name w:val="8A69A44886264A1B92E74177D810D8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4">
    <w:name w:val="ED4A1DF3708444378805D998911995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5">
    <w:name w:val="8DF9E215844C452EBE303A6F46A56F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6">
    <w:name w:val="9531F5F3A8B74F858C1F9A7DC3880F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7">
    <w:name w:val="5A269C3152724AF1A7BF5DC10E8483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8">
    <w:name w:val="8A92CC07E4684B5FAC3CFEDA251611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9">
    <w:name w:val="ACDE128292EF45B08E66A71C7CC06C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0">
    <w:name w:val="3BBC8DFAE46E4D08BF8A73D6DF74C3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1">
    <w:name w:val="0B896C7126414C14B34980EFB43861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2">
    <w:name w:val="58BFC1C69B5142BA98E8E9DD9667B3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3">
    <w:name w:val="180E2F628B18424D9BE1713377D3F2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4">
    <w:name w:val="0F4FCFF31B204585A6ED6A94AE73C2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5">
    <w:name w:val="BA3F24654F504585BED3B91ECD5615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6">
    <w:name w:val="5E148F9213BB42FAA453EF58C8D7B7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7">
    <w:name w:val="6A488BB9EA37420790CCF7CB6CA81A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8">
    <w:name w:val="6415A9736C634FC09FD50C23448FD4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9">
    <w:name w:val="BF13B924DDFD48AFAE4E1FC4510D8F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0">
    <w:name w:val="0D892A22612E4238BB3DBA9B380463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1">
    <w:name w:val="107FF634AE7945F8BEB8A1FDF6BC4B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2">
    <w:name w:val="7772DE2985B14B27AB4C4A1C0661CD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3">
    <w:name w:val="291B41BB60E44161B4D9F6E7E8FBC6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4">
    <w:name w:val="FF3DD8D09AC54768AAB55E63669ED9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5">
    <w:name w:val="B911E745E4854884AD47D74FD6A34D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6">
    <w:name w:val="B428CAD9F7064B1A8955CA5A992EC7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7">
    <w:name w:val="F98A286F589E403B99BA46253748E2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8">
    <w:name w:val="57E6D7D405ED4774AC5830B301501A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9">
    <w:name w:val="E0C766B8482A43FBB5747DE9C486BA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0">
    <w:name w:val="994187109CC1487298733531A0B6EF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1">
    <w:name w:val="9F895A21804C45AB82E5E996A1BB0F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2">
    <w:name w:val="7A5B0C04AB1B45E0B5D3E4BB896E51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3">
    <w:name w:val="54FA4E70942749EB9CED7DDC4BAEB4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4">
    <w:name w:val="391BE9B77AB54191849F6189021902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5">
    <w:name w:val="AB7B49C497854EC7AE0658239A4122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6">
    <w:name w:val="B1352D4A90D9444E93B92144234A3B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7">
    <w:name w:val="F21247E4EE6B40EE96A6E043ECCF91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8">
    <w:name w:val="802BC4DC626E4D709160070A130AE6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9">
    <w:name w:val="1A13527C1C284955A5B3B0DDB842F3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0">
    <w:name w:val="C9A78A7C2B8242F592A1B9CE7D94CF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1">
    <w:name w:val="B95972984C284A4CB0318823BC1CD8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2">
    <w:name w:val="947CC6AFDA84430DBC58A57994C3FB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3">
    <w:name w:val="9C65A8FE4CFD4FD68FB7394D256726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4">
    <w:name w:val="87CC4D0AD15D49D2B29EF46AE4AD42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5">
    <w:name w:val="84C70361C7CF4028ACEC753570BAFC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6">
    <w:name w:val="8362A34FE3014D69A7351E0885F243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7">
    <w:name w:val="30D1C49D5334416CBE6E500660668D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8">
    <w:name w:val="D7C93B63009B40EC800335B7FC70E0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9">
    <w:name w:val="E9893E234485443D86FA411EAF5465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0">
    <w:name w:val="FFF90BA719764FE4BECC7B59B34C85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1">
    <w:name w:val="67ADB2264C6248A8B667646D94D65E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2">
    <w:name w:val="85B2EBFB2D40465CBAA614B120E7DF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3">
    <w:name w:val="C713CFCA29A842779633F5F5AB0A98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4">
    <w:name w:val="0664C280CA864447829E6C88E77A90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5">
    <w:name w:val="1E792F60D8FC483FA713FED6A63550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6">
    <w:name w:val="CE6364D61E0649D094B3AB7B2ED744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7">
    <w:name w:val="6361346E2A774AEDA5DB82C9212995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8">
    <w:name w:val="1BAF72165DCF4240A7A1A60A0BA024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9">
    <w:name w:val="A68308DA3C9F4EDA867E7ABA9E4A7B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0">
    <w:name w:val="5BE60D7AF5F84D338E27AA846ED1D8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1">
    <w:name w:val="9DE05BB443B54BD2B44688522B98E3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2">
    <w:name w:val="94DE85E15C664540B38308596F3D7E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3">
    <w:name w:val="D50A1DACFC1E4F83911BAE6BD10F675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4">
    <w:name w:val="C3DCE7821E60453889F533801FF42F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5">
    <w:name w:val="1716B6539BED4DF1A9DB5A164A49C6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6">
    <w:name w:val="2BDF8218106341489379E2311F8E55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7">
    <w:name w:val="451CAA9D490441398B74EFC6467726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8">
    <w:name w:val="49EFE84688C34964A1C0EC0515AC60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9">
    <w:name w:val="957B582EA52743AEB0012827D3A947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0">
    <w:name w:val="FD153FAC330244EF82C84CA9E8DF28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1">
    <w:name w:val="401210565A614468A7BD756C3A1EB6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2">
    <w:name w:val="817D66A1952E449D84001714452DCE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3">
    <w:name w:val="E21420EBC48E4DE8B263FD0EE60F77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4">
    <w:name w:val="6E28DCD4403E464A90E5C3475F46A7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5">
    <w:name w:val="030FD346580B4B57BDCA960C8AB8CA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6">
    <w:name w:val="0391CE2DE9D04F6483F1A36264979B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7">
    <w:name w:val="6F7C23E3E844436AA1A2F776DC35F2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8">
    <w:name w:val="B1F66B2EDD9C4EDDB2C9E758D96D33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9">
    <w:name w:val="C183663555B144019866DEC12A870A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0">
    <w:name w:val="77EEDAA0373A490DAC0D3393956652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1">
    <w:name w:val="4A5D1CE9DB5040C69918B21C59AC57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2">
    <w:name w:val="AD914ECE77264B6996769650695EE5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3">
    <w:name w:val="D437D2E15B364AF5804E9BD7D0AE85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4">
    <w:name w:val="578062032AF842418057005B9FA706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5">
    <w:name w:val="118014D2400944A18BD65E4A9CEE5D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6">
    <w:name w:val="F52F2635D23D4AA294A381BB7C075C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7">
    <w:name w:val="5CB569CD5B124D6880248F9788EDB2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8">
    <w:name w:val="29E1A75FD44245E5AC2345B31A5958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9">
    <w:name w:val="C41FC005919A4BAC99474F0AED2A28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0">
    <w:name w:val="888D01A5AA8A45E0A3C151852D7C50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1">
    <w:name w:val="40F1B1939B814BDEAC38F97CDF3223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2">
    <w:name w:val="97CC9CCB84284878ADDA65D3EB1B9E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3">
    <w:name w:val="27DE492395764A6690E105A209D467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4">
    <w:name w:val="7DBE9E88D45C421D87566368536CF6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5">
    <w:name w:val="1E9FAB8C20114F1B8265318290FB6C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6">
    <w:name w:val="CE8402FEC23A474EA416497DF5BC3D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7">
    <w:name w:val="1C689E9407214D6EB2D21BF57300F1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8">
    <w:name w:val="F134B11B24064F7884D5EAB7329BF9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9">
    <w:name w:val="22F1ABEB491A459A8879CCF4F7B5F3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0">
    <w:name w:val="CC624393F6D14BCD8EAA513E4DC6DF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1">
    <w:name w:val="EBF8E177695F4AD28F9D08B3A0B2B0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2">
    <w:name w:val="E31E41D7B88D46808596722A6EBCCB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3">
    <w:name w:val="8BEADE3B36FB4FC78C909635EF83A5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4">
    <w:name w:val="8F96F7398C6145F7B446B3F91F1E21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5">
    <w:name w:val="F2B74995AEBB4C4DA391E40627551F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6">
    <w:name w:val="F37D3C12033B46649EAACF616F43A0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7">
    <w:name w:val="4CF6E7BC5F22449A9B5E19923C10EE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8">
    <w:name w:val="24F351B05FA845718BB1C5E537F925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9">
    <w:name w:val="607353EC027C40608034E3A6730549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0">
    <w:name w:val="5B3FD3DD7C504820BC333BA00EE4CA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1">
    <w:name w:val="1B6A908D0F0F400BA2766C76EB07CD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2">
    <w:name w:val="CD8BE2C2C67740D6B1F8147F29E7C5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3">
    <w:name w:val="0388E2B5121F42ADACE11925825E39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4">
    <w:name w:val="173C0FB024DA4E7288EFA8B0E1B271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5">
    <w:name w:val="D53EB89F15CA41C18BC0DA243EDB86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6">
    <w:name w:val="F8950CE023D24806B385C59857DFDD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7">
    <w:name w:val="59DF0FC79EA8494B9CE98F50FAF24E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8">
    <w:name w:val="C17973AC800647E58ED3A86FA22034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9">
    <w:name w:val="16CAC117DEEC47988016C64C1D71EA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0">
    <w:name w:val="39472BA46FF940E2A858DE6698D9E4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1">
    <w:name w:val="607CE810C3A6472395BD908DF5A035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2">
    <w:name w:val="09D67149739748C5B26B1BB812DFBC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3">
    <w:name w:val="CB1066DFFBAA494C82B27826231F36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4">
    <w:name w:val="24780B860B3A435DAC05F10472BCFD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5">
    <w:name w:val="45D47C7F86574E9081746A3CB8CB5C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6">
    <w:name w:val="638A4513563B49C9A3D2524B81432D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7">
    <w:name w:val="6BD318F4869F41C19F18E9862BBFB2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8">
    <w:name w:val="154AD4C0D2B147A7A38A29B1AE7AC0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9">
    <w:name w:val="D6DFB5A351674B67B67F0994F75C0B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0">
    <w:name w:val="F91F06AB59234AC5AF4D3CC34F3B6F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1">
    <w:name w:val="428128DAAA7C48B8B04E21F78B953A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2">
    <w:name w:val="8CC8D8A44EEC4309806E3B0D530D54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3">
    <w:name w:val="64773EE9F8DE47A8AADC8F3D3E1002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4">
    <w:name w:val="C52D845502784139B335B1CA7BCD0B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5">
    <w:name w:val="3140CDD630D54DF59806AE314EA754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6">
    <w:name w:val="99A864784ACC433094852F095E9C89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7">
    <w:name w:val="225A35F3022246B781033662B5ADCB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8">
    <w:name w:val="3E743DBA84AF4B1CABF484DDDBDA50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9">
    <w:name w:val="95BD7BC00CD540CC86FAF2A7775A8B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0">
    <w:name w:val="6E5DB05E693A4E4EB39A66502E62EC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1">
    <w:name w:val="0CAF288AF28E4BEE95C77E605015B2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2">
    <w:name w:val="5B3D1A58E78F46F3B71B1E7AAD4C84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3">
    <w:name w:val="66A23F9787BF465CBFC14B21F1B063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4">
    <w:name w:val="AB3DDC169A864E53B3B7CADFC1A572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5">
    <w:name w:val="B81605BF82734E4A8FB73C3907B71F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6">
    <w:name w:val="831222F4F2FB4E3AA0C49E2E364662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7">
    <w:name w:val="DF60A410D91B47DE8347AAC90BE7D2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8">
    <w:name w:val="EABB4EB0DC78429CB29D2B5481A5FA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9">
    <w:name w:val="C71848D38DBD4829964FBA54E740DA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0">
    <w:name w:val="A7BF68A961014B4E967AA70FCAD128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1">
    <w:name w:val="0C780C30DE884EF6974E32E7E00ACA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2">
    <w:name w:val="2EE0AB809133435E9C85C0C3FAF418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3">
    <w:name w:val="6146606B6D4146ABBFBD25D578FC6C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4">
    <w:name w:val="FC3DA5EF7EC8436DB96D62EFACF830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5">
    <w:name w:val="DFFDACA52A0C4E009A37EC5ED4E1FD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6">
    <w:name w:val="88E813ECD69E45CB95A9BAA52A6111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7">
    <w:name w:val="D5042E5CA33E4859BF992B62736A77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8">
    <w:name w:val="7CD578E5AADD4C4B80407AE269F599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9">
    <w:name w:val="F713F6978A534262A690568AB721C4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0">
    <w:name w:val="8D38A0E095B140C9836604D19F1845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1">
    <w:name w:val="F8A026F63EA2443C99D29821268597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2">
    <w:name w:val="607C2EE19EBC4B6B9B66A4FB8E9304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3">
    <w:name w:val="DFCEEB393EEF47A7AA87D459E4165E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4">
    <w:name w:val="12DA4CCBDAEF48F8B5E10E213944B5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5">
    <w:name w:val="5F0FCF10B81A41BA9A34A983C7465D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6">
    <w:name w:val="B9A860C0F6104C98B0AFAF33A5A9B8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7">
    <w:name w:val="3E678C62C3ED46018EF5EE8012A7DC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8">
    <w:name w:val="BC898A7D7B5B46A2B3B72B7EF558D1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9">
    <w:name w:val="B54C4E94F2824840A0E6C86A9CA781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0">
    <w:name w:val="D746EBF861934FB4B34AEA721AC858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1">
    <w:name w:val="34B3037A9FD94DFC9256D7A178885F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2">
    <w:name w:val="B4EC225EF5144FFA8E3DAE68752AAF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3">
    <w:name w:val="CC46612CD23C46E89BAB4BF1B3B09C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4">
    <w:name w:val="37C417DF47EE49C0AE3901000DC693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5">
    <w:name w:val="1F83BFDD60B74B49812672E8C04A41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6">
    <w:name w:val="690EFDDF505F456FB0E5E1A462E2B7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7">
    <w:name w:val="4780B7B36F384F88A3E3B595029FA3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8">
    <w:name w:val="C5B35833C00F460BB86648D4CF3D7A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9">
    <w:name w:val="EE84D1BF35B444A1A901D90C3F847E1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0">
    <w:name w:val="28B710798EC94DC4BC77F9AB1141A9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1">
    <w:name w:val="0642C1B14C7A49A3B8BE350B1845A5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2">
    <w:name w:val="3662FF5BB3C347CAAABD8980826550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3">
    <w:name w:val="B8605365F97F4D8AB4F86B48CE2761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4">
    <w:name w:val="9F14142AB69E457CB920AE5551418E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5">
    <w:name w:val="3C3D08B6F524409CA65115E1428A8A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6">
    <w:name w:val="C4AD026DD44044699757D82C53335A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7">
    <w:name w:val="3C0D955272994B1986AAF864BB2DFA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8">
    <w:name w:val="94A791C09CF44DB1AA5D68789E441E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9">
    <w:name w:val="193433B5BCA646D7A01343448169B7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0">
    <w:name w:val="9D97B2735FCF4D26BEAD06F9A0DC6B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1">
    <w:name w:val="86DE291C96434ACABB09681A449425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2">
    <w:name w:val="AED048AA41F54F4AA336FB1F4743E3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3">
    <w:name w:val="AAE53F8251394893891DEA37BB68A2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4">
    <w:name w:val="1BF3C37958C248C3B1BBC58BDFA876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5">
    <w:name w:val="F9FB12319ED347EABD1F36C2BCEF30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6">
    <w:name w:val="6C9CF2FFAE2A45A19BECA75AF87132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7">
    <w:name w:val="678AF1ABA41D422783B51E99D6DFA2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8">
    <w:name w:val="1424F33D760048DCB4BB03C2BC2A8F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9">
    <w:name w:val="634CEF9459344490B59F52E3152823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0">
    <w:name w:val="76DBEB374A11464FA446257C606B8F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1">
    <w:name w:val="A10041F485624FEB84094CC560433C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2">
    <w:name w:val="910851FBE6D84B34AE52A71C4A283A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3">
    <w:name w:val="A1D58C6743F94976854F5449285044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4">
    <w:name w:val="33641441B66B40CBB47996D450A94A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5">
    <w:name w:val="4D335169814B42B483C466E7A619C4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6">
    <w:name w:val="5B132AA7F6D34DFC83CD2EA2037109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7">
    <w:name w:val="C6D9204D35FA4C2AA918C66745D692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8">
    <w:name w:val="E3799EFC2F29494295B7E3A1311CB7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9">
    <w:name w:val="E6948FC6251040168AAB24DA4104CF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0">
    <w:name w:val="08754F2FD0714BE7A0279204036AA8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1">
    <w:name w:val="DA144D280AF9463885E545FDCC91BF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2">
    <w:name w:val="DBD2B4178ED84EC5BB152DEF809675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3">
    <w:name w:val="318D1611EA3449BFAF56B088B9265E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4">
    <w:name w:val="5108379DE58E4CF48877607EBD3F6C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5">
    <w:name w:val="665233CAE3004AE5B54C84D1D59C60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6">
    <w:name w:val="B574F227D02541069AC5AFFA24B7FE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7">
    <w:name w:val="45F7DD746A7D4B0F9B332C72FF4CD1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8">
    <w:name w:val="7B66E5EDFDF2434484B04B3B429009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9">
    <w:name w:val="6499B222F1EB4CB9AD2A063A93AE2C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0">
    <w:name w:val="D8EAE85A3BB245438A934E54E3D05E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1">
    <w:name w:val="CD3BB6A335E8420A82532FEBBB25AE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2">
    <w:name w:val="CA9910FE8F4B408DBBC2E47360D430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3">
    <w:name w:val="CA402646AAA244199156D7BEAF36A9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4">
    <w:name w:val="BA7BFB0C9A61419AAD7652C5CF6F1E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5">
    <w:name w:val="5C2AE49E55AD4C24AF42DA6840E9B1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6">
    <w:name w:val="0723356DCD3F47168CD60CC5C00585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7">
    <w:name w:val="C91E0AFDC08642E39D611DA6AC0553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8">
    <w:name w:val="F1C04BA463014708BC10D8C0210646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9">
    <w:name w:val="8FD95A546F994A0C902200EC62AC4F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0">
    <w:name w:val="AD8678E8D16C40D89C6BA218716176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1">
    <w:name w:val="058390325A9C4612A8038C56D6EE8B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2">
    <w:name w:val="284ACE3FABC94A179F47D4E7421353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3">
    <w:name w:val="3BF38FD4073743A4BD622395122D2C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4">
    <w:name w:val="48107551615A4838B0EEF9CE510486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5">
    <w:name w:val="4A8A3D3494BA4DD7973E343809C8C9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6">
    <w:name w:val="6519E0E499E14E2D8374BC62D5F5B0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7">
    <w:name w:val="4603DF8DD5844CAFADDE22B560C7BD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8">
    <w:name w:val="4068E53A6F684E47B27C07B9CBADF4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9">
    <w:name w:val="ADB46593D5524F4BA42583F946B77B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0">
    <w:name w:val="8BEA201D42024BD58D66562D0A4C15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1">
    <w:name w:val="CBB23CBEF15846B889C9D02800267E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2">
    <w:name w:val="65B91248055947F2B29728F38B0AB2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3">
    <w:name w:val="C168F698D62B4FE396513F44830DB7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4">
    <w:name w:val="48296C965F3F4D7189C6B6F69EA29A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5">
    <w:name w:val="9C3BAADCB29748BBB532FA4F8A427D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6">
    <w:name w:val="0D205BED11BD4BD5A7D378312F54AD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7">
    <w:name w:val="A21FC1A1A3F44C339EE3E89EAC0F17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8">
    <w:name w:val="4F05EB1314D64637B78F435936BE73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9">
    <w:name w:val="79E8BC577CD74F29931646D7D0B6B6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0">
    <w:name w:val="E8DD0765DECB4BAA91D8D1AA2DCDAB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1">
    <w:name w:val="DE86DF28E3534E81937841A85990DF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2">
    <w:name w:val="26851A188B9C4BF69DFB481A63C7A2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3">
    <w:name w:val="C68BD029035E46C09379733ADE54C5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4">
    <w:name w:val="6D492D0946D940C39B1E8A8704B9E8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5">
    <w:name w:val="EC591BE41BC64482BC250205B2FF1E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6">
    <w:name w:val="1E0EAB07310F486C801D0ED8231483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7">
    <w:name w:val="42B705453E4549A0B4DB3D365B2309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8">
    <w:name w:val="B40F89761E73486491DFB288F3B3B9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9">
    <w:name w:val="3A7EDADF6DBE497BAF1BC3894ECADB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0">
    <w:name w:val="0EBA487997334900B282CCDB378C70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1">
    <w:name w:val="268F0AC859874B17B6D4B21FDB1C05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2">
    <w:name w:val="6D241B6CF7834E788E73E145D78E60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3">
    <w:name w:val="CBA0EFA4DC044A4191AF4D86B516ED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4">
    <w:name w:val="B1A7DA97E31F41E7815AA08E807FF9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5">
    <w:name w:val="A127CBE17AFE49458C170692B90058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6">
    <w:name w:val="F1F9469994C14BDA9248B1BF2A5722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7">
    <w:name w:val="964131B0B5DE4C35BEC4C43CDD618C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8">
    <w:name w:val="46ADF5DC44C34097A0816035A29C38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9">
    <w:name w:val="D121AE90D1FF44DAB4A84AD6FE691E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0">
    <w:name w:val="7C2984E4F01548E889780DD69A1D25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1">
    <w:name w:val="3260FE0CB43C435C92D6C4FB765802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2">
    <w:name w:val="B4EF9900E787484A89056D5607CBD5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3">
    <w:name w:val="4AD7638E07224016BF156E2E52CC00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4">
    <w:name w:val="76C00C050DE74F36B893AA46512469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5">
    <w:name w:val="B5289B246931440EB9C22E10AEE96B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6">
    <w:name w:val="4389432665104F2F94E2FA4FBCA89B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7">
    <w:name w:val="407F3322DC8648A1BBA330D79BA15F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8">
    <w:name w:val="AD5FFBD579EA430FB05623D55934C8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9">
    <w:name w:val="9F778CE0A07B442CB6C03FD4A183C7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0">
    <w:name w:val="C28DA85CD9A54A828AB27E9FF36FBD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1">
    <w:name w:val="CA4169A1565C4B319FD603055F2D4A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2">
    <w:name w:val="969E2E64916E4FB4A63A912D2039EA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3">
    <w:name w:val="B814928840CB4D049F1B65C83C5ABD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4">
    <w:name w:val="6801BD52F41740128DE8EB0126A7EC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5">
    <w:name w:val="04400D8F2229412D951FCBBF788B07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6">
    <w:name w:val="FA71EFF8CFA34F4CB0CC3FC7AD4A03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7">
    <w:name w:val="1C0C1B65B5824259A0C8B4C9F4787E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8">
    <w:name w:val="05A3A3AECC354F43883B56618AC537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9">
    <w:name w:val="160B659DAE72402B98CB149987FCDB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0">
    <w:name w:val="218F9970269D4CD4BD09DB165BF7B0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1">
    <w:name w:val="DB2E919CB2DF49E5B14FB0974A9113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2">
    <w:name w:val="E663775BE15240C284746F64411250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3">
    <w:name w:val="EB21819B6398481090DB0ED7AB5D85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4">
    <w:name w:val="43BAB8BBC2834FFA994B0214259714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5">
    <w:name w:val="C629F7BA080F44CDB706EDA2A4594C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6">
    <w:name w:val="BCEE2A59A50344798049A488FF709E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7">
    <w:name w:val="9DD043E471EF4BEC90CB2852B77E01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8">
    <w:name w:val="1545568CD2474D10A6DFB823796855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9">
    <w:name w:val="4172337A03CA45B0B3B6C5B9172054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0">
    <w:name w:val="18E5C3568C954B6E9438E721AFC6B8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1">
    <w:name w:val="EFBEFF0C91EB48B39C9B91EE8204B9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2">
    <w:name w:val="BF18F7FE73F44815A36514A2634B26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3">
    <w:name w:val="8C25662156EE4F328C5F958DA97092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4">
    <w:name w:val="DC66D4CA55D54F46B5280843E54F3B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5">
    <w:name w:val="E9E26C6B66844AF08CFD4CD9776854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6">
    <w:name w:val="099267DA92654622A6F375C82E4C47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7">
    <w:name w:val="ECE294A3653C4A5AA581C43A94EC15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8">
    <w:name w:val="63D5EF9BDB1C4A65A1E37A7FCCDBA4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9">
    <w:name w:val="F4B0CE070A484040B0EDB4090B2B77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0">
    <w:name w:val="F4881B38D5EB41D68EB8E091BE7615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1">
    <w:name w:val="CE08E3194EC04B1DBAEC6DBBBFF095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2">
    <w:name w:val="3D246B36D3DB4DF38EED24ABEC6ECE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3">
    <w:name w:val="849BADA02D22477A9C266668B3BF26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4">
    <w:name w:val="06194BEC6BE5421CA3E0A70DA6C0B6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5">
    <w:name w:val="CAABFDBAE954485587616A59F293F8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6">
    <w:name w:val="F286919AC9674E9D903535836193C2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7">
    <w:name w:val="644D097CE950471887F2E78585E44E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8">
    <w:name w:val="A15E102B238948DDA969EE6810F140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9">
    <w:name w:val="3AF88E5D9E2D4A898EE8DD0812757E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0">
    <w:name w:val="4BB9B3D6B9A546DAA982FC49CE7320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1">
    <w:name w:val="5EF024F684E14E68A4F31C89BBCE6B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2">
    <w:name w:val="9CEF9EFC7A3148CE9941079FB1D006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3">
    <w:name w:val="8F19896E8B154A58B0BF4773370977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4">
    <w:name w:val="07911220BD28458CACA0A9B04733F5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5">
    <w:name w:val="1DFE292AF40A4529BC58AC196B17FD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6">
    <w:name w:val="6AA8CA239C9144F4A5EF01B16912A5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7">
    <w:name w:val="ADD3226E711549F88DF84F8A0F4B21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8">
    <w:name w:val="6B0DF5AE45284BAF8C320EEEFEBF7B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9">
    <w:name w:val="2B7DD234A7B64F00B7B7610D38CC70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0">
    <w:name w:val="3214F301964B444595EA3D0EBEA9A6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1">
    <w:name w:val="0D548FDE58ED4B099FDE6F888FC52D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2">
    <w:name w:val="E8118D8A7B0946CEBF7A13E7C08E79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3">
    <w:name w:val="C4DA73B3D63C4F2BA16E59F0CBE596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4">
    <w:name w:val="E6CB109E59074E76B730ADFE9A02E8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5">
    <w:name w:val="E0699F07876A492A988F476C68F3D4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6">
    <w:name w:val="4CA6271DA58248049A5DEFA47AF2DD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7">
    <w:name w:val="0AD6F06AFDAD4B9CB0B00A36BB571C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8">
    <w:name w:val="A6D5155F93EA49888BEB507A9B67A1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9">
    <w:name w:val="54E4A43CF8A54EE0B09DA54FB1930B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0">
    <w:name w:val="A008A5671B59402B9F3F99E1CF63D2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1">
    <w:name w:val="4C558AA2231248F49941F98429E8FB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2">
    <w:name w:val="17040E07FB5E4D168E0BF50CC83BE2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3">
    <w:name w:val="4FCA5DF9F8F94DE3A6085659858D64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4">
    <w:name w:val="61C780862509455FA496BDC626D7D8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5">
    <w:name w:val="ABA726A3157041D6956BC059F642C4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6">
    <w:name w:val="83A6855BB49E4BB3AB75DA0B33AF86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7">
    <w:name w:val="E24F0A2D916540418544EF3CF60F95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8">
    <w:name w:val="015FE40207CD481085BEB4209F7831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9">
    <w:name w:val="86DC2F762C2D4A2190092CA9C3F5EA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0">
    <w:name w:val="212E273DAC154CC58C2AC238923500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1">
    <w:name w:val="3E95AEFC212B494090293AC2E8B030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2">
    <w:name w:val="6DC115A6A1E148BFB674F83B883BA7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3">
    <w:name w:val="29804C78377B45D899510A25DEFB73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4">
    <w:name w:val="A0C74B29AE9F4D7D8D5AD1FA332333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5">
    <w:name w:val="5F7AA0AC64F748DD8691E1C8EC88F1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6">
    <w:name w:val="7322B81B43DF41F190107102E9AF93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7">
    <w:name w:val="9B5205FD2C664E8B8B839775F782691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8">
    <w:name w:val="78D0D6DB19CF49ACA2DAAE54DA402F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9">
    <w:name w:val="23747134DC8943DAB81A29731DAAC7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0">
    <w:name w:val="5F19FC84642E4C0D9C44633D740860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1">
    <w:name w:val="CDAF4B79A53A45D3A068BFDEFF9659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2">
    <w:name w:val="1F66DB58AD3F4C9DA3033636C0C11D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3">
    <w:name w:val="C3057AAE8B024C98B8B8C645B6E561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4">
    <w:name w:val="3E9344A8D1F64A72ADBA0E13F19310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5">
    <w:name w:val="34EF230CC7D942C3ABE13D032105E8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6">
    <w:name w:val="883C2EC76C0B4DD3BFF9E08FE24285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7">
    <w:name w:val="AD762C6EB018455284476EA92937E9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8">
    <w:name w:val="AC650AB8C6C44BB6937EB214204CCF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9">
    <w:name w:val="1667BB78527545748A7CBE8581E9A9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0">
    <w:name w:val="A11135510A17432C873B10C1C4E508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1">
    <w:name w:val="A3DE7BDBEA894E159DE5237BE5867C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2">
    <w:name w:val="4D511280DFC749229DEC34CE291D40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3">
    <w:name w:val="E510025729494789B101E329E0FDB4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4">
    <w:name w:val="5CC235EA764944BF8524B9413FDB87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5">
    <w:name w:val="C5FFF861B4654EE69FA59BC9FA5666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6">
    <w:name w:val="542930710D56439C8B9C9452653491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7">
    <w:name w:val="61E6814EAF8043CE9758A227DEBA53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8">
    <w:name w:val="1CA0F4F95CF6469089C3331A9ED623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9">
    <w:name w:val="CD1DD6C22D13470B92ECB12A7992D3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0">
    <w:name w:val="526230930D9149428D7ECFB177CD53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1">
    <w:name w:val="BE09ABCECD8D4A6E8CF7082A28FAAC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2">
    <w:name w:val="D950C76E43794D969790821D0CE7F9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3">
    <w:name w:val="653BA68DED25476A922913C19D56FB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4">
    <w:name w:val="AB05F84AC6D44DD1ACCE6BBDDC18B5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5">
    <w:name w:val="555C7E98942641B5A8C29231B17DBB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6">
    <w:name w:val="169E6018DD3E4F5684B11C8D27CA71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7">
    <w:name w:val="B00F0FF438024AD797C4828E9A577D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8">
    <w:name w:val="15E162C3A521496397B267D98AE2AD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9">
    <w:name w:val="EBCC487611684882B6FDCBFF09BD39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0">
    <w:name w:val="8B1B9D37C88548849C707B1F255FE7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1">
    <w:name w:val="DA033F9BB5B749D99AB1E4859C3228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2">
    <w:name w:val="6E02B803B1214CD085869D886A34F4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3">
    <w:name w:val="9987ED6CBFD94D31AC49D1E601A010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4">
    <w:name w:val="CCF7E63BD14445B3B102338243AA8C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5">
    <w:name w:val="1A5253BE3E034FB393CEBEE220BE7D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6">
    <w:name w:val="DA620466CC3442FFA6D27CEBD86A36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7">
    <w:name w:val="623C6B6C8D954A7AB21865FA014757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8">
    <w:name w:val="E8F0071E7B904DA39EEC0729F6661A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9">
    <w:name w:val="AB03B70901B24C3880C44561203E6C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0">
    <w:name w:val="FBCEFCF38FB7490A87F45D046DC16C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1">
    <w:name w:val="B0AF32ED957F44D690ED5478DD4BAD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2">
    <w:name w:val="6581C6E801C4402C8A2DCA5EDC2FA9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3">
    <w:name w:val="4332EA56BCCD4D5A826BB85A9BE0E9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4">
    <w:name w:val="6B0FB12FB1634EDBA53DDC7D1F8AFA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5">
    <w:name w:val="FFD9646A5857421F881A57F68C40DC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6">
    <w:name w:val="39C78DF21B8040D68A857C7055D96C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7">
    <w:name w:val="75827A8C0007423E9786779797DE19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8">
    <w:name w:val="E6E15B6845CC4D9BA6CE59AB8459A2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9">
    <w:name w:val="E6CF36717CC44763B3FBA64AAFE319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0">
    <w:name w:val="1F9B8956B1A44639A20C1CCC960DBD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1">
    <w:name w:val="1F6D47FE65144DFE8A71E1A3D09617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2">
    <w:name w:val="7555672670EC47CF8DF016CFDD99A1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3">
    <w:name w:val="59B4869D02AB40A0A43D3E2FD2B5B4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4">
    <w:name w:val="79E66FA726C44FD3ADF7CB025F2265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5">
    <w:name w:val="A7A23CB73BC64ED181FA86BF8D1D48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6">
    <w:name w:val="71692300CA81418DB65D237F0B842A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7">
    <w:name w:val="2B42BFFD1B7D465A99C15980982F13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8">
    <w:name w:val="A81D1B93E4494A68BAD1184A38B3D5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9">
    <w:name w:val="68D9426759034E3F966C5BA7520DC4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0">
    <w:name w:val="30B4B877F30F43CD9DBACB6F7579D5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1">
    <w:name w:val="AB5132750FAA4863AA078546D0A67C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2">
    <w:name w:val="EA6E4967BEA743E7BC8F83C6BA3366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3">
    <w:name w:val="C7A14E6B1FE740B2B00DA9707538EE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4">
    <w:name w:val="978AD08ADD4E4C618A44C4C0797A76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5">
    <w:name w:val="9AB84CC524ED49559C657935CDF694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6">
    <w:name w:val="01EE98B81E1B4BDF83F9FB18200B11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7">
    <w:name w:val="B8688BE5AE0F48458FF940356535B8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8">
    <w:name w:val="C9F04F2F2D674914B069CE60A0D93D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9">
    <w:name w:val="6C5A3F5D9F2243FC96FE93544A12C6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0">
    <w:name w:val="51E655A67C1342D9982CCAFF794A18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1">
    <w:name w:val="AEA224E5EE7D4548A70430C1E418A1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2">
    <w:name w:val="4B2215810C2A4F6196EA75AE1A75E5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3">
    <w:name w:val="22D6F35B770A4E89B6AE50DDCFAEA1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4">
    <w:name w:val="50DAE4B0B3054898A465A57085A63C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5">
    <w:name w:val="CF9FAA8F8BF24375B995DC7E378C4D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6">
    <w:name w:val="88DBDB5FA41D48688817F18FFD143D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7">
    <w:name w:val="BCD786B849EB4584881B1988E99EA9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8">
    <w:name w:val="E97C1EAA5ABC46F1839B2A58AB3653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9">
    <w:name w:val="E747FC0CC0584DDB9EDC9295328AE7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0">
    <w:name w:val="EC2A7DEC00864AC3A0864A2B12302F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1">
    <w:name w:val="EB56A1FDE4C740568EE14B02ADCDDE1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2">
    <w:name w:val="88DD79161E1F4B339BF8A630BF0060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3">
    <w:name w:val="6E5C7B4A40EF4055B6A24965745551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4">
    <w:name w:val="BAD1254A032949F68B974BD9CCE3F3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5">
    <w:name w:val="A68620321628455E98D0B01E9BEA8B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6">
    <w:name w:val="EF238DB75C9A43299F8120A85B9D3C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7">
    <w:name w:val="81D94FD08C71449A90EE79136AFADA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8">
    <w:name w:val="340BF607C89847B0AF8C4347DC78DF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9">
    <w:name w:val="778F229544344EC7AB32D7985C3D3B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0">
    <w:name w:val="FD217A76A31041D49F55B7ACC71FB7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1">
    <w:name w:val="8C74512BD4784F4287EFE2B8AB7B2E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2">
    <w:name w:val="AE76DD49395040D486FBAF2109D34E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3">
    <w:name w:val="4CCF7D829B3D4410AEFCAAEF8069EC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4">
    <w:name w:val="F6C3FDD9A3C1471294C7FA4EAB08DE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5">
    <w:name w:val="F56D755774B54C53856720A3D1AE6A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6">
    <w:name w:val="7A11C430E3EA4C8893CDB5B7D56C8C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7">
    <w:name w:val="1790235CF202412985C1697D2701F7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8">
    <w:name w:val="BE1E781DFA7C4C9DBA9F5E7168F87D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9">
    <w:name w:val="2197089A393F4D7083A00EBC87640B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0">
    <w:name w:val="1E9DF7264AD74CF99857C501FAE7BA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1">
    <w:name w:val="950BBDAE6F8D4372A735B7FFE55B27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2">
    <w:name w:val="58DFB4CE74234F0280D173258BEA8F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3">
    <w:name w:val="0663B65924FA469F95F85DB2B3C8AB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4">
    <w:name w:val="FB1248A9621841E9A9D503995269EF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5">
    <w:name w:val="093DF484B7DE45B48B1C770044F42E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6">
    <w:name w:val="C1234948DD074F4AB6B5BAEB5CACFE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7">
    <w:name w:val="C070340394044F90BF7392F67E3E38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8">
    <w:name w:val="15FB0C8876F942948EEBB83B055BBF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9">
    <w:name w:val="6AF280D600FE4723A88C5455CCD03F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0">
    <w:name w:val="724F360B58024557A4074ABAFC209F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1">
    <w:name w:val="62236BAAE9134C898BC388FC612F47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2">
    <w:name w:val="801C29E4646B4BFCAEFA6716FD0D0A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3">
    <w:name w:val="4302CB3FCB9B4281A27C29CED89E55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4">
    <w:name w:val="07045EB9338E413588BC400F345D81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5">
    <w:name w:val="04353F3C9DBE4046A3E316B0F490B0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6">
    <w:name w:val="3CC1D0575DF6424190AE2BB5623335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7">
    <w:name w:val="5E14F22E804E487584DC8B4BF4FA38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8">
    <w:name w:val="419E4D88B7794738AB31EC297EBCDE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9">
    <w:name w:val="46A315A64229418AB0C98D2A263B74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0">
    <w:name w:val="DDCDD65124A34A328ACA5A22AC4768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1">
    <w:name w:val="302E0DC66D3547EB9A0B605C67B203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2">
    <w:name w:val="69621FF936454C0F8DF6BB498318E0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3">
    <w:name w:val="56F2C6E4F96B4B478FD54D49452940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4">
    <w:name w:val="BE8A6EED3F7C4319B24601BEB8AA67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5">
    <w:name w:val="534ACFA14C8D440BBA3A092D223554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6">
    <w:name w:val="8C100471F91544179526D552C64977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7">
    <w:name w:val="CD70F1AB1A4242D8B0E5CE515CA6EA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8">
    <w:name w:val="01E5721062684D1DAA6B309E1F0A4B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9">
    <w:name w:val="E813A471F9934CBC97E7B5F4087B4F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0">
    <w:name w:val="7C00B45A932F42F9BCA6A7863FA685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1">
    <w:name w:val="B47C067444774029B258446CA66C27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2">
    <w:name w:val="2F49AA2F37C04AE6B9B62BC470B757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3">
    <w:name w:val="1F822C8C705748FDBC95386D8E1468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4">
    <w:name w:val="E41338030F2C49948796087D92F6F2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5">
    <w:name w:val="0E1BAD134CC84260A441C56F8BE329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6">
    <w:name w:val="D82944AA167E4D11A65BB33D358EB9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7">
    <w:name w:val="EC069FE6DF8243F9ADF183FF594F44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8">
    <w:name w:val="51519735635040569DC8EFA36851AF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9">
    <w:name w:val="CE696A903D7F42CFB36B96E4C6D39F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0">
    <w:name w:val="18777098AD7D491D8473E17EA874DD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1">
    <w:name w:val="8BF2FB3ABAC246BA9C28CE0E35F05F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2">
    <w:name w:val="D9C50F0026B942729DB84F2581E1AB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3">
    <w:name w:val="FB7F73A7B15247FE8E2CC3E569D41F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4">
    <w:name w:val="C89CD618B37D4915A43BF25269CDDB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5">
    <w:name w:val="B4A079E723C147BA9566F9CE2656B5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6">
    <w:name w:val="DCF5CD70AADC4CAB89FD47B43405D0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7">
    <w:name w:val="AD16E04DEEAB4C5DB78BFBE4CD0DDB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8">
    <w:name w:val="6AE2633FA0364640B04F4062761C68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9">
    <w:name w:val="34048511AA9C4B12A8C81D1A430178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0">
    <w:name w:val="75F53B1A09A64F9197FDA6063040B5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1">
    <w:name w:val="0C58EDFE78BC4D329CC23D64837910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2">
    <w:name w:val="7D8B56FF9CD14870A78425129C0C3D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3">
    <w:name w:val="BA2EF3F32D90452AB03850428CF484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4">
    <w:name w:val="D54385105E524187851481B18CD408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5">
    <w:name w:val="993EE66537914E5F87FA3F1833FF90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6">
    <w:name w:val="C66A5B49083142B6BA94B3FFD5441B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7">
    <w:name w:val="344F282DD578425296DB51E885E139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8">
    <w:name w:val="58DB80B7BA4B4195BC70C85FD85CB1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9">
    <w:name w:val="EE1EFBCFFADE41C7A176B9D6EEBA10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0">
    <w:name w:val="827CC55A0B9B45FCA39B6A7FF2CCCF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1">
    <w:name w:val="EF58B0193BFF4B48864E80F76AF2C8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2">
    <w:name w:val="47A26A7E3D884856A994B47C7F5CE3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3">
    <w:name w:val="B390568738E445A98BE3B4C8C97ABE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4">
    <w:name w:val="97E4885573884429B5CA9CCBD05FA3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5">
    <w:name w:val="BEEA28E0153E4169875670E55938D3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6">
    <w:name w:val="72026F1F51D941D585431A2CA91203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7">
    <w:name w:val="B82D8AEC5F054C97B4DB40A8DE8F74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8">
    <w:name w:val="6364189A840345C39DF7F867A23CA7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9">
    <w:name w:val="28C7ADD103D146AD809C44ABEEDF22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0">
    <w:name w:val="ECBBA31F30594B02BF091F62281808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1">
    <w:name w:val="893C91338850491B88F0067FC7E495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2">
    <w:name w:val="8E3761339909427AA0ED399AA4D93A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3">
    <w:name w:val="AE96C220C1D947B4B71B71913009B5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4">
    <w:name w:val="07D81DCCB96941EB9F1440B6560992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5">
    <w:name w:val="A692E7A722794363A8621DB8187AA6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6">
    <w:name w:val="0ACF60B53A2840EA8688819B0C5769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7">
    <w:name w:val="849BFF19C4964E87924268B49C5CD7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8">
    <w:name w:val="62ED92E8996344EA8514FF593654C7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9">
    <w:name w:val="2DC6F63C6A4D4714B7494B7D16A03D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0">
    <w:name w:val="595A894DFA1243D4BFCD88E423262B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1">
    <w:name w:val="859DC77881384C9BB5B201B97D3DCE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2">
    <w:name w:val="D4E8A338C91D424DBB34D74773D7DA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3">
    <w:name w:val="259F7FB3C2EB4F379140E95B90754C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4">
    <w:name w:val="ADBCCE23663741F6B6CCECC05806BB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5">
    <w:name w:val="582D77325F924B83B6950A0B7B43AD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6">
    <w:name w:val="B7C7765EF4214E40A637459EC221E1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7">
    <w:name w:val="BB4C3B69962D4D75B12F4C2870EC17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8">
    <w:name w:val="320DCB82CB8444F2B1A78DD838A00F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9">
    <w:name w:val="39CEA582C4B049308EE8CA9B450A80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0">
    <w:name w:val="C3E205031CBF496492D79FED28621B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1">
    <w:name w:val="FBAC2DF7CC184832AE7CC7C71AE284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2">
    <w:name w:val="893517F0B89C4CC89A95A19E30C603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3">
    <w:name w:val="3D864B697E394D4AAD871380018CCA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4">
    <w:name w:val="A10501BCD24B4094904BC7A6565C5D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5">
    <w:name w:val="D6BC21C7A33F410AA04C3E999302DD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6">
    <w:name w:val="9B57CCC2EC5747DE962F4E2F4A8F8E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7">
    <w:name w:val="504F6CD78BB549128DB7B221D4BA44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8">
    <w:name w:val="85EAC5D6C06F4BC2B00B41FC100597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9">
    <w:name w:val="82A9D150F1FC4979A11C58D2DF88B7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0">
    <w:name w:val="0614E3C156364D698B6A5E01D2DF22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1">
    <w:name w:val="708CF7BEAAE64B8D999FF435F26A46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2">
    <w:name w:val="004BAAAFCEED4148BC047170EE3FFA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3">
    <w:name w:val="C415549B48BC4E5F9EE8AFB9AF0143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4">
    <w:name w:val="3AC55329EFF84F29A3CDB375542A16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5">
    <w:name w:val="B84ED7C0999E4BE6915CE094381C6C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6">
    <w:name w:val="3AA111A977344E02BEB820586FD845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7">
    <w:name w:val="CDE6C41436D9448581F38AADDE6FF5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8">
    <w:name w:val="48BCD7E28A0C4557B4CCDCD8D2A29F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9">
    <w:name w:val="352BE6CDC65D405D935ED292D1A886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0">
    <w:name w:val="F30B06DAD58E4275AA885AAEB74A70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1">
    <w:name w:val="840E0FC666004EC39556F0D4AC39B0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2">
    <w:name w:val="1DCAC3427B3A498CAB1CEA1559B16C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3">
    <w:name w:val="B036D40B234944F699A4D5CF0DA23C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4">
    <w:name w:val="CDC9B002B9A24519BA37CDEBDAB60D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5">
    <w:name w:val="6A246C9C6DD14FC9BE2D78F390BBC4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6">
    <w:name w:val="4C66880E488B4F239884ED1A471135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7">
    <w:name w:val="5E86399BBA974C388783C8739F5F00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8">
    <w:name w:val="102BFF62F7CF491EAE1B80439F9604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9">
    <w:name w:val="A31EBFC390AF41C1A6874BEFA0445F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0">
    <w:name w:val="C95478B4FB0C4D7BA739F59B3B2CD6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1">
    <w:name w:val="E3DA39F5CEE349B98934F71933B9DE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2">
    <w:name w:val="B1D7C6EAE3024B3DBBE11E7B27CABE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3">
    <w:name w:val="1C1777AEFA124B3093E5DC6B28083D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4">
    <w:name w:val="56D0599689434AC38CB4D3A9CA0109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5">
    <w:name w:val="3930A7EADEBA4FF2ADD04271661ADF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6">
    <w:name w:val="CDE5B325A82242F6B434567F174396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7">
    <w:name w:val="C58A2F6FE4DA4333A0F0D7B13E3C76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8">
    <w:name w:val="F09D7BBC64464B82B84A71AB8D60B6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9">
    <w:name w:val="F5E61D7D341643BE826A8954CE2601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0">
    <w:name w:val="036EF8BEA2A34BF4A4B5F7FC16C242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1">
    <w:name w:val="C99EDC10097C42048D6AB6F94B779E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2">
    <w:name w:val="4C6932E0A2C649A98F50D94F908432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3">
    <w:name w:val="8568ED37058E4AFDB42C7863E10982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4">
    <w:name w:val="A973EC4C46A2495D93718D0BA01A07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5">
    <w:name w:val="67DB6BC961F94A6C9F421A80CC486A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6">
    <w:name w:val="2B57B4E038514520BCD617AA9746E3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7">
    <w:name w:val="2166D01EA2F54FFB9F44E26CA201D4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8">
    <w:name w:val="35EA3CAD4AAE409BB3FD11AB0175A7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9">
    <w:name w:val="63E45B9228504BF58899C2186D86A8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0">
    <w:name w:val="E7FD9A650F1248389D4BB0B1823212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1">
    <w:name w:val="3B11A9F02DB7477CBD3666F9BDABE1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2">
    <w:name w:val="46511F5969E64BDAB933BD0F78C1B5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3">
    <w:name w:val="029DCE51E3AA443E9CA2FFA19EABE7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4">
    <w:name w:val="CB3349697FC04F2F8614151086EACD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5">
    <w:name w:val="82CBC5656FF44FAB943D7659C443ED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6">
    <w:name w:val="E39311D3A5FB48639932B66863943E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7">
    <w:name w:val="3486DADB5E244159AD952405D2A10D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8">
    <w:name w:val="E680661C77B349EC8C50336480A00E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9">
    <w:name w:val="7524BAF5490A407DAF1DF775BA4264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0">
    <w:name w:val="A22B5EC3D47746B4A1E32515BCB4D6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1">
    <w:name w:val="508F11EBDF254DD880D485064D02B2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2">
    <w:name w:val="FFD5028C3CB446DD9FAE4868640279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3">
    <w:name w:val="DC986E7A9B844C729B6680A76F1637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4">
    <w:name w:val="7EB688AEA4154B2987618F1680C13F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5">
    <w:name w:val="85685648985A449B9BA24D870743CB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6">
    <w:name w:val="D9ABDE40E38246BEBCF95E08951354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7">
    <w:name w:val="FE6DAEE063B340A58F8FA091148198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8">
    <w:name w:val="9597CE8D61F64707BA62B9FC570599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9">
    <w:name w:val="EA7BB72C3A8146FEAE828EB579D221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0">
    <w:name w:val="1444DC2F77904A1681FC1385E8C871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1">
    <w:name w:val="DAFF3324A65A43F490A5BFD4219C25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2">
    <w:name w:val="874795D8247C44289D18CBFDA2885A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3">
    <w:name w:val="01749BEA05614D49A73D1D21B1378A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4">
    <w:name w:val="0526CD2BF66442EA973C9CC7CDB1E8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5">
    <w:name w:val="E4F69EC75442494AB217929CD296C0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6">
    <w:name w:val="C36655BBBA1C4EF4B671C69B6B2073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7">
    <w:name w:val="AB952F2843B6420B9ABB2AE5CA9F8E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8">
    <w:name w:val="F181D42ECE094DFE9373FC235AF0D4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9">
    <w:name w:val="E0D85917E92847B4863ECC255D98FC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0">
    <w:name w:val="746B4C0FF32C4A02978A5DD0757B20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1">
    <w:name w:val="1669BA74347F4773A056C3E3BF1392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2">
    <w:name w:val="67B764336E3B4371A6A1595291D956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3">
    <w:name w:val="08ABFE49AC9E46D4A4626393CCEFD4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4">
    <w:name w:val="BEA460064A6749E68B99D76681DC53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5">
    <w:name w:val="EFB1AAF8BC5F4402947AC346AAC697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6">
    <w:name w:val="AA9C873E28F34FE0B27F6545336A98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7">
    <w:name w:val="FA4A86F71BF94565870B931664EAF2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8">
    <w:name w:val="B172244E09824F97B5B3BEE7AB67F3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9">
    <w:name w:val="D7A56DF1F1444D84A3849F694D44F7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0">
    <w:name w:val="41974A8EB70A49EE97CBEEAE6D48CA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1">
    <w:name w:val="C271DCFC73CD469BB1E07C41C382AD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2">
    <w:name w:val="1BAF9313CFB44026891BC068E512B2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3">
    <w:name w:val="1903F33B43DF423D94636AACBB55C0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4">
    <w:name w:val="CC8CDD259BD74F83BF3D219BEF9727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5">
    <w:name w:val="BAA313DE9F1340A4B3230F90E481BA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6">
    <w:name w:val="3B388D34022345C6BBD699DCC63A31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7">
    <w:name w:val="F465F179BAB14ADDB7CE3DDF3F9704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8">
    <w:name w:val="C614171DB7E54230A7461CB5292CFC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9">
    <w:name w:val="4DA4AE39B942431789B7324BCED072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0">
    <w:name w:val="E1902DE9BC924F83B5947BC9503F39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1">
    <w:name w:val="3C56C5E8AE23400B969FE988DF3FA8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2">
    <w:name w:val="1F7765915A7F41939A8530F2ADABEB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3">
    <w:name w:val="7B1A1DBE041D4A45892EBBE60EDD61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4">
    <w:name w:val="885AAC76B0894127B5A11062C7ACF9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5">
    <w:name w:val="C4FB0DF36A8F4E99AA78A392EE5FF6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6">
    <w:name w:val="FC315043FE8B4BB09F6F98FDA978C2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7">
    <w:name w:val="7C972DA1216C48B6A38F93663B00E3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8">
    <w:name w:val="53B2B093697A4252956E1762FC3F9B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9">
    <w:name w:val="B0F1A2BF9C154254947F0E8C3463D2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0">
    <w:name w:val="B66A73924FA44B1C80A1B3F9639926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1">
    <w:name w:val="61CD71303FE0472AB916FABB545256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2">
    <w:name w:val="FD1E9971B4EA451F9254DB16B2F597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3">
    <w:name w:val="570951F2EC864CF3BADB8598990197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4">
    <w:name w:val="56EE786B5AD14043931A18BF089123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5">
    <w:name w:val="38C16DFE92424D7E982E387524F7DE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6">
    <w:name w:val="BF8CAB2C0A3B49C98C7CB06BD7A454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7">
    <w:name w:val="54DEE35DF7214F8FBCBE2DDAF43352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8">
    <w:name w:val="1C5A5E61159C4B0DBE4BB8C762D8B9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9">
    <w:name w:val="4AF24B2CC0374A7AB0DC88C3789929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0">
    <w:name w:val="CCD52B3B496E4FAFA8F3B5F31AFB04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1">
    <w:name w:val="34368F8B92104A2BB3C1EFF429B5B9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2">
    <w:name w:val="FF436A6E2C7648689E39BB27FA42B8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3">
    <w:name w:val="515FCC4526DD40AE8C30DE73BA6E9A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4">
    <w:name w:val="2D157C3E67FC409591707CE11DE724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5">
    <w:name w:val="44B8DC5F24FE4650B618FD6FE668B6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6">
    <w:name w:val="FE457634D6F74640B7BAEA01C478591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7">
    <w:name w:val="0C292C2A85A24E42BB5ED3F9C3D787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8">
    <w:name w:val="BE76CC1ED17E4549997C4AE476CC76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9">
    <w:name w:val="36CAA896FF0047189481D86CC35BA0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0">
    <w:name w:val="A3D97AC8A1154DE986CCB367BA1636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1">
    <w:name w:val="B0F68482397F4BBB936613AEAA680C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2">
    <w:name w:val="6E62EF1F82CA47EEB03A9EC7519878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3">
    <w:name w:val="0E25F6082BE74D8695DB0DF9993DCC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4">
    <w:name w:val="B9DF1158ED584584B1C1D7F2EE2D55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5">
    <w:name w:val="78F6F07D3093408FB728872DF0DEE6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6">
    <w:name w:val="9F9E9510C294420FAA0F70A092F38A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7">
    <w:name w:val="472AA8A8DEF6410396FB130249A892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8">
    <w:name w:val="164668786BD44E0E98A1E3B4C348D2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9">
    <w:name w:val="834DF27267834B3EACBBB9AE508D37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0">
    <w:name w:val="DB9FF791CD2B42C582DE2E413A3A62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1">
    <w:name w:val="44C7434344C2494D8E4B194AA28C85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2">
    <w:name w:val="BB9A2D7E82E74ED8870D59696F7A0D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3">
    <w:name w:val="2D17E47872BB45DE90AE5FA9381966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4">
    <w:name w:val="7AE5B5746DE748FB977D572BA82640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5">
    <w:name w:val="E716D8BE4FC34571A616ABF96F4B79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6">
    <w:name w:val="8B328022AA16475CBE1EB80CB0B1F6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7">
    <w:name w:val="411C553E2D7D4ED2AB9D8A8FBAFCA9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8">
    <w:name w:val="452A8C264DC943FA8C648E0D8ADE07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9">
    <w:name w:val="72479698B9DD4C5F88307A3644263F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0">
    <w:name w:val="C7358AA0B6F3444F9BAEB3D65F3ACC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1">
    <w:name w:val="9A52F8C969C74B61A68AC5B0DC6447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2">
    <w:name w:val="5E18EFC5482A441ABF0361CA9EE615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3">
    <w:name w:val="9C1EE426779546498520521E20D968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4">
    <w:name w:val="886775A1F7B949038E6ADBE99BA6E0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5">
    <w:name w:val="E09364479E5E4D5E9FC132CCD18931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6">
    <w:name w:val="61E18838F3ED4FD3A8FA60AC56FDB6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7">
    <w:name w:val="C4D7549419274D708A93402885BDEA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8">
    <w:name w:val="E6896F1E6B2F458D8206C6EC893B6A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9">
    <w:name w:val="2244EF65138744E1AB04524785A88C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0">
    <w:name w:val="74929A3EABF04029AD70CDFDEA6FC3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1">
    <w:name w:val="D9CF57B018424AE2A9A73AC3EAB8B4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2">
    <w:name w:val="3BDAFBD765A74DA6AC94B911DDCBEA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3">
    <w:name w:val="74BD0A5A542348A99E0D607F74597C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4">
    <w:name w:val="C33673E265EA4178B4ED2AB8137A9A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5">
    <w:name w:val="F38974E112A04132813DE391F61924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6">
    <w:name w:val="2405B7B7E1DE4561B425F8898D10EC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7">
    <w:name w:val="B9767BFCA6524EBF9486166AD81E0C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8">
    <w:name w:val="2C6FB3897EA340A185A86994F6DAEE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9">
    <w:name w:val="6BC9CE26971B4CDE83F837BB2E871D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0">
    <w:name w:val="5277BEF7A20C40D7BB0E0A1B322CDF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1">
    <w:name w:val="336C6005E3C646C785AFEDC88F4168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2">
    <w:name w:val="0DFCD9FF50B84A7D882D54DB2360C6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3">
    <w:name w:val="3A57128777CC4CC389ADC8C4034931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4">
    <w:name w:val="D492C38899C74FB6900A6D0B27EF4B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5">
    <w:name w:val="EE46FB739EE14A4E92CE75E2FDF5F2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6">
    <w:name w:val="2679F1BC7B8D448C9731CBB43BA6FC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7">
    <w:name w:val="605C2266FDC243599914FB80BDB89A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8">
    <w:name w:val="116993E4A9EC4F6794AC895092C9A1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9">
    <w:name w:val="8940CF6940844F61BBD25A7C15E70B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0">
    <w:name w:val="90F43DE2459743E2850CD953F18404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1">
    <w:name w:val="20975AE51A084630AE8F29AEA83C0B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2">
    <w:name w:val="7FA2C829254040698599E27D49A0AC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3">
    <w:name w:val="60ECF7C2F9B4412DBA549624DF577C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4">
    <w:name w:val="D98ABE7242FB4EEBBF5A6FCC962D7C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5">
    <w:name w:val="D1D61974EA9E456E9C89A6C3440EB0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6">
    <w:name w:val="62B61C465B6A41A697DB75902B9099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7">
    <w:name w:val="80831DD36A52410A996AD7A3173065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8">
    <w:name w:val="84DB70B6B6AA40F6A56E9FE80E1BC8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9">
    <w:name w:val="B49570800BF6497A9F8924BE41AFF5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0">
    <w:name w:val="DC16F5263CA94040B583A21E633FB0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1">
    <w:name w:val="FC9548B47701494AA8196801AC6009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2">
    <w:name w:val="AFB976F7024A48359369860A7D487E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3">
    <w:name w:val="8FC431E404774FD693B017D35F4FCD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4">
    <w:name w:val="090A8D21D952490ABF42B950066612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5">
    <w:name w:val="B62A1A72E2B74089A65513E90BE64E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6">
    <w:name w:val="46C2E27F44EA4C4F8029A85AADD3B1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7">
    <w:name w:val="BF120A04917544D58EA78123390B71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8">
    <w:name w:val="88B5370280E445A98C381C3A816FB0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9">
    <w:name w:val="07E93F178F8A400D98C824EF738CEC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0">
    <w:name w:val="064312AFE85643268A39292444E28E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1">
    <w:name w:val="975F3E5BE07B4E62BE0924684690F6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2">
    <w:name w:val="DC55E70DD8C6424CBC958D0853C3CF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3">
    <w:name w:val="01BC69C22EDE470E8C92A7C694CE75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4">
    <w:name w:val="88DD4CBA906A4306AE5C3565DAAADF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5">
    <w:name w:val="36DD6806F8D54A11B2BD50EA5A546A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6">
    <w:name w:val="A1E47CC3ECE34FF99E63D7D9476BA1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7">
    <w:name w:val="12D822876C674E98AA6D332F054F34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8">
    <w:name w:val="0B973FC0CF1E452B93F98930F29520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9">
    <w:name w:val="0D79C597CA074332BF43DC23FEDEAD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0">
    <w:name w:val="60DE969D7ADE4EDC91E982016C5E02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1">
    <w:name w:val="1A2AE6FB116E4E3FA5833C73B99D83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2">
    <w:name w:val="C27A63AFF448416F98D09F83907AF7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3">
    <w:name w:val="3427F36DB07440A782E99A03FA99BD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4">
    <w:name w:val="D18374AFA86948A586EA6EDA737061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5">
    <w:name w:val="A0DD22AC1D4846D1A2FACDF127E3EB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6">
    <w:name w:val="FAD75EC24B564B8583C0E359DA8315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7">
    <w:name w:val="3EA4461DA1604034A3359E4BA2D22F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8">
    <w:name w:val="41531F5D44504A658A3B864C9BB2D2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9">
    <w:name w:val="6A5093B818244E7DAFBF9B799C42EC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0">
    <w:name w:val="F33C524EED81422F95A4CEDAB7615C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1">
    <w:name w:val="79D784ACB2DF4C2898AF518A2EE6EA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2">
    <w:name w:val="229FCA5C29454D68B48E7FC3C5CCFA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3">
    <w:name w:val="F5C36405EBBC4076B7E89C754212DA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4">
    <w:name w:val="8324C3180EE84879996AF3B59F6A80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5">
    <w:name w:val="29EAD73813E641FD9C7A7DF40BB85A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6">
    <w:name w:val="9C82E895FFF046B7A9664B74239C10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7">
    <w:name w:val="C9D59FF7F12B4465A4CABB0D60FE2D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8">
    <w:name w:val="1C842F47BCD04DE5AFA0060F5A5265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9">
    <w:name w:val="4167AB0827504DBCB6258DA05B5775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0">
    <w:name w:val="85E3EE55BA754BCAA68B95CE9E333B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1">
    <w:name w:val="E65D5A95073E460AB9850BD1787816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2">
    <w:name w:val="BE551A7529574934BD5E1C85BCF533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3">
    <w:name w:val="5808776E2F43407986ACF61B22350A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4">
    <w:name w:val="088612C94899432E926DE33CAF5FC8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5">
    <w:name w:val="0700F51F1FB64C77917E9D586EE895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6">
    <w:name w:val="C4B261F7055F4AFE85E5043829E035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7">
    <w:name w:val="6E88EE5646FE4CDD8DBE18FFC3088F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8">
    <w:name w:val="6EA7F84BB6C243F8809648AD9062C7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9">
    <w:name w:val="45DFB684815B446C828625D701D71D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0">
    <w:name w:val="C2594199C1484D3493083DD21E265B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1">
    <w:name w:val="46BDB16A83494A7B9CD27EBE82CA92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2">
    <w:name w:val="D297F746609A4D2EBA0E6B062D129A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3">
    <w:name w:val="0FB129B7D5CD49B795717C3FFF0776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4">
    <w:name w:val="E4248DB86793484F8EB44C0CAA235B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5">
    <w:name w:val="BA89C12D18194124BA24313BF844D3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6">
    <w:name w:val="4E4A8FE3F81A4BE79E707A9A0C15C6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7">
    <w:name w:val="EC524416EDC94CBCAE412942EFC3EA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8">
    <w:name w:val="6EF15E2B55C84959990A4DC74D4595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9">
    <w:name w:val="3E8F04F6B2B9427DA95B261A89CACA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0">
    <w:name w:val="ACB692D5606B4C41BA0C18E4C82085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1">
    <w:name w:val="98146734716F4C0F8D375CC7EBFF86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2">
    <w:name w:val="4C29D0BC95B745258FCD76FA09D87E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3">
    <w:name w:val="E2E01EE6125A416DBC41B2923CE67B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4">
    <w:name w:val="250424A8EACF43A4968B13E4308AF9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5">
    <w:name w:val="0CEA44316CD242FF8041B6A4DD1E81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6">
    <w:name w:val="7D4248D26941491B894914932A0079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7">
    <w:name w:val="420657CA31004742B4C484B6D93222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8">
    <w:name w:val="78777474DC7945C0895C42F5BAD072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9">
    <w:name w:val="BA01E08AFE9B482A8C05F402403CF2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0">
    <w:name w:val="84F1B1BAFDAE438D9EEEA5FFDE16C7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1">
    <w:name w:val="FAC7A9AE9BAB4E448D5A125621E395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2">
    <w:name w:val="CFF510276A0E48C3AE45579BBE0FF2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3">
    <w:name w:val="586937F3F7E4463997DB4369C76371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4">
    <w:name w:val="1FFDF271C64C4C10AECF90FF8D1CD7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5">
    <w:name w:val="4811D564BCB5497DAB79D1EAFBA8FE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6">
    <w:name w:val="FC5DC3766E8646B5A197AE6CE1376A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7">
    <w:name w:val="331444442901422E822EE7CCB24587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8">
    <w:name w:val="17A2FBE4B40A4B0B9863F955A857C4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9">
    <w:name w:val="D9661D654A394DA9AF3397FF8A3CE1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0">
    <w:name w:val="1DF54238D96A4232A9744D6E972A67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1">
    <w:name w:val="F878E61E509C49B9BFA0C7E85899CF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2">
    <w:name w:val="FF79FEAB753D4AFBB5AA029B3A6CE6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3">
    <w:name w:val="2064FE7531B24574B65A75F310D7A7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4">
    <w:name w:val="2746C9E5193E461590B4C9B388B0E1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5">
    <w:name w:val="5FAC7B48D1D34C2187B8A78A91FBD2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6">
    <w:name w:val="3798A6D4FBB4407F985E829BC5DBE7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7">
    <w:name w:val="A345717B62E64620A81C7BFE6829C9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8">
    <w:name w:val="3A49E7F0D3044B16B161AE199E1952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9">
    <w:name w:val="6A95E523CD7D44819FADDC112A08E6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0">
    <w:name w:val="8033B71F46BE49B99E3AA929CFB0F7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1">
    <w:name w:val="5EB6254C4A584FE393589A5545F37E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2">
    <w:name w:val="03428CECEA5242CDA9AAB8D844CB0D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3">
    <w:name w:val="CDA544D4397C4987A799CD8D9B4EF2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4">
    <w:name w:val="503E32A0B2714C65861DAA494AF1FB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5">
    <w:name w:val="86AE4E982E2A42069B121518DA136A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6">
    <w:name w:val="9BB77E75A67440C384BA1A14ED9B1A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7">
    <w:name w:val="C8A2BDBB2EEF45F9B760DE9ECB8E2A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8">
    <w:name w:val="0C235C8719864D80A750644574EABE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9">
    <w:name w:val="4DDA3B09339249C2A9647FFC5501B0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0">
    <w:name w:val="8CFC9932C7D44BEABACCDA20219152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1">
    <w:name w:val="F1376F77AF024B7AAE13B4C58C52D5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2">
    <w:name w:val="D5A19F64ECD04C60BDEC15FB5E04D2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3">
    <w:name w:val="09A2FF0AD74044F4B9D579CC024158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4">
    <w:name w:val="4471469F01C443E6B95B4D0E35EC12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5">
    <w:name w:val="12531ECC836F4730832A3017BAE008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6">
    <w:name w:val="0A5C7ADB96964DC1A2297A8C183C70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7">
    <w:name w:val="B47DD14C2E374A15860F1F0B012F95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8">
    <w:name w:val="30DD43969ABB46E5A884A601647333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9">
    <w:name w:val="54CC21AF722849E4990D39B8FDEF68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0">
    <w:name w:val="166E8EE1B25C44C7BB69F4D004A545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1">
    <w:name w:val="EC9FD15AF68449E495387FB35BD4D8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2">
    <w:name w:val="520E41895D3A4251948B3FAE4BBEEC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3">
    <w:name w:val="374D6B17180045C397DB9ECAB79390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4">
    <w:name w:val="AB932A1ED57444E4A8230869CEEF17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5">
    <w:name w:val="340A7A80EC064F4F8F7486002702C8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6">
    <w:name w:val="F5AE46FCBCFA43F58E592924D487E5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7">
    <w:name w:val="8D1102848FDA4F60B688C31BEAD2E4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8">
    <w:name w:val="B06C041D9F8D4512A7A594AAAEC454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9">
    <w:name w:val="56138E3E6302439385586136DA8481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0">
    <w:name w:val="D0883FC355D4416BB3693FC5548E50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1">
    <w:name w:val="0EAA38ED81D640808F9EA1493361D2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2">
    <w:name w:val="D71AFDB806B64F0F9287C494E22859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3">
    <w:name w:val="CBEFBF45C13745DBBA9D7F02C13E31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4">
    <w:name w:val="C465DF0BA9D44577887E7E0209E57D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5">
    <w:name w:val="888AEC17587B4BA0AFE89814372F7B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6">
    <w:name w:val="52D14CD5023A410689F5D5B8461F8C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7">
    <w:name w:val="1EC17F02E79E4CB484E656A04B56F7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8">
    <w:name w:val="D96F07543FC1413CB58325CCF3CC69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9">
    <w:name w:val="C184878C777B40F2B34FF0284158E4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0">
    <w:name w:val="1D1D446462C044D2A2931A1B6F3903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1">
    <w:name w:val="78DF607AAEAD4C458B82819F6C9FD8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2">
    <w:name w:val="CA8E43CC32FF420F8C99C03C1BE58D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3">
    <w:name w:val="E2544EFFF3704228BE630E08EB4501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4">
    <w:name w:val="4ECD072D931E4F5AA1D7D68C5465B1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5">
    <w:name w:val="1C7C0356D9D94DF09131C6D5F906BD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6">
    <w:name w:val="11D7B973A3574AF7AFE0D9E1FC714E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7">
    <w:name w:val="EFE4C54061794CC0BF37A102ACD731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8">
    <w:name w:val="E2FB9600D637451EBE2E8D07EF0C25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9">
    <w:name w:val="2DA8C48921A44B2AB31FE2B76DAB59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0">
    <w:name w:val="B4D5F7A339744AE1A6E4E9C3E44FD9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1">
    <w:name w:val="7EE9AD78F5D94B43B1BCEE49B56B65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2">
    <w:name w:val="8A3B8C0B3E6C4E8EAA70F87F32DD6E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3">
    <w:name w:val="FBAE86EC29DA492883AAF60D386909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4">
    <w:name w:val="4965504E8E574AD0947A818B8D1EEC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5">
    <w:name w:val="00D942FAA72A424EA24C70B1F39FD2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6">
    <w:name w:val="C2342A95A07541289A9FC4C610F262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7">
    <w:name w:val="2345022E94A345C2A253F06DE11386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8">
    <w:name w:val="152A378B5B5140D582E20AF220411E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9">
    <w:name w:val="DB65E72D5EA64FD893D87381A058BB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0">
    <w:name w:val="BDC35EB62B8846BB9A89A746F3C22F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1">
    <w:name w:val="48F7F5B9EADF43D3B879A24294FB71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2">
    <w:name w:val="B53CFFAC07514AB294185F2452B040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3">
    <w:name w:val="4C9F8A7E449942B4886D1561E6FAC3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4">
    <w:name w:val="A7ACC9D054C84BBA8DEAE7BEA040F0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5">
    <w:name w:val="1B4FCB3442F64015B6A8AA125ADF08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6">
    <w:name w:val="37F0A86B5B9E4AC79AA9F54840AD8C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7">
    <w:name w:val="D8725BC96C3E4DD6BEF5D0D8315A82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8">
    <w:name w:val="61F620E0C59C444CA88D7D82D47DFA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9">
    <w:name w:val="780982E406914A6FB93D082E7D145C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0">
    <w:name w:val="95022F4765BA4F33887555781C6159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1">
    <w:name w:val="D2DD608E6EC546DF8925ABEC307DAA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2">
    <w:name w:val="CA4E612E2FB742C1A894786C0413A7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3">
    <w:name w:val="050525B539AA45C0B26B3FF9D3DD20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4">
    <w:name w:val="FA902B20E5434FB8AEDB56F00A44BA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5">
    <w:name w:val="8B99A03C7CB1429E845D14653DE4BC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6">
    <w:name w:val="E5CC93570DFD4E62A412E1C9372BBE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7">
    <w:name w:val="156BE735B1194110A9E888C0D43CF0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8">
    <w:name w:val="121FE558A70541668C75EAEDEC9FA4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9">
    <w:name w:val="1E629D820E4E4865B9356FA192F5DD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0">
    <w:name w:val="B1428F2F9B0D41E2B4FE9A8723F591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1">
    <w:name w:val="7B777D0D72D644D59BEA733CF48937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2">
    <w:name w:val="19B0258618C94D22B6ABC213DAE2B9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3">
    <w:name w:val="CE21279C6774493C8B47748420C6C5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4">
    <w:name w:val="D0BE2417AEB8489389F20C1296FE43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5">
    <w:name w:val="34FE0F0370034680838A28ADCCCB25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6">
    <w:name w:val="36845A904FD048D9AB9A7EFDECAAD4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7">
    <w:name w:val="1F9EE4FC90924BDBB381AA3578DDC6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8">
    <w:name w:val="4BB7405F38D44631A10F8456EC57E9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9">
    <w:name w:val="DEDC75F71C134BCEA0FA3F06639A31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0">
    <w:name w:val="79744D745F7C4D0DA12A464E423D4A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1">
    <w:name w:val="B0E7EF7F75624ABF8FF2DAD81737B7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2">
    <w:name w:val="9F9C0136C91546D6B961CD3ABC09BD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3">
    <w:name w:val="D1CAFBB7267B4304B14B74D3C25037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4">
    <w:name w:val="E95ADEC81D6A458C9DAD801A0E96A0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5">
    <w:name w:val="B90BE53C9A2F4A5FAD946ADF27D4CD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6">
    <w:name w:val="D1DCBCC4A83E4E3E98EE456C4E58EB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7">
    <w:name w:val="9723DE4108554B17AE859B7047921E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8">
    <w:name w:val="4E05D592D8E74B2EB1AEE79552ED55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9">
    <w:name w:val="9DA598C3339C4C91B124BCCFBE37E5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0">
    <w:name w:val="EA1AFFE58B284BD982C1A705D1868A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1">
    <w:name w:val="15F679A4909042EE803F09B779495B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2">
    <w:name w:val="2278F70F0CCA46FDADA4A991B38718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3">
    <w:name w:val="4E5B48D8F1614DA893DB7A3894EB02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4">
    <w:name w:val="7DA8F793BDA94ED7B4DE2FAAA277F3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5">
    <w:name w:val="A93B83D23BA943E499637452F691B5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6">
    <w:name w:val="D373F9A7530F4D87A21004CEE6AB78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7">
    <w:name w:val="0B9BB610BEED489F97FD41BAAEB363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8">
    <w:name w:val="117B72D75942405C9EE81C0007E668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9">
    <w:name w:val="604D5356072D4DAC984279034317B5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0">
    <w:name w:val="4F12DA9237034CEAAE4291BA559509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1">
    <w:name w:val="647D3C778483482A99F840556C3E20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2">
    <w:name w:val="D1BF6AB4671B408AAC8F8DEDF85DE6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3">
    <w:name w:val="E93C2814B22E4E4680CE4D9072C07A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4">
    <w:name w:val="C8F1159C972741E1B9D5D3BC85920F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5">
    <w:name w:val="9FD204B665FA4625BFE66D04B04E95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6">
    <w:name w:val="4634E540C45B4595AC703B64919731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7">
    <w:name w:val="26C703689A3A464193767D1296009C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8">
    <w:name w:val="ABC0C1AFECD24D5F93DDBAA5EB28EC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9">
    <w:name w:val="75C08715CC2B4D7390FA0B8F594AED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0">
    <w:name w:val="E6412BF890EF4EAAB751837628814D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1">
    <w:name w:val="1169E930103E49A8B44B7CE8FF8A54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2">
    <w:name w:val="5F15D544FBF643A7841B28339745F9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3">
    <w:name w:val="1988C11F11514B86B7A36354197C0A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4">
    <w:name w:val="1F0208212A8B440995EC483AC5C6CA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5">
    <w:name w:val="3451E0913B174CA8B3B7132AB72810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6">
    <w:name w:val="9AE3240DE22C409CA2E523AD3E1311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7">
    <w:name w:val="EF473C95EA5D4833AADB7FE283E02F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8">
    <w:name w:val="3F2A9506F3B34B4399B0AA6026573F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9">
    <w:name w:val="A0A00A2E2D844A02B1354227361A47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0">
    <w:name w:val="63C93F21A65B42B890615E7316C09D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1">
    <w:name w:val="3769E4F6D70849188CCA408DF04182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2">
    <w:name w:val="74AE0A09BFB64097B92F6286790EEB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3">
    <w:name w:val="4A9A5479BACE4AE296847E7AF5E0DB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4">
    <w:name w:val="FB2E8FB5118F43BFAF2DC5C363E3EF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5">
    <w:name w:val="308322E9DB9F4023AB2D521AA6F5FF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6">
    <w:name w:val="83E4A41F470840A88713B9762D43A2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7">
    <w:name w:val="44558B5D0C7F48E08BC8667A754DCD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8">
    <w:name w:val="0064C4F14CFC4ADDAE7FB6C2642A33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9">
    <w:name w:val="1CFB80DEABD74B8D99EC29D3C0E814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0">
    <w:name w:val="38D53B941CC94C4A8FF2BDE3F8601B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1">
    <w:name w:val="C1DCC00DEAD64ADBB0133219096F8A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2">
    <w:name w:val="EC17A138E0944654854FE7AD7230A3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3">
    <w:name w:val="237EBF5AECF5478D967F2053A8753C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4">
    <w:name w:val="14FBB11EAA8E412CA4FAD2CB78B935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5">
    <w:name w:val="ECAACDBF11594AADBB0E94CBEE23A4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6">
    <w:name w:val="6A978C04740140F885FC1C63441174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7">
    <w:name w:val="FBCEFFA5005D48AABAEFEE54802078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8">
    <w:name w:val="38165D381308497CAD372EB53CDCB8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9">
    <w:name w:val="B3EE6645D96D4E8FADF37CAC830E7A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0">
    <w:name w:val="769E371296A84A7083C3400CD78939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1">
    <w:name w:val="B03EC123C50A4B1EAE6D9A6D0FD66C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2">
    <w:name w:val="3A0B8B9196544D25A1B54B4BF4C7F5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3">
    <w:name w:val="348FA45EB6144A86AC292167050464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4">
    <w:name w:val="358C81C2C8EA48FCB8B6FB1271EEC1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5">
    <w:name w:val="2CBED8EC7100498DAF2890FE0721CF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6">
    <w:name w:val="994054B65F114B5991EECB72F7277A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7">
    <w:name w:val="547381A4C4F5481790CDED16CB2E8E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8">
    <w:name w:val="AF9BD7FA3EF640EFB47ACEC35F1EB9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9">
    <w:name w:val="9BDCDCA46ED245668CB5DD2139EFCB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0">
    <w:name w:val="C0ADB4B623C543138102FE553A4D96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1">
    <w:name w:val="298FB354522F415288EDF20BA533BA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2">
    <w:name w:val="91CD7AB3AB1342F6B8603A4CC81ACC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3">
    <w:name w:val="D5F8A5CC34AE43DBBF0F4C4B1E728D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4">
    <w:name w:val="CF82333C322449488E0170FBB6DBC0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5">
    <w:name w:val="B9FBB0CB4364493EB791D58F05C5D9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6">
    <w:name w:val="B6F1DD034C00449F98BC6B2036CD2A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7">
    <w:name w:val="DC53543FBCCD4587B61719F5D5E81D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8">
    <w:name w:val="F1A8D5C3047047F3B02A6FCA505030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9">
    <w:name w:val="59351B94826B46BC83ADDA555B371D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0">
    <w:name w:val="C78BB36D39B4414FA8E8A930B2E7E3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1">
    <w:name w:val="D49122141BD44AB5A5527724E85412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2">
    <w:name w:val="E75F3F0319D543ABA788EB9D9F798A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3">
    <w:name w:val="B90567BB436A476590BFD137E7968F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4">
    <w:name w:val="FC0691F7CC4C4932A574C2CBC7743D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5">
    <w:name w:val="DD0B503719724FC0A1AD74DDAEAC28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6">
    <w:name w:val="D1BA6604B0B84EA4AA6D53FFB809F2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7">
    <w:name w:val="BBE8D061F64E49AFB0A723A773E659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8">
    <w:name w:val="5F1B9CAEAC9641EF96296270E68CF7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9">
    <w:name w:val="627F4DE1F1324669B807C72215E11E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0">
    <w:name w:val="F561B3920610459F9D84F90E8B16C5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1">
    <w:name w:val="A62E3B6E16804FA6BFFE4DE66C2E6E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2">
    <w:name w:val="F653B4F04B6B453B89CBAAD0CBBD33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3">
    <w:name w:val="9246DE10997C472189E173426F2602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4">
    <w:name w:val="A911F577271243EBA87DDF4FBDF6B1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5">
    <w:name w:val="B18C5A20046949C194B31E0F48D102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6">
    <w:name w:val="ABB30494E7E34D0CB30B8564CAA3AA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7">
    <w:name w:val="0924CBFD1B8A4644BA197F48A698D5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8">
    <w:name w:val="76B4E65247B14B9C85DEB11D5BA5E7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9">
    <w:name w:val="A4915C5E00134F9CB3447C98A527BD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0">
    <w:name w:val="040F9B1998EF4F84BCDADB57472F35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1">
    <w:name w:val="6E9C4186603E4D95A0167B3116BFFD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2">
    <w:name w:val="8E954818FA054F96B44AE358A16D8B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3">
    <w:name w:val="D3FC5A4D6A144E08916813964B05B6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4">
    <w:name w:val="3586D2F2BE0E409ABCD0808941FC90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5">
    <w:name w:val="C9D5721D5A174C08AC0E8AB0F39E8C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6">
    <w:name w:val="DA2E051DC4434A4C84992B78E31238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7">
    <w:name w:val="96D6257C9DFF4C97A00C31211A88DF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8">
    <w:name w:val="2595A99DEA75492CB60BF30C67C31A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9">
    <w:name w:val="ECD4B18168A4452091A64EB9F4B239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0">
    <w:name w:val="3B44C30A020B48F3821C484EB5DE12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1">
    <w:name w:val="9E8CA8156F0340B5AC229DA60DB262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2">
    <w:name w:val="CE51F98F49D7440CA823E1A982CADA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3">
    <w:name w:val="5A5D39E5C41346DF8B866BFEC40399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4">
    <w:name w:val="A632D12F8DCA4375802BBF60690978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5">
    <w:name w:val="3689D87290654E0B863A07BD06B6F7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6">
    <w:name w:val="76FA551010544BB6B6B8B6351E7B79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7">
    <w:name w:val="FFD48AAAAF374A76876198735EDE74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8">
    <w:name w:val="92742DE3690D40AF946178C59E4A10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9">
    <w:name w:val="D43054DE520543F38B1FEA6D2535CC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0">
    <w:name w:val="E33533FFF3484072A6EA513790ED35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1">
    <w:name w:val="CDA42936CC2542FEBE930B9533800A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2">
    <w:name w:val="9B1641ACED60469EA74F9C21C9F5C0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3">
    <w:name w:val="29AEA82DBD7E41399C42D3E283AD5D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4">
    <w:name w:val="C9B656C6B5FA42269752C2EFC638E5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5">
    <w:name w:val="7C17E9DEF4FF46BB9D4BF36DF6B406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6">
    <w:name w:val="7CF03B14573A4CD0A510CFF0731EF0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7">
    <w:name w:val="C57B0F9449274C649D045CD242B90E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8">
    <w:name w:val="0948993109B441DEA6A63E28E016A9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9">
    <w:name w:val="A1770C61334F431A899F0819707EFB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0">
    <w:name w:val="950BC6CC164141F4B60285CEE5AA16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1">
    <w:name w:val="734CB2C0FF95493195D7986468AA26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2">
    <w:name w:val="8997B8ACC6C94ABFBBF31D57D1D711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3">
    <w:name w:val="F0F6F0D34707463397F09C4CA8789D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4">
    <w:name w:val="9C5E6C1E1D05419CB9E5BAD7A83304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5">
    <w:name w:val="8CA5C65D54D940BE9D77DD159BCDBD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6">
    <w:name w:val="01BB2FB4D30F474FA0790224AC2717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7">
    <w:name w:val="4426435270684F4D9F467B59A34EDD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8">
    <w:name w:val="41284794D322445193FE0F83E1A5A2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9">
    <w:name w:val="98B1FEAFC0004C26A11A1EEE7E4051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0">
    <w:name w:val="B22B6F0A1E0942A499B79E2DF45568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1">
    <w:name w:val="774AAC572B044E60A4E7C33239DB9C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2">
    <w:name w:val="6A5953B2F37D414892B7E528D71270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3">
    <w:name w:val="902382D069544776B071E5B0ADD541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4">
    <w:name w:val="82DA13B776284195B38111DCDA2869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5">
    <w:name w:val="15E51A1F7BB44E9188E53317C16CF2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6">
    <w:name w:val="FB3C88C846004129B24B0654274588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7">
    <w:name w:val="6F28F69B8CEA43AD822BC56EDBE334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8">
    <w:name w:val="847605CA03084C3FAA16C29B53AEF1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9">
    <w:name w:val="5FFE98A731F54292A607125CA322AF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0">
    <w:name w:val="9A4F80FC4F1F4617A280C3E63828FE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1">
    <w:name w:val="7D3702DCF6BE499BAACC687620C2FC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2">
    <w:name w:val="AAEBB7ADAD8249678511B954587DFA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3">
    <w:name w:val="4C5ECC95E3354A73B05F411F0F66AB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4">
    <w:name w:val="60BE4541E59E4E0EBF3CEF4CFBD5A7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5">
    <w:name w:val="9F226D496E5C43CCA44CD6891C2EA9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6">
    <w:name w:val="3719047B7D424202A1DC988BD9C60E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7">
    <w:name w:val="50DCD112B42C46A19B6A480098241D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8">
    <w:name w:val="8E95AB2219AB4C06A18F670B4BB9FA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9">
    <w:name w:val="A2260DDF6F2E41498B62D6CAFA3DD8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0">
    <w:name w:val="B234087BDCCD4E5FA7D17275813C8F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1">
    <w:name w:val="5E4B2D4EF7514D3E9FA6DD9E2D846A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2">
    <w:name w:val="9309E2F3453448AD933426AA78EFCD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3">
    <w:name w:val="B7943E4DDF3F47E48EAFFBE0162FD0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4">
    <w:name w:val="95EAB5E26C5A4083829FD795976E0C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5">
    <w:name w:val="C1AFEE53CF1A4F60AA88EE12E850BF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6">
    <w:name w:val="36387BB9673C4224BDE20E318D52E1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7">
    <w:name w:val="BBECB362BF6D4877821C36B4A733CD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8">
    <w:name w:val="3F1CD42838D94F6A8F41C35C905BD8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9">
    <w:name w:val="95BADAE0F0B842138188ECFA0E0E0A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0">
    <w:name w:val="830AE8156145483985DC13C83BFECB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1">
    <w:name w:val="940E1A5773434B23A13A8281DC3FDB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2">
    <w:name w:val="1A8C134445A34730B9585F44D7D7C3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3">
    <w:name w:val="46669B2ECDB3489994696D8DEF3C51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4">
    <w:name w:val="3C2E736B27A44C4681249EEB54A725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5">
    <w:name w:val="119E661BA22D4628A2D78A21EF6B6F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6">
    <w:name w:val="4E7118E784D0461D97EFF7791239AB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7">
    <w:name w:val="13E89703A2254620BCDAB6DF4965EE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8">
    <w:name w:val="AA2A7316F7F84E9C93C3314085832E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9">
    <w:name w:val="A24B5019ECCF4BE3AC89C422F27D44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0">
    <w:name w:val="22977627D48546F5ACF1DD88DFE62E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1">
    <w:name w:val="266F1CFE6C8C4E8590138905BCF73B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2">
    <w:name w:val="076738CF93BB4054B90A34E5D335EC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3">
    <w:name w:val="ED85715B04E34D419624E9372CD9CF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4">
    <w:name w:val="03B895C603D94153B18B9DED7698B5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5">
    <w:name w:val="545AC558B94846F88FCB06C9CF0CE7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6">
    <w:name w:val="0C401007345B4382BD2691E8C905DB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7">
    <w:name w:val="CEE29AAE00614BE0812F385208156C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8">
    <w:name w:val="8EEF14C30D8E4AC1A815946515D203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9">
    <w:name w:val="21B5CEB509AF47F8B115EB206A841C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0">
    <w:name w:val="AFBCB9F4077E498082F642ECA875EF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1">
    <w:name w:val="0ABD5399E8314650973EDD13C8EB2D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2">
    <w:name w:val="832CA864315E44BBA15FB8BFF2C7A7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3">
    <w:name w:val="9B32E8549CA145A18632A17E2D6281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4">
    <w:name w:val="CB633D1943764BBD8DCD75D8C6A82D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5">
    <w:name w:val="1C82495FCBE743A2BA9E533EF1E4A5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6">
    <w:name w:val="20D664B5A2CB40349EE755CDC0B214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7">
    <w:name w:val="53B2CC8F5D1E4CBFB7D67EC871F355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8">
    <w:name w:val="67201877B8A34E46BAA648B90E7422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9">
    <w:name w:val="C157993D9F85448A9F7390C6921EDD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0">
    <w:name w:val="76C3718DED7C419EBFBB5E13B4B189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1">
    <w:name w:val="075208FA785F47AE92FE8927A37979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2">
    <w:name w:val="E3B0A418D08545BCBE69219E49AD0D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3">
    <w:name w:val="4CBD388E4EDC4C8B9152927DAF1EC4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4">
    <w:name w:val="213B1E1AC0914003A91F1F0242D153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5">
    <w:name w:val="17CEB434D6F64F8FBDF7C1053839DF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6">
    <w:name w:val="CCDBE3938182492CA5B9DC70F1095C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7">
    <w:name w:val="822AAB42680F457C8264885F89CA26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8">
    <w:name w:val="40F5E8E419F9493499F821D3B11253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9">
    <w:name w:val="304CB3C99FE440AE86F1C1ED17B039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0">
    <w:name w:val="C9A94DC0586745AAA9762DCBEBEEA5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1">
    <w:name w:val="83A2E963C910411B87A637EE61DC55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2">
    <w:name w:val="0CA08E78A82A47D49B7C9DC47086A2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3">
    <w:name w:val="68B06547C0444560885066D2148EA7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4">
    <w:name w:val="46A26B71F7534BD1B15AD14F51F891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5">
    <w:name w:val="4F06AAEF334E420187C11208BF5CDB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6">
    <w:name w:val="47D4242F76BB406B8581E853FDDCFA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7">
    <w:name w:val="586BE0A76F554546A8C250B7192AE8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8">
    <w:name w:val="DB76D11D53C84E21BBC8D712D532D5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9">
    <w:name w:val="2EDA9A6DEA1640CBAF12928594F0D7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0">
    <w:name w:val="5AAB8E1B3081415595CAE245B5507D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1">
    <w:name w:val="C4C6081525ED4D1D9F73F278327F85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2">
    <w:name w:val="0C16059EC3554A698B012DD6271A81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3">
    <w:name w:val="41437E53285F43DE869C150399A99B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4">
    <w:name w:val="2791D4DCF02A4DF9904E270A479E96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5">
    <w:name w:val="68331C7FA7C14EEDBED73ED1F8B8E3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6">
    <w:name w:val="924A1D8EFB7F4D4E8DE2AC07D94DCB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7">
    <w:name w:val="E7EDC013980B4CDCA594D0B2BB209A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8">
    <w:name w:val="9FBB71886ED042B2994F5E4F5DB3AE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9">
    <w:name w:val="B77EDD90A6104233A4D4F470CC94DD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0">
    <w:name w:val="0E17DBB258AC40BBA9711E54547D98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1">
    <w:name w:val="05EDB8852D2A46CDBFC43230D72736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2">
    <w:name w:val="9F58255671B3498386656F3348979E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3">
    <w:name w:val="DA88BF6A70AF415F8433667B0E8E29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4">
    <w:name w:val="B1EF1426ECEC4F7FB820C50C2DC5B6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5">
    <w:name w:val="88464F21D02549FD9755D47128C112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6">
    <w:name w:val="B5AEF591A57846BDB392D05DF4AF8F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7">
    <w:name w:val="C52A1ED8D81845A0B2D0AFE475A748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8">
    <w:name w:val="30CB8CC30C494FF985B60057E5D623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9">
    <w:name w:val="9E0DC3E571754291A0E4E939AC2091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0">
    <w:name w:val="6DEC6128D1344CFDA0F1782B929B77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1">
    <w:name w:val="994EE8AF99024D90AFA48B8FD16E7A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2">
    <w:name w:val="5E82AF403C4F48389C73F2DB06EE62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3">
    <w:name w:val="6B07BBE63DAA4B93B61E13E626E46F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4">
    <w:name w:val="9935F1E9D0D1426C82207A32507127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5">
    <w:name w:val="B8FCCB55FA544CE887C81E834DAFC9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6">
    <w:name w:val="93046C3AAEED4003AAB6E70BA4BEA8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7">
    <w:name w:val="16A2466615314F1E95528A224F56A5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8">
    <w:name w:val="B98B8AB2A0904840932127735FB90A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9">
    <w:name w:val="EB1C59EF414F45A5B24129C1A37525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0">
    <w:name w:val="A796A4C73C0B4ACA9CF1F50C49D642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1">
    <w:name w:val="1DDAB6CB7CB0489893E400B35FCB8E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2">
    <w:name w:val="E2AB7C09B9074A4892D0B410E71820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3">
    <w:name w:val="DF7E24228BB34B6796327850727851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4">
    <w:name w:val="3F907EC50C274A89B8CB823083EE73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5">
    <w:name w:val="0AD222CEC84741E9A46A7D761AA9E0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6">
    <w:name w:val="25AB9A3475904234A4519308967F6C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7">
    <w:name w:val="2E4512F880424E5AB4BDD1E4354BBA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8">
    <w:name w:val="4125FE286FF646BCB2D96D16761DAF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9">
    <w:name w:val="9E18B542D5514F8D92FE8EC7CD79E9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0">
    <w:name w:val="C052F633B3FB448084013948991E4D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1">
    <w:name w:val="6CFAD577BED94B649A3B73B9E4E52D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2">
    <w:name w:val="B06D092E5684473AB1422A02CF6964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3">
    <w:name w:val="34DEAC234EA04B3A9A19FA996C88A1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4">
    <w:name w:val="17C6C05971E6499AA3F130F8CF5BC5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5">
    <w:name w:val="621B9430A9E34E3389B3D769E5B5FB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6">
    <w:name w:val="1BD9618EB9F6481493AFDA4B745442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7">
    <w:name w:val="69D71EAB1FD64EDEA053A8047B30B6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8">
    <w:name w:val="8E7670CCCD8943DC88DA1CA4B49002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9">
    <w:name w:val="82F123071FD2478EA5E7A2E22A2251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0">
    <w:name w:val="11666FAB6F5F4175AC771726C31A0B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1">
    <w:name w:val="C992586934C7438B81480BE0D50698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2">
    <w:name w:val="F3C2B99BBEC24CD088946E824B8E41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3">
    <w:name w:val="29CCC1007ED644D0821E63616FE5AB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4">
    <w:name w:val="F32DD27F032F4C608C9FCB05348783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5">
    <w:name w:val="965F49E063D24632961ED0E2AC8490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6">
    <w:name w:val="9845A0327AFC41139ED19D8B75C947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7">
    <w:name w:val="A003B16E98064CC7BA34B386774F4A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8">
    <w:name w:val="20D0F101733140AA920C9E3F9EEAC0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9">
    <w:name w:val="92DBACAA5D514620B5EF4EC5BF55B5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0">
    <w:name w:val="610A51E3532B482982B6B3F26FD20B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1">
    <w:name w:val="56630C1305354EC7AD7AC75E8F0AA0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2">
    <w:name w:val="5F6338321DB94FB1A1CEC88680C248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3">
    <w:name w:val="8D814118948D47EBBF1584FB2811B2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4">
    <w:name w:val="39A3E86D4F8F4F91B382EF93638F99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5">
    <w:name w:val="7DA7CACF1399448F999931BB976DD3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6">
    <w:name w:val="638D1B0ECF1F4BDBA3EE424DF0527A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7">
    <w:name w:val="BA048CDD123E48DEABCA25350A8877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8">
    <w:name w:val="6AAAC6CEF9A34A42895F0AF744B865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9">
    <w:name w:val="60A3E24C6AFD4139A3A879E2D514F4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0">
    <w:name w:val="31DC3D753BB6403CB92003C3DDF917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1">
    <w:name w:val="1AD15A259FBB4ECDA2453D131B22CB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2">
    <w:name w:val="979651D816B9490BACDDE280D34CDD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3">
    <w:name w:val="E168036A4C064552B27FF26590D899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4">
    <w:name w:val="C1EEFE050208417584D0A6F8D7BC5C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5">
    <w:name w:val="1F3504AF19F2472FB504DE70D4A9E4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6">
    <w:name w:val="4B0FCEE5625A47A49D615DB0DD1A8F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7">
    <w:name w:val="4B56C11EFA534B23AB934F25B91EE6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8">
    <w:name w:val="8B3B9073ADFB48EFA94943FC469417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9">
    <w:name w:val="78ED18B1F68E446180FDE27B8C3059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0">
    <w:name w:val="08A25733508347B0B9F8DC0AA0F54A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1">
    <w:name w:val="599C6DAF76864E359F739A478A7BCA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2">
    <w:name w:val="600BDFC5BA7B498AB507F8FA8E0077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3">
    <w:name w:val="40DE87E4C3524A53926387D5F87963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4">
    <w:name w:val="31EE4D892A2F42FD8C0D8BD3A6D51B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5">
    <w:name w:val="AD9C5E8291D24BD4A5B2CF67D0455C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6">
    <w:name w:val="DB59E5AAEF444B51B9510BBE786E02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7">
    <w:name w:val="5A260CE38C124B61B69542A64F0739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8">
    <w:name w:val="D05BA8AB5E684A30815CE53B3F172B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9">
    <w:name w:val="FEEFB3429CEC4D008EB78F2D596F5F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0">
    <w:name w:val="41836ADB420B4262B02A69E6F4D12A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1">
    <w:name w:val="6FFE5515E46E4EE1B4938B1573D2A3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2">
    <w:name w:val="1F7106360FA849B7B52B64A1F3FD3D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3">
    <w:name w:val="0E55703EA47E45D788FA28D9428782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4">
    <w:name w:val="6882772F5CAD4AF1B6032E23E34F8E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5">
    <w:name w:val="15E68B9D95DB49C69D0ACB41FE59C9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6">
    <w:name w:val="A7A49A5C94BE40D8BEB8296B04CB2E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7">
    <w:name w:val="0E3627934E3D423AB396AD5C1327EE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8">
    <w:name w:val="3156ECF9F46748EDBC36334A6A1EF3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9">
    <w:name w:val="3E13B85C7793496EBE9F239B42333A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0">
    <w:name w:val="7E014E7A022D4879B421BFD3B62D30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1">
    <w:name w:val="F3A92A767F3245CD919DB391E21813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2">
    <w:name w:val="00923DE1D293468199CBAA802AFC85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3">
    <w:name w:val="2CACE7BB5CE943FA9A3438D4F3B679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4">
    <w:name w:val="73647DF48ED740A08401E1BA1D5B75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5">
    <w:name w:val="249E2EC458894F4098BAF2981AA896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6">
    <w:name w:val="08865C4EA69D484AA19E4784A1A23A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7">
    <w:name w:val="0C5955D9D49A46AC867DC364A27062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8">
    <w:name w:val="09A295BC622349308A4D1E2DA30658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9">
    <w:name w:val="54C047C1733D4F50AD62A600F1763C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0">
    <w:name w:val="D39164840E7D4FB49D82EE79A35236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1">
    <w:name w:val="BB2724B164B64BCB911EBDCDA0ED41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2">
    <w:name w:val="1F6F9AC4AB3F46AD88413FF213D9B8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3">
    <w:name w:val="DDBFB49DED8B49E8A00C609FFCAE2C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4">
    <w:name w:val="3B1ABB2F6CCD443395F9ADFA9F1A34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5">
    <w:name w:val="9BE5918880BC4BB6BB3C091EAE2DBF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6">
    <w:name w:val="BCA6536753C04FFB89800682B6C7150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7">
    <w:name w:val="5FB437D672DC41018DA7F19F54DE14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8">
    <w:name w:val="570E4D7B66CE455C89DAD09A76943B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9">
    <w:name w:val="263C7E293CD84144A19C286A384840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0">
    <w:name w:val="79D91B997F7C48669CA06F1032229E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1">
    <w:name w:val="1C4723717A984B8FA851F7BCF7BCE1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2">
    <w:name w:val="B41B0317DC944619A49CE4148F7F4D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3">
    <w:name w:val="4676FE4628454DB4AD95335DC72C87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4">
    <w:name w:val="5E47B65D65A54F23B059E300CE48CA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5">
    <w:name w:val="88DDDAF57C7E466E941EACEB1C5A0A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6">
    <w:name w:val="ACD144AC70AC48B9A308EC6C2C27AF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7">
    <w:name w:val="8BC9FD8190FC4EB88DE075E555ED3B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8">
    <w:name w:val="2CC18DE69EA54BD6A26D328C00D326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9">
    <w:name w:val="748CE8818AA74D3C9FD1EAD9730C25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0">
    <w:name w:val="F86DA025F5824A029B0A69446C042E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1">
    <w:name w:val="DE8576259C15425F8A345E9471464C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2">
    <w:name w:val="03DEC0A3BBCF4FD4B8D972F528B0EE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3">
    <w:name w:val="D318188D872046C2A75AED98421EC7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4">
    <w:name w:val="512ECF07460942C0A23259F29DF2F7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5">
    <w:name w:val="6A96B9F203B74E6EBE98647C868F52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6">
    <w:name w:val="66124EFAFB8E41B79B9BE97C8577C0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7">
    <w:name w:val="DE734E3E5ED04BDBAB8D602EFF3D77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8">
    <w:name w:val="CB0D591E62AF472BAB68D722B1B0D8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9">
    <w:name w:val="0731CC5635304A4EBED11A0A75131E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0">
    <w:name w:val="502238217A944266A806821F4F5159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1">
    <w:name w:val="8905384F918F4EB988239C78B91ADA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2">
    <w:name w:val="D4B85BF19BE140258C9A1FEC832782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3">
    <w:name w:val="77B2075996364738A620C90FD70552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4">
    <w:name w:val="3A5B5F86D854486CBE0405E4B5C73F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5">
    <w:name w:val="E864D78D22504231AAA3BBD8E9EA4B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6">
    <w:name w:val="CCAABBA8E5FE426EABCA9900359A66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7">
    <w:name w:val="FFE3E447B5914C37BEE12260FB7749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8">
    <w:name w:val="087A47FEE0C946FCA9E54A72D31FFA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9">
    <w:name w:val="FAE41A3BCF38423981F24ED9F3B6DD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0">
    <w:name w:val="97C72F43FA5546FA987FBA8E5E6493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1">
    <w:name w:val="41A012B1C2D340AABF2E062FB29A97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2">
    <w:name w:val="E25A7962F2F5442AB14143C9C62F37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3">
    <w:name w:val="3B32D7B0652F4CB38D772B3E435516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4">
    <w:name w:val="4FE8BA18C7CD4424A1D2772CFB2316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5">
    <w:name w:val="7671AF159AC44ACE8D3CF7870E97EF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6">
    <w:name w:val="49059FCE4AA04D6BB743CA7D4D4F8C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7">
    <w:name w:val="EFE34AF34866439FB01DB18E788154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8">
    <w:name w:val="9AC669F8BCA848D7B8D0D4DF4379BB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9">
    <w:name w:val="6BC1DBA27F2E4C94BEB746D76F1919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0">
    <w:name w:val="4CC5E64CF81E485C96E20E979363C7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1">
    <w:name w:val="CA7A8BED0894425C8B8CEDA80037CA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2">
    <w:name w:val="51B6874F9EA34CFBA21A804646DB50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3">
    <w:name w:val="B484378B0AB54B9A8A0A1A17B8E39E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4">
    <w:name w:val="6AEE2686994A4B4E82826742984B88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5">
    <w:name w:val="149C204C2D1542CD86AACDFC2F3BFB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6">
    <w:name w:val="9F259CF0D5E84B6084A0000D6CEE18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7">
    <w:name w:val="866B8B02A2DE4CC995B1EA75732AA8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8">
    <w:name w:val="362A3BA4B9C54638838279CCCF809E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9">
    <w:name w:val="C724E22F46F94480A0570725D5E937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0">
    <w:name w:val="0AB689903A074277841278BC599EC3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1">
    <w:name w:val="428B7D3E26AD4ED4B8C428972FF91C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2">
    <w:name w:val="64825935289842479F154C66E8254B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3">
    <w:name w:val="0AD4890944B94594A199E16C73D684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4">
    <w:name w:val="0B42DC12CE874E6886017F89F4315F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5">
    <w:name w:val="3089DFDF38524DCFBF30FF9CA21D15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6">
    <w:name w:val="B0124D27457B493593CE09D18FC72D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7">
    <w:name w:val="0DD0BA7A15534C1A8ADEA3AB71D559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8">
    <w:name w:val="673659CBEFA648A58EC45BAC0CB04C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9">
    <w:name w:val="AAB20ED5DEA543D0B26B5447D3A201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0">
    <w:name w:val="E2006AD8BF4546E8826A61A2CE4FFE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1">
    <w:name w:val="B8E27AF37CC345D8A4F37EB06B73EE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2">
    <w:name w:val="D79E64E345E144AAA69774B50BF930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3">
    <w:name w:val="CD1DAE8D09F244A783D79EF410456B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4">
    <w:name w:val="2F1E8D50DA364BF7ABC55C1651A25C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5">
    <w:name w:val="3931CDD6D4844AC68CC670E887BB41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6">
    <w:name w:val="22620774F0B2483DA208A062213042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7">
    <w:name w:val="22E3684B409745BAA14EE0D9E2D409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8">
    <w:name w:val="B40685B38FFD4232A58FBEEBEB9272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9">
    <w:name w:val="EB3BDF0CE2FB48B09BDD63C4F7FB46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0">
    <w:name w:val="65E0BFB127334A008AF45953DBE81A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1">
    <w:name w:val="B42D247D3D564CC9B147F3B0BC8C57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2">
    <w:name w:val="CDFB33F7E1E34DE29CED059C2F5957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3">
    <w:name w:val="D84538857A724017BF520B6883CE6F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4">
    <w:name w:val="8AD87E5A2A1444ADA4DC863898045B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5">
    <w:name w:val="822DBB341E1B4E1CB0E8EAAD4C9536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6">
    <w:name w:val="6A87FE5E7F98433F88BE861A21EE99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7">
    <w:name w:val="5CC80FECD8C34C52BBADE19EC95C25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8">
    <w:name w:val="EA7705176B1B44E69CC36CE3C9FFE0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9">
    <w:name w:val="BBEBF2FFEC8941B9B4128E6970C0AD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0">
    <w:name w:val="5757EAD61349410DAE7A32ACFF59CB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1">
    <w:name w:val="C48FC5AED6DB413AB470971111C663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2">
    <w:name w:val="0DBDDB3D48914370A191F83E6C0093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3">
    <w:name w:val="B3DCBA4879354F789091AB8AD34265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4">
    <w:name w:val="96F4B6987CDA4115BFDBEF18D3DEAF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5">
    <w:name w:val="C10869FA4FE647959328E3F4DD275A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6">
    <w:name w:val="9B58721D57754EBAA83ECCC87A8D45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7">
    <w:name w:val="A9C3AD1A746F42F2851FCA5849382D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8">
    <w:name w:val="CFD46B696585440491E07C6503D82A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9">
    <w:name w:val="53015783DDB44CEDAF2EAFFB1DC4C2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0">
    <w:name w:val="AAEBBBEE2FE046B6B16519BC8454C1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1">
    <w:name w:val="B62963120C7E42FA8E426F0AEC7E7C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2">
    <w:name w:val="D7F77D2116B04B33A0F4EE2578CA56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3">
    <w:name w:val="26FFD6C7A17B415493CCD522242194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4">
    <w:name w:val="3B32B6DDC0C14EEEB0D9B436AF0CAD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5">
    <w:name w:val="DCC8DBF5022E49E4BDEA876A29E63E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6">
    <w:name w:val="D6417126E7C7414AA8AF7A0F6716D8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7">
    <w:name w:val="535279FADF834D529228BD3D54148B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8">
    <w:name w:val="3CA99A1309124F57B43746880329AE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9">
    <w:name w:val="6DFE3E88CC1B4171B5134DAD6D7753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0">
    <w:name w:val="D8CDF84D3A13405BB0ED323DBE0376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1">
    <w:name w:val="17515E8F9BBB4EE993CAFABD08290F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2">
    <w:name w:val="B59D3F55F8C94F1F99F0DBA9F3626E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3">
    <w:name w:val="BC2F21C24CF743F38E44A1BC088D2E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4">
    <w:name w:val="BE8A90C981B84005822B5EDEB06327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5">
    <w:name w:val="503B241595854E1C9B372E4F0D0F21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6">
    <w:name w:val="0097EDC2183048DF8F226FF713D400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7">
    <w:name w:val="8425302D9A664FC48099B7FD4A920C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8">
    <w:name w:val="1531504E24944B17B4798230E27A85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9">
    <w:name w:val="9B8BB37FF9F74FA69E3A39526D35A2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0">
    <w:name w:val="43E77AC3B2CB449DB382E30E2510B4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1">
    <w:name w:val="6F4EC5B46155478690D8E501E1A8B2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2">
    <w:name w:val="676FAF755E43436A8377E5B882C83F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3">
    <w:name w:val="1C889325821844B0A7D858A37E4373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4">
    <w:name w:val="11D7416B7DCD4CD084798B8FBFDB5B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5">
    <w:name w:val="1099569673FD4813A3C79AEA7026EB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6">
    <w:name w:val="5B7DEB7B27BE42FA83B0CE27BFC677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7">
    <w:name w:val="B2B8426FC2564B5C985E42A6C03F3B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8">
    <w:name w:val="D988901918E74CFFB69E28141FE705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9">
    <w:name w:val="7CD374EE1AF443D3B5F45504A795CC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0">
    <w:name w:val="BECB1C3E050F4BA99D492B1ECCD966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1">
    <w:name w:val="8333DCFFA55F4AB0AC7F3828A9DF54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2">
    <w:name w:val="8CA99B3378CB405DA225B5B57B76CE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3">
    <w:name w:val="C3C9AD2958344D03BDA453E230AC8D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4">
    <w:name w:val="486886D1FCAF49DEBFCB137FA78B75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5">
    <w:name w:val="EAD27CFF94B24C25802AE741AD233F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6">
    <w:name w:val="DD783B98C0D64AC6A72F633640DB08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7">
    <w:name w:val="CD0D3A89ED4C4AB79B3912962CA27F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8">
    <w:name w:val="62555CEAF3E0486B82ADDC40354B00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9">
    <w:name w:val="CBD5296B337549CCA79C26CE6126A8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0">
    <w:name w:val="D1A64A984B594861901A0443F5A987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1">
    <w:name w:val="01D692F66F104A9B9BF9E7FCE1C55C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2">
    <w:name w:val="09A2910BA50940448EC52FE27A1355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3">
    <w:name w:val="157AAF24C339411498436FD327E56C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4">
    <w:name w:val="21B621E83F85442CB1894F0DBB884C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5">
    <w:name w:val="DAE7BE10B6EB44A1BE0002F116D6D1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6">
    <w:name w:val="0DBA00C076AA4740A4ABDE8F32610E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7">
    <w:name w:val="05024827F4804E538DCA7A93B7DE29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8">
    <w:name w:val="D14C4AFDD4BA49A2BB48D05F6BFD26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9">
    <w:name w:val="ECB17BE2011D4455840C1B0A9383A1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0">
    <w:name w:val="5B93B1B9B957412DB509FF0A9A3D99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1">
    <w:name w:val="C7B10CD769F345B4B71DF34A68FA7F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2">
    <w:name w:val="0CA607BC53724285B772DA0C2B69C8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3">
    <w:name w:val="963133C91E7747D19FE1429663C127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4">
    <w:name w:val="BD747D782AF04BBFBAFB643BB3F539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5">
    <w:name w:val="EF18863F490F4054AF5A674C11338C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6">
    <w:name w:val="B2B6D5DDA8324AA986FEA19A766540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7">
    <w:name w:val="CAA0CD6D27B2421A9D74D692E0FBF0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8">
    <w:name w:val="5949B28871344CA3A31CCD1CF00843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9">
    <w:name w:val="062C4CEFAF6D4ADFB54A843BB47EAB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0">
    <w:name w:val="F0E2A0340D744F3ABF6DD63DA37E4C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1">
    <w:name w:val="B86BBD2CF014472DB34110E10DED47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2">
    <w:name w:val="7F0094960397410F80C3F0714EEF25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3">
    <w:name w:val="F216D7BEA710468BBA4545BC0ACD68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4">
    <w:name w:val="E0A63C3F5E444BEAB322C3BF8B4234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5">
    <w:name w:val="B0A83BB0B4884060BEC96F2875567A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6">
    <w:name w:val="5B32EB011308491C98F291CBCFD787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7">
    <w:name w:val="FE9AE1F64C7543BD82EC575179B208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8">
    <w:name w:val="13FB70F6A4664A739071BBE0D80EB2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9">
    <w:name w:val="BEBF3AC3F3D5404A9AB8E59E811687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0">
    <w:name w:val="42D9F362F28E4DC4B2E71F0E7C57D2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1">
    <w:name w:val="5225115D74D64B94A3DDB29DF83C8D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2">
    <w:name w:val="69AF72CFB8AB4BACA6F078ABCF30AF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3">
    <w:name w:val="AF4805B5639A4BD289A6F76E7EE985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4">
    <w:name w:val="9AF96EF3277C43C7A36C6FC45F99C3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5">
    <w:name w:val="091CED921AFE44A8862BD92B36A742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6">
    <w:name w:val="E98740534A134235A74E7B4CD2A66C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7">
    <w:name w:val="0A11236E349045ECBE03C75CFD507A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8">
    <w:name w:val="CF46486FE2734839B3C293129E24E3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9">
    <w:name w:val="EF760D6A1B524849B8948207D5BAF6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0">
    <w:name w:val="C285CE77588B4D498AC51C472D4EB8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1">
    <w:name w:val="2D1B1B3F136A4ED292C3D7307E354E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2">
    <w:name w:val="7F4FB3696BF04BFA9CBC9E142F41B7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3">
    <w:name w:val="F21FE8D9E74F479DB05A69C24D727E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4">
    <w:name w:val="8333A34B615F4E269EFE755A203091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5">
    <w:name w:val="FFA80ECF061C48479047F3CC1E605F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6">
    <w:name w:val="967797D6D9804127B27307097BC424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7">
    <w:name w:val="352D6AC0C01446409983E698342CF3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8">
    <w:name w:val="EB457208601C4210B2B75954F1CEFE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9">
    <w:name w:val="C544FE3F1549458A8B5285B4C3079E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0">
    <w:name w:val="A7C8738323D44F9FBE0AFBFC2E4F3D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1">
    <w:name w:val="D22F4E3E401D4BD0BBD8709EE9ECC7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2">
    <w:name w:val="A85CBBD32DC84E1DA5EC803A8449BB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3">
    <w:name w:val="E76D17FE5BFA4D4BB3BAA7A38D3D50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4">
    <w:name w:val="55E48379D8524E618199F963E11C88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5">
    <w:name w:val="33EB0F4367274045A00C617D9B325D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6">
    <w:name w:val="D7A9846F9B5D4D1BA5015224F8D82F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7">
    <w:name w:val="8C3996489CD3431189B149C95A6A5F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8">
    <w:name w:val="9146900C112144B5A6B0E35F6605A7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9">
    <w:name w:val="030555E7D1D646E8879C7516700C4B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0">
    <w:name w:val="00BA8BB5442F40A99B1502523A3689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1">
    <w:name w:val="131F3A84CBF14686A7FA5422C913C60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2">
    <w:name w:val="D28FF7F91E3049359E31DCEF5787AF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3">
    <w:name w:val="EECA4B9155904F9ABFEA76E06CAFC3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4">
    <w:name w:val="C3569E97E850476CBD80B2CD927D4D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5">
    <w:name w:val="65B90C81A8964FBE947D943F24D5A9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6">
    <w:name w:val="30D9FEF8CC044B53AD564AF096D57D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7">
    <w:name w:val="E1812071A94A4AE9B1CDC29C1E5B92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8">
    <w:name w:val="D129AFF1F7FC47868505751D3ABE49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9">
    <w:name w:val="A56C55289E374159A714F4CA386FC4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0">
    <w:name w:val="48B2620D6B294861849A19AB082E24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1">
    <w:name w:val="F3483FF850E24C64BCEF9BBF3FD3E2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2">
    <w:name w:val="1A8E475278B64B97A3999AFB8833C8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3">
    <w:name w:val="FB7C8A92DF01413B8119833E6D8A8D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4">
    <w:name w:val="226B08F7F41B4AE892980230E60DE1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5">
    <w:name w:val="FDEA292A0D0945CF9CFAE187B1BD56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6">
    <w:name w:val="34F010077D3A45BC985F2C09D16CE5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7">
    <w:name w:val="8CC6C763C11C4EAC9DF485933C49B4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8">
    <w:name w:val="374F618EF1B2422F94A9A377C9CA3F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9">
    <w:name w:val="3FA363B179354E59AF1AD6091F9E8D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0">
    <w:name w:val="84B293C8139F46AAACBBC341B794F2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1">
    <w:name w:val="86589C7CC7644F37BD15ABA4E527AC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2">
    <w:name w:val="A1EAA4D4D4784FBAA4C96051CB6E1B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3">
    <w:name w:val="F440B531A3E74491BAF807275558E3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4">
    <w:name w:val="3981C386F53D4581B403B6E781ABC4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5">
    <w:name w:val="254AC07DD351422A9E7FD68DE98786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6">
    <w:name w:val="DA72773678D14614B6049FAC6020A4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7">
    <w:name w:val="D17E422C65A54AAB9857916FC123C4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8">
    <w:name w:val="4C8F4E8E1809480EAD79C9F79F4B9E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9">
    <w:name w:val="637DBCB7AF7E4EA28A2A3361918E85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0">
    <w:name w:val="959A73A9B31F44AB830382FCC80317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1">
    <w:name w:val="FD42C5E6799E4A2AB781FF74EF5D6E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2">
    <w:name w:val="14473BD7ECC743F9ABB6D622454673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3">
    <w:name w:val="1B804584458844BEA350E368BB45B0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4">
    <w:name w:val="5C140172AACB429E8C9DA5C2A4B6AF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5">
    <w:name w:val="DFEF39B03C854D3F825D99FBDA36F3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6">
    <w:name w:val="3F86101D09AF44B39F0578DB3A43CE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7">
    <w:name w:val="3C85EA00629A4EC0B4CDFB1A2B86CE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8">
    <w:name w:val="0845732A1AFC4887A12970B6CD742F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9">
    <w:name w:val="3FC22AA774DA43018AA57EC81737B8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0">
    <w:name w:val="49ED5446BE434802A1B5B8EDC829FB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1">
    <w:name w:val="441F60E6F243442D8E0CF34DA0E78E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2">
    <w:name w:val="04845886923C42B1B93F9FA8202C1F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3">
    <w:name w:val="9DFB5D8E468A495497FD0E7A3831B9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4">
    <w:name w:val="4F8B3F2E93D147418758A25E825914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5">
    <w:name w:val="3B2DF1C12FF646C8B4DEBF3D361763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6">
    <w:name w:val="D590059490BD4C0ABD7389682FDC26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7">
    <w:name w:val="A468FE614E1843DB934CB4765A27CA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8">
    <w:name w:val="938A70C4B0E846148C994C4D21F5D4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9">
    <w:name w:val="7E3B93D39A1440EEA0863D2623DA5B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0">
    <w:name w:val="637CE983AB5A4EAABA49531A6D34D7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1">
    <w:name w:val="7058DA8B4F21419CB7C61146E8CF6A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2">
    <w:name w:val="E6A0868DD7C84BC2A3F329DF3D8508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3">
    <w:name w:val="8AF807936F3E4638887AB05AD74AFB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4">
    <w:name w:val="4B4F03B3EF6048A9AC3D5C698EEDC0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5">
    <w:name w:val="C8074D388B3F4620AA0DEDD5C88EEC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6">
    <w:name w:val="CE57A72F86564E4BBF2BF2A7F73E9C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7">
    <w:name w:val="28C0D3DE7BEC48FAB35651132D1EC2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8">
    <w:name w:val="FBC23EA9DCD0427F97948F89472CC1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9">
    <w:name w:val="72EACAE6F0C04953B1751922E77FE7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0">
    <w:name w:val="CAB343B3F9564BBB9B63CDC4F6A172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1">
    <w:name w:val="94D7236C2ACD4306ADE89982FDF956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2">
    <w:name w:val="6E88B6B3FA484AF88891115E052372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3">
    <w:name w:val="E3AE110CB72D41DE9F5925CAC56CCC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4">
    <w:name w:val="8B4AA6B938374541BDF0F6C75C4E66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5">
    <w:name w:val="E9B7F5908C7B4009918E6739553FE8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6">
    <w:name w:val="E144DFCDD51F4C68B74B04A4F05379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7">
    <w:name w:val="5B8414123D13403E9DC17052F5FF9B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8">
    <w:name w:val="6DC23238F6EF473CB8E48757B7610C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9">
    <w:name w:val="EEC203828DB84B7786D3EDA8493FA3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0">
    <w:name w:val="BA24FD9AE67340E0AF968F447B8052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1">
    <w:name w:val="9899F4E39C134D7796715A62216040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2">
    <w:name w:val="37E8A0DF446C43DEA7F469175F4A88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3">
    <w:name w:val="3F877DC92A1E46C8BA2AC4D9644EC6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4">
    <w:name w:val="53FA2CFAEE3F4E0C9C9E162EB4B294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5">
    <w:name w:val="E0FB82F0983A469390D8C16653D982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6">
    <w:name w:val="DF49D0158C5D4774B603DA6431DACD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7">
    <w:name w:val="0B06E91768EA4172A8EB0F22912A52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8">
    <w:name w:val="F2824D19FE5F46A981F627FFE53CD2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9">
    <w:name w:val="BF3913567F6D462F8A2283CA2CCF28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0">
    <w:name w:val="0E49B5E816D84298BFC5556CFAE36B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1">
    <w:name w:val="23D6AAC226AE41F58833F2AF13DCDA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2">
    <w:name w:val="F0D072F7D4344C57B0D6A39E0652E5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3">
    <w:name w:val="1192264A8CAF4DF093FC7E5FAC5580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4">
    <w:name w:val="D9DBA3C742C344EDA0A8B568D53671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5">
    <w:name w:val="9FDD662CEDEC411A8A0C6A68C1958E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6">
    <w:name w:val="4AC2BE1412D446F6B4B0F0F18EF913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7">
    <w:name w:val="11A4133D79C44A9CB420A8C6AAD113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8">
    <w:name w:val="035079B41F074E43B7A3957708FC6E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9">
    <w:name w:val="C0BD4C4CE7AD4D509CD70F0F39BF0B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0">
    <w:name w:val="3D18F9C97CBB478E85B638A7F4667E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1">
    <w:name w:val="5AB69165F81F43A7A7E29CE5F7045A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2">
    <w:name w:val="0628F9C495A743FF8896051125A2CA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3">
    <w:name w:val="CFD6C131E2334BD39D5CAE23289C67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4">
    <w:name w:val="F270C4BC2C19404E9BCAD991AE1785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5">
    <w:name w:val="32385AA9C02948259D5D5CA9A2329C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6">
    <w:name w:val="93AD9EBAC5654AC3ABE14FE5AAF3D7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7">
    <w:name w:val="A6F52C35AB4C4133919A42CEAAED59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8">
    <w:name w:val="1772B29D6AA549219C754B87A31C63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9">
    <w:name w:val="BEBE958F0D5547DBA817D7498586E3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0">
    <w:name w:val="256ECADC479246F8911174DEA5296A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1">
    <w:name w:val="EFDD7A5152644A28BA6A02E947F999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2">
    <w:name w:val="D8EE8CF9695D441CACA09D08F76D07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3">
    <w:name w:val="E65F1ACAECB84AA18A7CE1F0BF0E27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4">
    <w:name w:val="D8B7F4A425E24AB584D4357575E573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5">
    <w:name w:val="84B01DA8A730420EB17B57D4DD9A53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6">
    <w:name w:val="1C9F14D9C34A4537974BE90406BD10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7">
    <w:name w:val="F708DAEF39F043C8BE192BFA29A0D9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8">
    <w:name w:val="EE0EBE201D1448D794E6953910EF2A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9">
    <w:name w:val="09D75A11F6734A34A0583F36F77E14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0">
    <w:name w:val="8F1B74669C3E48718BC69B30663B08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1">
    <w:name w:val="9D718471828D4A66A603E82DE1679D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2">
    <w:name w:val="6A162A7FE3414C4F91A6C9ADF0D998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3">
    <w:name w:val="C584828C33E84ADFA94D64706C834C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4">
    <w:name w:val="5823F7B5B4E24B22B34632F1C1FE20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5">
    <w:name w:val="08E57A991940486A81BB28FDCD8044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6">
    <w:name w:val="6A5B19CBC54D423483B2EEB09722A0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7">
    <w:name w:val="E5A29B9A963D4C80A0CCD0A8DB112D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8">
    <w:name w:val="57FBD19FDAEA447AA2CADC4F3AB22A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9">
    <w:name w:val="48157A52AB1145E7ABCB2D37463E8C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0">
    <w:name w:val="5AB50FA1D0E94C5CAF20DB408DB175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1">
    <w:name w:val="E2ECDF50E9724DB0ABDBDF5A14FE89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2">
    <w:name w:val="4EB0B16049984E5B84A52F6F9D72DC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3">
    <w:name w:val="4B60DF671F8041F08BB623D3B94531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4">
    <w:name w:val="E63D7947C4E74714965713B657C464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5">
    <w:name w:val="E6BA74F317AD46BA9F50DE9C2D14F6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6">
    <w:name w:val="758E411F825045959F1B57789BDBE5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7">
    <w:name w:val="0EB81A724F834ED4A24A49A80AECEF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8">
    <w:name w:val="57A25817E5844609934BA22F9A77CE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9">
    <w:name w:val="BF4CA6749F00454DA8EA30C1834C62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0">
    <w:name w:val="738B5DFE3866427B8660E5215500D2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1">
    <w:name w:val="5DD73BB2F11740AB8CA524FB3EA2E4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2">
    <w:name w:val="D9276429837144EF8E24B67313EF1F0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3">
    <w:name w:val="4AB61927D1E44F0EA5219B8B02438F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4">
    <w:name w:val="D72B960BBBCC4C009463C1CF586669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5">
    <w:name w:val="46D7D8F3C55847F88F380A8EE80472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6">
    <w:name w:val="B0BE2913DF5343D49B9BC9E48CF339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7">
    <w:name w:val="FDBF6B39E29641939F70AAE1900F9F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8">
    <w:name w:val="FAD36FD1EEB24DB6AE1227763BBFE7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9">
    <w:name w:val="D242DAF442654F5CA1EC2DE6A1D0AB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0">
    <w:name w:val="3E676D8E517543F7BB3A80937BF3BC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1">
    <w:name w:val="F6E9476839EE4168B6E956E0A08841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2">
    <w:name w:val="FABCFC20BC124B7A9ABD063D9A461D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3">
    <w:name w:val="76A7DDFC5E774F07897B560EC20A08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4">
    <w:name w:val="CC50669696BF4282971FD251BB8E9F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5">
    <w:name w:val="683DB64CF6B64977A0D3823F22E29A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6">
    <w:name w:val="BFF852EEF9B547B09E3A998238DB81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7">
    <w:name w:val="6696E06DDC40415FA3EB874341BF46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8">
    <w:name w:val="948487CD93814627A90E25464778B8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9">
    <w:name w:val="589B7EBF3F7A40E691B3E3373DA667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0">
    <w:name w:val="E82F1CDE24234B619B07E45DF936CF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1">
    <w:name w:val="DBE5379CE8C74E4BBA2B769E6F3BF5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2">
    <w:name w:val="24BF0A3DF9C4449DBD4BE36B2EE68D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3">
    <w:name w:val="49C0D3931C2C45369930C9C46616BA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4">
    <w:name w:val="E809A651A3FC4554A61E78E85C42B7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5">
    <w:name w:val="A63A5BB680B441C8A03FFC983C80BB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6">
    <w:name w:val="13CD7CF10C8A408083F0E842859DCE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7">
    <w:name w:val="7628700EE70B425E814D0E93A5F473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8">
    <w:name w:val="EC30E6FBAECA4E268839AE5E515756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9">
    <w:name w:val="37CACD299E07404B8F4875B712A6EA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0">
    <w:name w:val="52319E0750994D1C973C669325301D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1">
    <w:name w:val="96265D4C77DD4BBFA02343AF335D80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2">
    <w:name w:val="E70B03FAF45F4ED89A5046807601CF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3">
    <w:name w:val="1ECD4433754E43AD88918C7A73E6EC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4">
    <w:name w:val="95768621EFCB4B9381B35ECDEE1D66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5">
    <w:name w:val="7696C4242AC749F7A9FC8FE3EE844B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6">
    <w:name w:val="1EEDDAACFE4D413BBD15F80B365968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7">
    <w:name w:val="C36F07617701494186350395EC0781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8">
    <w:name w:val="7F0452BBD5B24D9583BFD474643013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9">
    <w:name w:val="D951F205FD3A466396C30B531C2C34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0">
    <w:name w:val="646BEC77783249C5A841D7EC6251B0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1">
    <w:name w:val="7F3AF330A5434D21BA605C1C529BC3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2">
    <w:name w:val="360A82722B234EF8A3D7E9E3DDD632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3">
    <w:name w:val="84A207CDADBA4B348CEC5DA0F165B1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4">
    <w:name w:val="DC5F97FCC82945F8B46FE991FA531D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5">
    <w:name w:val="F7A8F75F6A56499BA625B97EBA7585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6">
    <w:name w:val="E91E3A424BA9480C9FCBCCC130912B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7">
    <w:name w:val="1593652F601A49489B37E30DC4DDA9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8">
    <w:name w:val="9F3AAA7F96F14980A6FAD1CF19877C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9">
    <w:name w:val="39C4C513654240E9B43DFEBF040974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0">
    <w:name w:val="961543D3791D440BB80DE9DF3141DD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1">
    <w:name w:val="0B3E726B69EB43FAA61B273CE59229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2">
    <w:name w:val="E1E2891F1FA94759957008C54646A6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3">
    <w:name w:val="D3A9668BAE4E41AB8AB29B51539A56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4">
    <w:name w:val="3A9C0CAB52B44D1EA8AE658F95EB65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5">
    <w:name w:val="85A1CD9781AA496A8E0DAAA6EC4BA1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6">
    <w:name w:val="6139700BCBAA4ED7B42739F3383B20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7">
    <w:name w:val="6D4A772E30AA4649A6F98C2120FBEC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8">
    <w:name w:val="9780453CA6524B3EAF7C29820EA656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9">
    <w:name w:val="84919CD68166409B849631AD36D2B9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0">
    <w:name w:val="EA310E7506914D02801052AE8A8993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1">
    <w:name w:val="119564D906CF4C78AE518FF992D75D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2">
    <w:name w:val="80F0D7F866AD46D1B7373696D4DF5B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3">
    <w:name w:val="AC5051E5431041A1866F76F539A234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4">
    <w:name w:val="F484068597814A90AE0F6D139965A1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5">
    <w:name w:val="C2DF5C440FCB437CBBCF4E703EC700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6">
    <w:name w:val="4B6D18082D8949E697CA53327D5852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7">
    <w:name w:val="02EC012F2C224892A093FE5EC37B82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8">
    <w:name w:val="808D26F684F54DDAAB373135185561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9">
    <w:name w:val="174F41F9A019457D83A1E57E470ED1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0">
    <w:name w:val="616977C9F7104BBBA40CE19F7B7C8C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1">
    <w:name w:val="70B80AF2DD9C4ADDAC273A1099048F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2">
    <w:name w:val="E8B212DA8B94495EB6ACF0CF9C44D9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3">
    <w:name w:val="731DF6073CD44296BC2E0AD957EE78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4">
    <w:name w:val="F7F4295CA1B94AEC9B2152FDE78DAB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5">
    <w:name w:val="7E42F859DAEC4A679F92862076CBAB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6">
    <w:name w:val="9B49481205314917AE36A34FB1C69A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7">
    <w:name w:val="6D27D578C2B748E9990DD0ECA11881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8">
    <w:name w:val="E9661B02E9F04EA59E8DF1A852C223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9">
    <w:name w:val="DCE7AAFB92734C5FB944227BC38FB7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0">
    <w:name w:val="2CCEB6986043481D8DC12B3C12030C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1">
    <w:name w:val="E2F3CF9C5E5D449B987202C74966FB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2">
    <w:name w:val="C7592296509349EE80F96AD1A4A855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3">
    <w:name w:val="2B79E070EC214D8095B0CC65553928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4">
    <w:name w:val="E8CDA433B0384971BFD068F2284E87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5">
    <w:name w:val="C72686059EA6499CA081A1F06110A7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6">
    <w:name w:val="AA0738BEFF484D50ACA4A3A8250368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7">
    <w:name w:val="E3B13B74E71C4771980B20D374A898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8">
    <w:name w:val="8CEF71CAA0814D44AC73601A7C338F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9">
    <w:name w:val="573CEDDBF11E49EFAE4FC773243616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0">
    <w:name w:val="91F6DAFC51D14E83A861DFD4C909DA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1">
    <w:name w:val="3A673D94502A4629A204D34A1D30D91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2">
    <w:name w:val="D94AB25B312E44E08683CF41DD668F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3">
    <w:name w:val="48277698B4B34084BC4885CC7AB3C2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4">
    <w:name w:val="A1CBED8BD5354BEDBC384B50BB2DEF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5">
    <w:name w:val="42745774975640979D93B3E1528C60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6">
    <w:name w:val="2D33C13077CD4F74890B6D39750587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7">
    <w:name w:val="CEE0F23FDF794018BF49CDB1E8A5DA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8">
    <w:name w:val="A50F43E7179646CFAA9A85FE60A1E4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9">
    <w:name w:val="C77B2EBCC0FB4654A9379703F94D1A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0">
    <w:name w:val="C0D930DA3A5E457697B38677B91B4A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1">
    <w:name w:val="3CD281F74D5B48C2A4F2B973221FF8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2">
    <w:name w:val="46D7494632274F1FB3B3190EA03FD4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3">
    <w:name w:val="7A8B69C0EE0743438974B8F12FE325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4">
    <w:name w:val="7E5D809DC55D4CF28AF3481BC1E87A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5">
    <w:name w:val="91BFDDDD44C44DCF92F10CBC76BBAE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6">
    <w:name w:val="BBED2A956F79410D826D0DE9FA1825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7">
    <w:name w:val="74780781A1F644BE9617C595F176AF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8">
    <w:name w:val="9D18D56AFE984484B9C8007A3CF8A9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9">
    <w:name w:val="90BB47145A9D43F5983AAF1DFB441C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0">
    <w:name w:val="FF18AB3610574FC8AE07D70DA1DAB2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1">
    <w:name w:val="BB9E2D78C26E4E8888971F9E3637AC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2">
    <w:name w:val="0C8981D881874FF884047A906EDF8F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3">
    <w:name w:val="905F3B78DC424475ADE4296C688CB5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4">
    <w:name w:val="EF3B08688DED4B6CA62CCC4674DFB1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5">
    <w:name w:val="DBAE0C9517794CADB30CE7CAC8C8E4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6">
    <w:name w:val="2989CFB5150A4D3A9ACE2F73AF2B11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7">
    <w:name w:val="BF04B93838FE4CDE9CC34D4D71AEE6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8">
    <w:name w:val="2099A44B3FF541509E1CB934A63EE3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9">
    <w:name w:val="8EB997963CD44A79BE9A4D9D80E5C8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0">
    <w:name w:val="92731C7BA14841EE8D2B6ADA2FBA01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1">
    <w:name w:val="C2FF466801414FBBBCD452FEBF6FC5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2">
    <w:name w:val="5090C4B74060449CB5AE7A034F99FD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3">
    <w:name w:val="517BF984B5984D5E846B77A49A0D36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4">
    <w:name w:val="875AC8C6B73E486DBBF5D2CEAA37B4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5">
    <w:name w:val="99A3A999B138406995D8385F78F76F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6">
    <w:name w:val="09808141FD224927B6C9284F4C2085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7">
    <w:name w:val="AEA52539D38B46869DDB9297767316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8">
    <w:name w:val="868464947FBB4AD3A76E7570141AF7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9">
    <w:name w:val="B9B3E573792B4CA5AD92506D04A49B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0">
    <w:name w:val="99234D8C5FE44BA3A1199AE36CF87C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1">
    <w:name w:val="18FF7EB144F34C289FF5961E6998E0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2">
    <w:name w:val="1B1FFCD49B9346F3AEE4C62B4493D4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3">
    <w:name w:val="6FC7FC24B77540F0808F117F04AA18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4">
    <w:name w:val="1B8B6CA2A47D49AD8D66843403E7B7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5">
    <w:name w:val="F44C498AEDE242A1BC766E82F61E8F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6">
    <w:name w:val="82CD58CE2C194199A223F9EBED6B83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7">
    <w:name w:val="020450EC13C34C7EABEE235E9AAA67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8">
    <w:name w:val="CE3CF535C5CB4969B9692917CF2BBA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9">
    <w:name w:val="9E15979239824C63BAF2A12B9F3B45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0">
    <w:name w:val="EEC4265A3B5440EABE3D767A5D5392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1">
    <w:name w:val="2A1F7D6000784A90A95DEEAE1A4A3D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2">
    <w:name w:val="BD936CD81EF34A0BABB1C8EB91AD01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3">
    <w:name w:val="0C18325C462F497AB12FA779F22E3F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4">
    <w:name w:val="29C700C40E804EF2A28B784A9CC90E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5">
    <w:name w:val="820551B840924C39A1882110446BFC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6">
    <w:name w:val="5051E3A3E64F4598A163A48E7D8D80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7">
    <w:name w:val="8AF796EB791049729AB77ACB8C435A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8">
    <w:name w:val="64660A0B110242C2B84B46C2328BA9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9">
    <w:name w:val="78A41FF3EF30455FAFFCF8EFD85564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0">
    <w:name w:val="3E2B151829AE49DDA854404FA01E1C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1">
    <w:name w:val="9ED1E7F563764A67892CCF230D789B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2">
    <w:name w:val="D78BE426ED204A08A454A480ED8202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3">
    <w:name w:val="BAA785406ED94080B6DD395528D0AA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4">
    <w:name w:val="3F6AF56A247249029B8D118309BF0F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5">
    <w:name w:val="AD293534A8DD4703B2EABCD79D2F78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6">
    <w:name w:val="D2436A7FD8B144B293E4B284FA89D8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7">
    <w:name w:val="CD68E12789ED49489588273F5F35DF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8">
    <w:name w:val="DDD16C7839B94DF5A038F4BD3ECF6F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9">
    <w:name w:val="E4CBA5A8D9E14E56A74BB69D852393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0">
    <w:name w:val="F25E7C7768284D8EBCC41C31F29212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1">
    <w:name w:val="4847D7A3BCCB4090926259A4B81E23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2">
    <w:name w:val="825BABBB05374A38BB8E6774D23EDC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3">
    <w:name w:val="A0494F6113384571AC0D4EB820F180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4">
    <w:name w:val="31F41869C1AA478C8D69021B187BE4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5">
    <w:name w:val="A00155B3882E4D9AB4BD804EC36D0A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6">
    <w:name w:val="F507BD526ACF469CBCF3AB27D0714B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7">
    <w:name w:val="ADAA2E71814C41179A5B468AF03A82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8">
    <w:name w:val="4D9D57600C0143408B210FED981855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9">
    <w:name w:val="EE13C5E7BD8B49CC91AC9BAD8C34FC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0">
    <w:name w:val="411D7690EFAB48299C0CE8F1770D40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1">
    <w:name w:val="87C173874D644FECA1D0F095B42C27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2">
    <w:name w:val="38C30DDB9A6D4DFEBBF21F6C0F3B13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3">
    <w:name w:val="289FD5158D9340D49C4D296A001D38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4">
    <w:name w:val="0774D59EEA3640D7B8529D348D0DC1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5">
    <w:name w:val="0714F628C8AC4580BF39CA54AC6DA7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6">
    <w:name w:val="7F0BF80C628C4A168E622AE4C05716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7">
    <w:name w:val="09AC64D7F6164D75A2255836797FD2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8">
    <w:name w:val="06BFFBCAC68245329B66F7B0D56E5C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9">
    <w:name w:val="77C1533FC2BA43159557A4F7AB84A0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0">
    <w:name w:val="49FBD860455244998DD960D2AC58CD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1">
    <w:name w:val="38304FDDF76644D7BB4782E404C02B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2">
    <w:name w:val="F8F15EEAC16443ADBFA53E8D2D11B0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3">
    <w:name w:val="6440810DC0304AB19B86B9BFCDF5B7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4">
    <w:name w:val="3C27FF3AA38940648C8AEE290A34F2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5">
    <w:name w:val="DE46107E725542DFAFC916EEB59ADB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6">
    <w:name w:val="AD35A3735D0C45EA810AAC9AC2F05B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7">
    <w:name w:val="348414D451DA4B5CA6DFF908A5CF61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8">
    <w:name w:val="D42D6D8EEE51487AA6F5D503C7A8D8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9">
    <w:name w:val="1849F26BD8BC439484D0A5F43FE3ED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0">
    <w:name w:val="5BB08B834B57411DB58DE6C138FE48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1">
    <w:name w:val="96055D2A2EF7460DBCF1692941DD77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2">
    <w:name w:val="37299894640140FE99CEB581E55D00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3">
    <w:name w:val="C0B54A8AF8B5483AAB0E9157F1FB30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4">
    <w:name w:val="B5062C8AD87C4E20990533C78F2251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5">
    <w:name w:val="E88670CAE37946F5B6D4690731BDF2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6">
    <w:name w:val="9FB71EEBA40E409DA5EBAB9E00B307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7">
    <w:name w:val="D25D150F75774900BE7C58C4B610B3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8">
    <w:name w:val="59CB4B4437FC43799886BDE6C60110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9">
    <w:name w:val="A76A4AE86AB14CB29D6D8DF0327D95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0">
    <w:name w:val="2C7EF440E1904E5A84A5F2079BE435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1">
    <w:name w:val="228B1CC44F5D452FADE3270E6943FD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2">
    <w:name w:val="2AEB93AF58D94C52B874ED5762A867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3">
    <w:name w:val="9A1525AEF2D242BDAC1241CCD52223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4">
    <w:name w:val="9BBD8A838AD948CFA0C8FBED82CD10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5">
    <w:name w:val="44FD945A61904010A593680181B297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6">
    <w:name w:val="A8179D84F4EB412BA7CD2360190F17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7">
    <w:name w:val="8557F8050C4F4F6089B07EA259C9DB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8">
    <w:name w:val="EEC1FE5651D5436D993EE7317F7DE6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9">
    <w:name w:val="7B37444793E04A9BB83584CB72981C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0">
    <w:name w:val="7A702D3A44864128A1940582F16828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1">
    <w:name w:val="26303BEF45D949C49E5DB602139DD0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2">
    <w:name w:val="36EF4E1181914301A55A75CDD9FD41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3">
    <w:name w:val="2D88C5F7F4714A5A87CE6DA68383B8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4">
    <w:name w:val="7642E9249E774C71AFA2D14D32B0F8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5">
    <w:name w:val="A1B15F36257D4FB4910F3366A0F669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6">
    <w:name w:val="04E6B440AD1E42F0971E26C00A670A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7">
    <w:name w:val="C528D5F1644F4A1795C4EF85BC8A63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8">
    <w:name w:val="1F6E74A448BE4AC59203EC9014A0A9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9">
    <w:name w:val="9190E58FAD8B417790746F79A525F0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0">
    <w:name w:val="01E584E4F476410AB8D9FDBA98449C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1">
    <w:name w:val="2DBE42C5098849EE96FF746F25FBDB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2">
    <w:name w:val="BA549C82144945C1A7AD8EBABB311D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3">
    <w:name w:val="A59A351AE3094B7E80E1B598760AE0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4">
    <w:name w:val="783C64E120924A7C9941658ACF696E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5">
    <w:name w:val="6853C7190E3F46A18BA05948D77DA2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6">
    <w:name w:val="DAEF4D9D9CB44319824D3E28634B20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7">
    <w:name w:val="31E4B49B49744BFE87803EBE28543F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8">
    <w:name w:val="6F3CBD14402A444094EE96D8571268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9">
    <w:name w:val="512113DA72B046DD90484444079779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0">
    <w:name w:val="C3A4C2E5FD85417A8D79E9B32429D9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1">
    <w:name w:val="22D20C263F39461FA904613B371876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2">
    <w:name w:val="7A522FB2CF7A414CA26AC0B9D77B81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3">
    <w:name w:val="CCE50C07B78441D0B680D0BEF1C69E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4">
    <w:name w:val="05E98EB1F08A4E48832362D170A98D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5">
    <w:name w:val="54B7701E476A4D5693E4E3A91103DE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6">
    <w:name w:val="0FD5CED3D8FF461BBFAD257312870B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7">
    <w:name w:val="2BD53AE9D7FD4FC28E09EDA4165D55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8">
    <w:name w:val="F7440338165447DBA1C37B2AAA64B2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9">
    <w:name w:val="04DF69E36C3D4BE9B574D23808344D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0">
    <w:name w:val="DB398FD2162B4248A94B7634F93E3C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1">
    <w:name w:val="F4462B44F1D54C699C69AFC62AFD34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2">
    <w:name w:val="593ECE5E03C6428A9A9E2BCC488A1D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3">
    <w:name w:val="3F5357DD1F3E4FB1B01AC73E8670B8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4">
    <w:name w:val="4760C0EFD2CD4F74A38744641439B8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5">
    <w:name w:val="C984EF7DDAAF42D2827BDA23B99CA1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6">
    <w:name w:val="49C1B0231AB840A1BEF198600FB1A6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7">
    <w:name w:val="EFC454E1C38F47C29F10778234EA87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8">
    <w:name w:val="5A81BD1FF9494EA0A382424EF3034F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9">
    <w:name w:val="B4F4175872D24ABE85B26D4EB44D3F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0">
    <w:name w:val="B12655E165804796A6FA2237E8F171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1">
    <w:name w:val="25C681FE977C47C6BA66509F30077E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2">
    <w:name w:val="5F555CF01E5F4B8783DDAB96C70841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3">
    <w:name w:val="AF25A05901A54ACE9E4721B323FC03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4">
    <w:name w:val="DF86701D5BD046E085EBFC64B373CC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5">
    <w:name w:val="F837D420E9D6430CB1E8A188B11FB9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6">
    <w:name w:val="5D9E7E9287E74E95BF740E359F556B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7">
    <w:name w:val="53552E82779E4CBEAC0CE3845B6A9A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8">
    <w:name w:val="D459013BEA004004A078C8CD9B6C3D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9">
    <w:name w:val="3720C66F611947C0BEF25C86B40C2F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0">
    <w:name w:val="01A3593B4F0B4D5590FBEDED2391DE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1">
    <w:name w:val="C8EBEEA063EA44ECB24AC83D1053A3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2">
    <w:name w:val="35D04153779E4CCDA8C9DFCA68017F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3">
    <w:name w:val="C0D372E90F6B4FE6974183C13E59B7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4">
    <w:name w:val="AF0B7D1A3CE143168255854815EB57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5">
    <w:name w:val="D8ED9469401143BF98DF24E397B167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6">
    <w:name w:val="AF75F8E0496B4BE0938C94F9E62B1D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7">
    <w:name w:val="F700116E9306422FB804CE5923CD1C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8">
    <w:name w:val="9F6A6ED9F4C44935A9EFC3D1FB6234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9">
    <w:name w:val="5DD4A398A5194B8EAB50DB3C05CBDF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0">
    <w:name w:val="40BE1A286B4943C7B1C97E965D219D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1">
    <w:name w:val="F94C4DBF8B3D47E380497FDB956B04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2">
    <w:name w:val="C630FFF12F7E4BD681BFEDB71BF587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3">
    <w:name w:val="B5F9C20CBFA4400D8D3B8EEE05F33A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4">
    <w:name w:val="93DE41BCDA784EA8B4C00D392BC4FF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5">
    <w:name w:val="5A6E766172E5440D8FCBE7E19F7DC8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6">
    <w:name w:val="D955DE08EC9746928D980067C412FB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7">
    <w:name w:val="B56DBE3FFDEE4D4DA86D3B9F376C62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8">
    <w:name w:val="FC1C0C6BA4054A85B322B3F43489DD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9">
    <w:name w:val="9EF2A3351B304A03ADEADF2AA821B0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0">
    <w:name w:val="A7B0A46157574C15AE02AC7A6F54E7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1">
    <w:name w:val="8455D452DAA040F3BA713D30AFC440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2">
    <w:name w:val="F9B9012835FC4AB7A08447DE8C2717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3">
    <w:name w:val="523FD2ADBAED410BBB12420616E606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4">
    <w:name w:val="ECC3EBD636034FB0BE5611734481E6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5">
    <w:name w:val="B888920804D244B8996DD0534C95CE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6">
    <w:name w:val="4BD49A6CC79646BF970CFAE4E0DA65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7">
    <w:name w:val="273BF9E5080346ADAAEEE8DE560A04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8">
    <w:name w:val="835C32BAF2FE4F2489B0C62EBDCD9E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9">
    <w:name w:val="E70C49A179B14E9A9B65C69CD8DAD5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0">
    <w:name w:val="B1AF22B419C44561A1569930B1A43E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1">
    <w:name w:val="0F4D2E4A8EE1422886077915C63205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2">
    <w:name w:val="DDBB4C05E4AF457BA5F577334A9049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3">
    <w:name w:val="4D226D5EE619484EB51D4565322DA9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4">
    <w:name w:val="3B03176710D24AA8B47E577989A11F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5">
    <w:name w:val="79F1802A61B842D6BC10C642E7D6E0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6">
    <w:name w:val="C12D97EF7A8144BA9C058AF8EF0B22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7">
    <w:name w:val="AC71B0BA521544BDBF543A7B813EC9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8">
    <w:name w:val="4790CFEA14F245B5BB515B70E7B4CD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9">
    <w:name w:val="F120E65696464A8B9F74D96B0AE877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0">
    <w:name w:val="208BF93E458D4F0F82138DD3862F89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1">
    <w:name w:val="87F286336A414728BF1CF7F27FA631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2">
    <w:name w:val="5166877499E348DC8CC74A285C1E83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3">
    <w:name w:val="8965550F8C5D4B44B7118A344ACDA1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4">
    <w:name w:val="E6B450F73F97408E97100D60ABEF10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5">
    <w:name w:val="06EF03C64E5A4005B65BDE06DC3A2E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6">
    <w:name w:val="FC6E008CFAE24F99A4DA27276A03B1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7">
    <w:name w:val="F54A528B424649428EB959DDF11870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8">
    <w:name w:val="294E5A9154FD46B58BE10ACFD4C114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9">
    <w:name w:val="8712E2626BDA4CE0B6457569DFB046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0">
    <w:name w:val="0C6F54CBB5664047AE1B6EE2B48B8E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1">
    <w:name w:val="91A335F7967847468E77B5FFA7566A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2">
    <w:name w:val="0B36A9C867964FDE817417A2BD8DA4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3">
    <w:name w:val="FEC5C5EF2CF6456BB7CA99F36A2775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4">
    <w:name w:val="0BC376E05BBC48FBACDB4240E37494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5">
    <w:name w:val="DFA745F7D8FB4230B9C0E8D486CDC6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6">
    <w:name w:val="1C330A7E3D2946E887598DCA10932F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7">
    <w:name w:val="60E1F6AF580D4122838E69872615C1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8">
    <w:name w:val="883677FEE048408D9E621F0BC1E217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9">
    <w:name w:val="10BA430AD315456796CC17A8958884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0">
    <w:name w:val="A83998A6C8F74C5A8F1CA7109D9952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1">
    <w:name w:val="AA0B7DF2F32445CC8F82AE9EE8A8EF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2">
    <w:name w:val="4E6A858204D2472093B7D257E714610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3">
    <w:name w:val="17B7B2459B934E7EB77E51D9D6E79D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4">
    <w:name w:val="199007DEC3BF47CD97BA2B5E0CA048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5">
    <w:name w:val="64D165528F2041AAB20A3BE6A5D727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6">
    <w:name w:val="BD27E7FF2FFC4BA19850E2A9EE8DE8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7">
    <w:name w:val="C0599727E2E249D99387AC382AD1F7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8">
    <w:name w:val="4AE443463848400AB3C4534C595BD3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9">
    <w:name w:val="8E6714C1E7FA44F3A391A90889AD43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0">
    <w:name w:val="22E36DF05FB3415186A08887B4ED5B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1">
    <w:name w:val="A7D9E4E0FB20448E8BC569D7B1D266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2">
    <w:name w:val="6E8B97A3BBE442C490DC1F3B285973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3">
    <w:name w:val="D86367897088416A8311B27A3CE8C5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4">
    <w:name w:val="21FB4C0DBE7941D7A63975FC464094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5">
    <w:name w:val="E09CCF0BCA134964BCE3BA2842DBDB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6">
    <w:name w:val="A1CDFDFB57CA4842A65EB9D9A199D7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7">
    <w:name w:val="47CFF397008748138D5A09D29F0C3E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8">
    <w:name w:val="F06EB47438CA4A89923C2BF9D008AB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9">
    <w:name w:val="488F8AC0D87647C58F0B7576550247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0">
    <w:name w:val="142232F2B3A941F18185F16077D7EE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1">
    <w:name w:val="5F592DC1DC4E418DA4382412E01300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2">
    <w:name w:val="E46E66242D174AA99068E8F5D88A07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3">
    <w:name w:val="894138E432BB463EB84A0549E0F472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4">
    <w:name w:val="ABF183D4340240A6BEC5A71922E443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5">
    <w:name w:val="8567BCCB703B487698024BEA58AC4A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6">
    <w:name w:val="400FD4B6CD2A47D5AA85B5DC75E25D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7">
    <w:name w:val="3B2D98360E444A53A0E3CD1A4CAD50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8">
    <w:name w:val="2D607825E66E40BCA35D67FD921F80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9">
    <w:name w:val="B63D25869E694FC48041A8D4E0E95F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0">
    <w:name w:val="7E078A9511F04A20A31160F6BDF5C0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1">
    <w:name w:val="AAC0F52B872044B597AF3A07179116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2">
    <w:name w:val="2548B1E2EE634D7DBD617433E56DC1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3">
    <w:name w:val="4436FF73C5734441B31C33A2A28638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4">
    <w:name w:val="CD41311E49A441E3ABDAFF21C245DD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5">
    <w:name w:val="C500ECC22B3A4BAB9E939B6D9E2420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6">
    <w:name w:val="35A79C2CED84467490666D32261448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7">
    <w:name w:val="36534C6A99EC4149B2DCE4A60132BE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8">
    <w:name w:val="B43A0F41461B4B288F6DB7A93EE92D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9">
    <w:name w:val="E9C7C92EDBDB488E99C585DACD3DA5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0">
    <w:name w:val="E491637C5F914365B0B580EF83A17A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1">
    <w:name w:val="32FE725451E14AB6AC452230888167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2">
    <w:name w:val="4D24986353C14F0FBF999F06FE283F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3">
    <w:name w:val="B6AA199CE2E24545B416D09A708236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4">
    <w:name w:val="A37351C877CF42DA904663B486656A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5">
    <w:name w:val="9D492675B505459F952257ED81A071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6">
    <w:name w:val="22B86A5F03F245C0961FF38B568D12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7">
    <w:name w:val="7563FC71B84F4D6BA9F280560C148E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8">
    <w:name w:val="E6C9F17820E34862A71C8D8F8032EF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9">
    <w:name w:val="90F21ECCF49D45C0AB2E1AE894F09D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0">
    <w:name w:val="FDB2A30887074F588EA95B4825538C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1">
    <w:name w:val="A27B19F70BE54F50B90EB2E10641FA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2">
    <w:name w:val="AC6F3549902646F78CDDE289A7F2F9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3">
    <w:name w:val="A32DBB944BA746A0A1AD081AB9819A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4">
    <w:name w:val="149A86196F374306A32A19C57A5B5C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5">
    <w:name w:val="6192DB01C7B54B50A87BE5F51C541F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6">
    <w:name w:val="3F95F698A5544584AA41103476A120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7">
    <w:name w:val="C0D5CC005BE94FB58EB5563C23D80D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8">
    <w:name w:val="FECE28F396544804B0BEEE9F3EE9D7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9">
    <w:name w:val="D5230D566D234B5685201512369EC1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0">
    <w:name w:val="207264B0585E4A9C992956106BD629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1">
    <w:name w:val="533430A669704A7394F919BB64D819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2">
    <w:name w:val="800CC1DCDACC485F8E87A0D855A5D9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3">
    <w:name w:val="DEF1A265B2F6480C85B05DB24DE5F0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4">
    <w:name w:val="9BDD5D84E18A4A298484E4F8B9359B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5">
    <w:name w:val="ED8D6DD87DA24994811B68B3FEB8CB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6">
    <w:name w:val="779CF3DF466547DE85C1DE8FFC54B5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7">
    <w:name w:val="81CCC8967C134EECA51AD461864E00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8">
    <w:name w:val="B62642D354FD4B779AD005C56A9AB4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9">
    <w:name w:val="A249BFFB558C4A469DD253B431DEFF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0">
    <w:name w:val="061B608AAAA64D86A30D6514C04D9C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1">
    <w:name w:val="569F1217E81F45BD82229BE65987A6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2">
    <w:name w:val="FFAC63C10E5B4E9F90732C47343AFD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3">
    <w:name w:val="08F703EF6C0D46DC8F9A86D76F1E74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4">
    <w:name w:val="03A15C2B2C144978A69E2FBDC007B7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5">
    <w:name w:val="461DEAC8EA124899AC3F423BBBDAE1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6">
    <w:name w:val="5CDC7C65F36B4B3586AA0D47907099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7">
    <w:name w:val="0BE83CDB73044C8B90A7BBEB4BE74A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8">
    <w:name w:val="93B967ECE908418189AE9ACE50A1D5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9">
    <w:name w:val="B0BAE3BB80394AB496B5818AD14766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0">
    <w:name w:val="866A56A3463245359288A7CD938C70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1">
    <w:name w:val="E93377ECC9AE47989F1BEA2D277020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2">
    <w:name w:val="ADF8F2DCF69341F791540BB3C96C54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3">
    <w:name w:val="0708FBF2560C4D8D91EDD05B67F5F6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4">
    <w:name w:val="1AD7FB8192E642C98AA74C07F6AF5D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5">
    <w:name w:val="2AC3568440DD4F039928AD84AE4E17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6">
    <w:name w:val="A598CC946A0F4DD79CB5362B4549AF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7">
    <w:name w:val="EF6B4BCE66354FC5808309201D67E0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8">
    <w:name w:val="F006F2EF62854E998CA030EED91A82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9">
    <w:name w:val="A5F3728886C84EFF9A66EF40603080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0">
    <w:name w:val="B7F3E1AB079E4144983233D1107A1A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1">
    <w:name w:val="1F627E73328446FDB3FF04A3847709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2">
    <w:name w:val="27A2832980C045D4ABB4DFD9B5C30B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3">
    <w:name w:val="46DB5500C06B47DE8C9F15BAF05907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4">
    <w:name w:val="1ABB8BE07BC6478C87F56F3C070656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5">
    <w:name w:val="A9AD0C117A3142438D16EFCA07315F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6">
    <w:name w:val="98725816C3DB4B42A5D8D0FD35D5FF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7">
    <w:name w:val="E50D49CDE3BA4886AF61EB8ED42406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8">
    <w:name w:val="F503E3D99FFF4B18B126B08495B437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9">
    <w:name w:val="71168385943D4CB2B73CA365DCA4C3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0">
    <w:name w:val="F05B7B6954304A6FBCC7BC00446EED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1">
    <w:name w:val="CCC9C41DEA27482B9063C0707A6711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2">
    <w:name w:val="7858349DCFAF4D7086C060B012757E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3">
    <w:name w:val="7CEF692D6DCE4BD7B6882DC33A97F3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4">
    <w:name w:val="4EED6BE04FF9440397A3BEEDB77351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5">
    <w:name w:val="21D77E0CB853463287392E80219A20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6">
    <w:name w:val="5F80B951C19F4BFE88C042DC677BB8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7">
    <w:name w:val="276D163368FC4371ABC613C5C48F3F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8">
    <w:name w:val="7B75867D37584FCE97BC2ADBE62EFD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9">
    <w:name w:val="E6803639BBF644BC93DCC03392622C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0">
    <w:name w:val="98D066AF287B4AD5BC515B70B8DE09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1">
    <w:name w:val="A1DFE11593D043D88D397E5EF6998B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2">
    <w:name w:val="43E560163D714B4FA18F7BF917CB47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3">
    <w:name w:val="E960612EE1EF418A8758E2DC9B2899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4">
    <w:name w:val="E14A6B6626D744B49F94776C625DAF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5">
    <w:name w:val="B0CE0BD7378E4B6B88E82DE09EDC05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6">
    <w:name w:val="3C0948884F2E4F03AE6578789D2285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7">
    <w:name w:val="D2FE0633050944F5AE0619826AE097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8">
    <w:name w:val="C9D0A224B5E540F68C8CAA08EDD8E1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9">
    <w:name w:val="BFCFDCEEBA834C4F830F3E4511E5DF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0">
    <w:name w:val="DDD7694FD2A74E90B3F080F2383FBD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1">
    <w:name w:val="DBB82B6649C342989A9E00C6CB15F8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2">
    <w:name w:val="92AC9DABB6BA4CB388EFB1EE2C053F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3">
    <w:name w:val="24E307B2083E4E79928C8BF231EE9B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4">
    <w:name w:val="961A6FB1EE9D4634B1703CE6980205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5">
    <w:name w:val="C5A8B7E5F34944D7867FE1F57EB290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6">
    <w:name w:val="C49B996D1165441295C83F9DB3E0DE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7">
    <w:name w:val="F232A9360E0A4DB8B96EA05E7A142B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8">
    <w:name w:val="77B4F5D5A0A0432D81DC230DA1D10B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9">
    <w:name w:val="3698EF02F0924AC38147DE818E4A93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0">
    <w:name w:val="0AB570776EEB4AC08A05D56039D0D8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1">
    <w:name w:val="63CD99B945CD410B99E5F37DDEA64B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2">
    <w:name w:val="BD3C309697484BD7A54F815D786B87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3">
    <w:name w:val="C07E2C59E4D24A638634F566232DB9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4">
    <w:name w:val="A4E96AA9FDF141049173351B401CC1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5">
    <w:name w:val="C1705AAFB45941DE86253F3FC15016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6">
    <w:name w:val="C637BE491B77426BBFD9CF70DB2842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7">
    <w:name w:val="A5F8D1094E55481696F3775E0EE0CD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8">
    <w:name w:val="03BC8EC83A1A4FF28BD0FEDF4D00E5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9">
    <w:name w:val="641BF3886171475CAA1FF10AC4DF1B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0">
    <w:name w:val="DCA07733A663489ABE77097C8A7A09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1">
    <w:name w:val="28329E60FFA748A1A89BB38F66E89A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2">
    <w:name w:val="AA1CC61591454332874A9A355B893F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3">
    <w:name w:val="CBDEFA5B5E7C4DFEB29518B8EE85C2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4">
    <w:name w:val="8E1B2C7DDFF445CE8EE5C13EBE167B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5">
    <w:name w:val="C5009A4FCDDB405783C625223FBD6F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6">
    <w:name w:val="2F7830AF8FE740B79EEE2FFC61AEEC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7">
    <w:name w:val="245ACAC91A5B4B05BBBF99AA89D073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8">
    <w:name w:val="F0D08D65599E4175B8E1FC45C53396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9">
    <w:name w:val="51568BC0F575471F9E5E7AE3F060A6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0">
    <w:name w:val="2C1EE7BF60A842448F971027D91822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1">
    <w:name w:val="804EC5686B8043019A75CE82AD9054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2">
    <w:name w:val="BDA2B84302E94F5EBE842FA6A68856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3">
    <w:name w:val="00289F0BED2C49AFBD4E6298438DDE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4">
    <w:name w:val="D2ABB4A3B92346EAA0D50B70AE4EC3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5">
    <w:name w:val="4C23093B24CA4C3D9821842A07DD74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6">
    <w:name w:val="B35B883F362E42699B26089C85C4C4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7">
    <w:name w:val="6848B0DD19A044E7B41FB535750455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8">
    <w:name w:val="3DFEBF05DC7F4936B47F3A3E6DD6C1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9">
    <w:name w:val="9FCD335A2C5B4A87B239B177F7CC00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0">
    <w:name w:val="C1F2799497D546398C68D0C6AA634F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1">
    <w:name w:val="7D3D4228E3D4441F934452273E022B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2">
    <w:name w:val="5DC14B7CC0FF45F6B6AB3FED1E2B68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3">
    <w:name w:val="B8049D2A51CE4E1586EA9C1ACEFD4E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4">
    <w:name w:val="4F1C6EDF121142888D7DFC6DADBF62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5">
    <w:name w:val="8C14F0DF6D7B473C8A37FF60494042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6">
    <w:name w:val="16702679AFB04DB2BA0C270616DCDE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7">
    <w:name w:val="35AD91B4E28B4410B2D17255E864BD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8">
    <w:name w:val="08111D37970C4C518F589FA06E4D19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9">
    <w:name w:val="8FD1BA1F4B4D40FEB6D6A1A4D28796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0">
    <w:name w:val="C6761107CEBC446CB8769B6B2B08E3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1">
    <w:name w:val="E684CA3E1510416284E118737D81BA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2">
    <w:name w:val="84E9E1E310C84CC6AE32CC0ED824B5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3">
    <w:name w:val="9188DFB1777D42909EAB7B2410E02D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4">
    <w:name w:val="87C5C74BC52D4384BD9426AF2C60C1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5">
    <w:name w:val="7149E53B0F7E4366807B826614FF9D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6">
    <w:name w:val="591FE49EB59245CA8173D33D17F539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7">
    <w:name w:val="37A07708D6EB44CA92D44B0C140D6F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8">
    <w:name w:val="1EB44D89B3B845E8B80384F953EB6C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9">
    <w:name w:val="FC64B6A747D045E2B29D264D24FA60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0">
    <w:name w:val="08EEACC3BB18474A901765AD3D0D7E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1">
    <w:name w:val="1D2C475876EE4DC59A0FC4E440BA9F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2">
    <w:name w:val="A270F3DD4B634DACB95A2DD846B0C1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3">
    <w:name w:val="60B0206965CE4A09B59EE168AD595B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4">
    <w:name w:val="65CC7842FEDD44C2B29DC38B5A8AB9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5">
    <w:name w:val="BB529FEAF30F4612BE339AC4586D25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6">
    <w:name w:val="D0AAABCC4BF84EAA891C3510F42CB7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7">
    <w:name w:val="F73417735C4242A0BADA952F0F2F98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8">
    <w:name w:val="ECC2A92C7EBD4E2DAE19BD70660236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9">
    <w:name w:val="0C5740A9590E431F9E6205251A6428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0">
    <w:name w:val="A7FF2209C2724684921FCEEA8ADBB6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1">
    <w:name w:val="CBD1B54A46A64B888BDBBB992909C8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2">
    <w:name w:val="7045F5CF28F146BE9F0EFC1779691A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3">
    <w:name w:val="2A0444F2C99647B780C348F62D2F8F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4">
    <w:name w:val="9AC1192650264B94AD5BB03A3F8C5E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5">
    <w:name w:val="DE659B9193BC43B98AAA3A1640B86D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6">
    <w:name w:val="1D1D95DE851D46D59D46DCC6084DF1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7">
    <w:name w:val="4A86F412ED9947AE8F986F51A776A2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8">
    <w:name w:val="0951F0F90A8A4856B0A950B8B26E29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9">
    <w:name w:val="71C0C71B5D15423CBD9DE606665B7D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0">
    <w:name w:val="60008FBF0F42426AAD835BDE122CD7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1">
    <w:name w:val="C861A51D2A3D4798A4DD608465C291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2">
    <w:name w:val="2866EF34DC204FBBB2F6C3DCF1D484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3">
    <w:name w:val="040319461EC94800A51751B5D48F38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4">
    <w:name w:val="8A7A299B751146B8B838CA3E2D614F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5">
    <w:name w:val="D10A68C78B894D27973EF2C4A61260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6">
    <w:name w:val="62B6D6F3FD8C4A68B8DCA85FD192C6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7">
    <w:name w:val="5731C94E742244229D635145197441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8">
    <w:name w:val="6CFAEDA4F22048339DF6CBA91C86A7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9">
    <w:name w:val="B991018F34704801BF1B4FC38E4C19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0">
    <w:name w:val="1B7485A82B714349A5AD3A817FDECB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1">
    <w:name w:val="EA495E8F23CD45E394428BDBACB907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2">
    <w:name w:val="781C787865CC41939DD4E91CEF0C77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3">
    <w:name w:val="1D22DB45314A4853B9C1342A941E07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4">
    <w:name w:val="BB71399214774D9392F80007A1541B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5">
    <w:name w:val="C37679103899482BAC504210880DBA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6">
    <w:name w:val="E678740180E849D8AA078139889F41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7">
    <w:name w:val="A55965F51FFD4B4AA1A3D5739B3FFA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8">
    <w:name w:val="9926A907EBBF47AB875D7E4847DB2C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9">
    <w:name w:val="7D6B763393784D5DB81CBEC0FE26CF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0">
    <w:name w:val="EBA1C16AA6424E749916EEFE9E19D9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1">
    <w:name w:val="0B384C8A5EEA4224ABFB56F835FF14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2">
    <w:name w:val="CF0780170D4E4A3E95FFE41EE953BD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3">
    <w:name w:val="3B3A6EFCCF934D2586E7FBAB2D14B2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4">
    <w:name w:val="07DDCD7F3D0C42E88F7765D0F0DEC7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5">
    <w:name w:val="79AEC4D571D64E4EABCEFADD4FBE4E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6">
    <w:name w:val="651E996C044D4CF0B4B55719F5A6BF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7">
    <w:name w:val="58D9E65F147D401998E7FA6D65E375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8">
    <w:name w:val="967065B9E34946EF9F75DDC533CFF3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9">
    <w:name w:val="C6116594CA5F4A838660BCEAD159EA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0">
    <w:name w:val="B877964AC8A944C78D39BBDA6A76AB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1">
    <w:name w:val="062A3CDC77124AEFA10FC90F7E2F85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2">
    <w:name w:val="98E46927D7994F1AB53F56A76485FF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3">
    <w:name w:val="6CE9046EDAEA45BC99634FA9FCAF45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4">
    <w:name w:val="7ECCE5B9138244E69995176E9F4DCD0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5">
    <w:name w:val="61988D55A05E43E3892696DC34DA65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6">
    <w:name w:val="01BA4875329F4D8DB8418DAC53F789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7">
    <w:name w:val="76082E5E55F44ECFAC4ACC0EA037B5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8">
    <w:name w:val="BE00009CFCA34B9B885EFC5F8B3954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9">
    <w:name w:val="D760E3BBA34744D180C38630761789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0">
    <w:name w:val="866F3A9C1C9243CB9749E8C8A5DF3C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1">
    <w:name w:val="BB008B82F4E046A7BD589FC83CDE52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2">
    <w:name w:val="9A3979E3A687406C816537D53CC314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3">
    <w:name w:val="13185071E2514BF3BB63EC72B4FFB9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4">
    <w:name w:val="3E867E21F0584FD1B0F96EC26D8282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5">
    <w:name w:val="C207297E508A4CB98BF725B2576168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6">
    <w:name w:val="59F4C917D99E46248D104C1FD9DAA6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7">
    <w:name w:val="7680EDB5C85A4B308F918195EE0A1F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8">
    <w:name w:val="67D293285F9F4540B3E11834F7856D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9">
    <w:name w:val="55CACA71456C4B01BBA94A9A2F5669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0">
    <w:name w:val="39DC46A4FC5A483A967766F748FFBB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1">
    <w:name w:val="99DB90A4C0F04848A79DCF456D36F9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2">
    <w:name w:val="4C2F0AC94A404429BB8F685045251D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3">
    <w:name w:val="1F3A96B72C384AE084501655AB6A13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4">
    <w:name w:val="A5BD63D5C7B04821A34A7A0724E666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5">
    <w:name w:val="DA31BE36B9C6408FA9E2DDD3BEDDC4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6">
    <w:name w:val="38E9545116CD478CBDCCF515D2DFE5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7">
    <w:name w:val="D342F126995F44BDA295EE67D95EC5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8">
    <w:name w:val="1BE365F3AF4847189028145FF9FBCB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9">
    <w:name w:val="A98FE22EEA6745498D3CA24B1ADF9C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0">
    <w:name w:val="981F3D674EBF425AA6ED865416DADB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1">
    <w:name w:val="3334D4B9D3BB4FF893A3ECAA2C35CD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2">
    <w:name w:val="B8D68A86E8A74FDAAA2158C7C885F6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3">
    <w:name w:val="AE31666D1E574E98A513912171B385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4">
    <w:name w:val="1C2B968F396944C2BD59A7F2F357C9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5">
    <w:name w:val="7541FFDEC41D474F978BF55158BE29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6">
    <w:name w:val="A61023E27D37434085F77748C6D7D8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7">
    <w:name w:val="11CC01D2AE7F4A2FB55EB20C97B123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8">
    <w:name w:val="3906945E1AC04209ABDC6D322632A4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9">
    <w:name w:val="6F62C3365DFE47B08408904F7E3A62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0">
    <w:name w:val="050DDF5441BF4B19B5D9FDCAD3B8CA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1">
    <w:name w:val="2C7C9980148142E9B62BF168C49CC1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2">
    <w:name w:val="D8925FFC3C7C4AAF987C4AEFEC535B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3">
    <w:name w:val="AEFFCE260F304C2FBFA66AFBF82F2B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4">
    <w:name w:val="62B152749A2A41BAA09E900337330E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5">
    <w:name w:val="D35DF0869D0E43CA929663E7B66F56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6">
    <w:name w:val="46692E48F76C4DADBC4AB229A094FD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7">
    <w:name w:val="A27A88A66B954C05A45B8C65A56621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8">
    <w:name w:val="F6F323C5A7C14185A04574E0EA5FAC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9">
    <w:name w:val="FCC5292CD838461A95360597A22AA5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0">
    <w:name w:val="BF215FF40C634A0F8A71413CA8EA56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1">
    <w:name w:val="4B479C7EF87540AEB6DB49EDBCDD84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2">
    <w:name w:val="01918236A08A467C90D9EE1C277B34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3">
    <w:name w:val="8E3954FA660A44B59AB0C48A1CE491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4">
    <w:name w:val="BBE4DA15ADF64285949726D07DF59F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5">
    <w:name w:val="7424F4171A464E80960365589B1A76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6">
    <w:name w:val="56E4195F1C944F949C6F337EFD3473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7">
    <w:name w:val="B4C6A13E9C7B4EC89F6E4004ECAC5E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8">
    <w:name w:val="74444E70201C4BE280C52C28522374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9">
    <w:name w:val="7086A93676954C498F63B46591ABE8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0">
    <w:name w:val="CCF87B20058C42C7999C30923A76B7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1">
    <w:name w:val="B406711D974E42868E28AF03788B3D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2">
    <w:name w:val="B6CA3567CC5B40D1BC912D0E995A28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3">
    <w:name w:val="82844E68D6C644F6886046442BCC2C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4">
    <w:name w:val="ED27A1957E234C09AE11EDDFCC4FE3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5">
    <w:name w:val="ED79BFC5CB254BF3919B084D0F217A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6">
    <w:name w:val="1BF0F99FDB9648CBBEAAAC9126BD70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7">
    <w:name w:val="6F5C3469ADF841A9A6F5683A029508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8">
    <w:name w:val="EB76725557FF4C67A2E057E8522BD9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9">
    <w:name w:val="DC43F52CEDCD4F87AC0C499CBDE27F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0">
    <w:name w:val="759C5A142725419BB1CC83DD9FB412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1">
    <w:name w:val="2037D62C49C64423B5E2D1DC4A0EC0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2">
    <w:name w:val="757937A1387F4CE2A11FA1D97AE142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3">
    <w:name w:val="7157FCBD97854AA29002F68F6B3354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4">
    <w:name w:val="8AC0AB5BFE9341FD9E082EBA8EA9D3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5">
    <w:name w:val="C14F0F5AB9ED49439163483A90DCB6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6">
    <w:name w:val="D2E21CD0057D4759A5F166F70F2412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7">
    <w:name w:val="2B5A70AFBCC846A392C42430585ECF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8">
    <w:name w:val="A4AACA5127964F9DB5738736E947CB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9">
    <w:name w:val="63E69F65664649C39B9640F374AFFB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0">
    <w:name w:val="32C1D2AB5C684848AE7AC5D928E3B8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1">
    <w:name w:val="C1C088C9AC9E429393F6808BEA80A9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2">
    <w:name w:val="2AAE37A1CCFC46DDB1B402CC4C1737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3">
    <w:name w:val="D5FA6706A0244786ACEF0952E5B3E8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4">
    <w:name w:val="68F3C138C8D34CD2AD641743DF0E38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5">
    <w:name w:val="8B51E80382B24D829D3584B0F78259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6">
    <w:name w:val="5754D64CE6024C84B1A47743385935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7">
    <w:name w:val="2C9C78276CCA43E8A3C0A03817D4F2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8">
    <w:name w:val="97151FBDCF07421B9580D9E0ADB6B7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9">
    <w:name w:val="9F2EBF73605B48199111CC45152217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0">
    <w:name w:val="372BF05B25F843C5956C3234742134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1">
    <w:name w:val="2D1413644F444C8BB253AAE8914834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2">
    <w:name w:val="994AEB27EAC64A3582F30C3F9DD3CD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3">
    <w:name w:val="D278EBFB1E394A378D12437647116A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4">
    <w:name w:val="26A296A14CA047F7BDBEA3725878F4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5">
    <w:name w:val="65BEA85D330945C995D4A90347EA8B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6">
    <w:name w:val="98CB8AA2CE0B48D3A96DB388FFF35E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7">
    <w:name w:val="C4F689D7D38548A1811A766EF05F51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8">
    <w:name w:val="8695EF7796664F23AD120BB0D3DEC2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9">
    <w:name w:val="F971A11A2EBB44C689BC0C21B3A8C3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0">
    <w:name w:val="0894B460DB954C269E833BEED0227D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1">
    <w:name w:val="049209FCE01E4F36BF323250D5E000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2">
    <w:name w:val="CAA637BB1F344EB8907AA9FAC61C1E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3">
    <w:name w:val="F021B4A0FDAC4570AB97DD53CBA52E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4">
    <w:name w:val="3B3C1987135A4E3298D70A2479363F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5">
    <w:name w:val="196E636626C64030A4A5DD629F2616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6">
    <w:name w:val="4E77D75A2F914F029A0A3D80BB8B50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7">
    <w:name w:val="E38FAEA0BCC1458B9521D2E8838297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8">
    <w:name w:val="3331B14E6A89410C93082B76720F0F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9">
    <w:name w:val="FECA5EAF063548099CD321629450E8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0">
    <w:name w:val="9363628818904B76A09B66628F813B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1">
    <w:name w:val="12867D65E6074A15B547212A296B15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2">
    <w:name w:val="59CF79B836524D9BA8CE044F7683A2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3">
    <w:name w:val="977437F3A7B74BC7A02F026F78885A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4">
    <w:name w:val="84C644191261446CA576EC5F13C490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5">
    <w:name w:val="C7A993B6E65F43409D749C8B02AF6D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6">
    <w:name w:val="2F0DEE71F0DA42E988B45F582EFA14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7">
    <w:name w:val="EBF4B9402D1A4A9E9ED8F40ADE2DA1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8">
    <w:name w:val="430B622763B6470FA5758083A08A6F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9">
    <w:name w:val="7E20D72D14D84CEDB57C786CE75365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0">
    <w:name w:val="0A9AA30C2F354FC190354C4A05D193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1">
    <w:name w:val="6E3312E33AED4C85890CC58CE520C2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2">
    <w:name w:val="2357E2E7A8B544F894EDF3713581EA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3">
    <w:name w:val="CDEFA4F871B34386ADED6B0DABEE92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4">
    <w:name w:val="A40926AE2638455AB34DE6B3B65995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5">
    <w:name w:val="AB9A9C5872314851BB3D3DB658DFA3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6">
    <w:name w:val="BD90941199A546FB9BCBF8E6962C5D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7">
    <w:name w:val="7CD64F79DE134190B3A03A87F5F209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8">
    <w:name w:val="831F6A3B10AA4223B95A9BBCFA0F8D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9">
    <w:name w:val="BA545574AC3C432999265422AF1299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0">
    <w:name w:val="BF419E443C3B4903843A1E37C11E31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1">
    <w:name w:val="F5D5E533995E4A468B970C21D5D192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2">
    <w:name w:val="8221B75B567049B282F936982E2155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3">
    <w:name w:val="E99C69D477A141D09F0EA6589EB5DF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4">
    <w:name w:val="FAA756DB5D5548A594D74570472B28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5">
    <w:name w:val="C965A10F44DA4089A901B5529F1FA2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6">
    <w:name w:val="11AFE10C2BF64F78BF0B600B8AF089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7">
    <w:name w:val="EF0AB52C137E4AE3B235E2EFC109E1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8">
    <w:name w:val="CF7DCC4E3A4A49D1809DF4AC901B81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9">
    <w:name w:val="D5E44C6FF611450A871FEE21CCA88F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0">
    <w:name w:val="ECD8C9DEC7AE439295042CCEE3297B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1">
    <w:name w:val="AA83F67965D04345BB23AEF456DD71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2">
    <w:name w:val="17167984B15F4E3A8736672751B3BB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3">
    <w:name w:val="ED334E18FFCF4F139362AEFE74D56C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4">
    <w:name w:val="59ABD2F9036245C398919EE1570694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5">
    <w:name w:val="51DC866DC51C4511A0176872C004DF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6">
    <w:name w:val="9C525A6B29C84E8FAAC177E7E73A6D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7">
    <w:name w:val="F36CA476B3EB4915AF5292C6E15F4B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8">
    <w:name w:val="3815B450F3B44C6EAF6A51A18DCF63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9">
    <w:name w:val="2C2ABC34C9104387B10DA1835E3B49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0">
    <w:name w:val="13DF55B1AED046DE88B6BCD211B6F1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1">
    <w:name w:val="41055AAFE84D413FB3D9A8F72A0459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2">
    <w:name w:val="75B7C1D993EF4C47B7AFF5737E601D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3">
    <w:name w:val="8564892616AA495291BFD5A4414D5D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4">
    <w:name w:val="D1EF73B623F9475F98AF36737303D7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5">
    <w:name w:val="70377D4F593F449EBD7D2375716D1E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6">
    <w:name w:val="30BF89833DFE495094AEC9993D403E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7">
    <w:name w:val="28C1F2F4C16B4FDDB466082CD478D1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8">
    <w:name w:val="DCEFE085ED3D4F938AF8D206561EF5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9">
    <w:name w:val="679BA531C6F349C898DC036F0DB3D4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0">
    <w:name w:val="B27E023F457441088DFC16B7FFAD36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1">
    <w:name w:val="ABF4F1623A0540F9A2468F9E047C40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2">
    <w:name w:val="430E57A313C34648802238D64EBE3C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3">
    <w:name w:val="FAA78AB40234496A96CB4722ACB629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4">
    <w:name w:val="92C4869541964F88A25925E1281D5C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5">
    <w:name w:val="12D41DA2E209434DB75805C697166E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6">
    <w:name w:val="B233F2FCE2704979954E08F64877CD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7">
    <w:name w:val="3359D41A6C964786B50BD21841B1FC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8">
    <w:name w:val="949810F0588E4803AFA95B91D59FB4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9">
    <w:name w:val="69E60A23478245ADAAAC70E78C8113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0">
    <w:name w:val="C6D260FAE32845479A6A18B68D8E59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1">
    <w:name w:val="DEBABDF2A1164A149702566D3ED1BA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2">
    <w:name w:val="8385ED9D212249C088E3DD6BC4F67B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3">
    <w:name w:val="9935948A503841E6AF57FD760F83CF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4">
    <w:name w:val="101B726E2E074A5BBD95D688B6DA1A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5">
    <w:name w:val="6171BACA91164875B6B59948802A23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6">
    <w:name w:val="6722EEBB07434A358D32467B6CD0D3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7">
    <w:name w:val="3A84BB93B5A04222B3A0FDF180F308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8">
    <w:name w:val="FCA49D9CCF2E42BF9969802A8CF741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9">
    <w:name w:val="7860DA59A0944264B7E19CBD5C9548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0">
    <w:name w:val="75F6EA58323A4C4582AD20AB092286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1">
    <w:name w:val="A172B40616ED48B6B8CE0415DE1D91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2">
    <w:name w:val="0C1A62A6B830478188ECCE19B662DC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3">
    <w:name w:val="1186320449BA45E083878EE6EAE246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4">
    <w:name w:val="062CF857E1D54B1F861CD279771C5F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5">
    <w:name w:val="90ADA6D1E54047A1AEA3C2977BEEB9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6">
    <w:name w:val="9817D478C29C4F089DBBC6C7660778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7">
    <w:name w:val="4BE3F1B2FEAD4856A3C4AFFF55AFAB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8">
    <w:name w:val="2C861F9B5D0C489696E4E50EDA4A77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9">
    <w:name w:val="A8C4D967A0984A26B85A7F0A2476BE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0">
    <w:name w:val="D8E7508ACE71497FB179ECFDDCBECF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1">
    <w:name w:val="B42E2D1E650548D881855F742939D4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2">
    <w:name w:val="79BB1554DB474D2197C3895DE79C4F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3">
    <w:name w:val="0611467A5AF94F849D4DD98441A0DB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4">
    <w:name w:val="71D35CC4650141F4B93A634E038179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5">
    <w:name w:val="DB440560C97642E0B9B0EC7B2134DE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6">
    <w:name w:val="C7F2FA15B414492180C8022E019662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7">
    <w:name w:val="49047CFD36C44B5EB34BB8E088D76E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8">
    <w:name w:val="BAC7CF724C7E45019DFD245DBCD09E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9">
    <w:name w:val="C46D8EB542F64D0298314361D819AF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0">
    <w:name w:val="43ECAE71A8F747C0B7F46EDC9D706B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1">
    <w:name w:val="D4E774DB77E1446099560BF67992D7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2">
    <w:name w:val="9EBFF23F36CC4B60BAFDC76BC98595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3">
    <w:name w:val="D2882AAADEC8421F93A2EA90DE6C80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4">
    <w:name w:val="EB5C0739E6DB48E3880C4E4A261339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5">
    <w:name w:val="F8420FCBE6DE43668FBDDA0C554E1A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6">
    <w:name w:val="DC419DF8D26B4DB88AB3B297039178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7">
    <w:name w:val="EC4ECCFFDA0F4BD69C8635E094FD7D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8">
    <w:name w:val="A197A8FE875F47999107479878FBAD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9">
    <w:name w:val="12025BE737094134A3C36199498C95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0">
    <w:name w:val="1711014A86DF4D69AB20656611F4FF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1">
    <w:name w:val="B3C35A00EC4640E0AA91C0101C1F3C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2">
    <w:name w:val="CB2E60F1218D4C6F9273AD89C50972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3">
    <w:name w:val="590C1E31781347618BF524794A99D5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4">
    <w:name w:val="A9E735C3D0324181B0C1E9F0D1DCF6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5">
    <w:name w:val="3413CA98D51D437F8CF67B672AD573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6">
    <w:name w:val="D282328FB31B482793B02B43E2707D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7">
    <w:name w:val="04BD4C85FE154F1AA1E263F15B479C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8">
    <w:name w:val="94FD099C5DE24719A91762BEF1F96A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9">
    <w:name w:val="5E78CE89609C4203AA64E1B07A56C5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0">
    <w:name w:val="071CC738D01C4512A2A0F8490ED076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1">
    <w:name w:val="E10B7C02BA36452D966AB60EA31123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2">
    <w:name w:val="E89D676D8AF94B4EA555AD1E52CB15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3">
    <w:name w:val="FE5C98BC7D724AE78C974AA9312866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4">
    <w:name w:val="57C1E4BA25C1458EAC43634DC2890B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5">
    <w:name w:val="1F8EA4E7258D4D44BAE654F7499055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6">
    <w:name w:val="6071F37B7E2B4766ACE873893391CA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7">
    <w:name w:val="D2EA06E2F7CF4D7BBFFE57DBF3170A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8">
    <w:name w:val="B586FA8FE1E14F5AB4810673B38AE0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9">
    <w:name w:val="600A1541B6614F3089F21A47E75487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0">
    <w:name w:val="B0857B7FE75347279B05EBF16E8714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1">
    <w:name w:val="B7347949DD8C49638A57779DE30A3D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2">
    <w:name w:val="7D36B1F01A424864B2DCA52EC613E6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3">
    <w:name w:val="2CA5A9476E3D47C791BB358F960FD2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4">
    <w:name w:val="DF418439CB1440B897BD0B580DA733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5">
    <w:name w:val="C723D880FEC240C48E9D4B12D85D40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6">
    <w:name w:val="37F472361CFA4A778F5CD46BA8725A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7">
    <w:name w:val="43EC9F9571D74FD1B82A90CCCB412B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8">
    <w:name w:val="17708C46130640F1A0C3C5295008B7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9">
    <w:name w:val="371C9425B9A54715A82A20F20534B6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0">
    <w:name w:val="EE7D3682CDC54C77B57BBB0675552D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1">
    <w:name w:val="273809182C134703BE97B3FD664271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2">
    <w:name w:val="31F900040A794BDD84AA8A373E0021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3">
    <w:name w:val="037E29A5F1184DF2B916D731DC1AFB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4">
    <w:name w:val="CFF700305A194226952AD58AC9F858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5">
    <w:name w:val="7825DA5B54D84A0A878552A53DB5F5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6">
    <w:name w:val="5A04E8757626404F9D78AA53DF5766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7">
    <w:name w:val="39B35AA97A5E4F72A8A0AB34D3AD66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8">
    <w:name w:val="9EC1BF38223B4A3C9867BA0E36F7E6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9">
    <w:name w:val="7B123C486F6F4F44A7A9143F033BF1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0">
    <w:name w:val="77F645A3F4A14EFAAE43ED5FFF4300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1">
    <w:name w:val="111B97EFB6A6402AB1207099A25522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2">
    <w:name w:val="9B03E45EEF9F465AB050DE650ACC65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3">
    <w:name w:val="E1E811BF21AD4192B9B56AC04E12EA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4">
    <w:name w:val="C48EE75FB92240878C015E4650AF45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5">
    <w:name w:val="51BFB56FFA3D4D4582D81634B6FD51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6">
    <w:name w:val="F9B71AF94CB048E0900065A7BA5DE0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7">
    <w:name w:val="0CCE2E938AF64D3C80A4B26218FF5C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8">
    <w:name w:val="5440EB58EAC54581989CFD91AECB26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9">
    <w:name w:val="A94FC8F7B4BE43ABBFAD95290EE269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0">
    <w:name w:val="A9022AA5A68F4A098709C383B7B8F4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1">
    <w:name w:val="3C95499653C84ECC985880A78266C8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2">
    <w:name w:val="6D87962514DC4D15B4EDF99483EA00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3">
    <w:name w:val="A4A2A95AE0B44E6B98CB243FCDC091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4">
    <w:name w:val="DABD807C64854845947B75D1686D8C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5">
    <w:name w:val="509F51B4227E4405B6730E2999B993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6">
    <w:name w:val="3DEE0162DB6B4736B3283CCF903EE4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7">
    <w:name w:val="3908A14CCA6849CB90EABC82B1A152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8">
    <w:name w:val="DE3E12E52FE44DD0BA5FDE77B155D9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9">
    <w:name w:val="F10CF25592834188A31FC4A4CFD015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0">
    <w:name w:val="A40958A3B99342B8981AB61316EE81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1">
    <w:name w:val="4E7D251D3EE240C299B80DB47C5C38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2">
    <w:name w:val="A9FAA2E9823949A1A1E000FE5FBE18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3">
    <w:name w:val="7C2028CBE0144574BDA2F916CB1154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4">
    <w:name w:val="0F061DC035924B26A8C98788DB4C32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5">
    <w:name w:val="E51E7DDD9C4648ED81C84A127FCBA3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6">
    <w:name w:val="555CED8D3FA84C9FBCA4A84B6FA1E6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7">
    <w:name w:val="B200305B071D4E1398574BF208CA73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8">
    <w:name w:val="EC255C5327ED49A487F1648781DA96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9">
    <w:name w:val="24CD2DB6EFCA437EAEC5736D0AE58F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0">
    <w:name w:val="B6A67BEDB6144406AC0642E54A1191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1">
    <w:name w:val="AE2D25F5E7C54F77B6C813FE84AD88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2">
    <w:name w:val="6D82A831FA67406495D7D75A55C8F4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3">
    <w:name w:val="E33445339EFC45FA87C47EDAF1E086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4">
    <w:name w:val="067005600B894B89B114CB3714C2E8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5">
    <w:name w:val="B5F52D6EF3554697A4CC7CABE22C42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6">
    <w:name w:val="27F04C21E9304F26AB5FCE7BF113B1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7">
    <w:name w:val="3A6C9449A2FA4803A31DCF9AAFCEC6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8">
    <w:name w:val="438EBD9A79044FF99E43F3DC5987B3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9">
    <w:name w:val="D5F8E758B3CB47C58C0DA41538B871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0">
    <w:name w:val="E31977F79C484C019CC75F3EC15203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1">
    <w:name w:val="11304ACEB57A445CB775B621CCFCA3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2">
    <w:name w:val="38DA041BED8547B8AD10A405BDF749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3">
    <w:name w:val="8B2F7B7AC3694D3EB3DC59BBB749D6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4">
    <w:name w:val="02EE1D1EA921448AB665EC824C1EA7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5">
    <w:name w:val="19254C5471FC4262A180233AF5863D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6">
    <w:name w:val="4E7F3BEB0B12491A91DE6CAC90EDEB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7">
    <w:name w:val="D7805BEBF4074F889BD89146D31911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8">
    <w:name w:val="AC092BC55FE24E5CA07EE87E8E8871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9">
    <w:name w:val="F78D71BFC18A4418A46F66CE2EC1F1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0">
    <w:name w:val="8A9B033DC1B94F1CBD700D9BF30886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1">
    <w:name w:val="59836BD7C300452EAD1FBAB4EF9A6C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2">
    <w:name w:val="BB3C11DCBC954F7C90E37B38644DCE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3">
    <w:name w:val="F9BFD6C559BF46D59A603BCD0B0481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4">
    <w:name w:val="698ECC40C2BC4117A474C4DE2AA211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5">
    <w:name w:val="FA275588AE604231BFA2A088EAF018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6">
    <w:name w:val="7BF94589BAB544BC9833324AA3F4EE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7">
    <w:name w:val="3F410659F27443219E0796842C54BA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8">
    <w:name w:val="F970134E759A4B2C8357A5E04CA83B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9">
    <w:name w:val="2E5BC20CDC1B4EBEBCED5E50832547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0">
    <w:name w:val="A94FF149A0AE495B8F334618D3331D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1">
    <w:name w:val="C1AEAE7095754492A710BBEBE88F34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2">
    <w:name w:val="E5FDED54D17D40FE989244634CD463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3">
    <w:name w:val="676786B48C5B4854BEF8DEDF14652B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4">
    <w:name w:val="DAD0CC7126F54212B977AE28B56BC0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5">
    <w:name w:val="731CF90BB71A4DA6863451F81F8EDA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6">
    <w:name w:val="25B806A1E889480AA5202FA1E586F5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7">
    <w:name w:val="26CE7556E7484D298EB8FB196A5463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8">
    <w:name w:val="9FEB940472414A3695A4DB3503C295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9">
    <w:name w:val="F807B2122EE0440CADC6A069E28A15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0">
    <w:name w:val="BF55008BB0ED453AB6A353351656A1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1">
    <w:name w:val="887CDAAB17A943AB957F9C3781F522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2">
    <w:name w:val="6EDAFC52B0134BFA9A645DCCD7C688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3">
    <w:name w:val="EE6656C0241E4E44B6D998CE11163A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4">
    <w:name w:val="ED97271EEB8D407FBAC8A81ADD6F61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5">
    <w:name w:val="58E1CB7F7DEA42CAB8E4C13175B267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6">
    <w:name w:val="CD01882417BA4596BAAAD7D9D3A30A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7">
    <w:name w:val="E3916AF02A2F496D92D9C2FBAE89D1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8">
    <w:name w:val="1998E579D2C9450495B75334F8D0F8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9">
    <w:name w:val="96220557E05E4F65944E859CD32502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0">
    <w:name w:val="A31EAABCDAFA4097B387DAB91FA9CA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1">
    <w:name w:val="680C516243E84A3FA0A952FB3DACDB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2">
    <w:name w:val="1502D5984B6A41E2991632E37805C4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3">
    <w:name w:val="9E6219442DE0430685E83B4804F47F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4">
    <w:name w:val="E57875D70500476E9A2F0724675477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5">
    <w:name w:val="AC96B85F66954447A79804A3853F06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6">
    <w:name w:val="0EF7EAA3507E4CCAA293D1C5DC231F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7">
    <w:name w:val="8C80EC19F8A543A0A478713DAECB43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8">
    <w:name w:val="C88C1CC5BFCE4E8F96355BBB555C5C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9">
    <w:name w:val="21BEB274018B4D6CAB0A9E49CA18F5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0">
    <w:name w:val="3A1A4F71B6B64F84B519124AE74BD1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1">
    <w:name w:val="68466DF507FD4553BF44BB02462439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2">
    <w:name w:val="DC6DEBFADB174C6DB23C2C1D703134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3">
    <w:name w:val="DBD018CFF5034C4BBBB9A5EB724B93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4">
    <w:name w:val="EC65F0C38946458B8740CB1AA89FE9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5">
    <w:name w:val="BB58C0419D1745C2A4BE6AF5AD66D2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6">
    <w:name w:val="335AFABB836E417483D206E66CD0A7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7">
    <w:name w:val="7F063DC3C20143B28A4FEC320524E2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8">
    <w:name w:val="9D662CBD668845C4ABC1DC72B16294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9">
    <w:name w:val="36CA931A7BA746DDB198A2935A3191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0">
    <w:name w:val="4A08D325A92E44349DE30CD8E3DCF3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1">
    <w:name w:val="A853F5E1333F4AF78BBB3B666F571E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2">
    <w:name w:val="AFE3D48ED969413BAB300A0F418839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3">
    <w:name w:val="1931F53C120643F490C0F1642B8084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4">
    <w:name w:val="B2C5F618045D4C35A5C07D0E78F479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5">
    <w:name w:val="F54F9E1D47484FD9A37F4C158B0A12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6">
    <w:name w:val="1D3A05408AA94B2485D8EFC7704D9C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7">
    <w:name w:val="DDEBF0BADA29481D81CA04EB87EF12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8">
    <w:name w:val="DF776F5F38E1406DB62F45ECF1FA37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9">
    <w:name w:val="CC3C54459A14464684C17B2DB3DC20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0">
    <w:name w:val="B04E2CAEB9594537B995437680159D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1">
    <w:name w:val="7831506CAC554BD5A4D87127631020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2">
    <w:name w:val="E14B61AD62BC45DDA42F38F6833590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3">
    <w:name w:val="CB62BF4CCAAB40758CBFE1978D985E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4">
    <w:name w:val="A72984568E5846B987F86E60F6E0A1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5">
    <w:name w:val="DDE1C98289554C92B95628BD488F91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6">
    <w:name w:val="DCAD0CC0DB8B431DB426A21B7A576E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7">
    <w:name w:val="FEAC855972614EFFA693D7CA380956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8">
    <w:name w:val="D8B286BF033E49C8BDA1966C4F26BB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9">
    <w:name w:val="DE7FBD58BE01446EB124958AE59EFB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0">
    <w:name w:val="152F17E5F27F431398C06DDDBF4AA3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1">
    <w:name w:val="00057548E2CB415F93C3163869175A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2">
    <w:name w:val="90F99DA4353647048E1B2E2F605C05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3">
    <w:name w:val="2D30496CE1704971BBCFA2B6E18AC5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4">
    <w:name w:val="D42B0D8DF9F84DB0B4C977B42F1B70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5">
    <w:name w:val="D9F0B70D6D294A26A9619EC519ADB8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6">
    <w:name w:val="FA5D17B442FF4612A77CB192EA31BF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7">
    <w:name w:val="7D873F54D58E4D6999B3F60DAD1B2C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8">
    <w:name w:val="3EE2B1E3674E418594E7DCFEFF7B4B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9">
    <w:name w:val="B1A8455BEC474667AB1D5B33DA9A0E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0">
    <w:name w:val="0A008193D8F84698A2D2AA822FEFA0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1">
    <w:name w:val="6B4DC59C1B864A80981AA4A665E44B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2">
    <w:name w:val="E7236C4B37514C498DFCF51D3A117A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3">
    <w:name w:val="E459E475681F41418C0198E7466C0E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4">
    <w:name w:val="3FBCFB027D38460CB4A62533241BBD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5">
    <w:name w:val="C2A878BFA7884EFD88D0E1BA50FA05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6">
    <w:name w:val="8EF81F1B81174526BE258413A00F76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7">
    <w:name w:val="354B80AB8C134EFBB2E22C84770CD8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8">
    <w:name w:val="12846B1874894B2A84ABC11F863070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9">
    <w:name w:val="4C5370C5D3A145D5B3FA61BD68BAA4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0">
    <w:name w:val="CA7E2208934E47A489323A4E0CBD4D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1">
    <w:name w:val="B072D7F84C31404C99A8869CD3B8E1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2">
    <w:name w:val="1AF83DA0D8BF41DBB5401784D487E3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3">
    <w:name w:val="6B1EAC3AC319485793627EC99E1F7B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4">
    <w:name w:val="0BB4418073DC4AAE819BA5BB9B577A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5">
    <w:name w:val="C39FA9F5BCEA4818A5BEDBDE29B7AC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6">
    <w:name w:val="AC60AA7C5FCF47388E08ECBCBE1BA1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7">
    <w:name w:val="B7E90C8E124A4714A103B1B6901AF3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8">
    <w:name w:val="2B1A890A430A44F58433D54A3F2238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9">
    <w:name w:val="C64E0D994422486A95F1A42C6DA291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0">
    <w:name w:val="C0812E7C7E6048DFA41E50EE3EE28D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1">
    <w:name w:val="038C0500D34D4227AFA488BDEDA808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2">
    <w:name w:val="5A04FEF288E54628B6399965473652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3">
    <w:name w:val="D2DCDE48A66B488B98E0E5DACF9623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4">
    <w:name w:val="DED5A620C89D40E19A5821B562EC32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5">
    <w:name w:val="2128A272342A40649CD2272A5778B2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6">
    <w:name w:val="BDA52C7100914102B3B848509F32EC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7">
    <w:name w:val="B5149BFC77E343A3B9A493347AEFA8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8">
    <w:name w:val="79C3A294F7684AB4B76CB1E6F19164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9">
    <w:name w:val="AAC82B396F4C4538B831C4B3AE044D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0">
    <w:name w:val="5B424E5762C749669A26F6F6399EFC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1">
    <w:name w:val="3B03490DF87D477F81DB9B5975F68E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2">
    <w:name w:val="28CC86C78D594796AA97C7ABE4B628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3">
    <w:name w:val="7A736C1B4128460D9B9FF958A311B8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4">
    <w:name w:val="6790072E8A384F55AE26E06C671DC2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5">
    <w:name w:val="B84568E396FB431EBF897AFB13D26E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6">
    <w:name w:val="D8BBB97DA9D644D6AAF2F209B7C8F7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7">
    <w:name w:val="06491DEC073843538B5B1E0EB95FDA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8">
    <w:name w:val="C45418B614094BEEB6B6E3EA54A1D9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9">
    <w:name w:val="70A26D2BF19B4E77A0F065D3774A49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0">
    <w:name w:val="D81E3FFDC87D4178AE2E9C057FB247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1">
    <w:name w:val="2B3A5587E7B14B83BA399DFFD2DB55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2">
    <w:name w:val="805718B1F1A54437839935B62F8CD4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3">
    <w:name w:val="9D6C760F24A54CBBA099CE930BD817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4">
    <w:name w:val="8BB36EBB7088480EBD59B21DC1901D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5">
    <w:name w:val="DC3244C5CE0346F3B9BC3461E05AFD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6">
    <w:name w:val="AE7B04A84D1F4837BBC445DE234395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7">
    <w:name w:val="6D698B09E36045DE950EA61CA0C292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8">
    <w:name w:val="FF3E7B682F6148FE8EFDAEF8908088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9">
    <w:name w:val="7DD0E7D6C0404BDBAF47D7FA42BC4A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0">
    <w:name w:val="39BD49A1D57C43A9A9637B60B45F57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1">
    <w:name w:val="9FC6AB93F75344F180A6615DDC0BF0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2">
    <w:name w:val="CE1FA402ABFF4D19BC51012573023A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3">
    <w:name w:val="74B877910CA948C1A415388F7681C2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4">
    <w:name w:val="BA0FF67B873C4C6A9298E7C99A95DD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5">
    <w:name w:val="7045FADEB6EF4121927580607B7096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6">
    <w:name w:val="9769039DDDF047C3BD7E58533BC084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7">
    <w:name w:val="C0912F2D54994A6AA1ECB2279E3576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8">
    <w:name w:val="916981E2198E400E9F5FDE5EC24719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9">
    <w:name w:val="AE305D3DA2E345959886A2F5190E7B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0">
    <w:name w:val="2C2288D26604463FA197A7D97ED636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1">
    <w:name w:val="87A79C69FEFC419090701A5D2D42A8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2">
    <w:name w:val="BC90E7DAE2AF4464978677FD4CE4AF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3">
    <w:name w:val="09E79FD1903646E9B3F13D3315707C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4">
    <w:name w:val="D3AD3DAD42874F58976D9FA00FB690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5">
    <w:name w:val="F5EB91B617D9487A953BA1D283DFB7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6">
    <w:name w:val="8E4600E92BD94E8D9D93CFD86F6561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7">
    <w:name w:val="86028B2FA1904F67A6853D9C784236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8">
    <w:name w:val="C106AD565A9D4482963C6168CA7198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9">
    <w:name w:val="0F8F46E232494B9B8134FF846898D1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0">
    <w:name w:val="DF007109258B49D2B0D04D0FCA551B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1">
    <w:name w:val="F74ABF29466046E8A2DA01A65DB38D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2">
    <w:name w:val="358F6C4CBD104F4590DFD819090D6A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3">
    <w:name w:val="9287F1AE0BF7456C99088658868E18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4">
    <w:name w:val="CE950990FA9A4A66ACD6700CCFF989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5">
    <w:name w:val="0DD7F5F0EC2B4BF88F9A4C2D6274F1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6">
    <w:name w:val="2738E735DED841B5843BD8ADC5C24F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7">
    <w:name w:val="15BE81D2AFDC4CC08FAEDB211497CC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8">
    <w:name w:val="EF95886B648543789180924AC70647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9">
    <w:name w:val="133553D3ECB642B6B8C59FE78B50E0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0">
    <w:name w:val="2634F9B88FDA43B58C74BBC7AF4D86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1">
    <w:name w:val="7A9885090EFB4C62BD695DFACA8CBE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2">
    <w:name w:val="F24F7D4D32B641B8B78783DCD4BA27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3">
    <w:name w:val="422265E2B4DE4BBCB0B30C41E97B0A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4">
    <w:name w:val="85324A83C9A84AE68324B52EBF19DC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5">
    <w:name w:val="DDDBAD6444AC464B9456BC45B413E5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6">
    <w:name w:val="2A03BC25484C4B93B6288F7C8671DF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7">
    <w:name w:val="BF2A25C7DC39409BA7949316029B1F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8">
    <w:name w:val="8247F8525ABC4224972FFECB7914FC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9">
    <w:name w:val="0A6595DD9D094748BD988728C7D977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0">
    <w:name w:val="035A03CFD8104F7DA5BE421D43A42D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1">
    <w:name w:val="5732AD130A9345FDACD4DCA20C38AF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2">
    <w:name w:val="B32BFC01ABA24B76AF1B75F4D1D6BB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3">
    <w:name w:val="585F4A7BF1194FA8A14E4DC0789310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4">
    <w:name w:val="B00AA6B2C5D94898B77C2FD3006B0D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5">
    <w:name w:val="4CB0168B86114D9CB993B0D5339CB7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6">
    <w:name w:val="68D5CCA006C349F583AB40ED8EACF5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7">
    <w:name w:val="BB640828C8C64F3C913F8D3B7023B4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8">
    <w:name w:val="BAA5413942B04F68AACCBFA483E9C2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9">
    <w:name w:val="81F7DD759CB745BABC4008DBB38FF8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0">
    <w:name w:val="BBCA45DA811445A9BC8ED7F89FCC70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1">
    <w:name w:val="5D774829288946F5ABB572BB8CBE40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2">
    <w:name w:val="73B0D25BFE0F4193984D18847E95EE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3">
    <w:name w:val="9C297F3C1E6A46E19D89655A91E62A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4">
    <w:name w:val="4E0FBE337016462B98AA94CEDE45AC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5">
    <w:name w:val="69047883A0A946DCA2292663086CEC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6">
    <w:name w:val="0E3194945DB24101829B65D9B75068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7">
    <w:name w:val="6BD5CD9002904A2EB9D84CE3D25A70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8">
    <w:name w:val="D476EA2ED42142D6A8546706C85EF3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9">
    <w:name w:val="D2C910C670FF49C98816945271FB03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0">
    <w:name w:val="D03CCEB3CCB345DE84C5D2CB9A2C9F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1">
    <w:name w:val="64F47F6AD06647C5AAB3DA1AECECA8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2">
    <w:name w:val="29732DECDEE449ABA18E250509A5C1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3">
    <w:name w:val="40132F3F893E47AFABCFA3BB0BB3AE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4">
    <w:name w:val="8A7B54EF1AB44794AB19CB488EE942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5">
    <w:name w:val="0BA38401F97E48938052C023E80A46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6">
    <w:name w:val="FB1FB2D4115C4D138429E73330CCE4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7">
    <w:name w:val="82EC3701411048DE9BEB2B2B0FFAA6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8">
    <w:name w:val="743FA9860B7B420F8F2926F1F438A1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9">
    <w:name w:val="A65ECDE73534473593564FF8EC51D3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0">
    <w:name w:val="03AEC0A5F36F4A36B58559AEC66EBE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1">
    <w:name w:val="8F183D4EC16E41CFB7B53BBC608EA4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2">
    <w:name w:val="7BD36AEF4E764A5BB598622856179A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3">
    <w:name w:val="25BFC099511C4051B6926113FA5DD4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4">
    <w:name w:val="DCC9408EBEB04CB6A1EFA100191722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5">
    <w:name w:val="F6F0285A340B4FCDAA0A7D6F1A3DE3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6">
    <w:name w:val="1E79B0F4D1F5430DAF5E7C7D4C7CB8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7">
    <w:name w:val="4A66526B8BE84478B3CA01BF51EB01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8">
    <w:name w:val="7FA76424416E4E179A7035343731DE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9">
    <w:name w:val="69C2B63492504439B56A680A0D60AB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0">
    <w:name w:val="3CE19B65DA2D4BD98731DF7355304A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1">
    <w:name w:val="038B95CB8ED04FC6A63B457BF888AC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2">
    <w:name w:val="85811ACC9DF64349B9F6268B7BBCDF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3">
    <w:name w:val="64ABF8FC5E4D4D708BBA660791076A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4">
    <w:name w:val="08880D80E3B04D53AADED3B38F271F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5">
    <w:name w:val="5496470F663A4AF084AD7EC80491E3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6">
    <w:name w:val="4C605A7D206D499F8B573A1CDDC4A6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7">
    <w:name w:val="CFA56C17A1964C82ACF979BC4BB516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8">
    <w:name w:val="DD2007F2807F42169BE37279229F00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9">
    <w:name w:val="218ACB7846A54158B7D0AE9A228B92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0">
    <w:name w:val="34AEE14872BE4D18B239EAF6F971A9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1">
    <w:name w:val="9793FAA1AC9E4C7D82B010FA5DEB13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2">
    <w:name w:val="B801C7B46FC049CA8B8D712BC77189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3">
    <w:name w:val="D20DED12845F44229D26400FCE556C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4">
    <w:name w:val="F5BA9FC0972A4B66B63F7CADE6A0EE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5">
    <w:name w:val="A1F2AE1DEB494F72AE503A031D5A13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6">
    <w:name w:val="35B6460B282D4FAFBEE161C114F1F1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7">
    <w:name w:val="38C1BCC1A7794FD393B8133B1DAF1F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8">
    <w:name w:val="78A80CBB895748C798F8F01371082A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9">
    <w:name w:val="071BF5F93F1549729C5E148530F049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0">
    <w:name w:val="2A5DA0240EB943079C22C8306C7B57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1">
    <w:name w:val="6F72373A926F464A8629ECF05CBBB6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2">
    <w:name w:val="63F57B4BF9414349B445A955125791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3">
    <w:name w:val="D104EA02E87B4A0A86C90B90370693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4">
    <w:name w:val="944E03DFF837406F9F95CB9D320D7C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5">
    <w:name w:val="6D8206C8C9E148AEA2D489F4A40D5B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6">
    <w:name w:val="9D1830E6EF8149A8A8605F6EDFF428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7">
    <w:name w:val="AD396AE55E6C4FBDA2D115E055C3E3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8">
    <w:name w:val="C59ACE948F8344588F05BFED0A1FF7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9">
    <w:name w:val="BAB4BCD8F14E488F862738F9F4B20A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0">
    <w:name w:val="86E4A65B6FE7473ABD879CC85D1FB1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1">
    <w:name w:val="800228A6927B4015AA09360DA509D5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2">
    <w:name w:val="C27789D4A2014F4E8A691EBD744A51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3">
    <w:name w:val="511E56CE785C40E8BF653A69A28DDC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4">
    <w:name w:val="6D7610915A964BD280659C1678E8B7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5">
    <w:name w:val="B348BBA122A043339461B37E0B26B5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6">
    <w:name w:val="A7D8B318D8A1472EB5E9C6A6AFEEBC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7">
    <w:name w:val="4E25A749ABA944C9A8AEB01B3A8857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8">
    <w:name w:val="09F01D47E8E94B2A81DE4D8AE258D4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9">
    <w:name w:val="C98D88E063AE4ACE90705A4CA4CB7A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0">
    <w:name w:val="414084AF658946A6AC73B7263ED3BC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1">
    <w:name w:val="9EAB9B7FD95041E5B7D6B05550B265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2">
    <w:name w:val="800B76B3ED8E4B4EA3375DC45FE650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3">
    <w:name w:val="ED20A2A494DE4581ABACAC7DE4F8DB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4">
    <w:name w:val="8A16846C5EE54E7DB2D6D7ED1467EE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5">
    <w:name w:val="211F3C8DF79847F2AC94FE14E24908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6">
    <w:name w:val="DEC2D7EFC7E346F8BF4A94531B813B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7">
    <w:name w:val="2B4755F962D34F03A1981A2823F715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8">
    <w:name w:val="3B9C24DA8F1A4694B598C463B17EA2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9">
    <w:name w:val="5E6E5FB9705A41EEBDF235E9184834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0">
    <w:name w:val="1F66CF77484F4DF9AAF8E5CAA430CF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1">
    <w:name w:val="D4A5EF122AF84E119274DE92009F6B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2">
    <w:name w:val="8C4D48A69233478CB6FF33DB26504D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3">
    <w:name w:val="574227F5896A4497872D37C4BF54F8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4">
    <w:name w:val="11C6A0324A0C4E27BDFB08EE65A4B7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5">
    <w:name w:val="CE74795676464F51BD0B55F3F8C605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6">
    <w:name w:val="CB72D8BF778244AF9281DD03E8690C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7">
    <w:name w:val="BD7401D9A5A84EBF8441C264CCB9AA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8">
    <w:name w:val="4F3F5840A5C2444D9294E4C5016E80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9">
    <w:name w:val="869E00A859F74E2295B9CE57589E4D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0">
    <w:name w:val="6C57836D71244653A0A6F182301F16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1">
    <w:name w:val="B54D399055104DDDB1241B62D73628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2">
    <w:name w:val="760B3E42F2DE48A19DD181AAFC19A4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3">
    <w:name w:val="1C8D9EEDB9D54042BB6C014B53D35A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4">
    <w:name w:val="9EAC7A69B79C4ACE96EE295DDD4020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5">
    <w:name w:val="C4783F29CE7C4B9996063355EC21CF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6">
    <w:name w:val="B7126D9F0C8E4FDA8CC6F9A59F4DCA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7">
    <w:name w:val="856AD7A796124C1293EA98AA905255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8">
    <w:name w:val="88EDDA8C17EB4DA38D3CFFCB92F95A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9">
    <w:name w:val="56AA9BBA684A4707A6DD9AD849F0EB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0">
    <w:name w:val="6622273469E84A74AD59A53B37E3F5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1">
    <w:name w:val="466E8783A0C744BFA0B593258201D5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2">
    <w:name w:val="003F8DEDE8D543F9AD3EDE770F954B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3">
    <w:name w:val="97A742373D91464EB7359EDE11FBB5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4">
    <w:name w:val="5F98A4B5602A4C678A4C9B28CFE2F7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5">
    <w:name w:val="7A2D60234F25430ABDFE7ADFCACD43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6">
    <w:name w:val="00BF27DF8A5E455292C5B0BA29B04E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7">
    <w:name w:val="172D914F748748FE95F9A76329A8EB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8">
    <w:name w:val="3B5EFB8B5597457080BD3CE88207E5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9">
    <w:name w:val="918D4A60EA0944D586974F74122F05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0">
    <w:name w:val="E9A44EEAF0EF4168AF26A9E0C7B7FB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1">
    <w:name w:val="15C7026B599E40189A4EA88A063159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2">
    <w:name w:val="8DB59EA62D0A4C18A1E85F173EE27A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3">
    <w:name w:val="E2192ABAE12C4882B2A439B9812329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4">
    <w:name w:val="B58DCBDC69324BBBAC5CD2211DF2DB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5">
    <w:name w:val="29AC9FB71B4F494EB0A89C930A9070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6">
    <w:name w:val="65C9ED51DD7D481ABEE5FB555C3057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7">
    <w:name w:val="D423C76050DE49498EBC276DB692E7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8">
    <w:name w:val="2A47749EDFDE4FD884B448116AC5D6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9">
    <w:name w:val="D531AC61970444508CB159A43C1C8C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0">
    <w:name w:val="EA52165AD65C482C8BE3A05228FFFB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1">
    <w:name w:val="D47AC8D26F684E1EA524E94162C555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2">
    <w:name w:val="9DA4CD1F0F494F33B5A31CA4CC2738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3">
    <w:name w:val="DAE77EEB987F4071897F22DAB6C495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4">
    <w:name w:val="1B421134A2FF452E9DADD30FD14B51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5">
    <w:name w:val="9B9010658F814B5DBABA91D586AA26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6">
    <w:name w:val="5899783C06AA4D609EE4B2DCACAF8C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7">
    <w:name w:val="517CF2C9E3674825A3FB022CF6761D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8">
    <w:name w:val="0E868F9668634782B3EBF2A045465D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9">
    <w:name w:val="7A0D12ECFEF5438FBF0988648F14E1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0">
    <w:name w:val="FB909DFDB518401592E73BBAEAD058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1">
    <w:name w:val="5B4AA2A5A97747949B5755A908987B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2">
    <w:name w:val="DC1F16FC09E74FF0BC1543F19742F3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3">
    <w:name w:val="79F06C6EE70E4E9AB0C14904C4B4F9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4">
    <w:name w:val="05A229659FA943C48D7E789D09D016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5">
    <w:name w:val="7DE634257A744A2392A056F160306A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6">
    <w:name w:val="16AD7270263442B6AD4C7BA37C7BEA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7">
    <w:name w:val="8C5FA404A3814C03B270AE3C8D5506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8">
    <w:name w:val="2CAEBCA2236149438369F73DBF349C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9">
    <w:name w:val="68F5AC6CD03D4D9BAB8D53534AF7DB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0">
    <w:name w:val="09ECCCBB1065406BAF527CA5CC91F4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1">
    <w:name w:val="43661AE6F1BA49F59B3548B35B4358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2">
    <w:name w:val="68A275B5FFDD40EC98C8943AA2374F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3">
    <w:name w:val="E53C08B8B98D4EEEA4857F91B8336A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4">
    <w:name w:val="5C4621A1435E4176A856CF2D30082F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5">
    <w:name w:val="2658EDB060B549D6A8BE76F8076816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6">
    <w:name w:val="C02526E7E99B42F6A21C16929557A7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7">
    <w:name w:val="CB7F930608DA4785A9FFDC9555C337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8">
    <w:name w:val="09CD10D3AA404B05B2EF81D1B4D6CD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9">
    <w:name w:val="EDEEF72B4BAB4CAAA2F6671E55FC1B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0">
    <w:name w:val="F192C41ED395455584AF7E73F054D8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1">
    <w:name w:val="C39CA573C1BE4B31A6FB7542C131A6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2">
    <w:name w:val="1DB9C3BF3FE441928545AA930EA1F7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3">
    <w:name w:val="264F9855735A46CEAD28BF6835B988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4">
    <w:name w:val="A175AA5A0866428D80A6ED8ABF502C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5">
    <w:name w:val="DC675DA0654C47D9B3B5B9645591E0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6">
    <w:name w:val="68128CD5C9A240FAA7B39226F37A64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7">
    <w:name w:val="4164E9EDBF5144EB821609A551ACC9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8">
    <w:name w:val="362B5CCF7B5A4D5FA7C0A0C2F42DDC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9">
    <w:name w:val="B87528FA923C4D7F9EB01759BA63C4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0">
    <w:name w:val="D56BEA9071AC46B4B466BAFD5E365F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1">
    <w:name w:val="C7516EDB8A1F4167A67F856B7E13DF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2">
    <w:name w:val="FFE2CB74008E4ACD8E7E996817623A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3">
    <w:name w:val="384D19861BA744CBBA572BD45EDDE3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4">
    <w:name w:val="DA01A2D0AEA644F6B6EF7A846C7038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5">
    <w:name w:val="A4F33A12F9A24919B39D4A82F58587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6">
    <w:name w:val="DB8647B15E634E7596CECC85328A19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7">
    <w:name w:val="21A27AAB503249F4B8CE217E79FBC1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8">
    <w:name w:val="39C5D0F55D584D35A9ADC18F6E39DD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9">
    <w:name w:val="2F5421FF6FC14FC798E676F46317EA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0">
    <w:name w:val="0FEEF96E5A6545D19F9CD46150AA5B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1">
    <w:name w:val="5F94FCA3033A41BCB9CAD7D41A2CE5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2">
    <w:name w:val="643F5A15BB4748E9AC18ACBF4B7A7E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3">
    <w:name w:val="846645A1E9CF4231AF9B74291CD203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4">
    <w:name w:val="86D42F7E919845A3B30B86F87F2FFE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5">
    <w:name w:val="160814BD7BB34F0380AA23B03675EA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6">
    <w:name w:val="4D08ABDEFAC94CD5A7F4EEF37CCB7B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7">
    <w:name w:val="8E3271C406D04A8E9A18C137C700C9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8">
    <w:name w:val="CF5F19FC18F0474F8E178A35D77718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9">
    <w:name w:val="2E73BE48BC7C4E38934C2838B7BC94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0">
    <w:name w:val="BC25B2D500EE441CB62A39E48F29D3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1">
    <w:name w:val="078B30585EEC48E1AEED9EA95FBC42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2">
    <w:name w:val="4200F23EFD3D4325A52CE9C989B5A7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3">
    <w:name w:val="9CA90923F9C449E28410DF26FC77AE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4">
    <w:name w:val="89085826278945649BF44581B23DB2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5">
    <w:name w:val="CAA8F528F2464C4C84648FADDF3279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6">
    <w:name w:val="1BE0043B1EE94981B34F14ED094C41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7">
    <w:name w:val="EAB9715512764B50B1672F22FE9597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8">
    <w:name w:val="FDBEBF93A78A4318B58CF00D3EEA54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9">
    <w:name w:val="CD3AEF9C50964B4BAC7B95E451C1B0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0">
    <w:name w:val="B69D29875F4B4CD3BE951A1EA9E543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1">
    <w:name w:val="98888BB0B6D642A3B4B516A240FB94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2">
    <w:name w:val="DF01024B43A74825A622E4A2D1C7B7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3">
    <w:name w:val="4523C5E2F7B64AD29CBB65AB5C1C4E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4">
    <w:name w:val="1C12E455ECCC42B88A4A29E76EE07E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5">
    <w:name w:val="626E831E61B3414AB73A776D16481F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6">
    <w:name w:val="F4854AFF012248D2AD05FCFCF3EB30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7">
    <w:name w:val="BE1B6818925A4954B3296E604012FA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8">
    <w:name w:val="B5726C88393A482C976444AC7CF302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9">
    <w:name w:val="9B952DF7BDCE46EE87CBB70940CDFB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0">
    <w:name w:val="52FEA3B52AC04662AB4482F4D1AD79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1">
    <w:name w:val="36CB40A7A7284549B276DB2CB8DA62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2">
    <w:name w:val="E066C7F90B5242048B9DF5A3B25581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3">
    <w:name w:val="7603F930446F4AB8880F862682D946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4">
    <w:name w:val="AE72F1B16F96407DA840FC6D57E827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5">
    <w:name w:val="0A32DC2A1D8C405999E833EC3015C4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6">
    <w:name w:val="70E1799DEC2241A2934D1F9AC07B6D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7">
    <w:name w:val="AF380A35FD63491DBE808E29455C8A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8">
    <w:name w:val="C0E9B59F66294BAC86A6067181FD41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9">
    <w:name w:val="675C412F675A4A489052D66F7671DC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0">
    <w:name w:val="E859476153864732B7A62696A4CA31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1">
    <w:name w:val="CAA32FD3807C4BA99DFE73EA5C60FE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2">
    <w:name w:val="473CA3A8B2AB48918361FFCD6774B0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3">
    <w:name w:val="9C72787563EA43E28567243666EE31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4">
    <w:name w:val="76E9AB7F1427434090C75666C9A4DD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5">
    <w:name w:val="EDA1700857E5455AA54910A4F27B20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6">
    <w:name w:val="7653481AABD34CFBB6E839CD4079B2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7">
    <w:name w:val="6247E0D31C1B4FB78E08CF27639FD2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8">
    <w:name w:val="ABCC453DE9154CA1BB1B35AD5A2D51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9">
    <w:name w:val="CA3A2AECE6D842E1AD55ADABC28262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0">
    <w:name w:val="8DD664FF35C84720B76FCD152383C2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1">
    <w:name w:val="CACA1DBC3CDE44F0B611CADDF63450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2">
    <w:name w:val="AF05068BC6FC4DC28926027F1ABAB1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3">
    <w:name w:val="AA0DB35502F144748BC3955F4BCED8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4">
    <w:name w:val="C761D1349AB24B218FD5C4FA4A0614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5">
    <w:name w:val="EF21CBD247414DE28C096F9AB5D5CD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6">
    <w:name w:val="5D1E8061A4C24E49BD70CDA0185E87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7">
    <w:name w:val="293DDA380B824211A9AD855F56345E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8">
    <w:name w:val="8EA7059B5E874E6A8BB1A288A592AC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9">
    <w:name w:val="AF02BB9801184878900124510CD830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0">
    <w:name w:val="253B50D14CDA41498873196126EB85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1">
    <w:name w:val="5B5AD0A46D8A4C73A3289D811CB632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2">
    <w:name w:val="E30397D4F6D447C0AE15CB879759DA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3">
    <w:name w:val="9134BBCC11F5470DB948FB37438C0B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4">
    <w:name w:val="15DCEE2B608240E195E7BE3AB2944C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5">
    <w:name w:val="4E12D966A6714E8BA6EDB85FD5980F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6">
    <w:name w:val="2720BFABFD5A46EDA9562CFBBF268E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7">
    <w:name w:val="CE68B1FF9F40467CA9BF066ADDCA06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8">
    <w:name w:val="8C4DB7722DFD481AA4A9E85BCF9B7B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9">
    <w:name w:val="97B575D2FDC346E8828F442CEF1A5F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0">
    <w:name w:val="102F76D05FDB49C58323C4F695CD88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1">
    <w:name w:val="505EC391834C49598BE1C2CCC9F6B0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2">
    <w:name w:val="941B6FAF69774EC486CB91ED1BEEFC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3">
    <w:name w:val="4BD06290F301419D9560EB53FFFB5C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4">
    <w:name w:val="16F93CF4E81D403BA8FD0F345FC11B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5">
    <w:name w:val="79DB2CDEA94442868D5741E37325B1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6">
    <w:name w:val="AC39B54EDD454E7EA276A5B258B59E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7">
    <w:name w:val="7AD23BC52E1A4FDDBD009EB75AF6D7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8">
    <w:name w:val="9DAC0D82CBDE4EC09387F99F224D08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9">
    <w:name w:val="93C7468ED40D493CAFAD8D29C3F838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0">
    <w:name w:val="CA6862E07A65480D9B33546073CCA6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1">
    <w:name w:val="01351E7FF1C14D4786AD5AA52CB051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2">
    <w:name w:val="18FCDFB20CCB4662A00C31CD90C2DF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3">
    <w:name w:val="7E535C34A4854C9CBB2C4D00A3D493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4">
    <w:name w:val="27FA7D988FBE427AB11486C6E2C827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5">
    <w:name w:val="676BE51FE08C46D4A25C864A546DDE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6">
    <w:name w:val="3AD5C7BB06DD480D8D640F197670BB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7">
    <w:name w:val="3F5284CFF0634B07B71D68E08F59A5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8">
    <w:name w:val="109163F7334A402BB0605F62B43A49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9">
    <w:name w:val="EF9D4B6174A7414E879E7E19E3AFE8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0">
    <w:name w:val="024FC82D8F4F438185E08F98E6E3C2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1">
    <w:name w:val="12B56B63A558485AA5C0002D8ABC22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2">
    <w:name w:val="1172555BA97C410B86A3BFF957B3DF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3">
    <w:name w:val="F89CDD95824E43DCBBA72D9B1DB00A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4">
    <w:name w:val="F9DF307D2BCC436EA223AFFDBEF0FD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5">
    <w:name w:val="7D8C63E1D3CE4B8096937F608C95EA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6">
    <w:name w:val="F3B7593EC3C64A05A49A63EF0B0BC3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7">
    <w:name w:val="B1FE67D8D81040EF8DA9740665A2D7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8">
    <w:name w:val="26A84597CB7D4AE0BDF04C7019D06A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9">
    <w:name w:val="339D1117D13743C6A4ECD527B93385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0">
    <w:name w:val="316703C2FBC94C43AFA23DC26DA22B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1">
    <w:name w:val="60B0111CBA0C49CF9933354F588D08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2">
    <w:name w:val="CFA1288F18884A408C952A9E205DAE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3">
    <w:name w:val="321F437C89414105BBB03CEE023A3B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4">
    <w:name w:val="AA0BF12E71A54705A31FEC9FAED862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5">
    <w:name w:val="E7461FD47DE7401CA9A6E5B4592934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6">
    <w:name w:val="0959F391F17F4E2FA2A695F1DDBD5D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7">
    <w:name w:val="21E5F8A0720442DBA123383C545ABE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8">
    <w:name w:val="FBF2D122D5BA49ADBC0139ECC11006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9">
    <w:name w:val="BDF04C2F1F74446AABCBA029E507A0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0">
    <w:name w:val="ECE088A5902843B2B3EA7BFBC035E0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1">
    <w:name w:val="1EE7F29E381A422B8135D610E04789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2">
    <w:name w:val="8696CEEBDDF1465F95B16336E59627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3">
    <w:name w:val="DCED96F3D5324C81BEC98DD8783489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4">
    <w:name w:val="16FFB27EC9CA4D858BC1FBA6F272F2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5">
    <w:name w:val="F7ADA31CBC56492B89B0D4D8E18522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6">
    <w:name w:val="AA9F53CE101B4944996EB8EEEB6A74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7">
    <w:name w:val="B58E65E5CCCF4250904DC07E6FCEF0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8">
    <w:name w:val="F0F68349276745EA9D09C338493EF1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9">
    <w:name w:val="A414A72B7D714D03BECB376A51FCBE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0">
    <w:name w:val="1EAF167295734FD68FD43823C7BC98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1">
    <w:name w:val="2C21E10947634F329DA0C64C333E01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2">
    <w:name w:val="5F24F64D243D48D599D632C69121AE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3">
    <w:name w:val="38555F6CAFA247099F6CB821C87F4D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4">
    <w:name w:val="1A68824444694B6B867C3D66126957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5">
    <w:name w:val="1B36029D554D40C49041B224BC1784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6">
    <w:name w:val="130672FA97F84699820985E1371EAE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7">
    <w:name w:val="9298D670F4DA46898E9704F74BDC29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8">
    <w:name w:val="F4995D3F3AF0439C8799C35D4A09AE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9">
    <w:name w:val="962DA370ACEB4C1B994CCDFF752FF5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0">
    <w:name w:val="E6514DFBAB604CE09C69A992AD9127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1">
    <w:name w:val="95B243743D664FC8A78BBB286E066E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2">
    <w:name w:val="4E07360E92AD455FAFCDC91CBBC75A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3">
    <w:name w:val="A32AEBEC3B3C4A9680C14369148029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4">
    <w:name w:val="01880244079245928AEA9E8256FD02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5">
    <w:name w:val="C6CCA8C7F2CA46ABA5F77CD7D1071F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6">
    <w:name w:val="F1573051A7484A3FACCED0C53C0CE4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7">
    <w:name w:val="F0DC19EDE0E949F5A12D9C378C1B06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8">
    <w:name w:val="978A83ED8E764227B9B098F59615E8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9">
    <w:name w:val="05C126AA12EA4783A9F9FD8A7A30DC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0">
    <w:name w:val="21CED7EC1A0D46C888A8775EE963CD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1">
    <w:name w:val="4F654B279D374B5181EFCA21A51A08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2">
    <w:name w:val="A873ED3E1FF34830AEA28679993F85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3">
    <w:name w:val="421E8925BCD34190AF5ADB82193EFE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4">
    <w:name w:val="1B9A58D21BD44C3A9FC180AC2774C2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5">
    <w:name w:val="BAE483F46EF94D79A8F12D15F59162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6">
    <w:name w:val="AE508763D7344E32A8863CF065E508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7">
    <w:name w:val="E1682C8A6B274016A6A47D16F240CE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8">
    <w:name w:val="67D595D886C34C36B87217883E10C5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9">
    <w:name w:val="546A3F5D81B6442E8E116B65FFB9A5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0">
    <w:name w:val="5C7E5206ACCD4F7CA17D06EF6BEE69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1">
    <w:name w:val="F1297E274CE3469CA48227E067029D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2">
    <w:name w:val="581A72A4A2954CE7BF76BE884E7206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3">
    <w:name w:val="4690692895CB47E1B7F2A3CEB9D315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4">
    <w:name w:val="1600BD5A36C84187B9051521D38443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5">
    <w:name w:val="FB08A859E97647C8959C5B2B26F245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6">
    <w:name w:val="A81646CDDC4E4D648F3E902C1027D5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7">
    <w:name w:val="AE7152BBE9C541F3868F8A480689AB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8">
    <w:name w:val="0A509440436740EE958690C97BB392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9">
    <w:name w:val="8649C7E1DD274F7FB79E57E1FD4966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0">
    <w:name w:val="5A3C774882FE4E7D9B01110B07000D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1">
    <w:name w:val="ED47E9F6478F4AD2AEC3F278CDCD9B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2">
    <w:name w:val="DE5DEF72AEB74C8D9F3537B312A2AC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3">
    <w:name w:val="E187CABACF64457B88F13CA3C22DC2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4">
    <w:name w:val="69F5A7B134704AE482CA958A35865D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5">
    <w:name w:val="CFC33FB6B76A414E857DE048275B67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6">
    <w:name w:val="BD81EA0CE19842E7BEF8277F822591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7">
    <w:name w:val="1ACCEA2DD14544C6B259F89BA1D8E4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8">
    <w:name w:val="335A2DBD65BA4A909A377E54103B34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9">
    <w:name w:val="F71F97BE641B4F1487FCF5ABD1CC38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0">
    <w:name w:val="DCC9E5ED8DCE4592B2E0AD990AC667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1">
    <w:name w:val="CB4DAC96F23B466C852F37EFDBA6A1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2">
    <w:name w:val="DF79C58763614CCEB079AF1BE557D2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3">
    <w:name w:val="4DF3959AF6564BEFAA94167FCE64FF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4">
    <w:name w:val="8C53D4E47C104C37889E00ACA60D07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5">
    <w:name w:val="FE11A4EF3A1C4E83B0A891D087521F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6">
    <w:name w:val="220430C86364432096D60FFE8BF867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7">
    <w:name w:val="D57905FC90334DF19D5402B5791390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8">
    <w:name w:val="18DC99DD12194468BBC5062CEE36BE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9">
    <w:name w:val="319CC28AC42B451EAD156E998E0658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0">
    <w:name w:val="E369F49CD8DE4C67B73B4DDCB7800A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1">
    <w:name w:val="4E13FDAF731A4F1598B262DECC53DC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2">
    <w:name w:val="069CB5BD6A9D48B0A97D96EA7F21CC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3">
    <w:name w:val="CB6CAE876D9C40118348F876714EDF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4">
    <w:name w:val="DC77AF6931604ED3B04DCE4D49048D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5">
    <w:name w:val="F1CADADE802D4735B3DC624AFF77BC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6">
    <w:name w:val="0B1D934E6BED4D50AED32DD9CA93D7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7">
    <w:name w:val="6C63E96AEC964A2D80D2618755E0E4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8">
    <w:name w:val="6A8FF8E805F04F16B5082A407C1F30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9">
    <w:name w:val="2AD4CF05A3214EAA86C0A0AACE9DF9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0">
    <w:name w:val="519E42D2AE5F41F59374D9786A65FB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1">
    <w:name w:val="553683FF1C4445FDBB25B884F1DA92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2">
    <w:name w:val="F142CB4362D948738038781A0E62D1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3">
    <w:name w:val="306DE178014448B9AFEAEB98033A75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4">
    <w:name w:val="0952277988474F41A9AC87550D9ED0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5">
    <w:name w:val="F52D40DE95CC4022B487711867FFF7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6">
    <w:name w:val="FE271333ADC143B18C1B656513D930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7">
    <w:name w:val="17C5F62D0A464BFF9C0AF5D440CAAA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8">
    <w:name w:val="81EBA391B063480E8C6976F3E40E99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9">
    <w:name w:val="1A99CB20DF574A48B416B29E927D57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0">
    <w:name w:val="DF2F202310C4476792DCCBB5865DAE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1">
    <w:name w:val="321AFBD299504DFCB676ABA8FB7361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2">
    <w:name w:val="5B3BCFDC55394FA9A2DEC0FC1B5039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3">
    <w:name w:val="0F8F80BD09D74FBDA89693E5871DF3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4">
    <w:name w:val="A313F3DD11924B23A0C6A771D94819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5">
    <w:name w:val="0DE4DAD947174753BC2C207C76ED9C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6">
    <w:name w:val="6F962267928B4282BF22B74A406909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7">
    <w:name w:val="764636BB865C4CC89CBDA47DFFC886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8">
    <w:name w:val="1ACE7C23963C4DC3A0E07D751E7D06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9">
    <w:name w:val="17152FAEB9FF4C6CA3750F1F86B967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0">
    <w:name w:val="383EDF8566E94359A25DB7141A6BA6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1">
    <w:name w:val="67B3C48105984BC6BEC7D3F3D2E3DB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2">
    <w:name w:val="2C205D5E5D4C404780D469DA2638AB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3">
    <w:name w:val="7779B6092EAC46588C3B864A00BBAD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4">
    <w:name w:val="446A431612F743AE92D00286BA97B7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5">
    <w:name w:val="6FA16E3B417B43CBBBC5F808A0A8F2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6">
    <w:name w:val="0FE847F347944DED9A1AD1BA92EA5E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7">
    <w:name w:val="D4D052740EB04BE2B16FB96988B603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8">
    <w:name w:val="3D958F3A675F4A389DAA06B91AAEFA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9">
    <w:name w:val="0A244759B61740CDA8CF9F0FD5E427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0">
    <w:name w:val="13F8BD840AC84C0DA1CC68CDE7BD7B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1">
    <w:name w:val="A94B50FBDF4A49BEB0F1BCC4FA51D1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2">
    <w:name w:val="92C28B2EF9314047A2E8E78AF83752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3">
    <w:name w:val="AB7E0C31799847E787449F18A44913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4">
    <w:name w:val="EBE4FB73B7D1458E8858853A3D9C37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5">
    <w:name w:val="2B00A2C035B641A497948F394D64F9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6">
    <w:name w:val="06E9ECF3708549A29896DC446DD352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7">
    <w:name w:val="EE87301503B54139BE011FF96E7EC6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8">
    <w:name w:val="C4A0754C47CB497FB321034046CED7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9">
    <w:name w:val="38F898257F94475092FC0210CF9959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0">
    <w:name w:val="878DAA4CC49F4F428564FD6204B165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1">
    <w:name w:val="9BC3EB6A64FF4812AE8F4332528E18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2">
    <w:name w:val="A5198DB4757C4F87B3583C42D642BF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3">
    <w:name w:val="80D9F0FF26B64D4A85D3DCADE35AD9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4">
    <w:name w:val="DC4E56E99DB644A5AC0F662848619D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5">
    <w:name w:val="977C616406004CC29EBB74EB73C4FA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6">
    <w:name w:val="15AD38F1D44945678F27B1DC438037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7">
    <w:name w:val="0CA8502472EC4500AF365506A6915E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8">
    <w:name w:val="B831800397644002A1E09ECF341676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9">
    <w:name w:val="DA894589BC3243618966FF97473E4C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0">
    <w:name w:val="D64E23917C0E4D72832C5E60B4501C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1">
    <w:name w:val="86E69F22A16D41378584E1B331C6FC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2">
    <w:name w:val="51D36C7D9E4E4F9B8F4195B5DC5BE8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3">
    <w:name w:val="C8A490BA63FB48B3BF61A9E232BEBB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4">
    <w:name w:val="BF222ACBA70B4D2280A6C675B2F55C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5">
    <w:name w:val="6CC943975C3F4B6F8B1B1454279CDB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6">
    <w:name w:val="B317F07D977E426C962429BC0BC4D4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7">
    <w:name w:val="CF9A8DA2E15F42E1B2A657DD2DE3FC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8">
    <w:name w:val="B2491826D73C4BF4BC06D32742C420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9">
    <w:name w:val="D1D26679BDB9462B95544DD5D0C746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0">
    <w:name w:val="382B72B52FC545C0A0A2851869214B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1">
    <w:name w:val="D3BED5C09E14456585612475AD89A7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2">
    <w:name w:val="070FA63932354F25B64309B310D7A2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3">
    <w:name w:val="782DF55E492D4FD6B64D0755C1930C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4">
    <w:name w:val="24D9883CB59D4833BDD6DE2162285C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5">
    <w:name w:val="8783F692861C4F8586DD0C7B7A35E5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6">
    <w:name w:val="F665FF6EBA1A4D93AD7CCA37D93E82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7">
    <w:name w:val="A5D7643C9F5845AEBA935D987024A2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8">
    <w:name w:val="B473E95EBA0C4D10AA6EC971792639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9">
    <w:name w:val="B9A0D874DC5247F5BC49460D78B0E2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0">
    <w:name w:val="3C366CA2850341E8871601858F6831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1">
    <w:name w:val="9FE11B0A26E2403CB355DC4DA85320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2">
    <w:name w:val="8B7E09BEDC6F468CA2711B3FE76B7A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3">
    <w:name w:val="36462D2624E0494BB68E72C3422D62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4">
    <w:name w:val="7F2A116132C145FEB3A43569CB7205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5">
    <w:name w:val="69657C39334F4E8C99BD3C47E9506F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6">
    <w:name w:val="6B3753CB0E86430FAB63851C5B6E73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7">
    <w:name w:val="C7D3A6D01744410DA740ADD2F296C9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8">
    <w:name w:val="D3E4D51008AF48D5AFE9E5B30F7DD1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9">
    <w:name w:val="9259D4AAAD544C60A80036AB3FEB9D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0">
    <w:name w:val="CBCDF44AEF7444D7B8410DC6A7C94E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1">
    <w:name w:val="1760F510604643C39417F9F5D5B66D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2">
    <w:name w:val="4235610E6EFE4BECABB619D687D5A1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3">
    <w:name w:val="856E76499E0F4DFB9C41A65A042138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4">
    <w:name w:val="64852B2C51204B4580825893226B53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5">
    <w:name w:val="E3E07F5A847249D0AEE4B62A0D74F2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6">
    <w:name w:val="5761F8F782064FA18A7BB04D4D2F27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7">
    <w:name w:val="2038E6F723114894A36F947EFB78EC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8">
    <w:name w:val="8813129282694260AF9063F2358C97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9">
    <w:name w:val="63B52D122440464DB318AD3505BA1E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0">
    <w:name w:val="09D7B6B902D848DDBE666B37B881BE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1">
    <w:name w:val="3DFB53159A53411EAA5607E81B5304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2">
    <w:name w:val="EBEBE6D237784AD99A16219A9F0990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3">
    <w:name w:val="8CA9632F56CA44AA88FFC8CB6CB59F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4">
    <w:name w:val="B57DB15750C5494BB9E1529098F201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5">
    <w:name w:val="4C412EF6F0C344C7A87713C478CC34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6">
    <w:name w:val="8C7DFD286FAF43B9AD293AC15FA826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7">
    <w:name w:val="23715204E5A643D29DF32EAD61087D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8">
    <w:name w:val="ED8F64CF32F34F589705E26F25FC57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9">
    <w:name w:val="47DCF88A0FC9447F8ED950D94F9E0A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0">
    <w:name w:val="1DDCB031574C4024905AB1F47F5FD7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1">
    <w:name w:val="F6BBB7EAA15549EF90575AD0B11E5F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2">
    <w:name w:val="576234A45ADA410CB9AA68D399E83A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3">
    <w:name w:val="CD92761D46914355993946EBAF696A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4">
    <w:name w:val="143159E78A6B4B0B942877AAA6DCCF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5">
    <w:name w:val="C59894A273F142418DF646FD94E332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6">
    <w:name w:val="345971288F0D44C0AAAAA7311EEBF5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7">
    <w:name w:val="484694AB11DE4A388777DCDC2643CB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8">
    <w:name w:val="CDB31D6C339443929CF697455620A3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9">
    <w:name w:val="1F67E7B8ECB94E6D8F04C2EB8A89E0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0">
    <w:name w:val="9DA4AE43772B4F168571E8314F506B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1">
    <w:name w:val="15BE766AC7044E0C9EFDB1885785BD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2">
    <w:name w:val="C2E3F4BD76FF4D52B4FEAFAA224740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3">
    <w:name w:val="59D2E865570948AD954F5BBC309029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4">
    <w:name w:val="D35A3574F1884371892278D47B7C8E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5">
    <w:name w:val="7DAB0B1DCD0647D18B65C674D251A0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6">
    <w:name w:val="52DFD7FF69AA48C29472A41B745B3E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7">
    <w:name w:val="DA610B79E4174DAC98E8A634856311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8">
    <w:name w:val="9B04487D644F4465B61EDD33F86B0A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9">
    <w:name w:val="FF87010F4CEA4B25ACBDF50E83E1F4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0">
    <w:name w:val="7FD1B7FD09D44976B7AB03026BA366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1">
    <w:name w:val="D594125A20DC4C939FB74D2EFCF88D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2">
    <w:name w:val="11530183B1CA48AE8BD82A23C0263A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3">
    <w:name w:val="225944C9CB9042FB85A2DBEF4999A7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4">
    <w:name w:val="010052528C39497284758DF35B4E40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5">
    <w:name w:val="BCF5C6DE3ECB4455A42A59CCBA90CA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6">
    <w:name w:val="1AB01E820EAD4AE9AAB439C70F674F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7">
    <w:name w:val="A6EE44EAEE234AC2A7C0B4763122E0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8">
    <w:name w:val="7DFDAA0AE691482E889E4DC2B5C7A2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9">
    <w:name w:val="C35BCD715C244340A361384F73DEEB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0">
    <w:name w:val="638CB6ED9E73492A9418C54F5B97E2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1">
    <w:name w:val="0C7D1B53391047F38B0C111DDDE4CD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2">
    <w:name w:val="D987B95BFF934511AB769E0F7E8991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3">
    <w:name w:val="1A123B6A6FE24085AD031B68A773BC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4">
    <w:name w:val="33C2130D4AEE4ED1B903BF39180177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5">
    <w:name w:val="C02ED012308742AB86E691F6696B30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6">
    <w:name w:val="53BE66E1A5D5416E8E63F1370DB1C1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7">
    <w:name w:val="D80381E911C54C61982E3C96C57BCB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8">
    <w:name w:val="C3EFAD939BF94AD38E2D5ED7F628DC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9">
    <w:name w:val="C514A661397846C2A706A20F7667AE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0">
    <w:name w:val="BFBE112541DF4300A47E43AC93E6F2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1">
    <w:name w:val="64C18E47291F448FB968C2FB03A378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2">
    <w:name w:val="C0E24C0722FB408E8FC70E781FEFA2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3">
    <w:name w:val="59D2271535DA447BA4A3D2A4E2039C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4">
    <w:name w:val="3111FF9DB7E94D2A97E0284CC1C621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5">
    <w:name w:val="A886548AEBF1416BB679E091861A31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6">
    <w:name w:val="D255F52BC71341A08E0747C43D8C0F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7">
    <w:name w:val="57FA689DF12C4D31B4F9E83E182189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8">
    <w:name w:val="4DCE7CFD31864A7A9321F8C8F60DC2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9">
    <w:name w:val="2C6DFB1C06C64AA1A8EBDD4B0828D5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0">
    <w:name w:val="7BA7A153A8E14907BCD05AD1879767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1">
    <w:name w:val="DD2D0A1A2F1547BE8BB546BB47CD49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2">
    <w:name w:val="E357A563A3FB449D96860615CDFD28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3">
    <w:name w:val="A8260A932B094830AFFC406D958A76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4">
    <w:name w:val="AF7D4C4F895C4DA595950DB8F7F035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5">
    <w:name w:val="53E3737AD0DC4DBD971A0B9AF18292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6">
    <w:name w:val="390BD2B3BD934920A32BEC7132CAFC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7">
    <w:name w:val="C70914403DE34AAE9F09BF4DDEB90D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8">
    <w:name w:val="FDBADEC95FBC4DF4AC08D07402E3F2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9">
    <w:name w:val="609FBF2CDFAD449EB33C296E49325C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0">
    <w:name w:val="23AFF6B9382A48919B41C0C1B408CD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1">
    <w:name w:val="1C514D17057A4EE08A070B0D1BD21C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2">
    <w:name w:val="1B4876B0D8A143D9AFA0AF6EC89D71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3">
    <w:name w:val="1809A91E05F948ADB6DB76EFA063BC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4">
    <w:name w:val="FBBEDEFCD24747EF8C471E21016A8F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5">
    <w:name w:val="F8DD3BD60C3A4A6AA2B3F21D3B08EA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6">
    <w:name w:val="170BBDF3EBA64EADA686B525BAC7C6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7">
    <w:name w:val="AC86A543964A4E5FA99974F5EBECB9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8">
    <w:name w:val="51CFE6032C57477BA2FFD0CECF318D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9">
    <w:name w:val="6A22AD059DC94A41B125BF556D3D9B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0">
    <w:name w:val="CAABA5E8C7CC4A79828EEE890ED7F6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1">
    <w:name w:val="F7077ADB58D7476EBFBABA52D6EB83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2">
    <w:name w:val="96578C29904741088938785E4C0E40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3">
    <w:name w:val="EE440900375D486DB7FC0B8A8A5E48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4">
    <w:name w:val="A82E3E124DA34BDCBFEA637958980D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5">
    <w:name w:val="1D5DA942B9474710A50113BAA7D55C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6">
    <w:name w:val="F1805C14CB064D77827B91EB57A99B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7">
    <w:name w:val="A21FF830C89C447D935634369CC3A7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8">
    <w:name w:val="8048E870B3444760A1F0764A679011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9">
    <w:name w:val="DBD656F7D56F4910A58131BEE69D35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0">
    <w:name w:val="623A25CB004B483D8B7C3B79E91937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1">
    <w:name w:val="A77BFC7D9DFD4277B4BD3CE8F7E874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2">
    <w:name w:val="C4886E9AA542428183B94652DF6CF4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3">
    <w:name w:val="9A881F952AB84F689FD20D82A41BD9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4">
    <w:name w:val="8042DC8FBB374A29B79C0CBC3700E3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5">
    <w:name w:val="4A6FAF3399904BDEB4E2CC2941EDD8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6">
    <w:name w:val="90FC6305AAC34FB18730C408EEF15A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7">
    <w:name w:val="0DE4E152B9204CF480CB42FC495BBD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8">
    <w:name w:val="B5045495BAC445689075ADB1D2CB13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9">
    <w:name w:val="B8CA0D480F3E4945B39456D8EF5F9C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0">
    <w:name w:val="DCBC5DB5E4BE4CC8B78E0C555F2F0C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1">
    <w:name w:val="135CB81744464821B37B4E6A398661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2">
    <w:name w:val="4FE2FDF74DD94A4F82571A760C61A3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3">
    <w:name w:val="BBDE6381559D4DE49D7944B2B5C433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4">
    <w:name w:val="EFBF08BA37434987AB119D164DC2F0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5">
    <w:name w:val="2BBD6FD704C84B1780D2FC6BD1BF37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6">
    <w:name w:val="EE623144314C43108EE4D1C883A2A8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7">
    <w:name w:val="84B27A0BE0B049049CC8CCBE4EDEA0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8">
    <w:name w:val="4869ED3C2023428CA8373053508307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9">
    <w:name w:val="E8E1F1A7A96B4E83A662C7BB507F6B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0">
    <w:name w:val="0A5411DD21544E29A5BACC1445DFCC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1">
    <w:name w:val="0B701BB4395847BB88FB5D9B5D6ADD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2">
    <w:name w:val="84DDF10F86AA44C0BA42F52BC60C26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3">
    <w:name w:val="D44C1EA59A2F4CBCBCF272D0452F0F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4">
    <w:name w:val="5370467A6DB4452B8237AAF90F0C33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5">
    <w:name w:val="4FE2EAF20ABD4DA1B393D4D32436D8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6">
    <w:name w:val="48A8C70AA381443AA086C0C5050866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7">
    <w:name w:val="3771E6FAD80A43A582EA8CECCAFA0D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8">
    <w:name w:val="0CAA3F9EE58540D4BB2B7F23A2ABEC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9">
    <w:name w:val="D8EA8EC350EE4E949B93C6DFF9EA55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0">
    <w:name w:val="7D06015F1A3445508912BDB8C959C7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1">
    <w:name w:val="AD95F3F603B64A92AF538E5F04C07F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2">
    <w:name w:val="9C03DD11611144E6B45FA0214A36DE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3">
    <w:name w:val="9C1D1B263BAA4B22AE4835AC053CED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4">
    <w:name w:val="95EF21CC095D417EB09BDC64A8CFB5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5">
    <w:name w:val="46ABDB50AC3E450EA017BAF8E79EEA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6">
    <w:name w:val="B5CDECC7C7F8426A9ADA094D3D60F9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7">
    <w:name w:val="E6E66EC995444D59AD768E92D14977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8">
    <w:name w:val="30DB0C8E2A5149EB94AD93AFCEA352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9">
    <w:name w:val="7BC54331F6D5413B9884E69DD46A0E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0">
    <w:name w:val="AF27FE91081647D692FBAA0DFB0AD2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1">
    <w:name w:val="1ECFEC1ECBC140F9BFBFA6C5987FFF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2">
    <w:name w:val="AA027555B0204ECABA49E6581B3BD2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3">
    <w:name w:val="5507978137B04188801C2B06FF40DB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4">
    <w:name w:val="9B4BBA28FA4A4AC785BD7029C277F4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5">
    <w:name w:val="5AD029AB82D64388BB60FC78EDBAFF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6">
    <w:name w:val="06DE0555F61341929EA81FCF98DD32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7">
    <w:name w:val="2DEFD4E80E004DC09C697C0C4C09F9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8">
    <w:name w:val="203932C4C1B54A5FA4721F0D0D71FC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9">
    <w:name w:val="6C568CC8CA9C4FE8A5DB0ABB223BAD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0">
    <w:name w:val="3E963E059BFA4AC7B954AADDC556F4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1">
    <w:name w:val="66502C45EE4A4D75938271D7970F19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2">
    <w:name w:val="4E8F78FB196A4EA3B80DBBAD9AA86B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3">
    <w:name w:val="2DF73539288840C889305D1832A132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4">
    <w:name w:val="8396986AA3E14A7B8831D6A527E4C8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5">
    <w:name w:val="4643D75A89F344C8ABB0FCA2FF769E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6">
    <w:name w:val="87329AA275F04009BC110329444B22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7">
    <w:name w:val="F0485F1139784A0AB69D3D5C648EEB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8">
    <w:name w:val="624FD4F93D5A4A71828F41C7F4CB56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9">
    <w:name w:val="09D088EDAD004BCB9110AC1CE27061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0">
    <w:name w:val="138D0ED81790496BAB624521C165D3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1">
    <w:name w:val="C21B88EF8E284E36948912C9916E09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2">
    <w:name w:val="2CE8106FE4F94ED6A7BB213E4E4B42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3">
    <w:name w:val="B6133829CA944096AA120E4CE581AB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4">
    <w:name w:val="5141A4EA465F4F4CACF091FE817968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5">
    <w:name w:val="D7E8D2490E234B799EDB56D89CD55F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6">
    <w:name w:val="2B5492D1030E401FABE577F494D6D4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7">
    <w:name w:val="C85F7ABCEDD64A83974CB38348B766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8">
    <w:name w:val="D466873B9CF8451B9BFABB1D423298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9">
    <w:name w:val="D30DA11C6F08413D979D4B46FEDCB3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0">
    <w:name w:val="62B97E06531F47CD9388E71AD9F92A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1">
    <w:name w:val="68135472DEBB4385994D5DCDB22E67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2">
    <w:name w:val="9BAD753490034645ABA6CAB09D212B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3">
    <w:name w:val="7CE0EA96238344DF907AFF9C3B2E8C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4">
    <w:name w:val="FD11578CA0B448E98D63C577460E7D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5">
    <w:name w:val="2B8232D30A1D41E7B37AB6D0A651A0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6">
    <w:name w:val="6A112D24AF7B4B1BAD0B46E1719526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7">
    <w:name w:val="D7BEC72F12FE413A9AED79AA565C43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8">
    <w:name w:val="64AF2AD647F74E07906613211126A2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9">
    <w:name w:val="EFE2696596A84BCF9A31AF2BD3B46F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0">
    <w:name w:val="D9F8C70D21F84999BD54FC78943FBD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1">
    <w:name w:val="2DD4CF49DBB04A3A9F32BA7C67FC2C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2">
    <w:name w:val="F8B5DBFF70FD4D84A75E0F6B6F61F5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3">
    <w:name w:val="BBFE4691E8C74E7BBB317EE2137EA9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4">
    <w:name w:val="CFB2126D1A3642E99E673BBAFDB339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5">
    <w:name w:val="3E5A23C3545141B887C904B3EEFAD4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6">
    <w:name w:val="BC2599A9EF634763B68DDFA4491D2A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7">
    <w:name w:val="31F8EE250AC04BB2A25025DFCB26F0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8">
    <w:name w:val="B1EE41B43B404F2DBC9A34665A5D5D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9">
    <w:name w:val="549C036796F1480D83DFF19F2E1643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0">
    <w:name w:val="BA087C4E3F284785901F8687A846CC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1">
    <w:name w:val="C44155D221F34EEDA6991AA82E00CB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2">
    <w:name w:val="52B233D3157E4DF1951927FEA7E3EF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3">
    <w:name w:val="52D971C87DB34678BCF2F5F5058CC1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4">
    <w:name w:val="5D80A4366DD14578A2795C455C4306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5">
    <w:name w:val="6FA97D072F7A4B5BB7761395BDA3A9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6">
    <w:name w:val="A1A5F3FC3DBE47AAB7DF588EFE1B9B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7">
    <w:name w:val="6292DE3EE58F418BA55360F5B8152D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8">
    <w:name w:val="3F52BAC48DEB47AC8C13AFCDD55DE0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9">
    <w:name w:val="0764FFD75EFA4852902733C4B0482E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0">
    <w:name w:val="49089DB3ECD242A0ADCCB988AA5056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1">
    <w:name w:val="756ED1D22FFA480BBE8B32A5A46689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2">
    <w:name w:val="79F417C1828D42E997BE38EE2D7717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3">
    <w:name w:val="06A3FA1B9ABD4EE29EFEE590B45745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4">
    <w:name w:val="CA8AF3589F5C49C183ACA638C92AE4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5">
    <w:name w:val="2C4AE31ACF1F4E62BF94BCC29AAD65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6">
    <w:name w:val="722F97113DA04234A4FB6971ADDE4E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7">
    <w:name w:val="0CD3822CEBC54F25AA040625CB1AAC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8">
    <w:name w:val="0FECEAD5BC104D2D9A4F5CC11A0DB7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9">
    <w:name w:val="DCADDA4716074DAF8C2A9CFBAF1D12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0">
    <w:name w:val="7679F22CAD1B47B29D0A24E3BDD24C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1">
    <w:name w:val="001F4C0B6D554627AB8F640E46FCC8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2">
    <w:name w:val="1BCBF519679A4E23A607963D68A63B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3">
    <w:name w:val="AB6D234AD1004988B95114E81CAD56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4">
    <w:name w:val="67E6B4C3C45F4450B98A91BE0E463C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5">
    <w:name w:val="69DEB05BCA6640AB84F399EA94CEB5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6">
    <w:name w:val="08F5D86240EE484F905178DFABD6A7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7">
    <w:name w:val="516D20DD30F24F7DBF20E2B70E828F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8">
    <w:name w:val="E5BEB4E1AC624BCB9BCCC0B783E9C8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9">
    <w:name w:val="0B2184FC3AA54C84975407083D9C22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0">
    <w:name w:val="F635792D65E941E0A2E39AC1772761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1">
    <w:name w:val="F977CAAAD85141BC823050AB851D54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2">
    <w:name w:val="3260E97E2FF64DDCB68D39AD9E82AA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3">
    <w:name w:val="5B9A670952594ADEB67D5B690CD6DB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4">
    <w:name w:val="0268BF5F1A4E4E5185033FFDF33A76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5">
    <w:name w:val="FFC12AF4A35F4612A93961B4A76964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6">
    <w:name w:val="29E51D52A32C4A0F8A640AE92C448E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7">
    <w:name w:val="FEFA85617F8543AF90397F0913803F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8">
    <w:name w:val="0E636B2B33014EBDA2A028041B0F0D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9">
    <w:name w:val="660F41D3A5E34E77B7E59E512E49B1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0">
    <w:name w:val="DB08201D7EB54ECB99A7815B08595D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1">
    <w:name w:val="47CCCB5BFA3B42D4B11F589FC09193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2">
    <w:name w:val="670B7076BB3D4862945A4D8F7BBC2E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3">
    <w:name w:val="FEC827757E9B4CD5853032C2AC1390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4">
    <w:name w:val="A909CA60C50F47F4A91DC751347DAF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5">
    <w:name w:val="7678C5806FFA419AA4CB8AB57A51F7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6">
    <w:name w:val="8217CB05FD104CD8850F956F456F1E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7">
    <w:name w:val="00AD3BE06AAE4AACAFA547C2B684E6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8">
    <w:name w:val="6BF91C954D654A5291235B3C99BB36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9">
    <w:name w:val="3426AD4C0DAA4F6FAFB090167C9AEB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0">
    <w:name w:val="9D2DEF03AA72411B8FE48BE2E48C3C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1">
    <w:name w:val="A391F1782D7D449EB2348884A15FC4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2">
    <w:name w:val="99469F1B3AFB467FBB97F9E9CB0DCF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3">
    <w:name w:val="F8DE40C6D64448FFB1784CEFF08728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4">
    <w:name w:val="8A5792F490BB4F24BB5C703D09D532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5">
    <w:name w:val="3B063B1A62F4485D82EED79DC29431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6">
    <w:name w:val="924BC75EA6EC4032925EF038082C78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7">
    <w:name w:val="1CB22FD788D141A790CA34623E53FC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8">
    <w:name w:val="DA148DCCA4524FB39095042A6FDD74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9">
    <w:name w:val="F5B06CF298684458A31D39E9E8C375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0">
    <w:name w:val="8D57143089DC498895AF8F3DDDFCC6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1">
    <w:name w:val="926AA7395B4F4ED19020291B6542B0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2">
    <w:name w:val="DD843D1C3B9A44B2816DAF33191775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3">
    <w:name w:val="B62E59098EFB4C59A4C56AACFA04A7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4">
    <w:name w:val="DF507C1FCFE24E5786E7087EE7EBAA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5">
    <w:name w:val="C504B8AEE9094FE0BF34DE5CCA4490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6">
    <w:name w:val="7EF387C4BB4543EA8413DD33E13CF0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7">
    <w:name w:val="610C6C3A669F4B608D22688FD3E098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8">
    <w:name w:val="0B1539D143FD41F2923D42200F3DD11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9">
    <w:name w:val="CA86B0B7112E4A16B96D1E87ECB451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0">
    <w:name w:val="58300968FE6F40D0905B76D2E2EF31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1">
    <w:name w:val="E146043F963E43338F4503EB72764C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2">
    <w:name w:val="0AFE57F91A0E4C0BB809B4159DC025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3">
    <w:name w:val="9B814E0D1767478FA4ED74A0AA63FB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4">
    <w:name w:val="7C51C9481107441A9451824ADCA3E5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5">
    <w:name w:val="1BB9A5F438C9419581912E4EE280D3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6">
    <w:name w:val="1F35E110F10A49489DAD3C70FDAE10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7">
    <w:name w:val="025A2D6A01E049928D1B17F9D7EB16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8">
    <w:name w:val="857DB36C541F4C84846718D878F8AC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9">
    <w:name w:val="CDF13D736BFD487CBDFC938F37C500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0">
    <w:name w:val="FB71F7FCC40D461BBC26B0BD99E90E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1">
    <w:name w:val="CC8AB22A399C4067ABCC37457E08D5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2">
    <w:name w:val="F37933E750B44C2494AABF07001318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3">
    <w:name w:val="27EAC58555294E0FB1248D6C11AE73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4">
    <w:name w:val="6631852E4DB94E61BA7CD84C3304C3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5">
    <w:name w:val="9547BFE56F504553AD2A46A4CEF70D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6">
    <w:name w:val="BB5EC73F87B240C78F73A2F83A6EE6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7">
    <w:name w:val="F3CF32AC33E04C41B51DC35553C9AC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8">
    <w:name w:val="AA61DFAB1B3B45D182C1E323982D68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9">
    <w:name w:val="C179FB010A04422B80CE604F18DB05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0">
    <w:name w:val="D595BDE5E5BF4CACB37DF1EFDFAE8A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1">
    <w:name w:val="3B63A599A89747F7A52DD302757391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2">
    <w:name w:val="8AB8DD624D8C4500849A54CA02E9A9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3">
    <w:name w:val="3BC3A13BAE104EE2A5D8FA21916548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4">
    <w:name w:val="4670327AE7F745328941FB85454ADF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5">
    <w:name w:val="58A6FFF5AA104B90BF78FB7E82EC8B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6">
    <w:name w:val="1DA59A765FCE483EB67EE07F3217A5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7">
    <w:name w:val="7EEA7315F0E740D3B476827BF0EED5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8">
    <w:name w:val="8E92A22B3DF2453DA130F6B3D728BC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9">
    <w:name w:val="F1592DEEEAFD47E4B43F0ED6E5F839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0">
    <w:name w:val="6B31422128A0435298A9CF83DE78B6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1">
    <w:name w:val="6F071393900F4C30B2B817C8547B5C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2">
    <w:name w:val="920AC5A44A6D46B48BA0DB1E1783DE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3">
    <w:name w:val="DECD531DB7634BF6B2F54B006B934F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4">
    <w:name w:val="C10FFE00BDE549DEB45518664EBDCA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5">
    <w:name w:val="C9394170EAA44490B15DD0EF7F73C0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6">
    <w:name w:val="5E4758D84C4D4714A9D1127E83794A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7">
    <w:name w:val="7F621830A18B49C8AD79B83DA00BDA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8">
    <w:name w:val="91D419CB7E744FEF8A44A00693ABFE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9">
    <w:name w:val="45B73F1435464A6096715FE190EBD1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0">
    <w:name w:val="F64F7C49235D488AB7B3849A417836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1">
    <w:name w:val="E9EC840259C54F299187816E378A1D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2">
    <w:name w:val="6F48ADD02F184C7090EA0F90A3FAA5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3">
    <w:name w:val="A89D70417C964B829EA92884DF3AB3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4">
    <w:name w:val="CC165C9FC1E34D68A3CBFA11319A3F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5">
    <w:name w:val="D1EB77C0941B457B883BEF0A085141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6">
    <w:name w:val="667AC64B90AF4CD986AAA1F7D27A33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7">
    <w:name w:val="D9A358796E534B3CBBC0B0F908C1A4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8">
    <w:name w:val="4520BAB033014916B158BD9471EA0E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9">
    <w:name w:val="59FC02CA3A174467B2780C2497FE8E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0">
    <w:name w:val="85550FB6CB16479CACE66BA4C3D755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1">
    <w:name w:val="D9E5017CAAB0407C9741A3A81ABB830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2">
    <w:name w:val="12F70E3641B64344A68099532326D1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3">
    <w:name w:val="79742C432300437A900C720967459A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4">
    <w:name w:val="34C8F7A1891B40B28E9F0DA743EFEF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5">
    <w:name w:val="D40036FBD0484A9E8AF69E36874D3B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6">
    <w:name w:val="4A4F1925E9324A1FB0AACC0787C109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7">
    <w:name w:val="18FC5D8507A24835BEE393DBD21108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8">
    <w:name w:val="E64FF05C647A45B9ACE62D2A6376B1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9">
    <w:name w:val="92295F234A85470AB6A68BA5F3DD52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0">
    <w:name w:val="4DFBD25E00F0478B881CF0F45EBC11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1">
    <w:name w:val="9A5948FECC9F4986932228A5260793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2">
    <w:name w:val="B0E098C9574441F598AC2FE4CF4B5B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3">
    <w:name w:val="8A1DFCFD64C342F79AAE4CB2D93372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4">
    <w:name w:val="E979914DCD48497ABA1427B3D61FB9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5">
    <w:name w:val="A9D61FDE5D7040749DDC5E945E1FB9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6">
    <w:name w:val="911DB2C8C5F74D23A387047C55BBD3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7">
    <w:name w:val="F79EE5D6B2A3453EBDA7E78A51D08B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8">
    <w:name w:val="6F6110327E6F488F85EB478EA9879E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9">
    <w:name w:val="0AD26164F34B40F4895787E4717934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0">
    <w:name w:val="3A0E7AD3F61F4FA28111E00D799D0D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1">
    <w:name w:val="C568A15C597B4F4CA27BC001B20752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2">
    <w:name w:val="45EEAA129355419E9BDAA9F18F5C5E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3">
    <w:name w:val="5E73C1AE90AC400DA05CFA37346D51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4">
    <w:name w:val="BC7D19F02B9647F8B5B3B61C284B4C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5">
    <w:name w:val="5BC491D6AD574FEFB43C755C51AF9B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6">
    <w:name w:val="E318B0F9A9BF487ABE8E96899EC7C0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7">
    <w:name w:val="D86D79F9BEE24037B44C60B7E821E3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8">
    <w:name w:val="BC81D75C1C0D445688A2D02EA43AEE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9">
    <w:name w:val="B671659A32C141E88FFEB17D7CC7EE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0">
    <w:name w:val="0466D7B10E70410B892A02DEAED23B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1">
    <w:name w:val="DF8A9D3366F94F0B8272872FDF6AB9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2">
    <w:name w:val="AFA07A9F4AC54E299C773328737173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3">
    <w:name w:val="5D14705154CA4EC3A29A445B1348A4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4">
    <w:name w:val="3EB21B098B5F46A9A4D44FACEA5E30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5">
    <w:name w:val="19E6B5ED00F84C038126043C1223DE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6">
    <w:name w:val="6935A2D05DCC4C81B12818FF1E0B92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7">
    <w:name w:val="221E0098749547B4B5FEF3257ACDED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8">
    <w:name w:val="D50F6B654FF94BB3B795496A07AC77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9">
    <w:name w:val="B7A109D990B44089AAE2526D686ACE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0">
    <w:name w:val="831BB35179F7477DA3746AA4A9FD76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1">
    <w:name w:val="7CF02FB12A62437E99AE40A6DC27DF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2">
    <w:name w:val="126A3747A6E54A37AAB1415C4AAE7A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3">
    <w:name w:val="5815A126E2A84E1289C319BB111C28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4">
    <w:name w:val="870FDE7D2B094FA396A443FFD9B989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5">
    <w:name w:val="55AA581CCF234CCC91489CAEE48A3D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6">
    <w:name w:val="344F98F5F0EB4E46A2A49517AC8456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7">
    <w:name w:val="673FCBAF7F1040D2BABAF8D6F797F6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8">
    <w:name w:val="B768ADD022BB470499D89A0C30930B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9">
    <w:name w:val="0A212A0AE67648F2AA2DF08F5B79E4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0">
    <w:name w:val="21FF0BBF21684903816AFA9EDF6649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1">
    <w:name w:val="F4A42AA1B94043759AB9F9F9C5E485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2">
    <w:name w:val="5000404060AE418FA8D06EDC45B493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3">
    <w:name w:val="BE68680A5CF744C79BAD0FF4AE4AA2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4">
    <w:name w:val="1F4AA1BC77F847CDBE9ACB13D99320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5">
    <w:name w:val="0BFDBEE403154607BD57F8640FDE65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6">
    <w:name w:val="D92068AF8927467DB638F9FF8F8EE9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7">
    <w:name w:val="7B10E85076C74945B6009D9B9D012E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8">
    <w:name w:val="1001017506104090A82E019CE719F5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9">
    <w:name w:val="38F66EE8C9A645CBA1ADC082E8248B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0">
    <w:name w:val="CBBE5ABDBB6A497F8EB6F716127443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1">
    <w:name w:val="02DAB22D006E4592A3B38131CCCAF8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2">
    <w:name w:val="84636700644E49F69C9EE5B0A28675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3">
    <w:name w:val="1EAA88F49B5E416DB7BA17B2AEC32A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4">
    <w:name w:val="12999253FF4A4B09938C4C77047E63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5">
    <w:name w:val="F217240FE0C14FF19C2C3BD26CB42A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6">
    <w:name w:val="1E5E7BB377A54D73917480CFBF3835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7">
    <w:name w:val="73949158C40548C3A06215CF39BEBA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8">
    <w:name w:val="8B05FD0FEEC84EFCB49E53444651A2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9">
    <w:name w:val="CC6036CD0E634815B32B32DFB9C9E4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0">
    <w:name w:val="A975A89ABB9C4FB9B8D70C7D24E856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1">
    <w:name w:val="2D69844B58174A119AE91D1E537E48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2">
    <w:name w:val="867E36B59B7D44E7A2D03E59F81D3F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3">
    <w:name w:val="294FE8EFCDB74A3B86E6FE476E2630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4">
    <w:name w:val="EC67F00BF2F94862A7827C0B4968CB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5">
    <w:name w:val="65AC34BECC4543C5871F373CA77EA2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6">
    <w:name w:val="EF8BDEFB461744B39AB433499E01A6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7">
    <w:name w:val="D7AA4BD03599401AAEFE381F18D446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8">
    <w:name w:val="C6464D90410B478A8ACDD87DAB2C55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9">
    <w:name w:val="AD1B13E4FE61462DAE52B95989C23B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0">
    <w:name w:val="49F96B6072774086826E60C9329B9D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1">
    <w:name w:val="3121398BD0A943D9A8D58439A684BB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2">
    <w:name w:val="1D800F0CB8D44FE39443213E87B87E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3">
    <w:name w:val="56934EB3012A45699B6A8B2CE973EE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4">
    <w:name w:val="465A88C2BE7A402483B8BE031846FA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5">
    <w:name w:val="4DE6E780136249118100985B63403E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6">
    <w:name w:val="CBCFB4C856B44A1EB312483C878470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7">
    <w:name w:val="6E7B901926794C998316DCE76F45D8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8">
    <w:name w:val="1B04C8D146FA4D3FB95D1CD26EE283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9">
    <w:name w:val="2D02835A80954CF884BAD5110DB799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80">
    <w:name w:val="AE650BED30224C24B5FD835509D8F2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81">
    <w:name w:val="D5FD826E06864B7196D7211D2D3B2AEC"/>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2119"/>
    <customShpInfo spid="_x0000_s2118"/>
    <customShpInfo spid="_x0000_s2117"/>
    <customShpInfo spid="_x0000_s2122"/>
    <customShpInfo spid="_x0000_s1026" textRotate="1"/>
    <customShpInfo spid="_x0000_s2121"/>
    <customShpInfo spid="_x0000_s2120"/>
    <customShpInfo spid="_x0000_s2125"/>
    <customShpInfo spid="_x0000_s2124"/>
    <customShpInfo spid="_x0000_s2123"/>
    <customShpInfo spid="_x0000_s2128"/>
    <customShpInfo spid="_x0000_s2127"/>
    <customShpInfo spid="_x0000_s2126"/>
    <customShpInfo spid="_x0000_s2131"/>
    <customShpInfo spid="_x0000_s2130"/>
    <customShpInfo spid="_x0000_s2129"/>
    <customShpInfo spid="_x0000_s2134"/>
    <customShpInfo spid="_x0000_s2133"/>
    <customShpInfo spid="_x0000_s2132"/>
    <customShpInfo spid="_x0000_s2137"/>
    <customShpInfo spid="_x0000_s2136"/>
    <customShpInfo spid="_x0000_s2135"/>
    <customShpInfo spid="_x0000_s2140"/>
    <customShpInfo spid="_x0000_s2139"/>
    <customShpInfo spid="_x0000_s213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5F4255-EC51-46A6-8B25-DA3444CFEF58}">
  <ds:schemaRefs/>
</ds:datastoreItem>
</file>

<file path=docProps/app.xml><?xml version="1.0" encoding="utf-8"?>
<Properties xmlns="http://schemas.openxmlformats.org/officeDocument/2006/extended-properties" xmlns:vt="http://schemas.openxmlformats.org/officeDocument/2006/docPropsVTypes">
  <Template>Normal</Template>
  <Company>c</Company>
  <Pages>221</Pages>
  <Words>23064</Words>
  <Characters>131471</Characters>
  <Lines>1095</Lines>
  <Paragraphs>308</Paragraphs>
  <TotalTime>27</TotalTime>
  <ScaleCrop>false</ScaleCrop>
  <LinksUpToDate>false</LinksUpToDate>
  <CharactersWithSpaces>154227</CharactersWithSpaces>
  <Application>WPS Office_10.8.2.7027_F1E327BC-269C-435d-A152-05C5408002CA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2019-08-21T02:43:00Z</dcterms:created>
  <dc:creator>userg</dc:creator>
  <cp:lastModifiedBy>薄壳</cp:lastModifiedBy>
  <cp:lastPrinted>2019-07-17T03:28:00Z</cp:lastPrinted>
  <dcterms:modified xsi:type="dcterms:W3CDTF">2019-08-30T03:11:59Z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ies>
</file>